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jc w:val="left"/>
        <w:pageBreakBefore w:val="0"/>
        <w:spacing w:line="360" w:lineRule="auto"/>
        <w:rPr>
          <w:rFonts w:hint="eastAsia" w:ascii="宋体" w:hAnsi="宋体" w:cs="宋体"/>
          <w:b/>
          <w:bCs/>
          <w:color w:val="000000"/>
          <w:sz w:val="84"/>
          <w:szCs w:val="24"/>
          <w:highlight w:val="none"/>
          <w:shd w:val="clear" w:color="auto" w:fill="auto"/>
        </w:rPr>
      </w:pPr>
      <w:r>
        <w:rPr>
          <w:rFonts w:hint="eastAsia" w:ascii="宋体" w:hAnsi="宋体" w:cs="宋体"/>
          <w:b/>
          <w:bCs/>
          <w:color w:val="000000"/>
          <w:sz w:val="84"/>
          <w:szCs w:val="24"/>
          <w:highlight w:val="none"/>
          <w:shd w:val="clear" w:color="auto" w:fill="auto"/>
        </w:rPr>
      </w:r>
      <w:r/>
    </w:p>
    <w:p>
      <w:pPr>
        <w:pStyle w:val="768"/>
        <w:jc w:val="left"/>
        <w:pageBreakBefore w:val="0"/>
        <w:spacing w:line="360" w:lineRule="auto"/>
        <w:rPr>
          <w:rFonts w:hint="eastAsia" w:ascii="宋体" w:hAnsi="宋体" w:cs="宋体"/>
          <w:b/>
          <w:bCs/>
          <w:color w:val="000000"/>
          <w:sz w:val="84"/>
          <w:szCs w:val="24"/>
          <w:highlight w:val="none"/>
          <w:shd w:val="clear" w:color="auto" w:fill="auto"/>
        </w:rPr>
      </w:pPr>
      <w:r>
        <w:rPr>
          <w:rFonts w:hint="eastAsia" w:ascii="宋体" w:hAnsi="宋体" w:cs="宋体"/>
          <w:b/>
          <w:bCs/>
          <w:color w:val="000000"/>
          <w:sz w:val="84"/>
          <w:szCs w:val="24"/>
          <w:highlight w:val="none"/>
          <w:shd w:val="clear" w:color="auto" w:fill="auto"/>
        </w:rPr>
      </w:r>
      <w:r/>
    </w:p>
    <w:p>
      <w:pPr>
        <w:pStyle w:val="768"/>
        <w:jc w:val="center"/>
        <w:pageBreakBefore w:val="0"/>
        <w:spacing w:line="360" w:lineRule="auto"/>
        <w:rPr>
          <w:rFonts w:hint="eastAsia" w:ascii="宋体" w:hAnsi="宋体" w:cs="宋体"/>
          <w:b/>
          <w:bCs/>
          <w:color w:val="000000"/>
          <w:sz w:val="84"/>
          <w:szCs w:val="24"/>
          <w:highlight w:val="none"/>
          <w:shd w:val="clear" w:color="auto" w:fill="auto"/>
        </w:rPr>
      </w:pPr>
      <w:r>
        <w:rPr>
          <w:rFonts w:hint="eastAsia" w:ascii="宋体" w:hAnsi="宋体" w:cs="宋体"/>
          <w:b/>
          <w:bCs/>
          <w:color w:val="000000"/>
          <w:sz w:val="84"/>
          <w:szCs w:val="24"/>
          <w:highlight w:val="none"/>
          <w:shd w:val="clear" w:color="auto" w:fill="auto"/>
        </w:rPr>
        <w:t xml:space="preserve">竞争性磋商文件</w:t>
      </w:r>
      <w:r>
        <w:rPr>
          <w:rFonts w:hint="eastAsia" w:ascii="宋体" w:hAnsi="宋体" w:cs="宋体"/>
          <w:b/>
          <w:bCs/>
          <w:color w:val="000000"/>
          <w:sz w:val="84"/>
          <w:szCs w:val="24"/>
          <w:highlight w:val="none"/>
          <w:shd w:val="clear" w:color="auto" w:fill="auto"/>
        </w:rPr>
      </w:r>
      <w:r/>
    </w:p>
    <w:p>
      <w:pPr>
        <w:pStyle w:val="768"/>
        <w:jc w:val="left"/>
        <w:pageBreakBefore w:val="0"/>
        <w:spacing w:line="360" w:lineRule="auto"/>
        <w:rPr>
          <w:rFonts w:hint="eastAsia" w:ascii="宋体" w:hAnsi="宋体" w:cs="宋体"/>
          <w:b/>
          <w:bCs/>
          <w:color w:val="000000"/>
          <w:sz w:val="32"/>
          <w:szCs w:val="24"/>
          <w:highlight w:val="none"/>
          <w:shd w:val="clear" w:color="auto" w:fill="auto"/>
        </w:rPr>
      </w:pPr>
      <w:r>
        <w:rPr>
          <w:rFonts w:hint="eastAsia" w:ascii="宋体" w:hAnsi="宋体" w:cs="宋体"/>
          <w:b/>
          <w:bCs/>
          <w:color w:val="000000"/>
          <w:sz w:val="32"/>
          <w:szCs w:val="24"/>
          <w:highlight w:val="none"/>
          <w:shd w:val="clear" w:color="auto" w:fill="auto"/>
        </w:rPr>
      </w:r>
      <w:r/>
    </w:p>
    <w:p>
      <w:pPr>
        <w:pStyle w:val="768"/>
        <w:jc w:val="left"/>
        <w:pageBreakBefore w:val="0"/>
        <w:spacing w:line="360" w:lineRule="auto"/>
        <w:rPr>
          <w:rFonts w:hint="eastAsia" w:ascii="宋体" w:hAnsi="宋体" w:eastAsia="宋体" w:cs="宋体"/>
          <w:b/>
          <w:bCs/>
          <w:color w:val="000000"/>
          <w:sz w:val="32"/>
          <w:szCs w:val="24"/>
          <w:highlight w:val="none"/>
          <w:shd w:val="clear" w:color="auto" w:fill="auto"/>
          <w:lang w:eastAsia="zh-CN"/>
        </w:rPr>
      </w:pPr>
      <w:r>
        <w:rPr>
          <w:rFonts w:hint="eastAsia" w:ascii="宋体" w:hAnsi="宋体" w:eastAsia="宋体" w:cs="宋体"/>
          <w:b/>
          <w:bCs/>
          <w:color w:val="000000"/>
          <w:sz w:val="32"/>
          <w:szCs w:val="24"/>
          <w:highlight w:val="none"/>
          <w:shd w:val="clear" w:color="auto" w:fill="auto"/>
          <w:lang w:eastAsia="zh-CN"/>
        </w:rPr>
      </w:r>
      <w:r/>
    </w:p>
    <w:p>
      <w:pPr>
        <w:pStyle w:val="768"/>
        <w:jc w:val="left"/>
        <w:pageBreakBefore w:val="0"/>
        <w:spacing w:line="360" w:lineRule="auto"/>
        <w:rPr>
          <w:rFonts w:hint="eastAsia" w:ascii="宋体" w:hAnsi="宋体" w:cs="宋体"/>
          <w:b/>
          <w:bCs/>
          <w:color w:val="000000"/>
          <w:sz w:val="32"/>
          <w:szCs w:val="24"/>
          <w:highlight w:val="none"/>
          <w:shd w:val="clear" w:color="auto" w:fill="auto"/>
        </w:rPr>
      </w:pPr>
      <w:r>
        <w:rPr>
          <w:rFonts w:hint="eastAsia" w:ascii="宋体" w:hAnsi="宋体" w:cs="宋体"/>
          <w:b/>
          <w:bCs/>
          <w:color w:val="000000"/>
          <w:sz w:val="32"/>
          <w:szCs w:val="24"/>
          <w:highlight w:val="none"/>
          <w:shd w:val="clear" w:color="auto" w:fill="auto"/>
        </w:rPr>
      </w:r>
      <w:r/>
    </w:p>
    <w:p>
      <w:pPr>
        <w:pStyle w:val="768"/>
        <w:jc w:val="left"/>
        <w:pageBreakBefore w:val="0"/>
        <w:spacing w:line="360" w:lineRule="auto"/>
        <w:rPr>
          <w:rFonts w:hint="eastAsia" w:ascii="宋体" w:hAnsi="宋体" w:cs="宋体"/>
          <w:b/>
          <w:bCs/>
          <w:color w:val="000000"/>
          <w:sz w:val="32"/>
          <w:szCs w:val="24"/>
          <w:highlight w:val="none"/>
          <w:shd w:val="clear" w:color="auto" w:fill="auto"/>
        </w:rPr>
      </w:pPr>
      <w:r>
        <w:rPr>
          <w:rFonts w:hint="eastAsia" w:ascii="宋体" w:hAnsi="宋体" w:cs="宋体"/>
          <w:b/>
          <w:bCs/>
          <w:color w:val="000000"/>
          <w:sz w:val="32"/>
          <w:szCs w:val="24"/>
          <w:highlight w:val="none"/>
          <w:shd w:val="clear" w:color="auto" w:fill="auto"/>
        </w:rPr>
      </w:r>
      <w:r/>
    </w:p>
    <w:p>
      <w:pPr>
        <w:pStyle w:val="768"/>
        <w:jc w:val="left"/>
        <w:pageBreakBefore w:val="0"/>
        <w:spacing w:line="360" w:lineRule="auto"/>
        <w:rPr>
          <w:rFonts w:hint="eastAsia" w:ascii="宋体" w:hAnsi="宋体" w:cs="宋体"/>
          <w:b/>
          <w:bCs/>
          <w:color w:val="000000"/>
          <w:sz w:val="32"/>
          <w:szCs w:val="24"/>
          <w:highlight w:val="none"/>
          <w:shd w:val="clear" w:color="auto" w:fill="auto"/>
        </w:rPr>
      </w:pPr>
      <w:r>
        <w:rPr>
          <w:rFonts w:hint="eastAsia" w:ascii="宋体" w:hAnsi="宋体" w:cs="宋体"/>
          <w:b/>
          <w:bCs/>
          <w:color w:val="000000"/>
          <w:sz w:val="32"/>
          <w:szCs w:val="24"/>
          <w:highlight w:val="none"/>
          <w:shd w:val="clear" w:color="auto" w:fill="auto"/>
        </w:rPr>
      </w:r>
      <w:r/>
    </w:p>
    <w:p>
      <w:pPr>
        <w:pStyle w:val="768"/>
        <w:jc w:val="center"/>
        <w:pageBreakBefore w:val="0"/>
        <w:spacing w:line="360" w:lineRule="auto"/>
        <w:rPr>
          <w:rFonts w:hint="eastAsia" w:ascii="宋体" w:hAnsi="宋体" w:eastAsia="宋体" w:cs="宋体"/>
          <w:b/>
          <w:bCs/>
          <w:color w:val="000000"/>
          <w:sz w:val="32"/>
          <w:szCs w:val="24"/>
          <w:highlight w:val="none"/>
          <w:u w:val="single"/>
          <w:shd w:val="clear" w:color="auto" w:fill="auto"/>
          <w:lang w:eastAsia="zh-CN"/>
        </w:rPr>
      </w:pPr>
      <w:r>
        <w:rPr>
          <w:rFonts w:hint="eastAsia" w:ascii="宋体" w:hAnsi="宋体" w:cs="宋体"/>
          <w:b/>
          <w:bCs/>
          <w:color w:val="000000"/>
          <w:sz w:val="32"/>
          <w:szCs w:val="24"/>
          <w:highlight w:val="none"/>
          <w:shd w:val="clear" w:color="auto" w:fill="auto"/>
        </w:rPr>
        <w:t xml:space="preserve">项目名称：</w:t>
      </w:r>
      <w:r>
        <w:rPr>
          <w:rFonts w:hint="eastAsia" w:ascii="宋体" w:hAnsi="宋体" w:cs="宋体"/>
          <w:b/>
          <w:bCs/>
          <w:color w:val="000000"/>
          <w:sz w:val="32"/>
          <w:szCs w:val="24"/>
          <w:highlight w:val="none"/>
          <w:shd w:val="clear" w:color="auto" w:fill="auto"/>
          <w:lang w:eastAsia="zh-CN"/>
        </w:rPr>
        <w:t xml:space="preserve">GH7通扬线高邮段(K261-K261+080)护岸应急抢修项目</w:t>
      </w:r>
      <w:r>
        <w:rPr>
          <w:rFonts w:hint="eastAsia" w:ascii="宋体" w:hAnsi="宋体" w:eastAsia="宋体" w:cs="宋体"/>
          <w:b/>
          <w:bCs/>
          <w:color w:val="000000"/>
          <w:sz w:val="32"/>
          <w:szCs w:val="24"/>
          <w:highlight w:val="none"/>
          <w:u w:val="single"/>
          <w:shd w:val="clear" w:color="auto" w:fill="auto"/>
          <w:lang w:eastAsia="zh-CN"/>
        </w:rPr>
      </w:r>
      <w:r/>
    </w:p>
    <w:p>
      <w:pPr>
        <w:pStyle w:val="768"/>
        <w:jc w:val="left"/>
        <w:pageBreakBefore w:val="0"/>
        <w:spacing w:line="360" w:lineRule="auto"/>
        <w:rPr>
          <w:rFonts w:hint="eastAsia" w:ascii="宋体" w:hAnsi="宋体" w:cs="宋体"/>
          <w:b/>
          <w:bCs/>
          <w:color w:val="000000"/>
          <w:sz w:val="32"/>
          <w:szCs w:val="24"/>
          <w:highlight w:val="none"/>
          <w:u w:val="single"/>
          <w:shd w:val="clear" w:color="auto" w:fill="auto"/>
        </w:rPr>
      </w:pPr>
      <w:r>
        <w:rPr>
          <w:rFonts w:hint="eastAsia" w:ascii="宋体" w:hAnsi="宋体" w:cs="宋体"/>
          <w:b/>
          <w:bCs/>
          <w:color w:val="000000"/>
          <w:sz w:val="32"/>
          <w:szCs w:val="24"/>
          <w:highlight w:val="none"/>
          <w:u w:val="single"/>
          <w:shd w:val="clear" w:color="auto" w:fill="auto"/>
        </w:rPr>
      </w:r>
      <w:r/>
    </w:p>
    <w:p>
      <w:pPr>
        <w:pStyle w:val="768"/>
        <w:jc w:val="center"/>
        <w:pageBreakBefore w:val="0"/>
        <w:spacing w:line="360" w:lineRule="auto"/>
        <w:rPr>
          <w:rFonts w:hint="eastAsia" w:ascii="宋体" w:hAnsi="宋体" w:eastAsia="宋体" w:cs="宋体"/>
          <w:b/>
          <w:bCs/>
          <w:color w:val="000000"/>
          <w:sz w:val="32"/>
          <w:szCs w:val="24"/>
          <w:highlight w:val="none"/>
          <w:shd w:val="clear" w:color="auto" w:fill="auto"/>
          <w:lang w:eastAsia="zh-CN"/>
        </w:rPr>
      </w:pPr>
      <w:r>
        <w:rPr>
          <w:rFonts w:hint="eastAsia" w:ascii="宋体" w:hAnsi="宋体" w:cs="宋体"/>
          <w:b/>
          <w:bCs/>
          <w:color w:val="000000"/>
          <w:sz w:val="32"/>
          <w:szCs w:val="24"/>
          <w:highlight w:val="none"/>
          <w:shd w:val="clear" w:color="auto" w:fill="auto"/>
        </w:rPr>
        <w:t xml:space="preserve">项目编号：</w:t>
      </w:r>
      <w:r>
        <w:rPr>
          <w:rFonts w:hint="eastAsia" w:ascii="宋体" w:hAnsi="宋体" w:cs="宋体"/>
          <w:color w:val="000000"/>
          <w:sz w:val="32"/>
          <w:szCs w:val="24"/>
          <w:highlight w:val="none"/>
          <w:shd w:val="clear" w:color="auto" w:fill="auto"/>
          <w:lang w:eastAsia="zh-CN"/>
        </w:rPr>
        <w:t xml:space="preserve">JSZC-321000-JCZX-C2026-0011</w:t>
      </w:r>
      <w:r>
        <w:rPr>
          <w:rFonts w:hint="eastAsia" w:ascii="宋体" w:hAnsi="宋体" w:eastAsia="宋体" w:cs="宋体"/>
          <w:b/>
          <w:bCs/>
          <w:color w:val="000000"/>
          <w:sz w:val="32"/>
          <w:szCs w:val="24"/>
          <w:highlight w:val="none"/>
          <w:shd w:val="clear" w:color="auto" w:fill="auto"/>
          <w:lang w:eastAsia="zh-CN"/>
        </w:rPr>
      </w:r>
      <w:r/>
    </w:p>
    <w:p>
      <w:pPr>
        <w:pStyle w:val="768"/>
        <w:jc w:val="center"/>
        <w:pageBreakBefore w:val="0"/>
        <w:spacing w:line="360" w:lineRule="auto"/>
        <w:rPr>
          <w:rFonts w:hint="eastAsia" w:ascii="宋体" w:hAnsi="宋体" w:cs="宋体"/>
          <w:b/>
          <w:color w:val="000000"/>
          <w:sz w:val="28"/>
          <w:szCs w:val="28"/>
          <w:highlight w:val="none"/>
          <w:shd w:val="clear" w:color="auto" w:fill="auto"/>
        </w:rPr>
      </w:pPr>
      <w:r>
        <w:rPr>
          <w:rFonts w:hint="eastAsia" w:ascii="宋体" w:hAnsi="宋体" w:cs="宋体"/>
          <w:b/>
          <w:color w:val="000000"/>
          <w:sz w:val="28"/>
          <w:szCs w:val="28"/>
          <w:highlight w:val="none"/>
          <w:shd w:val="clear" w:color="auto" w:fill="auto"/>
        </w:rPr>
      </w:r>
      <w:r/>
    </w:p>
    <w:p>
      <w:pPr>
        <w:pStyle w:val="768"/>
        <w:jc w:val="left"/>
        <w:pageBreakBefore w:val="0"/>
        <w:spacing w:line="360" w:lineRule="auto"/>
        <w:rPr>
          <w:rFonts w:hint="eastAsia" w:ascii="宋体" w:hAnsi="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rPr>
      </w:r>
      <w:r/>
    </w:p>
    <w:p>
      <w:pPr>
        <w:pStyle w:val="768"/>
        <w:jc w:val="left"/>
        <w:pageBreakBefore w:val="0"/>
        <w:spacing w:line="360" w:lineRule="auto"/>
        <w:rPr>
          <w:rFonts w:hint="eastAsia" w:ascii="宋体" w:hAnsi="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rPr>
      </w:r>
      <w:r/>
    </w:p>
    <w:p>
      <w:pPr>
        <w:pStyle w:val="845"/>
        <w:pageBreakBefore w:val="0"/>
        <w:spacing w:line="360" w:lineRule="auto"/>
        <w:rPr>
          <w:rFonts w:hint="eastAsia"/>
          <w:color w:val="000000"/>
          <w:highlight w:val="none"/>
          <w:shd w:val="clear" w:color="auto" w:fill="auto"/>
        </w:rPr>
      </w:pPr>
      <w:r>
        <w:rPr>
          <w:rFonts w:hint="eastAsia"/>
          <w:color w:val="000000"/>
          <w:highlight w:val="none"/>
          <w:shd w:val="clear" w:color="auto" w:fill="auto"/>
        </w:rPr>
      </w:r>
      <w:r/>
    </w:p>
    <w:p>
      <w:pPr>
        <w:pStyle w:val="768"/>
        <w:jc w:val="left"/>
        <w:pageBreakBefore w:val="0"/>
        <w:spacing w:line="360" w:lineRule="auto"/>
        <w:rPr>
          <w:rFonts w:hint="eastAsia" w:ascii="宋体" w:hAnsi="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rPr>
      </w:r>
      <w:r/>
    </w:p>
    <w:p>
      <w:pPr>
        <w:pStyle w:val="768"/>
        <w:jc w:val="center"/>
        <w:pageBreakBefore w:val="0"/>
        <w:spacing w:line="360" w:lineRule="auto"/>
        <w:rPr>
          <w:rFonts w:hint="eastAsia" w:ascii="宋体" w:hAnsi="宋体" w:cs="宋体"/>
          <w:b/>
          <w:bCs/>
          <w:color w:val="000000"/>
          <w:sz w:val="32"/>
          <w:szCs w:val="24"/>
          <w:highlight w:val="none"/>
          <w:shd w:val="clear" w:color="auto" w:fill="auto"/>
        </w:rPr>
      </w:pPr>
      <w:r>
        <w:rPr>
          <w:rFonts w:hint="eastAsia" w:ascii="宋体" w:hAnsi="宋体" w:cs="宋体"/>
          <w:b/>
          <w:bCs/>
          <w:color w:val="000000"/>
          <w:sz w:val="32"/>
          <w:szCs w:val="32"/>
          <w:highlight w:val="none"/>
          <w:shd w:val="clear" w:color="auto" w:fill="auto"/>
        </w:rPr>
        <w:t xml:space="preserve">江苏瑾诚工程项目管理有限公司</w:t>
      </w:r>
      <w:r>
        <w:rPr>
          <w:rFonts w:hint="eastAsia" w:ascii="宋体" w:hAnsi="宋体" w:cs="宋体"/>
          <w:b/>
          <w:bCs/>
          <w:color w:val="000000"/>
          <w:sz w:val="32"/>
          <w:szCs w:val="24"/>
          <w:highlight w:val="none"/>
          <w:shd w:val="clear" w:color="auto" w:fill="auto"/>
        </w:rPr>
      </w:r>
      <w:r/>
    </w:p>
    <w:p>
      <w:pPr>
        <w:pStyle w:val="768"/>
        <w:jc w:val="center"/>
        <w:pageBreakBefore w:val="0"/>
        <w:spacing w:line="360" w:lineRule="auto"/>
        <w:rPr>
          <w:rFonts w:hint="eastAsia"/>
          <w:color w:val="000000"/>
          <w:highlight w:val="none"/>
          <w:shd w:val="clear" w:color="auto" w:fill="auto"/>
        </w:rPr>
      </w:pPr>
      <w:r>
        <w:rPr>
          <w:rFonts w:hint="eastAsia" w:ascii="宋体" w:hAnsi="宋体" w:cs="宋体"/>
          <w:b/>
          <w:bCs/>
          <w:color w:val="000000"/>
          <w:sz w:val="32"/>
          <w:szCs w:val="24"/>
          <w:highlight w:val="none"/>
          <w:shd w:val="clear" w:color="auto" w:fill="auto"/>
        </w:rPr>
        <w:t xml:space="preserve">2026年0</w:t>
      </w:r>
      <w:r>
        <w:rPr>
          <w:rFonts w:hint="eastAsia" w:ascii="宋体" w:hAnsi="宋体" w:cs="宋体"/>
          <w:b/>
          <w:bCs/>
          <w:color w:val="000000"/>
          <w:sz w:val="32"/>
          <w:szCs w:val="24"/>
          <w:highlight w:val="none"/>
          <w:shd w:val="clear" w:color="auto" w:fill="auto"/>
          <w:lang w:val="en-US" w:eastAsia="zh-CN"/>
        </w:rPr>
        <w:t xml:space="preserve">9</w:t>
      </w:r>
      <w:r>
        <w:rPr>
          <w:rFonts w:hint="eastAsia" w:ascii="宋体" w:hAnsi="宋体" w:cs="宋体"/>
          <w:b/>
          <w:bCs/>
          <w:color w:val="000000"/>
          <w:sz w:val="32"/>
          <w:szCs w:val="24"/>
          <w:highlight w:val="none"/>
          <w:shd w:val="clear" w:color="auto" w:fill="auto"/>
        </w:rPr>
        <w:t xml:space="preserve">月</w:t>
      </w:r>
      <w:r>
        <w:rPr>
          <w:rFonts w:hint="eastAsia" w:ascii="宋体" w:hAnsi="宋体" w:cs="宋体"/>
          <w:b/>
          <w:bCs/>
          <w:color w:val="000000"/>
          <w:sz w:val="32"/>
          <w:szCs w:val="24"/>
          <w:highlight w:val="none"/>
          <w:shd w:val="clear" w:color="auto" w:fill="auto"/>
          <w:lang w:val="en-US" w:eastAsia="zh-CN"/>
        </w:rPr>
        <w:t xml:space="preserve">17</w:t>
      </w:r>
      <w:r>
        <w:rPr>
          <w:rFonts w:hint="eastAsia" w:ascii="宋体" w:hAnsi="宋体" w:cs="宋体"/>
          <w:b/>
          <w:bCs/>
          <w:color w:val="000000"/>
          <w:sz w:val="32"/>
          <w:szCs w:val="24"/>
          <w:highlight w:val="none"/>
          <w:shd w:val="clear" w:color="auto" w:fill="auto"/>
        </w:rPr>
        <w:t xml:space="preserve">日</w:t>
      </w:r>
      <w:r>
        <w:rPr>
          <w:rFonts w:hint="eastAsia"/>
          <w:color w:val="000000"/>
          <w:highlight w:val="none"/>
          <w:shd w:val="clear" w:color="auto" w:fill="auto"/>
        </w:rPr>
      </w:r>
      <w:r/>
    </w:p>
    <w:p>
      <w:pPr>
        <w:pStyle w:val="891"/>
        <w:jc w:val="center"/>
        <w:pageBreakBefore w:val="0"/>
        <w:spacing w:line="360" w:lineRule="auto"/>
        <w:rPr>
          <w:rFonts w:hint="eastAsia" w:ascii="宋体" w:hAnsi="宋体" w:eastAsia="宋体" w:cs="宋体"/>
          <w:color w:val="000000"/>
          <w:highlight w:val="none"/>
          <w:shd w:val="clear" w:color="auto" w:fill="auto"/>
        </w:rPr>
      </w:pPr>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宋体" w:hAnsi="宋体" w:eastAsia="宋体" w:cs="宋体"/>
          <w:color w:val="000000"/>
          <w:highlight w:val="none"/>
          <w:shd w:val="clear" w:color="auto" w:fill="auto"/>
          <w:lang w:val="zh-CN"/>
        </w:rPr>
        <w:br w:type="page" w:clear="all"/>
      </w:r>
      <w:r>
        <w:rPr>
          <w:rFonts w:hint="eastAsia" w:ascii="宋体" w:hAnsi="宋体" w:eastAsia="宋体" w:cs="宋体"/>
          <w:color w:val="000000"/>
          <w:highlight w:val="none"/>
          <w:shd w:val="clear" w:color="auto" w:fill="auto"/>
          <w:lang w:val="zh-CN"/>
        </w:rPr>
        <w:t xml:space="preserve">目录</w:t>
      </w:r>
      <w:r>
        <w:rPr>
          <w:rFonts w:hint="eastAsia" w:ascii="宋体" w:hAnsi="宋体" w:eastAsia="宋体" w:cs="宋体"/>
          <w:color w:val="000000"/>
          <w:highlight w:val="none"/>
          <w:shd w:val="clear" w:color="auto" w:fill="auto"/>
        </w:rPr>
      </w:r>
      <w:r/>
    </w:p>
    <w:p>
      <w:pPr>
        <w:pStyle w:val="820"/>
        <w:tabs>
          <w:tab w:val="right" w:pos="9468" w:leader="dot"/>
        </w:tabs>
        <w:rPr>
          <w:color w:val="000000"/>
          <w:highlight w:val="none"/>
          <w:shd w:val="clear" w:color="auto" w:fill="auto"/>
        </w:rPr>
      </w:pPr>
      <w:r>
        <w:rPr>
          <w:rFonts w:hint="eastAsia" w:cs="宋体"/>
          <w:color w:val="000000"/>
          <w:highlight w:val="none"/>
          <w:shd w:val="clear" w:color="auto" w:fill="auto"/>
        </w:rPr>
        <w:fldChar w:fldCharType="begin"/>
      </w:r>
      <w:r>
        <w:rPr>
          <w:rFonts w:hint="eastAsia" w:cs="宋体"/>
          <w:color w:val="000000"/>
          <w:highlight w:val="none"/>
          <w:shd w:val="clear" w:color="auto" w:fill="auto"/>
        </w:rPr>
        <w:instrText xml:space="preserve"> TOC \o "1-3" \h \z \u </w:instrText>
      </w:r>
      <w:r>
        <w:rPr>
          <w:rFonts w:hint="eastAsia" w:cs="宋体"/>
          <w:color w:val="000000"/>
          <w:highlight w:val="none"/>
          <w:shd w:val="clear" w:color="auto" w:fill="auto"/>
        </w:rPr>
        <w:fldChar w:fldCharType="separate"/>
      </w:r>
      <w:r>
        <w:rPr>
          <w:rFonts w:hint="eastAsia" w:cs="宋体"/>
          <w:color w:val="000000"/>
          <w:highlight w:val="none"/>
          <w:shd w:val="clear" w:color="auto" w:fill="auto"/>
        </w:rPr>
        <w:fldChar w:fldCharType="begin"/>
      </w:r>
      <w:r>
        <w:rPr>
          <w:rFonts w:hint="eastAsia" w:cs="宋体"/>
          <w:color w:val="000000"/>
          <w:highlight w:val="none"/>
          <w:shd w:val="clear" w:color="auto" w:fill="auto"/>
        </w:rPr>
        <w:instrText xml:space="preserve"> HYPERLINK \l _Toc22388 </w:instrText>
      </w:r>
      <w:r>
        <w:rPr>
          <w:rFonts w:hint="eastAsia" w:cs="宋体"/>
          <w:color w:val="000000"/>
          <w:highlight w:val="none"/>
          <w:shd w:val="clear" w:color="auto" w:fill="auto"/>
        </w:rPr>
        <w:fldChar w:fldCharType="separate"/>
      </w:r>
      <w:r>
        <w:rPr>
          <w:rFonts w:hint="eastAsia" w:ascii="宋体" w:hAnsi="宋体" w:cs="宋体"/>
          <w:color w:val="000000"/>
          <w:szCs w:val="44"/>
          <w:highlight w:val="none"/>
          <w:shd w:val="clear" w:color="auto" w:fill="auto"/>
        </w:rPr>
        <w:t xml:space="preserve">第一章  磋商邀请</w:t>
      </w:r>
      <w:r>
        <w:rPr>
          <w:color w:val="000000"/>
          <w:highlight w:val="none"/>
          <w:shd w:val="clear" w:color="auto" w:fill="auto"/>
        </w:rPr>
        <w:tab/>
      </w:r>
      <w:r>
        <w:rPr>
          <w:color w:val="000000"/>
          <w:highlight w:val="none"/>
          <w:shd w:val="clear" w:color="auto" w:fill="auto"/>
        </w:rPr>
        <w:fldChar w:fldCharType="begin"/>
      </w:r>
      <w:r>
        <w:rPr>
          <w:color w:val="000000"/>
          <w:highlight w:val="none"/>
          <w:shd w:val="clear" w:color="auto" w:fill="auto"/>
        </w:rPr>
        <w:instrText xml:space="preserve"> PAGEREF _Toc22388 \h </w:instrText>
      </w:r>
      <w:r>
        <w:rPr>
          <w:color w:val="000000"/>
          <w:highlight w:val="none"/>
          <w:shd w:val="clear" w:color="auto" w:fill="auto"/>
        </w:rPr>
        <w:fldChar w:fldCharType="separate"/>
      </w:r>
      <w:r>
        <w:rPr>
          <w:color w:val="000000"/>
          <w:highlight w:val="none"/>
          <w:shd w:val="clear" w:color="auto" w:fill="auto"/>
        </w:rPr>
        <w:t xml:space="preserve">1</w:t>
      </w:r>
      <w:r>
        <w:rPr>
          <w:color w:val="000000"/>
          <w:highlight w:val="none"/>
          <w:shd w:val="clear" w:color="auto" w:fill="auto"/>
        </w:rPr>
        <w:fldChar w:fldCharType="end"/>
      </w:r>
      <w:r>
        <w:rPr>
          <w:rFonts w:hint="eastAsia" w:cs="宋体"/>
          <w:color w:val="000000"/>
          <w:highlight w:val="none"/>
          <w:shd w:val="clear" w:color="auto" w:fill="auto"/>
        </w:rPr>
        <w:fldChar w:fldCharType="end"/>
      </w:r>
      <w:r>
        <w:rPr>
          <w:color w:val="000000"/>
          <w:highlight w:val="none"/>
          <w:shd w:val="clear" w:color="auto" w:fill="auto"/>
        </w:rPr>
      </w:r>
      <w:r/>
    </w:p>
    <w:p>
      <w:pPr>
        <w:pStyle w:val="820"/>
        <w:tabs>
          <w:tab w:val="right" w:pos="9468" w:leader="dot"/>
        </w:tabs>
        <w:rPr>
          <w:color w:val="000000"/>
          <w:highlight w:val="none"/>
          <w:shd w:val="clear" w:color="auto" w:fill="auto"/>
        </w:rPr>
      </w:pPr>
      <w:r>
        <w:rPr>
          <w:rFonts w:hint="eastAsia" w:ascii="宋体" w:hAnsi="宋体" w:cs="宋体"/>
          <w:color w:val="000000"/>
          <w:highlight w:val="none"/>
          <w:shd w:val="clear" w:color="auto" w:fill="auto"/>
          <w:lang w:val="zh-CN"/>
        </w:rPr>
        <w:fldChar w:fldCharType="begin"/>
      </w:r>
      <w:r>
        <w:rPr>
          <w:rFonts w:hint="eastAsia" w:ascii="宋体" w:hAnsi="宋体" w:cs="宋体"/>
          <w:color w:val="000000"/>
          <w:highlight w:val="none"/>
          <w:shd w:val="clear" w:color="auto" w:fill="auto"/>
          <w:lang w:val="zh-CN"/>
        </w:rPr>
        <w:instrText xml:space="preserve"> HYPERLINK \l _Toc10666 </w:instrText>
      </w:r>
      <w:r>
        <w:rPr>
          <w:rFonts w:hint="eastAsia" w:ascii="宋体" w:hAnsi="宋体" w:cs="宋体"/>
          <w:color w:val="000000"/>
          <w:highlight w:val="none"/>
          <w:shd w:val="clear" w:color="auto" w:fill="auto"/>
          <w:lang w:val="zh-CN"/>
        </w:rPr>
        <w:fldChar w:fldCharType="separate"/>
      </w:r>
      <w:r>
        <w:rPr>
          <w:rFonts w:hint="eastAsia" w:ascii="宋体" w:hAnsi="宋体" w:eastAsia="宋体" w:cs="宋体"/>
          <w:color w:val="000000"/>
          <w:szCs w:val="44"/>
          <w:highlight w:val="none"/>
          <w:shd w:val="clear" w:color="auto" w:fill="auto"/>
          <w:lang w:val="en-US" w:eastAsia="zh-CN" w:bidi="ar-SA"/>
        </w:rPr>
        <w:t xml:space="preserve">第二章  供应商须知</w:t>
      </w:r>
      <w:r>
        <w:rPr>
          <w:color w:val="000000"/>
          <w:highlight w:val="none"/>
          <w:shd w:val="clear" w:color="auto" w:fill="auto"/>
        </w:rPr>
        <w:tab/>
      </w:r>
      <w:r>
        <w:rPr>
          <w:color w:val="000000"/>
          <w:highlight w:val="none"/>
          <w:shd w:val="clear" w:color="auto" w:fill="auto"/>
        </w:rPr>
        <w:fldChar w:fldCharType="begin"/>
      </w:r>
      <w:r>
        <w:rPr>
          <w:color w:val="000000"/>
          <w:highlight w:val="none"/>
          <w:shd w:val="clear" w:color="auto" w:fill="auto"/>
        </w:rPr>
        <w:instrText xml:space="preserve"> PAGEREF _Toc10666 \h </w:instrText>
      </w:r>
      <w:r>
        <w:rPr>
          <w:color w:val="000000"/>
          <w:highlight w:val="none"/>
          <w:shd w:val="clear" w:color="auto" w:fill="auto"/>
        </w:rPr>
        <w:fldChar w:fldCharType="separate"/>
      </w:r>
      <w:r>
        <w:rPr>
          <w:color w:val="000000"/>
          <w:highlight w:val="none"/>
          <w:shd w:val="clear" w:color="auto" w:fill="auto"/>
        </w:rPr>
        <w:t xml:space="preserve">5</w:t>
      </w:r>
      <w:r>
        <w:rPr>
          <w:color w:val="000000"/>
          <w:highlight w:val="none"/>
          <w:shd w:val="clear" w:color="auto" w:fill="auto"/>
        </w:rPr>
        <w:fldChar w:fldCharType="end"/>
      </w:r>
      <w:r>
        <w:rPr>
          <w:rFonts w:hint="eastAsia" w:ascii="宋体" w:hAnsi="宋体" w:cs="宋体"/>
          <w:color w:val="000000"/>
          <w:highlight w:val="none"/>
          <w:shd w:val="clear" w:color="auto" w:fill="auto"/>
          <w:lang w:val="zh-CN"/>
        </w:rPr>
        <w:fldChar w:fldCharType="end"/>
      </w:r>
      <w:r>
        <w:rPr>
          <w:color w:val="000000"/>
          <w:highlight w:val="none"/>
          <w:shd w:val="clear" w:color="auto" w:fill="auto"/>
        </w:rPr>
      </w:r>
      <w:r/>
    </w:p>
    <w:p>
      <w:pPr>
        <w:pStyle w:val="820"/>
        <w:tabs>
          <w:tab w:val="right" w:pos="9468" w:leader="dot"/>
        </w:tabs>
        <w:rPr>
          <w:color w:val="000000"/>
          <w:highlight w:val="none"/>
          <w:shd w:val="clear" w:color="auto" w:fill="auto"/>
        </w:rPr>
      </w:pPr>
      <w:r>
        <w:rPr>
          <w:rFonts w:hint="eastAsia" w:ascii="宋体" w:hAnsi="宋体" w:cs="宋体"/>
          <w:color w:val="000000"/>
          <w:highlight w:val="none"/>
          <w:shd w:val="clear" w:color="auto" w:fill="auto"/>
          <w:lang w:val="zh-CN"/>
        </w:rPr>
        <w:fldChar w:fldCharType="begin"/>
      </w:r>
      <w:r>
        <w:rPr>
          <w:rFonts w:hint="eastAsia" w:ascii="宋体" w:hAnsi="宋体" w:cs="宋体"/>
          <w:color w:val="000000"/>
          <w:highlight w:val="none"/>
          <w:shd w:val="clear" w:color="auto" w:fill="auto"/>
          <w:lang w:val="zh-CN"/>
        </w:rPr>
        <w:instrText xml:space="preserve"> HYPERLINK \l _Toc7975 </w:instrText>
      </w:r>
      <w:r>
        <w:rPr>
          <w:rFonts w:hint="eastAsia" w:ascii="宋体" w:hAnsi="宋体" w:cs="宋体"/>
          <w:color w:val="000000"/>
          <w:highlight w:val="none"/>
          <w:shd w:val="clear" w:color="auto" w:fill="auto"/>
          <w:lang w:val="zh-CN"/>
        </w:rPr>
        <w:fldChar w:fldCharType="separate"/>
      </w:r>
      <w:r>
        <w:rPr>
          <w:rFonts w:hint="eastAsia" w:ascii="宋体" w:hAnsi="宋体" w:eastAsia="宋体" w:cs="宋体"/>
          <w:color w:val="000000"/>
          <w:szCs w:val="44"/>
          <w:highlight w:val="none"/>
          <w:shd w:val="clear" w:color="auto" w:fill="auto"/>
        </w:rPr>
        <w:t xml:space="preserve">第三章  合同文本</w:t>
      </w:r>
      <w:r>
        <w:rPr>
          <w:color w:val="000000"/>
          <w:highlight w:val="none"/>
          <w:shd w:val="clear" w:color="auto" w:fill="auto"/>
        </w:rPr>
        <w:tab/>
      </w:r>
      <w:r>
        <w:rPr>
          <w:color w:val="000000"/>
          <w:highlight w:val="none"/>
          <w:shd w:val="clear" w:color="auto" w:fill="auto"/>
        </w:rPr>
        <w:fldChar w:fldCharType="begin"/>
      </w:r>
      <w:r>
        <w:rPr>
          <w:color w:val="000000"/>
          <w:highlight w:val="none"/>
          <w:shd w:val="clear" w:color="auto" w:fill="auto"/>
        </w:rPr>
        <w:instrText xml:space="preserve"> PAGEREF _Toc7975 \h </w:instrText>
      </w:r>
      <w:r>
        <w:rPr>
          <w:color w:val="000000"/>
          <w:highlight w:val="none"/>
          <w:shd w:val="clear" w:color="auto" w:fill="auto"/>
        </w:rPr>
        <w:fldChar w:fldCharType="separate"/>
      </w:r>
      <w:r>
        <w:rPr>
          <w:color w:val="000000"/>
          <w:highlight w:val="none"/>
          <w:shd w:val="clear" w:color="auto" w:fill="auto"/>
        </w:rPr>
        <w:t xml:space="preserve">15</w:t>
      </w:r>
      <w:r>
        <w:rPr>
          <w:color w:val="000000"/>
          <w:highlight w:val="none"/>
          <w:shd w:val="clear" w:color="auto" w:fill="auto"/>
        </w:rPr>
        <w:fldChar w:fldCharType="end"/>
      </w:r>
      <w:r>
        <w:rPr>
          <w:rFonts w:hint="eastAsia" w:ascii="宋体" w:hAnsi="宋体" w:cs="宋体"/>
          <w:color w:val="000000"/>
          <w:highlight w:val="none"/>
          <w:shd w:val="clear" w:color="auto" w:fill="auto"/>
          <w:lang w:val="zh-CN"/>
        </w:rPr>
        <w:fldChar w:fldCharType="end"/>
      </w:r>
      <w:r>
        <w:rPr>
          <w:color w:val="000000"/>
          <w:highlight w:val="none"/>
          <w:shd w:val="clear" w:color="auto" w:fill="auto"/>
        </w:rPr>
      </w:r>
      <w:r/>
    </w:p>
    <w:p>
      <w:pPr>
        <w:pStyle w:val="820"/>
        <w:tabs>
          <w:tab w:val="right" w:pos="9468" w:leader="dot"/>
        </w:tabs>
        <w:rPr>
          <w:color w:val="000000"/>
          <w:highlight w:val="none"/>
          <w:shd w:val="clear" w:color="auto" w:fill="auto"/>
        </w:rPr>
      </w:pPr>
      <w:r>
        <w:rPr>
          <w:rFonts w:hint="eastAsia" w:ascii="宋体" w:hAnsi="宋体" w:cs="宋体"/>
          <w:color w:val="000000"/>
          <w:highlight w:val="none"/>
          <w:shd w:val="clear" w:color="auto" w:fill="auto"/>
          <w:lang w:val="zh-CN"/>
        </w:rPr>
        <w:fldChar w:fldCharType="begin"/>
      </w:r>
      <w:r>
        <w:rPr>
          <w:rFonts w:hint="eastAsia" w:ascii="宋体" w:hAnsi="宋体" w:cs="宋体"/>
          <w:color w:val="000000"/>
          <w:highlight w:val="none"/>
          <w:shd w:val="clear" w:color="auto" w:fill="auto"/>
          <w:lang w:val="zh-CN"/>
        </w:rPr>
        <w:instrText xml:space="preserve"> HYPERLINK \l _Toc28612 </w:instrText>
      </w:r>
      <w:r>
        <w:rPr>
          <w:rFonts w:hint="eastAsia" w:ascii="宋体" w:hAnsi="宋体" w:cs="宋体"/>
          <w:color w:val="000000"/>
          <w:highlight w:val="none"/>
          <w:shd w:val="clear" w:color="auto" w:fill="auto"/>
          <w:lang w:val="zh-CN"/>
        </w:rPr>
        <w:fldChar w:fldCharType="separate"/>
      </w:r>
      <w:r>
        <w:rPr>
          <w:rFonts w:hint="eastAsia" w:ascii="宋体" w:hAnsi="宋体" w:cs="宋体"/>
          <w:color w:val="000000"/>
          <w:szCs w:val="28"/>
          <w:highlight w:val="none"/>
          <w:shd w:val="clear" w:color="auto" w:fill="auto"/>
        </w:rPr>
        <w:t xml:space="preserve">第四章  采购需求</w:t>
      </w:r>
      <w:r>
        <w:rPr>
          <w:color w:val="000000"/>
          <w:highlight w:val="none"/>
          <w:shd w:val="clear" w:color="auto" w:fill="auto"/>
        </w:rPr>
        <w:tab/>
      </w:r>
      <w:r>
        <w:rPr>
          <w:color w:val="000000"/>
          <w:highlight w:val="none"/>
          <w:shd w:val="clear" w:color="auto" w:fill="auto"/>
        </w:rPr>
        <w:fldChar w:fldCharType="begin"/>
      </w:r>
      <w:r>
        <w:rPr>
          <w:color w:val="000000"/>
          <w:highlight w:val="none"/>
          <w:shd w:val="clear" w:color="auto" w:fill="auto"/>
        </w:rPr>
        <w:instrText xml:space="preserve"> PAGEREF _Toc28612 \h </w:instrText>
      </w:r>
      <w:r>
        <w:rPr>
          <w:color w:val="000000"/>
          <w:highlight w:val="none"/>
          <w:shd w:val="clear" w:color="auto" w:fill="auto"/>
        </w:rPr>
        <w:fldChar w:fldCharType="separate"/>
      </w:r>
      <w:r>
        <w:rPr>
          <w:color w:val="000000"/>
          <w:highlight w:val="none"/>
          <w:shd w:val="clear" w:color="auto" w:fill="auto"/>
        </w:rPr>
        <w:t xml:space="preserve">61</w:t>
      </w:r>
      <w:r>
        <w:rPr>
          <w:color w:val="000000"/>
          <w:highlight w:val="none"/>
          <w:shd w:val="clear" w:color="auto" w:fill="auto"/>
        </w:rPr>
        <w:fldChar w:fldCharType="end"/>
      </w:r>
      <w:r>
        <w:rPr>
          <w:rFonts w:hint="eastAsia" w:ascii="宋体" w:hAnsi="宋体" w:cs="宋体"/>
          <w:color w:val="000000"/>
          <w:highlight w:val="none"/>
          <w:shd w:val="clear" w:color="auto" w:fill="auto"/>
          <w:lang w:val="zh-CN"/>
        </w:rPr>
        <w:fldChar w:fldCharType="end"/>
      </w:r>
      <w:r>
        <w:rPr>
          <w:color w:val="000000"/>
          <w:highlight w:val="none"/>
          <w:shd w:val="clear" w:color="auto" w:fill="auto"/>
        </w:rPr>
      </w:r>
      <w:r/>
    </w:p>
    <w:p>
      <w:pPr>
        <w:pStyle w:val="820"/>
        <w:tabs>
          <w:tab w:val="right" w:pos="9468" w:leader="dot"/>
        </w:tabs>
        <w:rPr>
          <w:color w:val="000000"/>
          <w:highlight w:val="none"/>
          <w:shd w:val="clear" w:color="auto" w:fill="auto"/>
        </w:rPr>
      </w:pPr>
      <w:r>
        <w:rPr>
          <w:rFonts w:hint="eastAsia" w:ascii="宋体" w:hAnsi="宋体" w:cs="宋体"/>
          <w:color w:val="000000"/>
          <w:highlight w:val="none"/>
          <w:shd w:val="clear" w:color="auto" w:fill="auto"/>
          <w:lang w:val="zh-CN"/>
        </w:rPr>
        <w:fldChar w:fldCharType="begin"/>
      </w:r>
      <w:r>
        <w:rPr>
          <w:rFonts w:hint="eastAsia" w:ascii="宋体" w:hAnsi="宋体" w:cs="宋体"/>
          <w:color w:val="000000"/>
          <w:highlight w:val="none"/>
          <w:shd w:val="clear" w:color="auto" w:fill="auto"/>
          <w:lang w:val="zh-CN"/>
        </w:rPr>
        <w:instrText xml:space="preserve"> HYPERLINK \l _Toc19040 </w:instrText>
      </w:r>
      <w:r>
        <w:rPr>
          <w:rFonts w:hint="eastAsia" w:ascii="宋体" w:hAnsi="宋体" w:cs="宋体"/>
          <w:color w:val="000000"/>
          <w:highlight w:val="none"/>
          <w:shd w:val="clear" w:color="auto" w:fill="auto"/>
          <w:lang w:val="zh-CN"/>
        </w:rPr>
        <w:fldChar w:fldCharType="separate"/>
      </w:r>
      <w:r>
        <w:rPr>
          <w:rFonts w:hint="eastAsia" w:ascii="宋体" w:hAnsi="宋体" w:cs="宋体"/>
          <w:color w:val="000000"/>
          <w:szCs w:val="28"/>
          <w:highlight w:val="none"/>
          <w:shd w:val="clear" w:color="auto" w:fill="auto"/>
        </w:rPr>
        <w:t xml:space="preserve">第五章  评审方法与评审标准</w:t>
      </w:r>
      <w:r>
        <w:rPr>
          <w:color w:val="000000"/>
          <w:highlight w:val="none"/>
          <w:shd w:val="clear" w:color="auto" w:fill="auto"/>
        </w:rPr>
        <w:tab/>
      </w:r>
      <w:r>
        <w:rPr>
          <w:color w:val="000000"/>
          <w:highlight w:val="none"/>
          <w:shd w:val="clear" w:color="auto" w:fill="auto"/>
        </w:rPr>
        <w:fldChar w:fldCharType="begin"/>
      </w:r>
      <w:r>
        <w:rPr>
          <w:color w:val="000000"/>
          <w:highlight w:val="none"/>
          <w:shd w:val="clear" w:color="auto" w:fill="auto"/>
        </w:rPr>
        <w:instrText xml:space="preserve"> PAGEREF _Toc19040 \h </w:instrText>
      </w:r>
      <w:r>
        <w:rPr>
          <w:color w:val="000000"/>
          <w:highlight w:val="none"/>
          <w:shd w:val="clear" w:color="auto" w:fill="auto"/>
        </w:rPr>
        <w:fldChar w:fldCharType="separate"/>
      </w:r>
      <w:r>
        <w:rPr>
          <w:color w:val="000000"/>
          <w:highlight w:val="none"/>
          <w:shd w:val="clear" w:color="auto" w:fill="auto"/>
        </w:rPr>
        <w:t xml:space="preserve">64</w:t>
      </w:r>
      <w:r>
        <w:rPr>
          <w:color w:val="000000"/>
          <w:highlight w:val="none"/>
          <w:shd w:val="clear" w:color="auto" w:fill="auto"/>
        </w:rPr>
        <w:fldChar w:fldCharType="end"/>
      </w:r>
      <w:r>
        <w:rPr>
          <w:rFonts w:hint="eastAsia" w:ascii="宋体" w:hAnsi="宋体" w:cs="宋体"/>
          <w:color w:val="000000"/>
          <w:highlight w:val="none"/>
          <w:shd w:val="clear" w:color="auto" w:fill="auto"/>
          <w:lang w:val="zh-CN"/>
        </w:rPr>
        <w:fldChar w:fldCharType="end"/>
      </w:r>
      <w:r>
        <w:rPr>
          <w:color w:val="000000"/>
          <w:highlight w:val="none"/>
          <w:shd w:val="clear" w:color="auto" w:fill="auto"/>
        </w:rPr>
      </w:r>
      <w:r/>
    </w:p>
    <w:p>
      <w:pPr>
        <w:pStyle w:val="820"/>
        <w:tabs>
          <w:tab w:val="right" w:pos="9468" w:leader="dot"/>
        </w:tabs>
        <w:rPr>
          <w:color w:val="000000"/>
          <w:highlight w:val="none"/>
          <w:shd w:val="clear" w:color="auto" w:fill="auto"/>
        </w:rPr>
      </w:pPr>
      <w:r>
        <w:rPr>
          <w:rFonts w:hint="eastAsia" w:ascii="宋体" w:hAnsi="宋体" w:cs="宋体"/>
          <w:color w:val="000000"/>
          <w:highlight w:val="none"/>
          <w:shd w:val="clear" w:color="auto" w:fill="auto"/>
          <w:lang w:val="zh-CN"/>
        </w:rPr>
        <w:fldChar w:fldCharType="begin"/>
      </w:r>
      <w:r>
        <w:rPr>
          <w:rFonts w:hint="eastAsia" w:ascii="宋体" w:hAnsi="宋体" w:cs="宋体"/>
          <w:color w:val="000000"/>
          <w:highlight w:val="none"/>
          <w:shd w:val="clear" w:color="auto" w:fill="auto"/>
          <w:lang w:val="zh-CN"/>
        </w:rPr>
        <w:instrText xml:space="preserve"> HYPERLINK \l _Toc30242 </w:instrText>
      </w:r>
      <w:r>
        <w:rPr>
          <w:rFonts w:hint="eastAsia" w:ascii="宋体" w:hAnsi="宋体" w:cs="宋体"/>
          <w:color w:val="000000"/>
          <w:highlight w:val="none"/>
          <w:shd w:val="clear" w:color="auto" w:fill="auto"/>
          <w:lang w:val="zh-CN"/>
        </w:rPr>
        <w:fldChar w:fldCharType="separate"/>
      </w:r>
      <w:r>
        <w:rPr>
          <w:rFonts w:hint="eastAsia" w:ascii="宋体" w:hAnsi="宋体" w:cs="宋体"/>
          <w:bCs/>
          <w:color w:val="000000"/>
          <w:szCs w:val="28"/>
          <w:highlight w:val="none"/>
          <w:shd w:val="clear" w:color="auto" w:fill="auto"/>
        </w:rPr>
        <w:t xml:space="preserve">第六章  响应文件格式</w:t>
      </w:r>
      <w:r>
        <w:rPr>
          <w:color w:val="000000"/>
          <w:highlight w:val="none"/>
          <w:shd w:val="clear" w:color="auto" w:fill="auto"/>
        </w:rPr>
        <w:tab/>
      </w:r>
      <w:r>
        <w:rPr>
          <w:color w:val="000000"/>
          <w:highlight w:val="none"/>
          <w:shd w:val="clear" w:color="auto" w:fill="auto"/>
        </w:rPr>
        <w:fldChar w:fldCharType="begin"/>
      </w:r>
      <w:r>
        <w:rPr>
          <w:color w:val="000000"/>
          <w:highlight w:val="none"/>
          <w:shd w:val="clear" w:color="auto" w:fill="auto"/>
        </w:rPr>
        <w:instrText xml:space="preserve"> PAGEREF _Toc30242 \h </w:instrText>
      </w:r>
      <w:r>
        <w:rPr>
          <w:color w:val="000000"/>
          <w:highlight w:val="none"/>
          <w:shd w:val="clear" w:color="auto" w:fill="auto"/>
        </w:rPr>
        <w:fldChar w:fldCharType="separate"/>
      </w:r>
      <w:r>
        <w:rPr>
          <w:color w:val="000000"/>
          <w:highlight w:val="none"/>
          <w:shd w:val="clear" w:color="auto" w:fill="auto"/>
        </w:rPr>
        <w:t xml:space="preserve">68</w:t>
      </w:r>
      <w:r>
        <w:rPr>
          <w:color w:val="000000"/>
          <w:highlight w:val="none"/>
          <w:shd w:val="clear" w:color="auto" w:fill="auto"/>
        </w:rPr>
        <w:fldChar w:fldCharType="end"/>
      </w:r>
      <w:r>
        <w:rPr>
          <w:rFonts w:hint="eastAsia" w:ascii="宋体" w:hAnsi="宋体" w:cs="宋体"/>
          <w:color w:val="000000"/>
          <w:highlight w:val="none"/>
          <w:shd w:val="clear" w:color="auto" w:fill="auto"/>
          <w:lang w:val="zh-CN"/>
        </w:rPr>
        <w:fldChar w:fldCharType="end"/>
      </w:r>
      <w:r>
        <w:rPr>
          <w:color w:val="000000"/>
          <w:highlight w:val="none"/>
          <w:shd w:val="clear" w:color="auto" w:fill="auto"/>
        </w:rPr>
      </w:r>
      <w:r/>
    </w:p>
    <w:p>
      <w:pPr>
        <w:pStyle w:val="768"/>
        <w:pageBreakBefore w:val="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lang w:val="zh-CN"/>
        </w:rPr>
        <w:fldChar w:fldCharType="end"/>
      </w:r>
      <w:r>
        <w:rPr>
          <w:rFonts w:hint="eastAsia" w:ascii="宋体" w:hAnsi="宋体" w:cs="宋体"/>
          <w:color w:val="000000"/>
          <w:highlight w:val="none"/>
          <w:shd w:val="clear" w:color="auto" w:fill="auto"/>
        </w:rPr>
      </w:r>
      <w:r/>
    </w:p>
    <w:p>
      <w:pPr>
        <w:pStyle w:val="768"/>
        <w:jc w:val="center"/>
        <w:keepNext/>
        <w:pageBreakBefore w:val="0"/>
        <w:spacing w:line="360" w:lineRule="auto"/>
        <w:rPr>
          <w:rFonts w:hint="eastAsia" w:ascii="宋体" w:hAnsi="宋体" w:cs="宋体"/>
          <w:color w:val="000000"/>
          <w:sz w:val="44"/>
          <w:szCs w:val="44"/>
          <w:highlight w:val="none"/>
          <w:shd w:val="clear" w:color="auto" w:fill="auto"/>
        </w:rPr>
        <w:sectPr>
          <w:headerReference w:type="default" r:id="rId9"/>
          <w:footerReference w:type="default" r:id="rId11"/>
          <w:footnotePr/>
          <w:endnotePr/>
          <w:type w:val="nextPage"/>
          <w:pgSz w:w="11906" w:h="16838" w:orient="portrait"/>
          <w:pgMar w:top="1536" w:right="1219" w:bottom="1536" w:left="1219" w:header="567" w:footer="567" w:gutter="0"/>
          <w:pgNumType w:start="1"/>
          <w:cols w:num="1" w:sep="0" w:space="1701" w:equalWidth="1"/>
          <w:docGrid w:linePitch="360"/>
        </w:sectPr>
        <w:outlineLvl w:val="0"/>
      </w:pPr>
      <w:r>
        <w:rPr>
          <w:rFonts w:hint="eastAsia" w:ascii="宋体" w:hAnsi="宋体" w:cs="宋体"/>
          <w:color w:val="000000"/>
          <w:sz w:val="44"/>
          <w:szCs w:val="44"/>
          <w:highlight w:val="none"/>
          <w:shd w:val="clear" w:color="auto" w:fill="auto"/>
        </w:rPr>
      </w:r>
      <w:r/>
    </w:p>
    <w:p>
      <w:pPr>
        <w:pStyle w:val="768"/>
        <w:ind w:firstLine="420"/>
        <w:jc w:val="center"/>
        <w:keepNext/>
        <w:pageBreakBefore w:val="0"/>
        <w:spacing w:line="360" w:lineRule="auto"/>
        <w:rPr>
          <w:rFonts w:hint="eastAsia" w:ascii="宋体" w:hAnsi="宋体" w:cs="宋体"/>
          <w:bCs/>
          <w:color w:val="000000"/>
          <w:sz w:val="44"/>
          <w:szCs w:val="44"/>
          <w:highlight w:val="none"/>
          <w:shd w:val="clear" w:color="auto" w:fill="auto"/>
        </w:rPr>
        <w:outlineLvl w:val="0"/>
      </w:pPr>
      <w:r/>
      <w:bookmarkStart w:id="6" w:name="_Toc22388"/>
      <w:r>
        <w:rPr>
          <w:rFonts w:hint="eastAsia" w:ascii="宋体" w:hAnsi="宋体" w:cs="宋体"/>
          <w:color w:val="000000"/>
          <w:sz w:val="44"/>
          <w:szCs w:val="44"/>
          <w:highlight w:val="none"/>
          <w:shd w:val="clear" w:color="auto" w:fill="auto"/>
        </w:rPr>
        <w:t xml:space="preserve">第一章  </w:t>
      </w:r>
      <w:bookmarkEnd w:id="0"/>
      <w:r>
        <w:rPr>
          <w:rFonts w:hint="eastAsia" w:ascii="宋体" w:hAnsi="宋体" w:cs="宋体"/>
          <w:color w:val="000000"/>
          <w:sz w:val="44"/>
          <w:szCs w:val="44"/>
          <w:highlight w:val="none"/>
          <w:shd w:val="clear" w:color="auto" w:fill="auto"/>
        </w:rPr>
        <w:t xml:space="preserve">磋商邀请</w:t>
      </w:r>
      <w:bookmarkEnd w:id="6"/>
      <w:r>
        <w:rPr>
          <w:rFonts w:hint="eastAsia" w:ascii="宋体" w:hAnsi="宋体" w:cs="宋体"/>
          <w:bCs/>
          <w:color w:val="000000"/>
          <w:sz w:val="44"/>
          <w:szCs w:val="44"/>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Bdr>
          <w:top w:val="single" w:color="000000" w:sz="4" w:space="1"/>
          <w:left w:val="single" w:color="000000" w:sz="4" w:space="4"/>
          <w:bottom w:val="single" w:color="000000" w:sz="4" w:space="1"/>
          <w:right w:val="single" w:color="000000" w:sz="4" w:space="4"/>
        </w:pBdr>
      </w:pPr>
      <w:r/>
      <w:bookmarkStart w:id="7" w:name="_Hlk161047371"/>
      <w:r>
        <w:rPr>
          <w:rFonts w:hint="eastAsia" w:ascii="宋体" w:hAnsi="宋体" w:cs="宋体"/>
          <w:color w:val="000000"/>
          <w:szCs w:val="21"/>
          <w:highlight w:val="none"/>
          <w:shd w:val="clear" w:color="auto" w:fill="auto"/>
        </w:rPr>
        <w:t xml:space="preserve">项目概况</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shd w:val="clear" w:color="auto" w:fill="auto"/>
          <w:lang w:eastAsia="zh-CN"/>
        </w:rPr>
        <w:t xml:space="preserve">GH7通扬线高邮段(K261-K261+080)护岸应急抢修项目JSZC-321000-JCZX-C2026-0011</w:t>
      </w:r>
      <w:r>
        <w:rPr>
          <w:rFonts w:hint="eastAsia" w:ascii="宋体" w:hAnsi="宋体" w:cs="宋体"/>
          <w:color w:val="000000"/>
          <w:szCs w:val="21"/>
          <w:highlight w:val="none"/>
          <w:shd w:val="clear" w:color="auto" w:fill="auto"/>
        </w:rPr>
        <w:t xml:space="preserve">竞争性磋商项目的潜在供应商可在</w:t>
      </w:r>
      <w:r>
        <w:rPr>
          <w:rFonts w:hint="eastAsia" w:ascii="宋体" w:hAnsi="宋体" w:cs="宋体"/>
          <w:color w:val="000000"/>
          <w:szCs w:val="21"/>
          <w:highlight w:val="none"/>
          <w:u w:val="single"/>
          <w:shd w:val="clear" w:color="auto" w:fill="auto"/>
        </w:rPr>
        <w:t xml:space="preserve">“扬州市政府采购网”、“江苏省政府采购网”自行免费下载</w:t>
      </w:r>
      <w:r>
        <w:rPr>
          <w:rFonts w:hint="eastAsia" w:ascii="宋体" w:hAnsi="宋体" w:cs="宋体"/>
          <w:color w:val="000000"/>
          <w:szCs w:val="21"/>
          <w:highlight w:val="none"/>
          <w:shd w:val="clear" w:color="auto" w:fill="auto"/>
        </w:rPr>
        <w:t xml:space="preserve">磋商文件，并于</w:t>
      </w:r>
      <w:r>
        <w:rPr>
          <w:rFonts w:hint="eastAsia" w:ascii="宋体" w:hAnsi="宋体" w:cs="宋体"/>
          <w:color w:val="000000"/>
          <w:szCs w:val="21"/>
          <w:highlight w:val="none"/>
          <w:u w:val="single"/>
          <w:shd w:val="clear" w:color="auto" w:fill="auto"/>
        </w:rPr>
        <w:t xml:space="preserve">2026年</w:t>
      </w:r>
      <w:r>
        <w:rPr>
          <w:rFonts w:hint="eastAsia" w:ascii="宋体" w:hAnsi="宋体" w:cs="宋体"/>
          <w:color w:val="000000"/>
          <w:szCs w:val="21"/>
          <w:highlight w:val="none"/>
          <w:u w:val="single"/>
          <w:shd w:val="clear" w:color="auto" w:fill="auto"/>
          <w:lang w:val="en-US" w:eastAsia="zh-CN"/>
        </w:rPr>
        <w:t xml:space="preserve">09</w:t>
      </w:r>
      <w:r>
        <w:rPr>
          <w:rFonts w:hint="eastAsia" w:ascii="宋体" w:hAnsi="宋体" w:cs="宋体"/>
          <w:color w:val="000000"/>
          <w:szCs w:val="21"/>
          <w:highlight w:val="none"/>
          <w:u w:val="single"/>
          <w:shd w:val="clear" w:color="auto" w:fill="auto"/>
        </w:rPr>
        <w:t xml:space="preserve">月</w:t>
      </w:r>
      <w:r>
        <w:rPr>
          <w:rFonts w:hint="eastAsia" w:ascii="宋体" w:hAnsi="宋体" w:cs="宋体"/>
          <w:color w:val="000000"/>
          <w:szCs w:val="21"/>
          <w:highlight w:val="none"/>
          <w:u w:val="single"/>
          <w:shd w:val="clear" w:color="auto" w:fill="auto"/>
          <w:lang w:val="en-US" w:eastAsia="zh-CN"/>
        </w:rPr>
        <w:t xml:space="preserve">30</w:t>
      </w:r>
      <w:r>
        <w:rPr>
          <w:rFonts w:hint="eastAsia" w:ascii="宋体" w:hAnsi="宋体" w:cs="宋体"/>
          <w:color w:val="000000"/>
          <w:szCs w:val="21"/>
          <w:highlight w:val="none"/>
          <w:u w:val="single"/>
          <w:shd w:val="clear" w:color="auto" w:fill="auto"/>
        </w:rPr>
        <w:t xml:space="preserve">日</w:t>
      </w:r>
      <w:r>
        <w:rPr>
          <w:rFonts w:hint="eastAsia" w:ascii="宋体" w:hAnsi="宋体" w:cs="宋体"/>
          <w:color w:val="000000"/>
          <w:szCs w:val="21"/>
          <w:highlight w:val="none"/>
          <w:u w:val="single"/>
          <w:shd w:val="clear" w:color="auto" w:fill="auto"/>
          <w:lang w:val="en-US" w:eastAsia="zh-CN"/>
        </w:rPr>
        <w:t xml:space="preserve">09</w:t>
      </w:r>
      <w:r>
        <w:rPr>
          <w:rFonts w:hint="eastAsia" w:ascii="宋体" w:hAnsi="宋体" w:cs="宋体"/>
          <w:color w:val="000000"/>
          <w:szCs w:val="21"/>
          <w:highlight w:val="none"/>
          <w:u w:val="single"/>
          <w:shd w:val="clear" w:color="auto" w:fill="auto"/>
        </w:rPr>
        <w:t xml:space="preserve">点30分</w:t>
      </w:r>
      <w:r>
        <w:rPr>
          <w:rFonts w:hint="eastAsia" w:ascii="宋体" w:hAnsi="宋体" w:cs="宋体"/>
          <w:bCs/>
          <w:color w:val="000000"/>
          <w:szCs w:val="21"/>
          <w:highlight w:val="none"/>
          <w:shd w:val="clear" w:color="auto" w:fill="auto"/>
        </w:rPr>
        <w:t xml:space="preserve">（北京时间）前递交响应文件</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b/>
          <w:bCs/>
          <w:color w:val="000000"/>
          <w:szCs w:val="21"/>
          <w:highlight w:val="none"/>
          <w:shd w:val="clear" w:color="auto" w:fill="auto"/>
        </w:rPr>
      </w:pPr>
      <w:r/>
      <w:bookmarkStart w:id="8" w:name="_Toc28359002"/>
      <w:r/>
      <w:bookmarkStart w:id="9" w:name="_Toc28359079"/>
      <w:r/>
      <w:bookmarkStart w:id="10" w:name="_Toc35393790"/>
      <w:r/>
      <w:bookmarkStart w:id="11" w:name="_Toc38985263"/>
      <w:r/>
      <w:bookmarkStart w:id="12" w:name="_Toc35393621"/>
      <w:r/>
      <w:bookmarkStart w:id="13" w:name="_Hlk24379207"/>
      <w:r>
        <w:rPr>
          <w:rFonts w:hint="eastAsia" w:ascii="宋体" w:hAnsi="宋体" w:cs="宋体"/>
          <w:b/>
          <w:bCs/>
          <w:color w:val="000000"/>
          <w:szCs w:val="21"/>
          <w:highlight w:val="none"/>
          <w:shd w:val="clear" w:color="auto" w:fill="auto"/>
        </w:rPr>
        <w:t xml:space="preserve">一、项目基本情况</w:t>
      </w:r>
      <w:bookmarkEnd w:id="8"/>
      <w:r/>
      <w:bookmarkEnd w:id="9"/>
      <w:r/>
      <w:bookmarkEnd w:id="10"/>
      <w:r/>
      <w:bookmarkEnd w:id="11"/>
      <w:r/>
      <w:bookmarkEnd w:id="12"/>
      <w:r>
        <w:rPr>
          <w:rFonts w:hint="eastAsia" w:ascii="宋体" w:hAnsi="宋体" w:cs="宋体"/>
          <w:b/>
          <w:bCs/>
          <w:color w:val="000000"/>
          <w:szCs w:val="21"/>
          <w:highlight w:val="none"/>
          <w:shd w:val="clear" w:color="auto" w:fill="auto"/>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rPr>
        <w:t xml:space="preserve">1.项目编号：</w:t>
      </w:r>
      <w:r>
        <w:rPr>
          <w:rFonts w:hint="eastAsia" w:ascii="宋体" w:hAnsi="宋体" w:cs="宋体"/>
          <w:color w:val="000000"/>
          <w:szCs w:val="21"/>
          <w:highlight w:val="none"/>
          <w:shd w:val="clear" w:color="auto" w:fill="auto"/>
          <w:lang w:eastAsia="zh-CN"/>
        </w:rPr>
        <w:t xml:space="preserve">JSZC-321000-JCZX-C2026-0011</w:t>
      </w:r>
      <w:r>
        <w:rPr>
          <w:rFonts w:hint="eastAsia" w:ascii="宋体" w:hAnsi="宋体" w:eastAsia="宋体" w:cs="宋体"/>
          <w:color w:val="000000"/>
          <w:szCs w:val="21"/>
          <w:highlight w:val="none"/>
          <w:shd w:val="clear" w:color="auto" w:fill="auto"/>
          <w:lang w:eastAsia="zh-CN"/>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rPr>
        <w:t xml:space="preserve">2.项目名称：</w:t>
      </w:r>
      <w:r>
        <w:rPr>
          <w:rFonts w:hint="eastAsia" w:ascii="宋体" w:hAnsi="宋体" w:cs="宋体"/>
          <w:color w:val="000000"/>
          <w:szCs w:val="21"/>
          <w:highlight w:val="none"/>
          <w:shd w:val="clear" w:color="auto" w:fill="auto"/>
          <w:lang w:eastAsia="zh-CN"/>
        </w:rPr>
        <w:t xml:space="preserve">GH7通扬线高邮段(K261-K261+080)护岸应急抢修项目</w:t>
      </w:r>
      <w:r>
        <w:rPr>
          <w:rFonts w:hint="eastAsia" w:ascii="宋体" w:hAnsi="宋体" w:eastAsia="宋体" w:cs="宋体"/>
          <w:color w:val="000000"/>
          <w:szCs w:val="21"/>
          <w:highlight w:val="none"/>
          <w:shd w:val="clear" w:color="auto" w:fill="auto"/>
          <w:lang w:eastAsia="zh-CN"/>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3.采购方式：竞争性磋商</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widowControl/>
        <w:rPr>
          <w:rFonts w:hint="eastAsia" w:ascii="宋体" w:hAnsi="宋体" w:cs="宋体"/>
          <w:color w:val="000000"/>
          <w:szCs w:val="21"/>
          <w:highlight w:val="none"/>
          <w:shd w:val="clear" w:color="auto" w:fill="auto"/>
        </w:rPr>
      </w:pPr>
      <w:r/>
      <w:bookmarkEnd w:id="13"/>
      <w:r>
        <w:rPr>
          <w:rFonts w:hint="eastAsia" w:ascii="宋体" w:hAnsi="宋体" w:cs="宋体"/>
          <w:color w:val="000000"/>
          <w:szCs w:val="21"/>
          <w:highlight w:val="none"/>
          <w:shd w:val="clear" w:color="auto" w:fill="auto"/>
        </w:rPr>
        <w:t xml:space="preserve">4.预算金额：</w:t>
      </w:r>
      <w:r>
        <w:rPr>
          <w:rFonts w:hint="eastAsia" w:ascii="宋体" w:hAnsi="宋体" w:cs="宋体"/>
          <w:color w:val="000000"/>
          <w:szCs w:val="21"/>
          <w:highlight w:val="none"/>
          <w:shd w:val="clear" w:color="auto" w:fill="auto"/>
          <w:lang w:val="en-US" w:eastAsia="zh-CN"/>
        </w:rPr>
        <w:t xml:space="preserve">100</w:t>
      </w:r>
      <w:r>
        <w:rPr>
          <w:rFonts w:hint="eastAsia" w:ascii="宋体" w:hAnsi="宋体" w:cs="宋体"/>
          <w:color w:val="000000"/>
          <w:szCs w:val="21"/>
          <w:highlight w:val="none"/>
          <w:shd w:val="clear" w:color="auto" w:fill="auto"/>
        </w:rPr>
        <w:t xml:space="preserve">万元</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5.最高限价：</w:t>
      </w:r>
      <w:r>
        <w:rPr>
          <w:rFonts w:hint="eastAsia" w:ascii="宋体" w:hAnsi="宋体" w:cs="宋体"/>
          <w:color w:val="000000"/>
          <w:szCs w:val="21"/>
          <w:highlight w:val="none"/>
          <w:shd w:val="clear" w:color="auto" w:fill="auto"/>
          <w:lang w:val="en-US" w:eastAsia="zh-CN"/>
        </w:rPr>
        <w:t xml:space="preserve">94.4726</w:t>
      </w:r>
      <w:r>
        <w:rPr>
          <w:rFonts w:hint="eastAsia" w:ascii="宋体" w:hAnsi="宋体" w:eastAsia="宋体" w:cs="宋体"/>
          <w:color w:val="000000"/>
          <w:szCs w:val="21"/>
          <w:highlight w:val="none"/>
          <w:shd w:val="clear" w:color="auto" w:fill="auto"/>
          <w:lang w:val="en-US" w:eastAsia="zh-CN"/>
        </w:rPr>
        <w:t xml:space="preserve">万</w:t>
      </w:r>
      <w:r>
        <w:rPr>
          <w:rFonts w:hint="eastAsia" w:ascii="宋体" w:hAnsi="宋体" w:eastAsia="宋体" w:cs="宋体"/>
          <w:color w:val="000000"/>
          <w:szCs w:val="21"/>
          <w:highlight w:val="none"/>
          <w:shd w:val="clear" w:color="auto" w:fill="auto"/>
        </w:rPr>
        <w:t xml:space="preserve">元</w:t>
      </w:r>
      <w:r>
        <w:rPr>
          <w:rFonts w:hint="eastAsia" w:ascii="宋体" w:hAnsi="宋体" w:cs="宋体"/>
          <w:color w:val="000000"/>
          <w:szCs w:val="21"/>
          <w:highlight w:val="none"/>
          <w:shd w:val="clear" w:color="auto" w:fill="auto"/>
        </w:rPr>
        <w:t xml:space="preserve">，超过最高限价的报价为无效报价，按照无效响应处理</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6.采购需求（简介）</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lang w:val="en-US" w:eastAsia="zh-CN"/>
        </w:rPr>
        <w:t xml:space="preserve">本工程为</w:t>
      </w:r>
      <w:r>
        <w:rPr>
          <w:rFonts w:ascii="宋体" w:hAnsi="宋体" w:eastAsia="宋体" w:cs="宋体"/>
          <w:color w:val="000000"/>
          <w:szCs w:val="21"/>
          <w:highlight w:val="none"/>
          <w:shd w:val="clear" w:color="auto" w:fill="auto"/>
          <w:lang w:val="en-US" w:eastAsia="zh-CN"/>
        </w:rPr>
        <w:t xml:space="preserve">GH7 </w:t>
      </w:r>
      <w:r>
        <w:rPr>
          <w:rFonts w:hint="eastAsia" w:ascii="宋体" w:hAnsi="宋体" w:eastAsia="宋体" w:cs="宋体"/>
          <w:color w:val="000000"/>
          <w:szCs w:val="21"/>
          <w:highlight w:val="none"/>
          <w:shd w:val="clear" w:color="auto" w:fill="auto"/>
          <w:lang w:val="en-US" w:eastAsia="zh-CN"/>
        </w:rPr>
        <w:t xml:space="preserve">通扬线高邮段（</w:t>
      </w:r>
      <w:r>
        <w:rPr>
          <w:rFonts w:ascii="宋体" w:hAnsi="宋体" w:eastAsia="宋体" w:cs="宋体"/>
          <w:color w:val="000000"/>
          <w:szCs w:val="21"/>
          <w:highlight w:val="none"/>
          <w:shd w:val="clear" w:color="auto" w:fill="auto"/>
          <w:lang w:val="en-US" w:eastAsia="zh-CN"/>
        </w:rPr>
        <w:t xml:space="preserve">K261-K261+080</w:t>
      </w:r>
      <w:r>
        <w:rPr>
          <w:rFonts w:hint="eastAsia" w:ascii="宋体" w:hAnsi="宋体" w:eastAsia="宋体" w:cs="宋体"/>
          <w:color w:val="000000"/>
          <w:szCs w:val="21"/>
          <w:highlight w:val="none"/>
          <w:shd w:val="clear" w:color="auto" w:fill="auto"/>
          <w:lang w:val="en-US" w:eastAsia="zh-CN"/>
        </w:rPr>
        <w:t xml:space="preserve">）护岸应急抢修项目，拟 </w:t>
      </w:r>
      <w:r>
        <w:rPr>
          <w:rFonts w:hint="eastAsia" w:ascii="宋体" w:hAnsi="宋体" w:eastAsia="宋体" w:cs="宋体"/>
          <w:color w:val="000000"/>
          <w:szCs w:val="21"/>
          <w:highlight w:val="none"/>
          <w:shd w:val="clear" w:color="auto" w:fill="auto"/>
        </w:rPr>
      </w:r>
      <w:r/>
    </w:p>
    <w:p>
      <w:pPr>
        <w:pStyle w:val="768"/>
        <w:ind w:firstLine="420"/>
        <w:pageBreakBefore w:val="0"/>
        <w:spacing w:line="360" w:lineRule="auto"/>
        <w:rPr>
          <w:rFonts w:ascii="宋体" w:hAnsi="宋体" w:eastAsia="宋体" w:cs="宋体"/>
          <w:color w:val="000000"/>
          <w:szCs w:val="21"/>
          <w:highlight w:val="none"/>
          <w:shd w:val="clear" w:color="auto" w:fill="auto"/>
          <w:lang w:val="en-US"/>
        </w:rPr>
      </w:pPr>
      <w:r>
        <w:rPr>
          <w:rFonts w:hint="eastAsia" w:ascii="宋体" w:hAnsi="宋体" w:eastAsia="宋体" w:cs="宋体"/>
          <w:color w:val="000000"/>
          <w:szCs w:val="21"/>
          <w:highlight w:val="none"/>
          <w:shd w:val="clear" w:color="auto" w:fill="auto"/>
          <w:lang w:val="en-US" w:eastAsia="zh-CN"/>
        </w:rPr>
        <w:t xml:space="preserve">沿航道右岸改建护岸长</w:t>
      </w:r>
      <w:r>
        <w:rPr>
          <w:rFonts w:ascii="宋体" w:hAnsi="宋体" w:eastAsia="宋体" w:cs="宋体"/>
          <w:color w:val="000000"/>
          <w:szCs w:val="21"/>
          <w:highlight w:val="none"/>
          <w:shd w:val="clear" w:color="auto" w:fill="auto"/>
          <w:lang w:val="en-US" w:eastAsia="zh-CN"/>
        </w:rPr>
        <w:t xml:space="preserve">80m</w:t>
      </w:r>
      <w:r>
        <w:rPr>
          <w:rFonts w:hint="eastAsia" w:ascii="宋体" w:hAnsi="宋体" w:eastAsia="宋体" w:cs="宋体"/>
          <w:color w:val="000000"/>
          <w:szCs w:val="21"/>
          <w:highlight w:val="none"/>
          <w:shd w:val="clear" w:color="auto" w:fill="auto"/>
          <w:lang w:val="en-US" w:eastAsia="zh-CN"/>
        </w:rPr>
        <w:t xml:space="preserve">，具体详见采购需求、图纸及工程量清单。</w:t>
      </w:r>
      <w:r>
        <w:rPr>
          <w:rFonts w:ascii="宋体" w:hAnsi="宋体" w:eastAsia="宋体" w:cs="宋体"/>
          <w:color w:val="000000"/>
          <w:szCs w:val="21"/>
          <w:highlight w:val="none"/>
          <w:shd w:val="clear" w:color="auto" w:fill="auto"/>
          <w:lang w:val="en-US"/>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7.工期：</w:t>
      </w:r>
      <w:r>
        <w:rPr>
          <w:rFonts w:hint="eastAsia" w:ascii="宋体" w:hAnsi="宋体" w:eastAsia="宋体" w:cs="宋体"/>
          <w:color w:val="000000"/>
          <w:spacing w:val="-6"/>
          <w:sz w:val="21"/>
          <w:szCs w:val="21"/>
          <w:highlight w:val="none"/>
          <w:shd w:val="clear" w:color="auto" w:fill="auto"/>
          <w:lang w:val="en-US" w:eastAsia="zh-CN" w:bidi="ar-SA"/>
        </w:rPr>
        <w:t xml:space="preserve">60</w:t>
      </w:r>
      <w:r>
        <w:rPr>
          <w:rFonts w:hint="eastAsia" w:ascii="宋体" w:hAnsi="宋体" w:eastAsia="宋体" w:cs="宋体"/>
          <w:color w:val="000000"/>
          <w:spacing w:val="-6"/>
          <w:sz w:val="21"/>
          <w:szCs w:val="21"/>
          <w:highlight w:val="none"/>
          <w:shd w:val="clear" w:color="auto" w:fill="auto"/>
          <w:lang w:val="en-US" w:eastAsia="en-US" w:bidi="ar-SA"/>
        </w:rPr>
        <w:t xml:space="preserve">日历天（开工日期以监理签发开工令为准）</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8.本项目（是/否）接受联合体</w:t>
      </w:r>
      <w:r>
        <w:rPr>
          <w:rFonts w:hint="eastAsia" w:ascii="宋体" w:hAnsi="宋体" w:eastAsia="宋体" w:cs="宋体"/>
          <w:color w:val="000000"/>
          <w:szCs w:val="21"/>
          <w:highlight w:val="none"/>
          <w:shd w:val="clear" w:color="auto" w:fill="auto"/>
        </w:rPr>
        <w:t xml:space="preserve">：否</w:t>
      </w:r>
      <w:r>
        <w:rPr>
          <w:rFonts w:hint="eastAsia" w:ascii="宋体" w:hAnsi="宋体" w:cs="宋体"/>
          <w:color w:val="000000"/>
          <w:szCs w:val="21"/>
          <w:highlight w:val="none"/>
          <w:u w:val="single"/>
          <w:shd w:val="clear" w:color="auto" w:fill="auto"/>
        </w:rPr>
      </w:r>
      <w:r/>
    </w:p>
    <w:p>
      <w:pPr>
        <w:pStyle w:val="768"/>
        <w:pageBreakBefore w:val="0"/>
        <w:spacing w:line="360" w:lineRule="auto"/>
        <w:rPr>
          <w:rFonts w:hint="eastAsia" w:ascii="宋体" w:hAnsi="宋体" w:cs="宋体"/>
          <w:b/>
          <w:bCs/>
          <w:color w:val="000000"/>
          <w:szCs w:val="21"/>
          <w:highlight w:val="none"/>
          <w:shd w:val="clear" w:color="auto" w:fill="auto"/>
        </w:rPr>
      </w:pPr>
      <w:r/>
      <w:bookmarkStart w:id="14" w:name="_Toc38985264"/>
      <w:r/>
      <w:bookmarkStart w:id="15" w:name="_Toc28359080"/>
      <w:r/>
      <w:bookmarkStart w:id="16" w:name="_Toc35393791"/>
      <w:r/>
      <w:bookmarkStart w:id="17" w:name="_Toc35393622"/>
      <w:r/>
      <w:bookmarkStart w:id="18" w:name="_Toc28359003"/>
      <w:r>
        <w:rPr>
          <w:rFonts w:hint="eastAsia" w:ascii="宋体" w:hAnsi="宋体" w:cs="宋体"/>
          <w:b/>
          <w:bCs/>
          <w:color w:val="000000"/>
          <w:szCs w:val="21"/>
          <w:highlight w:val="none"/>
          <w:shd w:val="clear" w:color="auto" w:fill="auto"/>
        </w:rPr>
        <w:t xml:space="preserve">二、申请人的资格要求：</w:t>
      </w:r>
      <w:bookmarkEnd w:id="14"/>
      <w:r/>
      <w:bookmarkEnd w:id="15"/>
      <w:r/>
      <w:bookmarkEnd w:id="16"/>
      <w:r/>
      <w:bookmarkEnd w:id="17"/>
      <w:r/>
      <w:bookmarkEnd w:id="18"/>
      <w:r>
        <w:rPr>
          <w:rFonts w:hint="eastAsia" w:ascii="宋体" w:hAnsi="宋体" w:cs="宋体"/>
          <w:b/>
          <w:bCs/>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bookmarkStart w:id="19" w:name="_Toc35393623"/>
      <w:r/>
      <w:bookmarkStart w:id="20" w:name="_Toc28359081"/>
      <w:r/>
      <w:bookmarkStart w:id="21" w:name="_Toc38985265"/>
      <w:r/>
      <w:bookmarkStart w:id="22" w:name="_Toc28359004"/>
      <w:r/>
      <w:bookmarkStart w:id="23" w:name="_Toc35393792"/>
      <w:r>
        <w:rPr>
          <w:rFonts w:hint="eastAsia" w:ascii="宋体" w:hAnsi="宋体" w:cs="宋体"/>
          <w:color w:val="000000"/>
          <w:szCs w:val="21"/>
          <w:highlight w:val="none"/>
          <w:shd w:val="clear" w:color="auto" w:fill="auto"/>
        </w:rPr>
        <w:t xml:space="preserve">（一）通用资格要求</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1.满足《中华人民共和国政府采购法》第二十二条规定，并提供下列材料：</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1.1 法人或者其他组织的营业执照等证明文件，自然人的身份证明；</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1.2 依法缴纳税收和社会保障资金的相关材料（提供提交响应文件截止时间前</w:t>
      </w:r>
      <w:r>
        <w:rPr>
          <w:rFonts w:hint="eastAsia" w:ascii="宋体" w:hAnsi="宋体" w:cs="宋体"/>
          <w:i/>
          <w:iCs/>
          <w:color w:val="000000"/>
          <w:szCs w:val="21"/>
          <w:highlight w:val="none"/>
          <w:u w:val="single"/>
          <w:shd w:val="clear" w:color="auto" w:fill="auto"/>
          <w:lang w:val="en-US" w:eastAsia="zh-CN"/>
        </w:rPr>
        <w:t xml:space="preserve">三个月</w:t>
      </w:r>
      <w:r>
        <w:rPr>
          <w:rFonts w:hint="eastAsia" w:ascii="宋体" w:hAnsi="宋体" w:cs="宋体"/>
          <w:i/>
          <w:iCs/>
          <w:color w:val="000000"/>
          <w:szCs w:val="21"/>
          <w:highlight w:val="none"/>
          <w:u w:val="single"/>
          <w:shd w:val="clear" w:color="auto" w:fill="auto"/>
          <w:lang w:val="en-US" w:eastAsia="zh-CN"/>
        </w:rPr>
        <w:t xml:space="preserve">内</w:t>
      </w:r>
      <w:r>
        <w:rPr>
          <w:rFonts w:hint="eastAsia" w:ascii="宋体" w:hAnsi="宋体" w:cs="宋体"/>
          <w:i/>
          <w:iCs/>
          <w:color w:val="000000"/>
          <w:szCs w:val="21"/>
          <w:highlight w:val="none"/>
          <w:u w:val="single"/>
          <w:shd w:val="clear" w:color="auto" w:fill="auto"/>
        </w:rPr>
        <w:t xml:space="preserve">任意一个月依法缴纳税收及缴纳社会保障资金的证明材料。供应商依法享受缓缴、免缴税收、社会保障资金的提供证明材料。）；</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1.3 上一年度的财务状况报告（成立不满一年无需提供）；</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1.4 具备履行合同所必需的设备和专业技术能力的书面声明；</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1.5 参加政府采购活动前3年内在经营活动中没有重大违法记录的书面声明；</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1.6 供应商信用承诺函；</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bookmarkStart w:id="24" w:name="_Hlk161048204"/>
      <w:r>
        <w:rPr>
          <w:rFonts w:hint="eastAsia" w:ascii="宋体" w:hAnsi="宋体" w:cs="宋体"/>
          <w:i/>
          <w:iCs/>
          <w:color w:val="000000"/>
          <w:szCs w:val="21"/>
          <w:highlight w:val="none"/>
          <w:u w:val="single"/>
          <w:shd w:val="clear" w:color="auto" w:fill="auto"/>
        </w:rPr>
        <w:t xml:space="preserve">1.7</w:t>
      </w:r>
      <w:r>
        <w:rPr>
          <w:rFonts w:hint="eastAsia" w:ascii="宋体" w:hAnsi="宋体" w:cs="宋体"/>
          <w:i/>
          <w:iCs/>
          <w:color w:val="000000"/>
          <w:szCs w:val="21"/>
          <w:highlight w:val="none"/>
          <w:u w:val="single"/>
          <w:shd w:val="clear" w:color="auto" w:fill="auto"/>
          <w:lang w:eastAsia="zh-CN"/>
        </w:rPr>
        <w:t xml:space="preserve">未</w:t>
      </w:r>
      <w:r>
        <w:rPr>
          <w:rFonts w:hint="eastAsia" w:ascii="宋体" w:hAnsi="宋体" w:cs="宋体"/>
          <w:i/>
          <w:iCs/>
          <w:color w:val="000000"/>
          <w:szCs w:val="21"/>
          <w:highlight w:val="none"/>
          <w:u w:val="single"/>
          <w:shd w:val="clear" w:color="auto" w:fill="auto"/>
        </w:rPr>
        <w:t xml:space="preserve">被“信用中国”网站</w:t>
      </w:r>
      <w:r>
        <w:rPr>
          <w:rFonts w:hint="eastAsia" w:ascii="宋体" w:hAnsi="宋体" w:cs="宋体"/>
          <w:i/>
          <w:iCs/>
          <w:color w:val="000000"/>
          <w:szCs w:val="21"/>
          <w:highlight w:val="none"/>
          <w:u w:val="single"/>
          <w:shd w:val="clear" w:color="auto" w:fill="auto"/>
          <w:lang w:eastAsia="zh-CN"/>
        </w:rPr>
        <w:t xml:space="preserve">（www.creditchina.gov.cn）</w:t>
      </w:r>
      <w:r>
        <w:rPr>
          <w:rFonts w:hint="eastAsia" w:ascii="宋体" w:hAnsi="宋体" w:cs="宋体"/>
          <w:i/>
          <w:iCs/>
          <w:color w:val="000000"/>
          <w:szCs w:val="21"/>
          <w:highlight w:val="none"/>
          <w:u w:val="single"/>
          <w:shd w:val="clear" w:color="auto" w:fill="auto"/>
        </w:rPr>
        <w:t xml:space="preserve">、“中国政府采购网”(www.ccgp. gov.cn)列入失信被执行人、重大税收违法案件当事人名单、政府采购严重违法失信行为记录名单及其他不符合《中华人民共和国政府采购法》第二十二条规定条件的信用记录(响应文件中无需提供证明材料)</w:t>
      </w:r>
      <w:bookmarkEnd w:id="24"/>
      <w:r>
        <w:rPr>
          <w:rFonts w:hint="eastAsia" w:ascii="宋体" w:hAnsi="宋体" w:cs="宋体"/>
          <w:i/>
          <w:iCs/>
          <w:color w:val="000000"/>
          <w:szCs w:val="21"/>
          <w:highlight w:val="none"/>
          <w:u w:val="single"/>
          <w:shd w:val="clear" w:color="auto" w:fill="auto"/>
        </w:rPr>
        <w:t xml:space="preserve">。</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eastAsia="宋体" w:cs="宋体"/>
          <w:i/>
          <w:color w:val="000000"/>
          <w:highlight w:val="none"/>
          <w:u w:val="single"/>
          <w:shd w:val="clear" w:color="auto" w:fill="auto"/>
        </w:rPr>
      </w:pPr>
      <w:r>
        <w:rPr>
          <w:rFonts w:hint="eastAsia" w:ascii="宋体" w:hAnsi="宋体" w:cs="宋体"/>
          <w:color w:val="000000"/>
          <w:szCs w:val="21"/>
          <w:highlight w:val="none"/>
          <w:shd w:val="clear" w:color="auto" w:fill="auto"/>
        </w:rPr>
        <w:t xml:space="preserve">2.落实政府采购政策需满足的资格要求：</w:t>
      </w:r>
      <w:r>
        <w:rPr>
          <w:rFonts w:hint="eastAsia" w:ascii="宋体" w:hAnsi="宋体"/>
          <w:i/>
          <w:iCs/>
          <w:color w:val="000000"/>
          <w:szCs w:val="21"/>
          <w:highlight w:val="none"/>
          <w:u w:val="single"/>
          <w:shd w:val="clear" w:color="auto" w:fill="auto"/>
          <w:lang w:val="e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宋体" w:hAnsi="宋体" w:eastAsia="宋体" w:cs="宋体"/>
          <w:i/>
          <w:color w:val="000000"/>
          <w:highlight w:val="none"/>
          <w:u w:val="single"/>
          <w:shd w:val="clear" w:color="auto" w:fill="auto"/>
        </w:rPr>
        <w:t xml:space="preserve">不符合要求或未提供的，响应文件无效。</w:t>
      </w:r>
      <w:r>
        <w:rPr>
          <w:rFonts w:hint="eastAsia" w:ascii="宋体" w:hAnsi="宋体" w:eastAsia="宋体" w:cs="宋体"/>
          <w:i/>
          <w:color w:val="000000"/>
          <w:highlight w:val="none"/>
          <w:u w:val="single"/>
          <w:shd w:val="clear" w:color="auto" w:fill="auto"/>
        </w:rPr>
      </w:r>
      <w:r/>
    </w:p>
    <w:p>
      <w:pPr>
        <w:pStyle w:val="768"/>
        <w:ind w:firstLine="420"/>
        <w:pageBreakBefore w:val="0"/>
        <w:spacing w:line="360" w:lineRule="auto"/>
        <w:rPr>
          <w:rFonts w:hint="eastAsia" w:ascii="宋体" w:hAnsi="宋体" w:cs="宋体"/>
          <w:i/>
          <w:color w:val="000000"/>
          <w:highlight w:val="none"/>
          <w:u w:val="single"/>
          <w:shd w:val="clear" w:color="auto" w:fill="auto"/>
        </w:rPr>
      </w:pPr>
      <w:r>
        <w:rPr>
          <w:rFonts w:hint="eastAsia" w:ascii="宋体" w:hAnsi="宋体" w:eastAsia="宋体" w:cs="宋体"/>
          <w:i/>
          <w:iCs/>
          <w:color w:val="000000"/>
          <w:szCs w:val="21"/>
          <w:highlight w:val="none"/>
          <w:u w:val="single"/>
          <w:shd w:val="clear" w:color="auto" w:fill="auto"/>
        </w:rPr>
        <w:t xml:space="preserve">注：本项目（中小企业划分标准参照《关于印发中小企业划型标准规定的通知》（工信部联企[2011]300号）中第（三）条：建筑业。</w:t>
      </w:r>
      <w:r>
        <w:rPr>
          <w:rFonts w:hint="eastAsia" w:ascii="宋体" w:hAnsi="宋体" w:cs="宋体"/>
          <w:i/>
          <w:color w:val="000000"/>
          <w:highlight w:val="none"/>
          <w:u w:val="single"/>
          <w:shd w:val="clear" w:color="auto" w:fill="auto"/>
        </w:rPr>
      </w:r>
      <w:r/>
    </w:p>
    <w:p>
      <w:pPr>
        <w:pStyle w:val="768"/>
        <w:numPr>
          <w:ilvl w:val="0"/>
          <w:numId w:val="7"/>
        </w:numPr>
        <w:ind w:left="-420"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本项目的特定资格要求：</w:t>
      </w:r>
      <w:r>
        <w:rPr>
          <w:rFonts w:hint="eastAsia" w:ascii="宋体" w:hAnsi="宋体" w:cs="宋体"/>
          <w:color w:val="000000"/>
          <w:szCs w:val="21"/>
          <w:highlight w:val="none"/>
          <w:shd w:val="clear" w:color="auto" w:fill="auto"/>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（1）供应商须具备建设行政主管部门核发的有效的航道工程专业承包二级及以上资质</w:t>
      </w:r>
      <w:r>
        <w:rPr>
          <w:rFonts w:ascii="SimSun" w:hAnsi="SimSun" w:eastAsia="SimSun" w:cs="SimSun"/>
          <w:b/>
          <w:i/>
          <w:color w:val="000000"/>
          <w:sz w:val="21"/>
          <w:u w:val="single"/>
        </w:rPr>
        <w:t xml:space="preserve">（原件扫描上传）。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（2）供应商具备安全生产条件，并具有建设行政主管部门核发的《安全生产许可证》，并在有效期内</w:t>
      </w:r>
      <w:r>
        <w:rPr>
          <w:rFonts w:ascii="SimSun" w:hAnsi="SimSun" w:eastAsia="SimSun" w:cs="SimSun"/>
          <w:b/>
          <w:i/>
          <w:color w:val="000000"/>
          <w:sz w:val="21"/>
          <w:u w:val="single"/>
        </w:rPr>
        <w:t xml:space="preserve">(原件扫描上传)。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3）拟派项目负责人为本公司正式员工，正常缴纳社会保险，具有港口与航道工程专业一级注册建造师证书或水利水电工程专业二级及以上注册建造师证书，并具有交通运输主管部门核发的有效的《公路水运工程施工企业主要负责人和安全生产管理人员安全生产考核合格证书》（B类证）或《公路水运工程施工单位主要负责人、项目负责人和专职安全生产管理人员安全生产考核合格证书》（B 类证）</w:t>
      </w:r>
      <w:r>
        <w:rPr>
          <w:rFonts w:ascii="SimSun" w:hAnsi="SimSun" w:eastAsia="SimSun" w:cs="SimSun"/>
          <w:b/>
          <w:i/>
          <w:color w:val="000000"/>
          <w:sz w:val="21"/>
          <w:u w:val="single"/>
        </w:rPr>
        <w:t xml:space="preserve">(提供拟派相关人员的相关证书及供应商为其缴纳的近三个月内任意一个月的社保证明)（原件扫描上传)。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4）拟派专职安全生产管理人员为本公司正式员工，正常缴纳社会保险，具有交通运输主管部门核发的有效的《公路水运工程施工企业主要负责人和安全生产管理人员安全生产考核合格证书》（C证）或《公路水运工程施工单位主要负责人、项目负责人和专职安全生产管理人员安全生产考核合格证书》（C 类证）</w:t>
      </w:r>
      <w:r>
        <w:rPr>
          <w:rFonts w:ascii="SimSun" w:hAnsi="SimSun" w:eastAsia="SimSun" w:cs="SimSun"/>
          <w:b/>
          <w:i/>
          <w:color w:val="000000"/>
          <w:sz w:val="21"/>
          <w:u w:val="single"/>
        </w:rPr>
        <w:t xml:space="preserve">(提供拟派相关人员的相关证书及供应商为其缴纳的近三个月内任意一个月的社保证明)（原件扫描上传)。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（5）拟派本项目的项目负责人应无在建工程，或有在建项目但在本项目成交后能够从该在建项目撤离，并在响应文件中附业主出具的可撤离证明</w:t>
      </w:r>
      <w:r>
        <w:rPr>
          <w:rFonts w:ascii="SimSun" w:hAnsi="SimSun" w:eastAsia="SimSun" w:cs="SimSun"/>
          <w:b/>
          <w:i/>
          <w:color w:val="000000"/>
          <w:sz w:val="21"/>
          <w:u w:val="single"/>
        </w:rPr>
        <w:t xml:space="preserve">（提供原件扫描上传）</w:t>
      </w:r>
      <w:r>
        <w:rPr>
          <w:rFonts w:ascii="SimSun" w:hAnsi="SimSun" w:eastAsia="SimSun" w:cs="SimSun"/>
          <w:i/>
          <w:color w:val="000000"/>
          <w:sz w:val="21"/>
          <w:u w:val="single"/>
        </w:rPr>
        <w:t xml:space="preserve">。</w:t>
      </w:r>
      <w:r/>
      <w:r>
        <w:rPr>
          <w:rFonts w:ascii="宋体" w:hAnsi="宋体"/>
          <w:i/>
          <w:iCs/>
          <w:color w:val="000000"/>
          <w:szCs w:val="21"/>
          <w:highlight w:val="none"/>
          <w:u w:val="single"/>
          <w:shd w:val="clear" w:color="auto" w:fill="auto"/>
        </w:rPr>
      </w:r>
      <w:r/>
      <w:r>
        <w:rPr>
          <w:sz w:val="21"/>
        </w:rPr>
      </w:r>
    </w:p>
    <w:p>
      <w:pPr>
        <w:pStyle w:val="768"/>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三、获取</w:t>
      </w:r>
      <w:bookmarkEnd w:id="19"/>
      <w:r/>
      <w:bookmarkEnd w:id="20"/>
      <w:r/>
      <w:bookmarkEnd w:id="21"/>
      <w:r/>
      <w:bookmarkEnd w:id="22"/>
      <w:r/>
      <w:bookmarkEnd w:id="23"/>
      <w:r>
        <w:rPr>
          <w:rFonts w:hint="eastAsia" w:ascii="宋体" w:hAnsi="宋体" w:cs="宋体"/>
          <w:b/>
          <w:bCs/>
          <w:color w:val="000000"/>
          <w:szCs w:val="21"/>
          <w:highlight w:val="none"/>
          <w:shd w:val="clear" w:color="auto" w:fill="auto"/>
        </w:rPr>
        <w:t xml:space="preserve">磋商文件</w:t>
      </w:r>
      <w:r>
        <w:rPr>
          <w:rFonts w:hint="eastAsia" w:ascii="宋体" w:hAnsi="宋体" w:cs="宋体"/>
          <w:b/>
          <w:bCs/>
          <w:color w:val="000000"/>
          <w:szCs w:val="21"/>
          <w:highlight w:val="none"/>
          <w:shd w:val="clear" w:color="auto" w:fill="auto"/>
        </w:rPr>
      </w:r>
      <w:r/>
    </w:p>
    <w:p>
      <w:pPr>
        <w:pStyle w:val="768"/>
        <w:ind w:firstLine="540"/>
        <w:pageBreakBefore w:val="0"/>
        <w:spacing w:line="360" w:lineRule="auto"/>
        <w:rPr>
          <w:rFonts w:hint="eastAsia" w:ascii="宋体" w:hAnsi="宋体" w:cs="宋体"/>
          <w:color w:val="000000"/>
          <w:szCs w:val="21"/>
          <w:highlight w:val="none"/>
          <w:shd w:val="clear" w:color="auto" w:fill="auto"/>
        </w:rPr>
      </w:pPr>
      <w:r/>
      <w:bookmarkStart w:id="25" w:name="_Toc35393793"/>
      <w:r/>
      <w:bookmarkStart w:id="26" w:name="_Toc35393624"/>
      <w:r/>
      <w:bookmarkStart w:id="27" w:name="_Toc38985266"/>
      <w:r/>
      <w:bookmarkStart w:id="28" w:name="_Toc28359082"/>
      <w:r/>
      <w:bookmarkStart w:id="29" w:name="_Toc28359005"/>
      <w:r>
        <w:rPr>
          <w:rFonts w:hint="eastAsia" w:ascii="宋体" w:hAnsi="宋体" w:cs="宋体"/>
          <w:color w:val="000000"/>
          <w:szCs w:val="21"/>
          <w:highlight w:val="none"/>
          <w:shd w:val="clear" w:color="auto" w:fill="auto"/>
        </w:rPr>
        <w:t xml:space="preserve">时间：自磋商公告发布之日起5个工作日。</w:t>
      </w:r>
      <w:r>
        <w:rPr>
          <w:rFonts w:hint="eastAsia" w:ascii="宋体" w:hAnsi="宋体" w:cs="宋体"/>
          <w:color w:val="000000"/>
          <w:szCs w:val="21"/>
          <w:highlight w:val="none"/>
          <w:shd w:val="clear" w:color="auto" w:fill="auto"/>
        </w:rPr>
      </w:r>
      <w:r/>
    </w:p>
    <w:p>
      <w:pPr>
        <w:pStyle w:val="768"/>
        <w:ind w:firstLine="539"/>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地点：“扬州市政府采购网”、“江苏省政府采购网”</w:t>
      </w:r>
      <w:r>
        <w:rPr>
          <w:rFonts w:hint="eastAsia" w:ascii="宋体" w:hAnsi="宋体" w:cs="宋体"/>
          <w:color w:val="000000"/>
          <w:szCs w:val="21"/>
          <w:highlight w:val="none"/>
          <w:shd w:val="clear" w:color="auto" w:fill="auto"/>
        </w:rPr>
      </w:r>
      <w:r/>
    </w:p>
    <w:p>
      <w:pPr>
        <w:pStyle w:val="768"/>
        <w:ind w:firstLine="539"/>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方式：本项目采用网上注册登记方式。</w:t>
      </w:r>
      <w:r>
        <w:rPr>
          <w:rFonts w:hint="eastAsia" w:ascii="宋体" w:hAnsi="宋体" w:cs="宋体"/>
          <w:color w:val="000000"/>
          <w:szCs w:val="21"/>
          <w:highlight w:val="none"/>
          <w:shd w:val="clear" w:color="auto" w:fill="auto"/>
        </w:rPr>
      </w:r>
      <w:r/>
    </w:p>
    <w:p>
      <w:pPr>
        <w:pStyle w:val="768"/>
        <w:ind w:firstLine="539"/>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售价：0.00元</w:t>
      </w:r>
      <w:r>
        <w:rPr>
          <w:rFonts w:hint="eastAsia" w:ascii="宋体" w:hAnsi="宋体" w:cs="宋体"/>
          <w:color w:val="000000"/>
          <w:szCs w:val="21"/>
          <w:highlight w:val="none"/>
          <w:shd w:val="clear" w:color="auto" w:fill="auto"/>
        </w:rPr>
      </w:r>
      <w:r/>
    </w:p>
    <w:p>
      <w:pPr>
        <w:pStyle w:val="768"/>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bookmarkEnd w:id="25"/>
      <w:r/>
      <w:bookmarkEnd w:id="26"/>
      <w:r/>
      <w:bookmarkEnd w:id="27"/>
      <w:r/>
      <w:bookmarkEnd w:id="28"/>
      <w:r/>
      <w:bookmarkEnd w:id="29"/>
      <w:r/>
      <w:bookmarkStart w:id="30" w:name="_Toc35393796"/>
      <w:r/>
      <w:bookmarkStart w:id="31" w:name="_Toc28359085"/>
      <w:r/>
      <w:bookmarkStart w:id="32" w:name="_Toc38985269"/>
      <w:r/>
      <w:bookmarkStart w:id="33" w:name="_Toc28359008"/>
      <w:r/>
      <w:bookmarkStart w:id="34" w:name="_Toc35393627"/>
      <w:r>
        <w:rPr>
          <w:rFonts w:hint="eastAsia" w:ascii="宋体" w:hAnsi="宋体" w:cs="宋体"/>
          <w:b/>
          <w:bCs/>
          <w:color w:val="000000"/>
          <w:szCs w:val="21"/>
          <w:highlight w:val="none"/>
          <w:shd w:val="clear" w:color="auto" w:fill="auto"/>
        </w:rPr>
        <w:t xml:space="preserve">四、响应文件提交</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截止时间：</w:t>
      </w:r>
      <w:r>
        <w:rPr>
          <w:rFonts w:hint="eastAsia" w:ascii="宋体" w:hAnsi="宋体" w:cs="宋体"/>
          <w:bCs/>
          <w:color w:val="000000"/>
          <w:szCs w:val="21"/>
          <w:highlight w:val="none"/>
          <w:u w:val="single"/>
          <w:shd w:val="clear" w:color="auto" w:fill="auto"/>
        </w:rPr>
        <w:t xml:space="preserve">2026年</w:t>
      </w:r>
      <w:r>
        <w:rPr>
          <w:rFonts w:hint="eastAsia" w:ascii="宋体" w:hAnsi="宋体" w:cs="宋体"/>
          <w:color w:val="000000"/>
          <w:szCs w:val="21"/>
          <w:highlight w:val="none"/>
          <w:u w:val="single"/>
          <w:shd w:val="clear" w:color="auto" w:fill="auto"/>
          <w:lang w:val="en-US" w:eastAsia="zh-CN"/>
        </w:rPr>
        <w:t xml:space="preserve">09</w:t>
      </w:r>
      <w:r>
        <w:rPr>
          <w:rFonts w:hint="eastAsia" w:ascii="宋体" w:hAnsi="宋体" w:cs="宋体"/>
          <w:color w:val="000000"/>
          <w:szCs w:val="21"/>
          <w:highlight w:val="none"/>
          <w:u w:val="single"/>
          <w:shd w:val="clear" w:color="auto" w:fill="auto"/>
        </w:rPr>
        <w:t xml:space="preserve">月</w:t>
      </w:r>
      <w:r>
        <w:rPr>
          <w:rFonts w:hint="eastAsia" w:ascii="宋体" w:hAnsi="宋体" w:cs="宋体"/>
          <w:color w:val="000000"/>
          <w:szCs w:val="21"/>
          <w:highlight w:val="none"/>
          <w:u w:val="single"/>
          <w:shd w:val="clear" w:color="auto" w:fill="auto"/>
          <w:lang w:val="en-US" w:eastAsia="zh-CN"/>
        </w:rPr>
        <w:t xml:space="preserve">30</w:t>
      </w:r>
      <w:r>
        <w:rPr>
          <w:rFonts w:hint="eastAsia" w:ascii="宋体" w:hAnsi="宋体" w:cs="宋体"/>
          <w:color w:val="000000"/>
          <w:szCs w:val="21"/>
          <w:highlight w:val="none"/>
          <w:u w:val="single"/>
          <w:shd w:val="clear" w:color="auto" w:fill="auto"/>
        </w:rPr>
        <w:t xml:space="preserve">日</w:t>
      </w:r>
      <w:r>
        <w:rPr>
          <w:rFonts w:hint="eastAsia" w:ascii="宋体" w:hAnsi="宋体" w:cs="宋体"/>
          <w:bCs/>
          <w:color w:val="000000"/>
          <w:szCs w:val="21"/>
          <w:highlight w:val="none"/>
          <w:u w:val="single"/>
          <w:shd w:val="clear" w:color="auto" w:fill="auto"/>
          <w:lang w:val="en-US" w:eastAsia="zh-CN"/>
        </w:rPr>
        <w:t xml:space="preserve">0</w:t>
      </w:r>
      <w:r>
        <w:rPr>
          <w:rFonts w:hint="eastAsia" w:ascii="宋体" w:hAnsi="宋体" w:cs="宋体"/>
          <w:bCs/>
          <w:color w:val="000000"/>
          <w:szCs w:val="21"/>
          <w:highlight w:val="none"/>
          <w:u w:val="single"/>
          <w:shd w:val="clear" w:color="auto" w:fill="auto"/>
          <w:lang w:val="en-US" w:eastAsia="zh-CN"/>
        </w:rPr>
        <w:t xml:space="preserve">9</w:t>
      </w:r>
      <w:r>
        <w:rPr>
          <w:rFonts w:hint="eastAsia" w:ascii="宋体" w:hAnsi="宋体" w:cs="宋体"/>
          <w:bCs/>
          <w:color w:val="000000"/>
          <w:szCs w:val="21"/>
          <w:highlight w:val="none"/>
          <w:u w:val="single"/>
          <w:shd w:val="clear" w:color="auto" w:fill="auto"/>
        </w:rPr>
        <w:t xml:space="preserve">点30分</w:t>
      </w:r>
      <w:r>
        <w:rPr>
          <w:rFonts w:hint="eastAsia" w:ascii="宋体" w:hAnsi="宋体" w:cs="宋体"/>
          <w:color w:val="000000"/>
          <w:szCs w:val="21"/>
          <w:highlight w:val="none"/>
          <w:shd w:val="clear" w:color="auto" w:fill="auto"/>
        </w:rPr>
        <w:t xml:space="preserve">（北京时间）</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地点：“苏采云”政府采购交易系统网上开标大厅</w:t>
      </w:r>
      <w:r>
        <w:rPr>
          <w:rFonts w:hint="eastAsia" w:ascii="宋体" w:hAnsi="宋体" w:cs="宋体"/>
          <w:color w:val="000000"/>
          <w:szCs w:val="21"/>
          <w:highlight w:val="none"/>
          <w:shd w:val="clear" w:color="auto" w:fill="auto"/>
        </w:rPr>
      </w:r>
      <w:r/>
    </w:p>
    <w:p>
      <w:pPr>
        <w:pStyle w:val="768"/>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五、开启</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时间：</w:t>
      </w:r>
      <w:r>
        <w:rPr>
          <w:rFonts w:hint="eastAsia" w:ascii="宋体" w:hAnsi="宋体" w:cs="宋体"/>
          <w:bCs/>
          <w:color w:val="000000"/>
          <w:szCs w:val="21"/>
          <w:highlight w:val="none"/>
          <w:u w:val="single"/>
          <w:shd w:val="clear" w:color="auto" w:fill="auto"/>
        </w:rPr>
        <w:t xml:space="preserve">2026年</w:t>
      </w:r>
      <w:r>
        <w:rPr>
          <w:rFonts w:hint="eastAsia" w:ascii="宋体" w:hAnsi="宋体" w:cs="宋体"/>
          <w:color w:val="000000"/>
          <w:szCs w:val="21"/>
          <w:highlight w:val="none"/>
          <w:u w:val="single"/>
          <w:shd w:val="clear" w:color="auto" w:fill="auto"/>
          <w:lang w:val="en-US" w:eastAsia="zh-CN"/>
        </w:rPr>
        <w:t xml:space="preserve">09</w:t>
      </w:r>
      <w:r>
        <w:rPr>
          <w:rFonts w:hint="eastAsia" w:ascii="宋体" w:hAnsi="宋体" w:cs="宋体"/>
          <w:color w:val="000000"/>
          <w:szCs w:val="21"/>
          <w:highlight w:val="none"/>
          <w:u w:val="single"/>
          <w:shd w:val="clear" w:color="auto" w:fill="auto"/>
        </w:rPr>
        <w:t xml:space="preserve">月</w:t>
      </w:r>
      <w:r>
        <w:rPr>
          <w:rFonts w:hint="eastAsia" w:ascii="宋体" w:hAnsi="宋体" w:cs="宋体"/>
          <w:color w:val="000000"/>
          <w:szCs w:val="21"/>
          <w:highlight w:val="none"/>
          <w:u w:val="single"/>
          <w:shd w:val="clear" w:color="auto" w:fill="auto"/>
          <w:lang w:val="en-US" w:eastAsia="zh-CN"/>
        </w:rPr>
        <w:t xml:space="preserve">30</w:t>
      </w:r>
      <w:r>
        <w:rPr>
          <w:rFonts w:hint="eastAsia" w:ascii="宋体" w:hAnsi="宋体" w:cs="宋体"/>
          <w:color w:val="000000"/>
          <w:szCs w:val="21"/>
          <w:highlight w:val="none"/>
          <w:u w:val="single"/>
          <w:shd w:val="clear" w:color="auto" w:fill="auto"/>
        </w:rPr>
        <w:t xml:space="preserve">日</w:t>
      </w:r>
      <w:r>
        <w:rPr>
          <w:rFonts w:hint="eastAsia" w:ascii="宋体" w:hAnsi="宋体" w:cs="宋体"/>
          <w:bCs/>
          <w:color w:val="000000"/>
          <w:szCs w:val="21"/>
          <w:highlight w:val="none"/>
          <w:u w:val="single"/>
          <w:shd w:val="clear" w:color="auto" w:fill="auto"/>
          <w:lang w:val="en-US" w:eastAsia="zh-CN"/>
        </w:rPr>
        <w:t xml:space="preserve">0</w:t>
      </w:r>
      <w:r>
        <w:rPr>
          <w:rFonts w:hint="eastAsia" w:ascii="宋体" w:hAnsi="宋体" w:cs="宋体"/>
          <w:bCs/>
          <w:color w:val="000000"/>
          <w:szCs w:val="21"/>
          <w:highlight w:val="none"/>
          <w:u w:val="single"/>
          <w:shd w:val="clear" w:color="auto" w:fill="auto"/>
          <w:lang w:val="en-US" w:eastAsia="zh-CN"/>
        </w:rPr>
        <w:t xml:space="preserve">9</w:t>
      </w:r>
      <w:r>
        <w:rPr>
          <w:rFonts w:hint="eastAsia" w:ascii="宋体" w:hAnsi="宋体" w:cs="宋体"/>
          <w:bCs/>
          <w:color w:val="000000"/>
          <w:szCs w:val="21"/>
          <w:highlight w:val="none"/>
          <w:u w:val="single"/>
          <w:shd w:val="clear" w:color="auto" w:fill="auto"/>
        </w:rPr>
        <w:t xml:space="preserve">点30分</w:t>
      </w:r>
      <w:r>
        <w:rPr>
          <w:rFonts w:hint="eastAsia" w:ascii="宋体" w:hAnsi="宋体" w:cs="宋体"/>
          <w:color w:val="000000"/>
          <w:szCs w:val="21"/>
          <w:highlight w:val="none"/>
          <w:shd w:val="clear" w:color="auto" w:fill="auto"/>
        </w:rPr>
        <w:t xml:space="preserve">（北京时间）</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地点：“苏采云”政府采购交易系统网上开标大厅</w:t>
      </w:r>
      <w:r>
        <w:rPr>
          <w:rFonts w:hint="eastAsia" w:ascii="宋体" w:hAnsi="宋体" w:cs="宋体"/>
          <w:color w:val="000000"/>
          <w:szCs w:val="21"/>
          <w:highlight w:val="none"/>
          <w:shd w:val="clear" w:color="auto" w:fill="auto"/>
        </w:rPr>
      </w:r>
      <w:r/>
    </w:p>
    <w:p>
      <w:pPr>
        <w:pStyle w:val="768"/>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六、公告期限</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自本公告发布之日起3个工作日。</w:t>
      </w:r>
      <w:r>
        <w:rPr>
          <w:rFonts w:hint="eastAsia" w:ascii="宋体" w:hAnsi="宋体" w:cs="宋体"/>
          <w:color w:val="000000"/>
          <w:szCs w:val="21"/>
          <w:highlight w:val="none"/>
          <w:shd w:val="clear" w:color="auto" w:fill="auto"/>
        </w:rPr>
      </w:r>
      <w:r/>
    </w:p>
    <w:p>
      <w:pPr>
        <w:pStyle w:val="768"/>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七、其他补充事宜</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本次采购采用“政府采购管理交易系统（苏采云）”，招标、投标、评标和成交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竞争性磋商项目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4.潜在供应商对采购文件项目需求部分的询问、质疑请向采购人提出，由采购人负责答复。</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5.本次采购不收取保证金。</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6.有关本次采购的事项若存在变动或修改，敬请及时关注“扬州市政府采购网”、“江苏省政府采购网”发布的信息。</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7.拒绝下述供应商参加本次采购活动：</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（1）供应商单位负责人为同一人或者存在直接控股、管理关系的不同供应商，不得参加同一合同项下的政府采购活动。</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（2）凡为采购项目提供规范编制或者项目管理、监理、检测等服务的供应商，不得再参加该项目的其他采购活动。</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b/>
          <w:bCs/>
          <w:i/>
          <w:iCs/>
          <w:color w:val="000000"/>
          <w:szCs w:val="21"/>
          <w:highlight w:val="none"/>
          <w:u w:val="single"/>
          <w:shd w:val="clear" w:color="auto" w:fill="auto"/>
        </w:rPr>
        <w:t xml:space="preserve">8.本项目磋商文件中所有斜体下划线部分为实质性条款，如不满足，则为无效响应。</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10.落实好政府采购履约资金扶持政策。中标/</w:t>
      </w:r>
      <w:r>
        <w:rPr>
          <w:rFonts w:hint="eastAsia" w:ascii="宋体" w:hAnsi="宋体" w:cs="宋体"/>
          <w:color w:val="000000"/>
          <w:szCs w:val="21"/>
          <w:highlight w:val="none"/>
          <w:shd w:val="clear" w:color="auto" w:fill="auto"/>
          <w:lang w:eastAsia="zh-CN"/>
        </w:rPr>
        <w:t xml:space="preserve">成交供应商</w:t>
      </w:r>
      <w:r>
        <w:rPr>
          <w:rFonts w:hint="eastAsia" w:ascii="宋体" w:hAnsi="宋体" w:cs="宋体"/>
          <w:color w:val="000000"/>
          <w:szCs w:val="21"/>
          <w:highlight w:val="none"/>
          <w:shd w:val="clear" w:color="auto" w:fill="auto"/>
        </w:rPr>
        <w:t xml:space="preserve">可凭政府采购合同办理融资贷款，详见江苏政府采购网“政采贷”专栏。</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12.严格执行政府采购关于支持</w:t>
      </w:r>
      <w:r>
        <w:rPr>
          <w:rFonts w:hint="eastAsia" w:ascii="宋体" w:hAnsi="宋体" w:cs="宋体"/>
          <w:color w:val="000000"/>
          <w:szCs w:val="21"/>
          <w:highlight w:val="none"/>
          <w:shd w:val="clear" w:color="auto" w:fil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13.供应商对于投标产品的包装应按照“财办库〔2020〕123号《关于印发《商品包装政府采购需求标准（试行）》、《快递包装政府采购需求标准（试行）》的通知》”执行。</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八、本次磋商联系方式</w:t>
      </w:r>
      <w:bookmarkEnd w:id="30"/>
      <w:r/>
      <w:bookmarkEnd w:id="31"/>
      <w:r/>
      <w:bookmarkEnd w:id="32"/>
      <w:r/>
      <w:bookmarkEnd w:id="33"/>
      <w:r/>
      <w:bookmarkEnd w:id="34"/>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1.采购人信息</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bookmarkStart w:id="35" w:name="_Toc28359009"/>
      <w:r/>
      <w:bookmarkStart w:id="36" w:name="_Toc28359086"/>
      <w:r>
        <w:rPr>
          <w:rFonts w:hint="eastAsia" w:ascii="宋体" w:hAnsi="宋体" w:cs="宋体"/>
          <w:color w:val="000000"/>
          <w:szCs w:val="21"/>
          <w:highlight w:val="none"/>
          <w:shd w:val="clear" w:color="auto" w:fill="auto"/>
        </w:rPr>
        <w:t xml:space="preserve">名    称：扬州市港航事业发展中心</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地    址：扬州市江都路596号</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联系人：</w:t>
      </w:r>
      <w:r>
        <w:rPr>
          <w:rFonts w:hint="eastAsia" w:ascii="宋体" w:hAnsi="宋体" w:cs="宋体"/>
          <w:color w:val="000000"/>
          <w:szCs w:val="21"/>
          <w:highlight w:val="none"/>
          <w:shd w:val="clear" w:color="auto" w:fill="auto"/>
          <w:lang w:val="en-US" w:eastAsia="zh-CN"/>
        </w:rPr>
        <w:t xml:space="preserve">徐</w:t>
      </w:r>
      <w:r>
        <w:rPr>
          <w:rFonts w:hint="eastAsia" w:ascii="宋体" w:hAnsi="宋体" w:cs="宋体"/>
          <w:color w:val="000000"/>
          <w:szCs w:val="21"/>
          <w:highlight w:val="none"/>
          <w:shd w:val="clear" w:color="auto" w:fill="auto"/>
        </w:rPr>
        <w:t xml:space="preserve">先生</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ascii="宋体" w:hAnsi="宋体" w:eastAsia="宋体" w:cs="宋体"/>
          <w:color w:val="000000"/>
          <w:szCs w:val="21"/>
          <w:highlight w:val="none"/>
          <w:shd w:val="clear" w:color="auto" w:fill="auto"/>
          <w:lang w:val="en-US" w:eastAsia="zh-CN"/>
        </w:rPr>
      </w:pPr>
      <w:r>
        <w:rPr>
          <w:rFonts w:hint="eastAsia" w:ascii="宋体" w:hAnsi="宋体" w:cs="宋体"/>
          <w:color w:val="000000"/>
          <w:szCs w:val="21"/>
          <w:highlight w:val="none"/>
          <w:shd w:val="clear" w:color="auto" w:fill="auto"/>
        </w:rPr>
        <w:t xml:space="preserve">联系方式：</w:t>
      </w:r>
      <w:r>
        <w:rPr>
          <w:rFonts w:hint="eastAsia" w:ascii="宋体" w:hAnsi="宋体" w:cs="宋体"/>
          <w:color w:val="000000"/>
          <w:szCs w:val="21"/>
          <w:highlight w:val="none"/>
          <w:shd w:val="clear" w:color="auto" w:fill="auto"/>
          <w:lang w:val="en-US" w:eastAsia="zh-CN"/>
        </w:rPr>
        <w:t xml:space="preserve">0514-84644062</w:t>
      </w:r>
      <w:r>
        <w:rPr>
          <w:rFonts w:ascii="宋体" w:hAnsi="宋体" w:eastAsia="宋体" w:cs="宋体"/>
          <w:color w:val="000000"/>
          <w:szCs w:val="21"/>
          <w:highlight w:val="none"/>
          <w:shd w:val="clear" w:color="auto" w:fill="auto"/>
          <w:lang w:val="en-US" w:eastAsia="zh-CN"/>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2.代理机构信息</w:t>
      </w:r>
      <w:bookmarkEnd w:id="35"/>
      <w:r/>
      <w:bookmarkEnd w:id="36"/>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名  称：江苏瑾诚工程项目管理有限公司</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地　址：扬州市广陵区运河南路93号中港金属交易城6幢4楼</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联系人：姜雯</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联系方式：</w:t>
      </w:r>
      <w:bookmarkStart w:id="37" w:name="_Toc28359010"/>
      <w:r/>
      <w:bookmarkStart w:id="38" w:name="_Toc28359087"/>
      <w:r>
        <w:rPr>
          <w:rFonts w:hint="eastAsia" w:ascii="宋体" w:hAnsi="宋体" w:cs="宋体"/>
          <w:color w:val="000000"/>
          <w:szCs w:val="21"/>
          <w:highlight w:val="none"/>
          <w:shd w:val="clear" w:color="auto" w:fill="auto"/>
        </w:rPr>
        <w:t xml:space="preserve">15062829684、</w:t>
      </w:r>
      <w:r>
        <w:rPr>
          <w:rFonts w:hint="eastAsia" w:ascii="宋体" w:hAnsi="宋体"/>
          <w:color w:val="000000"/>
          <w:szCs w:val="21"/>
          <w:highlight w:val="none"/>
          <w:shd w:val="clear" w:color="auto" w:fill="auto"/>
        </w:rPr>
        <w:t xml:space="preserve">0514-</w:t>
      </w:r>
      <w:r>
        <w:rPr>
          <w:rFonts w:ascii="宋体" w:hAnsi="宋体"/>
          <w:color w:val="000000"/>
          <w:szCs w:val="21"/>
          <w:highlight w:val="none"/>
          <w:shd w:val="clear" w:color="auto" w:fill="auto"/>
        </w:rPr>
        <w:t xml:space="preserve">82898976</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3.项目联系方式</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联系人：姜雯</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ascii="宋体" w:hAnsi="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联系方式：15062829684、</w:t>
      </w:r>
      <w:r>
        <w:rPr>
          <w:rFonts w:hint="eastAsia" w:ascii="宋体" w:hAnsi="宋体"/>
          <w:color w:val="000000"/>
          <w:szCs w:val="21"/>
          <w:highlight w:val="none"/>
          <w:shd w:val="clear" w:color="auto" w:fill="auto"/>
        </w:rPr>
        <w:t xml:space="preserve">0514-</w:t>
      </w:r>
      <w:bookmarkStart w:id="39" w:name="_Toc28359021"/>
      <w:r/>
      <w:bookmarkStart w:id="40" w:name="_Toc35393639"/>
      <w:r/>
      <w:bookmarkStart w:id="41" w:name="_Toc35393808"/>
      <w:r/>
      <w:bookmarkStart w:id="42" w:name="_Toc28359098"/>
      <w:r>
        <w:rPr>
          <w:rFonts w:ascii="宋体" w:hAnsi="宋体"/>
          <w:color w:val="000000"/>
          <w:szCs w:val="21"/>
          <w:highlight w:val="none"/>
          <w:shd w:val="clear" w:color="auto" w:fill="auto"/>
        </w:rPr>
        <w:t xml:space="preserve">82898976</w:t>
      </w:r>
      <w:bookmarkEnd w:id="39"/>
      <w:r/>
      <w:bookmarkEnd w:id="40"/>
      <w:r/>
      <w:bookmarkEnd w:id="41"/>
      <w:r/>
      <w:bookmarkEnd w:id="42"/>
      <w:r>
        <w:rPr>
          <w:rFonts w:ascii="宋体" w:hAnsi="宋体"/>
          <w:color w:val="000000"/>
          <w:szCs w:val="21"/>
          <w:highlight w:val="none"/>
          <w:shd w:val="clear" w:color="auto" w:fill="auto"/>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lang w:val="en-US" w:eastAsia="zh-CN"/>
        </w:rPr>
      </w:pPr>
      <w:r/>
      <w:bookmarkEnd w:id="37"/>
      <w:r/>
      <w:bookmarkEnd w:id="38"/>
      <w:r/>
      <w:bookmarkStart w:id="43" w:name="_Toc120614211"/>
      <w:r>
        <w:rPr>
          <w:rFonts w:hint="eastAsia" w:ascii="宋体" w:hAnsi="宋体" w:eastAsia="宋体" w:cs="宋体"/>
          <w:color w:val="000000"/>
          <w:szCs w:val="21"/>
          <w:highlight w:val="none"/>
          <w:shd w:val="clear" w:color="auto" w:fill="auto"/>
          <w:lang w:val="en-US" w:eastAsia="zh-CN"/>
        </w:rPr>
        <w:t xml:space="preserve">4.项目监督部门信息：</w:t>
      </w:r>
      <w:r>
        <w:rPr>
          <w:rFonts w:hint="eastAsia" w:ascii="宋体" w:hAnsi="宋体" w:eastAsia="宋体" w:cs="宋体"/>
          <w:color w:val="000000"/>
          <w:szCs w:val="21"/>
          <w:highlight w:val="none"/>
          <w:shd w:val="clear" w:color="auto" w:fill="auto"/>
          <w:lang w:val="en-US" w:eastAsia="zh-CN"/>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纪律监督：扬州市港航事业发展中心纪律检查室 </w:t>
      </w:r>
      <w:r>
        <w:rPr>
          <w:rFonts w:hint="eastAsia" w:ascii="宋体" w:hAnsi="宋体" w:eastAsia="宋体" w:cs="宋体"/>
          <w:color w:val="000000"/>
          <w:szCs w:val="21"/>
          <w:highlight w:val="none"/>
          <w:shd w:val="clear" w:color="auto" w:fill="auto"/>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地址：扬州市江都路596号 </w:t>
      </w:r>
      <w:r>
        <w:rPr>
          <w:rFonts w:hint="eastAsia" w:ascii="宋体" w:hAnsi="宋体" w:eastAsia="宋体" w:cs="宋体"/>
          <w:color w:val="000000"/>
          <w:szCs w:val="21"/>
          <w:highlight w:val="none"/>
          <w:shd w:val="clear" w:color="auto" w:fill="auto"/>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联系人：陈先生</w:t>
      </w:r>
      <w:r>
        <w:rPr>
          <w:rFonts w:hint="eastAsia" w:ascii="宋体" w:hAnsi="宋体" w:eastAsia="宋体" w:cs="宋体"/>
          <w:color w:val="000000"/>
          <w:szCs w:val="21"/>
          <w:highlight w:val="none"/>
          <w:shd w:val="clear" w:color="auto" w:fill="auto"/>
          <w:lang w:val="en-US" w:eastAsia="zh-CN"/>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联系方式：</w:t>
      </w:r>
      <w:r>
        <w:rPr>
          <w:rFonts w:hint="eastAsia" w:ascii="宋体" w:hAnsi="宋体" w:eastAsia="宋体" w:cs="宋体"/>
          <w:color w:val="000000"/>
          <w:szCs w:val="21"/>
          <w:highlight w:val="none"/>
          <w:shd w:val="clear" w:color="auto" w:fill="auto"/>
          <w:lang w:val="en-US" w:eastAsia="zh-CN"/>
        </w:rPr>
        <w:t xml:space="preserve">0514-87902668</w:t>
      </w:r>
      <w:r>
        <w:rPr>
          <w:rFonts w:hint="eastAsia" w:ascii="宋体" w:hAnsi="宋体" w:eastAsia="宋体" w:cs="宋体"/>
          <w:color w:val="000000"/>
          <w:szCs w:val="21"/>
          <w:highlight w:val="none"/>
          <w:shd w:val="clear" w:color="auto" w:fill="auto"/>
        </w:rPr>
      </w:r>
      <w:r/>
    </w:p>
    <w:p>
      <w:pPr>
        <w:pStyle w:val="769"/>
        <w:numPr>
          <w:ilvl w:val="0"/>
          <w:numId w:val="0"/>
        </w:numPr>
        <w:ind w:firstLine="560"/>
        <w:jc w:val="center"/>
        <w:pageBreakBefore w:val="0"/>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br w:type="page" w:clear="all"/>
      </w:r>
      <w:bookmarkEnd w:id="7"/>
      <w:r/>
      <w:bookmarkStart w:id="44" w:name="_Toc10666"/>
      <w:r>
        <w:rPr>
          <w:rFonts w:hint="eastAsia" w:ascii="宋体" w:hAnsi="宋体" w:eastAsia="宋体" w:cs="宋体"/>
          <w:color w:val="000000"/>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43"/>
      <w:r>
        <w:rPr>
          <w:rFonts w:hint="eastAsia" w:ascii="宋体" w:hAnsi="宋体" w:eastAsia="宋体" w:cs="宋体"/>
          <w:color w:val="000000"/>
          <w:sz w:val="44"/>
          <w:szCs w:val="44"/>
          <w:highlight w:val="none"/>
          <w:shd w:val="clear" w:color="auto" w:fill="auto"/>
          <w:lang w:val="en-US" w:eastAsia="zh-CN" w:bidi="ar-SA"/>
        </w:rPr>
        <w:t xml:space="preserve">供应商须知</w:t>
      </w:r>
      <w:bookmarkEnd w:id="44"/>
      <w:r>
        <w:rPr>
          <w:rFonts w:hint="eastAsia" w:ascii="宋体" w:hAnsi="宋体" w:eastAsia="宋体" w:cs="宋体"/>
          <w:color w:val="000000"/>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45" w:name="_Toc16938519"/>
      <w:r/>
      <w:bookmarkStart w:id="46" w:name="_Toc120614214"/>
      <w:r/>
      <w:bookmarkStart w:id="47" w:name="_Toc513029203"/>
      <w:r/>
      <w:bookmarkStart w:id="48" w:name="_Toc20823275"/>
      <w:r>
        <w:rPr>
          <w:rFonts w:hint="eastAsia" w:ascii="宋体" w:hAnsi="宋体" w:cs="宋体"/>
          <w:b/>
          <w:bCs/>
          <w:color w:val="000000"/>
          <w:szCs w:val="21"/>
          <w:highlight w:val="none"/>
          <w:shd w:val="clear" w:color="auto" w:fill="auto"/>
        </w:rPr>
        <w:t xml:space="preserve">一、总则</w:t>
      </w:r>
      <w:bookmarkEnd w:id="45"/>
      <w:r/>
      <w:bookmarkEnd w:id="46"/>
      <w:r/>
      <w:bookmarkEnd w:id="47"/>
      <w:r/>
      <w:bookmarkEnd w:id="48"/>
      <w:r>
        <w:rPr>
          <w:rFonts w:hint="eastAsia" w:ascii="宋体" w:hAnsi="宋体" w:cs="宋体"/>
          <w:b/>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49" w:name="_Hlt16619475"/>
      <w:r/>
      <w:bookmarkEnd w:id="49"/>
      <w:r/>
      <w:bookmarkStart w:id="50" w:name="_Toc458694821"/>
      <w:r/>
      <w:bookmarkStart w:id="51" w:name="_Toc513029204"/>
      <w:r/>
      <w:bookmarkStart w:id="52" w:name="_Toc16938520"/>
      <w:r/>
      <w:bookmarkStart w:id="53" w:name="_Toc20823276"/>
      <w:r>
        <w:rPr>
          <w:rFonts w:hint="eastAsia" w:ascii="宋体" w:hAnsi="宋体" w:cs="宋体"/>
          <w:b/>
          <w:bCs/>
          <w:color w:val="000000"/>
          <w:szCs w:val="21"/>
          <w:highlight w:val="none"/>
          <w:shd w:val="clear" w:color="auto" w:fill="auto"/>
        </w:rPr>
        <w:t xml:space="preserve">1</w:t>
      </w:r>
      <w:bookmarkEnd w:id="50"/>
      <w:r>
        <w:rPr>
          <w:rFonts w:hint="eastAsia" w:ascii="宋体" w:hAnsi="宋体" w:cs="宋体"/>
          <w:b/>
          <w:bCs/>
          <w:color w:val="000000"/>
          <w:szCs w:val="21"/>
          <w:highlight w:val="none"/>
          <w:shd w:val="clear" w:color="auto" w:fill="auto"/>
        </w:rPr>
        <w:t xml:space="preserve">、采购方式</w:t>
      </w:r>
      <w:bookmarkEnd w:id="51"/>
      <w:r/>
      <w:bookmarkEnd w:id="52"/>
      <w:r/>
      <w:bookmarkEnd w:id="53"/>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1.1 本次政府采购活动采取竞争性磋商(以下简称磋商)方式，本磋商文件仅适用于磋商公告中所述项目。</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54" w:name="_Toc20823277"/>
      <w:r/>
      <w:bookmarkStart w:id="55" w:name="_Toc513029205"/>
      <w:r/>
      <w:bookmarkStart w:id="56" w:name="_Toc16938521"/>
      <w:r>
        <w:rPr>
          <w:rFonts w:hint="eastAsia" w:ascii="宋体" w:hAnsi="宋体" w:cs="宋体"/>
          <w:b/>
          <w:bCs/>
          <w:color w:val="000000"/>
          <w:szCs w:val="21"/>
          <w:highlight w:val="none"/>
          <w:shd w:val="clear" w:color="auto" w:fill="auto"/>
        </w:rPr>
        <w:t xml:space="preserve">2、合格的</w:t>
      </w:r>
      <w:bookmarkEnd w:id="54"/>
      <w:r/>
      <w:bookmarkEnd w:id="55"/>
      <w:r/>
      <w:bookmarkEnd w:id="56"/>
      <w:r>
        <w:rPr>
          <w:rFonts w:hint="eastAsia" w:ascii="宋体" w:hAnsi="宋体" w:cs="宋体"/>
          <w:b/>
          <w:bCs/>
          <w:color w:val="000000"/>
          <w:szCs w:val="21"/>
          <w:highlight w:val="none"/>
          <w:shd w:val="clear" w:color="auto" w:fill="auto"/>
        </w:rPr>
        <w:t xml:space="preserve">供应商</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2.1 满足磋商公告中供应商资格要求的规定。</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2.2 满足本磋商文件实质性要求和条件的规定。</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57" w:name="_Toc513029206"/>
      <w:r/>
      <w:bookmarkStart w:id="58" w:name="_Toc16938522"/>
      <w:r/>
      <w:bookmarkStart w:id="59" w:name="_Toc20823278"/>
      <w:r>
        <w:rPr>
          <w:rFonts w:hint="eastAsia" w:ascii="宋体" w:hAnsi="宋体" w:cs="宋体"/>
          <w:b/>
          <w:bCs/>
          <w:color w:val="000000"/>
          <w:szCs w:val="21"/>
          <w:highlight w:val="none"/>
          <w:shd w:val="clear" w:color="auto" w:fill="auto"/>
        </w:rPr>
        <w:t xml:space="preserve">3、适用法律</w:t>
      </w:r>
      <w:bookmarkEnd w:id="57"/>
      <w:r/>
      <w:bookmarkEnd w:id="58"/>
      <w:r/>
      <w:bookmarkEnd w:id="59"/>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3.1 本次磋商及由此产生的合同受中华人民共和国有关的法律法规制约和保护。</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60" w:name="_Toc16938523"/>
      <w:r/>
      <w:bookmarkStart w:id="61" w:name="_Toc20823279"/>
      <w:r/>
      <w:bookmarkStart w:id="62" w:name="_Toc513029207"/>
      <w:r/>
      <w:bookmarkStart w:id="63" w:name="_Toc462564067"/>
      <w:r>
        <w:rPr>
          <w:rFonts w:hint="eastAsia" w:ascii="宋体" w:hAnsi="宋体" w:cs="宋体"/>
          <w:b/>
          <w:bCs/>
          <w:color w:val="000000"/>
          <w:szCs w:val="21"/>
          <w:highlight w:val="none"/>
          <w:shd w:val="clear" w:color="auto" w:fill="auto"/>
        </w:rPr>
        <w:t xml:space="preserve">4、磋商费用</w:t>
      </w:r>
      <w:bookmarkEnd w:id="60"/>
      <w:r/>
      <w:bookmarkEnd w:id="61"/>
      <w:r/>
      <w:bookmarkEnd w:id="62"/>
      <w:r/>
      <w:bookmarkEnd w:id="63"/>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4.1</w:t>
      </w:r>
      <w:r>
        <w:rPr>
          <w:rFonts w:hint="eastAsia" w:ascii="宋体" w:hAnsi="宋体" w:cs="宋体"/>
          <w:color w:val="000000"/>
          <w:szCs w:val="21"/>
          <w:highlight w:val="none"/>
          <w:shd w:val="clear" w:color="auto" w:fill="auto"/>
        </w:rPr>
        <w:t xml:space="preserve">供应商应自行承担所有与参加本次磋商有关的费用，无论磋商过程中的做法和结果如何，江苏瑾诚工程项目管理有限公司（以下简称代理机构）在任何情况下均无义务和责任承担这些费用。</w:t>
      </w:r>
      <w:r>
        <w:rPr>
          <w:rFonts w:hint="eastAsia" w:ascii="宋体" w:hAnsi="宋体" w:cs="宋体"/>
          <w:color w:val="000000"/>
          <w:szCs w:val="21"/>
          <w:highlight w:val="none"/>
          <w:shd w:val="clear" w:color="auto" w:fill="auto"/>
        </w:rPr>
      </w:r>
      <w:r/>
    </w:p>
    <w:p>
      <w:pPr>
        <w:pStyle w:val="768"/>
        <w:ind w:firstLine="420"/>
        <w:pageBreakBefore w:val="0"/>
        <w:spacing w:line="360" w:lineRule="auto"/>
        <w:rPr>
          <w:color w:val="000000"/>
          <w:highlight w:val="none"/>
          <w:shd w:val="clear" w:color="auto" w:fill="auto"/>
        </w:rPr>
      </w:pPr>
      <w:r>
        <w:rPr>
          <w:rFonts w:hint="eastAsia" w:ascii="宋体" w:hAnsi="宋体" w:cs="宋体"/>
          <w:color w:val="000000"/>
          <w:szCs w:val="21"/>
          <w:highlight w:val="none"/>
          <w:shd w:val="clear" w:color="auto" w:fill="auto"/>
        </w:rPr>
        <w:t xml:space="preserve">4.2本次采购代理服务费</w:t>
      </w:r>
      <w:r>
        <w:rPr>
          <w:rFonts w:hint="eastAsia" w:ascii="宋体" w:hAnsi="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t xml:space="preserve">按照（</w:t>
      </w:r>
      <w:r>
        <w:rPr>
          <w:rFonts w:hint="eastAsia" w:ascii="宋体" w:hAnsi="宋体"/>
          <w:color w:val="000000"/>
          <w:szCs w:val="21"/>
          <w:highlight w:val="none"/>
          <w:shd w:val="clear" w:color="auto" w:fill="auto"/>
        </w:rPr>
        <w:t xml:space="preserve">扬州市港航事业发展中心2025～2026年度招标、采购代理服务</w:t>
      </w:r>
      <w:r>
        <w:rPr>
          <w:rFonts w:hint="eastAsia" w:ascii="宋体" w:hAnsi="宋体" w:cs="宋体"/>
          <w:color w:val="000000"/>
          <w:szCs w:val="21"/>
          <w:highlight w:val="none"/>
          <w:shd w:val="clear" w:color="auto" w:fill="auto"/>
        </w:rPr>
        <w:t xml:space="preserve">）补充协议执行，均由采购人支付。</w:t>
      </w:r>
      <w:r>
        <w:rPr>
          <w:color w:val="000000"/>
          <w:highlight w:val="none"/>
          <w:shd w:val="clear" w:color="auto" w:fill="auto"/>
        </w:rPr>
      </w:r>
      <w:r/>
    </w:p>
    <w:p>
      <w:pPr>
        <w:pStyle w:val="768"/>
        <w:ind w:firstLine="420"/>
        <w:pageBreakBefore w:val="0"/>
        <w:spacing w:line="360" w:lineRule="auto"/>
        <w:rPr>
          <w:rFonts w:hint="eastAsia" w:ascii="宋体" w:hAnsi="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服务费支付方式：一次性以电汇、转账等形式支付；</w:t>
      </w:r>
      <w:r>
        <w:rPr>
          <w:rFonts w:hint="eastAsia" w:ascii="宋体" w:hAnsi="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4.3</w:t>
      </w:r>
      <w:r>
        <w:rPr>
          <w:rFonts w:hint="eastAsia" w:ascii="宋体" w:hAnsi="宋体"/>
          <w:color w:val="000000"/>
          <w:szCs w:val="21"/>
          <w:highlight w:val="none"/>
          <w:shd w:val="clear" w:color="auto" w:fill="auto"/>
        </w:rPr>
        <w:t xml:space="preserve">专家评审费按扬财购【2020】40号文《关于进一步规范扬州市政府采购专家评审费标准的通知》、《扬州市港航事业发展中心关于规范政府采购项目专家评审费发放的通知》(扬港航计(2024)34号)执行，由采购人支付</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5、磋商文件的约束力</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5.1</w:t>
      </w:r>
      <w:r>
        <w:rPr>
          <w:rFonts w:hint="eastAsia" w:ascii="宋体" w:hAnsi="宋体" w:cs="宋体"/>
          <w:color w:val="000000"/>
          <w:szCs w:val="21"/>
          <w:highlight w:val="none"/>
          <w:shd w:val="clear" w:color="auto" w:fill="auto"/>
        </w:rPr>
        <w:t xml:space="preserve">供应商一旦参加本项目采购活动，即被认为接受了本磋商文件的规定和约束。</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64" w:name="_Toc16938525"/>
      <w:r/>
      <w:bookmarkStart w:id="65" w:name="_Toc120614215"/>
      <w:r/>
      <w:bookmarkStart w:id="66" w:name="_Toc20823281"/>
      <w:r/>
      <w:bookmarkStart w:id="67" w:name="_Toc513029209"/>
      <w:r>
        <w:rPr>
          <w:rFonts w:hint="eastAsia" w:ascii="宋体" w:hAnsi="宋体" w:cs="宋体"/>
          <w:b/>
          <w:bCs/>
          <w:color w:val="000000"/>
          <w:szCs w:val="21"/>
          <w:highlight w:val="none"/>
          <w:shd w:val="clear" w:color="auto" w:fill="auto"/>
        </w:rPr>
        <w:t xml:space="preserve">二、</w:t>
      </w:r>
      <w:bookmarkEnd w:id="64"/>
      <w:r/>
      <w:bookmarkEnd w:id="65"/>
      <w:r/>
      <w:bookmarkEnd w:id="66"/>
      <w:r/>
      <w:bookmarkEnd w:id="67"/>
      <w:r>
        <w:rPr>
          <w:rFonts w:hint="eastAsia" w:ascii="宋体" w:hAnsi="宋体" w:cs="宋体"/>
          <w:b/>
          <w:bCs/>
          <w:color w:val="000000"/>
          <w:szCs w:val="21"/>
          <w:highlight w:val="none"/>
          <w:shd w:val="clear" w:color="auto" w:fill="auto"/>
        </w:rPr>
        <w:t xml:space="preserve">磋商文件</w:t>
      </w:r>
      <w:r>
        <w:rPr>
          <w:rFonts w:hint="eastAsia" w:ascii="宋体" w:hAnsi="宋体" w:cs="宋体"/>
          <w:b/>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68" w:name="_Toc513029210"/>
      <w:r/>
      <w:bookmarkStart w:id="69" w:name="_Toc16938526"/>
      <w:r/>
      <w:bookmarkStart w:id="70" w:name="_Toc20823282"/>
      <w:r>
        <w:rPr>
          <w:rFonts w:hint="eastAsia" w:ascii="宋体" w:hAnsi="宋体" w:cs="宋体"/>
          <w:b/>
          <w:bCs/>
          <w:color w:val="000000"/>
          <w:szCs w:val="21"/>
          <w:highlight w:val="none"/>
          <w:shd w:val="clear" w:color="auto" w:fill="auto"/>
        </w:rPr>
        <w:t xml:space="preserve">6、磋商文件构成</w:t>
      </w:r>
      <w:bookmarkEnd w:id="68"/>
      <w:r/>
      <w:bookmarkEnd w:id="69"/>
      <w:r/>
      <w:bookmarkEnd w:id="70"/>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6.1</w:t>
      </w:r>
      <w:r>
        <w:rPr>
          <w:rFonts w:hint="eastAsia" w:ascii="宋体" w:hAnsi="宋体" w:cs="宋体"/>
          <w:color w:val="000000"/>
          <w:szCs w:val="21"/>
          <w:highlight w:val="none"/>
          <w:shd w:val="clear" w:color="auto" w:fill="auto"/>
        </w:rPr>
        <w:t xml:space="preserve">磋商文件由以下部分组成：</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（1）磋商邀请</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（2）供应商须知</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（3）合同文本</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（4）采购需求</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（5）评审方法与评审标准</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（6）响应文件格式</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请仔细检查磋商文件是否齐全，如有缺漏请立即与代理机构联系解决。</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6.2</w:t>
      </w:r>
      <w:r>
        <w:rPr>
          <w:rFonts w:hint="eastAsia" w:ascii="宋体" w:hAnsi="宋体" w:cs="宋体"/>
          <w:color w:val="000000"/>
          <w:szCs w:val="21"/>
          <w:highlight w:val="none"/>
          <w:shd w:val="clear" w:color="auto" w:fill="auto"/>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71" w:name="_Toc513029211"/>
      <w:r/>
      <w:bookmarkStart w:id="72" w:name="_Toc20823283"/>
      <w:r/>
      <w:bookmarkStart w:id="73" w:name="_Toc462564070"/>
      <w:r/>
      <w:bookmarkStart w:id="74" w:name="_Toc16938527"/>
      <w:r>
        <w:rPr>
          <w:rFonts w:hint="eastAsia" w:ascii="宋体" w:hAnsi="宋体" w:cs="宋体"/>
          <w:b/>
          <w:bCs/>
          <w:color w:val="000000"/>
          <w:szCs w:val="21"/>
          <w:highlight w:val="none"/>
          <w:shd w:val="clear" w:color="auto" w:fill="auto"/>
        </w:rPr>
        <w:t xml:space="preserve">7、磋商文件的澄清</w:t>
      </w:r>
      <w:bookmarkEnd w:id="71"/>
      <w:r/>
      <w:bookmarkEnd w:id="72"/>
      <w:r/>
      <w:bookmarkEnd w:id="73"/>
      <w:r/>
      <w:bookmarkEnd w:id="74"/>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7.1</w:t>
      </w:r>
      <w:r>
        <w:rPr>
          <w:rFonts w:hint="eastAsia" w:ascii="宋体" w:hAnsi="宋体" w:cs="宋体"/>
          <w:color w:val="000000"/>
          <w:szCs w:val="21"/>
          <w:highlight w:val="none"/>
          <w:shd w:val="clear" w:color="auto" w:fill="auto"/>
        </w:rPr>
        <w:t xml:space="preserve"> 任何要求对磋商文件进行澄清的供应商，应在磋商截止期5日前按磋商公告中的通讯地址，以书面形式通知代理机构。</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75" w:name="_Toc462564071"/>
      <w:r/>
      <w:bookmarkStart w:id="76" w:name="_Toc513029212"/>
      <w:r/>
      <w:bookmarkStart w:id="77" w:name="_Toc20823284"/>
      <w:r/>
      <w:bookmarkStart w:id="78" w:name="_Toc16938528"/>
      <w:r>
        <w:rPr>
          <w:rFonts w:hint="eastAsia" w:ascii="宋体" w:hAnsi="宋体" w:cs="宋体"/>
          <w:b/>
          <w:bCs/>
          <w:color w:val="000000"/>
          <w:szCs w:val="21"/>
          <w:highlight w:val="none"/>
          <w:shd w:val="clear" w:color="auto" w:fill="auto"/>
        </w:rPr>
        <w:t xml:space="preserve">8、磋商文件的澄清和修改</w:t>
      </w:r>
      <w:bookmarkEnd w:id="75"/>
      <w:r/>
      <w:bookmarkEnd w:id="76"/>
      <w:r/>
      <w:bookmarkEnd w:id="77"/>
      <w:r/>
      <w:bookmarkEnd w:id="78"/>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8.1</w:t>
      </w:r>
      <w:r>
        <w:rPr>
          <w:rFonts w:hint="eastAsia" w:ascii="宋体" w:hAnsi="宋体" w:cs="宋体"/>
          <w:color w:val="000000"/>
          <w:szCs w:val="21"/>
          <w:highlight w:val="none"/>
          <w:shd w:val="clear" w:color="auto" w:fill="auto"/>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8.2代理机构可以视采购项目的具体情况，组织供应商进行现场考察或召开磋商前答疑会，但不单独或分别组织只有一个供应商参加的现场考察和答疑会。</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79" w:name="_Toc120614216"/>
      <w:r/>
      <w:bookmarkStart w:id="80" w:name="_Toc16938529"/>
      <w:r/>
      <w:bookmarkStart w:id="81" w:name="_Toc513029213"/>
      <w:r/>
      <w:bookmarkStart w:id="82" w:name="_Toc20823285"/>
      <w:r/>
      <w:bookmarkStart w:id="83" w:name="_Toc462564072"/>
      <w:r>
        <w:rPr>
          <w:rFonts w:hint="eastAsia" w:ascii="宋体" w:hAnsi="宋体" w:cs="宋体"/>
          <w:b/>
          <w:bCs/>
          <w:color w:val="000000"/>
          <w:szCs w:val="21"/>
          <w:highlight w:val="none"/>
          <w:shd w:val="clear" w:color="auto" w:fill="auto"/>
        </w:rPr>
        <w:t xml:space="preserve">三、响应文件的编制</w:t>
      </w:r>
      <w:bookmarkEnd w:id="79"/>
      <w:r/>
      <w:bookmarkEnd w:id="80"/>
      <w:r/>
      <w:bookmarkEnd w:id="81"/>
      <w:r/>
      <w:bookmarkEnd w:id="82"/>
      <w:r/>
      <w:bookmarkEnd w:id="83"/>
      <w:r>
        <w:rPr>
          <w:rFonts w:hint="eastAsia" w:ascii="宋体" w:hAnsi="宋体" w:cs="宋体"/>
          <w:b/>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84" w:name="_Toc513029214"/>
      <w:r/>
      <w:bookmarkStart w:id="85" w:name="_Toc20823286"/>
      <w:r/>
      <w:bookmarkStart w:id="86" w:name="_Toc462564073"/>
      <w:r/>
      <w:bookmarkStart w:id="87" w:name="_Toc16938530"/>
      <w:r>
        <w:rPr>
          <w:rFonts w:hint="eastAsia" w:ascii="宋体" w:hAnsi="宋体" w:cs="宋体"/>
          <w:b/>
          <w:bCs/>
          <w:color w:val="000000"/>
          <w:szCs w:val="21"/>
          <w:highlight w:val="none"/>
          <w:shd w:val="clear" w:color="auto" w:fill="auto"/>
        </w:rPr>
        <w:t xml:space="preserve">9、响应文件的语言及度量衡单位</w:t>
      </w:r>
      <w:bookmarkEnd w:id="84"/>
      <w:r/>
      <w:bookmarkEnd w:id="85"/>
      <w:r/>
      <w:bookmarkEnd w:id="86"/>
      <w:r/>
      <w:bookmarkEnd w:id="87"/>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9.1</w:t>
      </w:r>
      <w:r>
        <w:rPr>
          <w:rFonts w:hint="eastAsia" w:ascii="宋体" w:hAnsi="宋体" w:cs="宋体"/>
          <w:color w:val="000000"/>
          <w:szCs w:val="21"/>
          <w:highlight w:val="none"/>
          <w:shd w:val="clear" w:color="auto" w:fill="auto"/>
        </w:rPr>
        <w:t xml:space="preserve">供应商提交的响应文件以及供应商与代理机构就有关磋商的所有来往通知、函件和文件均应使用</w:t>
      </w:r>
      <w:r>
        <w:rPr>
          <w:rFonts w:hint="eastAsia" w:ascii="宋体" w:hAnsi="宋体" w:cs="宋体"/>
          <w:b/>
          <w:bCs/>
          <w:color w:val="000000"/>
          <w:szCs w:val="21"/>
          <w:highlight w:val="none"/>
          <w:shd w:val="clear" w:color="auto" w:fill="auto"/>
        </w:rPr>
        <w:t xml:space="preserve">简体中文</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9.2</w:t>
      </w:r>
      <w:r>
        <w:rPr>
          <w:rFonts w:hint="eastAsia" w:ascii="宋体" w:hAnsi="宋体" w:cs="宋体"/>
          <w:color w:val="000000"/>
          <w:szCs w:val="21"/>
          <w:highlight w:val="none"/>
          <w:shd w:val="clear" w:color="auto" w:fill="auto"/>
        </w:rPr>
        <w:t xml:space="preserve"> 除技术性能另有规定外，响应文件所使用的度量衡单位，均须采用国家法定计量单位。</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88" w:name="_Toc513029215"/>
      <w:r/>
      <w:bookmarkStart w:id="89" w:name="_Toc16938531"/>
      <w:r/>
      <w:bookmarkStart w:id="90" w:name="_Toc20823287"/>
      <w:r/>
      <w:bookmarkStart w:id="91" w:name="_Toc462564074"/>
      <w:r>
        <w:rPr>
          <w:rFonts w:hint="eastAsia" w:ascii="宋体" w:hAnsi="宋体" w:cs="宋体"/>
          <w:b/>
          <w:bCs/>
          <w:color w:val="000000"/>
          <w:szCs w:val="21"/>
          <w:highlight w:val="none"/>
          <w:shd w:val="clear" w:color="auto" w:fill="auto"/>
        </w:rPr>
        <w:t xml:space="preserve">10、响应文件构成</w:t>
      </w:r>
      <w:bookmarkEnd w:id="88"/>
      <w:r/>
      <w:bookmarkEnd w:id="89"/>
      <w:r/>
      <w:bookmarkEnd w:id="90"/>
      <w:r/>
      <w:bookmarkEnd w:id="91"/>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10.1</w:t>
      </w:r>
      <w:r>
        <w:rPr>
          <w:rFonts w:hint="eastAsia" w:ascii="宋体" w:hAnsi="宋体" w:cs="宋体"/>
          <w:color w:val="000000"/>
          <w:szCs w:val="21"/>
          <w:highlight w:val="none"/>
          <w:shd w:val="clear" w:color="auto" w:fill="auto"/>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10.2 如标书制作工具中格式和内容与“扬州市政府采购网”、“江苏省政府采购网”发布的磋商文件不一致，请以“扬州市政府采购网”、“江苏省政府采购网”发布的磋商文件为准。</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92" w:name="_Hlt26670360"/>
      <w:r/>
      <w:bookmarkEnd w:id="92"/>
      <w:r/>
      <w:bookmarkStart w:id="93" w:name="_Hlt26954838"/>
      <w:r/>
      <w:bookmarkEnd w:id="93"/>
      <w:r/>
      <w:bookmarkStart w:id="94" w:name="_Hlt26668975"/>
      <w:r/>
      <w:bookmarkEnd w:id="94"/>
      <w:r/>
      <w:bookmarkStart w:id="95" w:name="_Toc49090509"/>
      <w:r/>
      <w:bookmarkStart w:id="96" w:name="_Toc513029219"/>
      <w:r/>
      <w:bookmarkStart w:id="97" w:name="_Toc14577357"/>
      <w:r/>
      <w:bookmarkStart w:id="98" w:name="_Toc14577354"/>
      <w:r/>
      <w:bookmarkStart w:id="99" w:name="_Toc49090507"/>
      <w:r/>
      <w:bookmarkStart w:id="100" w:name="_Toc513029216"/>
      <w:r/>
      <w:bookmarkStart w:id="101" w:name="_Toc14577355"/>
      <w:r/>
      <w:bookmarkStart w:id="102" w:name="_Toc49090508"/>
      <w:r>
        <w:rPr>
          <w:rFonts w:hint="eastAsia" w:ascii="宋体" w:hAnsi="宋体" w:cs="宋体"/>
          <w:b/>
          <w:bCs/>
          <w:color w:val="000000"/>
          <w:szCs w:val="21"/>
          <w:highlight w:val="none"/>
          <w:shd w:val="clear" w:color="auto" w:fill="auto"/>
        </w:rPr>
        <w:t xml:space="preserve">11、证明磋商响应标的符合磋商文件规定的文件</w:t>
      </w:r>
      <w:bookmarkEnd w:id="95"/>
      <w:r/>
      <w:bookmarkEnd w:id="96"/>
      <w:r/>
      <w:bookmarkEnd w:id="97"/>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bookmarkEnd w:id="98"/>
      <w:r/>
      <w:bookmarkEnd w:id="99"/>
      <w:r/>
      <w:bookmarkEnd w:id="100"/>
      <w:r>
        <w:rPr>
          <w:rFonts w:hint="eastAsia" w:ascii="宋体" w:hAnsi="宋体" w:cs="宋体"/>
          <w:color w:val="000000"/>
          <w:szCs w:val="21"/>
          <w:highlight w:val="none"/>
          <w:shd w:val="clear" w:color="auto" w:fill="auto"/>
        </w:rPr>
        <w:t xml:space="preserve">11.1供应商应按照磋商文件要求提交证明文件，证明其及磋商响应标的符合磋商文件规定。</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11.2磋商文件对证明文件无明确形式要求的，证明文件可以以文字资料、图纸和数据等形式提交。</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End w:id="101"/>
      <w:r/>
      <w:bookmarkEnd w:id="102"/>
      <w:r>
        <w:rPr>
          <w:rFonts w:hint="eastAsia" w:ascii="宋体" w:hAnsi="宋体" w:cs="宋体"/>
          <w:b/>
          <w:bCs/>
          <w:color w:val="000000"/>
          <w:szCs w:val="21"/>
          <w:highlight w:val="none"/>
          <w:shd w:val="clear" w:color="auto" w:fill="auto"/>
        </w:rPr>
        <w:t xml:space="preserve">12、分项报价表</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12.1</w:t>
      </w:r>
      <w:r>
        <w:rPr>
          <w:rFonts w:hint="eastAsia" w:ascii="宋体" w:hAnsi="宋体" w:cs="宋体"/>
          <w:color w:val="000000"/>
          <w:szCs w:val="21"/>
          <w:highlight w:val="none"/>
          <w:shd w:val="clear" w:color="auto" w:fill="auto"/>
        </w:rPr>
        <w:t xml:space="preserve">供应商应按照磋商文件规定格式填报分项报价表。</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12.2</w:t>
      </w:r>
      <w:r>
        <w:rPr>
          <w:rFonts w:hint="eastAsia" w:ascii="宋体" w:hAnsi="宋体" w:cs="宋体"/>
          <w:bCs/>
          <w:color w:val="000000"/>
          <w:szCs w:val="21"/>
          <w:highlight w:val="none"/>
          <w:shd w:val="clear" w:color="auto" w:fill="auto"/>
        </w:rPr>
        <w:t xml:space="preserve">磋商货币。响应文件中的单价和总价无特殊规定的采用人民币报价，以元为单位标注。</w:t>
      </w:r>
      <w:r>
        <w:rPr>
          <w:rFonts w:hint="eastAsia" w:ascii="宋体" w:hAnsi="宋体" w:cs="宋体"/>
          <w:color w:val="000000"/>
          <w:szCs w:val="21"/>
          <w:highlight w:val="none"/>
          <w:shd w:val="clear" w:color="auto" w:fill="auto"/>
        </w:rPr>
        <w:t xml:space="preserve">磋商文件中另有规定的按规定执行。</w:t>
      </w:r>
      <w:r>
        <w:rPr>
          <w:rFonts w:hint="eastAsia" w:ascii="宋体" w:hAnsi="宋体" w:cs="宋体"/>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03" w:name="_Hlt26954731"/>
      <w:r/>
      <w:bookmarkEnd w:id="103"/>
      <w:r/>
      <w:bookmarkStart w:id="104" w:name="_Hlt26954848"/>
      <w:r/>
      <w:bookmarkEnd w:id="104"/>
      <w:r/>
      <w:bookmarkStart w:id="105" w:name="_Hlt26954846"/>
      <w:r/>
      <w:bookmarkEnd w:id="105"/>
      <w:r/>
      <w:bookmarkStart w:id="106" w:name="_Hlt26670486"/>
      <w:r/>
      <w:bookmarkEnd w:id="106"/>
      <w:r/>
      <w:bookmarkStart w:id="107" w:name="_Hlt26670482"/>
      <w:r/>
      <w:bookmarkEnd w:id="107"/>
      <w:r>
        <w:rPr>
          <w:rFonts w:hint="eastAsia" w:ascii="宋体" w:hAnsi="宋体" w:cs="宋体"/>
          <w:b/>
          <w:bCs/>
          <w:color w:val="000000"/>
          <w:szCs w:val="21"/>
          <w:highlight w:val="none"/>
          <w:shd w:val="clear" w:color="auto" w:fill="auto"/>
        </w:rPr>
        <w:t xml:space="preserve">13、技术要求响应及偏离表、商务要求响应及偏离表</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lang w:val="zh-CN"/>
        </w:rPr>
      </w:pPr>
      <w:r>
        <w:rPr>
          <w:rFonts w:hint="eastAsia" w:ascii="宋体" w:hAnsi="宋体" w:cs="宋体"/>
          <w:bCs/>
          <w:color w:val="000000"/>
          <w:szCs w:val="21"/>
          <w:highlight w:val="none"/>
          <w:shd w:val="clear" w:color="auto" w:fill="auto"/>
          <w:lang w:val="zh-CN"/>
        </w:rPr>
        <w:t xml:space="preserve">13.1</w:t>
      </w:r>
      <w:r>
        <w:rPr>
          <w:rFonts w:hint="eastAsia" w:ascii="宋体" w:hAnsi="宋体" w:cs="宋体"/>
          <w:color w:val="000000"/>
          <w:szCs w:val="21"/>
          <w:highlight w:val="none"/>
          <w:shd w:val="clear" w:color="auto" w:fill="auto"/>
          <w:lang w:val="zh-CN"/>
        </w:rPr>
        <w:t xml:space="preserve">供应商需对磋商文件中的技术要求与商务要求逐项作出响应或偏离，并说明原因。</w:t>
      </w:r>
      <w:r>
        <w:rPr>
          <w:rFonts w:hint="eastAsia" w:ascii="宋体" w:hAnsi="宋体" w:cs="宋体"/>
          <w:color w:val="000000"/>
          <w:szCs w:val="21"/>
          <w:highlight w:val="none"/>
          <w:shd w:val="clear" w:color="auto" w:fill="auto"/>
          <w:lang w:val="zh-CN"/>
        </w:rPr>
      </w:r>
      <w:r/>
    </w:p>
    <w:p>
      <w:pPr>
        <w:pStyle w:val="768"/>
        <w:ind w:firstLine="420"/>
        <w:jc w:val="left"/>
        <w:pageBreakBefore w:val="0"/>
        <w:spacing w:line="360" w:lineRule="auto"/>
        <w:rPr>
          <w:rFonts w:hint="eastAsia" w:ascii="宋体" w:hAnsi="宋体" w:cs="宋体"/>
          <w:color w:val="000000"/>
          <w:szCs w:val="21"/>
          <w:highlight w:val="none"/>
          <w:shd w:val="clear" w:color="auto" w:fill="auto"/>
          <w:lang w:val="zh-CN"/>
        </w:rPr>
      </w:pPr>
      <w:r>
        <w:rPr>
          <w:rFonts w:hint="eastAsia" w:ascii="宋体" w:hAnsi="宋体" w:cs="宋体"/>
          <w:color w:val="000000"/>
          <w:szCs w:val="21"/>
          <w:highlight w:val="none"/>
          <w:shd w:val="clear" w:color="auto" w:fill="auto"/>
          <w:lang w:val="zh-CN"/>
        </w:rPr>
        <w:t xml:space="preserve">13.2供应商可在响应文件中提供认为需要的其他技术文件或说明。</w:t>
      </w:r>
      <w:r>
        <w:rPr>
          <w:rFonts w:hint="eastAsia" w:ascii="宋体" w:hAnsi="宋体" w:cs="宋体"/>
          <w:color w:val="000000"/>
          <w:szCs w:val="21"/>
          <w:highlight w:val="none"/>
          <w:shd w:val="clear" w:color="auto" w:fill="auto"/>
          <w:lang w:val="zh-CN"/>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14、服务承诺、培训计划、人员安排及其他</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14.1</w:t>
      </w:r>
      <w:r>
        <w:rPr>
          <w:rFonts w:hint="eastAsia" w:ascii="宋体" w:hAnsi="宋体" w:cs="宋体"/>
          <w:color w:val="000000"/>
          <w:szCs w:val="21"/>
          <w:highlight w:val="none"/>
          <w:shd w:val="clear" w:color="auto" w:fill="auto"/>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14.2供应商需根据磋商文件要求提供培训计划。</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14.3供应商需根据磋商文件要求提供</w:t>
      </w:r>
      <w:r>
        <w:rPr>
          <w:rFonts w:hint="eastAsia" w:ascii="宋体" w:hAnsi="宋体" w:cs="宋体"/>
          <w:color w:val="000000"/>
          <w:szCs w:val="21"/>
          <w:highlight w:val="none"/>
          <w:shd w:val="clear" w:color="auto" w:fill="auto"/>
          <w:lang w:val="zh-CN"/>
        </w:rPr>
        <w:t xml:space="preserve">磋商响应标的的主要组成部分、功能设计、实现思路及关键技术等。</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08" w:name="_Toc14577359"/>
      <w:r/>
      <w:bookmarkStart w:id="109" w:name="_Toc49090510"/>
      <w:r>
        <w:rPr>
          <w:rFonts w:hint="eastAsia" w:ascii="宋体" w:hAnsi="宋体" w:cs="宋体"/>
          <w:b/>
          <w:bCs/>
          <w:color w:val="000000"/>
          <w:szCs w:val="21"/>
          <w:highlight w:val="none"/>
          <w:shd w:val="clear" w:color="auto" w:fill="auto"/>
        </w:rPr>
        <w:t xml:space="preserve">15、磋商响应函</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15.1</w:t>
      </w:r>
      <w:r>
        <w:rPr>
          <w:rFonts w:hint="eastAsia" w:ascii="宋体" w:hAnsi="宋体" w:cs="宋体"/>
          <w:color w:val="000000"/>
          <w:szCs w:val="21"/>
          <w:highlight w:val="none"/>
          <w:shd w:val="clear" w:color="auto" w:fill="auto"/>
        </w:rPr>
        <w:t xml:space="preserve">供应商应按照磋商文件中提供的格式完整、正确填写磋商响应函。</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End w:id="108"/>
      <w:r/>
      <w:bookmarkEnd w:id="109"/>
      <w:r/>
      <w:bookmarkStart w:id="110" w:name="_Toc49090511"/>
      <w:r/>
      <w:bookmarkStart w:id="111" w:name="_Toc14577360"/>
      <w:r>
        <w:rPr>
          <w:rFonts w:hint="eastAsia" w:ascii="宋体" w:hAnsi="宋体" w:cs="宋体"/>
          <w:b/>
          <w:bCs/>
          <w:color w:val="000000"/>
          <w:szCs w:val="21"/>
          <w:highlight w:val="none"/>
          <w:shd w:val="clear" w:color="auto" w:fill="auto"/>
        </w:rPr>
        <w:t xml:space="preserve">16、磋商有效期</w:t>
      </w:r>
      <w:bookmarkEnd w:id="110"/>
      <w:r/>
      <w:bookmarkEnd w:id="111"/>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16.1磋商有效期为代理机构规定的提交响应文件截止之日后</w:t>
      </w:r>
      <w:r>
        <w:rPr>
          <w:rFonts w:hint="eastAsia" w:ascii="宋体" w:hAnsi="宋体" w:cs="宋体"/>
          <w:b/>
          <w:color w:val="000000"/>
          <w:szCs w:val="21"/>
          <w:highlight w:val="none"/>
          <w:u w:val="single"/>
          <w:shd w:val="clear" w:color="auto" w:fill="auto"/>
        </w:rPr>
        <w:t xml:space="preserve">六十（60）天</w:t>
      </w:r>
      <w:r>
        <w:rPr>
          <w:rFonts w:hint="eastAsia" w:ascii="宋体" w:hAnsi="宋体" w:cs="宋体"/>
          <w:bCs/>
          <w:color w:val="000000"/>
          <w:szCs w:val="21"/>
          <w:highlight w:val="none"/>
          <w:shd w:val="clear" w:color="auto" w:fill="auto"/>
        </w:rPr>
        <w:t xml:space="preserve">。磋商有效期比规定短的将被视为非实质性响应磋商文件而予以拒绝。</w:t>
      </w:r>
      <w:r>
        <w:rPr>
          <w:rFonts w:hint="eastAsia" w:ascii="宋体" w:hAnsi="宋体" w:cs="宋体"/>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17、磋商有效期的延长</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color w:val="000000"/>
          <w:szCs w:val="21"/>
          <w:highlight w:val="none"/>
          <w:shd w:val="clear" w:color="auto" w:fill="auto"/>
        </w:rPr>
        <w:t xml:space="preserve">受磋商有效期约束的所有权利与义务均延长至新的有效期</w:t>
      </w:r>
      <w:r>
        <w:rPr>
          <w:rFonts w:hint="eastAsia" w:ascii="宋体" w:hAnsi="宋体" w:cs="宋体"/>
          <w:bCs/>
          <w:color w:val="000000"/>
          <w:szCs w:val="21"/>
          <w:highlight w:val="none"/>
          <w:shd w:val="clear" w:color="auto" w:fill="auto"/>
        </w:rPr>
        <w:t xml:space="preserve">。</w:t>
      </w:r>
      <w:r>
        <w:rPr>
          <w:rFonts w:hint="eastAsia" w:ascii="宋体" w:hAnsi="宋体" w:cs="宋体"/>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12" w:name="_Hlt26954852"/>
      <w:r/>
      <w:bookmarkEnd w:id="112"/>
      <w:r/>
      <w:bookmarkStart w:id="113" w:name="_Hlt26954739"/>
      <w:r/>
      <w:bookmarkEnd w:id="113"/>
      <w:r/>
      <w:bookmarkStart w:id="114" w:name="_Toc20823296"/>
      <w:r/>
      <w:bookmarkStart w:id="115" w:name="_Toc16938540"/>
      <w:r/>
      <w:bookmarkStart w:id="116" w:name="_Toc120614217"/>
      <w:r/>
      <w:bookmarkStart w:id="117" w:name="_Toc513029224"/>
      <w:r>
        <w:rPr>
          <w:rFonts w:hint="eastAsia" w:ascii="宋体" w:hAnsi="宋体" w:cs="宋体"/>
          <w:b/>
          <w:bCs/>
          <w:color w:val="000000"/>
          <w:szCs w:val="21"/>
          <w:highlight w:val="none"/>
          <w:shd w:val="clear" w:color="auto" w:fill="auto"/>
        </w:rPr>
        <w:t xml:space="preserve">四、响应文件的递交</w:t>
      </w:r>
      <w:bookmarkEnd w:id="114"/>
      <w:r/>
      <w:bookmarkEnd w:id="115"/>
      <w:r/>
      <w:bookmarkEnd w:id="116"/>
      <w:r/>
      <w:bookmarkEnd w:id="117"/>
      <w:r>
        <w:rPr>
          <w:rFonts w:hint="eastAsia" w:ascii="宋体" w:hAnsi="宋体" w:cs="宋体"/>
          <w:b/>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18" w:name="_Toc462564084"/>
      <w:r/>
      <w:bookmarkStart w:id="119" w:name="_Toc20823297"/>
      <w:r/>
      <w:bookmarkStart w:id="120" w:name="_Toc513029225"/>
      <w:r/>
      <w:bookmarkStart w:id="121" w:name="_Toc16938541"/>
      <w:r>
        <w:rPr>
          <w:rFonts w:hint="eastAsia" w:ascii="宋体" w:hAnsi="宋体" w:cs="宋体"/>
          <w:b/>
          <w:bCs/>
          <w:color w:val="000000"/>
          <w:szCs w:val="21"/>
          <w:highlight w:val="none"/>
          <w:shd w:val="clear" w:color="auto" w:fill="auto"/>
        </w:rPr>
        <w:t xml:space="preserve">18、电子磋商</w:t>
      </w:r>
      <w:bookmarkEnd w:id="118"/>
      <w:r/>
      <w:bookmarkEnd w:id="119"/>
      <w:r/>
      <w:bookmarkEnd w:id="120"/>
      <w:r/>
      <w:bookmarkEnd w:id="121"/>
      <w:r>
        <w:rPr>
          <w:rFonts w:hint="eastAsia" w:ascii="宋体" w:hAnsi="宋体" w:cs="宋体"/>
          <w:b/>
          <w:bCs/>
          <w:color w:val="000000"/>
          <w:szCs w:val="21"/>
          <w:highlight w:val="none"/>
          <w:shd w:val="clear" w:color="auto" w:fill="auto"/>
        </w:rPr>
        <w:t xml:space="preserve">响应文件的递交</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18.1供应商应当按照《操作手册》规定，在提交响应文件截止时间前制作并上传电子响应文件。</w:t>
      </w:r>
      <w:bookmarkStart w:id="122" w:name="_Toc20823298"/>
      <w:r/>
      <w:bookmarkStart w:id="123" w:name="_Toc513029226"/>
      <w:r/>
      <w:bookmarkStart w:id="124" w:name="_Toc16938542"/>
      <w:r>
        <w:rPr>
          <w:rFonts w:hint="eastAsia" w:ascii="宋体" w:hAnsi="宋体" w:cs="宋体"/>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19、提交响应文件截止时间</w:t>
      </w:r>
      <w:bookmarkEnd w:id="122"/>
      <w:r/>
      <w:bookmarkEnd w:id="123"/>
      <w:r/>
      <w:bookmarkEnd w:id="124"/>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i/>
          <w:color w:val="000000"/>
          <w:szCs w:val="21"/>
          <w:highlight w:val="none"/>
          <w:u w:val="single"/>
          <w:shd w:val="clear" w:color="auto" w:fill="auto"/>
        </w:rPr>
      </w:pPr>
      <w:r>
        <w:rPr>
          <w:rFonts w:hint="eastAsia" w:ascii="宋体" w:hAnsi="宋体" w:cs="宋体"/>
          <w:i/>
          <w:color w:val="000000"/>
          <w:szCs w:val="21"/>
          <w:highlight w:val="none"/>
          <w:u w:val="single"/>
          <w:shd w:val="clear" w:color="auto" w:fill="auto"/>
        </w:rPr>
        <w:t xml:space="preserve">19.1</w:t>
      </w:r>
      <w:r>
        <w:rPr>
          <w:rFonts w:hint="eastAsia" w:ascii="宋体" w:hAnsi="宋体" w:cs="宋体"/>
          <w:bCs/>
          <w:i/>
          <w:color w:val="000000"/>
          <w:szCs w:val="21"/>
          <w:highlight w:val="none"/>
          <w:u w:val="single"/>
          <w:shd w:val="clear" w:color="auto" w:fill="auto"/>
        </w:rPr>
        <w:t xml:space="preserve">供应商上传电子响应文件的时间不得迟于磋商公告中规定的提交响应文件截止时间。</w:t>
      </w:r>
      <w:r>
        <w:rPr>
          <w:rFonts w:hint="eastAsia" w:ascii="宋体" w:hAnsi="宋体" w:cs="宋体"/>
          <w:bCs/>
          <w:i/>
          <w:color w:val="000000"/>
          <w:szCs w:val="21"/>
          <w:highlight w:val="none"/>
          <w:u w:val="singl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bCs/>
          <w:color w:val="000000"/>
          <w:szCs w:val="21"/>
          <w:highlight w:val="none"/>
          <w:shd w:val="clear" w:color="auto" w:fill="auto"/>
          <w:lang w:eastAsia="zh-CN"/>
        </w:rPr>
        <w:t xml:space="preserve">作无效响应处理</w:t>
      </w:r>
      <w:r>
        <w:rPr>
          <w:rFonts w:hint="eastAsia" w:ascii="宋体" w:hAnsi="宋体" w:cs="宋体"/>
          <w:bCs/>
          <w:color w:val="000000"/>
          <w:szCs w:val="21"/>
          <w:highlight w:val="none"/>
          <w:shd w:val="clear" w:color="auto" w:fill="auto"/>
        </w:rPr>
        <w:t xml:space="preserve">。</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19.2</w:t>
      </w:r>
      <w:r>
        <w:rPr>
          <w:rFonts w:hint="eastAsia" w:ascii="宋体" w:hAnsi="宋体" w:cs="宋体"/>
          <w:bCs/>
          <w:color w:val="000000"/>
          <w:szCs w:val="21"/>
          <w:highlight w:val="none"/>
          <w:shd w:val="clear" w:color="auto" w:fill="auto"/>
        </w:rPr>
        <w:t xml:space="preserve"> 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25" w:name="_Toc16938543"/>
      <w:r/>
      <w:bookmarkStart w:id="126" w:name="_Toc20823299"/>
      <w:r/>
      <w:bookmarkStart w:id="127" w:name="_Toc513029227"/>
      <w:r>
        <w:rPr>
          <w:rFonts w:hint="eastAsia" w:ascii="宋体" w:hAnsi="宋体" w:cs="宋体"/>
          <w:b/>
          <w:bCs/>
          <w:color w:val="000000"/>
          <w:szCs w:val="21"/>
          <w:highlight w:val="none"/>
          <w:shd w:val="clear" w:color="auto" w:fill="auto"/>
        </w:rPr>
        <w:t xml:space="preserve">20、响应文件</w:t>
      </w:r>
      <w:bookmarkEnd w:id="125"/>
      <w:r/>
      <w:bookmarkEnd w:id="126"/>
      <w:r/>
      <w:bookmarkEnd w:id="127"/>
      <w:r>
        <w:rPr>
          <w:rFonts w:hint="eastAsia" w:ascii="宋体" w:hAnsi="宋体" w:cs="宋体"/>
          <w:b/>
          <w:bCs/>
          <w:color w:val="000000"/>
          <w:szCs w:val="21"/>
          <w:highlight w:val="none"/>
          <w:shd w:val="clear" w:color="auto" w:fill="auto"/>
        </w:rPr>
        <w:t xml:space="preserve">的拒收</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20.1 代理机构拒绝接收在其规定的提交响应文件截止时间后上传的任何电子响应文件。</w:t>
      </w:r>
      <w:r>
        <w:rPr>
          <w:rFonts w:hint="eastAsia" w:ascii="宋体" w:hAnsi="宋体" w:cs="宋体"/>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28" w:name="_Toc20823300"/>
      <w:r/>
      <w:bookmarkStart w:id="129" w:name="_Toc513029228"/>
      <w:r/>
      <w:bookmarkStart w:id="130" w:name="_Toc16938544"/>
      <w:r>
        <w:rPr>
          <w:rFonts w:hint="eastAsia" w:ascii="宋体" w:hAnsi="宋体" w:cs="宋体"/>
          <w:b/>
          <w:bCs/>
          <w:color w:val="000000"/>
          <w:szCs w:val="21"/>
          <w:highlight w:val="none"/>
          <w:shd w:val="clear" w:color="auto" w:fill="auto"/>
        </w:rPr>
        <w:t xml:space="preserve">21、响应文件的撤回和修改</w:t>
      </w:r>
      <w:bookmarkEnd w:id="128"/>
      <w:r/>
      <w:bookmarkEnd w:id="129"/>
      <w:r/>
      <w:bookmarkEnd w:id="130"/>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21.1响应文件的撤回</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21.1.1 电子响应文件的撤回</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供应商可在</w:t>
      </w:r>
      <w:r>
        <w:rPr>
          <w:rFonts w:hint="eastAsia" w:ascii="宋体" w:hAnsi="宋体" w:cs="宋体"/>
          <w:bCs/>
          <w:color w:val="000000"/>
          <w:szCs w:val="21"/>
          <w:highlight w:val="none"/>
          <w:shd w:val="clear" w:color="auto" w:fill="auto"/>
        </w:rPr>
        <w:t xml:space="preserve">提交响应文件</w:t>
      </w:r>
      <w:r>
        <w:rPr>
          <w:rFonts w:hint="eastAsia" w:ascii="宋体" w:hAnsi="宋体" w:cs="宋体"/>
          <w:color w:val="000000"/>
          <w:szCs w:val="21"/>
          <w:highlight w:val="none"/>
          <w:shd w:val="clear" w:color="auto" w:fill="auto"/>
        </w:rPr>
        <w:t xml:space="preserve">截止时间前，撤回其电子响应文件，具体操作方法见《操作手册》。</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21.1.2供应商撤回电子响应文件，则认为其不再参与本项目磋商活动。</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21.2响应文件的修改</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供应商可在</w:t>
      </w:r>
      <w:r>
        <w:rPr>
          <w:rFonts w:hint="eastAsia" w:ascii="宋体" w:hAnsi="宋体" w:cs="宋体"/>
          <w:bCs/>
          <w:color w:val="000000"/>
          <w:szCs w:val="21"/>
          <w:highlight w:val="none"/>
          <w:shd w:val="clear" w:color="auto" w:fill="auto"/>
        </w:rPr>
        <w:t xml:space="preserve">提交响应文件</w:t>
      </w:r>
      <w:r>
        <w:rPr>
          <w:rFonts w:hint="eastAsia" w:ascii="宋体" w:hAnsi="宋体" w:cs="宋体"/>
          <w:color w:val="000000"/>
          <w:szCs w:val="21"/>
          <w:highlight w:val="none"/>
          <w:shd w:val="clear" w:color="auto" w:fill="auto"/>
        </w:rPr>
        <w:t xml:space="preserve">截止时间前，对其电子响应文件进行修改，具体操作方法见《操作手册》。</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21.3</w:t>
      </w:r>
      <w:r>
        <w:rPr>
          <w:rFonts w:hint="eastAsia" w:ascii="宋体" w:hAnsi="宋体" w:cs="宋体"/>
          <w:bCs/>
          <w:color w:val="000000"/>
          <w:szCs w:val="21"/>
          <w:highlight w:val="none"/>
          <w:shd w:val="clear" w:color="auto" w:fill="auto"/>
        </w:rPr>
        <w:t xml:space="preserve"> 在提交响应文件截止时间之后，供应商不得对其电子响应文件作任何修改。</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21.4</w:t>
      </w:r>
      <w:r>
        <w:rPr>
          <w:rFonts w:hint="eastAsia" w:ascii="宋体" w:hAnsi="宋体" w:cs="宋体"/>
          <w:bCs/>
          <w:color w:val="000000"/>
          <w:szCs w:val="21"/>
          <w:highlight w:val="none"/>
          <w:shd w:val="clear" w:color="auto" w:fill="auto"/>
        </w:rPr>
        <w:t xml:space="preserve"> 在提交响应文件截止时间至磋商文件中规定的磋商有效期满之间的这段时间内，供应商不得撤回其响应文件。</w:t>
      </w:r>
      <w:r>
        <w:rPr>
          <w:rFonts w:hint="eastAsia" w:ascii="宋体" w:hAnsi="宋体" w:cs="宋体"/>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31" w:name="_Toc120614218"/>
      <w:r/>
      <w:bookmarkStart w:id="132" w:name="_Toc16938545"/>
      <w:r/>
      <w:bookmarkStart w:id="133" w:name="_Toc20823301"/>
      <w:r/>
      <w:bookmarkStart w:id="134" w:name="_Toc513029229"/>
      <w:r>
        <w:rPr>
          <w:rFonts w:hint="eastAsia" w:ascii="宋体" w:hAnsi="宋体" w:cs="宋体"/>
          <w:b/>
          <w:bCs/>
          <w:color w:val="000000"/>
          <w:szCs w:val="21"/>
          <w:highlight w:val="none"/>
          <w:shd w:val="clear" w:color="auto" w:fill="auto"/>
        </w:rPr>
        <w:t xml:space="preserve">五、响应文件的解密与评审</w:t>
      </w:r>
      <w:bookmarkEnd w:id="131"/>
      <w:r/>
      <w:bookmarkEnd w:id="132"/>
      <w:r/>
      <w:bookmarkEnd w:id="133"/>
      <w:r/>
      <w:bookmarkEnd w:id="134"/>
      <w:r>
        <w:rPr>
          <w:rFonts w:hint="eastAsia" w:ascii="宋体" w:hAnsi="宋体" w:cs="宋体"/>
          <w:b/>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35" w:name="_Toc16938546"/>
      <w:r/>
      <w:bookmarkStart w:id="136" w:name="_Toc20823302"/>
      <w:r/>
      <w:bookmarkStart w:id="137" w:name="_Toc513029230"/>
      <w:r>
        <w:rPr>
          <w:rFonts w:hint="eastAsia" w:ascii="宋体" w:hAnsi="宋体" w:cs="宋体"/>
          <w:b/>
          <w:bCs/>
          <w:color w:val="000000"/>
          <w:szCs w:val="21"/>
          <w:highlight w:val="none"/>
          <w:shd w:val="clear" w:color="auto" w:fill="auto"/>
        </w:rPr>
        <w:t xml:space="preserve">22、</w:t>
      </w:r>
      <w:bookmarkEnd w:id="135"/>
      <w:r/>
      <w:bookmarkEnd w:id="136"/>
      <w:r/>
      <w:bookmarkEnd w:id="137"/>
      <w:r>
        <w:rPr>
          <w:rFonts w:hint="eastAsia" w:ascii="宋体" w:hAnsi="宋体" w:cs="宋体"/>
          <w:b/>
          <w:bCs/>
          <w:color w:val="000000"/>
          <w:szCs w:val="21"/>
          <w:highlight w:val="none"/>
          <w:shd w:val="clear" w:color="auto" w:fill="auto"/>
        </w:rPr>
        <w:t xml:space="preserve">响应文件解密</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22.1供应商应当按照《操作手册》规定，在苏采云系统规定的时间内对磋商响应文件进行解密。</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38" w:name="_Toc513029231"/>
      <w:r/>
      <w:bookmarkStart w:id="139" w:name="_Toc16938547"/>
      <w:r/>
      <w:bookmarkStart w:id="140" w:name="_Toc20823303"/>
      <w:r>
        <w:rPr>
          <w:rFonts w:hint="eastAsia" w:ascii="宋体" w:hAnsi="宋体" w:cs="宋体"/>
          <w:b/>
          <w:bCs/>
          <w:color w:val="000000"/>
          <w:szCs w:val="21"/>
          <w:highlight w:val="none"/>
          <w:shd w:val="clear" w:color="auto" w:fill="auto"/>
        </w:rPr>
        <w:t xml:space="preserve">23、磋商小组</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color w:val="000000"/>
          <w:szCs w:val="21"/>
          <w:highlight w:val="none"/>
          <w:shd w:val="clear" w:color="auto" w:fill="auto"/>
        </w:rPr>
        <w:t xml:space="preserve">23.1代理机构将组织磋商小组对响应文件进行评审。磋商小组由有关技术、经济等方面的专家组成，且人员构成符合政府采购有关规定。</w:t>
      </w:r>
      <w:r>
        <w:rPr>
          <w:rFonts w:hint="eastAsia" w:ascii="宋体" w:hAnsi="宋体" w:cs="宋体"/>
          <w:b/>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23.2磋商小组独立工作，负责评审所有响应文件并确定成交候选人。</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24、评审过程的保密与公正</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bookmarkEnd w:id="138"/>
      <w:r/>
      <w:bookmarkEnd w:id="139"/>
      <w:r/>
      <w:bookmarkEnd w:id="140"/>
      <w:r>
        <w:rPr>
          <w:rFonts w:hint="eastAsia" w:ascii="宋体" w:hAnsi="宋体" w:cs="宋体"/>
          <w:color w:val="000000"/>
          <w:szCs w:val="21"/>
          <w:highlight w:val="none"/>
          <w:shd w:val="clear" w:color="auto" w:fill="auto"/>
        </w:rPr>
        <w:t xml:space="preserve">24.1</w:t>
      </w:r>
      <w:r>
        <w:rPr>
          <w:rFonts w:hint="eastAsia" w:ascii="宋体" w:hAnsi="宋体" w:cs="宋体"/>
          <w:bCs/>
          <w:color w:val="000000"/>
          <w:szCs w:val="21"/>
          <w:highlight w:val="none"/>
          <w:shd w:val="clear" w:color="auto" w:fill="auto"/>
        </w:rPr>
        <w:t xml:space="preserve">磋商小组、采购人和代理机构工作人员、相关监督人员等与评审工作有关的人员，对评审情况以及在评审过程中获悉的国家秘密、商业秘密负有保密责任。</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24.2在评审过程中，供应商不得以任何行为影响磋商评审过程，否则其响应文件将被作为无效响应文件。</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24.3在项目评审期间，代理机构将设专门人员与供应商联系。</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24.4 代理机构和磋商小组不向未成交的供应商解释未成交原因，也不公布评审过程中的相关细节。</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41" w:name="_Toc20823304"/>
      <w:r/>
      <w:bookmarkStart w:id="142" w:name="_Toc16938548"/>
      <w:r/>
      <w:bookmarkStart w:id="143" w:name="_Toc513029232"/>
      <w:r>
        <w:rPr>
          <w:rFonts w:hint="eastAsia" w:ascii="宋体" w:hAnsi="宋体" w:cs="宋体"/>
          <w:b/>
          <w:bCs/>
          <w:color w:val="000000"/>
          <w:szCs w:val="21"/>
          <w:highlight w:val="none"/>
          <w:shd w:val="clear" w:color="auto" w:fill="auto"/>
        </w:rPr>
        <w:t xml:space="preserve">25、评审过程中的澄清</w:t>
      </w:r>
      <w:bookmarkEnd w:id="141"/>
      <w:r/>
      <w:bookmarkEnd w:id="142"/>
      <w:r/>
      <w:bookmarkEnd w:id="143"/>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磋商小组并非对每个供应商都作澄清要求。</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25.3 接到磋商小组澄清、说明和更正要求的供应商如未按规定作出澄清、说明和 更正，其风险由供应商自行承担。</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44" w:name="_Toc16938549"/>
      <w:r/>
      <w:bookmarkStart w:id="145" w:name="_Toc20823305"/>
      <w:r/>
      <w:bookmarkStart w:id="146" w:name="_Toc513029233"/>
      <w:r>
        <w:rPr>
          <w:rFonts w:hint="eastAsia" w:ascii="宋体" w:hAnsi="宋体" w:cs="宋体"/>
          <w:b/>
          <w:bCs/>
          <w:color w:val="000000"/>
          <w:szCs w:val="21"/>
          <w:highlight w:val="none"/>
          <w:shd w:val="clear" w:color="auto" w:fill="auto"/>
        </w:rPr>
        <w:t xml:space="preserve">26、对响应文件的审</w:t>
      </w:r>
      <w:bookmarkEnd w:id="144"/>
      <w:r/>
      <w:bookmarkEnd w:id="145"/>
      <w:r/>
      <w:bookmarkEnd w:id="146"/>
      <w:r>
        <w:rPr>
          <w:rFonts w:hint="eastAsia" w:ascii="宋体" w:hAnsi="宋体" w:cs="宋体"/>
          <w:b/>
          <w:bCs/>
          <w:color w:val="000000"/>
          <w:szCs w:val="21"/>
          <w:highlight w:val="none"/>
          <w:shd w:val="clear" w:color="auto" w:fill="auto"/>
        </w:rPr>
        <w:t xml:space="preserve">查</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26.1</w:t>
      </w:r>
      <w:r>
        <w:rPr>
          <w:rFonts w:hint="eastAsia" w:ascii="宋体" w:hAnsi="宋体" w:cs="宋体"/>
          <w:bCs/>
          <w:color w:val="000000"/>
          <w:szCs w:val="21"/>
          <w:highlight w:val="none"/>
          <w:shd w:val="clear" w:color="auto" w:fill="auto"/>
        </w:rPr>
        <w:t xml:space="preserve">响应文件审查分为资格审查和符合性审查。</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磋商小组在进行资格审查的同时，将在“信用中国”网站（www.creditchina.gov.cn）和“中国政府采购网"(www.ccgp.gov.cn)查询供应商的信用记录，以确定供应商是否具备磋商资格,查询结果留存并归档。</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26.1.3 未通过资格审查或符合性审查的供应商，磋商小组将在</w:t>
      </w:r>
      <w:r>
        <w:rPr>
          <w:rFonts w:hint="eastAsia" w:ascii="宋体" w:hAnsi="宋体" w:cs="宋体"/>
          <w:color w:val="000000"/>
          <w:szCs w:val="21"/>
          <w:highlight w:val="none"/>
          <w:shd w:val="clear" w:color="auto" w:fill="auto"/>
        </w:rPr>
        <w:t xml:space="preserve">苏采云系统</w:t>
      </w:r>
      <w:r>
        <w:rPr>
          <w:rFonts w:hint="eastAsia" w:ascii="宋体" w:hAnsi="宋体" w:cs="宋体"/>
          <w:bCs/>
          <w:color w:val="000000"/>
          <w:szCs w:val="21"/>
          <w:highlight w:val="none"/>
          <w:shd w:val="clear" w:color="auto" w:fill="auto"/>
        </w:rPr>
        <w:t xml:space="preserve">中告知未通过资格审查或符合性审查的原因，评审结束后，磋商小组将不再告知未通过资格审查或符合性审查的原因。</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26.3未实质性响应磋商文件的情形</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26.3.1供应商在</w:t>
      </w:r>
      <w:r>
        <w:rPr>
          <w:rFonts w:hint="eastAsia" w:ascii="宋体" w:hAnsi="宋体" w:cs="宋体"/>
          <w:color w:val="000000"/>
          <w:szCs w:val="21"/>
          <w:highlight w:val="none"/>
          <w:shd w:val="clear" w:color="auto" w:fill="auto"/>
        </w:rPr>
        <w:t xml:space="preserve">苏采云系统</w:t>
      </w:r>
      <w:r>
        <w:rPr>
          <w:rFonts w:hint="eastAsia" w:ascii="宋体" w:hAnsi="宋体" w:cs="宋体"/>
          <w:bCs/>
          <w:color w:val="000000"/>
          <w:szCs w:val="21"/>
          <w:highlight w:val="none"/>
          <w:shd w:val="clear" w:color="auto" w:fill="auto"/>
        </w:rPr>
        <w:t xml:space="preserve">规定的时间内未成功解密电子响应文件的。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26.3.2供应商未按照磋商文件要求上传电子响应文件的。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26.3.3同一供应商提交两个（含两个）以上不同的响应文件或者最后报价的。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26.3.4供应商不具备磋商文件中规定资格要求的。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26.3.5供应商的最后报价超过了最高限价。</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26.3.6不符合磋商文件中规定的实质性要求和条件的</w:t>
      </w:r>
      <w:r>
        <w:rPr>
          <w:rFonts w:hint="eastAsia" w:ascii="宋体" w:hAnsi="宋体" w:cs="宋体"/>
          <w:bCs/>
          <w:i/>
          <w:color w:val="000000"/>
          <w:szCs w:val="21"/>
          <w:highlight w:val="none"/>
          <w:u w:val="single"/>
          <w:shd w:val="clear" w:color="auto" w:fill="auto"/>
        </w:rPr>
        <w:t xml:space="preserve">（本磋商文件中斜体且有下划线部分为实质性要求和条件）。</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 </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26.3.8  响应文件含有采购人不能接受的附加条件的。</w:t>
      </w:r>
      <w:r>
        <w:rPr>
          <w:rFonts w:hint="eastAsia" w:ascii="宋体" w:hAnsi="宋体" w:cs="宋体"/>
          <w:bCs/>
          <w:color w:val="000000"/>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b/>
          <w:color w:val="000000"/>
          <w:sz w:val="21"/>
          <w:szCs w:val="21"/>
          <w:highlight w:val="none"/>
          <w:shd w:val="clear" w:color="auto" w:fill="auto"/>
        </w:rPr>
        <w:t xml:space="preserve">26.3.9 </w:t>
      </w:r>
      <w:r>
        <w:rPr>
          <w:rFonts w:hint="eastAsia" w:ascii="宋体" w:hAnsi="宋体" w:cs="宋体"/>
          <w:b/>
          <w:bCs/>
          <w:color w:val="000000"/>
          <w:sz w:val="21"/>
          <w:szCs w:val="21"/>
          <w:highlight w:val="none"/>
          <w:shd w:val="clear" w:color="auto" w:fill="auto"/>
        </w:rPr>
        <w:t xml:space="preserve">异常低价投标(响应)审查</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出现下列情形之一的，评审委员会应当启动异常低价投标(响应)审查程序：</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26.3.9.1 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26.3.9.2 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26.3.9.3 投标(响应)报价低于采购项目最高限价45%的，即投标(响应)报价&lt;采购项目最高限价×45%；</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26.3.9.4 评审委员会基于专业判断，认为供应商报价过低，有可能影响产品质量或者不能诚信履约的其他情形。</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
          <w:bCs/>
          <w:color w:val="000000"/>
          <w:sz w:val="21"/>
          <w:szCs w:val="21"/>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color w:val="000000"/>
          <w:highlight w:val="none"/>
          <w:shd w:val="clear" w:color="auto" w:fill="auto"/>
        </w:rPr>
      </w:pPr>
      <w:r>
        <w:rPr>
          <w:rFonts w:hint="eastAsia" w:ascii="宋体" w:hAnsi="宋体" w:cs="宋体"/>
          <w:bCs/>
          <w:color w:val="000000"/>
          <w:szCs w:val="21"/>
          <w:highlight w:val="none"/>
          <w:shd w:val="clear" w:color="auto" w:fill="auto"/>
        </w:rPr>
        <w:t xml:space="preserve">26.3.10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olor w:val="000000"/>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26.3.11响应文件未按照磋商文件要求加盖CA电子公章的。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26.4未实质性响应磋商文件的响应文件按无效响应处理。</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26.5</w:t>
      </w:r>
      <w:r>
        <w:rPr>
          <w:rFonts w:hint="eastAsia" w:ascii="宋体" w:hAnsi="宋体" w:cs="宋体"/>
          <w:bCs/>
          <w:color w:val="000000"/>
          <w:szCs w:val="21"/>
          <w:highlight w:val="none"/>
          <w:shd w:val="clear" w:color="auto" w:fill="auto"/>
        </w:rPr>
        <w:t xml:space="preserve">如果响应文件实质上没有响应磋商文件的要求，磋商小组将予以拒绝，供应商不得通过修改或撤销不符合要求的偏离或保留而使其成为实质性响应的文件。</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bookmarkStart w:id="147" w:name="_Toc513029234"/>
      <w:r/>
      <w:bookmarkStart w:id="148" w:name="_Toc20823306"/>
      <w:r/>
      <w:bookmarkStart w:id="149" w:name="_Toc16938550"/>
      <w:r>
        <w:rPr>
          <w:rFonts w:hint="eastAsia" w:ascii="宋体" w:hAnsi="宋体" w:cs="宋体"/>
          <w:color w:val="000000"/>
          <w:szCs w:val="21"/>
          <w:highlight w:val="none"/>
          <w:shd w:val="clear" w:color="auto" w:fill="auto"/>
        </w:rPr>
        <w:t xml:space="preserve">26.6供应商在项目评审全过程中应保持通讯畅通，并安排专人与代理机构及磋商小组联系。</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27、</w:t>
      </w:r>
      <w:bookmarkEnd w:id="147"/>
      <w:r/>
      <w:bookmarkEnd w:id="148"/>
      <w:r/>
      <w:bookmarkEnd w:id="149"/>
      <w:r>
        <w:rPr>
          <w:rFonts w:hint="eastAsia" w:ascii="宋体" w:hAnsi="宋体" w:cs="宋体"/>
          <w:b/>
          <w:bCs/>
          <w:color w:val="000000"/>
          <w:szCs w:val="21"/>
          <w:highlight w:val="none"/>
          <w:shd w:val="clear" w:color="auto" w:fill="auto"/>
        </w:rPr>
        <w:t xml:space="preserve">磋商程序及评审方法和评审标准</w:t>
      </w:r>
      <w:r>
        <w:rPr>
          <w:rFonts w:hint="eastAsia" w:ascii="宋体" w:hAnsi="宋体" w:cs="宋体"/>
          <w:b/>
          <w:bCs/>
          <w:color w:val="000000"/>
          <w:szCs w:val="21"/>
          <w:highlight w:val="none"/>
          <w:shd w:val="clear" w:color="auto" w:fill="auto"/>
        </w:rPr>
      </w:r>
      <w:r/>
    </w:p>
    <w:p>
      <w:pPr>
        <w:pStyle w:val="768"/>
        <w:ind w:firstLine="420"/>
        <w:jc w:val="left"/>
        <w:keepLines/>
        <w:keepNext/>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27.1磋商程序</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27.2 评审方法和评审标准</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27.2.2评审标准</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见本磋商文件第五章规定。</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27.3采购活动终止的情况</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出现下列情形之一的，本次竞争性磋商采购活动将被终止：</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27.3.1因情况变化，不再符合规定的竞争性磋商采购方式适用情形的。</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27.3.2出现影响采购公正的违法、违规行为的。</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27.3.3除本磋商文件第二章第27.1.2条第三款规定的情形外，在采购过程中符合要求的供应商或者最后报价未超过最高限价的供应商不足3家的。</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27.3.4在苏采云系统规定时间内成功解密电子响应文件的供应商不足3家的。</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50" w:name="_Toc16938551"/>
      <w:r/>
      <w:bookmarkStart w:id="151" w:name="_Toc513029235"/>
      <w:r/>
      <w:bookmarkStart w:id="152" w:name="_Toc120614219"/>
      <w:r/>
      <w:bookmarkStart w:id="153" w:name="_Toc20823307"/>
      <w:r>
        <w:rPr>
          <w:rFonts w:hint="eastAsia" w:ascii="宋体" w:hAnsi="宋体" w:cs="宋体"/>
          <w:b/>
          <w:bCs/>
          <w:color w:val="000000"/>
          <w:szCs w:val="21"/>
          <w:highlight w:val="none"/>
          <w:shd w:val="clear" w:color="auto" w:fill="auto"/>
        </w:rPr>
        <w:t xml:space="preserve">六、</w:t>
      </w:r>
      <w:bookmarkEnd w:id="150"/>
      <w:r/>
      <w:bookmarkEnd w:id="151"/>
      <w:r/>
      <w:bookmarkEnd w:id="152"/>
      <w:r/>
      <w:bookmarkEnd w:id="153"/>
      <w:r>
        <w:rPr>
          <w:rFonts w:hint="eastAsia" w:ascii="宋体" w:hAnsi="宋体" w:cs="宋体"/>
          <w:b/>
          <w:bCs/>
          <w:color w:val="000000"/>
          <w:szCs w:val="21"/>
          <w:highlight w:val="none"/>
          <w:shd w:val="clear" w:color="auto" w:fill="auto"/>
        </w:rPr>
        <w:t xml:space="preserve">成交</w:t>
      </w:r>
      <w:r>
        <w:rPr>
          <w:rFonts w:hint="eastAsia" w:ascii="宋体" w:hAnsi="宋体" w:cs="宋体"/>
          <w:b/>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54" w:name="_Toc513029238"/>
      <w:r/>
      <w:bookmarkStart w:id="155" w:name="_Toc20823310"/>
      <w:r/>
      <w:bookmarkStart w:id="156" w:name="_Toc16938554"/>
      <w:r>
        <w:rPr>
          <w:rFonts w:hint="eastAsia" w:ascii="宋体" w:hAnsi="宋体" w:cs="宋体"/>
          <w:b/>
          <w:bCs/>
          <w:color w:val="000000"/>
          <w:szCs w:val="21"/>
          <w:highlight w:val="none"/>
          <w:shd w:val="clear" w:color="auto" w:fill="auto"/>
        </w:rPr>
        <w:t xml:space="preserve">28、</w:t>
      </w:r>
      <w:bookmarkEnd w:id="154"/>
      <w:r>
        <w:rPr>
          <w:rFonts w:hint="eastAsia" w:ascii="宋体" w:hAnsi="宋体" w:cs="宋体"/>
          <w:b/>
          <w:bCs/>
          <w:color w:val="000000"/>
          <w:szCs w:val="21"/>
          <w:highlight w:val="none"/>
          <w:shd w:val="clear" w:color="auto" w:fill="auto"/>
        </w:rPr>
        <w:t xml:space="preserve">确定</w:t>
      </w:r>
      <w:bookmarkEnd w:id="155"/>
      <w:r/>
      <w:bookmarkEnd w:id="156"/>
      <w:r>
        <w:rPr>
          <w:rFonts w:hint="eastAsia" w:ascii="宋体" w:hAnsi="宋体" w:cs="宋体"/>
          <w:b/>
          <w:bCs/>
          <w:color w:val="000000"/>
          <w:szCs w:val="21"/>
          <w:highlight w:val="none"/>
          <w:shd w:val="clear" w:color="auto" w:fill="auto"/>
        </w:rPr>
        <w:t xml:space="preserve">成交单位</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28.1</w:t>
      </w:r>
      <w:r>
        <w:rPr>
          <w:rFonts w:hint="eastAsia" w:ascii="宋体" w:hAnsi="宋体" w:cs="宋体"/>
          <w:color w:val="000000"/>
          <w:szCs w:val="21"/>
          <w:highlight w:val="none"/>
          <w:shd w:val="clear" w:color="auto" w:fill="auto"/>
        </w:rPr>
        <w:t xml:space="preserve">磋商小组根据综合评分情况，</w:t>
      </w:r>
      <w:r>
        <w:rPr>
          <w:rFonts w:hint="eastAsia" w:ascii="宋体" w:hAnsi="宋体" w:cs="宋体"/>
          <w:color w:val="000000"/>
          <w:szCs w:val="21"/>
          <w:highlight w:val="none"/>
          <w:shd w:val="clear" w:color="auto" w:fill="auto"/>
          <w:lang w:eastAsia="zh-CN"/>
        </w:rPr>
        <w:t xml:space="preserve">评审</w:t>
      </w:r>
      <w:r>
        <w:rPr>
          <w:rFonts w:hint="eastAsia" w:ascii="宋体" w:hAnsi="宋体" w:cs="宋体"/>
          <w:color w:val="000000"/>
          <w:szCs w:val="21"/>
          <w:highlight w:val="none"/>
          <w:shd w:val="clear" w:color="auto" w:fill="auto"/>
        </w:rPr>
        <w:t xml:space="preserve">结果按评审后得分由高到低顺序排列。评审得分相同的，按照最后报价由低到高的顺序排列。评审得分且最后报价相同的，由评标委员会表决确定最终</w:t>
      </w:r>
      <w:r>
        <w:rPr>
          <w:rFonts w:hint="eastAsia"/>
          <w:color w:val="000000"/>
          <w:szCs w:val="21"/>
          <w:highlight w:val="none"/>
          <w:shd w:val="clear" w:color="auto" w:fill="auto"/>
        </w:rPr>
        <w:t xml:space="preserve">的成交候选人</w:t>
      </w:r>
      <w:r>
        <w:rPr>
          <w:rFonts w:hint="eastAsia" w:ascii="宋体" w:hAnsi="宋体" w:cs="宋体"/>
          <w:color w:val="000000"/>
          <w:szCs w:val="21"/>
          <w:highlight w:val="none"/>
          <w:shd w:val="clear" w:color="auto" w:fill="auto"/>
        </w:rPr>
        <w:t xml:space="preserve">。本项目选取3名成交候选人。</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28.2采购人从评审报告提出的成交候选供应商中，按照排序由高到低的原则确定1名成交供应商。采购人确定成交供应商后，代理机构将在“扬州市政府采购网”、“江苏省政府采购网”发布成交结果公告，公告期限为1个工作日。</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28.3若有充分证据证明，成交供应商出现下列情况之一的，一经查实，将被取消成交资格：</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28.3.1提供虚假材料谋取成交的。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28.3.2与评审专家、采购人、其他供应商或者代理机构工作人员恶意串通的。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28.3.3向评审专家、采购人或代理机构工作人员行贿或者提供其他不正当利益的。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28.3.4恶意竞争，最后报价明显低于其自身合理成本且又无法提供证明的。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28.3.5不满足本磋商文件规定的实质性要求，但在评审过程中又未被磋商小组发现的。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28.3.6成交后无正当理由拒不与采购人签订政府采购合同或者未按照磋商文件确定的事项签订政府采购合同的。</w:t>
      </w:r>
      <w:r>
        <w:rPr>
          <w:rFonts w:hint="eastAsia" w:ascii="宋体" w:hAnsi="宋体" w:cs="宋体"/>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28.3.7将政府采购合同转包的。</w:t>
      </w:r>
      <w:r>
        <w:rPr>
          <w:rFonts w:hint="eastAsia" w:ascii="宋体" w:hAnsi="宋体" w:cs="宋体"/>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57" w:name="_Toc200451960"/>
      <w:r>
        <w:rPr>
          <w:rFonts w:hint="eastAsia" w:ascii="宋体" w:hAnsi="宋体" w:cs="宋体"/>
          <w:b/>
          <w:bCs/>
          <w:color w:val="000000"/>
          <w:szCs w:val="21"/>
          <w:highlight w:val="none"/>
          <w:shd w:val="clear" w:color="auto" w:fill="auto"/>
        </w:rPr>
        <w:t xml:space="preserve">29、质疑处理</w:t>
      </w:r>
      <w:bookmarkEnd w:id="157"/>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29.1 提出质疑的供应商应当是参与所质疑项目采购活动的供应商。潜在供应商依法获取其可质疑的采购文件的，可以对采购文件提出质疑。</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29.2.1</w:t>
      </w:r>
      <w:r>
        <w:rPr>
          <w:rFonts w:hint="eastAsia" w:ascii="宋体" w:hAnsi="宋体" w:cs="宋体"/>
          <w:color w:val="000000"/>
          <w:szCs w:val="21"/>
          <w:highlight w:val="none"/>
          <w:shd w:val="clear" w:color="auto" w:fill="auto"/>
        </w:rPr>
        <w:t xml:space="preserve">对可以质疑的采购文件提出质疑的，为收到采购文件之日或者采购文件公告期限届满之日。</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29.2.2</w:t>
      </w:r>
      <w:r>
        <w:rPr>
          <w:rFonts w:hint="eastAsia" w:ascii="宋体" w:hAnsi="宋体" w:cs="宋体"/>
          <w:color w:val="000000"/>
          <w:szCs w:val="21"/>
          <w:highlight w:val="none"/>
          <w:shd w:val="clear" w:color="auto" w:fill="auto"/>
        </w:rPr>
        <w:t xml:space="preserve">对采购过程提出质疑的，为各采购程序环节结束之日。</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29.2.3</w:t>
      </w:r>
      <w:r>
        <w:rPr>
          <w:rFonts w:hint="eastAsia" w:ascii="宋体" w:hAnsi="宋体" w:cs="宋体"/>
          <w:color w:val="000000"/>
          <w:szCs w:val="21"/>
          <w:highlight w:val="none"/>
          <w:shd w:val="clear" w:color="auto" w:fill="auto"/>
        </w:rPr>
        <w:t xml:space="preserve">对成交结果提出质疑的，为成交结果公告期限届满之日。</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29.3质疑函必须按照本磋商文件中《质疑函范本》要求的格式和内容进行填写，格式见网址：http://zfcg.yangzhou.gov.cn。供应商如组成联合体参加磋商，则《质疑函范本》中要求签字、盖章、加盖公章之处，联合体各方均须按要求签字、盖章、加盖公章。</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color w:val="000000"/>
          <w:szCs w:val="21"/>
          <w:highlight w:val="none"/>
          <w:shd w:val="clear" w:color="auto" w:fill="auto"/>
        </w:rPr>
        <w:t xml:space="preserve">29.4 供应商（含潜在供应商）对与本项目有关的所有询问、质疑均请向采购人提出，由采购人负责答复。</w:t>
      </w:r>
      <w:r>
        <w:rPr>
          <w:rFonts w:hint="eastAsia" w:ascii="宋体" w:hAnsi="宋体" w:cs="宋体"/>
          <w:b/>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采购人及代理机构只接收以纸质原件形式送达的质疑,建议供应商尽量通过邮寄方式提交质疑（采购人和代理机构不接受未填写快递运单的快件）。</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采购人质疑接收人及联系方式见本磋商文件第一章。</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29.5 以下情形的质疑不予受理</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29.5.1 内容不符合《政府采购质疑和投诉办法》第十二条规定的质疑。</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29.5.2 超出政府采购法定期限的质疑。</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29.5.3 以传真、电子邮件等方式递交的非原件形式的质疑。</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29.5.4 未参加磋商活动的供应商或在磋商活动中自身权益未受到损害的供应商所提出的质疑。</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29.5.5供应商组成联合体参加磋商，联合体中任何一方或多方未按要求签字、盖章、加盖公章的质疑。</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30、成交通知书</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Start w:id="158" w:name="_Toc120614220"/>
      <w:r/>
      <w:bookmarkStart w:id="159" w:name="_Toc16938552"/>
      <w:r/>
      <w:bookmarkStart w:id="160" w:name="_Toc20823308"/>
      <w:r/>
      <w:bookmarkStart w:id="161" w:name="_Toc513029236"/>
      <w:r>
        <w:rPr>
          <w:rFonts w:hint="eastAsia" w:ascii="宋体" w:hAnsi="宋体" w:cs="宋体"/>
          <w:b/>
          <w:bCs/>
          <w:color w:val="000000"/>
          <w:szCs w:val="21"/>
          <w:highlight w:val="none"/>
          <w:shd w:val="clear" w:color="auto" w:fill="auto"/>
        </w:rPr>
        <w:t xml:space="preserve">七、授予合同</w:t>
      </w:r>
      <w:bookmarkEnd w:id="158"/>
      <w:r>
        <w:rPr>
          <w:rFonts w:hint="eastAsia" w:ascii="宋体" w:hAnsi="宋体" w:cs="宋体"/>
          <w:b/>
          <w:bCs/>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End w:id="159"/>
      <w:r/>
      <w:bookmarkEnd w:id="160"/>
      <w:r/>
      <w:bookmarkEnd w:id="161"/>
      <w:r/>
      <w:bookmarkStart w:id="162" w:name="_Toc513029237"/>
      <w:r/>
      <w:bookmarkStart w:id="163" w:name="_Toc20823309"/>
      <w:r/>
      <w:bookmarkStart w:id="164" w:name="_Toc16938553"/>
      <w:r>
        <w:rPr>
          <w:rFonts w:hint="eastAsia" w:ascii="宋体" w:hAnsi="宋体" w:cs="宋体"/>
          <w:b/>
          <w:bCs/>
          <w:color w:val="000000"/>
          <w:szCs w:val="21"/>
          <w:highlight w:val="none"/>
          <w:shd w:val="clear" w:color="auto" w:fill="auto"/>
        </w:rPr>
        <w:t xml:space="preserve">31. 签订合同</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31</w:t>
      </w:r>
      <w:r>
        <w:rPr>
          <w:rFonts w:hint="eastAsia" w:ascii="宋体" w:hAnsi="宋体" w:cs="宋体"/>
          <w:color w:val="000000"/>
          <w:szCs w:val="21"/>
          <w:highlight w:val="none"/>
          <w:shd w:val="clear" w:color="auto" w:fill="auto"/>
        </w:rPr>
        <w:t xml:space="preserve">.l成交供应商应当在成交通知书发出之日起三十日内，按照磋商文件确定的事项与采购人签订政府采购合同。</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31.2磋商文件、成交供应商的响应文件及磋商过程中有关澄清、承诺文件均应作为合同附件。</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31.3 签订合同后，</w:t>
      </w:r>
      <w:r>
        <w:rPr>
          <w:rFonts w:hint="eastAsia" w:ascii="宋体" w:hAnsi="宋体" w:cs="宋体"/>
          <w:i/>
          <w:color w:val="000000"/>
          <w:szCs w:val="21"/>
          <w:highlight w:val="none"/>
          <w:u w:val="single"/>
          <w:shd w:val="clear" w:color="auto" w:fill="auto"/>
        </w:rPr>
        <w:t xml:space="preserve">成交供应商不得将合同标的进行转包</w:t>
      </w:r>
      <w:r>
        <w:rPr>
          <w:rFonts w:hint="eastAsia" w:ascii="宋体" w:hAnsi="宋体" w:cs="宋体"/>
          <w:color w:val="000000"/>
          <w:szCs w:val="21"/>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32、标的物的追加</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Cs w:val="21"/>
          <w:highlight w:val="none"/>
          <w:shd w:val="clear" w:color="auto" w:fill="auto"/>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bookmarkEnd w:id="162"/>
      <w:r/>
      <w:bookmarkEnd w:id="163"/>
      <w:r/>
      <w:bookmarkEnd w:id="164"/>
      <w:r/>
      <w:bookmarkStart w:id="165" w:name="_Toc120614221"/>
      <w:r/>
      <w:bookmarkStart w:id="166" w:name="_Toc20823314"/>
      <w:r/>
      <w:bookmarkStart w:id="167" w:name="_Toc479757207"/>
      <w:r/>
      <w:bookmarkStart w:id="168" w:name="_Toc513029242"/>
      <w:r/>
      <w:bookmarkStart w:id="169" w:name="_Toc16938558"/>
      <w:r>
        <w:rPr>
          <w:rFonts w:hint="eastAsia" w:ascii="宋体" w:hAnsi="宋体" w:cs="宋体"/>
          <w:b/>
          <w:bCs/>
          <w:color w:val="000000"/>
          <w:szCs w:val="21"/>
          <w:highlight w:val="none"/>
          <w:shd w:val="clear" w:color="auto" w:fill="auto"/>
        </w:rPr>
        <w:t xml:space="preserve">33、政府采购履约资金扶持政策</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成交供应商可凭政府采购合同办理融资贷款，详情请见江苏政府采购网“政采贷”专栏。</w:t>
      </w:r>
      <w:r>
        <w:rPr>
          <w:rFonts w:hint="eastAsia" w:ascii="宋体" w:hAnsi="宋体" w:cs="宋体"/>
          <w:bCs/>
          <w:color w:val="000000"/>
          <w:szCs w:val="21"/>
          <w:highlight w:val="none"/>
          <w:shd w:val="clear" w:color="auto" w:fill="auto"/>
        </w:rPr>
      </w:r>
      <w:r/>
    </w:p>
    <w:p>
      <w:pPr>
        <w:pStyle w:val="768"/>
        <w:numPr>
          <w:ilvl w:val="0"/>
          <w:numId w:val="8"/>
        </w:numPr>
        <w:ind w:firstLine="422"/>
        <w:jc w:val="left"/>
        <w:pageBreakBefore w:val="0"/>
        <w:spacing w:line="360" w:lineRule="auto"/>
        <w:rPr>
          <w:rFonts w:hint="eastAsia" w:ascii="宋体" w:hAnsi="宋体" w:cs="宋体"/>
          <w:b/>
          <w:bCs/>
          <w:color w:val="000000"/>
          <w:szCs w:val="21"/>
          <w:highlight w:val="none"/>
          <w:shd w:val="clear" w:color="auto" w:fill="auto"/>
          <w:lang w:eastAsia="zh-CN"/>
        </w:rPr>
      </w:pPr>
      <w:r>
        <w:rPr>
          <w:rFonts w:hint="eastAsia" w:ascii="宋体" w:hAnsi="宋体" w:cs="宋体"/>
          <w:b/>
          <w:bCs/>
          <w:color w:val="000000"/>
          <w:szCs w:val="21"/>
          <w:highlight w:val="none"/>
          <w:shd w:val="clear" w:color="auto" w:fill="auto"/>
        </w:rPr>
        <w:t xml:space="preserve">履约保证金</w:t>
      </w:r>
      <w:r>
        <w:rPr>
          <w:rFonts w:hint="eastAsia" w:ascii="宋体" w:hAnsi="宋体" w:cs="宋体"/>
          <w:b/>
          <w:bCs/>
          <w:color w:val="000000"/>
          <w:szCs w:val="21"/>
          <w:highlight w:val="none"/>
          <w:shd w:val="clear" w:color="auto" w:fill="auto"/>
          <w:lang w:eastAsia="zh-CN"/>
        </w:rPr>
        <w:t xml:space="preserve">：</w:t>
      </w:r>
      <w:r>
        <w:rPr>
          <w:rFonts w:hint="eastAsia" w:ascii="宋体" w:hAnsi="宋体" w:cs="宋体"/>
          <w:b/>
          <w:bCs/>
          <w:color w:val="000000"/>
          <w:szCs w:val="21"/>
          <w:highlight w:val="none"/>
          <w:shd w:val="clear" w:color="auto" w:fill="auto"/>
          <w:lang w:eastAsia="zh-CN"/>
        </w:rPr>
      </w:r>
      <w:r/>
    </w:p>
    <w:p>
      <w:pPr>
        <w:pStyle w:val="768"/>
        <w:ind w:firstLine="420"/>
        <w:jc w:val="left"/>
        <w:pageBreakBefore w:val="0"/>
        <w:spacing w:line="360" w:lineRule="auto"/>
        <w:rPr>
          <w:rFonts w:hint="eastAsia" w:ascii="宋体" w:hAnsi="宋体" w:eastAsia="宋体" w:cs="宋体"/>
          <w:color w:val="000000"/>
          <w:szCs w:val="21"/>
          <w:highlight w:val="none"/>
          <w:shd w:val="clear" w:color="auto" w:fill="auto"/>
        </w:rPr>
      </w:pPr>
      <w:r/>
      <w:bookmarkEnd w:id="165"/>
      <w:r/>
      <w:bookmarkEnd w:id="166"/>
      <w:r/>
      <w:bookmarkEnd w:id="167"/>
      <w:r/>
      <w:bookmarkEnd w:id="168"/>
      <w:r/>
      <w:bookmarkEnd w:id="169"/>
      <w:r/>
      <w:bookmarkStart w:id="170" w:name="_Toc49090575"/>
      <w:r/>
      <w:bookmarkStart w:id="171" w:name="_Toc26554093"/>
      <w:r/>
      <w:bookmarkStart w:id="172" w:name="_Toc479757211"/>
      <w:r/>
      <w:bookmarkStart w:id="173" w:name="_Toc462564139"/>
      <w:r>
        <w:rPr>
          <w:rFonts w:hint="eastAsia" w:ascii="宋体" w:hAnsi="宋体" w:eastAsia="宋体" w:cs="宋体"/>
          <w:color w:val="000000"/>
          <w:szCs w:val="21"/>
          <w:highlight w:val="none"/>
          <w:shd w:val="clear" w:color="auto" w:fill="auto"/>
          <w:lang w:val="en-US" w:eastAsia="zh-CN"/>
        </w:rPr>
        <w:t xml:space="preserve">34.1</w:t>
      </w:r>
      <w:r>
        <w:rPr>
          <w:rFonts w:hint="eastAsia" w:ascii="宋体" w:hAnsi="宋体" w:eastAsia="宋体" w:cs="宋体"/>
          <w:color w:val="000000"/>
          <w:szCs w:val="21"/>
          <w:highlight w:val="none"/>
          <w:shd w:val="clear" w:color="auto" w:fill="auto"/>
        </w:rPr>
        <w:t xml:space="preserve">履约保证金：</w:t>
      </w:r>
      <w:r>
        <w:rPr>
          <w:rFonts w:hint="eastAsia" w:ascii="宋体" w:hAnsi="宋体" w:eastAsia="宋体" w:cs="宋体"/>
          <w:color w:val="000000"/>
          <w:szCs w:val="21"/>
          <w:highlight w:val="none"/>
          <w:shd w:val="clear" w:color="auto" w:fill="auto"/>
          <w:lang w:eastAsia="zh-CN"/>
        </w:rPr>
        <w:t xml:space="preserve">成交供应商</w:t>
      </w:r>
      <w:r>
        <w:rPr>
          <w:rFonts w:hint="eastAsia" w:ascii="宋体" w:hAnsi="宋体" w:eastAsia="宋体" w:cs="宋体"/>
          <w:color w:val="000000"/>
          <w:szCs w:val="21"/>
          <w:highlight w:val="none"/>
          <w:shd w:val="clear" w:color="auto" w:fill="auto"/>
        </w:rPr>
        <w:t xml:space="preserve">在合同签订前提交履约保证金（</w:t>
      </w:r>
      <w:r>
        <w:rPr>
          <w:rFonts w:hint="eastAsia" w:ascii="宋体" w:hAnsi="宋体" w:eastAsia="宋体" w:cs="宋体"/>
          <w:color w:val="000000"/>
          <w:szCs w:val="21"/>
          <w:highlight w:val="none"/>
          <w:shd w:val="clear" w:color="auto" w:fill="auto"/>
          <w:lang w:val="en-US" w:eastAsia="en-US"/>
        </w:rPr>
        <w:t xml:space="preserve">签约合同价的 5％</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shd w:val="clear" w:color="auto" w:fill="auto"/>
          <w:lang w:val="en-US" w:eastAsia="zh-CN"/>
        </w:rPr>
        <w:t xml:space="preserve">成交</w:t>
      </w:r>
      <w:r>
        <w:rPr>
          <w:rFonts w:hint="eastAsia" w:ascii="宋体" w:hAnsi="宋体" w:eastAsia="宋体" w:cs="宋体"/>
          <w:color w:val="000000"/>
          <w:szCs w:val="21"/>
          <w:highlight w:val="none"/>
          <w:shd w:val="clear" w:color="auto" w:fill="auto"/>
          <w:lang w:val="en-US" w:eastAsia="en-US"/>
        </w:rPr>
        <w:t xml:space="preserve">人应保证其履约保证金在项目交工核验后且</w:t>
      </w:r>
      <w:r>
        <w:rPr>
          <w:rFonts w:hint="eastAsia" w:ascii="宋体" w:hAnsi="宋体" w:eastAsia="宋体" w:cs="宋体"/>
          <w:color w:val="000000"/>
          <w:szCs w:val="21"/>
          <w:highlight w:val="none"/>
          <w:shd w:val="clear" w:color="auto" w:fill="auto"/>
          <w:lang w:val="en-US" w:eastAsia="zh-CN"/>
        </w:rPr>
        <w:t xml:space="preserve">成交</w:t>
      </w:r>
      <w:r>
        <w:rPr>
          <w:rFonts w:hint="eastAsia" w:ascii="宋体" w:hAnsi="宋体" w:eastAsia="宋体" w:cs="宋体"/>
          <w:color w:val="000000"/>
          <w:szCs w:val="21"/>
          <w:highlight w:val="none"/>
          <w:shd w:val="clear" w:color="auto" w:fill="auto"/>
          <w:lang w:val="en-US" w:eastAsia="en-US"/>
        </w:rPr>
        <w:t xml:space="preserve">人按照合同约定缴纳质量保证金前一直有效。在根据规定发出项目接收证书后，</w:t>
      </w:r>
      <w:r>
        <w:rPr>
          <w:rFonts w:hint="eastAsia" w:ascii="宋体" w:hAnsi="宋体" w:eastAsia="宋体" w:cs="宋体"/>
          <w:color w:val="000000"/>
          <w:szCs w:val="21"/>
          <w:highlight w:val="none"/>
          <w:shd w:val="clear" w:color="auto" w:fill="auto"/>
          <w:lang w:val="en-US" w:eastAsia="zh-CN"/>
        </w:rPr>
        <w:t xml:space="preserve">采购</w:t>
      </w:r>
      <w:r>
        <w:rPr>
          <w:rFonts w:hint="eastAsia" w:ascii="宋体" w:hAnsi="宋体" w:eastAsia="宋体" w:cs="宋体"/>
          <w:color w:val="000000"/>
          <w:szCs w:val="21"/>
          <w:highlight w:val="none"/>
          <w:shd w:val="clear" w:color="auto" w:fill="auto"/>
          <w:lang w:val="en-US" w:eastAsia="en-US"/>
        </w:rPr>
        <w:t xml:space="preserve">人不应对本担保再提出任何索赔要求。交工核验证书签发后 14 天内，</w:t>
      </w:r>
      <w:r>
        <w:rPr>
          <w:rFonts w:hint="eastAsia" w:ascii="宋体" w:hAnsi="宋体" w:eastAsia="宋体" w:cs="宋体"/>
          <w:color w:val="000000"/>
          <w:szCs w:val="21"/>
          <w:highlight w:val="none"/>
          <w:shd w:val="clear" w:color="auto" w:fill="auto"/>
          <w:lang w:val="en-US" w:eastAsia="zh-CN"/>
        </w:rPr>
        <w:t xml:space="preserve">采购</w:t>
      </w:r>
      <w:r>
        <w:rPr>
          <w:rFonts w:hint="eastAsia" w:ascii="宋体" w:hAnsi="宋体" w:eastAsia="宋体" w:cs="宋体"/>
          <w:color w:val="000000"/>
          <w:szCs w:val="21"/>
          <w:highlight w:val="none"/>
          <w:shd w:val="clear" w:color="auto" w:fill="auto"/>
          <w:lang w:val="en-US" w:eastAsia="en-US"/>
        </w:rPr>
        <w:t xml:space="preserve">人退还其履约担保。</w:t>
      </w:r>
      <w:r>
        <w:rPr>
          <w:rFonts w:hint="eastAsia" w:ascii="宋体" w:hAnsi="宋体" w:eastAsia="宋体" w:cs="宋体"/>
          <w:color w:val="000000"/>
          <w:szCs w:val="21"/>
          <w:highlight w:val="none"/>
          <w:shd w:val="clear" w:color="auto" w:fill="auto"/>
          <w:lang w:eastAsia="zh-CN"/>
        </w:rPr>
      </w:r>
      <w:r/>
    </w:p>
    <w:p>
      <w:pPr>
        <w:pStyle w:val="768"/>
        <w:ind w:firstLine="420"/>
        <w:jc w:val="left"/>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34.2</w:t>
      </w:r>
      <w:r>
        <w:rPr>
          <w:rFonts w:hint="eastAsia" w:ascii="宋体" w:hAnsi="宋体" w:eastAsia="宋体" w:cs="宋体"/>
          <w:color w:val="000000"/>
          <w:szCs w:val="21"/>
          <w:highlight w:val="none"/>
          <w:shd w:val="clear" w:color="auto" w:fill="auto"/>
        </w:rPr>
        <w:t xml:space="preserve">履约保证金的形式：银行保函、保险保单（保函）、担保保单（保函）、企业网银、电汇、汇票、支票等方式。</w:t>
      </w:r>
      <w:r>
        <w:rPr>
          <w:rFonts w:hint="eastAsia" w:ascii="宋体" w:hAnsi="宋体" w:eastAsia="宋体" w:cs="宋体"/>
          <w:color w:val="000000"/>
          <w:szCs w:val="21"/>
          <w:highlight w:val="none"/>
          <w:shd w:val="clear" w:color="auto" w:fill="auto"/>
        </w:rPr>
      </w:r>
      <w:r/>
    </w:p>
    <w:p>
      <w:pPr>
        <w:pStyle w:val="769"/>
        <w:pageBreakBefore w:val="0"/>
        <w:spacing w:line="360" w:lineRule="auto"/>
        <w:rPr>
          <w:rFonts w:hint="eastAsia" w:ascii="宋体" w:hAnsi="宋体" w:cs="宋体"/>
          <w:bCs/>
          <w:color w:val="000000"/>
          <w:sz w:val="44"/>
          <w:szCs w:val="28"/>
          <w:highlight w:val="none"/>
          <w:shd w:val="clear" w:color="auto" w:fill="auto"/>
        </w:rPr>
      </w:pPr>
      <w:r>
        <w:rPr>
          <w:rFonts w:hint="eastAsia" w:ascii="宋体" w:hAnsi="宋体" w:cs="宋体"/>
          <w:b/>
          <w:bCs/>
          <w:color w:val="000000"/>
          <w:szCs w:val="21"/>
          <w:highlight w:val="none"/>
          <w:shd w:val="clear" w:color="auto" w:fill="auto"/>
          <w:lang w:val="en-US" w:eastAsia="zh-CN"/>
        </w:rPr>
        <w:br w:type="page" w:clear="all"/>
      </w:r>
      <w:bookmarkStart w:id="174" w:name="_Toc7975"/>
      <w:r>
        <w:rPr>
          <w:rFonts w:hint="eastAsia" w:ascii="宋体" w:hAnsi="宋体" w:eastAsia="宋体" w:cs="宋体"/>
          <w:color w:val="000000"/>
          <w:sz w:val="44"/>
          <w:szCs w:val="44"/>
          <w:highlight w:val="none"/>
          <w:shd w:val="clear" w:color="auto" w:fill="auto"/>
        </w:rPr>
        <w:t xml:space="preserve">第三章  合同文本</w:t>
      </w:r>
      <w:bookmarkEnd w:id="174"/>
      <w:r>
        <w:rPr>
          <w:rFonts w:hint="eastAsia" w:ascii="宋体" w:hAnsi="宋体" w:cs="宋体"/>
          <w:bCs/>
          <w:color w:val="000000"/>
          <w:sz w:val="44"/>
          <w:szCs w:val="28"/>
          <w:highlight w:val="none"/>
          <w:shd w:val="clear" w:color="auto" w:fill="auto"/>
        </w:rPr>
      </w:r>
      <w:r/>
    </w:p>
    <w:p>
      <w:pPr>
        <w:pStyle w:val="768"/>
        <w:ind w:firstLine="600"/>
        <w:pageBreakBefore w:val="0"/>
        <w:spacing w:line="360" w:lineRule="auto"/>
        <w:rPr>
          <w:rFonts w:hint="eastAsia" w:ascii="宋体" w:hAnsi="宋体" w:cs="宋体"/>
          <w:color w:val="000000"/>
          <w:szCs w:val="21"/>
          <w:highlight w:val="none"/>
          <w:shd w:val="clear" w:color="auto" w:fill="auto"/>
        </w:rPr>
      </w:pPr>
      <w:r/>
      <w:bookmarkStart w:id="175" w:name="_Hlt16619369"/>
      <w:r/>
      <w:bookmarkEnd w:id="175"/>
      <w:r/>
      <w:bookmarkStart w:id="176" w:name="_Hlt16619350"/>
      <w:r/>
      <w:bookmarkStart w:id="177" w:name="_Toc16938590"/>
      <w:r/>
      <w:bookmarkStart w:id="178" w:name="_Toc120614244"/>
      <w:r/>
      <w:bookmarkStart w:id="179" w:name="_Toc20823346"/>
      <w:r>
        <w:rPr>
          <w:rFonts w:hint="eastAsia" w:ascii="宋体" w:hAnsi="宋体" w:cs="宋体"/>
          <w:color w:val="000000"/>
          <w:szCs w:val="21"/>
          <w:highlight w:val="none"/>
          <w:shd w:val="clear" w:color="auto" w:fill="auto"/>
        </w:rPr>
        <w:t xml:space="preserve">以下为成交后签订本项目合同的通用条款，</w:t>
      </w:r>
      <w:r>
        <w:rPr>
          <w:rFonts w:hint="eastAsia" w:ascii="宋体" w:hAnsi="宋体" w:cs="宋体"/>
          <w:color w:val="000000"/>
          <w:szCs w:val="21"/>
          <w:highlight w:val="none"/>
          <w:shd w:val="clear" w:color="auto" w:fill="auto"/>
          <w:lang w:eastAsia="zh-CN"/>
        </w:rPr>
        <w:t xml:space="preserve">成交供应商</w:t>
      </w:r>
      <w:r>
        <w:rPr>
          <w:rFonts w:hint="eastAsia" w:ascii="宋体" w:hAnsi="宋体" w:cs="宋体"/>
          <w:color w:val="000000"/>
          <w:szCs w:val="21"/>
          <w:highlight w:val="none"/>
          <w:shd w:val="clear" w:color="auto" w:fill="auto"/>
        </w:rPr>
        <w:t xml:space="preserve">不得提出实质性的修改。关于专用条款由采购人与</w:t>
      </w:r>
      <w:r>
        <w:rPr>
          <w:rFonts w:hint="eastAsia" w:ascii="宋体" w:hAnsi="宋体" w:cs="宋体"/>
          <w:color w:val="000000"/>
          <w:szCs w:val="21"/>
          <w:highlight w:val="none"/>
          <w:shd w:val="clear" w:color="auto" w:fill="auto"/>
          <w:lang w:eastAsia="zh-CN"/>
        </w:rPr>
        <w:t xml:space="preserve">成交供应商</w:t>
      </w:r>
      <w:r>
        <w:rPr>
          <w:rFonts w:hint="eastAsia" w:ascii="宋体" w:hAnsi="宋体" w:cs="宋体"/>
          <w:color w:val="000000"/>
          <w:szCs w:val="21"/>
          <w:highlight w:val="none"/>
          <w:shd w:val="clear" w:color="auto" w:fill="auto"/>
        </w:rPr>
        <w:t xml:space="preserve">结合本项目具体情况协商后签订。</w:t>
      </w:r>
      <w:r>
        <w:rPr>
          <w:rFonts w:hint="eastAsia" w:ascii="宋体" w:hAnsi="宋体" w:cs="宋体"/>
          <w:color w:val="000000"/>
          <w:szCs w:val="21"/>
          <w:highlight w:val="none"/>
          <w:shd w:val="clear" w:color="auto" w:fill="auto"/>
        </w:rPr>
      </w:r>
      <w:r/>
    </w:p>
    <w:p>
      <w:pPr>
        <w:pStyle w:val="768"/>
        <w:jc w:val="center"/>
        <w:pageBreakBefore w:val="0"/>
        <w:spacing w:before="97" w:line="36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pacing w:val="-5"/>
          <w:sz w:val="30"/>
          <w:szCs w:val="30"/>
          <w:highlight w:val="none"/>
          <w:shd w:val="clear" w:color="auto" w:fill="auto"/>
          <w:lang w:val="en-US" w:eastAsia="en-US" w:bidi="ar-SA"/>
        </w:rPr>
        <w:t xml:space="preserve">通用合同条款</w:t>
      </w:r>
      <w:r>
        <w:rPr>
          <w:rFonts w:hint="eastAsia" w:ascii="宋体" w:hAnsi="宋体" w:eastAsia="宋体" w:cs="宋体"/>
          <w:b/>
          <w:bCs/>
          <w:color w:val="000000"/>
          <w:szCs w:val="21"/>
          <w:highlight w:val="none"/>
          <w:shd w:val="clear" w:color="auto" w:fill="auto"/>
        </w:rPr>
      </w:r>
      <w:r/>
    </w:p>
    <w:p>
      <w:pPr>
        <w:pStyle w:val="768"/>
        <w:ind w:firstLine="600"/>
        <w:pageBreakBefore w:val="0"/>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“通用合同条款”</w:t>
      </w:r>
      <w:r>
        <w:rPr>
          <w:rFonts w:hint="eastAsia" w:ascii="宋体" w:hAnsi="宋体" w:eastAsia="宋体" w:cs="宋体"/>
          <w:b/>
          <w:bCs/>
          <w:color w:val="000000"/>
          <w:sz w:val="21"/>
          <w:szCs w:val="21"/>
          <w:highlight w:val="none"/>
          <w:shd w:val="clear" w:color="auto" w:fill="auto"/>
        </w:rPr>
        <w:t xml:space="preserve">采用中华人民共和国交通运输部《水运工程标准施工招标文件》（JTS110-8-2008）中通用合同条款。</w:t>
      </w:r>
      <w:r>
        <w:rPr>
          <w:rFonts w:hint="eastAsia" w:ascii="宋体" w:hAnsi="宋体" w:eastAsia="宋体" w:cs="宋体"/>
          <w:b/>
          <w:bCs/>
          <w:color w:val="000000"/>
          <w:sz w:val="21"/>
          <w:szCs w:val="21"/>
          <w:highlight w:val="none"/>
          <w:shd w:val="clear" w:color="auto" w:fill="auto"/>
        </w:rPr>
      </w:r>
      <w:r/>
    </w:p>
    <w:p>
      <w:pPr>
        <w:pStyle w:val="768"/>
        <w:ind w:left="3482"/>
        <w:jc w:val="left"/>
        <w:pageBreakBefore w:val="0"/>
        <w:spacing w:before="97" w:line="360" w:lineRule="auto"/>
        <w:rPr>
          <w:rFonts w:ascii="宋体" w:hAnsi="宋体" w:eastAsia="宋体" w:cs="宋体"/>
          <w:b/>
          <w:bCs/>
          <w:color w:val="000000"/>
          <w:spacing w:val="-5"/>
          <w:sz w:val="30"/>
          <w:szCs w:val="30"/>
          <w:highlight w:val="none"/>
          <w:shd w:val="clear" w:color="auto" w:fill="auto"/>
          <w:lang w:val="en-US" w:eastAsia="en-US" w:bidi="ar-SA"/>
        </w:rPr>
      </w:pPr>
      <w:r>
        <w:rPr>
          <w:rFonts w:ascii="宋体" w:hAnsi="宋体" w:eastAsia="宋体" w:cs="宋体"/>
          <w:b/>
          <w:bCs/>
          <w:color w:val="000000"/>
          <w:spacing w:val="-5"/>
          <w:sz w:val="30"/>
          <w:szCs w:val="30"/>
          <w:highlight w:val="none"/>
          <w:shd w:val="clear" w:color="auto" w:fill="auto"/>
          <w:lang w:val="en-US" w:eastAsia="en-US" w:bidi="ar-SA"/>
        </w:rPr>
      </w:r>
      <w:r/>
    </w:p>
    <w:p>
      <w:pPr>
        <w:pStyle w:val="768"/>
        <w:ind w:left="3482"/>
        <w:jc w:val="left"/>
        <w:pageBreakBefore w:val="0"/>
        <w:spacing w:before="97" w:line="360" w:lineRule="auto"/>
        <w:rPr>
          <w:rFonts w:ascii="宋体" w:hAnsi="宋体" w:eastAsia="宋体" w:cs="宋体"/>
          <w:color w:val="000000"/>
          <w:sz w:val="30"/>
          <w:szCs w:val="30"/>
          <w:highlight w:val="none"/>
          <w:shd w:val="clear" w:color="auto" w:fill="auto"/>
          <w:lang w:val="en-US" w:eastAsia="en-US" w:bidi="ar-SA"/>
        </w:rPr>
      </w:pPr>
      <w:r>
        <w:rPr>
          <w:rFonts w:ascii="宋体" w:hAnsi="宋体" w:eastAsia="宋体" w:cs="宋体"/>
          <w:b/>
          <w:bCs/>
          <w:color w:val="000000"/>
          <w:spacing w:val="-5"/>
          <w:sz w:val="30"/>
          <w:szCs w:val="30"/>
          <w:highlight w:val="none"/>
          <w:shd w:val="clear" w:color="auto" w:fill="auto"/>
          <w:lang w:val="en-US" w:eastAsia="en-US" w:bidi="ar-SA"/>
        </w:rPr>
        <w:t xml:space="preserve">专用合同条款数据表</w:t>
      </w:r>
      <w:r>
        <w:rPr>
          <w:rFonts w:ascii="宋体" w:hAnsi="宋体" w:eastAsia="宋体" w:cs="宋体"/>
          <w:color w:val="000000"/>
          <w:sz w:val="30"/>
          <w:szCs w:val="30"/>
          <w:highlight w:val="none"/>
          <w:shd w:val="clear" w:color="auto" w:fill="auto"/>
          <w:lang w:val="en-US" w:eastAsia="en-US" w:bidi="ar-SA"/>
        </w:rPr>
      </w:r>
      <w:r/>
    </w:p>
    <w:p>
      <w:pPr>
        <w:pStyle w:val="768"/>
        <w:jc w:val="left"/>
        <w:pageBreakBefore w:val="0"/>
        <w:spacing w:line="360" w:lineRule="auto"/>
        <w:widowControl/>
        <w:rPr>
          <w:rFonts w:ascii="Arial" w:hAnsi="Arial" w:eastAsia="Arial" w:cs="Arial"/>
          <w:color w:val="000000"/>
          <w:szCs w:val="21"/>
          <w:highlight w:val="none"/>
          <w:shd w:val="clear" w:color="auto" w:fill="auto"/>
          <w:lang w:eastAsia="en-US"/>
        </w:rPr>
      </w:pPr>
      <w:r>
        <w:rPr>
          <w:rFonts w:ascii="Arial" w:hAnsi="Arial" w:eastAsia="Arial" w:cs="Arial"/>
          <w:color w:val="000000"/>
          <w:szCs w:val="21"/>
          <w:highlight w:val="none"/>
          <w:shd w:val="clear" w:color="auto" w:fill="auto"/>
          <w:lang w:eastAsia="en-US"/>
        </w:rPr>
      </w:r>
      <w:r/>
    </w:p>
    <w:tbl>
      <w:tblPr>
        <w:tblStyle w:val="901"/>
        <w:tblW w:w="92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3"/>
        <w:gridCol w:w="2680"/>
        <w:gridCol w:w="5557"/>
      </w:tblGrid>
      <w:tr>
        <w:trPr>
          <w:trHeight w:val="366"/>
        </w:trPr>
        <w:tc>
          <w:tcPr>
            <w:tcW w:w="1003" w:type="dxa"/>
            <w:vAlign w:val="top"/>
            <w:textDirection w:val="lrTb"/>
            <w:noWrap w:val="false"/>
          </w:tcPr>
          <w:p>
            <w:pPr>
              <w:pStyle w:val="913"/>
              <w:ind w:left="234"/>
              <w:pageBreakBefore w:val="0"/>
              <w:spacing w:before="108" w:line="360" w:lineRule="auto"/>
              <w:widowControl/>
              <w:rPr>
                <w:color w:val="000000"/>
                <w:sz w:val="21"/>
                <w:szCs w:val="21"/>
                <w:highlight w:val="none"/>
                <w:shd w:val="clear" w:color="auto" w:fill="auto"/>
              </w:rPr>
            </w:pPr>
            <w:r>
              <w:rPr>
                <w:color w:val="000000"/>
                <w:spacing w:val="-3"/>
                <w:sz w:val="21"/>
                <w:szCs w:val="21"/>
                <w:highlight w:val="none"/>
                <w:shd w:val="clear" w:color="auto" w:fill="auto"/>
              </w:rPr>
              <w:t xml:space="preserve">条款号</w:t>
            </w:r>
            <w:r>
              <w:rPr>
                <w:color w:val="000000"/>
                <w:sz w:val="21"/>
                <w:szCs w:val="21"/>
                <w:highlight w:val="none"/>
                <w:shd w:val="clear" w:color="auto" w:fill="auto"/>
              </w:rPr>
            </w:r>
            <w:r/>
          </w:p>
        </w:tc>
        <w:tc>
          <w:tcPr>
            <w:tcW w:w="2680" w:type="dxa"/>
            <w:vAlign w:val="top"/>
            <w:textDirection w:val="lrTb"/>
            <w:noWrap w:val="false"/>
          </w:tcPr>
          <w:p>
            <w:pPr>
              <w:pStyle w:val="913"/>
              <w:ind w:left="785"/>
              <w:pageBreakBefore w:val="0"/>
              <w:spacing w:before="76"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条款内容</w:t>
            </w:r>
            <w:r>
              <w:rPr>
                <w:color w:val="000000"/>
                <w:sz w:val="21"/>
                <w:szCs w:val="21"/>
                <w:highlight w:val="none"/>
                <w:shd w:val="clear" w:color="auto" w:fill="auto"/>
              </w:rPr>
            </w:r>
            <w:r/>
          </w:p>
        </w:tc>
        <w:tc>
          <w:tcPr>
            <w:tcW w:w="5557" w:type="dxa"/>
            <w:vAlign w:val="top"/>
            <w:textDirection w:val="lrTb"/>
            <w:noWrap w:val="false"/>
          </w:tcPr>
          <w:p>
            <w:pPr>
              <w:pStyle w:val="913"/>
              <w:ind w:left="2643"/>
              <w:pageBreakBefore w:val="0"/>
              <w:spacing w:before="76"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编列内容</w:t>
            </w:r>
            <w:r>
              <w:rPr>
                <w:color w:val="000000"/>
                <w:sz w:val="21"/>
                <w:szCs w:val="21"/>
                <w:highlight w:val="none"/>
                <w:shd w:val="clear" w:color="auto" w:fill="auto"/>
              </w:rPr>
            </w:r>
            <w:r/>
          </w:p>
        </w:tc>
      </w:tr>
      <w:tr>
        <w:trPr>
          <w:trHeight w:val="545"/>
        </w:trPr>
        <w:tc>
          <w:tcPr>
            <w:tcW w:w="1003" w:type="dxa"/>
            <w:vAlign w:val="top"/>
            <w:textDirection w:val="lrTb"/>
            <w:noWrap w:val="false"/>
          </w:tcPr>
          <w:p>
            <w:pPr>
              <w:pStyle w:val="913"/>
              <w:ind w:left="201"/>
              <w:pageBreakBefore w:val="0"/>
              <w:spacing w:before="193" w:line="360" w:lineRule="auto"/>
              <w:widowControl/>
              <w:rPr>
                <w:color w:val="000000"/>
                <w:sz w:val="21"/>
                <w:szCs w:val="21"/>
                <w:highlight w:val="none"/>
                <w:shd w:val="clear" w:color="auto" w:fill="auto"/>
              </w:rPr>
            </w:pPr>
            <w:r>
              <w:rPr>
                <w:color w:val="000000"/>
                <w:spacing w:val="-3"/>
                <w:sz w:val="21"/>
                <w:szCs w:val="21"/>
                <w:highlight w:val="none"/>
                <w:shd w:val="clear" w:color="auto" w:fill="auto"/>
              </w:rPr>
              <w:t xml:space="preserve">1.1.2.2</w:t>
            </w:r>
            <w:r>
              <w:rPr>
                <w:color w:val="000000"/>
                <w:sz w:val="21"/>
                <w:szCs w:val="21"/>
                <w:highlight w:val="none"/>
                <w:shd w:val="clear" w:color="auto" w:fill="auto"/>
              </w:rPr>
            </w:r>
            <w:r/>
          </w:p>
        </w:tc>
        <w:tc>
          <w:tcPr>
            <w:tcW w:w="2680" w:type="dxa"/>
            <w:vAlign w:val="top"/>
            <w:textDirection w:val="lrTb"/>
            <w:noWrap w:val="false"/>
          </w:tcPr>
          <w:p>
            <w:pPr>
              <w:pStyle w:val="913"/>
              <w:ind w:left="892"/>
              <w:pageBreakBefore w:val="0"/>
              <w:spacing w:before="162" w:line="360" w:lineRule="auto"/>
              <w:widowControl/>
              <w:rPr>
                <w:color w:val="000000"/>
                <w:sz w:val="21"/>
                <w:szCs w:val="21"/>
                <w:highlight w:val="none"/>
                <w:shd w:val="clear" w:color="auto" w:fill="auto"/>
              </w:rPr>
            </w:pPr>
            <w:r>
              <w:rPr>
                <w:color w:val="000000"/>
                <w:spacing w:val="-3"/>
                <w:sz w:val="21"/>
                <w:szCs w:val="21"/>
                <w:highlight w:val="none"/>
                <w:shd w:val="clear" w:color="auto" w:fill="auto"/>
              </w:rPr>
              <w:t xml:space="preserve">发包人</w:t>
            </w:r>
            <w:r>
              <w:rPr>
                <w:color w:val="000000"/>
                <w:sz w:val="21"/>
                <w:szCs w:val="21"/>
                <w:highlight w:val="none"/>
                <w:shd w:val="clear" w:color="auto" w:fill="auto"/>
              </w:rPr>
            </w:r>
            <w:r/>
          </w:p>
        </w:tc>
        <w:tc>
          <w:tcPr>
            <w:tcW w:w="5557" w:type="dxa"/>
            <w:vAlign w:val="top"/>
            <w:textDirection w:val="lrTb"/>
            <w:noWrap w:val="false"/>
          </w:tcPr>
          <w:p>
            <w:pPr>
              <w:pStyle w:val="913"/>
              <w:ind w:left="112"/>
              <w:pageBreakBefore w:val="0"/>
              <w:spacing w:before="27"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名称：扬州市港航事业发展中心</w:t>
            </w:r>
            <w:r>
              <w:rPr>
                <w:color w:val="000000"/>
                <w:sz w:val="21"/>
                <w:szCs w:val="21"/>
                <w:highlight w:val="none"/>
                <w:shd w:val="clear" w:color="auto" w:fill="auto"/>
              </w:rPr>
            </w:r>
            <w:r/>
          </w:p>
          <w:p>
            <w:pPr>
              <w:pStyle w:val="913"/>
              <w:ind w:left="110"/>
              <w:pageBreakBefore w:val="0"/>
              <w:spacing w:before="23"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地址：扬州市江都路</w:t>
            </w:r>
            <w:r>
              <w:rPr>
                <w:color w:val="000000"/>
                <w:spacing w:val="-36"/>
                <w:sz w:val="21"/>
                <w:szCs w:val="21"/>
                <w:highlight w:val="none"/>
                <w:shd w:val="clear" w:color="auto" w:fill="auto"/>
              </w:rPr>
              <w:t xml:space="preserve"> </w:t>
            </w:r>
            <w:r>
              <w:rPr>
                <w:color w:val="000000"/>
                <w:spacing w:val="-2"/>
                <w:sz w:val="21"/>
                <w:szCs w:val="21"/>
                <w:highlight w:val="none"/>
                <w:shd w:val="clear" w:color="auto" w:fill="auto"/>
              </w:rPr>
              <w:t xml:space="preserve">596</w:t>
            </w:r>
            <w:r>
              <w:rPr>
                <w:color w:val="000000"/>
                <w:spacing w:val="-39"/>
                <w:sz w:val="21"/>
                <w:szCs w:val="21"/>
                <w:highlight w:val="none"/>
                <w:shd w:val="clear" w:color="auto" w:fill="auto"/>
              </w:rPr>
              <w:t xml:space="preserve"> </w:t>
            </w:r>
            <w:r>
              <w:rPr>
                <w:color w:val="000000"/>
                <w:spacing w:val="-2"/>
                <w:sz w:val="21"/>
                <w:szCs w:val="21"/>
                <w:highlight w:val="none"/>
                <w:shd w:val="clear" w:color="auto" w:fill="auto"/>
              </w:rPr>
              <w:t xml:space="preserve">号</w:t>
            </w:r>
            <w:r>
              <w:rPr>
                <w:color w:val="000000"/>
                <w:sz w:val="21"/>
                <w:szCs w:val="21"/>
                <w:highlight w:val="none"/>
                <w:shd w:val="clear" w:color="auto" w:fill="auto"/>
              </w:rPr>
            </w:r>
            <w:r/>
          </w:p>
        </w:tc>
      </w:tr>
      <w:tr>
        <w:trPr>
          <w:trHeight w:val="360"/>
        </w:trPr>
        <w:tc>
          <w:tcPr>
            <w:tcW w:w="1003" w:type="dxa"/>
            <w:vAlign w:val="top"/>
            <w:textDirection w:val="lrTb"/>
            <w:noWrap w:val="false"/>
          </w:tcPr>
          <w:p>
            <w:pPr>
              <w:pStyle w:val="913"/>
              <w:ind w:left="201"/>
              <w:pageBreakBefore w:val="0"/>
              <w:spacing w:before="100" w:line="360" w:lineRule="auto"/>
              <w:widowControl/>
              <w:rPr>
                <w:color w:val="000000"/>
                <w:sz w:val="21"/>
                <w:szCs w:val="21"/>
                <w:highlight w:val="none"/>
                <w:shd w:val="clear" w:color="auto" w:fill="auto"/>
              </w:rPr>
            </w:pPr>
            <w:r>
              <w:rPr>
                <w:color w:val="000000"/>
                <w:spacing w:val="-3"/>
                <w:sz w:val="21"/>
                <w:szCs w:val="21"/>
                <w:highlight w:val="none"/>
                <w:shd w:val="clear" w:color="auto" w:fill="auto"/>
              </w:rPr>
              <w:t xml:space="preserve">1.1.2.6</w:t>
            </w:r>
            <w:r>
              <w:rPr>
                <w:color w:val="000000"/>
                <w:sz w:val="21"/>
                <w:szCs w:val="21"/>
                <w:highlight w:val="none"/>
                <w:shd w:val="clear" w:color="auto" w:fill="auto"/>
              </w:rPr>
            </w:r>
            <w:r/>
          </w:p>
        </w:tc>
        <w:tc>
          <w:tcPr>
            <w:tcW w:w="2680" w:type="dxa"/>
            <w:vAlign w:val="top"/>
            <w:textDirection w:val="lrTb"/>
            <w:noWrap w:val="false"/>
          </w:tcPr>
          <w:p>
            <w:pPr>
              <w:pStyle w:val="913"/>
              <w:ind w:left="889"/>
              <w:pageBreakBefore w:val="0"/>
              <w:spacing w:before="70" w:line="360" w:lineRule="auto"/>
              <w:widowControl/>
              <w:rPr>
                <w:color w:val="000000"/>
                <w:sz w:val="21"/>
                <w:szCs w:val="21"/>
                <w:highlight w:val="none"/>
                <w:shd w:val="clear" w:color="auto" w:fill="auto"/>
              </w:rPr>
            </w:pPr>
            <w:r>
              <w:rPr>
                <w:color w:val="000000"/>
                <w:spacing w:val="-3"/>
                <w:sz w:val="21"/>
                <w:szCs w:val="21"/>
                <w:highlight w:val="none"/>
                <w:shd w:val="clear" w:color="auto" w:fill="auto"/>
              </w:rPr>
              <w:t xml:space="preserve">监理人</w:t>
            </w:r>
            <w:r>
              <w:rPr>
                <w:color w:val="000000"/>
                <w:sz w:val="21"/>
                <w:szCs w:val="21"/>
                <w:highlight w:val="none"/>
                <w:shd w:val="clear" w:color="auto" w:fill="auto"/>
              </w:rPr>
            </w:r>
            <w:r/>
          </w:p>
        </w:tc>
        <w:tc>
          <w:tcPr>
            <w:tcW w:w="5557" w:type="dxa"/>
            <w:vAlign w:val="top"/>
            <w:textDirection w:val="lrTb"/>
            <w:noWrap w:val="false"/>
          </w:tcPr>
          <w:p>
            <w:pPr>
              <w:pStyle w:val="913"/>
              <w:ind w:left="135"/>
              <w:pageBreakBefore w:val="0"/>
              <w:spacing w:before="70" w:line="360" w:lineRule="auto"/>
              <w:widowControl/>
              <w:rPr>
                <w:color w:val="000000"/>
                <w:sz w:val="21"/>
                <w:szCs w:val="21"/>
                <w:highlight w:val="none"/>
                <w:shd w:val="clear" w:color="auto" w:fill="auto"/>
              </w:rPr>
            </w:pPr>
            <w:r>
              <w:rPr>
                <w:color w:val="000000"/>
                <w:spacing w:val="-4"/>
                <w:sz w:val="21"/>
                <w:szCs w:val="21"/>
                <w:highlight w:val="none"/>
                <w:shd w:val="clear" w:color="auto" w:fill="auto"/>
              </w:rPr>
              <w:t xml:space="preserve">由招标人另行招标确定</w:t>
            </w:r>
            <w:r>
              <w:rPr>
                <w:color w:val="000000"/>
                <w:sz w:val="21"/>
                <w:szCs w:val="21"/>
                <w:highlight w:val="none"/>
                <w:shd w:val="clear" w:color="auto" w:fill="auto"/>
              </w:rPr>
            </w:r>
            <w:r/>
          </w:p>
        </w:tc>
      </w:tr>
      <w:tr>
        <w:trPr>
          <w:trHeight w:val="334"/>
        </w:trPr>
        <w:tc>
          <w:tcPr>
            <w:tcW w:w="1003" w:type="dxa"/>
            <w:vAlign w:val="top"/>
            <w:textDirection w:val="lrTb"/>
            <w:noWrap w:val="false"/>
          </w:tcPr>
          <w:p>
            <w:pPr>
              <w:pStyle w:val="913"/>
              <w:ind w:left="306"/>
              <w:pageBreakBefore w:val="0"/>
              <w:spacing w:before="101" w:line="360" w:lineRule="auto"/>
              <w:widowControl/>
              <w:rPr>
                <w:color w:val="000000"/>
                <w:sz w:val="21"/>
                <w:szCs w:val="21"/>
                <w:highlight w:val="none"/>
                <w:shd w:val="clear" w:color="auto" w:fill="auto"/>
              </w:rPr>
            </w:pPr>
            <w:r>
              <w:rPr>
                <w:color w:val="000000"/>
                <w:spacing w:val="-4"/>
                <w:sz w:val="21"/>
                <w:szCs w:val="21"/>
                <w:highlight w:val="none"/>
                <w:shd w:val="clear" w:color="auto" w:fill="auto"/>
              </w:rPr>
              <w:t xml:space="preserve">1.6.3</w:t>
            </w:r>
            <w:r>
              <w:rPr>
                <w:color w:val="000000"/>
                <w:sz w:val="21"/>
                <w:szCs w:val="21"/>
                <w:highlight w:val="none"/>
                <w:shd w:val="clear" w:color="auto" w:fill="auto"/>
              </w:rPr>
            </w:r>
            <w:r/>
          </w:p>
        </w:tc>
        <w:tc>
          <w:tcPr>
            <w:tcW w:w="2680" w:type="dxa"/>
            <w:vAlign w:val="top"/>
            <w:textDirection w:val="lrTb"/>
            <w:noWrap w:val="false"/>
          </w:tcPr>
          <w:p>
            <w:pPr>
              <w:pStyle w:val="913"/>
              <w:ind w:left="699"/>
              <w:pageBreakBefore w:val="0"/>
              <w:spacing w:before="70" w:line="360" w:lineRule="auto"/>
              <w:widowControl/>
              <w:rPr>
                <w:color w:val="000000"/>
                <w:sz w:val="21"/>
                <w:szCs w:val="21"/>
                <w:highlight w:val="none"/>
                <w:shd w:val="clear" w:color="auto" w:fill="auto"/>
              </w:rPr>
            </w:pPr>
            <w:r>
              <w:rPr>
                <w:color w:val="000000"/>
                <w:spacing w:val="-5"/>
                <w:sz w:val="21"/>
                <w:szCs w:val="21"/>
                <w:highlight w:val="none"/>
                <w:shd w:val="clear" w:color="auto" w:fill="auto"/>
              </w:rPr>
              <w:t xml:space="preserve">图纸的修改</w:t>
            </w:r>
            <w:r>
              <w:rPr>
                <w:color w:val="000000"/>
                <w:sz w:val="21"/>
                <w:szCs w:val="21"/>
                <w:highlight w:val="none"/>
                <w:shd w:val="clear" w:color="auto" w:fill="auto"/>
              </w:rPr>
            </w:r>
            <w:r/>
          </w:p>
        </w:tc>
        <w:tc>
          <w:tcPr>
            <w:tcW w:w="5557" w:type="dxa"/>
            <w:vAlign w:val="top"/>
            <w:textDirection w:val="lrTb"/>
            <w:noWrap w:val="false"/>
          </w:tcPr>
          <w:p>
            <w:pPr>
              <w:pStyle w:val="913"/>
              <w:ind w:left="115"/>
              <w:pageBreakBefore w:val="0"/>
              <w:spacing w:before="70" w:line="360" w:lineRule="auto"/>
              <w:widowControl/>
              <w:rPr>
                <w:color w:val="000000"/>
                <w:sz w:val="21"/>
                <w:szCs w:val="21"/>
                <w:highlight w:val="none"/>
                <w:shd w:val="clear" w:color="auto" w:fill="auto"/>
              </w:rPr>
            </w:pPr>
            <w:r>
              <w:rPr>
                <w:color w:val="000000"/>
                <w:spacing w:val="-7"/>
                <w:sz w:val="21"/>
                <w:szCs w:val="21"/>
                <w:highlight w:val="none"/>
                <w:shd w:val="clear" w:color="auto" w:fill="auto"/>
              </w:rPr>
              <w:t xml:space="preserve">7</w:t>
            </w:r>
            <w:r>
              <w:rPr>
                <w:color w:val="000000"/>
                <w:spacing w:val="-41"/>
                <w:sz w:val="21"/>
                <w:szCs w:val="21"/>
                <w:highlight w:val="none"/>
                <w:shd w:val="clear" w:color="auto" w:fill="auto"/>
              </w:rPr>
              <w:t xml:space="preserve"> </w:t>
            </w:r>
            <w:r>
              <w:rPr>
                <w:color w:val="000000"/>
                <w:spacing w:val="-7"/>
                <w:sz w:val="21"/>
                <w:szCs w:val="21"/>
                <w:highlight w:val="none"/>
                <w:shd w:val="clear" w:color="auto" w:fill="auto"/>
              </w:rPr>
              <w:t xml:space="preserve">天</w:t>
            </w:r>
            <w:r>
              <w:rPr>
                <w:color w:val="000000"/>
                <w:sz w:val="21"/>
                <w:szCs w:val="21"/>
                <w:highlight w:val="none"/>
                <w:shd w:val="clear" w:color="auto" w:fill="auto"/>
              </w:rPr>
            </w:r>
            <w:r/>
          </w:p>
        </w:tc>
      </w:tr>
      <w:tr>
        <w:trPr>
          <w:trHeight w:val="90"/>
        </w:trPr>
        <w:tc>
          <w:tcPr>
            <w:tcW w:w="1003" w:type="dxa"/>
            <w:vAlign w:val="center"/>
            <w:textDirection w:val="lrTb"/>
            <w:noWrap w:val="false"/>
          </w:tcPr>
          <w:p>
            <w:pPr>
              <w:pStyle w:val="913"/>
              <w:jc w:val="center"/>
              <w:pageBreakBefore w:val="0"/>
              <w:spacing w:before="68"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4.2</w:t>
            </w:r>
            <w:r>
              <w:rPr>
                <w:color w:val="000000"/>
                <w:sz w:val="21"/>
                <w:szCs w:val="21"/>
                <w:highlight w:val="none"/>
                <w:shd w:val="clear" w:color="auto" w:fill="auto"/>
              </w:rPr>
            </w:r>
            <w:r/>
          </w:p>
        </w:tc>
        <w:tc>
          <w:tcPr>
            <w:tcW w:w="2680" w:type="dxa"/>
            <w:vAlign w:val="center"/>
            <w:textDirection w:val="lrTb"/>
            <w:noWrap w:val="false"/>
          </w:tcPr>
          <w:p>
            <w:pPr>
              <w:pStyle w:val="913"/>
              <w:jc w:val="center"/>
              <w:pageBreakBefore w:val="0"/>
              <w:spacing w:before="69" w:line="360" w:lineRule="auto"/>
              <w:widowControl/>
              <w:rPr>
                <w:color w:val="000000"/>
                <w:sz w:val="21"/>
                <w:szCs w:val="21"/>
                <w:highlight w:val="none"/>
                <w:shd w:val="clear" w:color="auto" w:fill="auto"/>
              </w:rPr>
            </w:pPr>
            <w:r>
              <w:rPr>
                <w:color w:val="000000"/>
                <w:spacing w:val="-3"/>
                <w:sz w:val="21"/>
                <w:szCs w:val="21"/>
                <w:highlight w:val="none"/>
                <w:shd w:val="clear" w:color="auto" w:fill="auto"/>
              </w:rPr>
              <w:t xml:space="preserve">履约担保</w:t>
            </w:r>
            <w:r>
              <w:rPr>
                <w:color w:val="000000"/>
                <w:sz w:val="21"/>
                <w:szCs w:val="21"/>
                <w:highlight w:val="none"/>
                <w:shd w:val="clear" w:color="auto" w:fill="auto"/>
              </w:rPr>
            </w:r>
            <w:r/>
          </w:p>
        </w:tc>
        <w:tc>
          <w:tcPr>
            <w:tcW w:w="5557" w:type="dxa"/>
            <w:vAlign w:val="top"/>
            <w:textDirection w:val="lrTb"/>
            <w:noWrap w:val="false"/>
          </w:tcPr>
          <w:p>
            <w:pPr>
              <w:pStyle w:val="913"/>
              <w:ind w:left="176"/>
              <w:pageBreakBefore w:val="0"/>
              <w:spacing w:before="52" w:line="360" w:lineRule="auto"/>
              <w:rPr>
                <w:color w:val="000000"/>
                <w:sz w:val="21"/>
                <w:szCs w:val="21"/>
                <w:highlight w:val="none"/>
                <w:shd w:val="clear" w:color="auto" w:fill="auto"/>
              </w:rPr>
            </w:pPr>
            <w:r>
              <w:rPr>
                <w:color w:val="000000"/>
                <w:spacing w:val="-2"/>
                <w:sz w:val="21"/>
                <w:szCs w:val="21"/>
                <w:highlight w:val="none"/>
                <w:shd w:val="clear" w:color="auto" w:fill="auto"/>
              </w:rPr>
              <w:t xml:space="preserve">履约担保的金额：签约合同价的5％。</w:t>
            </w:r>
            <w:r>
              <w:rPr>
                <w:color w:val="000000"/>
                <w:sz w:val="21"/>
                <w:szCs w:val="21"/>
                <w:highlight w:val="none"/>
                <w:shd w:val="clear" w:color="auto" w:fill="auto"/>
              </w:rPr>
            </w:r>
            <w:r/>
          </w:p>
          <w:p>
            <w:pPr>
              <w:pStyle w:val="913"/>
              <w:ind w:left="196" w:right="273" w:hanging="20"/>
              <w:pageBreakBefore w:val="0"/>
              <w:spacing w:line="360" w:lineRule="auto"/>
              <w:rPr>
                <w:rFonts w:hint="eastAsia" w:eastAsia="宋体"/>
                <w:color w:val="000000"/>
                <w:sz w:val="21"/>
                <w:szCs w:val="21"/>
                <w:highlight w:val="none"/>
                <w:shd w:val="clear" w:color="auto" w:fill="auto"/>
                <w:lang w:val="en-US" w:eastAsia="zh-CN"/>
              </w:rPr>
            </w:pPr>
            <w:r>
              <w:rPr>
                <w:color w:val="000000"/>
                <w:spacing w:val="-1"/>
                <w:sz w:val="21"/>
                <w:szCs w:val="21"/>
                <w:highlight w:val="none"/>
                <w:shd w:val="clear" w:color="auto" w:fill="auto"/>
              </w:rPr>
              <w:t xml:space="preserve">履约担保形式：银行保函、保险保单（保函）、担保保单（保</w:t>
            </w:r>
            <w:r>
              <w:rPr>
                <w:color w:val="000000"/>
                <w:spacing w:val="-3"/>
                <w:sz w:val="21"/>
                <w:szCs w:val="21"/>
                <w:highlight w:val="none"/>
                <w:shd w:val="clear" w:color="auto" w:fill="auto"/>
              </w:rPr>
              <w:t xml:space="preserve">函）、企业网银、电汇、汇票、支票等方式。</w:t>
            </w:r>
            <w:r>
              <w:rPr>
                <w:rFonts w:hint="eastAsia" w:eastAsia="宋体"/>
                <w:color w:val="000000"/>
                <w:sz w:val="21"/>
                <w:szCs w:val="21"/>
                <w:highlight w:val="none"/>
                <w:shd w:val="clear" w:color="auto" w:fill="auto"/>
                <w:lang w:val="en-US" w:eastAsia="zh-CN"/>
              </w:rPr>
            </w:r>
            <w:r/>
          </w:p>
        </w:tc>
      </w:tr>
      <w:tr>
        <w:trPr>
          <w:trHeight w:val="545"/>
        </w:trPr>
        <w:tc>
          <w:tcPr>
            <w:tcW w:w="1003" w:type="dxa"/>
            <w:vAlign w:val="top"/>
            <w:textDirection w:val="lrTb"/>
            <w:noWrap w:val="false"/>
          </w:tcPr>
          <w:p>
            <w:pPr>
              <w:pStyle w:val="913"/>
              <w:ind w:left="359"/>
              <w:pageBreakBefore w:val="0"/>
              <w:spacing w:before="216" w:line="360" w:lineRule="auto"/>
              <w:widowControl/>
              <w:rPr>
                <w:color w:val="000000"/>
                <w:sz w:val="21"/>
                <w:szCs w:val="21"/>
                <w:highlight w:val="none"/>
                <w:shd w:val="clear" w:color="auto" w:fill="auto"/>
              </w:rPr>
            </w:pPr>
            <w:r>
              <w:rPr>
                <w:color w:val="000000"/>
                <w:spacing w:val="-5"/>
                <w:sz w:val="21"/>
                <w:szCs w:val="21"/>
                <w:highlight w:val="none"/>
                <w:shd w:val="clear" w:color="auto" w:fill="auto"/>
              </w:rPr>
              <w:t xml:space="preserve">10.1</w:t>
            </w:r>
            <w:r>
              <w:rPr>
                <w:color w:val="000000"/>
                <w:sz w:val="21"/>
                <w:szCs w:val="21"/>
                <w:highlight w:val="none"/>
                <w:shd w:val="clear" w:color="auto" w:fill="auto"/>
              </w:rPr>
            </w:r>
            <w:r/>
          </w:p>
        </w:tc>
        <w:tc>
          <w:tcPr>
            <w:tcW w:w="2680" w:type="dxa"/>
            <w:vAlign w:val="top"/>
            <w:textDirection w:val="lrTb"/>
            <w:noWrap w:val="false"/>
          </w:tcPr>
          <w:p>
            <w:pPr>
              <w:pStyle w:val="913"/>
              <w:ind w:left="157"/>
              <w:pageBreakBefore w:val="0"/>
              <w:spacing w:before="185"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项目进度计划提交时间</w:t>
            </w:r>
            <w:r>
              <w:rPr>
                <w:color w:val="000000"/>
                <w:sz w:val="21"/>
                <w:szCs w:val="21"/>
                <w:highlight w:val="none"/>
                <w:shd w:val="clear" w:color="auto" w:fill="auto"/>
              </w:rPr>
            </w:r>
            <w:r/>
          </w:p>
        </w:tc>
        <w:tc>
          <w:tcPr>
            <w:tcW w:w="5557" w:type="dxa"/>
            <w:vAlign w:val="top"/>
            <w:textDirection w:val="lrTb"/>
            <w:noWrap w:val="false"/>
          </w:tcPr>
          <w:p>
            <w:pPr>
              <w:pStyle w:val="913"/>
              <w:ind w:left="125" w:right="335" w:hanging="12"/>
              <w:pageBreakBefore w:val="0"/>
              <w:spacing w:before="50"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项目进度计划提交时间：承包人在与发包人签订合同协议后的</w:t>
            </w:r>
            <w:r>
              <w:rPr>
                <w:color w:val="000000"/>
                <w:spacing w:val="-4"/>
                <w:sz w:val="21"/>
                <w:szCs w:val="21"/>
                <w:highlight w:val="none"/>
                <w:shd w:val="clear" w:color="auto" w:fill="auto"/>
              </w:rPr>
              <w:t xml:space="preserve">14</w:t>
            </w:r>
            <w:r>
              <w:rPr>
                <w:color w:val="000000"/>
                <w:spacing w:val="-36"/>
                <w:sz w:val="21"/>
                <w:szCs w:val="21"/>
                <w:highlight w:val="none"/>
                <w:shd w:val="clear" w:color="auto" w:fill="auto"/>
              </w:rPr>
              <w:t xml:space="preserve"> </w:t>
            </w:r>
            <w:r>
              <w:rPr>
                <w:color w:val="000000"/>
                <w:spacing w:val="-4"/>
                <w:sz w:val="21"/>
                <w:szCs w:val="21"/>
                <w:highlight w:val="none"/>
                <w:shd w:val="clear" w:color="auto" w:fill="auto"/>
              </w:rPr>
              <w:t xml:space="preserve">天内提交给监理人</w:t>
            </w:r>
            <w:r>
              <w:rPr>
                <w:color w:val="000000"/>
                <w:sz w:val="21"/>
                <w:szCs w:val="21"/>
                <w:highlight w:val="none"/>
                <w:shd w:val="clear" w:color="auto" w:fill="auto"/>
              </w:rPr>
            </w:r>
            <w:r/>
          </w:p>
        </w:tc>
      </w:tr>
      <w:tr>
        <w:trPr>
          <w:trHeight w:val="818"/>
        </w:trPr>
        <w:tc>
          <w:tcPr>
            <w:tcW w:w="1003" w:type="dxa"/>
            <w:vAlign w:val="top"/>
            <w:textDirection w:val="lrTb"/>
            <w:noWrap w:val="false"/>
          </w:tcPr>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913"/>
              <w:ind w:left="359"/>
              <w:pageBreakBefore w:val="0"/>
              <w:spacing w:before="68" w:line="360" w:lineRule="auto"/>
              <w:widowControl/>
              <w:rPr>
                <w:color w:val="000000"/>
                <w:sz w:val="21"/>
                <w:szCs w:val="21"/>
                <w:highlight w:val="none"/>
                <w:shd w:val="clear" w:color="auto" w:fill="auto"/>
              </w:rPr>
            </w:pPr>
            <w:r>
              <w:rPr>
                <w:color w:val="000000"/>
                <w:spacing w:val="-5"/>
                <w:sz w:val="21"/>
                <w:szCs w:val="21"/>
                <w:highlight w:val="none"/>
                <w:shd w:val="clear" w:color="auto" w:fill="auto"/>
              </w:rPr>
              <w:t xml:space="preserve">10.2</w:t>
            </w:r>
            <w:r>
              <w:rPr>
                <w:color w:val="000000"/>
                <w:sz w:val="21"/>
                <w:szCs w:val="21"/>
                <w:highlight w:val="none"/>
                <w:shd w:val="clear" w:color="auto" w:fill="auto"/>
              </w:rPr>
            </w:r>
            <w:r/>
          </w:p>
        </w:tc>
        <w:tc>
          <w:tcPr>
            <w:tcW w:w="2680" w:type="dxa"/>
            <w:vAlign w:val="top"/>
            <w:textDirection w:val="lrTb"/>
            <w:noWrap w:val="false"/>
          </w:tcPr>
          <w:p>
            <w:pPr>
              <w:pStyle w:val="913"/>
              <w:ind w:left="157"/>
              <w:pageBreakBefore w:val="0"/>
              <w:spacing w:before="185"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项目进度计划修订提交</w:t>
            </w:r>
            <w:r>
              <w:rPr>
                <w:color w:val="000000"/>
                <w:sz w:val="21"/>
                <w:szCs w:val="21"/>
                <w:highlight w:val="none"/>
                <w:shd w:val="clear" w:color="auto" w:fill="auto"/>
              </w:rPr>
            </w:r>
            <w:r/>
          </w:p>
          <w:p>
            <w:pPr>
              <w:pStyle w:val="913"/>
              <w:ind w:left="1003"/>
              <w:pageBreakBefore w:val="0"/>
              <w:spacing w:before="22" w:line="360" w:lineRule="auto"/>
              <w:widowControl/>
              <w:rPr>
                <w:color w:val="000000"/>
                <w:sz w:val="21"/>
                <w:szCs w:val="21"/>
                <w:highlight w:val="none"/>
                <w:shd w:val="clear" w:color="auto" w:fill="auto"/>
              </w:rPr>
            </w:pPr>
            <w:r>
              <w:rPr>
                <w:color w:val="000000"/>
                <w:spacing w:val="-5"/>
                <w:sz w:val="21"/>
                <w:szCs w:val="21"/>
                <w:highlight w:val="none"/>
                <w:shd w:val="clear" w:color="auto" w:fill="auto"/>
              </w:rPr>
              <w:t xml:space="preserve">时间</w:t>
            </w:r>
            <w:r>
              <w:rPr>
                <w:color w:val="000000"/>
                <w:sz w:val="21"/>
                <w:szCs w:val="21"/>
                <w:highlight w:val="none"/>
                <w:shd w:val="clear" w:color="auto" w:fill="auto"/>
              </w:rPr>
            </w:r>
            <w:r/>
          </w:p>
        </w:tc>
        <w:tc>
          <w:tcPr>
            <w:tcW w:w="5557" w:type="dxa"/>
            <w:vAlign w:val="top"/>
            <w:textDirection w:val="lrTb"/>
            <w:noWrap w:val="false"/>
          </w:tcPr>
          <w:p>
            <w:pPr>
              <w:pStyle w:val="913"/>
              <w:ind w:left="108" w:right="125" w:firstLine="5"/>
              <w:pageBreakBefore w:val="0"/>
              <w:spacing w:before="50" w:line="360" w:lineRule="auto"/>
              <w:widowControl/>
              <w:rPr>
                <w:color w:val="000000"/>
                <w:sz w:val="21"/>
                <w:szCs w:val="21"/>
                <w:highlight w:val="none"/>
                <w:shd w:val="clear" w:color="auto" w:fill="auto"/>
              </w:rPr>
            </w:pPr>
            <w:r>
              <w:rPr>
                <w:color w:val="000000"/>
                <w:sz w:val="21"/>
                <w:szCs w:val="21"/>
                <w:highlight w:val="none"/>
                <w:shd w:val="clear" w:color="auto" w:fill="auto"/>
              </w:rPr>
            </w:r>
            <w:r/>
          </w:p>
          <w:p>
            <w:pPr>
              <w:pStyle w:val="913"/>
              <w:ind w:right="125"/>
              <w:pageBreakBefore w:val="0"/>
              <w:spacing w:before="50" w:line="360" w:lineRule="auto"/>
              <w:widowControl/>
              <w:rPr>
                <w:rFonts w:hint="eastAsia" w:eastAsia="宋体"/>
                <w:color w:val="000000"/>
                <w:sz w:val="21"/>
                <w:szCs w:val="21"/>
                <w:highlight w:val="none"/>
                <w:shd w:val="clear" w:color="auto" w:fill="auto"/>
                <w:lang w:val="en-US" w:eastAsia="zh-CN"/>
              </w:rPr>
            </w:pPr>
            <w:r>
              <w:rPr>
                <w:rFonts w:hint="eastAsia"/>
                <w:color w:val="000000"/>
                <w:sz w:val="21"/>
                <w:szCs w:val="21"/>
                <w:highlight w:val="none"/>
                <w:shd w:val="clear" w:color="auto" w:fill="auto"/>
                <w:lang w:val="en-US" w:eastAsia="zh-CN"/>
              </w:rPr>
              <w:t xml:space="preserve">/</w:t>
            </w:r>
            <w:r>
              <w:rPr>
                <w:rFonts w:hint="eastAsia" w:eastAsia="宋体"/>
                <w:color w:val="000000"/>
                <w:sz w:val="21"/>
                <w:szCs w:val="21"/>
                <w:highlight w:val="none"/>
                <w:shd w:val="clear" w:color="auto" w:fill="auto"/>
                <w:lang w:val="en-US" w:eastAsia="zh-CN"/>
              </w:rPr>
            </w:r>
            <w:r/>
          </w:p>
        </w:tc>
      </w:tr>
      <w:tr>
        <w:trPr>
          <w:trHeight w:val="360"/>
        </w:trPr>
        <w:tc>
          <w:tcPr>
            <w:tcW w:w="1003" w:type="dxa"/>
            <w:vAlign w:val="top"/>
            <w:textDirection w:val="lrTb"/>
            <w:noWrap w:val="false"/>
          </w:tcPr>
          <w:p>
            <w:pPr>
              <w:pStyle w:val="913"/>
              <w:ind w:left="359"/>
              <w:pageBreakBefore w:val="0"/>
              <w:spacing w:before="122" w:line="360" w:lineRule="auto"/>
              <w:widowControl/>
              <w:rPr>
                <w:color w:val="000000"/>
                <w:sz w:val="21"/>
                <w:szCs w:val="21"/>
                <w:highlight w:val="none"/>
                <w:shd w:val="clear" w:color="auto" w:fill="auto"/>
              </w:rPr>
            </w:pPr>
            <w:r>
              <w:rPr>
                <w:color w:val="000000"/>
                <w:spacing w:val="-5"/>
                <w:sz w:val="21"/>
                <w:szCs w:val="21"/>
                <w:highlight w:val="none"/>
                <w:shd w:val="clear" w:color="auto" w:fill="auto"/>
              </w:rPr>
              <w:t xml:space="preserve">11.1</w:t>
            </w:r>
            <w:r>
              <w:rPr>
                <w:color w:val="000000"/>
                <w:sz w:val="21"/>
                <w:szCs w:val="21"/>
                <w:highlight w:val="none"/>
                <w:shd w:val="clear" w:color="auto" w:fill="auto"/>
              </w:rPr>
            </w:r>
            <w:r/>
          </w:p>
        </w:tc>
        <w:tc>
          <w:tcPr>
            <w:tcW w:w="2680" w:type="dxa"/>
            <w:vAlign w:val="top"/>
            <w:textDirection w:val="lrTb"/>
            <w:noWrap w:val="false"/>
          </w:tcPr>
          <w:p>
            <w:pPr>
              <w:pStyle w:val="913"/>
              <w:ind w:left="784"/>
              <w:pageBreakBefore w:val="0"/>
              <w:spacing w:before="91"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开工日期</w:t>
            </w:r>
            <w:r>
              <w:rPr>
                <w:color w:val="000000"/>
                <w:sz w:val="21"/>
                <w:szCs w:val="21"/>
                <w:highlight w:val="none"/>
                <w:shd w:val="clear" w:color="auto" w:fill="auto"/>
              </w:rPr>
            </w:r>
            <w:r/>
          </w:p>
        </w:tc>
        <w:tc>
          <w:tcPr>
            <w:tcW w:w="5557" w:type="dxa"/>
            <w:vAlign w:val="top"/>
            <w:textDirection w:val="lrTb"/>
            <w:noWrap w:val="false"/>
          </w:tcPr>
          <w:p>
            <w:pPr>
              <w:pStyle w:val="913"/>
              <w:ind w:left="111"/>
              <w:pageBreakBefore w:val="0"/>
              <w:spacing w:before="92"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开工通知中写明的开工日期</w:t>
            </w:r>
            <w:r>
              <w:rPr>
                <w:color w:val="000000"/>
                <w:sz w:val="21"/>
                <w:szCs w:val="21"/>
                <w:highlight w:val="none"/>
                <w:shd w:val="clear" w:color="auto" w:fill="auto"/>
              </w:rPr>
            </w:r>
            <w:r/>
          </w:p>
        </w:tc>
      </w:tr>
      <w:tr>
        <w:trPr>
          <w:trHeight w:val="360"/>
        </w:trPr>
        <w:tc>
          <w:tcPr>
            <w:tcW w:w="1003" w:type="dxa"/>
            <w:vAlign w:val="top"/>
            <w:textDirection w:val="lrTb"/>
            <w:noWrap w:val="false"/>
          </w:tcPr>
          <w:p>
            <w:pPr>
              <w:pStyle w:val="913"/>
              <w:ind w:left="359"/>
              <w:pageBreakBefore w:val="0"/>
              <w:spacing w:before="122" w:line="360" w:lineRule="auto"/>
              <w:widowControl/>
              <w:rPr>
                <w:color w:val="000000"/>
                <w:sz w:val="21"/>
                <w:szCs w:val="21"/>
                <w:highlight w:val="none"/>
                <w:shd w:val="clear" w:color="auto" w:fill="auto"/>
              </w:rPr>
            </w:pPr>
            <w:r>
              <w:rPr>
                <w:color w:val="000000"/>
                <w:spacing w:val="-5"/>
                <w:sz w:val="21"/>
                <w:szCs w:val="21"/>
                <w:highlight w:val="none"/>
                <w:shd w:val="clear" w:color="auto" w:fill="auto"/>
              </w:rPr>
              <w:t xml:space="preserve">11.2</w:t>
            </w:r>
            <w:r>
              <w:rPr>
                <w:color w:val="000000"/>
                <w:sz w:val="21"/>
                <w:szCs w:val="21"/>
                <w:highlight w:val="none"/>
                <w:shd w:val="clear" w:color="auto" w:fill="auto"/>
              </w:rPr>
            </w:r>
            <w:r/>
          </w:p>
        </w:tc>
        <w:tc>
          <w:tcPr>
            <w:tcW w:w="2680" w:type="dxa"/>
            <w:vAlign w:val="top"/>
            <w:textDirection w:val="lrTb"/>
            <w:noWrap w:val="false"/>
          </w:tcPr>
          <w:p>
            <w:pPr>
              <w:pStyle w:val="913"/>
              <w:ind w:left="784"/>
              <w:pageBreakBefore w:val="0"/>
              <w:spacing w:before="92" w:line="360" w:lineRule="auto"/>
              <w:widowControl/>
              <w:rPr>
                <w:rFonts w:hint="eastAsia" w:eastAsia="宋体"/>
                <w:color w:val="000000"/>
                <w:spacing w:val="0"/>
                <w:sz w:val="21"/>
                <w:szCs w:val="21"/>
                <w:highlight w:val="none"/>
                <w:shd w:val="clear" w:color="auto" w:fill="auto"/>
                <w:lang w:val="en-US" w:eastAsia="zh-CN"/>
              </w:rPr>
            </w:pPr>
            <w:r>
              <w:rPr>
                <w:rFonts w:hint="eastAsia"/>
                <w:color w:val="000000"/>
                <w:spacing w:val="0"/>
                <w:sz w:val="21"/>
                <w:szCs w:val="21"/>
                <w:highlight w:val="none"/>
                <w:shd w:val="clear" w:color="auto" w:fill="auto"/>
                <w:lang w:val="en-US" w:eastAsia="zh-CN"/>
              </w:rPr>
              <w:t xml:space="preserve">工期</w:t>
            </w:r>
            <w:r>
              <w:rPr>
                <w:rFonts w:hint="eastAsia" w:eastAsia="宋体"/>
                <w:color w:val="000000"/>
                <w:spacing w:val="0"/>
                <w:sz w:val="21"/>
                <w:szCs w:val="21"/>
                <w:highlight w:val="none"/>
                <w:shd w:val="clear" w:color="auto" w:fill="auto"/>
                <w:lang w:val="en-US" w:eastAsia="zh-CN"/>
              </w:rPr>
            </w:r>
            <w:r/>
          </w:p>
        </w:tc>
        <w:tc>
          <w:tcPr>
            <w:tcW w:w="5557" w:type="dxa"/>
            <w:vAlign w:val="top"/>
            <w:textDirection w:val="lrTb"/>
            <w:noWrap w:val="false"/>
          </w:tcPr>
          <w:p>
            <w:pPr>
              <w:pStyle w:val="913"/>
              <w:ind w:left="112"/>
              <w:pageBreakBefore w:val="0"/>
              <w:spacing w:before="92" w:line="360" w:lineRule="auto"/>
              <w:widowControl/>
              <w:rPr>
                <w:color w:val="000000"/>
                <w:spacing w:val="0"/>
                <w:sz w:val="21"/>
                <w:szCs w:val="21"/>
                <w:highlight w:val="none"/>
                <w:shd w:val="clear" w:color="auto" w:fill="auto"/>
              </w:rPr>
            </w:pPr>
            <w:r>
              <w:rPr>
                <w:color w:val="000000"/>
                <w:spacing w:val="0"/>
                <w:sz w:val="21"/>
                <w:szCs w:val="21"/>
                <w:highlight w:val="none"/>
                <w:shd w:val="clear" w:color="auto" w:fill="auto"/>
              </w:rPr>
              <w:t xml:space="preserve">工期</w:t>
            </w:r>
            <w:r>
              <w:rPr>
                <w:rFonts w:hint="eastAsia"/>
                <w:color w:val="000000"/>
                <w:spacing w:val="0"/>
                <w:sz w:val="21"/>
                <w:szCs w:val="21"/>
                <w:highlight w:val="none"/>
                <w:shd w:val="clear" w:color="auto" w:fill="auto"/>
                <w:lang w:val="en-US" w:eastAsia="zh-CN"/>
              </w:rPr>
              <w:t xml:space="preserve">60</w:t>
            </w:r>
            <w:r>
              <w:rPr>
                <w:color w:val="000000"/>
                <w:spacing w:val="0"/>
                <w:sz w:val="21"/>
                <w:szCs w:val="21"/>
                <w:highlight w:val="none"/>
                <w:shd w:val="clear" w:color="auto" w:fill="auto"/>
              </w:rPr>
              <w:t xml:space="preserve">日历天</w:t>
            </w:r>
            <w:r>
              <w:rPr>
                <w:color w:val="000000"/>
                <w:spacing w:val="0"/>
                <w:sz w:val="21"/>
                <w:szCs w:val="21"/>
                <w:highlight w:val="none"/>
                <w:shd w:val="clear" w:color="auto" w:fill="auto"/>
              </w:rPr>
            </w:r>
            <w:r/>
          </w:p>
        </w:tc>
      </w:tr>
      <w:tr>
        <w:trPr>
          <w:trHeight w:val="360"/>
        </w:trPr>
        <w:tc>
          <w:tcPr>
            <w:tcW w:w="1003" w:type="dxa"/>
            <w:vAlign w:val="top"/>
            <w:textDirection w:val="lrTb"/>
            <w:noWrap w:val="false"/>
          </w:tcPr>
          <w:p>
            <w:pPr>
              <w:pStyle w:val="913"/>
              <w:ind w:left="359"/>
              <w:pageBreakBefore w:val="0"/>
              <w:spacing w:before="122" w:line="360" w:lineRule="auto"/>
              <w:widowControl/>
              <w:rPr>
                <w:color w:val="000000"/>
                <w:sz w:val="21"/>
                <w:szCs w:val="21"/>
                <w:highlight w:val="none"/>
                <w:shd w:val="clear" w:color="auto" w:fill="auto"/>
              </w:rPr>
            </w:pPr>
            <w:r>
              <w:rPr>
                <w:color w:val="000000"/>
                <w:spacing w:val="-5"/>
                <w:sz w:val="21"/>
                <w:szCs w:val="21"/>
                <w:highlight w:val="none"/>
                <w:shd w:val="clear" w:color="auto" w:fill="auto"/>
              </w:rPr>
              <w:t xml:space="preserve">11.5</w:t>
            </w:r>
            <w:r>
              <w:rPr>
                <w:color w:val="000000"/>
                <w:sz w:val="21"/>
                <w:szCs w:val="21"/>
                <w:highlight w:val="none"/>
                <w:shd w:val="clear" w:color="auto" w:fill="auto"/>
              </w:rPr>
            </w:r>
            <w:r/>
          </w:p>
        </w:tc>
        <w:tc>
          <w:tcPr>
            <w:tcW w:w="2680" w:type="dxa"/>
            <w:vAlign w:val="top"/>
            <w:textDirection w:val="lrTb"/>
            <w:noWrap w:val="false"/>
          </w:tcPr>
          <w:p>
            <w:pPr>
              <w:pStyle w:val="913"/>
              <w:ind w:left="467"/>
              <w:pageBreakBefore w:val="0"/>
              <w:spacing w:before="92"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逾期竣工违约金</w:t>
            </w:r>
            <w:r>
              <w:rPr>
                <w:color w:val="000000"/>
                <w:sz w:val="21"/>
                <w:szCs w:val="21"/>
                <w:highlight w:val="none"/>
                <w:shd w:val="clear" w:color="auto" w:fill="auto"/>
              </w:rPr>
            </w:r>
            <w:r/>
          </w:p>
        </w:tc>
        <w:tc>
          <w:tcPr>
            <w:tcW w:w="5557" w:type="dxa"/>
            <w:vAlign w:val="top"/>
            <w:textDirection w:val="lrTb"/>
            <w:noWrap w:val="false"/>
          </w:tcPr>
          <w:p>
            <w:pPr>
              <w:pStyle w:val="913"/>
              <w:ind w:left="112"/>
              <w:pageBreakBefore w:val="0"/>
              <w:spacing w:before="91" w:line="360" w:lineRule="auto"/>
              <w:widowControl/>
              <w:rPr>
                <w:color w:val="000000"/>
                <w:sz w:val="21"/>
                <w:szCs w:val="21"/>
                <w:highlight w:val="none"/>
                <w:shd w:val="clear" w:color="auto" w:fill="auto"/>
              </w:rPr>
            </w:pPr>
            <w:r>
              <w:rPr>
                <w:color w:val="000000"/>
                <w:spacing w:val="-3"/>
                <w:sz w:val="21"/>
                <w:szCs w:val="21"/>
                <w:highlight w:val="none"/>
                <w:shd w:val="clear" w:color="auto" w:fill="auto"/>
              </w:rPr>
              <w:t xml:space="preserve">2000</w:t>
            </w:r>
            <w:r>
              <w:rPr>
                <w:color w:val="000000"/>
                <w:spacing w:val="-43"/>
                <w:sz w:val="21"/>
                <w:szCs w:val="21"/>
                <w:highlight w:val="none"/>
                <w:shd w:val="clear" w:color="auto" w:fill="auto"/>
              </w:rPr>
              <w:t xml:space="preserve"> </w:t>
            </w:r>
            <w:r>
              <w:rPr>
                <w:color w:val="000000"/>
                <w:spacing w:val="-3"/>
                <w:sz w:val="21"/>
                <w:szCs w:val="21"/>
                <w:highlight w:val="none"/>
                <w:shd w:val="clear" w:color="auto" w:fill="auto"/>
              </w:rPr>
              <w:t xml:space="preserve">元/天</w:t>
            </w:r>
            <w:r>
              <w:rPr>
                <w:color w:val="000000"/>
                <w:sz w:val="21"/>
                <w:szCs w:val="21"/>
                <w:highlight w:val="none"/>
                <w:shd w:val="clear" w:color="auto" w:fill="auto"/>
              </w:rPr>
            </w:r>
            <w:r/>
          </w:p>
        </w:tc>
      </w:tr>
      <w:tr>
        <w:trPr>
          <w:trHeight w:val="360"/>
        </w:trPr>
        <w:tc>
          <w:tcPr>
            <w:tcW w:w="1003" w:type="dxa"/>
            <w:vAlign w:val="center"/>
            <w:textDirection w:val="lrTb"/>
            <w:noWrap w:val="false"/>
          </w:tcPr>
          <w:p>
            <w:pPr>
              <w:pStyle w:val="913"/>
              <w:ind w:left="359"/>
              <w:jc w:val="center"/>
              <w:pageBreakBefore w:val="0"/>
              <w:spacing w:before="122" w:line="360" w:lineRule="auto"/>
              <w:widowControl/>
              <w:rPr>
                <w:color w:val="000000"/>
                <w:sz w:val="21"/>
                <w:szCs w:val="21"/>
                <w:highlight w:val="none"/>
                <w:shd w:val="clear" w:color="auto" w:fill="auto"/>
              </w:rPr>
            </w:pPr>
            <w:r>
              <w:rPr>
                <w:color w:val="000000"/>
                <w:spacing w:val="-5"/>
                <w:sz w:val="21"/>
                <w:szCs w:val="21"/>
                <w:highlight w:val="none"/>
                <w:shd w:val="clear" w:color="auto" w:fill="auto"/>
              </w:rPr>
              <w:t xml:space="preserve">11.5</w:t>
            </w:r>
            <w:r>
              <w:rPr>
                <w:color w:val="000000"/>
                <w:sz w:val="21"/>
                <w:szCs w:val="21"/>
                <w:highlight w:val="none"/>
                <w:shd w:val="clear" w:color="auto" w:fill="auto"/>
              </w:rPr>
            </w:r>
            <w:r/>
          </w:p>
        </w:tc>
        <w:tc>
          <w:tcPr>
            <w:tcW w:w="2680" w:type="dxa"/>
            <w:vAlign w:val="center"/>
            <w:textDirection w:val="lrTb"/>
            <w:noWrap w:val="false"/>
          </w:tcPr>
          <w:p>
            <w:pPr>
              <w:pStyle w:val="913"/>
              <w:ind w:left="257"/>
              <w:jc w:val="center"/>
              <w:pageBreakBefore w:val="0"/>
              <w:spacing w:before="92"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逾期竣工违约金限额</w:t>
            </w:r>
            <w:r>
              <w:rPr>
                <w:color w:val="000000"/>
                <w:sz w:val="21"/>
                <w:szCs w:val="21"/>
                <w:highlight w:val="none"/>
                <w:shd w:val="clear" w:color="auto" w:fill="auto"/>
              </w:rPr>
            </w:r>
            <w:r/>
          </w:p>
        </w:tc>
        <w:tc>
          <w:tcPr>
            <w:tcW w:w="5557" w:type="dxa"/>
            <w:vAlign w:val="top"/>
            <w:textDirection w:val="lrTb"/>
            <w:noWrap w:val="false"/>
          </w:tcPr>
          <w:p>
            <w:pPr>
              <w:pStyle w:val="913"/>
              <w:ind w:left="111"/>
              <w:pageBreakBefore w:val="0"/>
              <w:spacing w:before="91" w:line="360" w:lineRule="auto"/>
              <w:widowControl/>
              <w:rPr>
                <w:rFonts w:hint="eastAsia" w:eastAsia="宋体"/>
                <w:color w:val="000000"/>
                <w:sz w:val="21"/>
                <w:szCs w:val="21"/>
                <w:highlight w:val="none"/>
                <w:shd w:val="clear" w:color="auto" w:fill="auto"/>
                <w:lang w:eastAsia="zh-CN"/>
              </w:rPr>
            </w:pPr>
            <w:r>
              <w:rPr>
                <w:color w:val="000000"/>
                <w:spacing w:val="-4"/>
                <w:sz w:val="21"/>
                <w:szCs w:val="21"/>
                <w:highlight w:val="none"/>
                <w:shd w:val="clear" w:color="auto" w:fill="auto"/>
              </w:rPr>
              <w:t xml:space="preserve">合同总价的</w:t>
            </w:r>
            <w:r>
              <w:rPr>
                <w:color w:val="000000"/>
                <w:spacing w:val="-23"/>
                <w:sz w:val="21"/>
                <w:szCs w:val="21"/>
                <w:highlight w:val="none"/>
                <w:shd w:val="clear" w:color="auto" w:fill="auto"/>
              </w:rPr>
              <w:t xml:space="preserve"> </w:t>
            </w:r>
            <w:r>
              <w:rPr>
                <w:color w:val="000000"/>
                <w:spacing w:val="-4"/>
                <w:sz w:val="21"/>
                <w:szCs w:val="21"/>
                <w:highlight w:val="none"/>
                <w:shd w:val="clear" w:color="auto" w:fill="auto"/>
              </w:rPr>
              <w:t xml:space="preserve">10%</w:t>
            </w:r>
            <w:r>
              <w:rPr>
                <w:rFonts w:hint="eastAsia"/>
                <w:color w:val="000000"/>
                <w:spacing w:val="-4"/>
                <w:sz w:val="21"/>
                <w:szCs w:val="21"/>
                <w:highlight w:val="none"/>
                <w:shd w:val="clear" w:color="auto" w:fill="auto"/>
                <w:lang w:eastAsia="zh-CN"/>
              </w:rPr>
              <w:t xml:space="preserve">；当逾期竣工违约金累计达到合同总价的 10% 时，发包人有权解除合同，承包人应承担由此给发包人造成的全部损失。</w:t>
            </w:r>
            <w:r>
              <w:rPr>
                <w:rFonts w:hint="eastAsia" w:eastAsia="宋体"/>
                <w:color w:val="000000"/>
                <w:sz w:val="21"/>
                <w:szCs w:val="21"/>
                <w:highlight w:val="none"/>
                <w:shd w:val="clear" w:color="auto" w:fill="auto"/>
                <w:lang w:eastAsia="zh-CN"/>
              </w:rPr>
            </w:r>
            <w:r/>
          </w:p>
        </w:tc>
      </w:tr>
      <w:tr>
        <w:trPr>
          <w:trHeight w:val="360"/>
        </w:trPr>
        <w:tc>
          <w:tcPr>
            <w:tcW w:w="1003" w:type="dxa"/>
            <w:vAlign w:val="top"/>
            <w:textDirection w:val="lrTb"/>
            <w:noWrap w:val="false"/>
          </w:tcPr>
          <w:p>
            <w:pPr>
              <w:pStyle w:val="913"/>
              <w:ind w:left="254"/>
              <w:pageBreakBefore w:val="0"/>
              <w:spacing w:before="122" w:line="360" w:lineRule="auto"/>
              <w:widowControl/>
              <w:rPr>
                <w:color w:val="000000"/>
                <w:sz w:val="21"/>
                <w:szCs w:val="21"/>
                <w:highlight w:val="none"/>
                <w:shd w:val="clear" w:color="auto" w:fill="auto"/>
              </w:rPr>
            </w:pPr>
            <w:r>
              <w:rPr>
                <w:color w:val="000000"/>
                <w:spacing w:val="-4"/>
                <w:sz w:val="21"/>
                <w:szCs w:val="21"/>
                <w:highlight w:val="none"/>
                <w:shd w:val="clear" w:color="auto" w:fill="auto"/>
              </w:rPr>
              <w:t xml:space="preserve">13.1.1</w:t>
            </w:r>
            <w:r>
              <w:rPr>
                <w:color w:val="000000"/>
                <w:sz w:val="21"/>
                <w:szCs w:val="21"/>
                <w:highlight w:val="none"/>
                <w:shd w:val="clear" w:color="auto" w:fill="auto"/>
              </w:rPr>
            </w:r>
            <w:r/>
          </w:p>
        </w:tc>
        <w:tc>
          <w:tcPr>
            <w:tcW w:w="2680" w:type="dxa"/>
            <w:vAlign w:val="top"/>
            <w:textDirection w:val="lrTb"/>
            <w:noWrap w:val="false"/>
          </w:tcPr>
          <w:p>
            <w:pPr>
              <w:pStyle w:val="913"/>
              <w:ind w:left="367"/>
              <w:pageBreakBefore w:val="0"/>
              <w:spacing w:before="91"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项目质量核验标准</w:t>
            </w:r>
            <w:r>
              <w:rPr>
                <w:color w:val="000000"/>
                <w:sz w:val="21"/>
                <w:szCs w:val="21"/>
                <w:highlight w:val="none"/>
                <w:shd w:val="clear" w:color="auto" w:fill="auto"/>
              </w:rPr>
            </w:r>
            <w:r/>
          </w:p>
        </w:tc>
        <w:tc>
          <w:tcPr>
            <w:tcW w:w="5557" w:type="dxa"/>
            <w:vAlign w:val="top"/>
            <w:textDirection w:val="lrTb"/>
            <w:noWrap w:val="false"/>
          </w:tcPr>
          <w:p>
            <w:pPr>
              <w:pStyle w:val="913"/>
              <w:ind w:left="111"/>
              <w:pageBreakBefore w:val="0"/>
              <w:spacing w:before="92" w:line="360" w:lineRule="auto"/>
              <w:widowControl/>
              <w:rPr>
                <w:color w:val="000000"/>
                <w:sz w:val="21"/>
                <w:szCs w:val="21"/>
                <w:highlight w:val="none"/>
                <w:shd w:val="clear" w:color="auto" w:fill="auto"/>
              </w:rPr>
            </w:pPr>
            <w:r>
              <w:rPr>
                <w:color w:val="000000"/>
                <w:spacing w:val="-3"/>
                <w:sz w:val="21"/>
                <w:szCs w:val="21"/>
                <w:highlight w:val="none"/>
                <w:shd w:val="clear" w:color="auto" w:fill="auto"/>
              </w:rPr>
              <w:t xml:space="preserve">合格</w:t>
            </w:r>
            <w:r>
              <w:rPr>
                <w:color w:val="000000"/>
                <w:sz w:val="21"/>
                <w:szCs w:val="21"/>
                <w:highlight w:val="none"/>
                <w:shd w:val="clear" w:color="auto" w:fill="auto"/>
              </w:rPr>
            </w:r>
            <w:r/>
          </w:p>
        </w:tc>
      </w:tr>
      <w:tr>
        <w:trPr>
          <w:trHeight w:val="361"/>
        </w:trPr>
        <w:tc>
          <w:tcPr>
            <w:tcW w:w="1003" w:type="dxa"/>
            <w:vAlign w:val="top"/>
            <w:textDirection w:val="lrTb"/>
            <w:noWrap w:val="false"/>
          </w:tcPr>
          <w:p>
            <w:pPr>
              <w:pStyle w:val="913"/>
              <w:ind w:left="464"/>
              <w:pageBreakBefore w:val="0"/>
              <w:spacing w:before="123" w:line="360" w:lineRule="auto"/>
              <w:widowControl/>
              <w:rPr>
                <w:color w:val="000000"/>
                <w:sz w:val="21"/>
                <w:szCs w:val="21"/>
                <w:highlight w:val="none"/>
                <w:shd w:val="clear" w:color="auto" w:fill="auto"/>
              </w:rPr>
            </w:pPr>
            <w:r>
              <w:rPr>
                <w:color w:val="000000"/>
                <w:spacing w:val="-6"/>
                <w:sz w:val="21"/>
                <w:szCs w:val="21"/>
                <w:highlight w:val="none"/>
                <w:shd w:val="clear" w:color="auto" w:fill="auto"/>
              </w:rPr>
              <w:t xml:space="preserve">16</w:t>
            </w:r>
            <w:r>
              <w:rPr>
                <w:color w:val="000000"/>
                <w:sz w:val="21"/>
                <w:szCs w:val="21"/>
                <w:highlight w:val="none"/>
                <w:shd w:val="clear" w:color="auto" w:fill="auto"/>
              </w:rPr>
            </w:r>
            <w:r/>
          </w:p>
        </w:tc>
        <w:tc>
          <w:tcPr>
            <w:tcW w:w="2680" w:type="dxa"/>
            <w:vAlign w:val="top"/>
            <w:textDirection w:val="lrTb"/>
            <w:noWrap w:val="false"/>
          </w:tcPr>
          <w:p>
            <w:pPr>
              <w:pStyle w:val="913"/>
              <w:ind w:left="784"/>
              <w:pageBreakBefore w:val="0"/>
              <w:spacing w:before="91"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价格调整</w:t>
            </w:r>
            <w:r>
              <w:rPr>
                <w:color w:val="000000"/>
                <w:sz w:val="21"/>
                <w:szCs w:val="21"/>
                <w:highlight w:val="none"/>
                <w:shd w:val="clear" w:color="auto" w:fill="auto"/>
              </w:rPr>
            </w:r>
            <w:r/>
          </w:p>
        </w:tc>
        <w:tc>
          <w:tcPr>
            <w:tcW w:w="5557" w:type="dxa"/>
            <w:vAlign w:val="top"/>
            <w:textDirection w:val="lrTb"/>
            <w:noWrap w:val="false"/>
          </w:tcPr>
          <w:p>
            <w:pPr>
              <w:pStyle w:val="913"/>
              <w:ind w:left="111"/>
              <w:pageBreakBefore w:val="0"/>
              <w:spacing w:before="92" w:line="360" w:lineRule="auto"/>
              <w:widowControl/>
              <w:rPr>
                <w:color w:val="000000"/>
                <w:sz w:val="21"/>
                <w:szCs w:val="21"/>
                <w:highlight w:val="none"/>
                <w:shd w:val="clear" w:color="auto" w:fill="auto"/>
              </w:rPr>
            </w:pPr>
            <w:r>
              <w:rPr>
                <w:color w:val="000000"/>
                <w:spacing w:val="-4"/>
                <w:sz w:val="21"/>
                <w:szCs w:val="21"/>
                <w:highlight w:val="none"/>
                <w:shd w:val="clear" w:color="auto" w:fill="auto"/>
              </w:rPr>
              <w:t xml:space="preserve">按照</w:t>
            </w:r>
            <w:r>
              <w:rPr>
                <w:color w:val="000000"/>
                <w:spacing w:val="-27"/>
                <w:sz w:val="21"/>
                <w:szCs w:val="21"/>
                <w:highlight w:val="none"/>
                <w:shd w:val="clear" w:color="auto" w:fill="auto"/>
              </w:rPr>
              <w:t xml:space="preserve"> </w:t>
            </w:r>
            <w:r>
              <w:rPr>
                <w:color w:val="000000"/>
                <w:spacing w:val="-4"/>
                <w:sz w:val="21"/>
                <w:szCs w:val="21"/>
                <w:highlight w:val="none"/>
                <w:shd w:val="clear" w:color="auto" w:fill="auto"/>
              </w:rPr>
              <w:t xml:space="preserve">16.1</w:t>
            </w:r>
            <w:r>
              <w:rPr>
                <w:color w:val="000000"/>
                <w:spacing w:val="-44"/>
                <w:sz w:val="21"/>
                <w:szCs w:val="21"/>
                <w:highlight w:val="none"/>
                <w:shd w:val="clear" w:color="auto" w:fill="auto"/>
              </w:rPr>
              <w:t xml:space="preserve"> </w:t>
            </w:r>
            <w:r>
              <w:rPr>
                <w:color w:val="000000"/>
                <w:spacing w:val="-4"/>
                <w:sz w:val="21"/>
                <w:szCs w:val="21"/>
                <w:highlight w:val="none"/>
                <w:shd w:val="clear" w:color="auto" w:fill="auto"/>
              </w:rPr>
              <w:t xml:space="preserve">款进行调整</w:t>
            </w:r>
            <w:r>
              <w:rPr>
                <w:color w:val="000000"/>
                <w:sz w:val="21"/>
                <w:szCs w:val="21"/>
                <w:highlight w:val="none"/>
                <w:shd w:val="clear" w:color="auto" w:fill="auto"/>
              </w:rPr>
            </w:r>
            <w:r/>
          </w:p>
        </w:tc>
      </w:tr>
      <w:tr>
        <w:trPr>
          <w:trHeight w:val="361"/>
        </w:trPr>
        <w:tc>
          <w:tcPr>
            <w:tcW w:w="1003" w:type="dxa"/>
            <w:vAlign w:val="top"/>
            <w:textDirection w:val="lrTb"/>
            <w:noWrap w:val="false"/>
          </w:tcPr>
          <w:p>
            <w:pPr>
              <w:pStyle w:val="913"/>
              <w:ind w:left="254"/>
              <w:pageBreakBefore w:val="0"/>
              <w:spacing w:before="122" w:line="360" w:lineRule="auto"/>
              <w:widowControl/>
              <w:rPr>
                <w:color w:val="000000"/>
                <w:sz w:val="21"/>
                <w:szCs w:val="21"/>
                <w:highlight w:val="none"/>
                <w:shd w:val="clear" w:color="auto" w:fill="auto"/>
              </w:rPr>
            </w:pPr>
            <w:r>
              <w:rPr>
                <w:color w:val="000000"/>
                <w:spacing w:val="-4"/>
                <w:sz w:val="21"/>
                <w:szCs w:val="21"/>
                <w:highlight w:val="none"/>
                <w:shd w:val="clear" w:color="auto" w:fill="auto"/>
              </w:rPr>
              <w:t xml:space="preserve">17.3.2</w:t>
            </w:r>
            <w:r>
              <w:rPr>
                <w:color w:val="000000"/>
                <w:sz w:val="21"/>
                <w:szCs w:val="21"/>
                <w:highlight w:val="none"/>
                <w:shd w:val="clear" w:color="auto" w:fill="auto"/>
              </w:rPr>
            </w:r>
            <w:r/>
          </w:p>
        </w:tc>
        <w:tc>
          <w:tcPr>
            <w:tcW w:w="2680" w:type="dxa"/>
            <w:vAlign w:val="top"/>
            <w:textDirection w:val="lrTb"/>
            <w:noWrap w:val="false"/>
          </w:tcPr>
          <w:p>
            <w:pPr>
              <w:pStyle w:val="913"/>
              <w:ind w:left="467"/>
              <w:pageBreakBefore w:val="0"/>
              <w:spacing w:before="91"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进度付款申请单</w:t>
            </w:r>
            <w:r>
              <w:rPr>
                <w:color w:val="000000"/>
                <w:sz w:val="21"/>
                <w:szCs w:val="21"/>
                <w:highlight w:val="none"/>
                <w:shd w:val="clear" w:color="auto" w:fill="auto"/>
              </w:rPr>
            </w:r>
            <w:r/>
          </w:p>
        </w:tc>
        <w:tc>
          <w:tcPr>
            <w:tcW w:w="5557" w:type="dxa"/>
            <w:vAlign w:val="top"/>
            <w:textDirection w:val="lrTb"/>
            <w:noWrap w:val="false"/>
          </w:tcPr>
          <w:p>
            <w:pPr>
              <w:pStyle w:val="913"/>
              <w:ind w:left="110"/>
              <w:pageBreakBefore w:val="0"/>
              <w:spacing w:before="91" w:line="360" w:lineRule="auto"/>
              <w:widowControl/>
              <w:rPr>
                <w:rFonts w:hint="eastAsia" w:eastAsia="宋体"/>
                <w:color w:val="000000"/>
                <w:sz w:val="21"/>
                <w:szCs w:val="21"/>
                <w:highlight w:val="none"/>
                <w:shd w:val="clear" w:color="auto" w:fill="auto"/>
                <w:lang w:val="en-US" w:eastAsia="zh-CN"/>
              </w:rPr>
            </w:pPr>
            <w:r>
              <w:rPr>
                <w:rFonts w:hint="eastAsia"/>
                <w:color w:val="000000"/>
                <w:sz w:val="21"/>
                <w:szCs w:val="21"/>
                <w:highlight w:val="none"/>
                <w:shd w:val="clear" w:color="auto" w:fill="auto"/>
                <w:lang w:val="en-US" w:eastAsia="zh-CN"/>
              </w:rPr>
              <w:t xml:space="preserve">/</w:t>
            </w:r>
            <w:r>
              <w:rPr>
                <w:rFonts w:hint="eastAsia" w:eastAsia="宋体"/>
                <w:color w:val="000000"/>
                <w:sz w:val="21"/>
                <w:szCs w:val="21"/>
                <w:highlight w:val="none"/>
                <w:shd w:val="clear" w:color="auto" w:fill="auto"/>
                <w:lang w:val="en-US" w:eastAsia="zh-CN"/>
              </w:rPr>
            </w:r>
            <w:r/>
          </w:p>
        </w:tc>
      </w:tr>
      <w:tr>
        <w:trPr>
          <w:trHeight w:val="331"/>
        </w:trPr>
        <w:tc>
          <w:tcPr>
            <w:tcW w:w="1003" w:type="dxa"/>
            <w:vAlign w:val="top"/>
            <w:textDirection w:val="lrTb"/>
            <w:noWrap w:val="false"/>
          </w:tcPr>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913"/>
              <w:ind w:left="254"/>
              <w:pageBreakBefore w:val="0"/>
              <w:spacing w:before="68" w:line="360" w:lineRule="auto"/>
              <w:widowControl/>
              <w:rPr>
                <w:color w:val="000000"/>
                <w:sz w:val="21"/>
                <w:szCs w:val="21"/>
                <w:highlight w:val="none"/>
                <w:shd w:val="clear" w:color="auto" w:fill="auto"/>
              </w:rPr>
            </w:pPr>
            <w:r>
              <w:rPr>
                <w:color w:val="000000"/>
                <w:spacing w:val="-4"/>
                <w:sz w:val="21"/>
                <w:szCs w:val="21"/>
                <w:highlight w:val="none"/>
                <w:shd w:val="clear" w:color="auto" w:fill="auto"/>
              </w:rPr>
              <w:t xml:space="preserve">17.3.3</w:t>
            </w:r>
            <w:r>
              <w:rPr>
                <w:color w:val="000000"/>
                <w:sz w:val="21"/>
                <w:szCs w:val="21"/>
                <w:highlight w:val="none"/>
                <w:shd w:val="clear" w:color="auto" w:fill="auto"/>
              </w:rPr>
            </w:r>
            <w:r/>
          </w:p>
        </w:tc>
        <w:tc>
          <w:tcPr>
            <w:tcW w:w="2680" w:type="dxa"/>
            <w:vAlign w:val="top"/>
            <w:textDirection w:val="lrTb"/>
            <w:noWrap w:val="false"/>
          </w:tcPr>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913"/>
              <w:ind w:left="152"/>
              <w:pageBreakBefore w:val="0"/>
              <w:spacing w:before="68"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进度付款证书和支付时</w:t>
            </w:r>
            <w:r>
              <w:rPr>
                <w:color w:val="000000"/>
                <w:sz w:val="21"/>
                <w:szCs w:val="21"/>
                <w:highlight w:val="none"/>
                <w:shd w:val="clear" w:color="auto" w:fill="auto"/>
              </w:rPr>
            </w:r>
            <w:r/>
          </w:p>
          <w:p>
            <w:pPr>
              <w:pStyle w:val="913"/>
              <w:ind w:left="1115"/>
              <w:pageBreakBefore w:val="0"/>
              <w:spacing w:before="22" w:line="360" w:lineRule="auto"/>
              <w:widowControl/>
              <w:rPr>
                <w:color w:val="000000"/>
                <w:sz w:val="21"/>
                <w:szCs w:val="21"/>
                <w:highlight w:val="none"/>
                <w:shd w:val="clear" w:color="auto" w:fill="auto"/>
              </w:rPr>
            </w:pPr>
            <w:r>
              <w:rPr>
                <w:color w:val="000000"/>
                <w:sz w:val="21"/>
                <w:szCs w:val="21"/>
                <w:highlight w:val="none"/>
                <w:shd w:val="clear" w:color="auto" w:fill="auto"/>
              </w:rPr>
              <w:t xml:space="preserve">间</w:t>
            </w:r>
            <w:r>
              <w:rPr>
                <w:color w:val="000000"/>
                <w:sz w:val="21"/>
                <w:szCs w:val="21"/>
                <w:highlight w:val="none"/>
                <w:shd w:val="clear" w:color="auto" w:fill="auto"/>
              </w:rPr>
            </w:r>
            <w:r/>
          </w:p>
        </w:tc>
        <w:tc>
          <w:tcPr>
            <w:tcW w:w="5557" w:type="dxa"/>
            <w:vAlign w:val="top"/>
            <w:textDirection w:val="lrTb"/>
            <w:noWrap w:val="false"/>
          </w:tcPr>
          <w:p>
            <w:pPr>
              <w:pStyle w:val="913"/>
              <w:ind w:left="108"/>
              <w:pageBreakBefore w:val="0"/>
              <w:spacing w:before="46"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进度付款证书</w:t>
            </w:r>
            <w:r>
              <w:rPr>
                <w:color w:val="000000"/>
                <w:sz w:val="21"/>
                <w:szCs w:val="21"/>
                <w:highlight w:val="none"/>
                <w:shd w:val="clear" w:color="auto" w:fill="auto"/>
              </w:rPr>
            </w:r>
            <w:r/>
          </w:p>
          <w:p>
            <w:pPr>
              <w:pStyle w:val="913"/>
              <w:ind w:left="111"/>
              <w:pageBreakBefore w:val="0"/>
              <w:spacing w:before="23"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监理人签发期中支付证书的时限：14</w:t>
            </w:r>
            <w:r>
              <w:rPr>
                <w:color w:val="000000"/>
                <w:spacing w:val="-33"/>
                <w:sz w:val="21"/>
                <w:szCs w:val="21"/>
                <w:highlight w:val="none"/>
                <w:shd w:val="clear" w:color="auto" w:fill="auto"/>
              </w:rPr>
              <w:t xml:space="preserve"> </w:t>
            </w:r>
            <w:r>
              <w:rPr>
                <w:color w:val="000000"/>
                <w:spacing w:val="-1"/>
                <w:sz w:val="21"/>
                <w:szCs w:val="21"/>
                <w:highlight w:val="none"/>
                <w:shd w:val="clear" w:color="auto" w:fill="auto"/>
              </w:rPr>
              <w:t xml:space="preserve">天</w:t>
            </w:r>
            <w:r>
              <w:rPr>
                <w:color w:val="000000"/>
                <w:sz w:val="21"/>
                <w:szCs w:val="21"/>
                <w:highlight w:val="none"/>
                <w:shd w:val="clear" w:color="auto" w:fill="auto"/>
              </w:rPr>
            </w:r>
            <w:r/>
          </w:p>
          <w:p>
            <w:pPr>
              <w:pStyle w:val="913"/>
              <w:ind w:left="111"/>
              <w:pageBreakBefore w:val="0"/>
              <w:spacing w:before="22"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支付时间：收到进度付款申请单后的</w:t>
            </w:r>
            <w:r>
              <w:rPr>
                <w:color w:val="000000"/>
                <w:spacing w:val="-29"/>
                <w:sz w:val="21"/>
                <w:szCs w:val="21"/>
                <w:highlight w:val="none"/>
                <w:shd w:val="clear" w:color="auto" w:fill="auto"/>
              </w:rPr>
              <w:t xml:space="preserve"> </w:t>
            </w:r>
            <w:r>
              <w:rPr>
                <w:color w:val="000000"/>
                <w:spacing w:val="-2"/>
                <w:sz w:val="21"/>
                <w:szCs w:val="21"/>
                <w:highlight w:val="none"/>
                <w:shd w:val="clear" w:color="auto" w:fill="auto"/>
              </w:rPr>
              <w:t xml:space="preserve">28</w:t>
            </w:r>
            <w:r>
              <w:rPr>
                <w:color w:val="000000"/>
                <w:spacing w:val="-40"/>
                <w:sz w:val="21"/>
                <w:szCs w:val="21"/>
                <w:highlight w:val="none"/>
                <w:shd w:val="clear" w:color="auto" w:fill="auto"/>
              </w:rPr>
              <w:t xml:space="preserve"> </w:t>
            </w:r>
            <w:r>
              <w:rPr>
                <w:color w:val="000000"/>
                <w:spacing w:val="-2"/>
                <w:sz w:val="21"/>
                <w:szCs w:val="21"/>
                <w:highlight w:val="none"/>
                <w:shd w:val="clear" w:color="auto" w:fill="auto"/>
              </w:rPr>
              <w:t xml:space="preserve">天内</w:t>
            </w:r>
            <w:r>
              <w:rPr>
                <w:color w:val="000000"/>
                <w:sz w:val="21"/>
                <w:szCs w:val="21"/>
                <w:highlight w:val="none"/>
                <w:shd w:val="clear" w:color="auto" w:fill="auto"/>
              </w:rPr>
            </w:r>
            <w:r/>
          </w:p>
          <w:p>
            <w:pPr>
              <w:pStyle w:val="913"/>
              <w:ind w:left="110"/>
              <w:pageBreakBefore w:val="0"/>
              <w:spacing w:before="22" w:line="360" w:lineRule="auto"/>
              <w:widowControl/>
              <w:rPr>
                <w:color w:val="000000"/>
                <w:sz w:val="21"/>
                <w:szCs w:val="21"/>
                <w:highlight w:val="none"/>
                <w:shd w:val="clear" w:color="auto" w:fill="auto"/>
              </w:rPr>
            </w:pPr>
            <w:r>
              <w:rPr>
                <w:b/>
                <w:bCs/>
                <w:color w:val="000000"/>
                <w:spacing w:val="-3"/>
                <w:sz w:val="21"/>
                <w:szCs w:val="21"/>
                <w:highlight w:val="none"/>
                <w:shd w:val="clear" w:color="auto" w:fill="auto"/>
              </w:rPr>
              <w:t xml:space="preserve">承包人提供了相应数额的发票</w:t>
            </w:r>
            <w:r>
              <w:rPr>
                <w:color w:val="000000"/>
                <w:sz w:val="21"/>
                <w:szCs w:val="21"/>
                <w:highlight w:val="none"/>
                <w:shd w:val="clear" w:color="auto" w:fill="auto"/>
              </w:rPr>
            </w:r>
            <w:r/>
          </w:p>
        </w:tc>
      </w:tr>
      <w:tr>
        <w:trPr>
          <w:trHeight w:val="361"/>
        </w:trPr>
        <w:tc>
          <w:tcPr>
            <w:tcW w:w="1003" w:type="dxa"/>
            <w:vAlign w:val="top"/>
            <w:textDirection w:val="lrTb"/>
            <w:noWrap w:val="false"/>
          </w:tcPr>
          <w:p>
            <w:pPr>
              <w:pStyle w:val="913"/>
              <w:ind w:left="254"/>
              <w:pageBreakBefore w:val="0"/>
              <w:spacing w:before="118" w:line="360" w:lineRule="auto"/>
              <w:widowControl/>
              <w:rPr>
                <w:color w:val="000000"/>
                <w:sz w:val="21"/>
                <w:szCs w:val="21"/>
                <w:highlight w:val="none"/>
                <w:shd w:val="clear" w:color="auto" w:fill="auto"/>
              </w:rPr>
            </w:pPr>
            <w:r>
              <w:rPr>
                <w:color w:val="000000"/>
                <w:spacing w:val="-4"/>
                <w:sz w:val="21"/>
                <w:szCs w:val="21"/>
                <w:highlight w:val="none"/>
                <w:shd w:val="clear" w:color="auto" w:fill="auto"/>
              </w:rPr>
              <w:t xml:space="preserve">17.3.3</w:t>
            </w:r>
            <w:r>
              <w:rPr>
                <w:color w:val="000000"/>
                <w:sz w:val="21"/>
                <w:szCs w:val="21"/>
                <w:highlight w:val="none"/>
                <w:shd w:val="clear" w:color="auto" w:fill="auto"/>
              </w:rPr>
            </w:r>
            <w:r/>
          </w:p>
        </w:tc>
        <w:tc>
          <w:tcPr>
            <w:tcW w:w="2680" w:type="dxa"/>
            <w:vAlign w:val="top"/>
            <w:textDirection w:val="lrTb"/>
            <w:noWrap w:val="false"/>
          </w:tcPr>
          <w:p>
            <w:pPr>
              <w:pStyle w:val="913"/>
              <w:ind w:left="472"/>
              <w:pageBreakBefore w:val="0"/>
              <w:spacing w:before="88" w:line="360" w:lineRule="auto"/>
              <w:widowControl/>
              <w:rPr>
                <w:color w:val="000000"/>
                <w:sz w:val="21"/>
                <w:szCs w:val="21"/>
                <w:highlight w:val="none"/>
                <w:shd w:val="clear" w:color="auto" w:fill="auto"/>
              </w:rPr>
            </w:pPr>
            <w:r>
              <w:rPr>
                <w:color w:val="000000"/>
                <w:spacing w:val="-2"/>
                <w:sz w:val="21"/>
                <w:szCs w:val="21"/>
                <w:highlight w:val="none"/>
                <w:shd w:val="clear" w:color="auto" w:fill="auto"/>
              </w:rPr>
              <w:t xml:space="preserve">未付款额的利率</w:t>
            </w:r>
            <w:r>
              <w:rPr>
                <w:color w:val="000000"/>
                <w:sz w:val="21"/>
                <w:szCs w:val="21"/>
                <w:highlight w:val="none"/>
                <w:shd w:val="clear" w:color="auto" w:fill="auto"/>
              </w:rPr>
            </w:r>
            <w:r/>
          </w:p>
        </w:tc>
        <w:tc>
          <w:tcPr>
            <w:tcW w:w="5557" w:type="dxa"/>
            <w:vAlign w:val="top"/>
            <w:textDirection w:val="lrTb"/>
            <w:noWrap w:val="false"/>
          </w:tcPr>
          <w:p>
            <w:pPr>
              <w:pStyle w:val="913"/>
              <w:ind w:left="109"/>
              <w:pageBreakBefore w:val="0"/>
              <w:spacing w:before="88" w:line="360" w:lineRule="auto"/>
              <w:widowControl/>
              <w:rPr>
                <w:color w:val="000000"/>
                <w:sz w:val="21"/>
                <w:szCs w:val="21"/>
                <w:highlight w:val="none"/>
                <w:shd w:val="clear" w:color="auto" w:fill="auto"/>
              </w:rPr>
            </w:pPr>
            <w:r>
              <w:rPr>
                <w:color w:val="000000"/>
                <w:sz w:val="21"/>
                <w:szCs w:val="21"/>
                <w:highlight w:val="none"/>
                <w:shd w:val="clear" w:color="auto" w:fill="auto"/>
              </w:rPr>
              <w:t xml:space="preserve">/</w:t>
            </w:r>
            <w:r>
              <w:rPr>
                <w:color w:val="000000"/>
                <w:sz w:val="21"/>
                <w:szCs w:val="21"/>
                <w:highlight w:val="none"/>
                <w:shd w:val="clear" w:color="auto" w:fill="auto"/>
              </w:rPr>
            </w:r>
            <w:r/>
          </w:p>
        </w:tc>
      </w:tr>
      <w:tr>
        <w:trPr>
          <w:trHeight w:val="1957"/>
        </w:trPr>
        <w:tc>
          <w:tcPr>
            <w:tcW w:w="1003" w:type="dxa"/>
            <w:vAlign w:val="center"/>
            <w:textDirection w:val="lrTb"/>
            <w:noWrap w:val="false"/>
          </w:tcPr>
          <w:p>
            <w:pPr>
              <w:pStyle w:val="913"/>
              <w:jc w:val="center"/>
              <w:pageBreakBefore w:val="0"/>
              <w:spacing w:before="68" w:line="360" w:lineRule="auto"/>
              <w:widowControl/>
              <w:rPr>
                <w:color w:val="000000"/>
                <w:sz w:val="21"/>
                <w:szCs w:val="21"/>
                <w:highlight w:val="none"/>
                <w:shd w:val="clear" w:color="auto" w:fill="auto"/>
              </w:rPr>
            </w:pPr>
            <w:r>
              <w:rPr>
                <w:color w:val="000000"/>
                <w:spacing w:val="-4"/>
                <w:sz w:val="21"/>
                <w:szCs w:val="21"/>
                <w:highlight w:val="none"/>
                <w:shd w:val="clear" w:color="auto" w:fill="auto"/>
              </w:rPr>
              <w:t xml:space="preserve">17.4.1</w:t>
            </w:r>
            <w:r>
              <w:rPr>
                <w:color w:val="000000"/>
                <w:sz w:val="21"/>
                <w:szCs w:val="21"/>
                <w:highlight w:val="none"/>
                <w:shd w:val="clear" w:color="auto" w:fill="auto"/>
              </w:rPr>
            </w:r>
            <w:r/>
          </w:p>
        </w:tc>
        <w:tc>
          <w:tcPr>
            <w:tcW w:w="2680" w:type="dxa"/>
            <w:vAlign w:val="center"/>
            <w:textDirection w:val="lrTb"/>
            <w:noWrap w:val="false"/>
          </w:tcPr>
          <w:p>
            <w:pPr>
              <w:pStyle w:val="768"/>
              <w:jc w:val="center"/>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913"/>
              <w:jc w:val="center"/>
              <w:pageBreakBefore w:val="0"/>
              <w:spacing w:before="69"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质量保证金扣留办法及</w:t>
            </w:r>
            <w:r>
              <w:rPr>
                <w:color w:val="000000"/>
                <w:spacing w:val="-3"/>
                <w:sz w:val="21"/>
                <w:szCs w:val="21"/>
                <w:highlight w:val="none"/>
                <w:shd w:val="clear" w:color="auto" w:fill="auto"/>
              </w:rPr>
              <w:t xml:space="preserve">总额</w:t>
            </w:r>
            <w:r>
              <w:rPr>
                <w:color w:val="000000"/>
                <w:sz w:val="21"/>
                <w:szCs w:val="21"/>
                <w:highlight w:val="none"/>
                <w:shd w:val="clear" w:color="auto" w:fill="auto"/>
              </w:rPr>
            </w:r>
            <w:r/>
          </w:p>
        </w:tc>
        <w:tc>
          <w:tcPr>
            <w:tcW w:w="5557" w:type="dxa"/>
            <w:vAlign w:val="top"/>
            <w:textDirection w:val="lrTb"/>
            <w:noWrap w:val="false"/>
          </w:tcPr>
          <w:p>
            <w:pPr>
              <w:pStyle w:val="913"/>
              <w:ind w:left="110" w:right="125" w:firstLine="25"/>
              <w:pageBreakBefore w:val="0"/>
              <w:spacing w:before="120" w:line="360" w:lineRule="auto"/>
              <w:widowControl/>
              <w:rPr>
                <w:rFonts w:hint="eastAsia"/>
                <w:color w:val="000000"/>
                <w:spacing w:val="-2"/>
                <w:sz w:val="21"/>
                <w:szCs w:val="21"/>
                <w:highlight w:val="none"/>
                <w:u w:val="single"/>
                <w:shd w:val="clear" w:color="auto" w:fill="auto"/>
                <w:lang w:val="en-US" w:eastAsia="en-US"/>
              </w:rPr>
            </w:pPr>
            <w:r>
              <w:rPr>
                <w:rFonts w:hint="eastAsia"/>
                <w:color w:val="000000"/>
                <w:spacing w:val="-2"/>
                <w:sz w:val="21"/>
                <w:szCs w:val="21"/>
                <w:highlight w:val="none"/>
                <w:u w:val="single"/>
                <w:shd w:val="clear" w:color="auto" w:fill="auto"/>
                <w:lang w:val="en-US" w:eastAsia="en-US"/>
              </w:rPr>
              <w:t xml:space="preserve">由于承包人提交了履约担保，工程实施过程中不再扣留，质量保证金在项目交工核验证书签发后 14 天内，承包人提交结算审核价格的3%作为质量保证金。</w:t>
            </w:r>
            <w:r>
              <w:rPr>
                <w:rFonts w:hint="eastAsia"/>
                <w:color w:val="000000"/>
                <w:spacing w:val="-2"/>
                <w:sz w:val="21"/>
                <w:szCs w:val="21"/>
                <w:highlight w:val="none"/>
                <w:u w:val="single"/>
                <w:shd w:val="clear" w:color="auto" w:fill="auto"/>
                <w:lang w:val="en-US" w:eastAsia="en-US"/>
              </w:rPr>
            </w:r>
            <w:r/>
          </w:p>
          <w:p>
            <w:pPr>
              <w:pStyle w:val="913"/>
              <w:ind w:left="110" w:right="125" w:firstLine="25"/>
              <w:pageBreakBefore w:val="0"/>
              <w:spacing w:before="120" w:line="360" w:lineRule="auto"/>
              <w:widowControl/>
              <w:rPr>
                <w:color w:val="000000"/>
                <w:sz w:val="21"/>
                <w:szCs w:val="21"/>
                <w:highlight w:val="none"/>
                <w:shd w:val="clear" w:color="auto" w:fill="auto"/>
              </w:rPr>
            </w:pPr>
            <w:r>
              <w:rPr>
                <w:rFonts w:hint="eastAsia"/>
                <w:color w:val="000000"/>
                <w:spacing w:val="-2"/>
                <w:sz w:val="21"/>
                <w:szCs w:val="21"/>
                <w:highlight w:val="none"/>
                <w:u w:val="single"/>
                <w:shd w:val="clear" w:color="auto" w:fill="auto"/>
                <w:lang w:val="en-US" w:eastAsia="en-US"/>
              </w:rPr>
              <w:t xml:space="preserve">质量保证金的递交形式：银行保函或担保或现金或法律法规允许的其他支付形式（不计息）</w:t>
            </w:r>
            <w:r>
              <w:rPr>
                <w:color w:val="000000"/>
                <w:spacing w:val="-2"/>
                <w:sz w:val="21"/>
                <w:szCs w:val="21"/>
                <w:highlight w:val="none"/>
                <w:u w:val="single"/>
                <w:shd w:val="clear" w:color="auto" w:fill="auto"/>
              </w:rPr>
              <w:t xml:space="preserve">。</w:t>
            </w:r>
            <w:r>
              <w:rPr>
                <w:color w:val="000000"/>
                <w:sz w:val="21"/>
                <w:szCs w:val="21"/>
                <w:highlight w:val="none"/>
                <w:shd w:val="clear" w:color="auto" w:fill="auto"/>
              </w:rPr>
            </w:r>
            <w:r/>
          </w:p>
        </w:tc>
      </w:tr>
      <w:tr>
        <w:trPr>
          <w:trHeight w:val="679"/>
        </w:trPr>
        <w:tc>
          <w:tcPr>
            <w:tcW w:w="1003" w:type="dxa"/>
            <w:vAlign w:val="top"/>
            <w:textDirection w:val="lrTb"/>
            <w:noWrap w:val="false"/>
          </w:tcPr>
          <w:p>
            <w:pPr>
              <w:pStyle w:val="913"/>
              <w:ind w:left="254"/>
              <w:pageBreakBefore w:val="0"/>
              <w:spacing w:before="197" w:line="360" w:lineRule="auto"/>
              <w:widowControl/>
              <w:rPr>
                <w:color w:val="000000"/>
                <w:spacing w:val="-4"/>
                <w:sz w:val="21"/>
                <w:szCs w:val="21"/>
                <w:highlight w:val="none"/>
                <w:shd w:val="clear" w:color="auto" w:fill="auto"/>
              </w:rPr>
            </w:pPr>
            <w:r>
              <w:rPr>
                <w:color w:val="000000"/>
                <w:spacing w:val="-4"/>
                <w:sz w:val="21"/>
                <w:szCs w:val="21"/>
                <w:highlight w:val="none"/>
                <w:shd w:val="clear" w:color="auto" w:fill="auto"/>
              </w:rPr>
              <w:t xml:space="preserve">17.4.2</w:t>
            </w:r>
            <w:r>
              <w:rPr>
                <w:color w:val="000000"/>
                <w:spacing w:val="-4"/>
                <w:sz w:val="21"/>
                <w:szCs w:val="21"/>
                <w:highlight w:val="none"/>
                <w:shd w:val="clear" w:color="auto" w:fill="auto"/>
              </w:rPr>
            </w:r>
            <w:r/>
          </w:p>
        </w:tc>
        <w:tc>
          <w:tcPr>
            <w:tcW w:w="2680" w:type="dxa"/>
            <w:vAlign w:val="top"/>
            <w:textDirection w:val="lrTb"/>
            <w:noWrap w:val="false"/>
          </w:tcPr>
          <w:p>
            <w:pPr>
              <w:pStyle w:val="913"/>
              <w:ind w:left="784" w:right="150" w:hanging="630"/>
              <w:pageBreakBefore w:val="0"/>
              <w:spacing w:before="30" w:line="360" w:lineRule="auto"/>
              <w:widowControl/>
              <w:rPr>
                <w:color w:val="000000"/>
                <w:spacing w:val="-3"/>
                <w:sz w:val="21"/>
                <w:szCs w:val="21"/>
                <w:highlight w:val="none"/>
                <w:shd w:val="clear" w:color="auto" w:fill="auto"/>
              </w:rPr>
            </w:pPr>
            <w:r>
              <w:rPr>
                <w:color w:val="000000"/>
                <w:spacing w:val="-1"/>
                <w:sz w:val="21"/>
                <w:szCs w:val="21"/>
                <w:highlight w:val="none"/>
                <w:shd w:val="clear" w:color="auto" w:fill="auto"/>
              </w:rPr>
              <w:t xml:space="preserve">质量保证金退还给承包</w:t>
            </w:r>
            <w:r>
              <w:rPr>
                <w:color w:val="000000"/>
                <w:spacing w:val="-2"/>
                <w:sz w:val="21"/>
                <w:szCs w:val="21"/>
                <w:highlight w:val="none"/>
                <w:shd w:val="clear" w:color="auto" w:fill="auto"/>
              </w:rPr>
              <w:t xml:space="preserve">人的时间</w:t>
            </w:r>
            <w:r>
              <w:rPr>
                <w:color w:val="000000"/>
                <w:spacing w:val="-3"/>
                <w:sz w:val="21"/>
                <w:szCs w:val="21"/>
                <w:highlight w:val="none"/>
                <w:shd w:val="clear" w:color="auto" w:fill="auto"/>
              </w:rPr>
            </w:r>
            <w:r/>
          </w:p>
        </w:tc>
        <w:tc>
          <w:tcPr>
            <w:tcW w:w="5557" w:type="dxa"/>
            <w:vAlign w:val="top"/>
            <w:textDirection w:val="lrTb"/>
            <w:noWrap w:val="false"/>
          </w:tcPr>
          <w:p>
            <w:pPr>
              <w:pStyle w:val="913"/>
              <w:ind w:left="110"/>
              <w:pageBreakBefore w:val="0"/>
              <w:spacing w:before="167" w:line="360" w:lineRule="auto"/>
              <w:widowControl/>
              <w:rPr>
                <w:color w:val="000000"/>
                <w:spacing w:val="-1"/>
                <w:sz w:val="21"/>
                <w:szCs w:val="21"/>
                <w:highlight w:val="none"/>
                <w:u w:val="single"/>
                <w:shd w:val="clear" w:color="auto" w:fill="auto"/>
              </w:rPr>
            </w:pPr>
            <w:r>
              <w:rPr>
                <w:color w:val="000000"/>
                <w:spacing w:val="-4"/>
                <w:sz w:val="21"/>
                <w:szCs w:val="21"/>
                <w:highlight w:val="none"/>
                <w:shd w:val="clear" w:color="auto" w:fill="auto"/>
              </w:rPr>
              <w:t xml:space="preserve">缺陷责任期满并发给终止证书后</w:t>
            </w:r>
            <w:r>
              <w:rPr>
                <w:color w:val="000000"/>
                <w:spacing w:val="-12"/>
                <w:sz w:val="21"/>
                <w:szCs w:val="21"/>
                <w:highlight w:val="none"/>
                <w:shd w:val="clear" w:color="auto" w:fill="auto"/>
              </w:rPr>
              <w:t xml:space="preserve"> </w:t>
            </w:r>
            <w:r>
              <w:rPr>
                <w:color w:val="000000"/>
                <w:spacing w:val="-4"/>
                <w:sz w:val="21"/>
                <w:szCs w:val="21"/>
                <w:highlight w:val="none"/>
                <w:shd w:val="clear" w:color="auto" w:fill="auto"/>
              </w:rPr>
              <w:t xml:space="preserve">14</w:t>
            </w:r>
            <w:r>
              <w:rPr>
                <w:color w:val="000000"/>
                <w:spacing w:val="-40"/>
                <w:sz w:val="21"/>
                <w:szCs w:val="21"/>
                <w:highlight w:val="none"/>
                <w:shd w:val="clear" w:color="auto" w:fill="auto"/>
              </w:rPr>
              <w:t xml:space="preserve"> </w:t>
            </w:r>
            <w:r>
              <w:rPr>
                <w:color w:val="000000"/>
                <w:spacing w:val="-4"/>
                <w:sz w:val="21"/>
                <w:szCs w:val="21"/>
                <w:highlight w:val="none"/>
                <w:shd w:val="clear" w:color="auto" w:fill="auto"/>
              </w:rPr>
              <w:t xml:space="preserve">天内支付。</w:t>
            </w:r>
            <w:r>
              <w:rPr>
                <w:color w:val="000000"/>
                <w:spacing w:val="-1"/>
                <w:sz w:val="21"/>
                <w:szCs w:val="21"/>
                <w:highlight w:val="none"/>
                <w:u w:val="single"/>
                <w:shd w:val="clear" w:color="auto" w:fill="auto"/>
              </w:rPr>
            </w:r>
            <w:r/>
          </w:p>
        </w:tc>
      </w:tr>
      <w:tr>
        <w:trPr>
          <w:trHeight w:val="90"/>
        </w:trPr>
        <w:tc>
          <w:tcPr>
            <w:tcW w:w="1003" w:type="dxa"/>
            <w:vAlign w:val="top"/>
            <w:textDirection w:val="lrTb"/>
            <w:noWrap w:val="false"/>
          </w:tcPr>
          <w:p>
            <w:pPr>
              <w:pStyle w:val="913"/>
              <w:ind w:left="254"/>
              <w:pageBreakBefore w:val="0"/>
              <w:spacing w:before="199" w:line="360" w:lineRule="auto"/>
              <w:widowControl/>
              <w:rPr>
                <w:color w:val="000000"/>
                <w:spacing w:val="-4"/>
                <w:sz w:val="21"/>
                <w:szCs w:val="21"/>
                <w:highlight w:val="none"/>
                <w:shd w:val="clear" w:color="auto" w:fill="auto"/>
              </w:rPr>
            </w:pPr>
            <w:r>
              <w:rPr>
                <w:color w:val="000000"/>
                <w:spacing w:val="-4"/>
                <w:sz w:val="21"/>
                <w:szCs w:val="21"/>
                <w:highlight w:val="none"/>
                <w:shd w:val="clear" w:color="auto" w:fill="auto"/>
              </w:rPr>
              <w:t xml:space="preserve">17.5.2</w:t>
            </w:r>
            <w:r>
              <w:rPr>
                <w:color w:val="000000"/>
                <w:spacing w:val="-4"/>
                <w:sz w:val="21"/>
                <w:szCs w:val="21"/>
                <w:highlight w:val="none"/>
                <w:shd w:val="clear" w:color="auto" w:fill="auto"/>
              </w:rPr>
            </w:r>
            <w:r/>
          </w:p>
        </w:tc>
        <w:tc>
          <w:tcPr>
            <w:tcW w:w="2680" w:type="dxa"/>
            <w:vAlign w:val="top"/>
            <w:textDirection w:val="lrTb"/>
            <w:noWrap w:val="false"/>
          </w:tcPr>
          <w:p>
            <w:pPr>
              <w:pStyle w:val="913"/>
              <w:ind w:left="154"/>
              <w:pageBreakBefore w:val="0"/>
              <w:spacing w:before="32" w:line="360" w:lineRule="auto"/>
              <w:widowControl/>
              <w:rPr>
                <w:color w:val="000000"/>
                <w:sz w:val="21"/>
                <w:szCs w:val="21"/>
                <w:highlight w:val="none"/>
                <w:shd w:val="clear" w:color="auto" w:fill="auto"/>
              </w:rPr>
            </w:pPr>
            <w:r>
              <w:rPr>
                <w:color w:val="000000"/>
                <w:spacing w:val="-1"/>
                <w:sz w:val="21"/>
                <w:szCs w:val="21"/>
                <w:highlight w:val="none"/>
                <w:shd w:val="clear" w:color="auto" w:fill="auto"/>
              </w:rPr>
              <w:t xml:space="preserve">竣工付款证书及支付时</w:t>
            </w:r>
            <w:r>
              <w:rPr>
                <w:color w:val="000000"/>
                <w:sz w:val="21"/>
                <w:szCs w:val="21"/>
                <w:highlight w:val="none"/>
                <w:shd w:val="clear" w:color="auto" w:fill="auto"/>
              </w:rPr>
            </w:r>
            <w:r/>
          </w:p>
          <w:p>
            <w:pPr>
              <w:pStyle w:val="913"/>
              <w:ind w:left="1115"/>
              <w:pageBreakBefore w:val="0"/>
              <w:spacing w:before="22" w:line="360" w:lineRule="auto"/>
              <w:widowControl/>
              <w:rPr>
                <w:color w:val="000000"/>
                <w:spacing w:val="-3"/>
                <w:sz w:val="21"/>
                <w:szCs w:val="21"/>
                <w:highlight w:val="none"/>
                <w:shd w:val="clear" w:color="auto" w:fill="auto"/>
              </w:rPr>
            </w:pPr>
            <w:r>
              <w:rPr>
                <w:color w:val="000000"/>
                <w:sz w:val="21"/>
                <w:szCs w:val="21"/>
                <w:highlight w:val="none"/>
                <w:shd w:val="clear" w:color="auto" w:fill="auto"/>
              </w:rPr>
              <w:t xml:space="preserve">间</w:t>
            </w:r>
            <w:r>
              <w:rPr>
                <w:color w:val="000000"/>
                <w:spacing w:val="-3"/>
                <w:sz w:val="21"/>
                <w:szCs w:val="21"/>
                <w:highlight w:val="none"/>
                <w:shd w:val="clear" w:color="auto" w:fill="auto"/>
              </w:rPr>
            </w:r>
            <w:r/>
          </w:p>
        </w:tc>
        <w:tc>
          <w:tcPr>
            <w:tcW w:w="5557" w:type="dxa"/>
            <w:vAlign w:val="top"/>
            <w:textDirection w:val="lrTb"/>
            <w:noWrap w:val="false"/>
          </w:tcPr>
          <w:p>
            <w:pPr>
              <w:pStyle w:val="913"/>
              <w:ind w:left="113"/>
              <w:pageBreakBefore w:val="0"/>
              <w:spacing w:before="169" w:line="360" w:lineRule="auto"/>
              <w:widowControl/>
              <w:rPr>
                <w:color w:val="000000"/>
                <w:spacing w:val="-1"/>
                <w:sz w:val="21"/>
                <w:szCs w:val="21"/>
                <w:highlight w:val="none"/>
                <w:u w:val="single"/>
                <w:shd w:val="clear" w:color="auto" w:fill="auto"/>
              </w:rPr>
            </w:pPr>
            <w:r>
              <w:rPr>
                <w:color w:val="000000"/>
                <w:spacing w:val="-3"/>
                <w:sz w:val="21"/>
                <w:szCs w:val="21"/>
                <w:highlight w:val="none"/>
                <w:shd w:val="clear" w:color="auto" w:fill="auto"/>
              </w:rPr>
              <w:t xml:space="preserve">终止证书后的</w:t>
            </w:r>
            <w:r>
              <w:rPr>
                <w:color w:val="000000"/>
                <w:spacing w:val="-41"/>
                <w:sz w:val="21"/>
                <w:szCs w:val="21"/>
                <w:highlight w:val="none"/>
                <w:shd w:val="clear" w:color="auto" w:fill="auto"/>
              </w:rPr>
              <w:t xml:space="preserve"> </w:t>
            </w:r>
            <w:r>
              <w:rPr>
                <w:color w:val="000000"/>
                <w:spacing w:val="-3"/>
                <w:sz w:val="21"/>
                <w:szCs w:val="21"/>
                <w:highlight w:val="none"/>
                <w:shd w:val="clear" w:color="auto" w:fill="auto"/>
              </w:rPr>
              <w:t xml:space="preserve">28</w:t>
            </w:r>
            <w:r>
              <w:rPr>
                <w:color w:val="000000"/>
                <w:spacing w:val="-40"/>
                <w:sz w:val="21"/>
                <w:szCs w:val="21"/>
                <w:highlight w:val="none"/>
                <w:shd w:val="clear" w:color="auto" w:fill="auto"/>
              </w:rPr>
              <w:t xml:space="preserve"> </w:t>
            </w:r>
            <w:r>
              <w:rPr>
                <w:color w:val="000000"/>
                <w:spacing w:val="-3"/>
                <w:sz w:val="21"/>
                <w:szCs w:val="21"/>
                <w:highlight w:val="none"/>
                <w:shd w:val="clear" w:color="auto" w:fill="auto"/>
              </w:rPr>
              <w:t xml:space="preserve">天之内</w:t>
            </w:r>
            <w:r>
              <w:rPr>
                <w:color w:val="000000"/>
                <w:spacing w:val="-1"/>
                <w:sz w:val="21"/>
                <w:szCs w:val="21"/>
                <w:highlight w:val="none"/>
                <w:u w:val="single"/>
                <w:shd w:val="clear" w:color="auto" w:fill="auto"/>
              </w:rPr>
            </w:r>
            <w:r/>
          </w:p>
        </w:tc>
      </w:tr>
      <w:tr>
        <w:trPr>
          <w:trHeight w:val="473"/>
        </w:trPr>
        <w:tc>
          <w:tcPr>
            <w:tcW w:w="1003" w:type="dxa"/>
            <w:vAlign w:val="top"/>
            <w:textDirection w:val="lrTb"/>
            <w:noWrap w:val="false"/>
          </w:tcPr>
          <w:p>
            <w:pPr>
              <w:pStyle w:val="913"/>
              <w:ind w:left="359"/>
              <w:pageBreakBefore w:val="0"/>
              <w:spacing w:before="108" w:line="360" w:lineRule="auto"/>
              <w:widowControl/>
              <w:rPr>
                <w:color w:val="000000"/>
                <w:spacing w:val="-4"/>
                <w:sz w:val="21"/>
                <w:szCs w:val="21"/>
                <w:highlight w:val="none"/>
                <w:shd w:val="clear" w:color="auto" w:fill="auto"/>
              </w:rPr>
            </w:pPr>
            <w:r>
              <w:rPr>
                <w:color w:val="000000"/>
                <w:spacing w:val="-5"/>
                <w:sz w:val="21"/>
                <w:szCs w:val="21"/>
                <w:highlight w:val="none"/>
                <w:shd w:val="clear" w:color="auto" w:fill="auto"/>
              </w:rPr>
              <w:t xml:space="preserve">19.1</w:t>
            </w:r>
            <w:r>
              <w:rPr>
                <w:color w:val="000000"/>
                <w:spacing w:val="-4"/>
                <w:sz w:val="21"/>
                <w:szCs w:val="21"/>
                <w:highlight w:val="none"/>
                <w:shd w:val="clear" w:color="auto" w:fill="auto"/>
              </w:rPr>
            </w:r>
            <w:r/>
          </w:p>
        </w:tc>
        <w:tc>
          <w:tcPr>
            <w:tcW w:w="2680" w:type="dxa"/>
            <w:vAlign w:val="top"/>
            <w:textDirection w:val="lrTb"/>
            <w:noWrap w:val="false"/>
          </w:tcPr>
          <w:p>
            <w:pPr>
              <w:pStyle w:val="913"/>
              <w:ind w:left="678"/>
              <w:pageBreakBefore w:val="0"/>
              <w:spacing w:before="78" w:line="360" w:lineRule="auto"/>
              <w:widowControl/>
              <w:rPr>
                <w:color w:val="000000"/>
                <w:spacing w:val="-3"/>
                <w:sz w:val="21"/>
                <w:szCs w:val="21"/>
                <w:highlight w:val="none"/>
                <w:shd w:val="clear" w:color="auto" w:fill="auto"/>
              </w:rPr>
            </w:pPr>
            <w:r>
              <w:rPr>
                <w:color w:val="000000"/>
                <w:spacing w:val="-2"/>
                <w:sz w:val="21"/>
                <w:szCs w:val="21"/>
                <w:highlight w:val="none"/>
                <w:shd w:val="clear" w:color="auto" w:fill="auto"/>
              </w:rPr>
              <w:t xml:space="preserve">缺陷责任期</w:t>
            </w:r>
            <w:r>
              <w:rPr>
                <w:color w:val="000000"/>
                <w:spacing w:val="-3"/>
                <w:sz w:val="21"/>
                <w:szCs w:val="21"/>
                <w:highlight w:val="none"/>
                <w:shd w:val="clear" w:color="auto" w:fill="auto"/>
              </w:rPr>
            </w:r>
            <w:r/>
          </w:p>
        </w:tc>
        <w:tc>
          <w:tcPr>
            <w:tcW w:w="5557" w:type="dxa"/>
            <w:vAlign w:val="top"/>
            <w:textDirection w:val="lrTb"/>
            <w:noWrap w:val="false"/>
          </w:tcPr>
          <w:p>
            <w:pPr>
              <w:pStyle w:val="913"/>
              <w:ind w:left="125"/>
              <w:pageBreakBefore w:val="0"/>
              <w:spacing w:before="78" w:line="360" w:lineRule="auto"/>
              <w:widowControl/>
              <w:rPr>
                <w:color w:val="000000"/>
                <w:spacing w:val="-1"/>
                <w:sz w:val="21"/>
                <w:szCs w:val="21"/>
                <w:highlight w:val="none"/>
                <w:u w:val="single"/>
                <w:shd w:val="clear" w:color="auto" w:fill="auto"/>
              </w:rPr>
            </w:pPr>
            <w:r>
              <w:rPr>
                <w:color w:val="000000"/>
                <w:spacing w:val="-7"/>
                <w:sz w:val="21"/>
                <w:szCs w:val="21"/>
                <w:highlight w:val="none"/>
                <w:shd w:val="clear" w:color="auto" w:fill="auto"/>
              </w:rPr>
              <w:t xml:space="preserve">12</w:t>
            </w:r>
            <w:r>
              <w:rPr>
                <w:color w:val="000000"/>
                <w:spacing w:val="-45"/>
                <w:sz w:val="21"/>
                <w:szCs w:val="21"/>
                <w:highlight w:val="none"/>
                <w:shd w:val="clear" w:color="auto" w:fill="auto"/>
              </w:rPr>
              <w:t xml:space="preserve"> </w:t>
            </w:r>
            <w:r>
              <w:rPr>
                <w:color w:val="000000"/>
                <w:spacing w:val="-7"/>
                <w:sz w:val="21"/>
                <w:szCs w:val="21"/>
                <w:highlight w:val="none"/>
                <w:shd w:val="clear" w:color="auto" w:fill="auto"/>
              </w:rPr>
              <w:t xml:space="preserve">个月</w:t>
            </w:r>
            <w:r>
              <w:rPr>
                <w:color w:val="000000"/>
                <w:spacing w:val="-1"/>
                <w:sz w:val="21"/>
                <w:szCs w:val="21"/>
                <w:highlight w:val="none"/>
                <w:u w:val="single"/>
                <w:shd w:val="clear" w:color="auto" w:fill="auto"/>
              </w:rPr>
            </w:r>
            <w:r/>
          </w:p>
        </w:tc>
      </w:tr>
      <w:tr>
        <w:trPr>
          <w:trHeight w:val="509"/>
        </w:trPr>
        <w:tc>
          <w:tcPr>
            <w:tcW w:w="1003" w:type="dxa"/>
            <w:vAlign w:val="top"/>
            <w:textDirection w:val="lrTb"/>
            <w:noWrap w:val="false"/>
          </w:tcPr>
          <w:p>
            <w:pPr>
              <w:pStyle w:val="913"/>
              <w:ind w:left="346"/>
              <w:pageBreakBefore w:val="0"/>
              <w:spacing w:before="110" w:line="360" w:lineRule="auto"/>
              <w:widowControl/>
              <w:rPr>
                <w:color w:val="000000"/>
                <w:spacing w:val="-4"/>
                <w:sz w:val="21"/>
                <w:szCs w:val="21"/>
                <w:highlight w:val="none"/>
                <w:shd w:val="clear" w:color="auto" w:fill="auto"/>
              </w:rPr>
            </w:pPr>
            <w:r>
              <w:rPr>
                <w:color w:val="000000"/>
                <w:spacing w:val="-3"/>
                <w:sz w:val="21"/>
                <w:szCs w:val="21"/>
                <w:highlight w:val="none"/>
                <w:shd w:val="clear" w:color="auto" w:fill="auto"/>
              </w:rPr>
              <w:t xml:space="preserve">20.4</w:t>
            </w:r>
            <w:r>
              <w:rPr>
                <w:color w:val="000000"/>
                <w:spacing w:val="-4"/>
                <w:sz w:val="21"/>
                <w:szCs w:val="21"/>
                <w:highlight w:val="none"/>
                <w:shd w:val="clear" w:color="auto" w:fill="auto"/>
              </w:rPr>
            </w:r>
            <w:r/>
          </w:p>
        </w:tc>
        <w:tc>
          <w:tcPr>
            <w:tcW w:w="2680" w:type="dxa"/>
            <w:vAlign w:val="top"/>
            <w:textDirection w:val="lrTb"/>
            <w:noWrap w:val="false"/>
          </w:tcPr>
          <w:p>
            <w:pPr>
              <w:pStyle w:val="913"/>
              <w:ind w:left="46"/>
              <w:pageBreakBefore w:val="0"/>
              <w:spacing w:before="79" w:line="360" w:lineRule="auto"/>
              <w:widowControl/>
              <w:rPr>
                <w:color w:val="000000"/>
                <w:spacing w:val="-3"/>
                <w:sz w:val="21"/>
                <w:szCs w:val="21"/>
                <w:highlight w:val="none"/>
                <w:shd w:val="clear" w:color="auto" w:fill="auto"/>
              </w:rPr>
            </w:pPr>
            <w:r>
              <w:rPr>
                <w:color w:val="000000"/>
                <w:spacing w:val="-1"/>
                <w:sz w:val="21"/>
                <w:szCs w:val="21"/>
                <w:highlight w:val="none"/>
                <w:shd w:val="clear" w:color="auto" w:fill="auto"/>
              </w:rPr>
              <w:t xml:space="preserve">第三者责任险的保险金额</w:t>
            </w:r>
            <w:r>
              <w:rPr>
                <w:color w:val="000000"/>
                <w:spacing w:val="-3"/>
                <w:sz w:val="21"/>
                <w:szCs w:val="21"/>
                <w:highlight w:val="none"/>
                <w:shd w:val="clear" w:color="auto" w:fill="auto"/>
              </w:rPr>
            </w:r>
            <w:r/>
          </w:p>
        </w:tc>
        <w:tc>
          <w:tcPr>
            <w:tcW w:w="5557" w:type="dxa"/>
            <w:vAlign w:val="top"/>
            <w:textDirection w:val="lrTb"/>
            <w:noWrap w:val="false"/>
          </w:tcPr>
          <w:p>
            <w:pPr>
              <w:pStyle w:val="913"/>
              <w:ind w:left="112"/>
              <w:pageBreakBefore w:val="0"/>
              <w:spacing w:before="79" w:line="360" w:lineRule="auto"/>
              <w:widowControl/>
              <w:rPr>
                <w:color w:val="000000"/>
                <w:spacing w:val="-1"/>
                <w:sz w:val="21"/>
                <w:szCs w:val="21"/>
                <w:highlight w:val="none"/>
                <w:u w:val="single"/>
                <w:shd w:val="clear" w:color="auto" w:fill="auto"/>
              </w:rPr>
            </w:pPr>
            <w:r>
              <w:rPr>
                <w:color w:val="000000"/>
                <w:spacing w:val="-2"/>
                <w:sz w:val="21"/>
                <w:szCs w:val="21"/>
                <w:highlight w:val="none"/>
                <w:shd w:val="clear" w:color="auto" w:fill="auto"/>
              </w:rPr>
              <w:t xml:space="preserve">投标人自行办理</w:t>
            </w:r>
            <w:r>
              <w:rPr>
                <w:color w:val="000000"/>
                <w:spacing w:val="-1"/>
                <w:sz w:val="21"/>
                <w:szCs w:val="21"/>
                <w:highlight w:val="none"/>
                <w:u w:val="single"/>
                <w:shd w:val="clear" w:color="auto" w:fill="auto"/>
              </w:rPr>
            </w:r>
            <w:r/>
          </w:p>
        </w:tc>
      </w:tr>
      <w:tr>
        <w:trPr>
          <w:trHeight w:val="433"/>
        </w:trPr>
        <w:tc>
          <w:tcPr>
            <w:tcW w:w="1003" w:type="dxa"/>
            <w:vAlign w:val="top"/>
            <w:textDirection w:val="lrTb"/>
            <w:noWrap w:val="false"/>
          </w:tcPr>
          <w:p>
            <w:pPr>
              <w:pStyle w:val="913"/>
              <w:ind w:left="346"/>
              <w:pageBreakBefore w:val="0"/>
              <w:spacing w:before="110" w:line="360" w:lineRule="auto"/>
              <w:widowControl/>
              <w:rPr>
                <w:color w:val="000000"/>
                <w:spacing w:val="-4"/>
                <w:sz w:val="21"/>
                <w:szCs w:val="21"/>
                <w:highlight w:val="none"/>
                <w:shd w:val="clear" w:color="auto" w:fill="auto"/>
              </w:rPr>
            </w:pPr>
            <w:r>
              <w:rPr>
                <w:color w:val="000000"/>
                <w:spacing w:val="-3"/>
                <w:sz w:val="21"/>
                <w:szCs w:val="21"/>
                <w:highlight w:val="none"/>
                <w:shd w:val="clear" w:color="auto" w:fill="auto"/>
              </w:rPr>
              <w:t xml:space="preserve">24.1</w:t>
            </w:r>
            <w:r>
              <w:rPr>
                <w:color w:val="000000"/>
                <w:spacing w:val="-4"/>
                <w:sz w:val="21"/>
                <w:szCs w:val="21"/>
                <w:highlight w:val="none"/>
                <w:shd w:val="clear" w:color="auto" w:fill="auto"/>
              </w:rPr>
            </w:r>
            <w:r/>
          </w:p>
        </w:tc>
        <w:tc>
          <w:tcPr>
            <w:tcW w:w="2680" w:type="dxa"/>
            <w:vAlign w:val="top"/>
            <w:textDirection w:val="lrTb"/>
            <w:noWrap w:val="false"/>
          </w:tcPr>
          <w:p>
            <w:pPr>
              <w:pStyle w:val="913"/>
              <w:ind w:left="782"/>
              <w:pageBreakBefore w:val="0"/>
              <w:spacing w:before="80" w:line="360" w:lineRule="auto"/>
              <w:widowControl/>
              <w:rPr>
                <w:color w:val="000000"/>
                <w:spacing w:val="-3"/>
                <w:sz w:val="21"/>
                <w:szCs w:val="21"/>
                <w:highlight w:val="none"/>
                <w:shd w:val="clear" w:color="auto" w:fill="auto"/>
              </w:rPr>
            </w:pPr>
            <w:r>
              <w:rPr>
                <w:color w:val="000000"/>
                <w:spacing w:val="-2"/>
                <w:sz w:val="21"/>
                <w:szCs w:val="21"/>
                <w:highlight w:val="none"/>
                <w:shd w:val="clear" w:color="auto" w:fill="auto"/>
              </w:rPr>
              <w:t xml:space="preserve">仲裁机构</w:t>
            </w:r>
            <w:r>
              <w:rPr>
                <w:color w:val="000000"/>
                <w:spacing w:val="-3"/>
                <w:sz w:val="21"/>
                <w:szCs w:val="21"/>
                <w:highlight w:val="none"/>
                <w:shd w:val="clear" w:color="auto" w:fill="auto"/>
              </w:rPr>
            </w:r>
            <w:r/>
          </w:p>
        </w:tc>
        <w:tc>
          <w:tcPr>
            <w:tcW w:w="5557" w:type="dxa"/>
            <w:vAlign w:val="top"/>
            <w:textDirection w:val="lrTb"/>
            <w:noWrap w:val="false"/>
          </w:tcPr>
          <w:p>
            <w:pPr>
              <w:pStyle w:val="913"/>
              <w:ind w:left="109"/>
              <w:pageBreakBefore w:val="0"/>
              <w:spacing w:before="80" w:line="360" w:lineRule="auto"/>
              <w:widowControl/>
              <w:rPr>
                <w:color w:val="000000"/>
                <w:spacing w:val="-1"/>
                <w:sz w:val="21"/>
                <w:szCs w:val="21"/>
                <w:highlight w:val="none"/>
                <w:u w:val="single"/>
                <w:shd w:val="clear" w:color="auto" w:fill="auto"/>
              </w:rPr>
            </w:pPr>
            <w:r>
              <w:rPr>
                <w:color w:val="000000"/>
                <w:spacing w:val="-1"/>
                <w:sz w:val="21"/>
                <w:szCs w:val="21"/>
                <w:highlight w:val="none"/>
                <w:shd w:val="clear" w:color="auto" w:fill="auto"/>
              </w:rPr>
              <w:t xml:space="preserve">扬州仲裁委员会</w:t>
            </w:r>
            <w:r>
              <w:rPr>
                <w:color w:val="000000"/>
                <w:spacing w:val="-1"/>
                <w:sz w:val="21"/>
                <w:szCs w:val="21"/>
                <w:highlight w:val="none"/>
                <w:u w:val="single"/>
                <w:shd w:val="clear" w:color="auto" w:fill="auto"/>
              </w:rPr>
            </w:r>
            <w:r/>
          </w:p>
        </w:tc>
      </w:tr>
    </w:tbl>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pageBreakBefore w:val="0"/>
        <w:spacing w:line="360" w:lineRule="auto"/>
        <w:rPr>
          <w:rFonts w:ascii="Arial" w:hAnsi="Arial" w:eastAsia="Arial" w:cs="Arial"/>
          <w:color w:val="000000"/>
          <w:sz w:val="21"/>
          <w:szCs w:val="21"/>
          <w:highlight w:val="none"/>
          <w:shd w:val="clear" w:color="auto" w:fill="auto"/>
        </w:rPr>
        <w:sectPr>
          <w:footerReference w:type="default" r:id="rId12"/>
          <w:footnotePr/>
          <w:endnotePr/>
          <w:type w:val="nextPage"/>
          <w:pgSz w:w="11906" w:h="16838" w:orient="portrait"/>
          <w:pgMar w:top="1536" w:right="1219" w:bottom="1536" w:left="1219" w:header="567" w:footer="567" w:gutter="0"/>
          <w:pgNumType w:start="1"/>
          <w:cols w:num="1" w:sep="0" w:space="1701" w:equalWidth="1"/>
          <w:docGrid w:linePitch="360"/>
        </w:sectPr>
      </w:pPr>
      <w:r>
        <w:rPr>
          <w:rFonts w:ascii="Arial" w:hAnsi="Arial" w:eastAsia="Arial" w:cs="Arial"/>
          <w:color w:val="000000"/>
          <w:sz w:val="21"/>
          <w:szCs w:val="21"/>
          <w:highlight w:val="none"/>
          <w:shd w:val="clear" w:color="auto" w:fill="auto"/>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ind w:left="0" w:right="0" w:firstLine="462"/>
        <w:jc w:val="center"/>
        <w:keepLines w:val="0"/>
        <w:keepNext w:val="0"/>
        <w:pageBreakBefore w:val="0"/>
        <w:spacing w:before="0" w:line="360" w:lineRule="auto"/>
        <w:rPr>
          <w:rFonts w:hint="eastAsia" w:ascii="宋体" w:hAnsi="宋体" w:eastAsia="宋体" w:cs="宋体"/>
          <w:color w:val="000000"/>
          <w:sz w:val="24"/>
          <w:szCs w:val="24"/>
          <w:highlight w:val="none"/>
          <w:shd w:val="clear" w:color="auto" w:fill="auto"/>
          <w:lang w:val="en-US" w:eastAsia="en-US" w:bidi="ar-SA"/>
        </w:rPr>
      </w:pPr>
      <w:r>
        <w:rPr>
          <w:rFonts w:hint="eastAsia" w:ascii="宋体" w:hAnsi="宋体" w:eastAsia="宋体" w:cs="宋体"/>
          <w:b/>
          <w:bCs/>
          <w:color w:val="000000"/>
          <w:spacing w:val="-5"/>
          <w:sz w:val="24"/>
          <w:szCs w:val="24"/>
          <w:highlight w:val="none"/>
          <w:shd w:val="clear" w:color="auto" w:fill="auto"/>
          <w:lang w:val="en-US" w:eastAsia="en-US" w:bidi="ar-SA"/>
        </w:rPr>
        <w:t xml:space="preserve">专用合同条款</w:t>
      </w:r>
      <w:r>
        <w:rPr>
          <w:rFonts w:hint="eastAsia" w:ascii="宋体" w:hAnsi="宋体" w:eastAsia="宋体" w:cs="宋体"/>
          <w:color w:val="000000"/>
          <w:sz w:val="24"/>
          <w:szCs w:val="24"/>
          <w:highlight w:val="none"/>
          <w:shd w:val="clear" w:color="auto" w:fill="auto"/>
          <w:lang w:val="en-US" w:eastAsia="en-US" w:bidi="ar-SA"/>
        </w:rPr>
      </w:r>
      <w:r/>
    </w:p>
    <w:p>
      <w:pPr>
        <w:pStyle w:val="768"/>
        <w:ind w:firstLine="38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0"/>
          <w:sz w:val="21"/>
          <w:szCs w:val="21"/>
          <w:highlight w:val="none"/>
          <w:shd w:val="clear" w:color="auto" w:fill="auto"/>
          <w:lang w:val="en-US" w:eastAsia="en-US" w:bidi="ar-SA"/>
        </w:rPr>
        <w:t xml:space="preserve">1.</w:t>
      </w:r>
      <w:r>
        <w:rPr>
          <w:rFonts w:hint="eastAsia" w:ascii="宋体" w:hAnsi="宋体" w:eastAsia="宋体" w:cs="宋体"/>
          <w:color w:val="000000"/>
          <w:spacing w:val="16"/>
          <w:sz w:val="21"/>
          <w:szCs w:val="21"/>
          <w:highlight w:val="none"/>
          <w:shd w:val="clear" w:color="auto" w:fill="auto"/>
          <w:lang w:val="en-US" w:eastAsia="en-US" w:bidi="ar-SA"/>
        </w:rPr>
        <w:t xml:space="preserve"> </w:t>
      </w:r>
      <w:r>
        <w:rPr>
          <w:rFonts w:hint="eastAsia" w:ascii="宋体" w:hAnsi="宋体" w:eastAsia="宋体" w:cs="宋体"/>
          <w:b/>
          <w:bCs/>
          <w:color w:val="000000"/>
          <w:spacing w:val="-10"/>
          <w:sz w:val="21"/>
          <w:szCs w:val="21"/>
          <w:highlight w:val="none"/>
          <w:shd w:val="clear" w:color="auto" w:fill="auto"/>
          <w:lang w:val="en-US" w:eastAsia="en-US" w:bidi="ar-SA"/>
        </w:rPr>
        <w:t xml:space="preserve">一般约定</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1.1</w:t>
      </w:r>
      <w:r>
        <w:rPr>
          <w:rFonts w:hint="eastAsia" w:ascii="宋体" w:hAnsi="宋体" w:eastAsia="宋体" w:cs="宋体"/>
          <w:color w:val="000000"/>
          <w:spacing w:val="7"/>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词语定义</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1.1.1</w:t>
      </w:r>
      <w:r>
        <w:rPr>
          <w:rFonts w:hint="eastAsia" w:ascii="宋体" w:hAnsi="宋体" w:eastAsia="宋体" w:cs="宋体"/>
          <w:color w:val="000000"/>
          <w:spacing w:val="12"/>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合同</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1.1.1.8已标价工程量清单：指构成合同文件组成部分的已标明价格、经算术性修正且承包人已确认的最终的工程量清单。</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本项增加第</w:t>
      </w:r>
      <w:r>
        <w:rPr>
          <w:rFonts w:hint="eastAsia" w:ascii="宋体" w:hAnsi="宋体" w:eastAsia="宋体" w:cs="宋体"/>
          <w:color w:val="000000"/>
          <w:spacing w:val="-32"/>
          <w:sz w:val="21"/>
          <w:szCs w:val="21"/>
          <w:highlight w:val="none"/>
          <w:shd w:val="clear" w:color="auto" w:fill="auto"/>
          <w:lang w:val="en-US" w:eastAsia="en-US" w:bidi="ar-SA"/>
        </w:rPr>
        <w:t xml:space="preserve"> </w:t>
      </w: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"1.1.1.10"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4"/>
          <w:sz w:val="21"/>
          <w:szCs w:val="21"/>
          <w:highlight w:val="none"/>
          <w:shd w:val="clear" w:color="auto" w:fill="auto"/>
          <w:lang w:val="en-US" w:eastAsia="en-US" w:bidi="ar-SA"/>
        </w:rPr>
        <w:t xml:space="preserve">1.1.1.10</w:t>
      </w:r>
      <w:r>
        <w:rPr>
          <w:rFonts w:hint="eastAsia" w:ascii="宋体" w:hAnsi="宋体" w:eastAsia="宋体" w:cs="宋体"/>
          <w:color w:val="000000"/>
          <w:spacing w:val="-4"/>
          <w:sz w:val="21"/>
          <w:szCs w:val="21"/>
          <w:highlight w:val="none"/>
          <w:shd w:val="clear" w:color="auto" w:fill="auto"/>
          <w:lang w:val="en-US" w:eastAsia="en-US" w:bidi="ar-SA"/>
        </w:rPr>
        <w:fldChar w:fldCharType="end"/>
      </w:r>
      <w:r>
        <w:rPr>
          <w:rFonts w:hint="eastAsia" w:ascii="宋体" w:hAnsi="宋体" w:eastAsia="宋体" w:cs="宋体"/>
          <w:color w:val="000000"/>
          <w:spacing w:val="-4"/>
          <w:sz w:val="21"/>
          <w:szCs w:val="21"/>
          <w:highlight w:val="none"/>
          <w:shd w:val="clear" w:color="auto" w:fill="auto"/>
          <w:lang w:val="en-US" w:eastAsia="en-US" w:bidi="ar-SA"/>
        </w:rPr>
        <w:t xml:space="preserve">、11、12、13 目：</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"1.1.1.10"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1.1.1.10</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补遗书：指发出招标文件之后由发包人向已取得招标文件的</w:t>
      </w:r>
      <w:r>
        <w:rPr>
          <w:rFonts w:hint="eastAsia" w:ascii="宋体" w:hAnsi="宋体" w:eastAsia="宋体" w:cs="宋体"/>
          <w:color w:val="000000"/>
          <w:spacing w:val="-2"/>
          <w:sz w:val="21"/>
          <w:szCs w:val="21"/>
          <w:highlight w:val="none"/>
          <w:shd w:val="clear" w:color="auto" w:fill="auto"/>
          <w:lang w:val="en-US" w:eastAsia="en-US" w:bidi="ar-SA"/>
        </w:rPr>
        <w:t xml:space="preserve">投标</w:t>
      </w:r>
      <w:r>
        <w:rPr>
          <w:rFonts w:hint="eastAsia" w:ascii="宋体" w:hAnsi="宋体" w:eastAsia="宋体" w:cs="宋体"/>
          <w:color w:val="000000"/>
          <w:spacing w:val="-1"/>
          <w:sz w:val="21"/>
          <w:szCs w:val="21"/>
          <w:highlight w:val="none"/>
          <w:shd w:val="clear" w:color="auto" w:fill="auto"/>
          <w:lang w:val="en-US" w:eastAsia="en-US" w:bidi="ar-SA"/>
        </w:rPr>
        <w:t xml:space="preserve">人发出的对招标文件补充或修改的书面文件。补遗书</w:t>
      </w:r>
      <w:r>
        <w:rPr>
          <w:rFonts w:hint="eastAsia" w:ascii="宋体" w:hAnsi="宋体" w:eastAsia="宋体" w:cs="宋体"/>
          <w:color w:val="000000"/>
          <w:spacing w:val="-2"/>
          <w:sz w:val="21"/>
          <w:szCs w:val="21"/>
          <w:highlight w:val="none"/>
          <w:shd w:val="clear" w:color="auto" w:fill="auto"/>
          <w:lang w:val="en-US" w:eastAsia="en-US" w:bidi="ar-SA"/>
        </w:rPr>
        <w:t xml:space="preserve">是招标文件的组成部分。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"1.1.1.11"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2"/>
          <w:sz w:val="21"/>
          <w:szCs w:val="21"/>
          <w:highlight w:val="none"/>
          <w:shd w:val="clear" w:color="auto" w:fill="auto"/>
          <w:lang w:val="en-US" w:eastAsia="en-US" w:bidi="ar-SA"/>
        </w:rPr>
        <w:t xml:space="preserve">1.1.1.11</w:t>
      </w:r>
      <w:r>
        <w:rPr>
          <w:rFonts w:hint="eastAsia" w:ascii="宋体" w:hAnsi="宋体" w:eastAsia="宋体" w:cs="宋体"/>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17"/>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固定总价合同：在合同执行过程中，除约定的风险范围外，不得</w:t>
      </w:r>
      <w:r>
        <w:rPr>
          <w:rFonts w:hint="eastAsia" w:ascii="宋体" w:hAnsi="宋体" w:eastAsia="宋体" w:cs="宋体"/>
          <w:color w:val="000000"/>
          <w:spacing w:val="-5"/>
          <w:sz w:val="21"/>
          <w:szCs w:val="21"/>
          <w:highlight w:val="none"/>
          <w:shd w:val="clear" w:color="auto" w:fill="auto"/>
          <w:lang w:val="en-US" w:eastAsia="en-US" w:bidi="ar-SA"/>
        </w:rPr>
        <w:t xml:space="preserve">调整总价的合同。</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"1.1.1.12"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2"/>
          <w:sz w:val="21"/>
          <w:szCs w:val="21"/>
          <w:highlight w:val="none"/>
          <w:shd w:val="clear" w:color="auto" w:fill="auto"/>
          <w:lang w:val="en-US" w:eastAsia="en-US" w:bidi="ar-SA"/>
        </w:rPr>
        <w:t xml:space="preserve">1.1.1.12</w:t>
      </w:r>
      <w:r>
        <w:rPr>
          <w:rFonts w:hint="eastAsia" w:ascii="宋体" w:hAnsi="宋体" w:eastAsia="宋体" w:cs="宋体"/>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17"/>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固定单价合同：在合同执行过程中，除约定的风险范围外，合同</w:t>
      </w:r>
      <w:r>
        <w:rPr>
          <w:rFonts w:hint="eastAsia" w:ascii="宋体" w:hAnsi="宋体" w:eastAsia="宋体" w:cs="宋体"/>
          <w:color w:val="000000"/>
          <w:spacing w:val="-3"/>
          <w:sz w:val="21"/>
          <w:szCs w:val="21"/>
          <w:highlight w:val="none"/>
          <w:shd w:val="clear" w:color="auto" w:fill="auto"/>
          <w:lang w:val="en-US" w:eastAsia="en-US" w:bidi="ar-SA"/>
        </w:rPr>
        <w:t xml:space="preserve">工程量清单中不得调整单价的合同。</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"1.1.1.13"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3"/>
          <w:sz w:val="21"/>
          <w:szCs w:val="21"/>
          <w:highlight w:val="none"/>
          <w:shd w:val="clear" w:color="auto" w:fill="auto"/>
          <w:lang w:val="en-US" w:eastAsia="en-US" w:bidi="ar-SA"/>
        </w:rPr>
        <w:t xml:space="preserve">1.1.1.13</w:t>
      </w:r>
      <w:r>
        <w:rPr>
          <w:rFonts w:hint="eastAsia" w:ascii="宋体" w:hAnsi="宋体" w:eastAsia="宋体" w:cs="宋体"/>
          <w:color w:val="000000"/>
          <w:spacing w:val="-3"/>
          <w:sz w:val="21"/>
          <w:szCs w:val="21"/>
          <w:highlight w:val="none"/>
          <w:shd w:val="clear" w:color="auto" w:fill="auto"/>
          <w:lang w:val="en-US" w:eastAsia="en-US" w:bidi="ar-SA"/>
        </w:rPr>
        <w:fldChar w:fldCharType="end"/>
      </w:r>
      <w:r>
        <w:rPr>
          <w:rFonts w:hint="eastAsia" w:ascii="宋体" w:hAnsi="宋体" w:eastAsia="宋体" w:cs="宋体"/>
          <w:color w:val="000000"/>
          <w:spacing w:val="-32"/>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询标及澄清文件：指招标投标过程中，招标人为完成招标工作，</w:t>
      </w:r>
      <w:r>
        <w:rPr>
          <w:rFonts w:hint="eastAsia" w:ascii="宋体" w:hAnsi="宋体" w:eastAsia="宋体" w:cs="宋体"/>
          <w:color w:val="000000"/>
          <w:spacing w:val="-2"/>
          <w:sz w:val="21"/>
          <w:szCs w:val="21"/>
          <w:highlight w:val="none"/>
          <w:shd w:val="clear" w:color="auto" w:fill="auto"/>
          <w:lang w:val="en-US" w:eastAsia="en-US" w:bidi="ar-SA"/>
        </w:rPr>
        <w:t xml:space="preserve">向对方所发出的询问及投标人澄清的书面文件，属于投标文件的组成部分。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1.1.2 合同当事人和人员</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8"/>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1.1.2.2 发包人：扬州市港航事业发展中心。</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8"/>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1.1.2.6 监理人：由招标人另行招标</w:t>
      </w:r>
      <w:r>
        <w:rPr>
          <w:rFonts w:hint="eastAsia" w:ascii="宋体" w:hAnsi="宋体" w:eastAsia="宋体" w:cs="宋体"/>
          <w:color w:val="000000"/>
          <w:spacing w:val="1"/>
          <w:sz w:val="21"/>
          <w:szCs w:val="21"/>
          <w:highlight w:val="none"/>
          <w:shd w:val="clear" w:color="auto" w:fill="auto"/>
          <w:lang w:val="en-US" w:eastAsia="en-US" w:bidi="ar-SA"/>
        </w:rPr>
        <w:t xml:space="preserve">确定。</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7"/>
          <w:sz w:val="21"/>
          <w:szCs w:val="21"/>
          <w:highlight w:val="none"/>
          <w:shd w:val="clear" w:color="auto" w:fill="auto"/>
          <w:lang w:val="en-US" w:eastAsia="en-US" w:bidi="ar-SA"/>
        </w:rPr>
        <w:t xml:space="preserve">本项增加第</w:t>
      </w:r>
      <w:r>
        <w:rPr>
          <w:rFonts w:hint="eastAsia" w:ascii="宋体" w:hAnsi="宋体" w:eastAsia="宋体" w:cs="宋体"/>
          <w:color w:val="000000"/>
          <w:spacing w:val="-27"/>
          <w:sz w:val="21"/>
          <w:szCs w:val="21"/>
          <w:highlight w:val="none"/>
          <w:shd w:val="clear" w:color="auto" w:fill="auto"/>
          <w:lang w:val="en-US" w:eastAsia="en-US" w:bidi="ar-SA"/>
        </w:rPr>
        <w:t xml:space="preserve"> </w:t>
      </w: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"1.1.2.8"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7"/>
          <w:sz w:val="21"/>
          <w:szCs w:val="21"/>
          <w:highlight w:val="none"/>
          <w:shd w:val="clear" w:color="auto" w:fill="auto"/>
          <w:lang w:val="en-US" w:eastAsia="en-US" w:bidi="ar-SA"/>
        </w:rPr>
        <w:t xml:space="preserve">1.1.2.8</w:t>
      </w:r>
      <w:r>
        <w:rPr>
          <w:rFonts w:hint="eastAsia" w:ascii="宋体" w:hAnsi="宋体" w:eastAsia="宋体" w:cs="宋体"/>
          <w:color w:val="000000"/>
          <w:spacing w:val="-7"/>
          <w:sz w:val="21"/>
          <w:szCs w:val="21"/>
          <w:highlight w:val="none"/>
          <w:shd w:val="clear" w:color="auto" w:fill="auto"/>
          <w:lang w:val="en-US" w:eastAsia="en-US" w:bidi="ar-SA"/>
        </w:rPr>
        <w:fldChar w:fldCharType="end"/>
      </w:r>
      <w:r>
        <w:rPr>
          <w:rFonts w:hint="eastAsia" w:ascii="宋体" w:hAnsi="宋体" w:eastAsia="宋体" w:cs="宋体"/>
          <w:color w:val="000000"/>
          <w:spacing w:val="-7"/>
          <w:sz w:val="21"/>
          <w:szCs w:val="21"/>
          <w:highlight w:val="none"/>
          <w:shd w:val="clear" w:color="auto" w:fill="auto"/>
          <w:lang w:val="en-US" w:eastAsia="en-US" w:bidi="ar-SA"/>
        </w:rPr>
        <w:t xml:space="preserve"> 目：</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1.1.2.8</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项目总工：指由承包人书面委派常驻现场负责管</w:t>
      </w:r>
      <w:r>
        <w:rPr>
          <w:rFonts w:hint="eastAsia" w:ascii="宋体" w:hAnsi="宋体" w:eastAsia="宋体" w:cs="宋体"/>
          <w:color w:val="000000"/>
          <w:spacing w:val="-2"/>
          <w:sz w:val="21"/>
          <w:szCs w:val="21"/>
          <w:highlight w:val="none"/>
          <w:shd w:val="clear" w:color="auto" w:fill="auto"/>
          <w:lang w:val="en-US" w:eastAsia="en-US" w:bidi="ar-SA"/>
        </w:rPr>
        <w:t xml:space="preserve">理本标段的总工</w:t>
      </w:r>
      <w:r>
        <w:rPr>
          <w:rFonts w:hint="eastAsia" w:ascii="宋体" w:hAnsi="宋体" w:eastAsia="宋体" w:cs="宋体"/>
          <w:color w:val="000000"/>
          <w:spacing w:val="-4"/>
          <w:sz w:val="21"/>
          <w:szCs w:val="21"/>
          <w:highlight w:val="none"/>
          <w:shd w:val="clear" w:color="auto" w:fill="auto"/>
          <w:lang w:val="en-US" w:eastAsia="en-US" w:bidi="ar-SA"/>
        </w:rPr>
        <w:t xml:space="preserve">程师或技术总负责人。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1.1.3 工程和设备</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1.1.3.4 单位工程：见本工程招标范围内的工程。</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"1.1.3.10"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2"/>
          <w:sz w:val="21"/>
          <w:szCs w:val="21"/>
          <w:highlight w:val="none"/>
          <w:shd w:val="clear" w:color="auto" w:fill="auto"/>
          <w:lang w:val="en-US" w:eastAsia="en-US" w:bidi="ar-SA"/>
        </w:rPr>
        <w:t xml:space="preserve">1.1.3.10</w:t>
      </w:r>
      <w:r>
        <w:rPr>
          <w:rFonts w:hint="eastAsia" w:ascii="宋体" w:hAnsi="宋体" w:eastAsia="宋体" w:cs="宋体"/>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2"/>
          <w:sz w:val="21"/>
          <w:szCs w:val="21"/>
          <w:highlight w:val="none"/>
          <w:shd w:val="clear" w:color="auto" w:fill="auto"/>
          <w:lang w:val="en-US" w:eastAsia="en-US" w:bidi="ar-SA"/>
        </w:rPr>
        <w:t xml:space="preserve"> 永久占地：指为实施本标段而需要永久占用的土地以及水域。</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"1.1.3.11"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1.1.3.11</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临时占地：指为实施本标段而需要的一切临时占用的土</w:t>
      </w:r>
      <w:r>
        <w:rPr>
          <w:rFonts w:hint="eastAsia" w:ascii="宋体" w:hAnsi="宋体" w:eastAsia="宋体" w:cs="宋体"/>
          <w:color w:val="000000"/>
          <w:spacing w:val="-1"/>
          <w:sz w:val="21"/>
          <w:szCs w:val="21"/>
          <w:highlight w:val="none"/>
          <w:shd w:val="clear" w:color="auto" w:fill="auto"/>
          <w:lang w:val="en-US" w:eastAsia="en-US" w:bidi="ar-SA"/>
        </w:rPr>
        <w:t xml:space="preserve">地和水</w:t>
      </w:r>
      <w:r>
        <w:rPr>
          <w:rFonts w:hint="eastAsia" w:ascii="宋体" w:hAnsi="宋体" w:eastAsia="宋体" w:cs="宋体"/>
          <w:color w:val="000000"/>
          <w:sz w:val="21"/>
          <w:szCs w:val="21"/>
          <w:highlight w:val="none"/>
          <w:shd w:val="clear" w:color="auto" w:fill="auto"/>
          <w:lang w:val="en-US" w:eastAsia="en-US" w:bidi="ar-SA"/>
        </w:rPr>
        <w:t xml:space="preserve">域。包括施工所用的临时支线、便道、便桥和现场</w:t>
      </w:r>
      <w:r>
        <w:rPr>
          <w:rFonts w:hint="eastAsia" w:ascii="宋体" w:hAnsi="宋体" w:eastAsia="宋体" w:cs="宋体"/>
          <w:color w:val="000000"/>
          <w:spacing w:val="-1"/>
          <w:sz w:val="21"/>
          <w:szCs w:val="21"/>
          <w:highlight w:val="none"/>
          <w:shd w:val="clear" w:color="auto" w:fill="auto"/>
          <w:lang w:val="en-US" w:eastAsia="en-US" w:bidi="ar-SA"/>
        </w:rPr>
        <w:t xml:space="preserve">的临时出入通道，以及生产</w:t>
      </w:r>
      <w:r>
        <w:rPr>
          <w:rFonts w:hint="eastAsia" w:ascii="宋体" w:hAnsi="宋体" w:eastAsia="宋体" w:cs="宋体"/>
          <w:color w:val="000000"/>
          <w:spacing w:val="-4"/>
          <w:sz w:val="21"/>
          <w:szCs w:val="21"/>
          <w:highlight w:val="none"/>
          <w:shd w:val="clear" w:color="auto" w:fill="auto"/>
          <w:lang w:val="en-US" w:eastAsia="en-US" w:bidi="ar-SA"/>
        </w:rPr>
        <w:t xml:space="preserve">（办公）、生活等临时占用用地以及施工时临时占用的水域（含江、河、</w:t>
      </w:r>
      <w:r>
        <w:rPr>
          <w:rFonts w:hint="eastAsia" w:ascii="宋体" w:hAnsi="宋体" w:eastAsia="宋体" w:cs="宋体"/>
          <w:color w:val="000000"/>
          <w:spacing w:val="-5"/>
          <w:sz w:val="21"/>
          <w:szCs w:val="21"/>
          <w:highlight w:val="none"/>
          <w:shd w:val="clear" w:color="auto" w:fill="auto"/>
          <w:lang w:val="en-US" w:eastAsia="en-US" w:bidi="ar-SA"/>
        </w:rPr>
        <w:t xml:space="preserve">湖、水</w:t>
      </w:r>
      <w:r>
        <w:rPr>
          <w:rFonts w:hint="eastAsia" w:ascii="宋体" w:hAnsi="宋体" w:eastAsia="宋体" w:cs="宋体"/>
          <w:color w:val="000000"/>
          <w:spacing w:val="-4"/>
          <w:sz w:val="21"/>
          <w:szCs w:val="21"/>
          <w:highlight w:val="none"/>
          <w:shd w:val="clear" w:color="auto" w:fill="auto"/>
          <w:lang w:val="en-US" w:eastAsia="en-US" w:bidi="ar-SA"/>
        </w:rPr>
        <w:t xml:space="preserve">库、人工运河和渠道等）。本项目的抛土区由施工单位负责，并确保抛土区</w:t>
      </w:r>
      <w:r>
        <w:rPr>
          <w:rFonts w:hint="eastAsia" w:ascii="宋体" w:hAnsi="宋体" w:eastAsia="宋体" w:cs="宋体"/>
          <w:color w:val="000000"/>
          <w:spacing w:val="-5"/>
          <w:sz w:val="21"/>
          <w:szCs w:val="21"/>
          <w:highlight w:val="none"/>
          <w:shd w:val="clear" w:color="auto" w:fill="auto"/>
          <w:lang w:val="en-US" w:eastAsia="en-US" w:bidi="ar-SA"/>
        </w:rPr>
        <w:t xml:space="preserve">符合</w:t>
      </w:r>
      <w:r>
        <w:rPr>
          <w:rFonts w:hint="eastAsia" w:ascii="宋体" w:hAnsi="宋体" w:eastAsia="宋体" w:cs="宋体"/>
          <w:color w:val="000000"/>
          <w:spacing w:val="-4"/>
          <w:sz w:val="21"/>
          <w:szCs w:val="21"/>
          <w:highlight w:val="none"/>
          <w:shd w:val="clear" w:color="auto" w:fill="auto"/>
          <w:lang w:val="en-US" w:eastAsia="en-US" w:bidi="ar-SA"/>
        </w:rPr>
        <w:t xml:space="preserve">弃土弃渣的接收要求。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8"/>
          <w:sz w:val="21"/>
          <w:szCs w:val="21"/>
          <w:highlight w:val="none"/>
          <w:shd w:val="clear" w:color="auto" w:fill="auto"/>
          <w:lang w:val="en-US" w:eastAsia="en-US" w:bidi="ar-SA"/>
        </w:rPr>
        <w:t xml:space="preserve">1.1.4</w:t>
      </w:r>
      <w:r>
        <w:rPr>
          <w:rFonts w:hint="eastAsia" w:ascii="宋体" w:hAnsi="宋体" w:eastAsia="宋体" w:cs="宋体"/>
          <w:color w:val="000000"/>
          <w:spacing w:val="53"/>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日期</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1.1.4.3</w:t>
      </w:r>
      <w:r>
        <w:rPr>
          <w:rFonts w:hint="eastAsia" w:ascii="宋体" w:hAnsi="宋体" w:eastAsia="宋体" w:cs="宋体"/>
          <w:color w:val="000000"/>
          <w:spacing w:val="-32"/>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工期：</w:t>
      </w:r>
      <w:r>
        <w:rPr>
          <w:rFonts w:hint="eastAsia" w:ascii="宋体" w:hAnsi="宋体" w:eastAsia="宋体" w:cs="宋体"/>
          <w:color w:val="000000"/>
          <w:spacing w:val="-6"/>
          <w:sz w:val="21"/>
          <w:szCs w:val="21"/>
          <w:highlight w:val="none"/>
          <w:shd w:val="clear" w:color="auto" w:fill="auto"/>
          <w:lang w:val="en-US" w:eastAsia="zh-CN" w:bidi="ar-SA"/>
        </w:rPr>
        <w:t xml:space="preserve">60</w:t>
      </w:r>
      <w:r>
        <w:rPr>
          <w:rFonts w:hint="eastAsia" w:ascii="宋体" w:hAnsi="宋体" w:eastAsia="宋体" w:cs="宋体"/>
          <w:color w:val="000000"/>
          <w:spacing w:val="-6"/>
          <w:sz w:val="21"/>
          <w:szCs w:val="21"/>
          <w:highlight w:val="none"/>
          <w:shd w:val="clear" w:color="auto" w:fill="auto"/>
          <w:lang w:val="en-US" w:eastAsia="en-US" w:bidi="ar-SA"/>
        </w:rPr>
        <w:t xml:space="preserve">日历天（开工日期以监理签发开工令为准）。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1.1.4.3  缺陷责任期：缺陷责任期自交（竣）工日期起计算，本标</w:t>
      </w:r>
      <w:r>
        <w:rPr>
          <w:rFonts w:hint="eastAsia" w:ascii="宋体" w:hAnsi="宋体" w:eastAsia="宋体" w:cs="宋体"/>
          <w:color w:val="000000"/>
          <w:spacing w:val="-1"/>
          <w:sz w:val="21"/>
          <w:szCs w:val="21"/>
          <w:highlight w:val="none"/>
          <w:shd w:val="clear" w:color="auto" w:fill="auto"/>
          <w:lang w:val="en-US" w:eastAsia="en-US" w:bidi="ar-SA"/>
        </w:rPr>
        <w:t xml:space="preserve">段缺陷</w:t>
      </w:r>
      <w:r>
        <w:rPr>
          <w:rFonts w:hint="eastAsia" w:ascii="宋体" w:hAnsi="宋体" w:eastAsia="宋体" w:cs="宋体"/>
          <w:color w:val="000000"/>
          <w:spacing w:val="-10"/>
          <w:sz w:val="21"/>
          <w:szCs w:val="21"/>
          <w:highlight w:val="none"/>
          <w:shd w:val="clear" w:color="auto" w:fill="auto"/>
          <w:lang w:val="en-US" w:eastAsia="en-US" w:bidi="ar-SA"/>
        </w:rPr>
        <w:t xml:space="preserve">责任</w:t>
      </w:r>
      <w:r>
        <w:rPr>
          <w:rFonts w:hint="eastAsia" w:ascii="宋体" w:hAnsi="宋体" w:eastAsia="宋体" w:cs="宋体"/>
          <w:color w:val="000000"/>
          <w:spacing w:val="-10"/>
          <w:sz w:val="21"/>
          <w:szCs w:val="21"/>
          <w:highlight w:val="none"/>
          <w:shd w:val="clear" w:color="auto" w:fill="auto"/>
          <w:lang w:val="en-US" w:eastAsia="zh-CN" w:bidi="ar-SA"/>
        </w:rPr>
        <w:t xml:space="preserve">期为</w:t>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color w:val="000000"/>
          <w:spacing w:val="-10"/>
          <w:sz w:val="21"/>
          <w:szCs w:val="21"/>
          <w:highlight w:val="none"/>
          <w:shd w:val="clear" w:color="auto" w:fill="auto"/>
          <w:lang w:val="en-US" w:eastAsia="en-US" w:bidi="ar-SA"/>
        </w:rPr>
        <w:t xml:space="preserve">12</w:t>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10"/>
          <w:sz w:val="21"/>
          <w:szCs w:val="21"/>
          <w:highlight w:val="none"/>
          <w:shd w:val="clear" w:color="auto" w:fill="auto"/>
          <w:lang w:val="en-US" w:eastAsia="en-US" w:bidi="ar-SA"/>
        </w:rPr>
        <w:t xml:space="preserve">个月。</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8"/>
          <w:sz w:val="21"/>
          <w:szCs w:val="21"/>
          <w:highlight w:val="none"/>
          <w:shd w:val="clear" w:color="auto" w:fill="auto"/>
          <w:lang w:val="en-US" w:eastAsia="en-US" w:bidi="ar-SA"/>
        </w:rPr>
        <w:t xml:space="preserve">增加：</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1.1.5.8</w:t>
      </w:r>
      <w:r>
        <w:rPr>
          <w:rFonts w:hint="eastAsia" w:ascii="宋体" w:hAnsi="宋体" w:eastAsia="宋体" w:cs="宋体"/>
          <w:color w:val="000000"/>
          <w:spacing w:val="-42"/>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货币：本标段以人民币进行支付和结算。</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1.4  合同文件的优先顺序</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4"/>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pacing w:val="-1"/>
          <w:sz w:val="21"/>
          <w:szCs w:val="21"/>
          <w:highlight w:val="none"/>
          <w:shd w:val="clear" w:color="auto" w:fill="auto"/>
          <w:lang w:val="en-US" w:eastAsia="en-US" w:bidi="ar-SA"/>
        </w:rPr>
        <w:t xml:space="preserve">组成合同的各项文件应互相解释，互为说明，解释合同文件的优先顺序如</w:t>
      </w:r>
      <w:r>
        <w:rPr>
          <w:rFonts w:hint="eastAsia" w:ascii="宋体" w:hAnsi="宋体" w:eastAsia="宋体" w:cs="宋体"/>
          <w:color w:val="000000"/>
          <w:spacing w:val="-18"/>
          <w:sz w:val="21"/>
          <w:szCs w:val="21"/>
          <w:highlight w:val="none"/>
          <w:shd w:val="clear" w:color="auto" w:fill="auto"/>
          <w:lang w:val="en-US" w:eastAsia="en-US" w:bidi="ar-SA"/>
        </w:rPr>
        <w:t xml:space="preserve">下：</w:t>
      </w:r>
      <w:r>
        <w:rPr>
          <w:rFonts w:hint="eastAsia" w:ascii="宋体" w:hAnsi="宋体" w:eastAsia="宋体" w:cs="宋体"/>
          <w:color w:val="000000"/>
          <w:sz w:val="21"/>
          <w:szCs w:val="21"/>
          <w:highlight w:val="none"/>
          <w:shd w:val="clear" w:color="auto" w:fill="auto"/>
          <w:lang w:val="en-US" w:eastAsia="zh-CN"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(1)合同协议书及各种合同附件(含评标期间和合同谈判过程中的澄清文件和补充资料)；</w:t>
      </w:r>
      <w:r>
        <w:rPr>
          <w:rFonts w:hint="eastAsia" w:ascii="宋体" w:hAnsi="宋体" w:eastAsia="宋体" w:cs="宋体"/>
          <w:color w:val="000000"/>
          <w:spacing w:val="-1"/>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(2)中标通知书；</w:t>
      </w:r>
      <w:r>
        <w:rPr>
          <w:rFonts w:hint="eastAsia" w:ascii="宋体" w:hAnsi="宋体" w:eastAsia="宋体" w:cs="宋体"/>
          <w:color w:val="000000"/>
          <w:spacing w:val="-1"/>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1"/>
          <w:sz w:val="21"/>
          <w:szCs w:val="21"/>
          <w:highlight w:val="none"/>
          <w:shd w:val="clear" w:color="auto" w:fill="auto"/>
          <w:lang w:val="en-US" w:eastAsia="zh-CN" w:bidi="ar-SA"/>
        </w:rPr>
        <w:t xml:space="preserve">3</w:t>
      </w:r>
      <w:r>
        <w:rPr>
          <w:rFonts w:hint="eastAsia" w:ascii="宋体" w:hAnsi="宋体" w:eastAsia="宋体" w:cs="宋体"/>
          <w:color w:val="000000"/>
          <w:spacing w:val="-1"/>
          <w:sz w:val="21"/>
          <w:szCs w:val="21"/>
          <w:highlight w:val="none"/>
          <w:shd w:val="clear" w:color="auto" w:fill="auto"/>
          <w:lang w:val="en-US" w:eastAsia="en-US" w:bidi="ar-SA"/>
        </w:rPr>
        <w:t xml:space="preserve">)专用合同条款；</w:t>
      </w:r>
      <w:r>
        <w:rPr>
          <w:rFonts w:hint="eastAsia" w:ascii="宋体" w:hAnsi="宋体" w:eastAsia="宋体" w:cs="宋体"/>
          <w:color w:val="000000"/>
          <w:spacing w:val="-1"/>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1"/>
          <w:sz w:val="21"/>
          <w:szCs w:val="21"/>
          <w:highlight w:val="none"/>
          <w:shd w:val="clear" w:color="auto" w:fill="auto"/>
          <w:lang w:val="en-US" w:eastAsia="zh-CN" w:bidi="ar-SA"/>
        </w:rPr>
        <w:t xml:space="preserve">4</w:t>
      </w:r>
      <w:r>
        <w:rPr>
          <w:rFonts w:hint="eastAsia" w:ascii="宋体" w:hAnsi="宋体" w:eastAsia="宋体" w:cs="宋体"/>
          <w:color w:val="000000"/>
          <w:spacing w:val="-1"/>
          <w:sz w:val="21"/>
          <w:szCs w:val="21"/>
          <w:highlight w:val="none"/>
          <w:shd w:val="clear" w:color="auto" w:fill="auto"/>
          <w:lang w:val="en-US" w:eastAsia="en-US" w:bidi="ar-SA"/>
        </w:rPr>
        <w:t xml:space="preserve">)通用合同条款；</w:t>
      </w:r>
      <w:r>
        <w:rPr>
          <w:rFonts w:hint="eastAsia" w:ascii="宋体" w:hAnsi="宋体" w:eastAsia="宋体" w:cs="宋体"/>
          <w:color w:val="000000"/>
          <w:spacing w:val="-1"/>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1"/>
          <w:sz w:val="21"/>
          <w:szCs w:val="21"/>
          <w:highlight w:val="none"/>
          <w:shd w:val="clear" w:color="auto" w:fill="auto"/>
          <w:lang w:val="en-US" w:eastAsia="zh-CN" w:bidi="ar-SA"/>
        </w:rPr>
        <w:t xml:space="preserve">5</w:t>
      </w:r>
      <w:r>
        <w:rPr>
          <w:rFonts w:hint="eastAsia" w:ascii="宋体" w:hAnsi="宋体" w:eastAsia="宋体" w:cs="宋体"/>
          <w:color w:val="000000"/>
          <w:spacing w:val="-1"/>
          <w:sz w:val="21"/>
          <w:szCs w:val="21"/>
          <w:highlight w:val="none"/>
          <w:shd w:val="clear" w:color="auto" w:fill="auto"/>
          <w:lang w:val="en-US" w:eastAsia="en-US" w:bidi="ar-SA"/>
        </w:rPr>
        <w:t xml:space="preserve">)技术标准和要求；</w:t>
      </w:r>
      <w:r>
        <w:rPr>
          <w:rFonts w:hint="eastAsia" w:ascii="宋体" w:hAnsi="宋体" w:eastAsia="宋体" w:cs="宋体"/>
          <w:color w:val="000000"/>
          <w:spacing w:val="-1"/>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1"/>
          <w:sz w:val="21"/>
          <w:szCs w:val="21"/>
          <w:highlight w:val="none"/>
          <w:shd w:val="clear" w:color="auto" w:fill="auto"/>
          <w:lang w:val="en-US" w:eastAsia="zh-CN" w:bidi="ar-SA"/>
        </w:rPr>
        <w:t xml:space="preserve">6</w:t>
      </w:r>
      <w:r>
        <w:rPr>
          <w:rFonts w:hint="eastAsia" w:ascii="宋体" w:hAnsi="宋体" w:eastAsia="宋体" w:cs="宋体"/>
          <w:color w:val="000000"/>
          <w:spacing w:val="-1"/>
          <w:sz w:val="21"/>
          <w:szCs w:val="21"/>
          <w:highlight w:val="none"/>
          <w:shd w:val="clear" w:color="auto" w:fill="auto"/>
          <w:lang w:val="en-US" w:eastAsia="en-US" w:bidi="ar-SA"/>
        </w:rPr>
        <w:t xml:space="preserve">)图纸；</w:t>
      </w:r>
      <w:r>
        <w:rPr>
          <w:rFonts w:hint="eastAsia" w:ascii="宋体" w:hAnsi="宋体" w:eastAsia="宋体" w:cs="宋体"/>
          <w:color w:val="000000"/>
          <w:spacing w:val="-1"/>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1"/>
          <w:sz w:val="21"/>
          <w:szCs w:val="21"/>
          <w:highlight w:val="none"/>
          <w:shd w:val="clear" w:color="auto" w:fill="auto"/>
          <w:lang w:val="en-US" w:eastAsia="zh-CN" w:bidi="ar-SA"/>
        </w:rPr>
        <w:t xml:space="preserve">7</w:t>
      </w:r>
      <w:r>
        <w:rPr>
          <w:rFonts w:hint="eastAsia" w:ascii="宋体" w:hAnsi="宋体" w:eastAsia="宋体" w:cs="宋体"/>
          <w:color w:val="000000"/>
          <w:spacing w:val="-1"/>
          <w:sz w:val="21"/>
          <w:szCs w:val="21"/>
          <w:highlight w:val="none"/>
          <w:shd w:val="clear" w:color="auto" w:fill="auto"/>
          <w:lang w:val="en-US" w:eastAsia="en-US" w:bidi="ar-SA"/>
        </w:rPr>
        <w:t xml:space="preserve">)调整后工程量清单（附后）；</w:t>
      </w:r>
      <w:r>
        <w:rPr>
          <w:rFonts w:hint="eastAsia" w:ascii="宋体" w:hAnsi="宋体" w:eastAsia="宋体" w:cs="宋体"/>
          <w:color w:val="000000"/>
          <w:spacing w:val="-1"/>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1"/>
          <w:sz w:val="21"/>
          <w:szCs w:val="21"/>
          <w:highlight w:val="none"/>
          <w:shd w:val="clear" w:color="auto" w:fill="auto"/>
          <w:lang w:val="en-US" w:eastAsia="zh-CN" w:bidi="ar-SA"/>
        </w:rPr>
        <w:t xml:space="preserve">8</w:t>
      </w:r>
      <w:r>
        <w:rPr>
          <w:rFonts w:hint="eastAsia" w:ascii="宋体" w:hAnsi="宋体" w:eastAsia="宋体" w:cs="宋体"/>
          <w:color w:val="000000"/>
          <w:spacing w:val="-1"/>
          <w:sz w:val="21"/>
          <w:szCs w:val="21"/>
          <w:highlight w:val="none"/>
          <w:shd w:val="clear" w:color="auto" w:fill="auto"/>
          <w:lang w:val="en-US" w:eastAsia="en-US" w:bidi="ar-SA"/>
        </w:rPr>
        <w:t xml:space="preserve">)已标价的投标工程量清单；</w:t>
      </w:r>
      <w:r>
        <w:rPr>
          <w:rFonts w:hint="eastAsia" w:ascii="宋体" w:hAnsi="宋体" w:eastAsia="宋体" w:cs="宋体"/>
          <w:color w:val="000000"/>
          <w:spacing w:val="-1"/>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1"/>
          <w:sz w:val="21"/>
          <w:szCs w:val="21"/>
          <w:highlight w:val="none"/>
          <w:shd w:val="clear" w:color="auto" w:fill="auto"/>
          <w:lang w:val="en-US" w:eastAsia="zh-CN" w:bidi="ar-SA"/>
        </w:rPr>
        <w:t xml:space="preserve">9</w:t>
      </w:r>
      <w:r>
        <w:rPr>
          <w:rFonts w:hint="eastAsia" w:ascii="宋体" w:hAnsi="宋体" w:eastAsia="宋体" w:cs="宋体"/>
          <w:color w:val="000000"/>
          <w:spacing w:val="-1"/>
          <w:sz w:val="21"/>
          <w:szCs w:val="21"/>
          <w:highlight w:val="none"/>
          <w:shd w:val="clear" w:color="auto" w:fill="auto"/>
          <w:lang w:val="en-US" w:eastAsia="en-US" w:bidi="ar-SA"/>
        </w:rPr>
        <w:t xml:space="preserve">)投标文件中有关人员、设备投入的承诺；</w:t>
      </w:r>
      <w:r>
        <w:rPr>
          <w:rFonts w:hint="eastAsia" w:ascii="宋体" w:hAnsi="宋体" w:eastAsia="宋体" w:cs="宋体"/>
          <w:color w:val="000000"/>
          <w:spacing w:val="-1"/>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w:t>
      </w:r>
      <w:r>
        <w:rPr>
          <w:rFonts w:hint="eastAsia" w:ascii="宋体" w:hAnsi="宋体" w:eastAsia="宋体" w:cs="宋体"/>
          <w:color w:val="000000"/>
          <w:spacing w:val="-1"/>
          <w:sz w:val="21"/>
          <w:szCs w:val="21"/>
          <w:highlight w:val="none"/>
          <w:shd w:val="clear" w:color="auto" w:fill="auto"/>
          <w:lang w:val="en-US" w:eastAsia="zh-CN" w:bidi="ar-SA"/>
        </w:rPr>
        <w:t xml:space="preserve">0</w:t>
      </w:r>
      <w:r>
        <w:rPr>
          <w:rFonts w:hint="eastAsia" w:ascii="宋体" w:hAnsi="宋体" w:eastAsia="宋体" w:cs="宋体"/>
          <w:color w:val="000000"/>
          <w:spacing w:val="-1"/>
          <w:sz w:val="21"/>
          <w:szCs w:val="21"/>
          <w:highlight w:val="none"/>
          <w:shd w:val="clear" w:color="auto" w:fill="auto"/>
          <w:lang w:val="en-US" w:eastAsia="en-US" w:bidi="ar-SA"/>
        </w:rPr>
        <w:t xml:space="preserve">)施工组织设计安排；</w:t>
      </w:r>
      <w:r>
        <w:rPr>
          <w:rFonts w:hint="eastAsia" w:ascii="宋体" w:hAnsi="宋体" w:eastAsia="宋体" w:cs="宋体"/>
          <w:color w:val="000000"/>
          <w:spacing w:val="-1"/>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zh-CN"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w:t>
      </w:r>
      <w:r>
        <w:rPr>
          <w:rFonts w:hint="eastAsia" w:ascii="宋体" w:hAnsi="宋体" w:eastAsia="宋体" w:cs="宋体"/>
          <w:color w:val="000000"/>
          <w:spacing w:val="-1"/>
          <w:sz w:val="21"/>
          <w:szCs w:val="21"/>
          <w:highlight w:val="none"/>
          <w:shd w:val="clear" w:color="auto" w:fill="auto"/>
          <w:lang w:val="en-US" w:eastAsia="zh-CN" w:bidi="ar-SA"/>
        </w:rPr>
        <w:t xml:space="preserve">1</w:t>
      </w:r>
      <w:r>
        <w:rPr>
          <w:rFonts w:hint="eastAsia" w:ascii="宋体" w:hAnsi="宋体" w:eastAsia="宋体" w:cs="宋体"/>
          <w:color w:val="000000"/>
          <w:spacing w:val="-1"/>
          <w:sz w:val="21"/>
          <w:szCs w:val="21"/>
          <w:highlight w:val="none"/>
          <w:shd w:val="clear" w:color="auto" w:fill="auto"/>
          <w:lang w:val="en-US" w:eastAsia="en-US" w:bidi="ar-SA"/>
        </w:rPr>
        <w:t xml:space="preserve">)构成本合同组成部分的其他文件。</w:t>
      </w:r>
      <w:r>
        <w:rPr>
          <w:rFonts w:hint="eastAsia" w:ascii="宋体" w:hAnsi="宋体" w:eastAsia="宋体" w:cs="宋体"/>
          <w:color w:val="000000"/>
          <w:spacing w:val="-1"/>
          <w:sz w:val="21"/>
          <w:szCs w:val="21"/>
          <w:highlight w:val="none"/>
          <w:shd w:val="clear" w:color="auto" w:fill="auto"/>
          <w:lang w:val="en-US" w:eastAsia="zh-CN" w:bidi="ar-SA"/>
        </w:rPr>
      </w:r>
      <w:r/>
    </w:p>
    <w:p>
      <w:pPr>
        <w:pStyle w:val="768"/>
        <w:ind w:firstLine="4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1.5</w:t>
      </w:r>
      <w:r>
        <w:rPr>
          <w:rFonts w:hint="eastAsia" w:ascii="宋体" w:hAnsi="宋体" w:eastAsia="宋体" w:cs="宋体"/>
          <w:color w:val="000000"/>
          <w:spacing w:val="3"/>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合同协议书</w:t>
      </w:r>
      <w:r>
        <w:rPr>
          <w:rFonts w:hint="eastAsia" w:ascii="宋体" w:hAnsi="宋体" w:eastAsia="宋体" w:cs="宋体"/>
          <w:color w:val="000000"/>
          <w:sz w:val="21"/>
          <w:szCs w:val="21"/>
          <w:highlight w:val="none"/>
          <w:shd w:val="clear" w:color="auto" w:fill="auto"/>
          <w:lang w:val="en-US" w:eastAsia="en-US" w:bidi="ar-SA"/>
        </w:rPr>
      </w:r>
      <w:r/>
    </w:p>
    <w:p>
      <w:pPr>
        <w:pStyle w:val="768"/>
        <w:ind w:firstLine="36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在合同协议书签订并生效前，</w:t>
      </w:r>
      <w:r>
        <w:rPr>
          <w:rFonts w:hint="eastAsia" w:ascii="宋体" w:hAnsi="宋体" w:eastAsia="宋体" w:cs="宋体"/>
          <w:color w:val="000000"/>
          <w:spacing w:val="-2"/>
          <w:sz w:val="21"/>
          <w:szCs w:val="21"/>
          <w:highlight w:val="none"/>
          <w:shd w:val="clear" w:color="auto" w:fill="auto"/>
          <w:lang w:val="en-US" w:eastAsia="zh-CN" w:bidi="ar-SA"/>
        </w:rPr>
        <w:t xml:space="preserve">投标文件</w:t>
      </w:r>
      <w:r>
        <w:rPr>
          <w:rFonts w:hint="eastAsia" w:ascii="宋体" w:hAnsi="宋体" w:eastAsia="宋体" w:cs="宋体"/>
          <w:color w:val="000000"/>
          <w:spacing w:val="-2"/>
          <w:sz w:val="21"/>
          <w:szCs w:val="21"/>
          <w:highlight w:val="none"/>
          <w:shd w:val="clear" w:color="auto" w:fill="auto"/>
          <w:lang w:val="en-US" w:eastAsia="en-US" w:bidi="ar-SA"/>
        </w:rPr>
        <w:t xml:space="preserve">和中标通知书将约束双方。</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1.5.1 合同价格和费用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本合同的承包价格和费用，包括承包人按照合</w:t>
      </w:r>
      <w:r>
        <w:rPr>
          <w:rFonts w:hint="eastAsia" w:ascii="宋体" w:hAnsi="宋体" w:eastAsia="宋体" w:cs="宋体"/>
          <w:color w:val="000000"/>
          <w:spacing w:val="-1"/>
          <w:sz w:val="21"/>
          <w:szCs w:val="21"/>
          <w:highlight w:val="none"/>
          <w:shd w:val="clear" w:color="auto" w:fill="auto"/>
          <w:lang w:val="en-US" w:eastAsia="en-US" w:bidi="ar-SA"/>
        </w:rPr>
        <w:t xml:space="preserve">同约定应当完成的全部合同</w:t>
      </w:r>
      <w:r>
        <w:rPr>
          <w:rFonts w:hint="eastAsia" w:ascii="宋体" w:hAnsi="宋体" w:eastAsia="宋体" w:cs="宋体"/>
          <w:color w:val="000000"/>
          <w:spacing w:val="-3"/>
          <w:sz w:val="21"/>
          <w:szCs w:val="21"/>
          <w:highlight w:val="none"/>
          <w:shd w:val="clear" w:color="auto" w:fill="auto"/>
          <w:lang w:val="en-US" w:eastAsia="en-US" w:bidi="ar-SA"/>
        </w:rPr>
        <w:t xml:space="preserve">范围内的工作及缺陷责任期内的全部工作。</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承发包人按以下</w:t>
      </w:r>
      <w:r>
        <w:rPr>
          <w:rFonts w:hint="eastAsia" w:ascii="宋体" w:hAnsi="宋体" w:eastAsia="宋体" w:cs="宋体"/>
          <w:color w:val="000000"/>
          <w:spacing w:val="-3"/>
          <w:sz w:val="21"/>
          <w:szCs w:val="21"/>
          <w:highlight w:val="none"/>
          <w:u w:val="single"/>
          <w:shd w:val="clear" w:color="auto" w:fill="auto"/>
          <w:lang w:val="en-US" w:eastAsia="en-US" w:bidi="ar-SA"/>
        </w:rPr>
        <w:t xml:space="preserve">（2）</w:t>
      </w:r>
      <w:r>
        <w:rPr>
          <w:rFonts w:hint="eastAsia" w:ascii="宋体" w:hAnsi="宋体" w:eastAsia="宋体" w:cs="宋体"/>
          <w:color w:val="000000"/>
          <w:spacing w:val="-3"/>
          <w:sz w:val="21"/>
          <w:szCs w:val="21"/>
          <w:highlight w:val="none"/>
          <w:shd w:val="clear" w:color="auto" w:fill="auto"/>
          <w:lang w:val="en-US" w:eastAsia="en-US" w:bidi="ar-SA"/>
        </w:rPr>
        <w:t xml:space="preserve">方式确定承包合同价格：</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7"/>
          <w:sz w:val="21"/>
          <w:szCs w:val="21"/>
          <w:highlight w:val="none"/>
          <w:shd w:val="clear" w:color="auto" w:fill="auto"/>
          <w:lang w:val="en-US" w:eastAsia="en-US" w:bidi="ar-SA"/>
        </w:rPr>
        <w:t xml:space="preserve">（1）固定总价合同；</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39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7"/>
          <w:sz w:val="21"/>
          <w:szCs w:val="21"/>
          <w:highlight w:val="none"/>
          <w:shd w:val="clear" w:color="auto" w:fill="auto"/>
          <w:lang w:val="en-US" w:eastAsia="en-US" w:bidi="ar-SA"/>
        </w:rPr>
        <w:t xml:space="preserve">（2）固定单价合同；</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1.6</w:t>
      </w:r>
      <w:r>
        <w:rPr>
          <w:rFonts w:hint="eastAsia" w:ascii="宋体" w:hAnsi="宋体" w:eastAsia="宋体" w:cs="宋体"/>
          <w:color w:val="000000"/>
          <w:spacing w:val="20"/>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图纸和承包人文件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1.6.1</w:t>
      </w:r>
      <w:r>
        <w:rPr>
          <w:rFonts w:hint="eastAsia" w:ascii="宋体" w:hAnsi="宋体" w:eastAsia="宋体" w:cs="宋体"/>
          <w:color w:val="000000"/>
          <w:spacing w:val="-26"/>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图纸的提供：</w:t>
      </w:r>
      <w:r>
        <w:rPr>
          <w:rFonts w:hint="eastAsia" w:ascii="宋体" w:hAnsi="宋体" w:eastAsia="宋体" w:cs="宋体"/>
          <w:color w:val="000000"/>
          <w:spacing w:val="-6"/>
          <w:sz w:val="21"/>
          <w:szCs w:val="21"/>
          <w:highlight w:val="none"/>
          <w:u w:val="single"/>
          <w:shd w:val="clear" w:color="auto" w:fill="auto"/>
          <w:lang w:val="en-US" w:eastAsia="en-US" w:bidi="ar-SA"/>
        </w:rPr>
        <w:t xml:space="preserve">合同签订之日起</w:t>
      </w:r>
      <w:r>
        <w:rPr>
          <w:rFonts w:hint="eastAsia" w:ascii="宋体" w:hAnsi="宋体" w:eastAsia="宋体" w:cs="宋体"/>
          <w:color w:val="000000"/>
          <w:spacing w:val="-45"/>
          <w:sz w:val="21"/>
          <w:szCs w:val="21"/>
          <w:highlight w:val="none"/>
          <w:u w:val="single"/>
          <w:shd w:val="clear" w:color="auto" w:fill="auto"/>
          <w:lang w:val="en-US" w:eastAsia="en-US" w:bidi="ar-SA"/>
        </w:rPr>
        <w:t xml:space="preserve"> </w:t>
      </w:r>
      <w:r>
        <w:rPr>
          <w:rFonts w:hint="eastAsia" w:ascii="宋体" w:hAnsi="宋体" w:eastAsia="宋体" w:cs="宋体"/>
          <w:color w:val="000000"/>
          <w:spacing w:val="-6"/>
          <w:sz w:val="21"/>
          <w:szCs w:val="21"/>
          <w:highlight w:val="none"/>
          <w:u w:val="single"/>
          <w:shd w:val="clear" w:color="auto" w:fill="auto"/>
          <w:lang w:val="en-US" w:eastAsia="en-US" w:bidi="ar-SA"/>
        </w:rPr>
        <w:t xml:space="preserve">7日内</w:t>
      </w:r>
      <w:r>
        <w:rPr>
          <w:rFonts w:hint="eastAsia" w:ascii="宋体" w:hAnsi="宋体" w:eastAsia="宋体" w:cs="宋体"/>
          <w:color w:val="000000"/>
          <w:spacing w:val="-6"/>
          <w:sz w:val="21"/>
          <w:szCs w:val="21"/>
          <w:highlight w:val="none"/>
          <w:shd w:val="clear" w:color="auto" w:fill="auto"/>
          <w:lang w:val="en-US" w:eastAsia="en-US" w:bidi="ar-SA"/>
        </w:rPr>
        <w:t xml:space="preserve">。</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发包人提供图纸的名称：</w:t>
      </w:r>
      <w:r>
        <w:rPr>
          <w:rFonts w:hint="eastAsia" w:ascii="宋体" w:hAnsi="宋体" w:eastAsia="宋体" w:cs="宋体"/>
          <w:color w:val="000000"/>
          <w:spacing w:val="-3"/>
          <w:sz w:val="21"/>
          <w:szCs w:val="21"/>
          <w:highlight w:val="none"/>
          <w:u w:val="single"/>
          <w:shd w:val="clear" w:color="auto" w:fill="auto"/>
          <w:lang w:val="en-US" w:eastAsia="en-US" w:bidi="ar-SA"/>
        </w:rPr>
        <w:t xml:space="preserve">详见第六章</w:t>
      </w:r>
      <w:r>
        <w:rPr>
          <w:rFonts w:hint="eastAsia" w:ascii="宋体" w:hAnsi="宋体" w:eastAsia="宋体" w:cs="宋体"/>
          <w:color w:val="000000"/>
          <w:spacing w:val="-3"/>
          <w:sz w:val="21"/>
          <w:szCs w:val="21"/>
          <w:highlight w:val="none"/>
          <w:u w:val="single"/>
          <w:shd w:val="clear" w:color="auto" w:fill="auto"/>
          <w:lang w:val="en-US" w:eastAsia="zh-CN" w:bidi="ar-SA"/>
        </w:rPr>
        <w:t xml:space="preserve"> </w:t>
      </w:r>
      <w:r>
        <w:rPr>
          <w:rFonts w:hint="eastAsia" w:ascii="宋体" w:hAnsi="宋体" w:eastAsia="宋体" w:cs="宋体"/>
          <w:color w:val="000000"/>
          <w:spacing w:val="-3"/>
          <w:sz w:val="21"/>
          <w:szCs w:val="21"/>
          <w:highlight w:val="none"/>
          <w:u w:val="single"/>
          <w:shd w:val="clear" w:color="auto" w:fill="auto"/>
          <w:lang w:val="en-US" w:eastAsia="en-US" w:bidi="ar-SA"/>
        </w:rPr>
        <w:t xml:space="preserve">图纸目录</w:t>
      </w:r>
      <w:r>
        <w:rPr>
          <w:rFonts w:hint="eastAsia" w:ascii="宋体" w:hAnsi="宋体" w:eastAsia="宋体" w:cs="宋体"/>
          <w:color w:val="000000"/>
          <w:spacing w:val="-3"/>
          <w:sz w:val="21"/>
          <w:szCs w:val="21"/>
          <w:highlight w:val="none"/>
          <w:shd w:val="clear" w:color="auto" w:fill="auto"/>
          <w:lang w:val="en-US" w:eastAsia="en-US" w:bidi="ar-SA"/>
        </w:rPr>
        <w:t xml:space="preserve">；</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发包人提供图纸的数量：1</w:t>
      </w:r>
      <w:r>
        <w:rPr>
          <w:rFonts w:hint="eastAsia" w:ascii="宋体" w:hAnsi="宋体" w:eastAsia="宋体" w:cs="宋体"/>
          <w:color w:val="000000"/>
          <w:spacing w:val="-41"/>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套；</w:t>
      </w:r>
      <w:r>
        <w:rPr>
          <w:rFonts w:hint="eastAsia" w:ascii="宋体" w:hAnsi="宋体" w:eastAsia="宋体" w:cs="宋体"/>
          <w:color w:val="000000"/>
          <w:sz w:val="21"/>
          <w:szCs w:val="21"/>
          <w:highlight w:val="none"/>
          <w:shd w:val="clear" w:color="auto" w:fill="auto"/>
          <w:lang w:val="en-US" w:eastAsia="en-US" w:bidi="ar-SA"/>
        </w:rPr>
      </w:r>
      <w:r/>
    </w:p>
    <w:p>
      <w:pPr>
        <w:pStyle w:val="768"/>
        <w:ind w:left="0" w:right="0" w:firstLine="39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1.6.2 承包人提供的文件：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为使</w:t>
      </w:r>
      <w:r>
        <w:rPr>
          <w:rFonts w:hint="eastAsia" w:ascii="宋体" w:hAnsi="宋体" w:eastAsia="宋体" w:cs="宋体"/>
          <w:color w:val="000000"/>
          <w:spacing w:val="-1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1.6.1</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款所述的施工图纸适合于经施工测量后的纵、横断面或现场具</w:t>
      </w:r>
      <w:r>
        <w:rPr>
          <w:rFonts w:hint="eastAsia" w:ascii="宋体" w:hAnsi="宋体" w:eastAsia="宋体" w:cs="宋体"/>
          <w:color w:val="000000"/>
          <w:sz w:val="21"/>
          <w:szCs w:val="21"/>
          <w:highlight w:val="none"/>
          <w:shd w:val="clear" w:color="auto" w:fill="auto"/>
          <w:lang w:val="en-US" w:eastAsia="en-US" w:bidi="ar-SA"/>
        </w:rPr>
        <w:t xml:space="preserve">体地形或尺寸与位置变化而引起局部变更，或因合同</w:t>
      </w:r>
      <w:r>
        <w:rPr>
          <w:rFonts w:hint="eastAsia" w:ascii="宋体" w:hAnsi="宋体" w:eastAsia="宋体" w:cs="宋体"/>
          <w:color w:val="000000"/>
          <w:spacing w:val="-1"/>
          <w:sz w:val="21"/>
          <w:szCs w:val="21"/>
          <w:highlight w:val="none"/>
          <w:shd w:val="clear" w:color="auto" w:fill="auto"/>
          <w:lang w:val="en-US" w:eastAsia="en-US" w:bidi="ar-SA"/>
        </w:rPr>
        <w:t xml:space="preserve">要求与施工需要，承包人应免费向监理人提交该部分的施工图纸</w:t>
      </w:r>
      <w:r>
        <w:rPr>
          <w:rFonts w:hint="eastAsia" w:ascii="宋体" w:hAnsi="宋体" w:eastAsia="宋体" w:cs="宋体"/>
          <w:color w:val="000000"/>
          <w:spacing w:val="-38"/>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3</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份，并附必要的计算书、技术资料、或施工工艺图各</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w:t>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份供监理人批准。此类图纸应按监理人规定的格式和图幅绘</w:t>
      </w:r>
      <w:r>
        <w:rPr>
          <w:rFonts w:hint="eastAsia" w:ascii="宋体" w:hAnsi="宋体" w:eastAsia="宋体" w:cs="宋体"/>
          <w:color w:val="000000"/>
          <w:sz w:val="21"/>
          <w:szCs w:val="21"/>
          <w:highlight w:val="none"/>
          <w:shd w:val="clear" w:color="auto" w:fill="auto"/>
          <w:lang w:val="en-US" w:eastAsia="en-US" w:bidi="ar-SA"/>
        </w:rPr>
        <w:t xml:space="preserve">制。监理人在收到承包人绘制的上述项目、工艺图</w:t>
      </w:r>
      <w:r>
        <w:rPr>
          <w:rFonts w:hint="eastAsia" w:ascii="宋体" w:hAnsi="宋体" w:eastAsia="宋体" w:cs="宋体"/>
          <w:color w:val="000000"/>
          <w:spacing w:val="-1"/>
          <w:sz w:val="21"/>
          <w:szCs w:val="21"/>
          <w:highlight w:val="none"/>
          <w:shd w:val="clear" w:color="auto" w:fill="auto"/>
          <w:lang w:val="en-US" w:eastAsia="en-US" w:bidi="ar-SA"/>
        </w:rPr>
        <w:t xml:space="preserve">、计算书和有关技术资料后</w:t>
      </w:r>
      <w:r>
        <w:rPr>
          <w:rFonts w:hint="eastAsia" w:ascii="宋体" w:hAnsi="宋体" w:eastAsia="宋体" w:cs="宋体"/>
          <w:color w:val="000000"/>
          <w:spacing w:val="-2"/>
          <w:sz w:val="21"/>
          <w:szCs w:val="21"/>
          <w:highlight w:val="none"/>
          <w:shd w:val="clear" w:color="auto" w:fill="auto"/>
          <w:lang w:val="en-US" w:eastAsia="en-US" w:bidi="ar-SA"/>
        </w:rPr>
        <w:t xml:space="preserve">14</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天内应予以批准或提出修改要求，承包人应按监理人提出</w:t>
      </w:r>
      <w:r>
        <w:rPr>
          <w:rFonts w:hint="eastAsia" w:ascii="宋体" w:hAnsi="宋体" w:eastAsia="宋体" w:cs="宋体"/>
          <w:color w:val="000000"/>
          <w:spacing w:val="-3"/>
          <w:sz w:val="21"/>
          <w:szCs w:val="21"/>
          <w:highlight w:val="none"/>
          <w:shd w:val="clear" w:color="auto" w:fill="auto"/>
          <w:lang w:val="en-US" w:eastAsia="en-US" w:bidi="ar-SA"/>
        </w:rPr>
        <w:t xml:space="preserve">的要求做出修改，</w:t>
      </w:r>
      <w:r>
        <w:rPr>
          <w:rFonts w:hint="eastAsia" w:ascii="宋体" w:hAnsi="宋体" w:eastAsia="宋体" w:cs="宋体"/>
          <w:color w:val="000000"/>
          <w:spacing w:val="-2"/>
          <w:sz w:val="21"/>
          <w:szCs w:val="21"/>
          <w:highlight w:val="none"/>
          <w:shd w:val="clear" w:color="auto" w:fill="auto"/>
          <w:lang w:val="en-US" w:eastAsia="en-US" w:bidi="ar-SA"/>
        </w:rPr>
        <w:t xml:space="preserve">重新向监理人提交，监理人应在</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7</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天内批准或提出进</w:t>
      </w:r>
      <w:r>
        <w:rPr>
          <w:rFonts w:hint="eastAsia" w:ascii="宋体" w:hAnsi="宋体" w:eastAsia="宋体" w:cs="宋体"/>
          <w:color w:val="000000"/>
          <w:spacing w:val="-3"/>
          <w:sz w:val="21"/>
          <w:szCs w:val="21"/>
          <w:highlight w:val="none"/>
          <w:shd w:val="clear" w:color="auto" w:fill="auto"/>
          <w:lang w:val="en-US" w:eastAsia="en-US" w:bidi="ar-SA"/>
        </w:rPr>
        <w:t xml:space="preserve">一步的修改意见。</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1.6.3</w:t>
      </w:r>
      <w:r>
        <w:rPr>
          <w:rFonts w:hint="eastAsia" w:ascii="宋体" w:hAnsi="宋体" w:eastAsia="宋体" w:cs="宋体"/>
          <w:color w:val="000000"/>
          <w:spacing w:val="38"/>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图纸的修改</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修改图纸签发期限：该项目或项目相应部位施工前</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7</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7"/>
          <w:sz w:val="21"/>
          <w:szCs w:val="21"/>
          <w:highlight w:val="none"/>
          <w:shd w:val="clear" w:color="auto" w:fill="auto"/>
          <w:lang w:val="en-US" w:eastAsia="en-US" w:bidi="ar-SA"/>
        </w:rPr>
        <w:t xml:space="preserve">1.7</w:t>
      </w:r>
      <w:r>
        <w:rPr>
          <w:rFonts w:hint="eastAsia" w:ascii="宋体" w:hAnsi="宋体" w:eastAsia="宋体" w:cs="宋体"/>
          <w:color w:val="000000"/>
          <w:spacing w:val="5"/>
          <w:sz w:val="21"/>
          <w:szCs w:val="21"/>
          <w:highlight w:val="none"/>
          <w:shd w:val="clear" w:color="auto" w:fill="auto"/>
          <w:lang w:val="en-US" w:eastAsia="en-US" w:bidi="ar-SA"/>
        </w:rPr>
        <w:t xml:space="preserve">  </w:t>
      </w:r>
      <w:r>
        <w:rPr>
          <w:rFonts w:hint="eastAsia" w:ascii="宋体" w:hAnsi="宋体" w:eastAsia="宋体" w:cs="宋体"/>
          <w:color w:val="000000"/>
          <w:spacing w:val="-7"/>
          <w:sz w:val="21"/>
          <w:szCs w:val="21"/>
          <w:highlight w:val="none"/>
          <w:shd w:val="clear" w:color="auto" w:fill="auto"/>
          <w:lang w:val="en-US" w:eastAsia="en-US" w:bidi="ar-SA"/>
        </w:rPr>
        <w:t xml:space="preserve">联络</w:t>
      </w:r>
      <w:r>
        <w:rPr>
          <w:rFonts w:hint="eastAsia" w:ascii="宋体" w:hAnsi="宋体" w:eastAsia="宋体" w:cs="宋体"/>
          <w:color w:val="000000"/>
          <w:sz w:val="21"/>
          <w:szCs w:val="21"/>
          <w:highlight w:val="none"/>
          <w:shd w:val="clear" w:color="auto" w:fill="auto"/>
          <w:lang w:val="en-US" w:eastAsia="en-US" w:bidi="ar-SA"/>
        </w:rPr>
      </w:r>
      <w:r/>
    </w:p>
    <w:p>
      <w:pPr>
        <w:pStyle w:val="768"/>
        <w:ind w:left="0" w:right="0" w:firstLine="39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1.7.1</w:t>
      </w:r>
      <w:r>
        <w:rPr>
          <w:rFonts w:hint="eastAsia" w:ascii="宋体" w:hAnsi="宋体" w:eastAsia="宋体" w:cs="宋体"/>
          <w:color w:val="000000"/>
          <w:spacing w:val="-34"/>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来往函件送达的期限：7 日内。</w:t>
      </w:r>
      <w:r>
        <w:rPr>
          <w:rFonts w:hint="eastAsia" w:ascii="宋体" w:hAnsi="宋体" w:eastAsia="宋体" w:cs="宋体"/>
          <w:color w:val="000000"/>
          <w:sz w:val="21"/>
          <w:szCs w:val="21"/>
          <w:highlight w:val="none"/>
          <w:shd w:val="clear" w:color="auto" w:fill="auto"/>
          <w:lang w:val="en-US" w:eastAsia="en-US" w:bidi="ar-SA"/>
        </w:rPr>
      </w:r>
      <w:r/>
    </w:p>
    <w:p>
      <w:pPr>
        <w:pStyle w:val="768"/>
        <w:ind w:firstLine="36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1.7.3 各类往来书面函件的联络送达期限：</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8"/>
          <w:sz w:val="21"/>
          <w:szCs w:val="21"/>
          <w:highlight w:val="none"/>
          <w:shd w:val="clear" w:color="auto" w:fill="auto"/>
          <w:lang w:val="en-US" w:eastAsia="en-US" w:bidi="ar-SA"/>
        </w:rPr>
        <w:t xml:space="preserve">（1）邮件以“特快专递”、“挂号信函”方式邮寄，以收件人签收日期为</w:t>
      </w:r>
      <w:r>
        <w:rPr>
          <w:rFonts w:hint="eastAsia" w:ascii="宋体" w:hAnsi="宋体" w:eastAsia="宋体" w:cs="宋体"/>
          <w:color w:val="000000"/>
          <w:spacing w:val="-17"/>
          <w:sz w:val="21"/>
          <w:szCs w:val="21"/>
          <w:highlight w:val="none"/>
          <w:shd w:val="clear" w:color="auto" w:fill="auto"/>
          <w:lang w:val="en-US" w:eastAsia="en-US" w:bidi="ar-SA"/>
        </w:rPr>
        <w:t xml:space="preserve">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（2）传真、电子邮件以收件人发出确认回执日期为准；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（3）人工送达以收件人签收日期为准。</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1.9</w:t>
      </w:r>
      <w:r>
        <w:rPr>
          <w:rFonts w:hint="eastAsia" w:ascii="宋体" w:hAnsi="宋体" w:eastAsia="宋体" w:cs="宋体"/>
          <w:color w:val="000000"/>
          <w:spacing w:val="7"/>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严禁贿赂</w:t>
      </w:r>
      <w:r>
        <w:rPr>
          <w:rFonts w:hint="eastAsia" w:ascii="宋体" w:hAnsi="宋体" w:eastAsia="宋体" w:cs="宋体"/>
          <w:color w:val="000000"/>
          <w:sz w:val="21"/>
          <w:szCs w:val="21"/>
          <w:highlight w:val="none"/>
          <w:shd w:val="clear" w:color="auto" w:fill="auto"/>
          <w:lang w:val="en-US" w:eastAsia="en-US" w:bidi="ar-SA"/>
        </w:rPr>
      </w:r>
      <w:r/>
    </w:p>
    <w:p>
      <w:pPr>
        <w:pStyle w:val="768"/>
        <w:ind w:firstLine="36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在合同执行过程中，发包人和承包人应严格履行《</w:t>
      </w:r>
      <w:r>
        <w:rPr>
          <w:rFonts w:hint="eastAsia" w:ascii="宋体" w:hAnsi="宋体" w:eastAsia="宋体" w:cs="宋体"/>
          <w:color w:val="000000"/>
          <w:spacing w:val="-1"/>
          <w:sz w:val="21"/>
          <w:szCs w:val="21"/>
          <w:highlight w:val="none"/>
          <w:shd w:val="clear" w:color="auto" w:fill="auto"/>
          <w:lang w:val="en-US" w:eastAsia="en-US" w:bidi="ar-SA"/>
        </w:rPr>
        <w:t xml:space="preserve">廉政合同》约定的双方</w:t>
      </w:r>
      <w:r>
        <w:rPr>
          <w:rFonts w:hint="eastAsia" w:ascii="宋体" w:hAnsi="宋体" w:eastAsia="宋体" w:cs="宋体"/>
          <w:color w:val="000000"/>
          <w:sz w:val="21"/>
          <w:szCs w:val="21"/>
          <w:highlight w:val="none"/>
          <w:shd w:val="clear" w:color="auto" w:fill="auto"/>
          <w:lang w:val="en-US" w:eastAsia="en-US" w:bidi="ar-SA"/>
        </w:rPr>
        <w:t xml:space="preserve">在廉政建设方面的权利和义务以及应承担的违约责任。</w:t>
      </w:r>
      <w:r>
        <w:rPr>
          <w:rFonts w:hint="eastAsia" w:ascii="宋体" w:hAnsi="宋体" w:eastAsia="宋体" w:cs="宋体"/>
          <w:color w:val="000000"/>
          <w:spacing w:val="-1"/>
          <w:sz w:val="21"/>
          <w:szCs w:val="21"/>
          <w:highlight w:val="none"/>
          <w:shd w:val="clear" w:color="auto" w:fill="auto"/>
          <w:lang w:val="en-US" w:eastAsia="en-US" w:bidi="ar-SA"/>
        </w:rPr>
        <w:t xml:space="preserve">承包人如果用行贿、送</w:t>
      </w:r>
      <w:r>
        <w:rPr>
          <w:rFonts w:hint="eastAsia" w:ascii="宋体" w:hAnsi="宋体" w:eastAsia="宋体" w:cs="宋体"/>
          <w:color w:val="000000"/>
          <w:spacing w:val="-2"/>
          <w:sz w:val="21"/>
          <w:szCs w:val="21"/>
          <w:highlight w:val="none"/>
          <w:shd w:val="clear" w:color="auto" w:fill="auto"/>
          <w:lang w:val="en-US" w:eastAsia="en-US" w:bidi="ar-SA"/>
        </w:rPr>
        <w:t xml:space="preserve">礼或其他不正当手段企图影响或已经影响了发包人或监理人员行为和</w:t>
      </w:r>
      <w:r>
        <w:rPr>
          <w:rFonts w:hint="eastAsia" w:ascii="宋体" w:hAnsi="宋体" w:eastAsia="宋体" w:cs="宋体"/>
          <w:color w:val="000000"/>
          <w:spacing w:val="-6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(或)欲获</w:t>
      </w:r>
      <w:r>
        <w:rPr>
          <w:rFonts w:hint="eastAsia" w:ascii="宋体" w:hAnsi="宋体" w:eastAsia="宋体" w:cs="宋体"/>
          <w:color w:val="000000"/>
          <w:sz w:val="21"/>
          <w:szCs w:val="21"/>
          <w:highlight w:val="none"/>
          <w:shd w:val="clear" w:color="auto" w:fill="auto"/>
          <w:lang w:val="en-US" w:eastAsia="en-US" w:bidi="ar-SA"/>
        </w:rPr>
        <w:t xml:space="preserve">得或已获得超出合同规定以外的额外费用，则发包人除</w:t>
      </w:r>
      <w:r>
        <w:rPr>
          <w:rFonts w:hint="eastAsia" w:ascii="宋体" w:hAnsi="宋体" w:eastAsia="宋体" w:cs="宋体"/>
          <w:color w:val="000000"/>
          <w:spacing w:val="-1"/>
          <w:sz w:val="21"/>
          <w:szCs w:val="21"/>
          <w:highlight w:val="none"/>
          <w:shd w:val="clear" w:color="auto" w:fill="auto"/>
          <w:lang w:val="en-US" w:eastAsia="en-US" w:bidi="ar-SA"/>
        </w:rPr>
        <w:t xml:space="preserve">应按有关法纪严肃处理</w:t>
      </w:r>
      <w:r>
        <w:rPr>
          <w:rFonts w:hint="eastAsia" w:ascii="宋体" w:hAnsi="宋体" w:eastAsia="宋体" w:cs="宋体"/>
          <w:color w:val="000000"/>
          <w:spacing w:val="-3"/>
          <w:sz w:val="21"/>
          <w:szCs w:val="21"/>
          <w:highlight w:val="none"/>
          <w:shd w:val="clear" w:color="auto" w:fill="auto"/>
          <w:lang w:val="en-US" w:eastAsia="en-US" w:bidi="ar-SA"/>
        </w:rPr>
        <w:t xml:space="preserve">当事人</w:t>
      </w:r>
      <w:r>
        <w:rPr>
          <w:rFonts w:hint="eastAsia" w:ascii="宋体" w:hAnsi="宋体" w:eastAsia="宋体" w:cs="宋体"/>
          <w:color w:val="000000"/>
          <w:spacing w:val="-6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(含发包人人员和监理人员)外，因承包人的上述行为造成的项目损害、</w:t>
      </w:r>
      <w:r>
        <w:rPr>
          <w:rFonts w:hint="eastAsia" w:ascii="宋体" w:hAnsi="宋体" w:eastAsia="宋体" w:cs="宋体"/>
          <w:color w:val="000000"/>
          <w:sz w:val="21"/>
          <w:szCs w:val="21"/>
          <w:highlight w:val="none"/>
          <w:shd w:val="clear" w:color="auto" w:fill="auto"/>
          <w:lang w:val="en-US" w:eastAsia="en-US" w:bidi="ar-SA"/>
        </w:rPr>
        <w:t xml:space="preserve">发包人的经济损失等，承包人应负一切责任，并</w:t>
      </w:r>
      <w:r>
        <w:rPr>
          <w:rFonts w:hint="eastAsia" w:ascii="宋体" w:hAnsi="宋体" w:eastAsia="宋体" w:cs="宋体"/>
          <w:color w:val="000000"/>
          <w:sz w:val="21"/>
          <w:szCs w:val="21"/>
          <w:highlight w:val="none"/>
          <w:shd w:val="clear" w:color="auto" w:fill="auto"/>
          <w:lang w:val="en-US" w:eastAsia="zh-CN" w:bidi="ar-SA"/>
        </w:rPr>
        <w:t xml:space="preserve">予以</w:t>
      </w:r>
      <w:r>
        <w:rPr>
          <w:rFonts w:hint="eastAsia" w:ascii="宋体" w:hAnsi="宋体" w:eastAsia="宋体" w:cs="宋体"/>
          <w:color w:val="000000"/>
          <w:sz w:val="21"/>
          <w:szCs w:val="21"/>
          <w:highlight w:val="none"/>
          <w:shd w:val="clear" w:color="auto" w:fill="auto"/>
          <w:lang w:val="en-US" w:eastAsia="en-US" w:bidi="ar-SA"/>
        </w:rPr>
        <w:t xml:space="preserve">赔偿</w:t>
      </w:r>
      <w:r>
        <w:rPr>
          <w:rFonts w:hint="eastAsia" w:ascii="宋体" w:hAnsi="宋体" w:eastAsia="宋体" w:cs="宋体"/>
          <w:color w:val="000000"/>
          <w:spacing w:val="-1"/>
          <w:sz w:val="21"/>
          <w:szCs w:val="21"/>
          <w:highlight w:val="none"/>
          <w:shd w:val="clear" w:color="auto" w:fill="auto"/>
          <w:lang w:val="en-US" w:eastAsia="en-US" w:bidi="ar-SA"/>
        </w:rPr>
        <w:t xml:space="preserve">。情节严重者，发包人</w:t>
      </w:r>
      <w:r>
        <w:rPr>
          <w:rFonts w:hint="eastAsia" w:ascii="宋体" w:hAnsi="宋体" w:eastAsia="宋体" w:cs="宋体"/>
          <w:color w:val="000000"/>
          <w:sz w:val="21"/>
          <w:szCs w:val="21"/>
          <w:highlight w:val="none"/>
          <w:shd w:val="clear" w:color="auto" w:fill="auto"/>
          <w:lang w:val="en-US" w:eastAsia="en-US" w:bidi="ar-SA"/>
        </w:rPr>
        <w:t xml:space="preserve">有权终止承包人在本合同项下的承包。发包人将廉政情</w:t>
      </w:r>
      <w:r>
        <w:rPr>
          <w:rFonts w:hint="eastAsia" w:ascii="宋体" w:hAnsi="宋体" w:eastAsia="宋体" w:cs="宋体"/>
          <w:color w:val="000000"/>
          <w:spacing w:val="-1"/>
          <w:sz w:val="21"/>
          <w:szCs w:val="21"/>
          <w:highlight w:val="none"/>
          <w:shd w:val="clear" w:color="auto" w:fill="auto"/>
          <w:lang w:val="en-US" w:eastAsia="en-US" w:bidi="ar-SA"/>
        </w:rPr>
        <w:t xml:space="preserve">况上报交通工程建设主</w:t>
      </w:r>
      <w:r>
        <w:rPr>
          <w:rFonts w:hint="eastAsia" w:ascii="宋体" w:hAnsi="宋体" w:eastAsia="宋体" w:cs="宋体"/>
          <w:color w:val="000000"/>
          <w:sz w:val="21"/>
          <w:szCs w:val="21"/>
          <w:highlight w:val="none"/>
          <w:shd w:val="clear" w:color="auto" w:fill="auto"/>
          <w:lang w:val="en-US" w:eastAsia="en-US" w:bidi="ar-SA"/>
        </w:rPr>
        <w:t xml:space="preserve">管部门，按照《</w:t>
      </w:r>
      <w:r>
        <w:rPr>
          <w:rFonts w:hint="eastAsia" w:ascii="宋体" w:hAnsi="宋体" w:eastAsia="宋体" w:cs="宋体"/>
          <w:color w:val="000000"/>
          <w:sz w:val="21"/>
          <w:szCs w:val="21"/>
          <w:highlight w:val="none"/>
          <w:shd w:val="clear" w:color="auto" w:fill="auto"/>
          <w:lang w:val="en-US" w:eastAsia="zh-CN" w:bidi="ar-SA"/>
        </w:rPr>
        <w:t xml:space="preserve">江苏省交通运输厅</w:t>
      </w:r>
      <w:r>
        <w:rPr>
          <w:rFonts w:hint="eastAsia" w:ascii="宋体" w:hAnsi="宋体" w:eastAsia="宋体" w:cs="宋体"/>
          <w:color w:val="000000"/>
          <w:sz w:val="21"/>
          <w:szCs w:val="21"/>
          <w:highlight w:val="none"/>
          <w:shd w:val="clear" w:color="auto" w:fill="auto"/>
          <w:lang w:val="en-US" w:eastAsia="en-US" w:bidi="ar-SA"/>
        </w:rPr>
        <w:t xml:space="preserve">关于限制违反廉政合同的</w:t>
      </w:r>
      <w:r>
        <w:rPr>
          <w:rFonts w:hint="eastAsia" w:ascii="宋体" w:hAnsi="宋体" w:eastAsia="宋体" w:cs="宋体"/>
          <w:color w:val="000000"/>
          <w:spacing w:val="-1"/>
          <w:sz w:val="21"/>
          <w:szCs w:val="21"/>
          <w:highlight w:val="none"/>
          <w:shd w:val="clear" w:color="auto" w:fill="auto"/>
          <w:lang w:val="en-US" w:eastAsia="en-US" w:bidi="ar-SA"/>
        </w:rPr>
        <w:t xml:space="preserve">投标人进入交通工程建</w:t>
      </w:r>
      <w:r>
        <w:rPr>
          <w:rFonts w:hint="eastAsia" w:ascii="宋体" w:hAnsi="宋体" w:eastAsia="宋体" w:cs="宋体"/>
          <w:color w:val="000000"/>
          <w:sz w:val="21"/>
          <w:szCs w:val="21"/>
          <w:highlight w:val="none"/>
          <w:shd w:val="clear" w:color="auto" w:fill="auto"/>
          <w:lang w:val="en-US" w:eastAsia="en-US" w:bidi="ar-SA"/>
        </w:rPr>
        <w:t xml:space="preserve">设市场的若干规定》的标准及相应处罚的规定给予承包</w:t>
      </w:r>
      <w:r>
        <w:rPr>
          <w:rFonts w:hint="eastAsia" w:ascii="宋体" w:hAnsi="宋体" w:eastAsia="宋体" w:cs="宋体"/>
          <w:color w:val="000000"/>
          <w:spacing w:val="-1"/>
          <w:sz w:val="21"/>
          <w:szCs w:val="21"/>
          <w:highlight w:val="none"/>
          <w:shd w:val="clear" w:color="auto" w:fill="auto"/>
          <w:lang w:val="en-US" w:eastAsia="en-US" w:bidi="ar-SA"/>
        </w:rPr>
        <w:t xml:space="preserve">人信用等级降低或一至</w:t>
      </w:r>
      <w:r>
        <w:rPr>
          <w:rFonts w:hint="eastAsia" w:ascii="宋体" w:hAnsi="宋体" w:eastAsia="宋体" w:cs="宋体"/>
          <w:color w:val="000000"/>
          <w:spacing w:val="-3"/>
          <w:sz w:val="21"/>
          <w:szCs w:val="21"/>
          <w:highlight w:val="none"/>
          <w:shd w:val="clear" w:color="auto" w:fill="auto"/>
          <w:lang w:val="en-US" w:eastAsia="en-US" w:bidi="ar-SA"/>
        </w:rPr>
        <w:t xml:space="preserve">三年内不得进入本省交通建设市场的处罚。</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2.</w:t>
      </w:r>
      <w:r>
        <w:rPr>
          <w:rFonts w:hint="eastAsia" w:ascii="宋体" w:hAnsi="宋体" w:eastAsia="宋体" w:cs="宋体"/>
          <w:color w:val="000000"/>
          <w:spacing w:val="13"/>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发包人义务</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2.3 提供施工场地</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2.3.1</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发包人应在开工</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14</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天前，向承包人无偿提供能满足项目主体范围并合理有效的施工作业面位置的施工水域或场地，提供的施工水域或场地面积，</w:t>
      </w:r>
      <w:r>
        <w:rPr>
          <w:rFonts w:hint="eastAsia" w:ascii="宋体" w:hAnsi="宋体" w:eastAsia="宋体" w:cs="宋体"/>
          <w:color w:val="000000"/>
          <w:spacing w:val="-4"/>
          <w:sz w:val="21"/>
          <w:szCs w:val="21"/>
          <w:highlight w:val="none"/>
          <w:shd w:val="clear" w:color="auto" w:fill="auto"/>
          <w:lang w:val="en-US" w:eastAsia="en-US" w:bidi="ar-SA"/>
        </w:rPr>
        <w:t xml:space="preserve">应满足招标文件的最低要求。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2.3.2 发包人协助承包人调查施工场地内地下管线和地下设施等有关情</w:t>
      </w:r>
      <w:r>
        <w:rPr>
          <w:rFonts w:hint="eastAsia" w:ascii="宋体" w:hAnsi="宋体" w:eastAsia="宋体" w:cs="宋体"/>
          <w:color w:val="000000"/>
          <w:spacing w:val="-12"/>
          <w:sz w:val="21"/>
          <w:szCs w:val="21"/>
          <w:highlight w:val="none"/>
          <w:shd w:val="clear" w:color="auto" w:fill="auto"/>
          <w:lang w:val="en-US" w:eastAsia="en-US" w:bidi="ar-SA"/>
        </w:rPr>
        <w:t xml:space="preserve">况。</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2.4 协助承包人办理证件和批件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2.4.1 协调施工场地周围地下管线和邻近建</w:t>
      </w:r>
      <w:r>
        <w:rPr>
          <w:rFonts w:hint="eastAsia" w:ascii="宋体" w:hAnsi="宋体" w:eastAsia="宋体" w:cs="宋体"/>
          <w:color w:val="000000"/>
          <w:spacing w:val="-2"/>
          <w:sz w:val="21"/>
          <w:szCs w:val="21"/>
          <w:highlight w:val="none"/>
          <w:shd w:val="clear" w:color="auto" w:fill="auto"/>
          <w:lang w:val="en-US" w:eastAsia="en-US" w:bidi="ar-SA"/>
        </w:rPr>
        <w:t xml:space="preserve">筑物、构筑物的保护工作。</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2.4.2 协助解决对承包人施工有干扰的外部条件。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2.5  组织设计交底</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2.5.1</w:t>
      </w:r>
      <w:r>
        <w:rPr>
          <w:rFonts w:hint="eastAsia" w:ascii="宋体" w:hAnsi="宋体" w:eastAsia="宋体" w:cs="宋体"/>
          <w:color w:val="000000"/>
          <w:spacing w:val="41"/>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发包人应在计划开工日期</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14</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天前，组织设计单位向承包人进行设计</w:t>
      </w:r>
      <w:r>
        <w:rPr>
          <w:rFonts w:hint="eastAsia" w:ascii="宋体" w:hAnsi="宋体" w:eastAsia="宋体" w:cs="宋体"/>
          <w:color w:val="000000"/>
          <w:sz w:val="21"/>
          <w:szCs w:val="21"/>
          <w:highlight w:val="none"/>
          <w:shd w:val="clear" w:color="auto" w:fill="auto"/>
          <w:lang w:val="en-US" w:eastAsia="en-US" w:bidi="ar-SA"/>
        </w:rPr>
        <w:t xml:space="preserve">交底。设计交底会应由发包人主持，设计单位、承</w:t>
      </w:r>
      <w:r>
        <w:rPr>
          <w:rFonts w:hint="eastAsia" w:ascii="宋体" w:hAnsi="宋体" w:eastAsia="宋体" w:cs="宋体"/>
          <w:color w:val="000000"/>
          <w:spacing w:val="-1"/>
          <w:sz w:val="21"/>
          <w:szCs w:val="21"/>
          <w:highlight w:val="none"/>
          <w:shd w:val="clear" w:color="auto" w:fill="auto"/>
          <w:lang w:val="en-US" w:eastAsia="en-US" w:bidi="ar-SA"/>
        </w:rPr>
        <w:t xml:space="preserve">包人、监理人和项目有关方</w:t>
      </w:r>
      <w:r>
        <w:rPr>
          <w:rFonts w:hint="eastAsia" w:ascii="宋体" w:hAnsi="宋体" w:eastAsia="宋体" w:cs="宋体"/>
          <w:color w:val="000000"/>
          <w:spacing w:val="-3"/>
          <w:sz w:val="21"/>
          <w:szCs w:val="21"/>
          <w:highlight w:val="none"/>
          <w:shd w:val="clear" w:color="auto" w:fill="auto"/>
          <w:lang w:val="en-US" w:eastAsia="en-US" w:bidi="ar-SA"/>
        </w:rPr>
        <w:t xml:space="preserve">面的人员参加，会后应形成会议纪要。</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2.7  及时组织交（竣）工核验。</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2.8  其它义务</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2.8.1  发包人应在合同协议书签署的同时任命发包人代表；发包人需更换</w:t>
      </w:r>
      <w:r>
        <w:rPr>
          <w:rFonts w:hint="eastAsia" w:ascii="宋体" w:hAnsi="宋体" w:eastAsia="宋体" w:cs="宋体"/>
          <w:color w:val="000000"/>
          <w:spacing w:val="-4"/>
          <w:sz w:val="21"/>
          <w:szCs w:val="21"/>
          <w:highlight w:val="none"/>
          <w:shd w:val="clear" w:color="auto" w:fill="auto"/>
          <w:lang w:val="en-US" w:eastAsia="en-US" w:bidi="ar-SA"/>
        </w:rPr>
        <w:t xml:space="preserve">其代表时，应至少提前</w:t>
      </w:r>
      <w:r>
        <w:rPr>
          <w:rFonts w:hint="eastAsia" w:ascii="宋体" w:hAnsi="宋体" w:eastAsia="宋体" w:cs="宋体"/>
          <w:color w:val="000000"/>
          <w:spacing w:val="-30"/>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10</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天书面通知承包人。</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2.8.2  发包人应在开工</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z w:val="21"/>
          <w:szCs w:val="21"/>
          <w:highlight w:val="none"/>
          <w:shd w:val="clear" w:color="auto" w:fill="auto"/>
          <w:lang w:val="en-US" w:eastAsia="en-US" w:bidi="ar-SA"/>
        </w:rPr>
        <w:t xml:space="preserve">7</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z w:val="21"/>
          <w:szCs w:val="21"/>
          <w:highlight w:val="none"/>
          <w:shd w:val="clear" w:color="auto" w:fill="auto"/>
          <w:lang w:val="en-US" w:eastAsia="en-US" w:bidi="ar-SA"/>
        </w:rPr>
        <w:t xml:space="preserve">天前通过</w:t>
      </w:r>
      <w:r>
        <w:rPr>
          <w:rFonts w:hint="eastAsia" w:ascii="宋体" w:hAnsi="宋体" w:eastAsia="宋体" w:cs="宋体"/>
          <w:color w:val="000000"/>
          <w:spacing w:val="-1"/>
          <w:sz w:val="21"/>
          <w:szCs w:val="21"/>
          <w:highlight w:val="none"/>
          <w:shd w:val="clear" w:color="auto" w:fill="auto"/>
          <w:lang w:val="en-US" w:eastAsia="en-US" w:bidi="ar-SA"/>
        </w:rPr>
        <w:t xml:space="preserve">监理人向承包人提供与施工现场相关的交验测量的水准点、坐标控制点等技术资料，并对其提供的上述资料的真实</w:t>
      </w:r>
      <w:r>
        <w:rPr>
          <w:rFonts w:hint="eastAsia" w:ascii="宋体" w:hAnsi="宋体" w:eastAsia="宋体" w:cs="宋体"/>
          <w:color w:val="000000"/>
          <w:spacing w:val="-5"/>
          <w:sz w:val="21"/>
          <w:szCs w:val="21"/>
          <w:highlight w:val="none"/>
          <w:shd w:val="clear" w:color="auto" w:fill="auto"/>
          <w:lang w:val="en-US" w:eastAsia="en-US" w:bidi="ar-SA"/>
        </w:rPr>
        <w:t xml:space="preserve">性、准确性负责。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2.8.</w:t>
      </w:r>
      <w:r>
        <w:rPr>
          <w:rFonts w:hint="eastAsia" w:ascii="宋体" w:hAnsi="宋体" w:eastAsia="宋体" w:cs="宋体"/>
          <w:color w:val="000000"/>
          <w:sz w:val="21"/>
          <w:szCs w:val="21"/>
          <w:highlight w:val="none"/>
          <w:shd w:val="clear" w:color="auto" w:fill="auto"/>
          <w:lang w:val="en-US" w:eastAsia="zh-CN" w:bidi="ar-SA"/>
        </w:rPr>
        <w:t xml:space="preserve">3</w:t>
      </w:r>
      <w:r>
        <w:rPr>
          <w:rFonts w:hint="eastAsia" w:ascii="宋体" w:hAnsi="宋体" w:eastAsia="宋体" w:cs="宋体"/>
          <w:color w:val="000000"/>
          <w:sz w:val="21"/>
          <w:szCs w:val="21"/>
          <w:highlight w:val="none"/>
          <w:shd w:val="clear" w:color="auto" w:fill="auto"/>
          <w:lang w:val="en-US" w:eastAsia="en-US" w:bidi="ar-SA"/>
        </w:rPr>
        <w:t xml:space="preserve"> 合同签订时，如果合同专用条款中所</w:t>
      </w:r>
      <w:r>
        <w:rPr>
          <w:rFonts w:hint="eastAsia" w:ascii="宋体" w:hAnsi="宋体" w:eastAsia="宋体" w:cs="宋体"/>
          <w:color w:val="000000"/>
          <w:sz w:val="21"/>
          <w:szCs w:val="21"/>
          <w:highlight w:val="none"/>
          <w:shd w:val="clear" w:color="auto" w:fill="auto"/>
          <w:lang w:val="en-US" w:eastAsia="zh-CN" w:bidi="ar-SA"/>
        </w:rPr>
        <w:t xml:space="preserve">执行的</w:t>
      </w:r>
      <w:r>
        <w:rPr>
          <w:rFonts w:hint="eastAsia" w:ascii="宋体" w:hAnsi="宋体" w:eastAsia="宋体" w:cs="宋体"/>
          <w:color w:val="000000"/>
          <w:sz w:val="21"/>
          <w:szCs w:val="21"/>
          <w:highlight w:val="none"/>
          <w:shd w:val="clear" w:color="auto" w:fill="auto"/>
          <w:lang w:val="en-US" w:eastAsia="en-US" w:bidi="ar-SA"/>
        </w:rPr>
        <w:t xml:space="preserve">技术规范或标准有</w:t>
      </w:r>
      <w:r>
        <w:rPr>
          <w:rFonts w:hint="eastAsia" w:ascii="宋体" w:hAnsi="宋体" w:eastAsia="宋体" w:cs="宋体"/>
          <w:color w:val="000000"/>
          <w:sz w:val="21"/>
          <w:szCs w:val="21"/>
          <w:highlight w:val="none"/>
          <w:shd w:val="clear" w:color="auto" w:fill="auto"/>
          <w:lang w:val="en-US" w:eastAsia="zh-CN" w:bidi="ar-SA"/>
        </w:rPr>
        <w:t xml:space="preserve">更新</w:t>
      </w:r>
      <w:r>
        <w:rPr>
          <w:rFonts w:hint="eastAsia" w:ascii="宋体" w:hAnsi="宋体" w:eastAsia="宋体" w:cs="宋体"/>
          <w:color w:val="000000"/>
          <w:spacing w:val="-3"/>
          <w:sz w:val="21"/>
          <w:szCs w:val="21"/>
          <w:highlight w:val="none"/>
          <w:shd w:val="clear" w:color="auto" w:fill="auto"/>
          <w:lang w:val="en-US" w:eastAsia="en-US" w:bidi="ar-SA"/>
        </w:rPr>
        <w:t xml:space="preserve">，则业主有权参照最新规范及标准实施本项目。</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7"/>
          <w:sz w:val="21"/>
          <w:szCs w:val="21"/>
          <w:highlight w:val="none"/>
          <w:shd w:val="clear" w:color="auto" w:fill="auto"/>
          <w:lang w:val="en-US" w:eastAsia="en-US" w:bidi="ar-SA"/>
        </w:rPr>
        <w:t xml:space="preserve">3.</w:t>
      </w:r>
      <w:r>
        <w:rPr>
          <w:rFonts w:hint="eastAsia" w:ascii="宋体" w:hAnsi="宋体" w:eastAsia="宋体" w:cs="宋体"/>
          <w:color w:val="000000"/>
          <w:spacing w:val="10"/>
          <w:sz w:val="21"/>
          <w:szCs w:val="21"/>
          <w:highlight w:val="none"/>
          <w:shd w:val="clear" w:color="auto" w:fill="auto"/>
          <w:lang w:val="en-US" w:eastAsia="en-US" w:bidi="ar-SA"/>
        </w:rPr>
        <w:t xml:space="preserve"> </w:t>
      </w:r>
      <w:r>
        <w:rPr>
          <w:rFonts w:hint="eastAsia" w:ascii="宋体" w:hAnsi="宋体" w:eastAsia="宋体" w:cs="宋体"/>
          <w:b/>
          <w:bCs/>
          <w:color w:val="000000"/>
          <w:spacing w:val="-7"/>
          <w:sz w:val="21"/>
          <w:szCs w:val="21"/>
          <w:highlight w:val="none"/>
          <w:shd w:val="clear" w:color="auto" w:fill="auto"/>
          <w:lang w:val="en-US" w:eastAsia="en-US" w:bidi="ar-SA"/>
        </w:rPr>
        <w:t xml:space="preserve">监理人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3.1  监理人的职责和权力</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9"/>
          <w:sz w:val="21"/>
          <w:szCs w:val="21"/>
          <w:highlight w:val="none"/>
          <w:shd w:val="clear" w:color="auto" w:fill="auto"/>
          <w:lang w:val="en-US" w:eastAsia="en-US" w:bidi="ar-SA"/>
        </w:rPr>
        <w:t xml:space="preserve">3.1.1</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本项细化为：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总监理工程师（监理人）行使的权限必须已得到发包人的批准，同时在合</w:t>
      </w:r>
      <w:r>
        <w:rPr>
          <w:rFonts w:hint="eastAsia" w:ascii="宋体" w:hAnsi="宋体" w:eastAsia="宋体" w:cs="宋体"/>
          <w:color w:val="000000"/>
          <w:sz w:val="21"/>
          <w:szCs w:val="21"/>
          <w:highlight w:val="none"/>
          <w:shd w:val="clear" w:color="auto" w:fill="auto"/>
          <w:lang w:val="en-US" w:eastAsia="en-US" w:bidi="ar-SA"/>
        </w:rPr>
        <w:t xml:space="preserve">同实施过程中总监理工程师在其权限范围内行使其职</w:t>
      </w:r>
      <w:r>
        <w:rPr>
          <w:rFonts w:hint="eastAsia" w:ascii="宋体" w:hAnsi="宋体" w:eastAsia="宋体" w:cs="宋体"/>
          <w:color w:val="000000"/>
          <w:spacing w:val="-1"/>
          <w:sz w:val="21"/>
          <w:szCs w:val="21"/>
          <w:highlight w:val="none"/>
          <w:shd w:val="clear" w:color="auto" w:fill="auto"/>
          <w:lang w:val="en-US" w:eastAsia="en-US" w:bidi="ar-SA"/>
        </w:rPr>
        <w:t xml:space="preserve">责，须报经发包人批准后</w:t>
      </w:r>
      <w:r>
        <w:rPr>
          <w:rFonts w:hint="eastAsia" w:ascii="宋体" w:hAnsi="宋体" w:eastAsia="宋体" w:cs="宋体"/>
          <w:color w:val="000000"/>
          <w:spacing w:val="-5"/>
          <w:sz w:val="21"/>
          <w:szCs w:val="21"/>
          <w:highlight w:val="none"/>
          <w:shd w:val="clear" w:color="auto" w:fill="auto"/>
          <w:lang w:val="en-US" w:eastAsia="en-US" w:bidi="ar-SA"/>
        </w:rPr>
        <w:t xml:space="preserve">通知承包人实施。</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监理人在行使下列权利前需要经发包人事先批准：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（1）根据第</w:t>
      </w:r>
      <w:r>
        <w:rPr>
          <w:rFonts w:hint="eastAsia" w:ascii="宋体" w:hAnsi="宋体" w:eastAsia="宋体" w:cs="宋体"/>
          <w:color w:val="000000"/>
          <w:spacing w:val="-20"/>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4.3</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款，同意分包本项目的非主体和非关键性工作；</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（2）根据第</w:t>
      </w:r>
      <w:r>
        <w:rPr>
          <w:rFonts w:hint="eastAsia" w:ascii="宋体" w:hAnsi="宋体" w:eastAsia="宋体" w:cs="宋体"/>
          <w:color w:val="000000"/>
          <w:spacing w:val="-32"/>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4.11</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款下产生的费用增加额；</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pacing w:val="-13"/>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（3）根据第 11.3</w:t>
      </w:r>
      <w:r>
        <w:rPr>
          <w:rFonts w:hint="eastAsia" w:ascii="宋体" w:hAnsi="宋体" w:eastAsia="宋体" w:cs="宋体"/>
          <w:color w:val="000000"/>
          <w:spacing w:val="-41"/>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款、12.3</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款、12.4</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款发布开工通知、暂停施工指示或复</w:t>
      </w:r>
      <w:r>
        <w:rPr>
          <w:rFonts w:hint="eastAsia" w:ascii="宋体" w:hAnsi="宋体" w:eastAsia="宋体" w:cs="宋体"/>
          <w:color w:val="000000"/>
          <w:spacing w:val="-13"/>
          <w:sz w:val="21"/>
          <w:szCs w:val="21"/>
          <w:highlight w:val="none"/>
          <w:shd w:val="clear" w:color="auto" w:fill="auto"/>
          <w:lang w:val="en-US" w:eastAsia="en-US" w:bidi="ar-SA"/>
        </w:rPr>
        <w:t xml:space="preserve">工通知；</w:t>
      </w:r>
      <w:r>
        <w:rPr>
          <w:rFonts w:hint="eastAsia" w:ascii="宋体" w:hAnsi="宋体" w:eastAsia="宋体" w:cs="宋体"/>
          <w:color w:val="000000"/>
          <w:spacing w:val="-13"/>
          <w:sz w:val="21"/>
          <w:szCs w:val="21"/>
          <w:highlight w:val="none"/>
          <w:shd w:val="clear" w:color="auto" w:fill="auto"/>
          <w:lang w:val="en-US" w:eastAsia="en-US" w:bidi="ar-SA"/>
        </w:rPr>
      </w:r>
      <w:r/>
    </w:p>
    <w:p>
      <w:pPr>
        <w:pStyle w:val="768"/>
        <w:ind w:left="0" w:firstLine="39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（4）决定第 11.3</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款、11.4</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款下的工期延长；</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（5）审查批准技术标准和要求或设计的变更；</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（6）根据第 15.3</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款发出的变更指令，确定变</w:t>
      </w:r>
      <w:r>
        <w:rPr>
          <w:rFonts w:hint="eastAsia" w:ascii="宋体" w:hAnsi="宋体" w:eastAsia="宋体" w:cs="宋体"/>
          <w:color w:val="000000"/>
          <w:spacing w:val="-6"/>
          <w:sz w:val="21"/>
          <w:szCs w:val="21"/>
          <w:highlight w:val="none"/>
          <w:shd w:val="clear" w:color="auto" w:fill="auto"/>
          <w:lang w:val="en-US" w:eastAsia="en-US" w:bidi="ar-SA"/>
        </w:rPr>
        <w:t xml:space="preserve">更价格；</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39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7"/>
          <w:sz w:val="21"/>
          <w:szCs w:val="21"/>
          <w:highlight w:val="none"/>
          <w:shd w:val="clear" w:color="auto" w:fill="auto"/>
          <w:lang w:val="en-US" w:eastAsia="en-US" w:bidi="ar-SA"/>
        </w:rPr>
        <w:t xml:space="preserve">（7）确定第 15.4</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7"/>
          <w:sz w:val="21"/>
          <w:szCs w:val="21"/>
          <w:highlight w:val="none"/>
          <w:shd w:val="clear" w:color="auto" w:fill="auto"/>
          <w:lang w:val="en-US" w:eastAsia="en-US" w:bidi="ar-SA"/>
        </w:rPr>
        <w:t xml:space="preserve">款下变更工作的单价；</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39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（8）按照第 15.6</w:t>
      </w:r>
      <w:r>
        <w:rPr>
          <w:rFonts w:hint="eastAsia" w:ascii="宋体" w:hAnsi="宋体" w:eastAsia="宋体" w:cs="宋体"/>
          <w:color w:val="000000"/>
          <w:spacing w:val="-43"/>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款决定有关暂列金额的使用；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39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（9）确定第</w:t>
      </w:r>
      <w:r>
        <w:rPr>
          <w:rFonts w:hint="eastAsia" w:ascii="宋体" w:hAnsi="宋体" w:eastAsia="宋体" w:cs="宋体"/>
          <w:color w:val="000000"/>
          <w:spacing w:val="-27"/>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23.1</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款项下的索赔额；</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（10）计量支付、总体（年度及季度）计划。</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如果发生紧急情况，监理人认为将造成人员伤亡，或危及本项目或邻近的</w:t>
      </w:r>
      <w:r>
        <w:rPr>
          <w:rFonts w:hint="eastAsia" w:ascii="宋体" w:hAnsi="宋体" w:eastAsia="宋体" w:cs="宋体"/>
          <w:color w:val="000000"/>
          <w:sz w:val="21"/>
          <w:szCs w:val="21"/>
          <w:highlight w:val="none"/>
          <w:shd w:val="clear" w:color="auto" w:fill="auto"/>
          <w:lang w:val="en-US" w:eastAsia="en-US" w:bidi="ar-SA"/>
        </w:rPr>
        <w:t xml:space="preserve">财产需立即采取行动，监理人有权在未征得发包人的</w:t>
      </w:r>
      <w:r>
        <w:rPr>
          <w:rFonts w:hint="eastAsia" w:ascii="宋体" w:hAnsi="宋体" w:eastAsia="宋体" w:cs="宋体"/>
          <w:color w:val="000000"/>
          <w:spacing w:val="-1"/>
          <w:sz w:val="21"/>
          <w:szCs w:val="21"/>
          <w:highlight w:val="none"/>
          <w:shd w:val="clear" w:color="auto" w:fill="auto"/>
          <w:lang w:val="en-US" w:eastAsia="en-US" w:bidi="ar-SA"/>
        </w:rPr>
        <w:t xml:space="preserve">批准的情况下发布处理紧急情况所必需的指令，承包人应予执行。监理人应按第</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3.5</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款商定或确定因上</w:t>
      </w:r>
      <w:r>
        <w:rPr>
          <w:rFonts w:hint="eastAsia" w:ascii="宋体" w:hAnsi="宋体" w:eastAsia="宋体" w:cs="宋体"/>
          <w:color w:val="000000"/>
          <w:spacing w:val="-3"/>
          <w:sz w:val="21"/>
          <w:szCs w:val="21"/>
          <w:highlight w:val="none"/>
          <w:shd w:val="clear" w:color="auto" w:fill="auto"/>
          <w:lang w:val="en-US" w:eastAsia="en-US" w:bidi="ar-SA"/>
        </w:rPr>
        <w:t xml:space="preserve">述指令产生的合同价格的增加额。</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1"/>
          <w:sz w:val="21"/>
          <w:szCs w:val="21"/>
          <w:highlight w:val="none"/>
          <w:shd w:val="clear" w:color="auto" w:fill="auto"/>
          <w:lang w:val="en-US" w:eastAsia="en-US" w:bidi="ar-SA"/>
        </w:rPr>
        <w:t xml:space="preserve">本款增加：</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3.1.4   监理人还应遵照《水运工程施工监理规范》以及监理规程行使职权。发包人将根据江苏省交通行业有关监理规定的文件</w:t>
      </w:r>
      <w:r>
        <w:rPr>
          <w:rFonts w:hint="eastAsia" w:ascii="宋体" w:hAnsi="宋体" w:eastAsia="宋体" w:cs="宋体"/>
          <w:color w:val="000000"/>
          <w:spacing w:val="-1"/>
          <w:sz w:val="21"/>
          <w:szCs w:val="21"/>
          <w:highlight w:val="none"/>
          <w:shd w:val="clear" w:color="auto" w:fill="auto"/>
          <w:lang w:val="en-US" w:eastAsia="en-US" w:bidi="ar-SA"/>
        </w:rPr>
        <w:t xml:space="preserve">编制适合本标段的监理</w:t>
      </w:r>
      <w:r>
        <w:rPr>
          <w:rFonts w:hint="eastAsia" w:ascii="宋体" w:hAnsi="宋体" w:eastAsia="宋体" w:cs="宋体"/>
          <w:color w:val="000000"/>
          <w:spacing w:val="-3"/>
          <w:sz w:val="21"/>
          <w:szCs w:val="21"/>
          <w:highlight w:val="none"/>
          <w:shd w:val="clear" w:color="auto" w:fill="auto"/>
          <w:lang w:val="en-US" w:eastAsia="en-US" w:bidi="ar-SA"/>
        </w:rPr>
        <w:t xml:space="preserve">管理办法，监理人应遵守上述办法规定。</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3.1.5  监理人的职责和权限尚应遵守监理合同中的规定。发包人将对监理</w:t>
      </w:r>
      <w:r>
        <w:rPr>
          <w:rFonts w:hint="eastAsia" w:ascii="宋体" w:hAnsi="宋体" w:eastAsia="宋体" w:cs="宋体"/>
          <w:color w:val="000000"/>
          <w:spacing w:val="-2"/>
          <w:sz w:val="21"/>
          <w:szCs w:val="21"/>
          <w:highlight w:val="none"/>
          <w:shd w:val="clear" w:color="auto" w:fill="auto"/>
          <w:lang w:val="en-US" w:eastAsia="en-US" w:bidi="ar-SA"/>
        </w:rPr>
        <w:t xml:space="preserve">人员实行考勤制度，必须保证监理人员每月至少有</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21</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天在现场。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3.3  监理人员</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3.3.4 第</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3.5</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款约定的责任和权力能否授权或委托给其他监理人员：否。</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3.4  监理人的指示</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0"/>
          <w:sz w:val="21"/>
          <w:szCs w:val="21"/>
          <w:highlight w:val="none"/>
          <w:shd w:val="clear" w:color="auto" w:fill="auto"/>
          <w:lang w:val="en-US" w:eastAsia="en-US" w:bidi="ar-SA"/>
        </w:rPr>
        <w:t xml:space="preserve">3.4.3</w:t>
      </w:r>
      <w:r>
        <w:rPr>
          <w:rFonts w:hint="eastAsia" w:ascii="宋体" w:hAnsi="宋体" w:eastAsia="宋体" w:cs="宋体"/>
          <w:color w:val="000000"/>
          <w:spacing w:val="-42"/>
          <w:sz w:val="21"/>
          <w:szCs w:val="21"/>
          <w:highlight w:val="none"/>
          <w:shd w:val="clear" w:color="auto" w:fill="auto"/>
          <w:lang w:val="en-US" w:eastAsia="en-US" w:bidi="ar-SA"/>
        </w:rPr>
        <w:t xml:space="preserve"> </w:t>
      </w:r>
      <w:r>
        <w:rPr>
          <w:rFonts w:hint="eastAsia" w:ascii="宋体" w:hAnsi="宋体" w:eastAsia="宋体" w:cs="宋体"/>
          <w:b/>
          <w:bCs/>
          <w:color w:val="000000"/>
          <w:spacing w:val="-10"/>
          <w:sz w:val="21"/>
          <w:szCs w:val="21"/>
          <w:highlight w:val="none"/>
          <w:shd w:val="clear" w:color="auto" w:fill="auto"/>
          <w:lang w:val="en-US" w:eastAsia="en-US" w:bidi="ar-SA"/>
        </w:rPr>
        <w:t xml:space="preserve">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由于监理人未能按合同约定发出指示、指示延误或指示</w:t>
      </w:r>
      <w:r>
        <w:rPr>
          <w:rFonts w:hint="eastAsia" w:ascii="宋体" w:hAnsi="宋体" w:eastAsia="宋体" w:cs="宋体"/>
          <w:color w:val="000000"/>
          <w:spacing w:val="-2"/>
          <w:sz w:val="21"/>
          <w:szCs w:val="21"/>
          <w:highlight w:val="none"/>
          <w:shd w:val="clear" w:color="auto" w:fill="auto"/>
          <w:lang w:val="en-US" w:eastAsia="en-US" w:bidi="ar-SA"/>
        </w:rPr>
        <w:t xml:space="preserve">错误而导致承包人费用增加和（或）工期延误的，由监理人承</w:t>
      </w:r>
      <w:r>
        <w:rPr>
          <w:rFonts w:hint="eastAsia" w:ascii="宋体" w:hAnsi="宋体" w:eastAsia="宋体" w:cs="宋体"/>
          <w:color w:val="000000"/>
          <w:spacing w:val="-3"/>
          <w:sz w:val="21"/>
          <w:szCs w:val="21"/>
          <w:highlight w:val="none"/>
          <w:shd w:val="clear" w:color="auto" w:fill="auto"/>
          <w:lang w:val="en-US" w:eastAsia="en-US" w:bidi="ar-SA"/>
        </w:rPr>
        <w:t xml:space="preserve">担赔偿责任。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3.5</w:t>
      </w:r>
      <w:r>
        <w:rPr>
          <w:rFonts w:hint="eastAsia" w:ascii="宋体" w:hAnsi="宋体" w:eastAsia="宋体" w:cs="宋体"/>
          <w:color w:val="000000"/>
          <w:spacing w:val="7"/>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商定或确定</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0"/>
          <w:sz w:val="21"/>
          <w:szCs w:val="21"/>
          <w:highlight w:val="none"/>
          <w:shd w:val="clear" w:color="auto" w:fill="auto"/>
          <w:lang w:val="en-US" w:eastAsia="en-US" w:bidi="ar-SA"/>
        </w:rPr>
        <w:t xml:space="preserve">3.5.1</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b/>
          <w:bCs/>
          <w:color w:val="000000"/>
          <w:spacing w:val="-10"/>
          <w:sz w:val="21"/>
          <w:szCs w:val="21"/>
          <w:highlight w:val="none"/>
          <w:shd w:val="clear" w:color="auto" w:fill="auto"/>
          <w:lang w:val="en-US" w:eastAsia="en-US" w:bidi="ar-SA"/>
        </w:rPr>
        <w:t xml:space="preserve">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如果这项商定或确定导致费用增加和（或）工期延长，或者涉及确定变更</w:t>
      </w:r>
      <w:r>
        <w:rPr>
          <w:rFonts w:hint="eastAsia" w:ascii="宋体" w:hAnsi="宋体" w:eastAsia="宋体" w:cs="宋体"/>
          <w:color w:val="000000"/>
          <w:spacing w:val="-2"/>
          <w:sz w:val="21"/>
          <w:szCs w:val="21"/>
          <w:highlight w:val="none"/>
          <w:shd w:val="clear" w:color="auto" w:fill="auto"/>
          <w:lang w:val="en-US" w:eastAsia="en-US" w:bidi="ar-SA"/>
        </w:rPr>
        <w:t xml:space="preserve">项目的价格，则总监理工程师在发出通知前，应征得发包人的同意。</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4.</w:t>
      </w:r>
      <w:r>
        <w:rPr>
          <w:rFonts w:hint="eastAsia" w:ascii="宋体" w:hAnsi="宋体" w:eastAsia="宋体" w:cs="宋体"/>
          <w:color w:val="000000"/>
          <w:spacing w:val="11"/>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承包人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4.1  承包人的一般义务</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4.1.3 完成各项承包工作</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承包人是否提供完成合同工作所需的劳务、材料、施工设备和其他物</w:t>
      </w:r>
      <w:r>
        <w:rPr>
          <w:rFonts w:hint="eastAsia" w:ascii="宋体" w:hAnsi="宋体" w:eastAsia="宋体" w:cs="宋体"/>
          <w:color w:val="000000"/>
          <w:spacing w:val="-3"/>
          <w:sz w:val="21"/>
          <w:szCs w:val="21"/>
          <w:highlight w:val="none"/>
          <w:shd w:val="clear" w:color="auto" w:fill="auto"/>
          <w:lang w:val="en-US" w:eastAsia="en-US" w:bidi="ar-SA"/>
        </w:rPr>
        <w:t xml:space="preserve">品：</w:t>
      </w:r>
      <w:r>
        <w:rPr>
          <w:rFonts w:hint="eastAsia" w:ascii="宋体" w:hAnsi="宋体" w:eastAsia="宋体" w:cs="宋体"/>
          <w:color w:val="000000"/>
          <w:spacing w:val="-12"/>
          <w:sz w:val="21"/>
          <w:szCs w:val="21"/>
          <w:highlight w:val="none"/>
          <w:shd w:val="clear" w:color="auto" w:fill="auto"/>
          <w:lang w:val="en-US" w:eastAsia="en-US" w:bidi="ar-SA"/>
        </w:rPr>
        <w:t xml:space="preserve">是。</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承包人是否负责临时设施的设计、建造、运行、</w:t>
      </w:r>
      <w:r>
        <w:rPr>
          <w:rFonts w:hint="eastAsia" w:ascii="宋体" w:hAnsi="宋体" w:eastAsia="宋体" w:cs="宋体"/>
          <w:color w:val="000000"/>
          <w:spacing w:val="-2"/>
          <w:sz w:val="21"/>
          <w:szCs w:val="21"/>
          <w:highlight w:val="none"/>
          <w:shd w:val="clear" w:color="auto" w:fill="auto"/>
          <w:lang w:val="en-US" w:eastAsia="en-US" w:bidi="ar-SA"/>
        </w:rPr>
        <w:t xml:space="preserve">维护、管理和拆除：是。</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4.1.5</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保证项目施工和人员的安全</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4.1.5.1  承包人应按国家和有关部门的规定，对施工现场人员和施工船舶、机械、设备的防台风、防突风、防风暴潮</w:t>
      </w:r>
      <w:r>
        <w:rPr>
          <w:rFonts w:hint="eastAsia" w:ascii="宋体" w:hAnsi="宋体" w:eastAsia="宋体" w:cs="宋体"/>
          <w:color w:val="000000"/>
          <w:spacing w:val="-1"/>
          <w:sz w:val="21"/>
          <w:szCs w:val="21"/>
          <w:highlight w:val="none"/>
          <w:shd w:val="clear" w:color="auto" w:fill="auto"/>
          <w:lang w:val="en-US" w:eastAsia="en-US" w:bidi="ar-SA"/>
        </w:rPr>
        <w:t xml:space="preserve">、防汛、防雷击等进行安全管</w:t>
      </w:r>
      <w:r>
        <w:rPr>
          <w:rFonts w:hint="eastAsia" w:ascii="宋体" w:hAnsi="宋体" w:eastAsia="宋体" w:cs="宋体"/>
          <w:color w:val="000000"/>
          <w:sz w:val="21"/>
          <w:szCs w:val="21"/>
          <w:highlight w:val="none"/>
          <w:shd w:val="clear" w:color="auto" w:fill="auto"/>
          <w:lang w:val="en-US" w:eastAsia="en-US" w:bidi="ar-SA"/>
        </w:rPr>
        <w:t xml:space="preserve">理，对施工现场加强治安防范和消防安全防护</w:t>
      </w:r>
      <w:r>
        <w:rPr>
          <w:rFonts w:hint="eastAsia" w:ascii="宋体" w:hAnsi="宋体" w:eastAsia="宋体" w:cs="宋体"/>
          <w:color w:val="000000"/>
          <w:spacing w:val="-1"/>
          <w:sz w:val="21"/>
          <w:szCs w:val="21"/>
          <w:highlight w:val="none"/>
          <w:shd w:val="clear" w:color="auto" w:fill="auto"/>
          <w:lang w:val="en-US" w:eastAsia="en-US" w:bidi="ar-SA"/>
        </w:rPr>
        <w:t xml:space="preserve">措施，并承担事故责任和由此发</w:t>
      </w:r>
      <w:r>
        <w:rPr>
          <w:rFonts w:hint="eastAsia" w:ascii="宋体" w:hAnsi="宋体" w:eastAsia="宋体" w:cs="宋体"/>
          <w:color w:val="000000"/>
          <w:spacing w:val="-8"/>
          <w:sz w:val="21"/>
          <w:szCs w:val="21"/>
          <w:highlight w:val="none"/>
          <w:shd w:val="clear" w:color="auto" w:fill="auto"/>
          <w:lang w:val="en-US" w:eastAsia="en-US" w:bidi="ar-SA"/>
        </w:rPr>
        <w:t xml:space="preserve">生的费用。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4.1.5.2  承包人在高压线、水上、水下及地下管线、易燃、易爆地段或其他有害环境下施工时，施工前应提出安全保护措施</w:t>
      </w:r>
      <w:r>
        <w:rPr>
          <w:rFonts w:hint="eastAsia" w:ascii="宋体" w:hAnsi="宋体" w:eastAsia="宋体" w:cs="宋体"/>
          <w:color w:val="000000"/>
          <w:spacing w:val="-1"/>
          <w:sz w:val="21"/>
          <w:szCs w:val="21"/>
          <w:highlight w:val="none"/>
          <w:shd w:val="clear" w:color="auto" w:fill="auto"/>
          <w:lang w:val="en-US" w:eastAsia="en-US" w:bidi="ar-SA"/>
        </w:rPr>
        <w:t xml:space="preserve">，经监理人审查同意后实</w:t>
      </w:r>
      <w:r>
        <w:rPr>
          <w:rFonts w:hint="eastAsia" w:ascii="宋体" w:hAnsi="宋体" w:eastAsia="宋体" w:cs="宋体"/>
          <w:color w:val="000000"/>
          <w:sz w:val="21"/>
          <w:szCs w:val="21"/>
          <w:highlight w:val="none"/>
          <w:shd w:val="clear" w:color="auto" w:fill="auto"/>
          <w:lang w:val="en-US" w:eastAsia="en-US" w:bidi="ar-SA"/>
        </w:rPr>
        <w:t xml:space="preserve">施。监理人的同意不能免除承包人应承担的责任。防</w:t>
      </w:r>
      <w:r>
        <w:rPr>
          <w:rFonts w:hint="eastAsia" w:ascii="宋体" w:hAnsi="宋体" w:eastAsia="宋体" w:cs="宋体"/>
          <w:color w:val="000000"/>
          <w:spacing w:val="-1"/>
          <w:sz w:val="21"/>
          <w:szCs w:val="21"/>
          <w:highlight w:val="none"/>
          <w:shd w:val="clear" w:color="auto" w:fill="auto"/>
          <w:lang w:val="en-US" w:eastAsia="en-US" w:bidi="ar-SA"/>
        </w:rPr>
        <w:t xml:space="preserve">护措施费用由承包人承</w:t>
      </w:r>
      <w:r>
        <w:rPr>
          <w:rFonts w:hint="eastAsia" w:ascii="宋体" w:hAnsi="宋体" w:eastAsia="宋体" w:cs="宋体"/>
          <w:color w:val="000000"/>
          <w:spacing w:val="-12"/>
          <w:sz w:val="21"/>
          <w:szCs w:val="21"/>
          <w:highlight w:val="none"/>
          <w:shd w:val="clear" w:color="auto" w:fill="auto"/>
          <w:lang w:val="en-US" w:eastAsia="en-US" w:bidi="ar-SA"/>
        </w:rPr>
        <w:t xml:space="preserve">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4.1.5.3  施工现场发生安全事故时，承包人应立即采取有效措施，并将事</w:t>
      </w:r>
      <w:r>
        <w:rPr>
          <w:rFonts w:hint="eastAsia" w:ascii="宋体" w:hAnsi="宋体" w:eastAsia="宋体" w:cs="宋体"/>
          <w:color w:val="000000"/>
          <w:spacing w:val="-2"/>
          <w:sz w:val="21"/>
          <w:szCs w:val="21"/>
          <w:highlight w:val="none"/>
          <w:shd w:val="clear" w:color="auto" w:fill="auto"/>
          <w:lang w:val="en-US" w:eastAsia="en-US" w:bidi="ar-SA"/>
        </w:rPr>
        <w:t xml:space="preserve">故情况按规定上报有关部门并报告发包人与监理人。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4.1.5.4   承包人应对项目施工的防汛工作有充分的认识，并做好相关工作，施工期间要确保防洪线的封闭，确保项目的顺</w:t>
      </w:r>
      <w:r>
        <w:rPr>
          <w:rFonts w:hint="eastAsia" w:ascii="宋体" w:hAnsi="宋体" w:eastAsia="宋体" w:cs="宋体"/>
          <w:color w:val="000000"/>
          <w:spacing w:val="-1"/>
          <w:sz w:val="21"/>
          <w:szCs w:val="21"/>
          <w:highlight w:val="none"/>
          <w:shd w:val="clear" w:color="auto" w:fill="auto"/>
          <w:lang w:val="en-US" w:eastAsia="en-US" w:bidi="ar-SA"/>
        </w:rPr>
        <w:t xml:space="preserve">利实施。承包人的施工度汛</w:t>
      </w:r>
      <w:r>
        <w:rPr>
          <w:rFonts w:hint="eastAsia" w:ascii="宋体" w:hAnsi="宋体" w:eastAsia="宋体" w:cs="宋体"/>
          <w:color w:val="000000"/>
          <w:sz w:val="21"/>
          <w:szCs w:val="21"/>
          <w:highlight w:val="none"/>
          <w:shd w:val="clear" w:color="auto" w:fill="auto"/>
          <w:lang w:val="en-US" w:eastAsia="en-US" w:bidi="ar-SA"/>
        </w:rPr>
        <w:t xml:space="preserve">方案应书面报监理人批准。在施工期间，如因洪水</w:t>
      </w:r>
      <w:r>
        <w:rPr>
          <w:rFonts w:hint="eastAsia" w:ascii="宋体" w:hAnsi="宋体" w:eastAsia="宋体" w:cs="宋体"/>
          <w:color w:val="000000"/>
          <w:spacing w:val="-1"/>
          <w:sz w:val="21"/>
          <w:szCs w:val="21"/>
          <w:highlight w:val="none"/>
          <w:shd w:val="clear" w:color="auto" w:fill="auto"/>
          <w:lang w:val="en-US" w:eastAsia="en-US" w:bidi="ar-SA"/>
        </w:rPr>
        <w:t xml:space="preserve">而必须提高防汛标准，承包</w:t>
      </w:r>
      <w:r>
        <w:rPr>
          <w:rFonts w:hint="eastAsia" w:ascii="宋体" w:hAnsi="宋体" w:eastAsia="宋体" w:cs="宋体"/>
          <w:color w:val="000000"/>
          <w:spacing w:val="-2"/>
          <w:sz w:val="21"/>
          <w:szCs w:val="21"/>
          <w:highlight w:val="none"/>
          <w:shd w:val="clear" w:color="auto" w:fill="auto"/>
          <w:lang w:val="en-US" w:eastAsia="en-US" w:bidi="ar-SA"/>
        </w:rPr>
        <w:t xml:space="preserve">人应根据监理人的指示，采取措施，保证防洪设施满足安全度汛要求。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4.1.8</w:t>
      </w:r>
      <w:r>
        <w:rPr>
          <w:rFonts w:hint="eastAsia" w:ascii="宋体" w:hAnsi="宋体" w:eastAsia="宋体" w:cs="宋体"/>
          <w:color w:val="000000"/>
          <w:spacing w:val="-44"/>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为他人提供方便</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（1）承包人应无偿提供由其建设和维护的临时道路、桥梁、码头等发包</w:t>
      </w:r>
      <w:r>
        <w:rPr>
          <w:rFonts w:hint="eastAsia" w:ascii="宋体" w:hAnsi="宋体" w:eastAsia="宋体" w:cs="宋体"/>
          <w:color w:val="000000"/>
          <w:sz w:val="21"/>
          <w:szCs w:val="21"/>
          <w:highlight w:val="none"/>
          <w:shd w:val="clear" w:color="auto" w:fill="auto"/>
          <w:lang w:val="en-US" w:eastAsia="en-US" w:bidi="ar-SA"/>
        </w:rPr>
        <w:t xml:space="preserve">人、监理人员或发包人许可的其他承包人使用，为监理</w:t>
      </w:r>
      <w:r>
        <w:rPr>
          <w:rFonts w:hint="eastAsia" w:ascii="宋体" w:hAnsi="宋体" w:eastAsia="宋体" w:cs="宋体"/>
          <w:color w:val="000000"/>
          <w:spacing w:val="-1"/>
          <w:sz w:val="21"/>
          <w:szCs w:val="21"/>
          <w:highlight w:val="none"/>
          <w:shd w:val="clear" w:color="auto" w:fill="auto"/>
          <w:lang w:val="en-US" w:eastAsia="en-US" w:bidi="ar-SA"/>
        </w:rPr>
        <w:t xml:space="preserve">人及其他承包人提供现</w:t>
      </w:r>
      <w:r>
        <w:rPr>
          <w:rFonts w:hint="eastAsia" w:ascii="宋体" w:hAnsi="宋体" w:eastAsia="宋体" w:cs="宋体"/>
          <w:color w:val="000000"/>
          <w:sz w:val="21"/>
          <w:szCs w:val="21"/>
          <w:highlight w:val="none"/>
          <w:shd w:val="clear" w:color="auto" w:fill="auto"/>
          <w:lang w:val="en-US" w:eastAsia="en-US" w:bidi="ar-SA"/>
        </w:rPr>
        <w:t xml:space="preserve">场通道、施工场地和空间，并提供稳定的电源、水源接</w:t>
      </w:r>
      <w:r>
        <w:rPr>
          <w:rFonts w:hint="eastAsia" w:ascii="宋体" w:hAnsi="宋体" w:eastAsia="宋体" w:cs="宋体"/>
          <w:color w:val="000000"/>
          <w:spacing w:val="-1"/>
          <w:sz w:val="21"/>
          <w:szCs w:val="21"/>
          <w:highlight w:val="none"/>
          <w:shd w:val="clear" w:color="auto" w:fill="auto"/>
          <w:lang w:val="en-US" w:eastAsia="en-US" w:bidi="ar-SA"/>
        </w:rPr>
        <w:t xml:space="preserve">口等必要的施工条件和</w:t>
      </w:r>
      <w:r>
        <w:rPr>
          <w:rFonts w:hint="eastAsia" w:ascii="宋体" w:hAnsi="宋体" w:eastAsia="宋体" w:cs="宋体"/>
          <w:color w:val="000000"/>
          <w:spacing w:val="-10"/>
          <w:sz w:val="21"/>
          <w:szCs w:val="21"/>
          <w:highlight w:val="none"/>
          <w:shd w:val="clear" w:color="auto" w:fill="auto"/>
          <w:lang w:val="en-US" w:eastAsia="en-US" w:bidi="ar-SA"/>
        </w:rPr>
        <w:t xml:space="preserve">服务。</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（2）几个承包人在同一区域施工时，监理人有权协调项目的实施并对项目</w:t>
      </w:r>
      <w:r>
        <w:rPr>
          <w:rFonts w:hint="eastAsia" w:ascii="宋体" w:hAnsi="宋体" w:eastAsia="宋体" w:cs="宋体"/>
          <w:color w:val="000000"/>
          <w:sz w:val="21"/>
          <w:szCs w:val="21"/>
          <w:highlight w:val="none"/>
          <w:shd w:val="clear" w:color="auto" w:fill="auto"/>
          <w:lang w:val="en-US" w:eastAsia="en-US" w:bidi="ar-SA"/>
        </w:rPr>
        <w:t xml:space="preserve">的衔接提出指示，承包人应在监理人的统一协调</w:t>
      </w:r>
      <w:r>
        <w:rPr>
          <w:rFonts w:hint="eastAsia" w:ascii="宋体" w:hAnsi="宋体" w:eastAsia="宋体" w:cs="宋体"/>
          <w:color w:val="000000"/>
          <w:spacing w:val="-1"/>
          <w:sz w:val="21"/>
          <w:szCs w:val="21"/>
          <w:highlight w:val="none"/>
          <w:shd w:val="clear" w:color="auto" w:fill="auto"/>
          <w:lang w:val="en-US" w:eastAsia="en-US" w:bidi="ar-SA"/>
        </w:rPr>
        <w:t xml:space="preserve">下工作。承包人由此增加的费</w:t>
      </w:r>
      <w:r>
        <w:rPr>
          <w:rFonts w:hint="eastAsia" w:ascii="宋体" w:hAnsi="宋体" w:eastAsia="宋体" w:cs="宋体"/>
          <w:color w:val="000000"/>
          <w:spacing w:val="-2"/>
          <w:sz w:val="21"/>
          <w:szCs w:val="21"/>
          <w:highlight w:val="none"/>
          <w:shd w:val="clear" w:color="auto" w:fill="auto"/>
          <w:lang w:val="en-US" w:eastAsia="en-US" w:bidi="ar-SA"/>
        </w:rPr>
        <w:t xml:space="preserve">用</w:t>
      </w:r>
      <w:r>
        <w:rPr>
          <w:rFonts w:hint="eastAsia" w:ascii="宋体" w:hAnsi="宋体" w:eastAsia="宋体" w:cs="宋体"/>
          <w:b/>
          <w:bCs/>
          <w:color w:val="000000"/>
          <w:spacing w:val="-2"/>
          <w:sz w:val="21"/>
          <w:szCs w:val="21"/>
          <w:highlight w:val="none"/>
          <w:u w:val="single"/>
          <w:shd w:val="clear" w:color="auto" w:fill="auto"/>
          <w:lang w:val="en-US" w:eastAsia="en-US" w:bidi="ar-SA"/>
        </w:rPr>
        <w:t xml:space="preserve">（如：由此而引起的局部临时停工等造成的费用增加）</w:t>
      </w:r>
      <w:r>
        <w:rPr>
          <w:rFonts w:hint="eastAsia" w:ascii="宋体" w:hAnsi="宋体" w:eastAsia="宋体" w:cs="宋体"/>
          <w:color w:val="000000"/>
          <w:spacing w:val="-2"/>
          <w:sz w:val="21"/>
          <w:szCs w:val="21"/>
          <w:highlight w:val="none"/>
          <w:shd w:val="clear" w:color="auto" w:fill="auto"/>
          <w:lang w:val="en-US" w:eastAsia="en-US" w:bidi="ar-SA"/>
        </w:rPr>
        <w:t xml:space="preserve">应认为已</w:t>
      </w:r>
      <w:r>
        <w:rPr>
          <w:rFonts w:hint="eastAsia" w:ascii="宋体" w:hAnsi="宋体" w:eastAsia="宋体" w:cs="宋体"/>
          <w:color w:val="000000"/>
          <w:spacing w:val="-3"/>
          <w:sz w:val="21"/>
          <w:szCs w:val="21"/>
          <w:highlight w:val="none"/>
          <w:shd w:val="clear" w:color="auto" w:fill="auto"/>
          <w:lang w:val="en-US" w:eastAsia="en-US" w:bidi="ar-SA"/>
        </w:rPr>
        <w:t xml:space="preserve">包括在承包人的签约合同价之中，发包人不另行支付。</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（3）施工要考虑保证道路安全营运及通行畅通的需要，所采取的措施应含</w:t>
      </w:r>
      <w:r>
        <w:rPr>
          <w:rFonts w:hint="eastAsia" w:ascii="宋体" w:hAnsi="宋体" w:eastAsia="宋体" w:cs="宋体"/>
          <w:color w:val="000000"/>
          <w:spacing w:val="-4"/>
          <w:sz w:val="21"/>
          <w:szCs w:val="21"/>
          <w:highlight w:val="none"/>
          <w:shd w:val="clear" w:color="auto" w:fill="auto"/>
          <w:lang w:val="en-US" w:eastAsia="en-US" w:bidi="ar-SA"/>
        </w:rPr>
        <w:t xml:space="preserve">在承包人的签约合同价中。</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4.1.9 项目的维护和照管</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（1）项目接收证书颁发前或项目缺陷责任期满（以先到时间为准</w:t>
      </w:r>
      <w:r>
        <w:rPr>
          <w:rFonts w:hint="eastAsia" w:ascii="宋体" w:hAnsi="宋体" w:eastAsia="宋体" w:cs="宋体"/>
          <w:color w:val="000000"/>
          <w:spacing w:val="3"/>
          <w:sz w:val="21"/>
          <w:szCs w:val="21"/>
          <w:highlight w:val="none"/>
          <w:shd w:val="clear" w:color="auto" w:fill="auto"/>
          <w:lang w:val="en-US" w:eastAsia="en-US" w:bidi="ar-SA"/>
        </w:rPr>
        <w:t xml:space="preserve">），</w:t>
      </w:r>
      <w:r>
        <w:rPr>
          <w:rFonts w:hint="eastAsia" w:ascii="宋体" w:hAnsi="宋体" w:eastAsia="宋体" w:cs="宋体"/>
          <w:color w:val="000000"/>
          <w:spacing w:val="-5"/>
          <w:sz w:val="21"/>
          <w:szCs w:val="21"/>
          <w:highlight w:val="none"/>
          <w:shd w:val="clear" w:color="auto" w:fill="auto"/>
          <w:lang w:val="en-US" w:eastAsia="en-US" w:bidi="ar-SA"/>
        </w:rPr>
        <w:t xml:space="preserve">承包</w:t>
      </w:r>
      <w:r>
        <w:rPr>
          <w:rFonts w:hint="eastAsia" w:ascii="宋体" w:hAnsi="宋体" w:eastAsia="宋体" w:cs="宋体"/>
          <w:color w:val="000000"/>
          <w:sz w:val="21"/>
          <w:szCs w:val="21"/>
          <w:highlight w:val="none"/>
          <w:shd w:val="clear" w:color="auto" w:fill="auto"/>
          <w:lang w:val="en-US" w:eastAsia="en-US" w:bidi="ar-SA"/>
        </w:rPr>
        <w:t xml:space="preserve">人应负责照管和维护及将用于或安装在本项目中的材</w:t>
      </w:r>
      <w:r>
        <w:rPr>
          <w:rFonts w:hint="eastAsia" w:ascii="宋体" w:hAnsi="宋体" w:eastAsia="宋体" w:cs="宋体"/>
          <w:color w:val="000000"/>
          <w:spacing w:val="-1"/>
          <w:sz w:val="21"/>
          <w:szCs w:val="21"/>
          <w:highlight w:val="none"/>
          <w:shd w:val="clear" w:color="auto" w:fill="auto"/>
          <w:lang w:val="en-US" w:eastAsia="en-US" w:bidi="ar-SA"/>
        </w:rPr>
        <w:t xml:space="preserve">料、设备。项目接收证书</w:t>
      </w:r>
      <w:r>
        <w:rPr>
          <w:rFonts w:hint="eastAsia" w:ascii="宋体" w:hAnsi="宋体" w:eastAsia="宋体" w:cs="宋体"/>
          <w:color w:val="000000"/>
          <w:sz w:val="21"/>
          <w:szCs w:val="21"/>
          <w:highlight w:val="none"/>
          <w:shd w:val="clear" w:color="auto" w:fill="auto"/>
          <w:lang w:val="en-US" w:eastAsia="en-US" w:bidi="ar-SA"/>
        </w:rPr>
        <w:t xml:space="preserve">颁发时尚有部分未交（竣）工项目的，承包人还应负</w:t>
      </w:r>
      <w:r>
        <w:rPr>
          <w:rFonts w:hint="eastAsia" w:ascii="宋体" w:hAnsi="宋体" w:eastAsia="宋体" w:cs="宋体"/>
          <w:color w:val="000000"/>
          <w:spacing w:val="-1"/>
          <w:sz w:val="21"/>
          <w:szCs w:val="21"/>
          <w:highlight w:val="none"/>
          <w:shd w:val="clear" w:color="auto" w:fill="auto"/>
          <w:lang w:val="en-US" w:eastAsia="en-US" w:bidi="ar-SA"/>
        </w:rPr>
        <w:t xml:space="preserve">责该未交（竣）工项目、材料、设备的照管和维护工作，直至交（竣</w:t>
      </w:r>
      <w:r>
        <w:rPr>
          <w:rFonts w:hint="eastAsia" w:ascii="宋体" w:hAnsi="宋体" w:eastAsia="宋体" w:cs="宋体"/>
          <w:color w:val="000000"/>
          <w:spacing w:val="-2"/>
          <w:sz w:val="21"/>
          <w:szCs w:val="21"/>
          <w:highlight w:val="none"/>
          <w:shd w:val="clear" w:color="auto" w:fill="auto"/>
          <w:lang w:val="en-US" w:eastAsia="en-US" w:bidi="ar-SA"/>
        </w:rPr>
        <w:t xml:space="preserve">）工后移交给发包人为止。</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（2）在承包人负责照管与维护期间，如果本项目或材料、设备等发生损失</w:t>
      </w:r>
      <w:r>
        <w:rPr>
          <w:rFonts w:hint="eastAsia" w:ascii="宋体" w:hAnsi="宋体" w:eastAsia="宋体" w:cs="宋体"/>
          <w:color w:val="000000"/>
          <w:sz w:val="21"/>
          <w:szCs w:val="21"/>
          <w:highlight w:val="none"/>
          <w:shd w:val="clear" w:color="auto" w:fill="auto"/>
          <w:lang w:val="en-US" w:eastAsia="en-US" w:bidi="ar-SA"/>
        </w:rPr>
        <w:t xml:space="preserve">或损害，除不可抗力原因之外，承包人均应自</w:t>
      </w:r>
      <w:r>
        <w:rPr>
          <w:rFonts w:hint="eastAsia" w:ascii="宋体" w:hAnsi="宋体" w:eastAsia="宋体" w:cs="宋体"/>
          <w:color w:val="000000"/>
          <w:spacing w:val="-1"/>
          <w:sz w:val="21"/>
          <w:szCs w:val="21"/>
          <w:highlight w:val="none"/>
          <w:shd w:val="clear" w:color="auto" w:fill="auto"/>
          <w:lang w:val="en-US" w:eastAsia="en-US" w:bidi="ar-SA"/>
        </w:rPr>
        <w:t xml:space="preserve">费弥补，并达到合同要求。承包人还应对按</w:t>
      </w:r>
      <w:r>
        <w:rPr>
          <w:rFonts w:hint="eastAsia" w:ascii="宋体" w:hAnsi="宋体" w:eastAsia="宋体" w:cs="宋体"/>
          <w:color w:val="000000"/>
          <w:spacing w:val="-1"/>
          <w:sz w:val="21"/>
          <w:szCs w:val="21"/>
          <w:highlight w:val="none"/>
          <w:shd w:val="clear" w:color="auto" w:fill="auto"/>
          <w:lang w:val="en-US" w:eastAsia="zh-CN" w:bidi="ar-SA"/>
        </w:rPr>
        <w:t xml:space="preserve">第 </w:t>
      </w:r>
      <w:r>
        <w:rPr>
          <w:rFonts w:hint="eastAsia" w:ascii="宋体" w:hAnsi="宋体" w:eastAsia="宋体" w:cs="宋体"/>
          <w:color w:val="000000"/>
          <w:spacing w:val="-1"/>
          <w:sz w:val="21"/>
          <w:szCs w:val="21"/>
          <w:highlight w:val="none"/>
          <w:shd w:val="clear" w:color="auto" w:fill="auto"/>
          <w:lang w:val="en-US" w:eastAsia="en-US" w:bidi="ar-SA"/>
        </w:rPr>
        <w:t xml:space="preserve">19</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条规定而实施作业的过程中由承</w:t>
      </w:r>
      <w:r>
        <w:rPr>
          <w:rFonts w:hint="eastAsia" w:ascii="宋体" w:hAnsi="宋体" w:eastAsia="宋体" w:cs="宋体"/>
          <w:color w:val="000000"/>
          <w:spacing w:val="-2"/>
          <w:sz w:val="21"/>
          <w:szCs w:val="21"/>
          <w:highlight w:val="none"/>
          <w:shd w:val="clear" w:color="auto" w:fill="auto"/>
          <w:lang w:val="en-US" w:eastAsia="en-US" w:bidi="ar-SA"/>
        </w:rPr>
        <w:t xml:space="preserve">包人造成的对项目的任何损失或</w:t>
      </w:r>
      <w:r>
        <w:rPr>
          <w:rFonts w:hint="eastAsia" w:ascii="宋体" w:hAnsi="宋体" w:eastAsia="宋体" w:cs="宋体"/>
          <w:color w:val="000000"/>
          <w:spacing w:val="-7"/>
          <w:sz w:val="21"/>
          <w:szCs w:val="21"/>
          <w:highlight w:val="none"/>
          <w:shd w:val="clear" w:color="auto" w:fill="auto"/>
          <w:lang w:val="en-US" w:eastAsia="en-US" w:bidi="ar-SA"/>
        </w:rPr>
        <w:t xml:space="preserve">损害负责。</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4.1.10 其他义务</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2"/>
          <w:sz w:val="21"/>
          <w:szCs w:val="21"/>
          <w:highlight w:val="none"/>
          <w:shd w:val="clear" w:color="auto" w:fill="auto"/>
          <w:lang w:val="en-US" w:eastAsia="en-US" w:bidi="ar-SA"/>
        </w:rPr>
        <w:t xml:space="preserve">4.1.10.1</w:t>
      </w:r>
      <w:r>
        <w:rPr>
          <w:rFonts w:hint="eastAsia" w:ascii="宋体" w:hAnsi="宋体" w:eastAsia="宋体" w:cs="宋体"/>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承包人应在开工</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3</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天前进驻施工场地，并</w:t>
      </w:r>
      <w:r>
        <w:rPr>
          <w:rFonts w:hint="eastAsia" w:ascii="宋体" w:hAnsi="宋体" w:eastAsia="宋体" w:cs="宋体"/>
          <w:color w:val="000000"/>
          <w:spacing w:val="-3"/>
          <w:sz w:val="21"/>
          <w:szCs w:val="21"/>
          <w:highlight w:val="none"/>
          <w:shd w:val="clear" w:color="auto" w:fill="auto"/>
          <w:lang w:val="en-US" w:eastAsia="en-US" w:bidi="ar-SA"/>
        </w:rPr>
        <w:t xml:space="preserve">将开工所需施工船舶、</w:t>
      </w:r>
      <w:r>
        <w:rPr>
          <w:rFonts w:hint="eastAsia" w:ascii="宋体" w:hAnsi="宋体" w:eastAsia="宋体" w:cs="宋体"/>
          <w:color w:val="000000"/>
          <w:sz w:val="21"/>
          <w:szCs w:val="21"/>
          <w:highlight w:val="none"/>
          <w:shd w:val="clear" w:color="auto" w:fill="auto"/>
          <w:lang w:val="en-US" w:eastAsia="en-US" w:bidi="ar-SA"/>
        </w:rPr>
        <w:t xml:space="preserve">机械、设备按照合同约定进场到位。承包人必须组织采</w:t>
      </w:r>
      <w:r>
        <w:rPr>
          <w:rFonts w:hint="eastAsia" w:ascii="宋体" w:hAnsi="宋体" w:eastAsia="宋体" w:cs="宋体"/>
          <w:color w:val="000000"/>
          <w:spacing w:val="-1"/>
          <w:sz w:val="21"/>
          <w:szCs w:val="21"/>
          <w:highlight w:val="none"/>
          <w:shd w:val="clear" w:color="auto" w:fill="auto"/>
          <w:lang w:val="en-US" w:eastAsia="en-US" w:bidi="ar-SA"/>
        </w:rPr>
        <w:t xml:space="preserve">用证照、手续齐全，性</w:t>
      </w:r>
      <w:r>
        <w:rPr>
          <w:rFonts w:hint="eastAsia" w:ascii="宋体" w:hAnsi="宋体" w:eastAsia="宋体" w:cs="宋体"/>
          <w:color w:val="000000"/>
          <w:sz w:val="21"/>
          <w:szCs w:val="21"/>
          <w:highlight w:val="none"/>
          <w:shd w:val="clear" w:color="auto" w:fill="auto"/>
          <w:lang w:val="en-US" w:eastAsia="en-US" w:bidi="ar-SA"/>
        </w:rPr>
        <w:t xml:space="preserve">能良好，确保能安全施工的船舶、机械、设备进行各项</w:t>
      </w:r>
      <w:r>
        <w:rPr>
          <w:rFonts w:hint="eastAsia" w:ascii="宋体" w:hAnsi="宋体" w:eastAsia="宋体" w:cs="宋体"/>
          <w:color w:val="000000"/>
          <w:spacing w:val="-1"/>
          <w:sz w:val="21"/>
          <w:szCs w:val="21"/>
          <w:highlight w:val="none"/>
          <w:shd w:val="clear" w:color="auto" w:fill="auto"/>
          <w:lang w:val="en-US" w:eastAsia="en-US" w:bidi="ar-SA"/>
        </w:rPr>
        <w:t xml:space="preserve">施工，在施工过程中所</w:t>
      </w:r>
      <w:r>
        <w:rPr>
          <w:rFonts w:hint="eastAsia" w:ascii="宋体" w:hAnsi="宋体" w:eastAsia="宋体" w:cs="宋体"/>
          <w:color w:val="000000"/>
          <w:spacing w:val="-3"/>
          <w:sz w:val="21"/>
          <w:szCs w:val="21"/>
          <w:highlight w:val="none"/>
          <w:shd w:val="clear" w:color="auto" w:fill="auto"/>
          <w:lang w:val="en-US" w:eastAsia="en-US" w:bidi="ar-SA"/>
        </w:rPr>
        <w:t xml:space="preserve">发生的一切安全责任均由承包人自行承担。</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2"/>
          <w:sz w:val="21"/>
          <w:szCs w:val="21"/>
          <w:highlight w:val="none"/>
          <w:shd w:val="clear" w:color="auto" w:fill="auto"/>
          <w:lang w:val="en-US" w:eastAsia="en-US" w:bidi="ar-SA"/>
        </w:rPr>
        <w:t xml:space="preserve">4.1.10.2</w:t>
      </w:r>
      <w:r>
        <w:rPr>
          <w:rFonts w:hint="eastAsia" w:ascii="宋体" w:hAnsi="宋体" w:eastAsia="宋体" w:cs="宋体"/>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37"/>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承包人按照批准的临时设施总平面布置图及相关生活配套设施，</w:t>
      </w:r>
      <w:r>
        <w:rPr>
          <w:rFonts w:hint="eastAsia" w:ascii="宋体" w:hAnsi="宋体" w:eastAsia="宋体" w:cs="宋体"/>
          <w:color w:val="000000"/>
          <w:sz w:val="21"/>
          <w:szCs w:val="21"/>
          <w:highlight w:val="none"/>
          <w:shd w:val="clear" w:color="auto" w:fill="auto"/>
          <w:lang w:val="en-US" w:eastAsia="en-US" w:bidi="ar-SA"/>
        </w:rPr>
        <w:t xml:space="preserve">负责施工现场的布置和临时设施的施工。承包人</w:t>
      </w:r>
      <w:r>
        <w:rPr>
          <w:rFonts w:hint="eastAsia" w:ascii="宋体" w:hAnsi="宋体" w:eastAsia="宋体" w:cs="宋体"/>
          <w:color w:val="000000"/>
          <w:spacing w:val="-1"/>
          <w:sz w:val="21"/>
          <w:szCs w:val="21"/>
          <w:highlight w:val="none"/>
          <w:shd w:val="clear" w:color="auto" w:fill="auto"/>
          <w:lang w:val="en-US" w:eastAsia="en-US" w:bidi="ar-SA"/>
        </w:rPr>
        <w:t xml:space="preserve">的驻地建设应满足发包人的要</w:t>
      </w:r>
      <w:r>
        <w:rPr>
          <w:rFonts w:hint="eastAsia" w:ascii="宋体" w:hAnsi="宋体" w:eastAsia="宋体" w:cs="宋体"/>
          <w:color w:val="000000"/>
          <w:spacing w:val="-12"/>
          <w:sz w:val="21"/>
          <w:szCs w:val="21"/>
          <w:highlight w:val="none"/>
          <w:shd w:val="clear" w:color="auto" w:fill="auto"/>
          <w:lang w:val="en-US" w:eastAsia="en-US" w:bidi="ar-SA"/>
        </w:rPr>
        <w:t xml:space="preserve">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"4.1.10.3"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4.1.10.3</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承包人应妥善处理好与其他承包人的配合关系。发生交叉施工</w:t>
      </w:r>
      <w:r>
        <w:rPr>
          <w:rFonts w:hint="eastAsia" w:ascii="宋体" w:hAnsi="宋体" w:eastAsia="宋体" w:cs="宋体"/>
          <w:color w:val="000000"/>
          <w:spacing w:val="-1"/>
          <w:sz w:val="21"/>
          <w:szCs w:val="21"/>
          <w:highlight w:val="none"/>
          <w:shd w:val="clear" w:color="auto" w:fill="auto"/>
          <w:lang w:val="en-US" w:eastAsia="en-US" w:bidi="ar-SA"/>
        </w:rPr>
        <w:t xml:space="preserve">时，承包人和其他承包人应相互配合，友好协作，并</w:t>
      </w:r>
      <w:r>
        <w:rPr>
          <w:rFonts w:hint="eastAsia" w:ascii="宋体" w:hAnsi="宋体" w:eastAsia="宋体" w:cs="宋体"/>
          <w:color w:val="000000"/>
          <w:spacing w:val="-2"/>
          <w:sz w:val="21"/>
          <w:szCs w:val="21"/>
          <w:highlight w:val="none"/>
          <w:shd w:val="clear" w:color="auto" w:fill="auto"/>
          <w:lang w:val="en-US" w:eastAsia="en-US" w:bidi="ar-SA"/>
        </w:rPr>
        <w:t xml:space="preserve">服从监理人的统一协调。</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承包人由此增加的费用（如</w:t>
      </w:r>
      <w:r>
        <w:rPr>
          <w:rFonts w:hint="eastAsia" w:ascii="宋体" w:hAnsi="宋体" w:eastAsia="宋体" w:cs="宋体"/>
          <w:color w:val="000000"/>
          <w:spacing w:val="-1"/>
          <w:sz w:val="21"/>
          <w:szCs w:val="21"/>
          <w:highlight w:val="none"/>
          <w:shd w:val="clear" w:color="auto" w:fill="auto"/>
          <w:lang w:val="en-US" w:eastAsia="zh-CN" w:bidi="ar-SA"/>
        </w:rPr>
        <w:t xml:space="preserve">由此</w:t>
      </w:r>
      <w:r>
        <w:rPr>
          <w:rFonts w:hint="eastAsia" w:ascii="宋体" w:hAnsi="宋体" w:eastAsia="宋体" w:cs="宋体"/>
          <w:color w:val="000000"/>
          <w:spacing w:val="-1"/>
          <w:sz w:val="21"/>
          <w:szCs w:val="21"/>
          <w:highlight w:val="none"/>
          <w:shd w:val="clear" w:color="auto" w:fill="auto"/>
          <w:lang w:val="en-US" w:eastAsia="en-US" w:bidi="ar-SA"/>
        </w:rPr>
        <w:t xml:space="preserve">引起的局部临时停工等造成的费用增加）</w:t>
      </w:r>
      <w:r>
        <w:rPr>
          <w:rFonts w:hint="eastAsia" w:ascii="宋体" w:hAnsi="宋体" w:eastAsia="宋体" w:cs="宋体"/>
          <w:color w:val="000000"/>
          <w:spacing w:val="-2"/>
          <w:sz w:val="21"/>
          <w:szCs w:val="21"/>
          <w:highlight w:val="none"/>
          <w:shd w:val="clear" w:color="auto" w:fill="auto"/>
          <w:lang w:val="en-US" w:eastAsia="en-US" w:bidi="ar-SA"/>
        </w:rPr>
        <w:t xml:space="preserve">应认为已包括在承包人的合同价格之中，发包人不另行支付。</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"4.1.10.4"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4.1.10.4</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52"/>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承包人应根据项目施工情况及监理人的指令，及时向监理人提交</w:t>
      </w:r>
      <w:r>
        <w:rPr>
          <w:rFonts w:hint="eastAsia" w:ascii="宋体" w:hAnsi="宋体" w:eastAsia="宋体" w:cs="宋体"/>
          <w:color w:val="000000"/>
          <w:sz w:val="21"/>
          <w:szCs w:val="21"/>
          <w:highlight w:val="none"/>
          <w:shd w:val="clear" w:color="auto" w:fill="auto"/>
          <w:lang w:val="en-US" w:eastAsia="en-US" w:bidi="ar-SA"/>
        </w:rPr>
        <w:t xml:space="preserve">开工报告、测量报告、试验检验报告、隐蔽工程</w:t>
      </w:r>
      <w:r>
        <w:rPr>
          <w:rFonts w:hint="eastAsia" w:ascii="宋体" w:hAnsi="宋体" w:eastAsia="宋体" w:cs="宋体"/>
          <w:color w:val="000000"/>
          <w:spacing w:val="-1"/>
          <w:sz w:val="21"/>
          <w:szCs w:val="21"/>
          <w:highlight w:val="none"/>
          <w:shd w:val="clear" w:color="auto" w:fill="auto"/>
          <w:lang w:val="en-US" w:eastAsia="en-US" w:bidi="ar-SA"/>
        </w:rPr>
        <w:t xml:space="preserve">验收通知、工程质量自检报</w:t>
      </w:r>
      <w:r>
        <w:rPr>
          <w:rFonts w:hint="eastAsia" w:ascii="宋体" w:hAnsi="宋体" w:eastAsia="宋体" w:cs="宋体"/>
          <w:color w:val="000000"/>
          <w:spacing w:val="-3"/>
          <w:sz w:val="21"/>
          <w:szCs w:val="21"/>
          <w:highlight w:val="none"/>
          <w:shd w:val="clear" w:color="auto" w:fill="auto"/>
          <w:lang w:val="en-US" w:eastAsia="en-US" w:bidi="ar-SA"/>
        </w:rPr>
        <w:t xml:space="preserve">告、交（竣）工核验申请报告及工程事故报告等。</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"4.1.10.5"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4.1.10.5</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52"/>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承包人应支付为获得施工许可证</w:t>
      </w:r>
      <w:r>
        <w:rPr>
          <w:rFonts w:hint="eastAsia" w:ascii="宋体" w:hAnsi="宋体" w:eastAsia="宋体" w:cs="宋体"/>
          <w:color w:val="000000"/>
          <w:spacing w:val="-1"/>
          <w:sz w:val="21"/>
          <w:szCs w:val="21"/>
          <w:highlight w:val="none"/>
          <w:shd w:val="clear" w:color="auto" w:fill="auto"/>
          <w:lang w:val="en-US" w:eastAsia="zh-CN" w:bidi="ar-SA"/>
        </w:rPr>
        <w:t xml:space="preserve">及</w:t>
      </w:r>
      <w:r>
        <w:rPr>
          <w:rFonts w:hint="eastAsia" w:ascii="宋体" w:hAnsi="宋体" w:eastAsia="宋体" w:cs="宋体"/>
          <w:color w:val="000000"/>
          <w:spacing w:val="-1"/>
          <w:sz w:val="21"/>
          <w:szCs w:val="21"/>
          <w:highlight w:val="none"/>
          <w:shd w:val="clear" w:color="auto" w:fill="auto"/>
          <w:lang w:val="en-US" w:eastAsia="en-US" w:bidi="ar-SA"/>
        </w:rPr>
        <w:t xml:space="preserve">交通船舶检验等有关证件所</w:t>
      </w:r>
      <w:r>
        <w:rPr>
          <w:rFonts w:hint="eastAsia" w:ascii="宋体" w:hAnsi="宋体" w:eastAsia="宋体" w:cs="宋体"/>
          <w:color w:val="000000"/>
          <w:spacing w:val="-2"/>
          <w:sz w:val="21"/>
          <w:szCs w:val="21"/>
          <w:highlight w:val="none"/>
          <w:shd w:val="clear" w:color="auto" w:fill="auto"/>
          <w:lang w:val="en-US" w:eastAsia="en-US" w:bidi="ar-SA"/>
        </w:rPr>
        <w:t xml:space="preserve">需的费用</w:t>
      </w:r>
      <w:r>
        <w:rPr>
          <w:rFonts w:hint="eastAsia" w:ascii="宋体" w:hAnsi="宋体" w:eastAsia="宋体" w:cs="宋体"/>
          <w:color w:val="000000"/>
          <w:spacing w:val="-2"/>
          <w:sz w:val="21"/>
          <w:szCs w:val="21"/>
          <w:highlight w:val="none"/>
          <w:shd w:val="clear" w:color="auto" w:fill="auto"/>
          <w:lang w:val="en-US" w:eastAsia="zh-CN" w:bidi="ar-SA"/>
        </w:rPr>
        <w:t xml:space="preserve">，</w:t>
      </w:r>
      <w:r>
        <w:rPr>
          <w:rFonts w:hint="eastAsia" w:ascii="宋体" w:hAnsi="宋体" w:eastAsia="宋体" w:cs="宋体"/>
          <w:color w:val="000000"/>
          <w:spacing w:val="-1"/>
          <w:sz w:val="21"/>
          <w:szCs w:val="21"/>
          <w:highlight w:val="none"/>
          <w:shd w:val="clear" w:color="auto" w:fill="auto"/>
          <w:lang w:val="en-US" w:eastAsia="en-US" w:bidi="ar-SA"/>
        </w:rPr>
        <w:t xml:space="preserve">由</w:t>
      </w:r>
      <w:r>
        <w:rPr>
          <w:rFonts w:hint="eastAsia" w:ascii="宋体" w:hAnsi="宋体" w:eastAsia="宋体" w:cs="宋体"/>
          <w:color w:val="000000"/>
          <w:spacing w:val="-3"/>
          <w:sz w:val="21"/>
          <w:szCs w:val="21"/>
          <w:highlight w:val="none"/>
          <w:shd w:val="clear" w:color="auto" w:fill="auto"/>
          <w:lang w:val="en-US" w:eastAsia="en-US" w:bidi="ar-SA"/>
        </w:rPr>
        <w:t xml:space="preserve">此发生的一切费用视为已包含在投标报价中</w:t>
      </w:r>
      <w:r>
        <w:rPr>
          <w:rFonts w:hint="eastAsia" w:ascii="宋体" w:hAnsi="宋体" w:eastAsia="宋体" w:cs="宋体"/>
          <w:color w:val="000000"/>
          <w:spacing w:val="-3"/>
          <w:sz w:val="21"/>
          <w:szCs w:val="21"/>
          <w:highlight w:val="none"/>
          <w:shd w:val="clear" w:color="auto" w:fill="auto"/>
          <w:lang w:val="en-US" w:eastAsia="zh-CN" w:bidi="ar-SA"/>
        </w:rPr>
        <w:t xml:space="preserve">，不另行单列</w:t>
      </w:r>
      <w:r>
        <w:rPr>
          <w:rFonts w:hint="eastAsia" w:ascii="宋体" w:hAnsi="宋体" w:eastAsia="宋体" w:cs="宋体"/>
          <w:color w:val="000000"/>
          <w:spacing w:val="-2"/>
          <w:sz w:val="21"/>
          <w:szCs w:val="21"/>
          <w:highlight w:val="none"/>
          <w:shd w:val="clear" w:color="auto" w:fill="auto"/>
          <w:lang w:val="en-US" w:eastAsia="en-US" w:bidi="ar-SA"/>
        </w:rPr>
        <w:t xml:space="preserve">；办理应由承包人办理的施工所需各种证件、批件和其他审批手续。</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"4.1.10.6"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4.1.10.6</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52"/>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承包人应解决施工船舶的临时停泊设施并不得阻塞航道、妨碍进</w:t>
      </w:r>
      <w:r>
        <w:rPr>
          <w:rFonts w:hint="eastAsia" w:ascii="宋体" w:hAnsi="宋体" w:eastAsia="宋体" w:cs="宋体"/>
          <w:color w:val="000000"/>
          <w:sz w:val="21"/>
          <w:szCs w:val="21"/>
          <w:highlight w:val="none"/>
          <w:shd w:val="clear" w:color="auto" w:fill="auto"/>
          <w:lang w:val="en-US" w:eastAsia="en-US" w:bidi="ar-SA"/>
        </w:rPr>
        <w:t xml:space="preserve">出港船舶航行及安全，保证船舶在施工水域内航</w:t>
      </w:r>
      <w:r>
        <w:rPr>
          <w:rFonts w:hint="eastAsia" w:ascii="宋体" w:hAnsi="宋体" w:eastAsia="宋体" w:cs="宋体"/>
          <w:color w:val="000000"/>
          <w:spacing w:val="-1"/>
          <w:sz w:val="21"/>
          <w:szCs w:val="21"/>
          <w:highlight w:val="none"/>
          <w:shd w:val="clear" w:color="auto" w:fill="auto"/>
          <w:lang w:val="en-US" w:eastAsia="en-US" w:bidi="ar-SA"/>
        </w:rPr>
        <w:t xml:space="preserve">行安全和畅通。项目施工过程</w:t>
      </w:r>
      <w:r>
        <w:rPr>
          <w:rFonts w:hint="eastAsia" w:ascii="宋体" w:hAnsi="宋体" w:eastAsia="宋体" w:cs="宋体"/>
          <w:color w:val="000000"/>
          <w:sz w:val="21"/>
          <w:szCs w:val="21"/>
          <w:highlight w:val="none"/>
          <w:shd w:val="clear" w:color="auto" w:fill="auto"/>
          <w:lang w:val="en-US" w:eastAsia="en-US" w:bidi="ar-SA"/>
        </w:rPr>
        <w:t xml:space="preserve">中，如项目确需影响到交通、港口等的正常运营</w:t>
      </w:r>
      <w:r>
        <w:rPr>
          <w:rFonts w:hint="eastAsia" w:ascii="宋体" w:hAnsi="宋体" w:eastAsia="宋体" w:cs="宋体"/>
          <w:color w:val="000000"/>
          <w:spacing w:val="-1"/>
          <w:sz w:val="21"/>
          <w:szCs w:val="21"/>
          <w:highlight w:val="none"/>
          <w:shd w:val="clear" w:color="auto" w:fill="auto"/>
          <w:lang w:val="en-US" w:eastAsia="en-US" w:bidi="ar-SA"/>
        </w:rPr>
        <w:t xml:space="preserve">以及附近建筑物的，承包人应</w:t>
      </w:r>
      <w:r>
        <w:rPr>
          <w:rFonts w:hint="eastAsia" w:ascii="宋体" w:hAnsi="宋体" w:eastAsia="宋体" w:cs="宋体"/>
          <w:color w:val="000000"/>
          <w:sz w:val="21"/>
          <w:szCs w:val="21"/>
          <w:highlight w:val="none"/>
          <w:shd w:val="clear" w:color="auto" w:fill="auto"/>
          <w:lang w:val="en-US" w:eastAsia="en-US" w:bidi="ar-SA"/>
        </w:rPr>
        <w:t xml:space="preserve">申报监理人与发包人，并自行向相关部门申报（</w:t>
      </w:r>
      <w:r>
        <w:rPr>
          <w:rFonts w:hint="eastAsia" w:ascii="宋体" w:hAnsi="宋体" w:eastAsia="宋体" w:cs="宋体"/>
          <w:color w:val="000000"/>
          <w:spacing w:val="-1"/>
          <w:sz w:val="21"/>
          <w:szCs w:val="21"/>
          <w:highlight w:val="none"/>
          <w:shd w:val="clear" w:color="auto" w:fill="auto"/>
          <w:lang w:val="en-US" w:eastAsia="en-US" w:bidi="ar-SA"/>
        </w:rPr>
        <w:t xml:space="preserve">发包人可协助协调）获得批准</w:t>
      </w:r>
      <w:r>
        <w:rPr>
          <w:rFonts w:hint="eastAsia" w:ascii="宋体" w:hAnsi="宋体" w:eastAsia="宋体" w:cs="宋体"/>
          <w:color w:val="000000"/>
          <w:sz w:val="21"/>
          <w:szCs w:val="21"/>
          <w:highlight w:val="none"/>
          <w:shd w:val="clear" w:color="auto" w:fill="auto"/>
          <w:lang w:val="en-US" w:eastAsia="en-US" w:bidi="ar-SA"/>
        </w:rPr>
        <w:t xml:space="preserve">后方可继续施工，并尽可能地缩短影响时间，因</w:t>
      </w:r>
      <w:r>
        <w:rPr>
          <w:rFonts w:hint="eastAsia" w:ascii="宋体" w:hAnsi="宋体" w:eastAsia="宋体" w:cs="宋体"/>
          <w:color w:val="000000"/>
          <w:spacing w:val="-1"/>
          <w:sz w:val="21"/>
          <w:szCs w:val="21"/>
          <w:highlight w:val="none"/>
          <w:shd w:val="clear" w:color="auto" w:fill="auto"/>
          <w:lang w:val="en-US" w:eastAsia="en-US" w:bidi="ar-SA"/>
        </w:rPr>
        <w:t xml:space="preserve">承包人的不作为或未按上述要</w:t>
      </w:r>
      <w:r>
        <w:rPr>
          <w:rFonts w:hint="eastAsia" w:ascii="宋体" w:hAnsi="宋体" w:eastAsia="宋体" w:cs="宋体"/>
          <w:color w:val="000000"/>
          <w:spacing w:val="-2"/>
          <w:sz w:val="21"/>
          <w:szCs w:val="21"/>
          <w:highlight w:val="none"/>
          <w:shd w:val="clear" w:color="auto" w:fill="auto"/>
          <w:lang w:val="en-US" w:eastAsia="en-US" w:bidi="ar-SA"/>
        </w:rPr>
        <w:t xml:space="preserve">求办理相关事宜而造成的有关部门的损失或相关费用，由承包人承担。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（1）承包人应在不干扰航道正常运营和水利防洪等的前提下合理组织施</w:t>
      </w:r>
      <w:r>
        <w:rPr>
          <w:rFonts w:hint="eastAsia" w:ascii="宋体" w:hAnsi="宋体" w:eastAsia="宋体" w:cs="宋体"/>
          <w:color w:val="000000"/>
          <w:sz w:val="21"/>
          <w:szCs w:val="21"/>
          <w:highlight w:val="none"/>
          <w:shd w:val="clear" w:color="auto" w:fill="auto"/>
          <w:lang w:val="en-US" w:eastAsia="en-US" w:bidi="ar-SA"/>
        </w:rPr>
        <w:t xml:space="preserve">工，服从监理人、发包人的统一安排。并应合</w:t>
      </w:r>
      <w:r>
        <w:rPr>
          <w:rFonts w:hint="eastAsia" w:ascii="宋体" w:hAnsi="宋体" w:eastAsia="宋体" w:cs="宋体"/>
          <w:color w:val="000000"/>
          <w:spacing w:val="-1"/>
          <w:sz w:val="21"/>
          <w:szCs w:val="21"/>
          <w:highlight w:val="none"/>
          <w:shd w:val="clear" w:color="auto" w:fill="auto"/>
          <w:lang w:val="en-US" w:eastAsia="en-US" w:bidi="ar-SA"/>
        </w:rPr>
        <w:t xml:space="preserve">理安排工期以尽可能避开汛期进</w:t>
      </w:r>
      <w:r>
        <w:rPr>
          <w:rFonts w:hint="eastAsia" w:ascii="宋体" w:hAnsi="宋体" w:eastAsia="宋体" w:cs="宋体"/>
          <w:color w:val="000000"/>
          <w:sz w:val="21"/>
          <w:szCs w:val="21"/>
          <w:highlight w:val="none"/>
          <w:shd w:val="clear" w:color="auto" w:fill="auto"/>
          <w:lang w:val="en-US" w:eastAsia="en-US" w:bidi="ar-SA"/>
        </w:rPr>
        <w:t xml:space="preserve">行水中施工，确保汛期施工的安全和施工质量</w:t>
      </w:r>
      <w:r>
        <w:rPr>
          <w:rFonts w:hint="eastAsia" w:ascii="宋体" w:hAnsi="宋体" w:eastAsia="宋体" w:cs="宋体"/>
          <w:color w:val="000000"/>
          <w:spacing w:val="-1"/>
          <w:sz w:val="21"/>
          <w:szCs w:val="21"/>
          <w:highlight w:val="none"/>
          <w:shd w:val="clear" w:color="auto" w:fill="auto"/>
          <w:lang w:val="en-US" w:eastAsia="en-US" w:bidi="ar-SA"/>
        </w:rPr>
        <w:t xml:space="preserve">。承包人应对上述所有工作负责，发包人将根据承包人的要求给予适当协助。承包人采取上述措施而可能发</w:t>
      </w:r>
      <w:r>
        <w:rPr>
          <w:rFonts w:hint="eastAsia" w:ascii="宋体" w:hAnsi="宋体" w:eastAsia="宋体" w:cs="宋体"/>
          <w:color w:val="000000"/>
          <w:sz w:val="21"/>
          <w:szCs w:val="21"/>
          <w:highlight w:val="none"/>
          <w:shd w:val="clear" w:color="auto" w:fill="auto"/>
          <w:lang w:val="en-US" w:eastAsia="en-US" w:bidi="ar-SA"/>
        </w:rPr>
        <w:t xml:space="preserve">生的全部费用应已包含在合同价格中，发包人将不另</w:t>
      </w:r>
      <w:r>
        <w:rPr>
          <w:rFonts w:hint="eastAsia" w:ascii="宋体" w:hAnsi="宋体" w:eastAsia="宋体" w:cs="宋体"/>
          <w:color w:val="000000"/>
          <w:spacing w:val="-1"/>
          <w:sz w:val="21"/>
          <w:szCs w:val="21"/>
          <w:highlight w:val="none"/>
          <w:shd w:val="clear" w:color="auto" w:fill="auto"/>
          <w:lang w:val="en-US" w:eastAsia="en-US" w:bidi="ar-SA"/>
        </w:rPr>
        <w:t xml:space="preserve">行支付。如因承包人采取</w:t>
      </w:r>
      <w:r>
        <w:rPr>
          <w:rFonts w:hint="eastAsia" w:ascii="宋体" w:hAnsi="宋体" w:eastAsia="宋体" w:cs="宋体"/>
          <w:color w:val="000000"/>
          <w:sz w:val="21"/>
          <w:szCs w:val="21"/>
          <w:highlight w:val="none"/>
          <w:shd w:val="clear" w:color="auto" w:fill="auto"/>
          <w:lang w:val="en-US" w:eastAsia="en-US" w:bidi="ar-SA"/>
        </w:rPr>
        <w:t xml:space="preserve">的措施不力，造成河道阻塞或者影响航道、公路正常</w:t>
      </w:r>
      <w:r>
        <w:rPr>
          <w:rFonts w:hint="eastAsia" w:ascii="宋体" w:hAnsi="宋体" w:eastAsia="宋体" w:cs="宋体"/>
          <w:color w:val="000000"/>
          <w:spacing w:val="-1"/>
          <w:sz w:val="21"/>
          <w:szCs w:val="21"/>
          <w:highlight w:val="none"/>
          <w:shd w:val="clear" w:color="auto" w:fill="auto"/>
          <w:lang w:val="en-US" w:eastAsia="en-US" w:bidi="ar-SA"/>
        </w:rPr>
        <w:t xml:space="preserve">安全运营而</w:t>
      </w:r>
      <w:r>
        <w:rPr>
          <w:rFonts w:hint="eastAsia" w:ascii="宋体" w:hAnsi="宋体" w:eastAsia="宋体" w:cs="宋体"/>
          <w:color w:val="000000"/>
          <w:spacing w:val="-1"/>
          <w:sz w:val="21"/>
          <w:szCs w:val="21"/>
          <w:highlight w:val="none"/>
          <w:shd w:val="clear" w:color="auto" w:fill="auto"/>
          <w:lang w:val="en-US" w:eastAsia="zh-CN" w:bidi="ar-SA"/>
        </w:rPr>
        <w:t xml:space="preserve">给其他</w:t>
      </w:r>
      <w:r>
        <w:rPr>
          <w:rFonts w:hint="eastAsia" w:ascii="宋体" w:hAnsi="宋体" w:eastAsia="宋体" w:cs="宋体"/>
          <w:color w:val="000000"/>
          <w:spacing w:val="-1"/>
          <w:sz w:val="21"/>
          <w:szCs w:val="21"/>
          <w:highlight w:val="none"/>
          <w:shd w:val="clear" w:color="auto" w:fill="auto"/>
          <w:lang w:val="en-US" w:eastAsia="en-US" w:bidi="ar-SA"/>
        </w:rPr>
        <w:t xml:space="preserve">部门或</w:t>
      </w:r>
      <w:r>
        <w:rPr>
          <w:rFonts w:hint="eastAsia" w:ascii="宋体" w:hAnsi="宋体" w:eastAsia="宋体" w:cs="宋体"/>
          <w:color w:val="000000"/>
          <w:sz w:val="21"/>
          <w:szCs w:val="21"/>
          <w:highlight w:val="none"/>
          <w:shd w:val="clear" w:color="auto" w:fill="auto"/>
          <w:lang w:val="en-US" w:eastAsia="en-US" w:bidi="ar-SA"/>
        </w:rPr>
        <w:t xml:space="preserve">个人造成的一切损失</w:t>
      </w:r>
      <w:r>
        <w:rPr>
          <w:rFonts w:hint="eastAsia" w:ascii="宋体" w:hAnsi="宋体" w:eastAsia="宋体" w:cs="宋体"/>
          <w:color w:val="000000"/>
          <w:sz w:val="21"/>
          <w:szCs w:val="21"/>
          <w:highlight w:val="none"/>
          <w:shd w:val="clear" w:color="auto" w:fill="auto"/>
          <w:lang w:val="en-US" w:eastAsia="zh-CN" w:bidi="ar-SA"/>
        </w:rPr>
        <w:t xml:space="preserve">或</w:t>
      </w:r>
      <w:r>
        <w:rPr>
          <w:rFonts w:hint="eastAsia" w:ascii="宋体" w:hAnsi="宋体" w:eastAsia="宋体" w:cs="宋体"/>
          <w:color w:val="000000"/>
          <w:sz w:val="21"/>
          <w:szCs w:val="21"/>
          <w:highlight w:val="none"/>
          <w:shd w:val="clear" w:color="auto" w:fill="auto"/>
          <w:lang w:val="en-US" w:eastAsia="en-US" w:bidi="ar-SA"/>
        </w:rPr>
        <w:t xml:space="preserve">由上述原因造成本项目工</w:t>
      </w:r>
      <w:r>
        <w:rPr>
          <w:rFonts w:hint="eastAsia" w:ascii="宋体" w:hAnsi="宋体" w:eastAsia="宋体" w:cs="宋体"/>
          <w:color w:val="000000"/>
          <w:spacing w:val="-1"/>
          <w:sz w:val="21"/>
          <w:szCs w:val="21"/>
          <w:highlight w:val="none"/>
          <w:shd w:val="clear" w:color="auto" w:fill="auto"/>
          <w:lang w:val="en-US" w:eastAsia="en-US" w:bidi="ar-SA"/>
        </w:rPr>
        <w:t xml:space="preserve">期的拖延或施工费用的增</w:t>
      </w:r>
      <w:r>
        <w:rPr>
          <w:rFonts w:hint="eastAsia" w:ascii="宋体" w:hAnsi="宋体" w:eastAsia="宋体" w:cs="宋体"/>
          <w:color w:val="000000"/>
          <w:spacing w:val="-4"/>
          <w:sz w:val="21"/>
          <w:szCs w:val="21"/>
          <w:highlight w:val="none"/>
          <w:shd w:val="clear" w:color="auto" w:fill="auto"/>
          <w:lang w:val="en-US" w:eastAsia="en-US" w:bidi="ar-SA"/>
        </w:rPr>
        <w:t xml:space="preserve">加，均由承包人自行负责。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（2）一个有经验的承包人应考虑到施工过程中会发生的由于施工及各种原</w:t>
      </w:r>
      <w:r>
        <w:rPr>
          <w:rFonts w:hint="eastAsia" w:ascii="宋体" w:hAnsi="宋体" w:eastAsia="宋体" w:cs="宋体"/>
          <w:color w:val="000000"/>
          <w:sz w:val="21"/>
          <w:szCs w:val="21"/>
          <w:highlight w:val="none"/>
          <w:shd w:val="clear" w:color="auto" w:fill="auto"/>
          <w:lang w:val="en-US" w:eastAsia="en-US" w:bidi="ar-SA"/>
        </w:rPr>
        <w:t xml:space="preserve">因造成的地方矛盾和阻工问题，承包人自行负责解</w:t>
      </w:r>
      <w:r>
        <w:rPr>
          <w:rFonts w:hint="eastAsia" w:ascii="宋体" w:hAnsi="宋体" w:eastAsia="宋体" w:cs="宋体"/>
          <w:color w:val="000000"/>
          <w:spacing w:val="-1"/>
          <w:sz w:val="21"/>
          <w:szCs w:val="21"/>
          <w:highlight w:val="none"/>
          <w:shd w:val="clear" w:color="auto" w:fill="auto"/>
          <w:lang w:val="en-US" w:eastAsia="en-US" w:bidi="ar-SA"/>
        </w:rPr>
        <w:t xml:space="preserve">决，发包人协助做好协调工</w:t>
      </w:r>
      <w:r>
        <w:rPr>
          <w:rFonts w:hint="eastAsia" w:ascii="宋体" w:hAnsi="宋体" w:eastAsia="宋体" w:cs="宋体"/>
          <w:color w:val="000000"/>
          <w:spacing w:val="-2"/>
          <w:sz w:val="21"/>
          <w:szCs w:val="21"/>
          <w:highlight w:val="none"/>
          <w:shd w:val="clear" w:color="auto" w:fill="auto"/>
          <w:lang w:val="en-US" w:eastAsia="en-US" w:bidi="ar-SA"/>
        </w:rPr>
        <w:t xml:space="preserve">作。发包人的协调不免除承包人自行解决矛盾的任何责任。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"4.1.10.7"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4.1.10.7</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52"/>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承包人应采取一切措施，防止施工船舶、机械、设备及材料的沉</w:t>
      </w:r>
      <w:r>
        <w:rPr>
          <w:rFonts w:hint="eastAsia" w:ascii="宋体" w:hAnsi="宋体" w:eastAsia="宋体" w:cs="宋体"/>
          <w:color w:val="000000"/>
          <w:sz w:val="21"/>
          <w:szCs w:val="21"/>
          <w:highlight w:val="none"/>
          <w:shd w:val="clear" w:color="auto" w:fill="auto"/>
          <w:lang w:val="en-US" w:eastAsia="en-US" w:bidi="ar-SA"/>
        </w:rPr>
        <w:t xml:space="preserve">没。若发生沉没，应立即向有关部门报告，并及</w:t>
      </w:r>
      <w:r>
        <w:rPr>
          <w:rFonts w:hint="eastAsia" w:ascii="宋体" w:hAnsi="宋体" w:eastAsia="宋体" w:cs="宋体"/>
          <w:color w:val="000000"/>
          <w:spacing w:val="-1"/>
          <w:sz w:val="21"/>
          <w:szCs w:val="21"/>
          <w:highlight w:val="none"/>
          <w:shd w:val="clear" w:color="auto" w:fill="auto"/>
          <w:lang w:val="en-US" w:eastAsia="en-US" w:bidi="ar-SA"/>
        </w:rPr>
        <w:t xml:space="preserve">时通知发包人、监理人。承包人应采取得当措施，及时设置浮标或障碍指示灯</w:t>
      </w:r>
      <w:r>
        <w:rPr>
          <w:rFonts w:hint="eastAsia" w:ascii="宋体" w:hAnsi="宋体" w:eastAsia="宋体" w:cs="宋体"/>
          <w:color w:val="000000"/>
          <w:spacing w:val="-2"/>
          <w:sz w:val="21"/>
          <w:szCs w:val="21"/>
          <w:highlight w:val="none"/>
          <w:shd w:val="clear" w:color="auto" w:fill="auto"/>
          <w:lang w:val="en-US" w:eastAsia="en-US" w:bidi="ar-SA"/>
        </w:rPr>
        <w:t xml:space="preserve">，直至打捞工作完成为止。</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"4.1.10.8"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4.1.10.8</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承包人应充分考虑到施工现场所有的设备、临时建筑等防火安</w:t>
      </w:r>
      <w:r>
        <w:rPr>
          <w:rFonts w:hint="eastAsia" w:ascii="宋体" w:hAnsi="宋体" w:eastAsia="宋体" w:cs="宋体"/>
          <w:color w:val="000000"/>
          <w:spacing w:val="-4"/>
          <w:sz w:val="21"/>
          <w:szCs w:val="21"/>
          <w:highlight w:val="none"/>
          <w:shd w:val="clear" w:color="auto" w:fill="auto"/>
          <w:lang w:val="en-US" w:eastAsia="en-US" w:bidi="ar-SA"/>
        </w:rPr>
        <w:t xml:space="preserve">全，配备足够的防火设备。</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"4.1.10.9"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4.1.10.9</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承包人应在施工过程中对工程建筑物进行监测，并承担相应费</w:t>
      </w:r>
      <w:r>
        <w:rPr>
          <w:rFonts w:hint="eastAsia" w:ascii="宋体" w:hAnsi="宋体" w:eastAsia="宋体" w:cs="宋体"/>
          <w:color w:val="000000"/>
          <w:spacing w:val="-12"/>
          <w:sz w:val="21"/>
          <w:szCs w:val="21"/>
          <w:highlight w:val="none"/>
          <w:shd w:val="clear" w:color="auto" w:fill="auto"/>
          <w:lang w:val="en-US" w:eastAsia="en-US" w:bidi="ar-SA"/>
        </w:rPr>
        <w:t xml:space="preserve">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"4.1.10.10"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4.1.10.10</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在本标段交（竣）工核验后的有效使用期内，承包人应继续承</w:t>
      </w:r>
      <w:r>
        <w:rPr>
          <w:rFonts w:hint="eastAsia" w:ascii="宋体" w:hAnsi="宋体" w:eastAsia="宋体" w:cs="宋体"/>
          <w:color w:val="000000"/>
          <w:spacing w:val="-3"/>
          <w:sz w:val="21"/>
          <w:szCs w:val="21"/>
          <w:highlight w:val="none"/>
          <w:shd w:val="clear" w:color="auto" w:fill="auto"/>
          <w:lang w:val="en-US" w:eastAsia="en-US" w:bidi="ar-SA"/>
        </w:rPr>
        <w:t xml:space="preserve">担因施工原因而引起的质量责任。</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"4.1.10.11"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4.1.10.11</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承包人必须加强对相关隐蔽设施的保护，承包人必须事先查明情况，办理相关施工交底手续后，方可进行对隐蔽设施可</w:t>
      </w:r>
      <w:r>
        <w:rPr>
          <w:rFonts w:hint="eastAsia" w:ascii="宋体" w:hAnsi="宋体" w:eastAsia="宋体" w:cs="宋体"/>
          <w:color w:val="000000"/>
          <w:spacing w:val="-1"/>
          <w:sz w:val="21"/>
          <w:szCs w:val="21"/>
          <w:highlight w:val="none"/>
          <w:shd w:val="clear" w:color="auto" w:fill="auto"/>
          <w:lang w:val="en-US" w:eastAsia="en-US" w:bidi="ar-SA"/>
        </w:rPr>
        <w:t xml:space="preserve">能产生影响的相关项</w:t>
      </w:r>
      <w:r>
        <w:rPr>
          <w:rFonts w:hint="eastAsia" w:ascii="宋体" w:hAnsi="宋体" w:eastAsia="宋体" w:cs="宋体"/>
          <w:color w:val="000000"/>
          <w:sz w:val="21"/>
          <w:szCs w:val="21"/>
          <w:highlight w:val="none"/>
          <w:shd w:val="clear" w:color="auto" w:fill="auto"/>
          <w:lang w:val="en-US" w:eastAsia="en-US" w:bidi="ar-SA"/>
        </w:rPr>
        <w:t xml:space="preserve">目施工，否则造成后果，除了由承包人自行承担一切责任</w:t>
      </w:r>
      <w:r>
        <w:rPr>
          <w:rFonts w:hint="eastAsia" w:ascii="宋体" w:hAnsi="宋体" w:eastAsia="宋体" w:cs="宋体"/>
          <w:color w:val="000000"/>
          <w:spacing w:val="-1"/>
          <w:sz w:val="21"/>
          <w:szCs w:val="21"/>
          <w:highlight w:val="none"/>
          <w:shd w:val="clear" w:color="auto" w:fill="auto"/>
          <w:lang w:val="en-US" w:eastAsia="en-US" w:bidi="ar-SA"/>
        </w:rPr>
        <w:t xml:space="preserve">外，发包人还将严肃</w:t>
      </w:r>
      <w:r>
        <w:rPr>
          <w:rFonts w:hint="eastAsia" w:ascii="宋体" w:hAnsi="宋体" w:eastAsia="宋体" w:cs="宋体"/>
          <w:color w:val="000000"/>
          <w:spacing w:val="-4"/>
          <w:sz w:val="21"/>
          <w:szCs w:val="21"/>
          <w:highlight w:val="none"/>
          <w:shd w:val="clear" w:color="auto" w:fill="auto"/>
          <w:lang w:val="en-US" w:eastAsia="en-US" w:bidi="ar-SA"/>
        </w:rPr>
        <w:t xml:space="preserve">追究承包人的违约责任。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"4.1.10.12"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4.1.10.12</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因设计变更影响，承包人应因时制宜及时对施工组织和生产要</w:t>
      </w:r>
      <w:r>
        <w:rPr>
          <w:rFonts w:hint="eastAsia" w:ascii="宋体" w:hAnsi="宋体" w:eastAsia="宋体" w:cs="宋体"/>
          <w:color w:val="000000"/>
          <w:spacing w:val="-2"/>
          <w:sz w:val="21"/>
          <w:szCs w:val="21"/>
          <w:highlight w:val="none"/>
          <w:shd w:val="clear" w:color="auto" w:fill="auto"/>
          <w:lang w:val="en-US" w:eastAsia="en-US" w:bidi="ar-SA"/>
        </w:rPr>
        <w:t xml:space="preserve">素</w:t>
      </w:r>
      <w:r>
        <w:rPr>
          <w:rFonts w:hint="eastAsia" w:ascii="宋体" w:hAnsi="宋体" w:eastAsia="宋体" w:cs="宋体"/>
          <w:color w:val="000000"/>
          <w:spacing w:val="-61"/>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(工、料、机等)</w:t>
      </w:r>
      <w:r>
        <w:rPr>
          <w:rFonts w:hint="eastAsia" w:ascii="宋体" w:hAnsi="宋体" w:eastAsia="宋体" w:cs="宋体"/>
          <w:color w:val="000000"/>
          <w:spacing w:val="-2"/>
          <w:sz w:val="21"/>
          <w:szCs w:val="21"/>
          <w:highlight w:val="none"/>
          <w:shd w:val="clear" w:color="auto" w:fill="auto"/>
          <w:lang w:val="en-US" w:eastAsia="zh-CN" w:bidi="ar-SA"/>
        </w:rPr>
        <w:t xml:space="preserve">做好</w:t>
      </w:r>
      <w:r>
        <w:rPr>
          <w:rFonts w:hint="eastAsia" w:ascii="宋体" w:hAnsi="宋体" w:eastAsia="宋体" w:cs="宋体"/>
          <w:color w:val="000000"/>
          <w:spacing w:val="-2"/>
          <w:sz w:val="21"/>
          <w:szCs w:val="21"/>
          <w:highlight w:val="none"/>
          <w:shd w:val="clear" w:color="auto" w:fill="auto"/>
          <w:lang w:val="en-US" w:eastAsia="en-US" w:bidi="ar-SA"/>
        </w:rPr>
        <w:t xml:space="preserve">调整安排，避免造成停工停机损失。若承包人未及时做好妥善调整和安排，发包人不承担由此引起的索赔和补偿。</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"4.1.10.13"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4.1.10.13</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项目完成时承包人应负责将便道、临时用地恢复至原来状况或按监理人和发包人要求整治至满足</w:t>
      </w: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color w:val="000000"/>
          <w:sz w:val="21"/>
          <w:szCs w:val="21"/>
          <w:highlight w:val="none"/>
          <w:shd w:val="clear" w:color="auto" w:fill="auto"/>
          <w:lang w:val="en-US" w:eastAsia="en-US" w:bidi="ar-SA"/>
        </w:rPr>
        <w:t xml:space="preserve">承包人要求，</w:t>
      </w:r>
      <w:r>
        <w:rPr>
          <w:rFonts w:hint="eastAsia" w:ascii="宋体" w:hAnsi="宋体" w:eastAsia="宋体" w:cs="宋体"/>
          <w:color w:val="000000"/>
          <w:spacing w:val="-1"/>
          <w:sz w:val="21"/>
          <w:szCs w:val="21"/>
          <w:highlight w:val="none"/>
          <w:shd w:val="clear" w:color="auto" w:fill="auto"/>
          <w:lang w:val="en-US" w:eastAsia="en-US" w:bidi="ar-SA"/>
        </w:rPr>
        <w:t xml:space="preserve">复耕、整治费用由承包人</w:t>
      </w:r>
      <w:r>
        <w:rPr>
          <w:rFonts w:hint="eastAsia" w:ascii="宋体" w:hAnsi="宋体" w:eastAsia="宋体" w:cs="宋体"/>
          <w:color w:val="000000"/>
          <w:sz w:val="21"/>
          <w:szCs w:val="21"/>
          <w:highlight w:val="none"/>
          <w:shd w:val="clear" w:color="auto" w:fill="auto"/>
          <w:lang w:val="en-US" w:eastAsia="en-US" w:bidi="ar-SA"/>
        </w:rPr>
        <w:t xml:space="preserve">承担。</w:t>
      </w:r>
      <w:r>
        <w:rPr>
          <w:rFonts w:hint="eastAsia" w:ascii="宋体" w:hAnsi="宋体" w:eastAsia="宋体" w:cs="宋体"/>
          <w:color w:val="000000"/>
          <w:sz w:val="21"/>
          <w:szCs w:val="21"/>
          <w:highlight w:val="none"/>
          <w:shd w:val="clear" w:color="auto" w:fill="auto"/>
          <w:lang w:val="en-US" w:eastAsia="zh-CN" w:bidi="ar-SA"/>
        </w:rPr>
        <w:t xml:space="preserve">如其他</w:t>
      </w:r>
      <w:r>
        <w:rPr>
          <w:rFonts w:hint="eastAsia" w:ascii="宋体" w:hAnsi="宋体" w:eastAsia="宋体" w:cs="宋体"/>
          <w:color w:val="000000"/>
          <w:sz w:val="21"/>
          <w:szCs w:val="21"/>
          <w:highlight w:val="none"/>
          <w:shd w:val="clear" w:color="auto" w:fill="auto"/>
          <w:lang w:val="en-US" w:eastAsia="en-US" w:bidi="ar-SA"/>
        </w:rPr>
        <w:t xml:space="preserve">承包人计划继续使用承包人修建的便道</w:t>
      </w:r>
      <w:r>
        <w:rPr>
          <w:rFonts w:hint="eastAsia" w:ascii="宋体" w:hAnsi="宋体" w:eastAsia="宋体" w:cs="宋体"/>
          <w:color w:val="000000"/>
          <w:spacing w:val="-1"/>
          <w:sz w:val="21"/>
          <w:szCs w:val="21"/>
          <w:highlight w:val="none"/>
          <w:shd w:val="clear" w:color="auto" w:fill="auto"/>
          <w:lang w:val="en-US" w:eastAsia="en-US" w:bidi="ar-SA"/>
        </w:rPr>
        <w:t xml:space="preserve">，并提前自行与土建承包</w:t>
      </w:r>
      <w:r>
        <w:rPr>
          <w:rFonts w:hint="eastAsia" w:ascii="宋体" w:hAnsi="宋体" w:eastAsia="宋体" w:cs="宋体"/>
          <w:color w:val="000000"/>
          <w:sz w:val="21"/>
          <w:szCs w:val="21"/>
          <w:highlight w:val="none"/>
          <w:shd w:val="clear" w:color="auto" w:fill="auto"/>
          <w:lang w:val="en-US" w:eastAsia="en-US" w:bidi="ar-SA"/>
        </w:rPr>
        <w:t xml:space="preserve">人协商保留，</w:t>
      </w: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color w:val="000000"/>
          <w:sz w:val="21"/>
          <w:szCs w:val="21"/>
          <w:highlight w:val="none"/>
          <w:shd w:val="clear" w:color="auto" w:fill="auto"/>
          <w:lang w:val="en-US" w:eastAsia="en-US" w:bidi="ar-SA"/>
        </w:rPr>
        <w:t xml:space="preserve">承包人一旦要求保留便道，应承担</w:t>
      </w:r>
      <w:r>
        <w:rPr>
          <w:rFonts w:hint="eastAsia" w:ascii="宋体" w:hAnsi="宋体" w:eastAsia="宋体" w:cs="宋体"/>
          <w:color w:val="000000"/>
          <w:spacing w:val="-1"/>
          <w:sz w:val="21"/>
          <w:szCs w:val="21"/>
          <w:highlight w:val="none"/>
          <w:shd w:val="clear" w:color="auto" w:fill="auto"/>
          <w:lang w:val="en-US" w:eastAsia="en-US" w:bidi="ar-SA"/>
        </w:rPr>
        <w:t xml:space="preserve">相应使用期内临时用地租</w:t>
      </w:r>
      <w:r>
        <w:rPr>
          <w:rFonts w:hint="eastAsia" w:ascii="宋体" w:hAnsi="宋体" w:eastAsia="宋体" w:cs="宋体"/>
          <w:color w:val="000000"/>
          <w:sz w:val="21"/>
          <w:szCs w:val="21"/>
          <w:highlight w:val="none"/>
          <w:shd w:val="clear" w:color="auto" w:fill="auto"/>
          <w:lang w:val="en-US" w:eastAsia="en-US" w:bidi="ar-SA"/>
        </w:rPr>
        <w:t xml:space="preserve">用费、便道的修缮、日常维护等工作，但这部分便道</w:t>
      </w:r>
      <w:r>
        <w:rPr>
          <w:rFonts w:hint="eastAsia" w:ascii="宋体" w:hAnsi="宋体" w:eastAsia="宋体" w:cs="宋体"/>
          <w:color w:val="000000"/>
          <w:spacing w:val="-1"/>
          <w:sz w:val="21"/>
          <w:szCs w:val="21"/>
          <w:highlight w:val="none"/>
          <w:shd w:val="clear" w:color="auto" w:fill="auto"/>
          <w:lang w:val="en-US" w:eastAsia="en-US" w:bidi="ar-SA"/>
        </w:rPr>
        <w:t xml:space="preserve">临时用地的复耕工作和费</w:t>
      </w:r>
      <w:r>
        <w:rPr>
          <w:rFonts w:hint="eastAsia" w:ascii="宋体" w:hAnsi="宋体" w:eastAsia="宋体" w:cs="宋体"/>
          <w:color w:val="000000"/>
          <w:sz w:val="21"/>
          <w:szCs w:val="21"/>
          <w:highlight w:val="none"/>
          <w:shd w:val="clear" w:color="auto" w:fill="auto"/>
          <w:lang w:val="en-US" w:eastAsia="en-US" w:bidi="ar-SA"/>
        </w:rPr>
        <w:t xml:space="preserve">用仍由承包人负责承担，包含在合同总价中，且此费</w:t>
      </w:r>
      <w:r>
        <w:rPr>
          <w:rFonts w:hint="eastAsia" w:ascii="宋体" w:hAnsi="宋体" w:eastAsia="宋体" w:cs="宋体"/>
          <w:color w:val="000000"/>
          <w:spacing w:val="-1"/>
          <w:sz w:val="21"/>
          <w:szCs w:val="21"/>
          <w:highlight w:val="none"/>
          <w:shd w:val="clear" w:color="auto" w:fill="auto"/>
          <w:lang w:val="en-US" w:eastAsia="en-US" w:bidi="ar-SA"/>
        </w:rPr>
        <w:t xml:space="preserve">用不单独计量与支付。</w:t>
      </w:r>
      <w:r>
        <w:rPr>
          <w:rFonts w:hint="eastAsia" w:ascii="宋体" w:hAnsi="宋体" w:eastAsia="宋体" w:cs="宋体"/>
          <w:color w:val="000000"/>
          <w:spacing w:val="-1"/>
          <w:sz w:val="21"/>
          <w:szCs w:val="21"/>
          <w:highlight w:val="none"/>
          <w:shd w:val="clear" w:color="auto" w:fill="auto"/>
          <w:lang w:val="en-US" w:eastAsia="zh-CN" w:bidi="ar-SA"/>
        </w:rPr>
        <w:t xml:space="preserve">其他</w:t>
      </w:r>
      <w:r>
        <w:rPr>
          <w:rFonts w:hint="eastAsia" w:ascii="宋体" w:hAnsi="宋体" w:eastAsia="宋体" w:cs="宋体"/>
          <w:color w:val="000000"/>
          <w:sz w:val="21"/>
          <w:szCs w:val="21"/>
          <w:highlight w:val="none"/>
          <w:shd w:val="clear" w:color="auto" w:fill="auto"/>
          <w:lang w:val="en-US" w:eastAsia="en-US" w:bidi="ar-SA"/>
        </w:rPr>
        <w:t xml:space="preserve">承包人自行修建的便道，修缮、日常维护及复耕的</w:t>
      </w:r>
      <w:r>
        <w:rPr>
          <w:rFonts w:hint="eastAsia" w:ascii="宋体" w:hAnsi="宋体" w:eastAsia="宋体" w:cs="宋体"/>
          <w:color w:val="000000"/>
          <w:spacing w:val="-1"/>
          <w:sz w:val="21"/>
          <w:szCs w:val="21"/>
          <w:highlight w:val="none"/>
          <w:shd w:val="clear" w:color="auto" w:fill="auto"/>
          <w:lang w:val="en-US" w:eastAsia="en-US" w:bidi="ar-SA"/>
        </w:rPr>
        <w:t xml:space="preserve">工作和费用均自行</w:t>
      </w:r>
      <w:r>
        <w:rPr>
          <w:rFonts w:hint="eastAsia" w:ascii="宋体" w:hAnsi="宋体" w:eastAsia="宋体" w:cs="宋体"/>
          <w:color w:val="000000"/>
          <w:spacing w:val="-1"/>
          <w:sz w:val="21"/>
          <w:szCs w:val="21"/>
          <w:highlight w:val="none"/>
          <w:shd w:val="clear" w:color="auto" w:fill="auto"/>
          <w:lang w:val="en-US" w:eastAsia="zh-CN" w:bidi="ar-SA"/>
        </w:rPr>
        <w:t xml:space="preserve">负责</w:t>
      </w:r>
      <w:r>
        <w:rPr>
          <w:rFonts w:hint="eastAsia" w:ascii="宋体" w:hAnsi="宋体" w:eastAsia="宋体" w:cs="宋体"/>
          <w:color w:val="000000"/>
          <w:spacing w:val="-11"/>
          <w:sz w:val="21"/>
          <w:szCs w:val="21"/>
          <w:highlight w:val="none"/>
          <w:shd w:val="clear" w:color="auto" w:fill="auto"/>
          <w:lang w:val="en-US" w:eastAsia="en-US" w:bidi="ar-SA"/>
        </w:rPr>
        <w:t xml:space="preserve">。</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"4.1.10.14"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4.1.10.14</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鼓励承包人针对本标段进行科研试验实施，其科研成果为发包</w:t>
      </w:r>
      <w:r>
        <w:rPr>
          <w:rFonts w:hint="eastAsia" w:ascii="宋体" w:hAnsi="宋体" w:eastAsia="宋体" w:cs="宋体"/>
          <w:color w:val="000000"/>
          <w:spacing w:val="-2"/>
          <w:sz w:val="21"/>
          <w:szCs w:val="21"/>
          <w:highlight w:val="none"/>
          <w:shd w:val="clear" w:color="auto" w:fill="auto"/>
          <w:lang w:val="en-US" w:eastAsia="en-US" w:bidi="ar-SA"/>
        </w:rPr>
        <w:t xml:space="preserve">人和承包人共同拥有，相关费用由承包人自行承担。</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"4.1.10.15"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4.1.10.15</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合同实施期间，如果相关国家或相关行业颁发新的或更高的标</w:t>
      </w:r>
      <w:r>
        <w:rPr>
          <w:rFonts w:hint="eastAsia" w:ascii="宋体" w:hAnsi="宋体" w:eastAsia="宋体" w:cs="宋体"/>
          <w:color w:val="000000"/>
          <w:spacing w:val="-1"/>
          <w:sz w:val="21"/>
          <w:szCs w:val="21"/>
          <w:highlight w:val="none"/>
          <w:shd w:val="clear" w:color="auto" w:fill="auto"/>
          <w:lang w:val="en-US" w:eastAsia="en-US" w:bidi="ar-SA"/>
        </w:rPr>
        <w:t xml:space="preserve">准、规范，应采用新的或更高的标准或规范</w:t>
      </w:r>
      <w:r>
        <w:rPr>
          <w:rFonts w:hint="eastAsia" w:ascii="宋体" w:hAnsi="宋体" w:eastAsia="宋体" w:cs="宋体"/>
          <w:color w:val="000000"/>
          <w:spacing w:val="-2"/>
          <w:sz w:val="21"/>
          <w:szCs w:val="21"/>
          <w:highlight w:val="none"/>
          <w:shd w:val="clear" w:color="auto" w:fill="auto"/>
          <w:lang w:val="en-US" w:eastAsia="en-US" w:bidi="ar-SA"/>
        </w:rPr>
        <w:t xml:space="preserve">，合同价格不因此发生调整。</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"4.1.10.16"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4.1.10.16</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除非合同另有规定，承包人应自行聘（雇）用当地或其他来源</w:t>
      </w:r>
      <w:r>
        <w:rPr>
          <w:rFonts w:hint="eastAsia" w:ascii="宋体" w:hAnsi="宋体" w:eastAsia="宋体" w:cs="宋体"/>
          <w:color w:val="000000"/>
          <w:spacing w:val="-1"/>
          <w:sz w:val="21"/>
          <w:szCs w:val="21"/>
          <w:highlight w:val="none"/>
          <w:shd w:val="clear" w:color="auto" w:fill="auto"/>
          <w:lang w:val="en-US" w:eastAsia="en-US" w:bidi="ar-SA"/>
        </w:rPr>
        <w:t xml:space="preserve">的职员或工人，但不得从为发包人或监理人服务的人员中招聘雇员和工人。承</w:t>
      </w:r>
      <w:r>
        <w:rPr>
          <w:rFonts w:hint="eastAsia" w:ascii="宋体" w:hAnsi="宋体" w:eastAsia="宋体" w:cs="宋体"/>
          <w:color w:val="000000"/>
          <w:sz w:val="21"/>
          <w:szCs w:val="21"/>
          <w:highlight w:val="none"/>
          <w:shd w:val="clear" w:color="auto" w:fill="auto"/>
          <w:lang w:val="en-US" w:eastAsia="en-US" w:bidi="ar-SA"/>
        </w:rPr>
        <w:t xml:space="preserve">包人雇用员工应完善劳务注册手续，并</w:t>
      </w:r>
      <w:r>
        <w:rPr>
          <w:rFonts w:hint="eastAsia" w:ascii="宋体" w:hAnsi="宋体" w:eastAsia="宋体" w:cs="宋体"/>
          <w:color w:val="000000"/>
          <w:sz w:val="21"/>
          <w:szCs w:val="21"/>
          <w:highlight w:val="none"/>
          <w:shd w:val="clear" w:color="auto" w:fill="auto"/>
          <w:lang w:val="en-US" w:eastAsia="zh-CN" w:bidi="ar-SA"/>
        </w:rPr>
        <w:t xml:space="preserve">与其</w:t>
      </w:r>
      <w:r>
        <w:rPr>
          <w:rFonts w:hint="eastAsia" w:ascii="宋体" w:hAnsi="宋体" w:eastAsia="宋体" w:cs="宋体"/>
          <w:color w:val="000000"/>
          <w:sz w:val="21"/>
          <w:szCs w:val="21"/>
          <w:highlight w:val="none"/>
          <w:shd w:val="clear" w:color="auto" w:fill="auto"/>
          <w:lang w:val="en-US" w:eastAsia="en-US" w:bidi="ar-SA"/>
        </w:rPr>
        <w:t xml:space="preserve">他雇用的员</w:t>
      </w:r>
      <w:r>
        <w:rPr>
          <w:rFonts w:hint="eastAsia" w:ascii="宋体" w:hAnsi="宋体" w:eastAsia="宋体" w:cs="宋体"/>
          <w:color w:val="000000"/>
          <w:spacing w:val="-1"/>
          <w:sz w:val="21"/>
          <w:szCs w:val="21"/>
          <w:highlight w:val="none"/>
          <w:shd w:val="clear" w:color="auto" w:fill="auto"/>
          <w:lang w:val="en-US" w:eastAsia="en-US" w:bidi="ar-SA"/>
        </w:rPr>
        <w:t xml:space="preserve">工订立劳务合同，以明确</w:t>
      </w:r>
      <w:r>
        <w:rPr>
          <w:rFonts w:hint="eastAsia" w:ascii="宋体" w:hAnsi="宋体" w:eastAsia="宋体" w:cs="宋体"/>
          <w:color w:val="000000"/>
          <w:sz w:val="21"/>
          <w:szCs w:val="21"/>
          <w:highlight w:val="none"/>
          <w:shd w:val="clear" w:color="auto" w:fill="auto"/>
          <w:lang w:val="en-US" w:eastAsia="en-US" w:bidi="ar-SA"/>
        </w:rPr>
        <w:t xml:space="preserve">双方的权利和义务。承包人应按监理人规定的格式和间</w:t>
      </w:r>
      <w:r>
        <w:rPr>
          <w:rFonts w:hint="eastAsia" w:ascii="宋体" w:hAnsi="宋体" w:eastAsia="宋体" w:cs="宋体"/>
          <w:color w:val="000000"/>
          <w:spacing w:val="-1"/>
          <w:sz w:val="21"/>
          <w:szCs w:val="21"/>
          <w:highlight w:val="none"/>
          <w:shd w:val="clear" w:color="auto" w:fill="auto"/>
          <w:lang w:val="en-US" w:eastAsia="en-US" w:bidi="ar-SA"/>
        </w:rPr>
        <w:t xml:space="preserve">隔时间，向监理人提交</w:t>
      </w:r>
      <w:r>
        <w:rPr>
          <w:rFonts w:hint="eastAsia" w:ascii="宋体" w:hAnsi="宋体" w:eastAsia="宋体" w:cs="宋体"/>
          <w:color w:val="000000"/>
          <w:sz w:val="21"/>
          <w:szCs w:val="21"/>
          <w:highlight w:val="none"/>
          <w:shd w:val="clear" w:color="auto" w:fill="auto"/>
          <w:lang w:val="en-US" w:eastAsia="en-US" w:bidi="ar-SA"/>
        </w:rPr>
        <w:t xml:space="preserve">一份承包人在现场的各类职员和各个工种、各等级的工</w:t>
      </w:r>
      <w:r>
        <w:rPr>
          <w:rFonts w:hint="eastAsia" w:ascii="宋体" w:hAnsi="宋体" w:eastAsia="宋体" w:cs="宋体"/>
          <w:color w:val="000000"/>
          <w:spacing w:val="-1"/>
          <w:sz w:val="21"/>
          <w:szCs w:val="21"/>
          <w:highlight w:val="none"/>
          <w:shd w:val="clear" w:color="auto" w:fill="auto"/>
          <w:lang w:val="en-US" w:eastAsia="en-US" w:bidi="ar-SA"/>
        </w:rPr>
        <w:t xml:space="preserve">人人数及装备数量统计</w:t>
      </w:r>
      <w:r>
        <w:rPr>
          <w:rFonts w:hint="eastAsia" w:ascii="宋体" w:hAnsi="宋体" w:eastAsia="宋体" w:cs="宋体"/>
          <w:color w:val="000000"/>
          <w:sz w:val="21"/>
          <w:szCs w:val="21"/>
          <w:highlight w:val="none"/>
          <w:shd w:val="clear" w:color="auto" w:fill="auto"/>
          <w:lang w:val="en-US" w:eastAsia="en-US" w:bidi="ar-SA"/>
        </w:rPr>
        <w:t xml:space="preserve">表，这些人员和装备必须满足或超过在</w:t>
      </w:r>
      <w:r>
        <w:rPr>
          <w:rFonts w:hint="eastAsia" w:ascii="宋体" w:hAnsi="宋体" w:eastAsia="宋体" w:cs="宋体"/>
          <w:color w:val="000000"/>
          <w:sz w:val="21"/>
          <w:szCs w:val="21"/>
          <w:highlight w:val="none"/>
          <w:shd w:val="clear" w:color="auto" w:fill="auto"/>
          <w:lang w:val="en-US" w:eastAsia="zh-CN" w:bidi="ar-SA"/>
        </w:rPr>
        <w:t xml:space="preserve">投标文件</w:t>
      </w:r>
      <w:r>
        <w:rPr>
          <w:rFonts w:hint="eastAsia" w:ascii="宋体" w:hAnsi="宋体" w:eastAsia="宋体" w:cs="宋体"/>
          <w:color w:val="000000"/>
          <w:sz w:val="21"/>
          <w:szCs w:val="21"/>
          <w:highlight w:val="none"/>
          <w:shd w:val="clear" w:color="auto" w:fill="auto"/>
          <w:lang w:val="en-US" w:eastAsia="en-US" w:bidi="ar-SA"/>
        </w:rPr>
        <w:t xml:space="preserve">中所列的</w:t>
      </w:r>
      <w:r>
        <w:rPr>
          <w:rFonts w:hint="eastAsia" w:ascii="宋体" w:hAnsi="宋体" w:eastAsia="宋体" w:cs="宋体"/>
          <w:color w:val="000000"/>
          <w:spacing w:val="-1"/>
          <w:sz w:val="21"/>
          <w:szCs w:val="21"/>
          <w:highlight w:val="none"/>
          <w:shd w:val="clear" w:color="auto" w:fill="auto"/>
          <w:lang w:val="en-US" w:eastAsia="en-US" w:bidi="ar-SA"/>
        </w:rPr>
        <w:t xml:space="preserve">数量和质量。若监理人</w:t>
      </w:r>
      <w:r>
        <w:rPr>
          <w:rFonts w:hint="eastAsia" w:ascii="宋体" w:hAnsi="宋体" w:eastAsia="宋体" w:cs="宋体"/>
          <w:color w:val="000000"/>
          <w:sz w:val="21"/>
          <w:szCs w:val="21"/>
          <w:highlight w:val="none"/>
          <w:shd w:val="clear" w:color="auto" w:fill="auto"/>
          <w:lang w:val="en-US" w:eastAsia="en-US" w:bidi="ar-SA"/>
        </w:rPr>
        <w:t xml:space="preserve">认为承包人的装备和人员不能满足项目进度和质量要求</w:t>
      </w:r>
      <w:r>
        <w:rPr>
          <w:rFonts w:hint="eastAsia" w:ascii="宋体" w:hAnsi="宋体" w:eastAsia="宋体" w:cs="宋体"/>
          <w:color w:val="000000"/>
          <w:spacing w:val="-1"/>
          <w:sz w:val="21"/>
          <w:szCs w:val="21"/>
          <w:highlight w:val="none"/>
          <w:shd w:val="clear" w:color="auto" w:fill="auto"/>
          <w:lang w:val="en-US" w:eastAsia="en-US" w:bidi="ar-SA"/>
        </w:rPr>
        <w:t xml:space="preserve">，应向承包人发出增加人员和装备的指令，承包人在接到指令后</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1</w:t>
      </w:r>
      <w:r>
        <w:rPr>
          <w:rFonts w:hint="eastAsia" w:ascii="宋体" w:hAnsi="宋体" w:eastAsia="宋体" w:cs="宋体"/>
          <w:color w:val="000000"/>
          <w:spacing w:val="-2"/>
          <w:sz w:val="21"/>
          <w:szCs w:val="21"/>
          <w:highlight w:val="none"/>
          <w:shd w:val="clear" w:color="auto" w:fill="auto"/>
          <w:lang w:val="en-US" w:eastAsia="en-US" w:bidi="ar-SA"/>
        </w:rPr>
        <w:t xml:space="preserve">4</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天内，必须按指令要求调整人员和</w:t>
      </w:r>
      <w:r>
        <w:rPr>
          <w:rFonts w:hint="eastAsia" w:ascii="宋体" w:hAnsi="宋体" w:eastAsia="宋体" w:cs="宋体"/>
          <w:color w:val="000000"/>
          <w:spacing w:val="-4"/>
          <w:sz w:val="21"/>
          <w:szCs w:val="21"/>
          <w:highlight w:val="none"/>
          <w:shd w:val="clear" w:color="auto" w:fill="auto"/>
          <w:lang w:val="en-US" w:eastAsia="en-US" w:bidi="ar-SA"/>
        </w:rPr>
        <w:t xml:space="preserve">装备。否则，按第</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22</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款承包人违约处理。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"4.1.10.17"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4.1.10.17</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1"/>
          <w:sz w:val="21"/>
          <w:szCs w:val="21"/>
          <w:highlight w:val="none"/>
          <w:shd w:val="clear" w:color="auto" w:fill="auto"/>
          <w:lang w:val="en-US" w:eastAsia="en-US" w:bidi="ar-SA"/>
        </w:rPr>
        <w:t xml:space="preserve">  承包人应负责为其雇员安排食宿并提供各种必需的生活设施，</w:t>
      </w:r>
      <w:r>
        <w:rPr>
          <w:rFonts w:hint="eastAsia" w:ascii="宋体" w:hAnsi="宋体" w:eastAsia="宋体" w:cs="宋体"/>
          <w:color w:val="000000"/>
          <w:spacing w:val="-2"/>
          <w:sz w:val="21"/>
          <w:szCs w:val="21"/>
          <w:highlight w:val="none"/>
          <w:shd w:val="clear" w:color="auto" w:fill="auto"/>
          <w:lang w:val="en-US" w:eastAsia="en-US" w:bidi="ar-SA"/>
        </w:rPr>
        <w:t xml:space="preserve">并应采取合理的卫生防护措施和安全措施以保护其雇员的健康和安全。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"4.1.10.18"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4.1.10.18</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1"/>
          <w:sz w:val="21"/>
          <w:szCs w:val="21"/>
          <w:highlight w:val="none"/>
          <w:shd w:val="clear" w:color="auto" w:fill="auto"/>
          <w:lang w:val="en-US" w:eastAsia="en-US" w:bidi="ar-SA"/>
        </w:rPr>
        <w:t xml:space="preserve">承包人应负责其雇员的人身安全，并应按合同条款第</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20</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款的规</w:t>
      </w:r>
      <w:r>
        <w:rPr>
          <w:rFonts w:hint="eastAsia" w:ascii="宋体" w:hAnsi="宋体" w:eastAsia="宋体" w:cs="宋体"/>
          <w:color w:val="000000"/>
          <w:spacing w:val="-4"/>
          <w:sz w:val="21"/>
          <w:szCs w:val="21"/>
          <w:highlight w:val="none"/>
          <w:shd w:val="clear" w:color="auto" w:fill="auto"/>
          <w:lang w:val="en-US" w:eastAsia="en-US" w:bidi="ar-SA"/>
        </w:rPr>
        <w:t xml:space="preserve">定为其投保人身意外伤害险。</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"4.1.10.19"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4.1.10.19</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承包人在处理劳务事宜时，应充分考虑和尊重法定的节假日和公认的农作季节，尊重宗教习惯和风俗习惯，</w:t>
      </w:r>
      <w:r>
        <w:rPr>
          <w:rFonts w:hint="eastAsia" w:ascii="宋体" w:hAnsi="宋体" w:eastAsia="宋体" w:cs="宋体"/>
          <w:color w:val="000000"/>
          <w:spacing w:val="-1"/>
          <w:sz w:val="21"/>
          <w:szCs w:val="21"/>
          <w:highlight w:val="none"/>
          <w:shd w:val="clear" w:color="auto" w:fill="auto"/>
          <w:lang w:val="en-US" w:eastAsia="en-US" w:bidi="ar-SA"/>
        </w:rPr>
        <w:t xml:space="preserve">由于承包人处理不当引起的费用</w:t>
      </w:r>
      <w:r>
        <w:rPr>
          <w:rFonts w:hint="eastAsia" w:ascii="宋体" w:hAnsi="宋体" w:eastAsia="宋体" w:cs="宋体"/>
          <w:color w:val="000000"/>
          <w:spacing w:val="-4"/>
          <w:sz w:val="21"/>
          <w:szCs w:val="21"/>
          <w:highlight w:val="none"/>
          <w:shd w:val="clear" w:color="auto" w:fill="auto"/>
          <w:lang w:val="en-US" w:eastAsia="en-US" w:bidi="ar-SA"/>
        </w:rPr>
        <w:t xml:space="preserve">或纠纷等责任由承包人自负。</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"4.1.10.20"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4.1.10.20</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承包人要认真贯彻落实关于印发《江苏省工程建设领域农民工</w:t>
      </w:r>
      <w:r>
        <w:rPr>
          <w:rFonts w:hint="eastAsia" w:ascii="宋体" w:hAnsi="宋体" w:eastAsia="宋体" w:cs="宋体"/>
          <w:color w:val="000000"/>
          <w:spacing w:val="-4"/>
          <w:sz w:val="21"/>
          <w:szCs w:val="21"/>
          <w:highlight w:val="none"/>
          <w:shd w:val="clear" w:color="auto" w:fill="auto"/>
          <w:lang w:val="en-US" w:eastAsia="en-US" w:bidi="ar-SA"/>
        </w:rPr>
        <w:t xml:space="preserve">工资保证金管理办法》的通知（苏人社规〔202</w:t>
      </w:r>
      <w:r>
        <w:rPr>
          <w:rFonts w:hint="eastAsia" w:ascii="宋体" w:hAnsi="宋体" w:eastAsia="宋体" w:cs="宋体"/>
          <w:color w:val="000000"/>
          <w:spacing w:val="-5"/>
          <w:sz w:val="21"/>
          <w:szCs w:val="21"/>
          <w:highlight w:val="none"/>
          <w:shd w:val="clear" w:color="auto" w:fill="auto"/>
          <w:lang w:val="en-US" w:eastAsia="en-US" w:bidi="ar-SA"/>
        </w:rPr>
        <w:t xml:space="preserve">2〕4</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号文）、关于印发《扬州市</w:t>
      </w:r>
      <w:r>
        <w:rPr>
          <w:rFonts w:hint="eastAsia" w:ascii="宋体" w:hAnsi="宋体" w:eastAsia="宋体" w:cs="宋体"/>
          <w:color w:val="000000"/>
          <w:sz w:val="21"/>
          <w:szCs w:val="21"/>
          <w:highlight w:val="none"/>
          <w:shd w:val="clear" w:color="auto" w:fill="auto"/>
          <w:lang w:val="en-US" w:eastAsia="en-US" w:bidi="ar-SA"/>
        </w:rPr>
        <w:t xml:space="preserve">工程建设领域农民工工资保证金管理细则》的通</w:t>
      </w:r>
      <w:r>
        <w:rPr>
          <w:rFonts w:hint="eastAsia" w:ascii="宋体" w:hAnsi="宋体" w:eastAsia="宋体" w:cs="宋体"/>
          <w:color w:val="000000"/>
          <w:spacing w:val="-1"/>
          <w:sz w:val="21"/>
          <w:szCs w:val="21"/>
          <w:highlight w:val="none"/>
          <w:shd w:val="clear" w:color="auto" w:fill="auto"/>
          <w:lang w:val="en-US" w:eastAsia="en-US" w:bidi="ar-SA"/>
        </w:rPr>
        <w:t xml:space="preserve">知（扬人社规〔2022〕2</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号</w:t>
      </w:r>
      <w:r>
        <w:rPr>
          <w:rFonts w:hint="eastAsia" w:ascii="宋体" w:hAnsi="宋体" w:eastAsia="宋体" w:cs="宋体"/>
          <w:color w:val="000000"/>
          <w:sz w:val="21"/>
          <w:szCs w:val="21"/>
          <w:highlight w:val="none"/>
          <w:shd w:val="clear" w:color="auto" w:fill="auto"/>
          <w:lang w:val="en-US" w:eastAsia="en-US" w:bidi="ar-SA"/>
        </w:rPr>
        <w:t xml:space="preserve">文）等国家及省市相关法律法规有关禁止拖欠农</w:t>
      </w:r>
      <w:r>
        <w:rPr>
          <w:rFonts w:hint="eastAsia" w:ascii="宋体" w:hAnsi="宋体" w:eastAsia="宋体" w:cs="宋体"/>
          <w:color w:val="000000"/>
          <w:spacing w:val="-1"/>
          <w:sz w:val="21"/>
          <w:szCs w:val="21"/>
          <w:highlight w:val="none"/>
          <w:shd w:val="clear" w:color="auto" w:fill="auto"/>
          <w:lang w:val="en-US" w:eastAsia="en-US" w:bidi="ar-SA"/>
        </w:rPr>
        <w:t xml:space="preserve">民工工资的要求，完善农民工</w:t>
      </w:r>
      <w:r>
        <w:rPr>
          <w:rFonts w:hint="eastAsia" w:ascii="宋体" w:hAnsi="宋体" w:eastAsia="宋体" w:cs="宋体"/>
          <w:color w:val="000000"/>
          <w:sz w:val="21"/>
          <w:szCs w:val="21"/>
          <w:highlight w:val="none"/>
          <w:shd w:val="clear" w:color="auto" w:fill="auto"/>
          <w:lang w:val="en-US" w:eastAsia="en-US" w:bidi="ar-SA"/>
        </w:rPr>
        <w:t xml:space="preserve">工资支付的实施办法，承包人应对劳务分包单位工</w:t>
      </w:r>
      <w:r>
        <w:rPr>
          <w:rFonts w:hint="eastAsia" w:ascii="宋体" w:hAnsi="宋体" w:eastAsia="宋体" w:cs="宋体"/>
          <w:color w:val="000000"/>
          <w:spacing w:val="-1"/>
          <w:sz w:val="21"/>
          <w:szCs w:val="21"/>
          <w:highlight w:val="none"/>
          <w:shd w:val="clear" w:color="auto" w:fill="auto"/>
          <w:lang w:val="en-US" w:eastAsia="en-US" w:bidi="ar-SA"/>
        </w:rPr>
        <w:t xml:space="preserve">资支付进行监督，督促其依</w:t>
      </w:r>
      <w:r>
        <w:rPr>
          <w:rFonts w:hint="eastAsia" w:ascii="宋体" w:hAnsi="宋体" w:eastAsia="宋体" w:cs="宋体"/>
          <w:color w:val="000000"/>
          <w:spacing w:val="-2"/>
          <w:sz w:val="21"/>
          <w:szCs w:val="21"/>
          <w:highlight w:val="none"/>
          <w:shd w:val="clear" w:color="auto" w:fill="auto"/>
          <w:lang w:val="en-US" w:eastAsia="en-US" w:bidi="ar-SA"/>
        </w:rPr>
        <w:t xml:space="preserve">法支付农民工工资。承包人应采取必要措施保证不拖欠农民工工资。</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"4.1.10.21"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4.1.10.21</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承包人应按照“关于落实省人民政府《关于解决农民工医疗保</w:t>
      </w:r>
      <w:r>
        <w:rPr>
          <w:rFonts w:hint="eastAsia" w:ascii="宋体" w:hAnsi="宋体" w:eastAsia="宋体" w:cs="宋体"/>
          <w:color w:val="000000"/>
          <w:spacing w:val="-4"/>
          <w:sz w:val="21"/>
          <w:szCs w:val="21"/>
          <w:highlight w:val="none"/>
          <w:shd w:val="clear" w:color="auto" w:fill="auto"/>
          <w:lang w:val="en-US" w:eastAsia="en-US" w:bidi="ar-SA"/>
        </w:rPr>
        <w:t xml:space="preserve">险问题的意见》的意见（苏交招[</w:t>
      </w: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\l "bookmark3"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4"/>
          <w:sz w:val="21"/>
          <w:szCs w:val="21"/>
          <w:highlight w:val="none"/>
          <w:shd w:val="clear" w:color="auto" w:fill="auto"/>
          <w:lang w:val="en-US" w:eastAsia="en-US" w:bidi="ar-SA"/>
        </w:rPr>
        <w:t xml:space="preserve">2009</w:t>
      </w:r>
      <w:r>
        <w:rPr>
          <w:rFonts w:hint="eastAsia" w:ascii="宋体" w:hAnsi="宋体" w:eastAsia="宋体" w:cs="宋体"/>
          <w:color w:val="000000"/>
          <w:spacing w:val="-4"/>
          <w:sz w:val="21"/>
          <w:szCs w:val="21"/>
          <w:highlight w:val="none"/>
          <w:shd w:val="clear" w:color="auto" w:fill="auto"/>
          <w:lang w:val="en-US" w:eastAsia="en-US" w:bidi="ar-SA"/>
        </w:rPr>
        <w:fldChar w:fldCharType="end"/>
      </w:r>
      <w:r>
        <w:rPr>
          <w:rFonts w:hint="eastAsia" w:ascii="宋体" w:hAnsi="宋体" w:eastAsia="宋体" w:cs="宋体"/>
          <w:color w:val="000000"/>
          <w:spacing w:val="-4"/>
          <w:sz w:val="21"/>
          <w:szCs w:val="21"/>
          <w:highlight w:val="none"/>
          <w:shd w:val="clear" w:color="auto" w:fill="auto"/>
          <w:lang w:val="en-US" w:eastAsia="en-US" w:bidi="ar-SA"/>
        </w:rPr>
        <w:t xml:space="preserve">]6</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号）”的规定，对承包人及其分包人为</w:t>
      </w:r>
      <w:r>
        <w:rPr>
          <w:rFonts w:hint="eastAsia" w:ascii="宋体" w:hAnsi="宋体" w:eastAsia="宋体" w:cs="宋体"/>
          <w:color w:val="000000"/>
          <w:sz w:val="21"/>
          <w:szCs w:val="21"/>
          <w:highlight w:val="none"/>
          <w:shd w:val="clear" w:color="auto" w:fill="auto"/>
          <w:lang w:val="en-US" w:eastAsia="en-US" w:bidi="ar-SA"/>
        </w:rPr>
        <w:t xml:space="preserve">本项目所使用的农民工办理与其他职工同样的城镇职</w:t>
      </w:r>
      <w:r>
        <w:rPr>
          <w:rFonts w:hint="eastAsia" w:ascii="宋体" w:hAnsi="宋体" w:eastAsia="宋体" w:cs="宋体"/>
          <w:color w:val="000000"/>
          <w:spacing w:val="-1"/>
          <w:sz w:val="21"/>
          <w:szCs w:val="21"/>
          <w:highlight w:val="none"/>
          <w:shd w:val="clear" w:color="auto" w:fill="auto"/>
          <w:lang w:val="en-US" w:eastAsia="en-US" w:bidi="ar-SA"/>
        </w:rPr>
        <w:t xml:space="preserve">工基本医疗保险，对于交</w:t>
      </w:r>
      <w:r>
        <w:rPr>
          <w:rFonts w:hint="eastAsia" w:ascii="宋体" w:hAnsi="宋体" w:eastAsia="宋体" w:cs="宋体"/>
          <w:color w:val="000000"/>
          <w:sz w:val="21"/>
          <w:szCs w:val="21"/>
          <w:highlight w:val="none"/>
          <w:shd w:val="clear" w:color="auto" w:fill="auto"/>
          <w:lang w:val="en-US" w:eastAsia="en-US" w:bidi="ar-SA"/>
        </w:rPr>
        <w:t xml:space="preserve">通项目短期使用灵活就业的农民工，承包人应当承</w:t>
      </w:r>
      <w:r>
        <w:rPr>
          <w:rFonts w:hint="eastAsia" w:ascii="宋体" w:hAnsi="宋体" w:eastAsia="宋体" w:cs="宋体"/>
          <w:color w:val="000000"/>
          <w:spacing w:val="-1"/>
          <w:sz w:val="21"/>
          <w:szCs w:val="21"/>
          <w:highlight w:val="none"/>
          <w:shd w:val="clear" w:color="auto" w:fill="auto"/>
          <w:lang w:val="en-US" w:eastAsia="en-US" w:bidi="ar-SA"/>
        </w:rPr>
        <w:t xml:space="preserve">诺使用的农民工参加了其</w:t>
      </w:r>
      <w:r>
        <w:rPr>
          <w:rFonts w:hint="eastAsia" w:ascii="宋体" w:hAnsi="宋体" w:eastAsia="宋体" w:cs="宋体"/>
          <w:color w:val="000000"/>
          <w:sz w:val="21"/>
          <w:szCs w:val="21"/>
          <w:highlight w:val="none"/>
          <w:shd w:val="clear" w:color="auto" w:fill="auto"/>
          <w:lang w:val="en-US" w:eastAsia="en-US" w:bidi="ar-SA"/>
        </w:rPr>
        <w:t xml:space="preserve">户籍所在地新型农村合作医疗或者参加了用工所在地</w:t>
      </w:r>
      <w:r>
        <w:rPr>
          <w:rFonts w:hint="eastAsia" w:ascii="宋体" w:hAnsi="宋体" w:eastAsia="宋体" w:cs="宋体"/>
          <w:color w:val="000000"/>
          <w:spacing w:val="-1"/>
          <w:sz w:val="21"/>
          <w:szCs w:val="21"/>
          <w:highlight w:val="none"/>
          <w:shd w:val="clear" w:color="auto" w:fill="auto"/>
          <w:lang w:val="en-US" w:eastAsia="en-US" w:bidi="ar-SA"/>
        </w:rPr>
        <w:t xml:space="preserve">不同保障层次的城镇基本</w:t>
      </w:r>
      <w:r>
        <w:rPr>
          <w:rFonts w:hint="eastAsia" w:ascii="宋体" w:hAnsi="宋体" w:eastAsia="宋体" w:cs="宋体"/>
          <w:color w:val="000000"/>
          <w:spacing w:val="-2"/>
          <w:sz w:val="21"/>
          <w:szCs w:val="21"/>
          <w:highlight w:val="none"/>
          <w:shd w:val="clear" w:color="auto" w:fill="auto"/>
          <w:lang w:val="en-US" w:eastAsia="en-US" w:bidi="ar-SA"/>
        </w:rPr>
        <w:t xml:space="preserve">医疗保险。与之相关的费用计入合同总价中，不单独计量与支付。</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"4.1.10.22"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4.1.10.22</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根据“交通部《公路水运工程安全生产监督管理办法》</w:t>
      </w:r>
      <w:r>
        <w:rPr>
          <w:rFonts w:hint="eastAsia" w:ascii="宋体" w:hAnsi="宋体" w:eastAsia="宋体" w:cs="宋体"/>
          <w:color w:val="000000"/>
          <w:spacing w:val="7"/>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（〔2017〕第</w:t>
      </w:r>
      <w:r>
        <w:rPr>
          <w:rFonts w:hint="eastAsia" w:ascii="宋体" w:hAnsi="宋体" w:eastAsia="宋体" w:cs="宋体"/>
          <w:color w:val="000000"/>
          <w:spacing w:val="-19"/>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25</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号）”的规定，承包人在签订合同时,承包人的</w:t>
      </w:r>
      <w:r>
        <w:rPr>
          <w:rFonts w:hint="eastAsia" w:ascii="宋体" w:hAnsi="宋体" w:eastAsia="宋体" w:cs="宋体"/>
          <w:color w:val="000000"/>
          <w:spacing w:val="-5"/>
          <w:sz w:val="21"/>
          <w:szCs w:val="21"/>
          <w:highlight w:val="none"/>
          <w:shd w:val="clear" w:color="auto" w:fill="auto"/>
          <w:lang w:val="en-US" w:eastAsia="zh-CN" w:bidi="ar-SA"/>
        </w:rPr>
        <w:t xml:space="preserve">项目负责人</w:t>
      </w:r>
      <w:r>
        <w:rPr>
          <w:rFonts w:hint="eastAsia" w:ascii="宋体" w:hAnsi="宋体" w:eastAsia="宋体" w:cs="宋体"/>
          <w:color w:val="000000"/>
          <w:spacing w:val="-5"/>
          <w:sz w:val="21"/>
          <w:szCs w:val="21"/>
          <w:highlight w:val="none"/>
          <w:shd w:val="clear" w:color="auto" w:fill="auto"/>
          <w:lang w:val="en-US" w:eastAsia="en-US" w:bidi="ar-SA"/>
        </w:rPr>
        <w:t xml:space="preserve">、项目</w:t>
      </w:r>
      <w:r>
        <w:rPr>
          <w:rFonts w:hint="eastAsia" w:ascii="宋体" w:hAnsi="宋体" w:eastAsia="宋体" w:cs="宋体"/>
          <w:color w:val="000000"/>
          <w:sz w:val="21"/>
          <w:szCs w:val="21"/>
          <w:highlight w:val="none"/>
          <w:shd w:val="clear" w:color="auto" w:fill="auto"/>
          <w:lang w:val="en-US" w:eastAsia="en-US" w:bidi="ar-SA"/>
        </w:rPr>
        <w:t xml:space="preserve">总工、专职安全工程师（员）应取得相应的安</w:t>
      </w:r>
      <w:r>
        <w:rPr>
          <w:rFonts w:hint="eastAsia" w:ascii="宋体" w:hAnsi="宋体" w:eastAsia="宋体" w:cs="宋体"/>
          <w:color w:val="000000"/>
          <w:spacing w:val="-1"/>
          <w:sz w:val="21"/>
          <w:szCs w:val="21"/>
          <w:highlight w:val="none"/>
          <w:shd w:val="clear" w:color="auto" w:fill="auto"/>
          <w:lang w:val="en-US" w:eastAsia="en-US" w:bidi="ar-SA"/>
        </w:rPr>
        <w:t xml:space="preserve">全生产考核合格证书，同时需配</w:t>
      </w:r>
      <w:r>
        <w:rPr>
          <w:rFonts w:hint="eastAsia" w:ascii="宋体" w:hAnsi="宋体" w:eastAsia="宋体" w:cs="宋体"/>
          <w:color w:val="000000"/>
          <w:spacing w:val="-2"/>
          <w:sz w:val="21"/>
          <w:szCs w:val="21"/>
          <w:highlight w:val="none"/>
          <w:shd w:val="clear" w:color="auto" w:fill="auto"/>
          <w:lang w:val="en-US" w:eastAsia="en-US" w:bidi="ar-SA"/>
        </w:rPr>
        <w:t xml:space="preserve">备相应的安全设施。不足的人员及设备由承包人补充，费用不予调整。</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"4.1.10.23"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4.1.10.23</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承包人在项目施工中，应严格遵守国家《中华人民共和国水污</w:t>
      </w:r>
      <w:r>
        <w:rPr>
          <w:rFonts w:hint="eastAsia" w:ascii="宋体" w:hAnsi="宋体" w:eastAsia="宋体" w:cs="宋体"/>
          <w:color w:val="000000"/>
          <w:spacing w:val="-14"/>
          <w:sz w:val="21"/>
          <w:szCs w:val="21"/>
          <w:highlight w:val="none"/>
          <w:shd w:val="clear" w:color="auto" w:fill="auto"/>
          <w:lang w:val="en-US" w:eastAsia="en-US" w:bidi="ar-SA"/>
        </w:rPr>
        <w:t xml:space="preserve">染防治法》、《中华人民共和国防治船舶污染内河水域环境管理</w:t>
      </w:r>
      <w:r>
        <w:rPr>
          <w:rFonts w:hint="eastAsia" w:ascii="宋体" w:hAnsi="宋体" w:eastAsia="宋体" w:cs="宋体"/>
          <w:color w:val="000000"/>
          <w:spacing w:val="-15"/>
          <w:sz w:val="21"/>
          <w:szCs w:val="21"/>
          <w:highlight w:val="none"/>
          <w:shd w:val="clear" w:color="auto" w:fill="auto"/>
          <w:lang w:val="en-US" w:eastAsia="en-US" w:bidi="ar-SA"/>
        </w:rPr>
        <w:t xml:space="preserve">规定》、《江苏省</w:t>
      </w:r>
      <w:r>
        <w:rPr>
          <w:rFonts w:hint="eastAsia" w:ascii="宋体" w:hAnsi="宋体" w:eastAsia="宋体" w:cs="宋体"/>
          <w:color w:val="000000"/>
          <w:spacing w:val="-8"/>
          <w:sz w:val="21"/>
          <w:szCs w:val="21"/>
          <w:highlight w:val="none"/>
          <w:shd w:val="clear" w:color="auto" w:fill="auto"/>
          <w:lang w:val="en-US" w:eastAsia="en-US" w:bidi="ar-SA"/>
        </w:rPr>
        <w:t xml:space="preserve">内河水域船舶污染防治条例》、《关于印发全市交通运输领域建筑垃圾全链条治</w:t>
      </w:r>
      <w:r>
        <w:rPr>
          <w:rFonts w:hint="eastAsia" w:ascii="宋体" w:hAnsi="宋体" w:eastAsia="宋体" w:cs="宋体"/>
          <w:color w:val="000000"/>
          <w:spacing w:val="-4"/>
          <w:sz w:val="21"/>
          <w:szCs w:val="21"/>
          <w:highlight w:val="none"/>
          <w:shd w:val="clear" w:color="auto" w:fill="auto"/>
          <w:lang w:val="en-US" w:eastAsia="en-US" w:bidi="ar-SA"/>
        </w:rPr>
        <w:t xml:space="preserve">理工作任务分工的通知》（扬交建函〔2025〕4</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号）和当地环境保护部门的有关</w:t>
      </w:r>
      <w:r>
        <w:rPr>
          <w:rFonts w:hint="eastAsia" w:ascii="宋体" w:hAnsi="宋体" w:eastAsia="宋体" w:cs="宋体"/>
          <w:color w:val="000000"/>
          <w:sz w:val="21"/>
          <w:szCs w:val="21"/>
          <w:highlight w:val="none"/>
          <w:shd w:val="clear" w:color="auto" w:fill="auto"/>
          <w:lang w:val="en-US" w:eastAsia="en-US" w:bidi="ar-SA"/>
        </w:rPr>
        <w:t xml:space="preserve">规定，承包人有责任采取有效措施以预防和消除因</w:t>
      </w:r>
      <w:r>
        <w:rPr>
          <w:rFonts w:hint="eastAsia" w:ascii="宋体" w:hAnsi="宋体" w:eastAsia="宋体" w:cs="宋体"/>
          <w:color w:val="000000"/>
          <w:spacing w:val="-1"/>
          <w:sz w:val="21"/>
          <w:szCs w:val="21"/>
          <w:highlight w:val="none"/>
          <w:shd w:val="clear" w:color="auto" w:fill="auto"/>
          <w:lang w:val="en-US" w:eastAsia="en-US" w:bidi="ar-SA"/>
        </w:rPr>
        <w:t xml:space="preserve">施工造成的环境污染，对项</w:t>
      </w:r>
      <w:r>
        <w:rPr>
          <w:rFonts w:hint="eastAsia" w:ascii="宋体" w:hAnsi="宋体" w:eastAsia="宋体" w:cs="宋体"/>
          <w:color w:val="000000"/>
          <w:sz w:val="21"/>
          <w:szCs w:val="21"/>
          <w:highlight w:val="none"/>
          <w:shd w:val="clear" w:color="auto" w:fill="auto"/>
          <w:lang w:val="en-US" w:eastAsia="en-US" w:bidi="ar-SA"/>
        </w:rPr>
        <w:t xml:space="preserve">目范围以外的土地及植被应注意保护，并应保</w:t>
      </w:r>
      <w:r>
        <w:rPr>
          <w:rFonts w:hint="eastAsia" w:ascii="宋体" w:hAnsi="宋体" w:eastAsia="宋体" w:cs="宋体"/>
          <w:color w:val="000000"/>
          <w:spacing w:val="-1"/>
          <w:sz w:val="21"/>
          <w:szCs w:val="21"/>
          <w:highlight w:val="none"/>
          <w:shd w:val="clear" w:color="auto" w:fill="auto"/>
          <w:lang w:val="en-US" w:eastAsia="en-US" w:bidi="ar-SA"/>
        </w:rPr>
        <w:t xml:space="preserve">证发包人避免由于污染而承担的</w:t>
      </w:r>
      <w:r>
        <w:rPr>
          <w:rFonts w:hint="eastAsia" w:ascii="宋体" w:hAnsi="宋体" w:eastAsia="宋体" w:cs="宋体"/>
          <w:color w:val="000000"/>
          <w:spacing w:val="-7"/>
          <w:sz w:val="21"/>
          <w:szCs w:val="21"/>
          <w:highlight w:val="none"/>
          <w:shd w:val="clear" w:color="auto" w:fill="auto"/>
          <w:lang w:val="en-US" w:eastAsia="en-US" w:bidi="ar-SA"/>
        </w:rPr>
        <w:t xml:space="preserve">索赔或罚款。</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（1）运料船舶的生活应集中堆放，严禁抛</w:t>
      </w:r>
      <w:r>
        <w:rPr>
          <w:rFonts w:hint="eastAsia" w:ascii="宋体" w:hAnsi="宋体" w:eastAsia="宋体" w:cs="宋体"/>
          <w:color w:val="000000"/>
          <w:spacing w:val="-3"/>
          <w:sz w:val="21"/>
          <w:szCs w:val="21"/>
          <w:highlight w:val="none"/>
          <w:shd w:val="clear" w:color="auto" w:fill="auto"/>
          <w:lang w:val="en-US" w:eastAsia="en-US" w:bidi="ar-SA"/>
        </w:rPr>
        <w:t xml:space="preserve">入河中。</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（2）承包人生产、生活设施应符合环保要求，并</w:t>
      </w:r>
      <w:r>
        <w:rPr>
          <w:rFonts w:hint="eastAsia" w:ascii="宋体" w:hAnsi="宋体" w:eastAsia="宋体" w:cs="宋体"/>
          <w:color w:val="000000"/>
          <w:spacing w:val="-2"/>
          <w:sz w:val="21"/>
          <w:szCs w:val="21"/>
          <w:highlight w:val="none"/>
          <w:shd w:val="clear" w:color="auto" w:fill="auto"/>
          <w:lang w:val="en-US" w:eastAsia="en-US" w:bidi="ar-SA"/>
        </w:rPr>
        <w:t xml:space="preserve">接受当地政府及有关部门</w:t>
      </w:r>
      <w:r>
        <w:rPr>
          <w:rFonts w:hint="eastAsia" w:ascii="宋体" w:hAnsi="宋体" w:eastAsia="宋体" w:cs="宋体"/>
          <w:color w:val="000000"/>
          <w:spacing w:val="-12"/>
          <w:sz w:val="21"/>
          <w:szCs w:val="21"/>
          <w:highlight w:val="none"/>
          <w:shd w:val="clear" w:color="auto" w:fill="auto"/>
          <w:lang w:val="en-US" w:eastAsia="en-US" w:bidi="ar-SA"/>
        </w:rPr>
        <w:t xml:space="preserve">的监督。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（3）承包人应在施工期间加强环保意识、保持工地清洁、控制扬尘、杜绝</w:t>
      </w:r>
      <w:r>
        <w:rPr>
          <w:rFonts w:hint="eastAsia" w:ascii="宋体" w:hAnsi="宋体" w:eastAsia="宋体" w:cs="宋体"/>
          <w:color w:val="000000"/>
          <w:sz w:val="21"/>
          <w:szCs w:val="21"/>
          <w:highlight w:val="none"/>
          <w:shd w:val="clear" w:color="auto" w:fill="auto"/>
          <w:lang w:val="en-US" w:eastAsia="en-US" w:bidi="ar-SA"/>
        </w:rPr>
        <w:t xml:space="preserve">漏洒材料。为此，承包人应使施工场地砂石化或保持</w:t>
      </w:r>
      <w:r>
        <w:rPr>
          <w:rFonts w:hint="eastAsia" w:ascii="宋体" w:hAnsi="宋体" w:eastAsia="宋体" w:cs="宋体"/>
          <w:color w:val="000000"/>
          <w:spacing w:val="-1"/>
          <w:sz w:val="21"/>
          <w:szCs w:val="21"/>
          <w:highlight w:val="none"/>
          <w:shd w:val="clear" w:color="auto" w:fill="auto"/>
          <w:lang w:val="en-US" w:eastAsia="en-US" w:bidi="ar-SA"/>
        </w:rPr>
        <w:t xml:space="preserve">经常洒水，使得施工场地</w:t>
      </w:r>
      <w:r>
        <w:rPr>
          <w:rFonts w:hint="eastAsia" w:ascii="宋体" w:hAnsi="宋体" w:eastAsia="宋体" w:cs="宋体"/>
          <w:color w:val="000000"/>
          <w:spacing w:val="-3"/>
          <w:sz w:val="21"/>
          <w:szCs w:val="21"/>
          <w:highlight w:val="none"/>
          <w:shd w:val="clear" w:color="auto" w:fill="auto"/>
          <w:lang w:val="en-US" w:eastAsia="en-US" w:bidi="ar-SA"/>
        </w:rPr>
        <w:t xml:space="preserve">旁的农田作物绿叶无扬尘污染。</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（4）承包人应通过有效的技术手段和管理措施将施工噪声控制到最低程</w:t>
      </w:r>
      <w:r>
        <w:rPr>
          <w:rFonts w:hint="eastAsia" w:ascii="宋体" w:hAnsi="宋体" w:eastAsia="宋体" w:cs="宋体"/>
          <w:color w:val="000000"/>
          <w:spacing w:val="-3"/>
          <w:sz w:val="21"/>
          <w:szCs w:val="21"/>
          <w:highlight w:val="none"/>
          <w:shd w:val="clear" w:color="auto" w:fill="auto"/>
          <w:lang w:val="en-US" w:eastAsia="en-US" w:bidi="ar-SA"/>
        </w:rPr>
        <w:t xml:space="preserve">度，并满足环保的有关要求。</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（5）承包人应将施工及生活中产生的废弃物及时处理，运至监理人及当地</w:t>
      </w:r>
      <w:r>
        <w:rPr>
          <w:rFonts w:hint="eastAsia" w:ascii="宋体" w:hAnsi="宋体" w:eastAsia="宋体" w:cs="宋体"/>
          <w:color w:val="000000"/>
          <w:sz w:val="21"/>
          <w:szCs w:val="21"/>
          <w:highlight w:val="none"/>
          <w:shd w:val="clear" w:color="auto" w:fill="auto"/>
          <w:lang w:val="en-US" w:eastAsia="en-US" w:bidi="ar-SA"/>
        </w:rPr>
        <w:t xml:space="preserve">环保部门同意的指定地点弃置，严禁污染水域。如无</w:t>
      </w:r>
      <w:r>
        <w:rPr>
          <w:rFonts w:hint="eastAsia" w:ascii="宋体" w:hAnsi="宋体" w:eastAsia="宋体" w:cs="宋体"/>
          <w:color w:val="000000"/>
          <w:spacing w:val="-1"/>
          <w:sz w:val="21"/>
          <w:szCs w:val="21"/>
          <w:highlight w:val="none"/>
          <w:shd w:val="clear" w:color="auto" w:fill="auto"/>
          <w:lang w:val="en-US" w:eastAsia="en-US" w:bidi="ar-SA"/>
        </w:rPr>
        <w:t xml:space="preserve">法及时处理或运走，则必</w:t>
      </w:r>
      <w:r>
        <w:rPr>
          <w:rFonts w:hint="eastAsia" w:ascii="宋体" w:hAnsi="宋体" w:eastAsia="宋体" w:cs="宋体"/>
          <w:color w:val="000000"/>
          <w:spacing w:val="-5"/>
          <w:sz w:val="21"/>
          <w:szCs w:val="21"/>
          <w:highlight w:val="none"/>
          <w:shd w:val="clear" w:color="auto" w:fill="auto"/>
          <w:lang w:val="en-US" w:eastAsia="en-US" w:bidi="ar-SA"/>
        </w:rPr>
        <w:t xml:space="preserve">须设法防止散失。</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（6）承包人施工及生活中产生的污水或废水处理应符合相关法律法规的要求</w:t>
      </w:r>
      <w:r>
        <w:rPr>
          <w:rFonts w:hint="eastAsia" w:ascii="宋体" w:hAnsi="宋体" w:eastAsia="宋体" w:cs="宋体"/>
          <w:color w:val="000000"/>
          <w:spacing w:val="-2"/>
          <w:sz w:val="21"/>
          <w:szCs w:val="21"/>
          <w:highlight w:val="none"/>
          <w:shd w:val="clear" w:color="auto" w:fill="auto"/>
          <w:lang w:val="en-US" w:eastAsia="en-US" w:bidi="ar-SA"/>
        </w:rPr>
        <w:t xml:space="preserve">。</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（7）承包人在施工过程中，由于扬尘、排污、噪声、材料漏失等对周围居</w:t>
      </w:r>
      <w:r>
        <w:rPr>
          <w:rFonts w:hint="eastAsia" w:ascii="宋体" w:hAnsi="宋体" w:eastAsia="宋体" w:cs="宋体"/>
          <w:color w:val="000000"/>
          <w:spacing w:val="-4"/>
          <w:sz w:val="21"/>
          <w:szCs w:val="21"/>
          <w:highlight w:val="none"/>
          <w:shd w:val="clear" w:color="auto" w:fill="auto"/>
          <w:lang w:val="en-US" w:eastAsia="en-US" w:bidi="ar-SA"/>
        </w:rPr>
        <w:t xml:space="preserve">民和环境造成的损失应由承包人自行承担。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"4.1.10.24"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4.1.10.24</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在项目实施过程中</w:t>
      </w:r>
      <w:r>
        <w:rPr>
          <w:rFonts w:hint="eastAsia" w:ascii="宋体" w:hAnsi="宋体" w:eastAsia="宋体" w:cs="宋体"/>
          <w:color w:val="000000"/>
          <w:sz w:val="21"/>
          <w:szCs w:val="21"/>
          <w:highlight w:val="none"/>
          <w:shd w:val="clear" w:color="auto" w:fill="auto"/>
          <w:lang w:val="en-US" w:eastAsia="zh-CN" w:bidi="ar-SA"/>
        </w:rPr>
        <w:t xml:space="preserve">因</w:t>
      </w:r>
      <w:r>
        <w:rPr>
          <w:rFonts w:hint="eastAsia" w:ascii="宋体" w:hAnsi="宋体" w:eastAsia="宋体" w:cs="宋体"/>
          <w:color w:val="000000"/>
          <w:sz w:val="21"/>
          <w:szCs w:val="21"/>
          <w:highlight w:val="none"/>
          <w:shd w:val="clear" w:color="auto" w:fill="auto"/>
          <w:lang w:val="en-US" w:eastAsia="en-US" w:bidi="ar-SA"/>
        </w:rPr>
        <w:t xml:space="preserve">本项目施工或施工组织不力而导致的一</w:t>
      </w:r>
      <w:r>
        <w:rPr>
          <w:rFonts w:hint="eastAsia" w:ascii="宋体" w:hAnsi="宋体" w:eastAsia="宋体" w:cs="宋体"/>
          <w:color w:val="000000"/>
          <w:spacing w:val="-2"/>
          <w:sz w:val="21"/>
          <w:szCs w:val="21"/>
          <w:highlight w:val="none"/>
          <w:shd w:val="clear" w:color="auto" w:fill="auto"/>
          <w:lang w:val="en-US" w:eastAsia="en-US" w:bidi="ar-SA"/>
        </w:rPr>
        <w:t xml:space="preserve">切上述纠纷或安全事故及造成的一切损失均由承包人负责。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"4.1.10.25"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4.1.10.25</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投标人应充分认识到本标段的场地条件、自然条件、施工安全</w:t>
      </w:r>
      <w:r>
        <w:rPr>
          <w:rFonts w:hint="eastAsia" w:ascii="宋体" w:hAnsi="宋体" w:eastAsia="宋体" w:cs="宋体"/>
          <w:color w:val="000000"/>
          <w:spacing w:val="-1"/>
          <w:sz w:val="21"/>
          <w:szCs w:val="21"/>
          <w:highlight w:val="none"/>
          <w:shd w:val="clear" w:color="auto" w:fill="auto"/>
          <w:lang w:val="en-US" w:eastAsia="en-US" w:bidi="ar-SA"/>
        </w:rPr>
        <w:t xml:space="preserve">要求的特点和难点，采取适当的措施保证项目的顺利实</w:t>
      </w:r>
      <w:r>
        <w:rPr>
          <w:rFonts w:hint="eastAsia" w:ascii="宋体" w:hAnsi="宋体" w:eastAsia="宋体" w:cs="宋体"/>
          <w:color w:val="000000"/>
          <w:spacing w:val="-2"/>
          <w:sz w:val="21"/>
          <w:szCs w:val="21"/>
          <w:highlight w:val="none"/>
          <w:shd w:val="clear" w:color="auto" w:fill="auto"/>
          <w:lang w:val="en-US" w:eastAsia="en-US" w:bidi="ar-SA"/>
        </w:rPr>
        <w:t xml:space="preserve">施，并承担相应责任。</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"4.1.10.26"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z w:val="21"/>
          <w:szCs w:val="21"/>
          <w:highlight w:val="none"/>
          <w:shd w:val="clear" w:color="auto" w:fill="auto"/>
          <w:lang w:val="en-US" w:eastAsia="en-US" w:bidi="ar-SA"/>
        </w:rPr>
        <w:t xml:space="preserve">4.1.10.26</w:t>
      </w:r>
      <w:r>
        <w:rPr>
          <w:rFonts w:hint="eastAsia" w:ascii="宋体" w:hAnsi="宋体" w:eastAsia="宋体" w:cs="宋体"/>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项目检查、验收时，承包人应负责提供项目检查、验收所必需的条件如船舶、测量仪器设备等，此部分工作作为</w:t>
      </w:r>
      <w:r>
        <w:rPr>
          <w:rFonts w:hint="eastAsia" w:ascii="宋体" w:hAnsi="宋体" w:eastAsia="宋体" w:cs="宋体"/>
          <w:color w:val="000000"/>
          <w:spacing w:val="-1"/>
          <w:sz w:val="21"/>
          <w:szCs w:val="21"/>
          <w:highlight w:val="none"/>
          <w:shd w:val="clear" w:color="auto" w:fill="auto"/>
          <w:lang w:val="en-US" w:eastAsia="en-US" w:bidi="ar-SA"/>
        </w:rPr>
        <w:t xml:space="preserve">承包人必须履行的义务，由</w:t>
      </w:r>
      <w:r>
        <w:rPr>
          <w:rFonts w:hint="eastAsia" w:ascii="宋体" w:hAnsi="宋体" w:eastAsia="宋体" w:cs="宋体"/>
          <w:color w:val="000000"/>
          <w:spacing w:val="-3"/>
          <w:sz w:val="21"/>
          <w:szCs w:val="21"/>
          <w:highlight w:val="none"/>
          <w:shd w:val="clear" w:color="auto" w:fill="auto"/>
          <w:lang w:val="en-US" w:eastAsia="en-US" w:bidi="ar-SA"/>
        </w:rPr>
        <w:t xml:space="preserve">此发生的一切费用视为已包含在投标报价中。</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"4.1.10.27"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2"/>
          <w:sz w:val="21"/>
          <w:szCs w:val="21"/>
          <w:highlight w:val="none"/>
          <w:shd w:val="clear" w:color="auto" w:fill="auto"/>
          <w:lang w:val="en-US" w:eastAsia="en-US" w:bidi="ar-SA"/>
        </w:rPr>
        <w:t xml:space="preserve">4.1.10.27</w:t>
      </w:r>
      <w:r>
        <w:rPr>
          <w:rFonts w:hint="eastAsia" w:ascii="宋体" w:hAnsi="宋体" w:eastAsia="宋体" w:cs="宋体"/>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52"/>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施工现场三通</w:t>
      </w:r>
      <w:r>
        <w:rPr>
          <w:rFonts w:hint="eastAsia" w:ascii="宋体" w:hAnsi="宋体" w:eastAsia="宋体" w:cs="宋体"/>
          <w:color w:val="000000"/>
          <w:spacing w:val="-6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(水、电、临时道路)、通讯条</w:t>
      </w:r>
      <w:r>
        <w:rPr>
          <w:rFonts w:hint="eastAsia" w:ascii="宋体" w:hAnsi="宋体" w:eastAsia="宋体" w:cs="宋体"/>
          <w:color w:val="000000"/>
          <w:spacing w:val="-3"/>
          <w:sz w:val="21"/>
          <w:szCs w:val="21"/>
          <w:highlight w:val="none"/>
          <w:shd w:val="clear" w:color="auto" w:fill="auto"/>
          <w:lang w:val="en-US" w:eastAsia="en-US" w:bidi="ar-SA"/>
        </w:rPr>
        <w:t xml:space="preserve">件、</w:t>
      </w:r>
      <w:r>
        <w:rPr>
          <w:rFonts w:hint="eastAsia" w:ascii="宋体" w:hAnsi="宋体" w:eastAsia="宋体" w:cs="宋体"/>
          <w:color w:val="000000"/>
          <w:spacing w:val="-3"/>
          <w:sz w:val="21"/>
          <w:szCs w:val="21"/>
          <w:highlight w:val="none"/>
          <w:shd w:val="clear" w:color="auto" w:fill="auto"/>
          <w:lang w:val="en-US" w:eastAsia="zh-CN" w:bidi="ar-SA"/>
        </w:rPr>
        <w:t xml:space="preserve">其他</w:t>
      </w:r>
      <w:r>
        <w:rPr>
          <w:rFonts w:hint="eastAsia" w:ascii="宋体" w:hAnsi="宋体" w:eastAsia="宋体" w:cs="宋体"/>
          <w:color w:val="000000"/>
          <w:spacing w:val="-3"/>
          <w:sz w:val="21"/>
          <w:szCs w:val="21"/>
          <w:highlight w:val="none"/>
          <w:shd w:val="clear" w:color="auto" w:fill="auto"/>
          <w:lang w:val="en-US" w:eastAsia="en-US" w:bidi="ar-SA"/>
        </w:rPr>
        <w:t xml:space="preserve">临时交</w:t>
      </w:r>
      <w:r>
        <w:rPr>
          <w:rFonts w:hint="eastAsia" w:ascii="宋体" w:hAnsi="宋体" w:eastAsia="宋体" w:cs="宋体"/>
          <w:color w:val="000000"/>
          <w:sz w:val="21"/>
          <w:szCs w:val="21"/>
          <w:highlight w:val="none"/>
          <w:shd w:val="clear" w:color="auto" w:fill="auto"/>
          <w:lang w:val="en-US" w:eastAsia="en-US" w:bidi="ar-SA"/>
        </w:rPr>
        <w:t xml:space="preserve">通、承包人驻地建设投标人应根据现场考察情况自行</w:t>
      </w:r>
      <w:r>
        <w:rPr>
          <w:rFonts w:hint="eastAsia" w:ascii="宋体" w:hAnsi="宋体" w:eastAsia="宋体" w:cs="宋体"/>
          <w:color w:val="000000"/>
          <w:spacing w:val="-1"/>
          <w:sz w:val="21"/>
          <w:szCs w:val="21"/>
          <w:highlight w:val="none"/>
          <w:shd w:val="clear" w:color="auto" w:fill="auto"/>
          <w:lang w:val="en-US" w:eastAsia="en-US" w:bidi="ar-SA"/>
        </w:rPr>
        <w:t xml:space="preserve">解决（发包人不提供施工</w:t>
      </w:r>
      <w:r>
        <w:rPr>
          <w:rFonts w:hint="eastAsia" w:ascii="宋体" w:hAnsi="宋体" w:eastAsia="宋体" w:cs="宋体"/>
          <w:color w:val="000000"/>
          <w:sz w:val="21"/>
          <w:szCs w:val="21"/>
          <w:highlight w:val="none"/>
          <w:shd w:val="clear" w:color="auto" w:fill="auto"/>
          <w:lang w:val="en-US" w:eastAsia="en-US" w:bidi="ar-SA"/>
        </w:rPr>
        <w:t xml:space="preserve">用电，承包人应根据现场情况与供电部门自行协调解</w:t>
      </w:r>
      <w:r>
        <w:rPr>
          <w:rFonts w:hint="eastAsia" w:ascii="宋体" w:hAnsi="宋体" w:eastAsia="宋体" w:cs="宋体"/>
          <w:color w:val="000000"/>
          <w:spacing w:val="-1"/>
          <w:sz w:val="21"/>
          <w:szCs w:val="21"/>
          <w:highlight w:val="none"/>
          <w:shd w:val="clear" w:color="auto" w:fill="auto"/>
          <w:lang w:val="en-US" w:eastAsia="en-US" w:bidi="ar-SA"/>
        </w:rPr>
        <w:t xml:space="preserve">决，临时用电所有费用在</w:t>
      </w:r>
      <w:r>
        <w:rPr>
          <w:rFonts w:hint="eastAsia" w:ascii="宋体" w:hAnsi="宋体" w:eastAsia="宋体" w:cs="宋体"/>
          <w:color w:val="000000"/>
          <w:spacing w:val="-4"/>
          <w:sz w:val="21"/>
          <w:szCs w:val="21"/>
          <w:highlight w:val="none"/>
          <w:shd w:val="clear" w:color="auto" w:fill="auto"/>
          <w:lang w:val="en-US" w:eastAsia="en-US" w:bidi="ar-SA"/>
        </w:rPr>
        <w:t xml:space="preserve">一般项目清单“临时用电”内自行报价，总价包干结算</w:t>
      </w:r>
      <w:r>
        <w:rPr>
          <w:rFonts w:hint="eastAsia" w:ascii="宋体" w:hAnsi="宋体" w:eastAsia="宋体" w:cs="宋体"/>
          <w:color w:val="000000"/>
          <w:spacing w:val="-3"/>
          <w:sz w:val="21"/>
          <w:szCs w:val="21"/>
          <w:highlight w:val="none"/>
          <w:shd w:val="clear" w:color="auto" w:fill="auto"/>
          <w:lang w:val="en-US" w:eastAsia="en-US" w:bidi="ar-SA"/>
        </w:rPr>
        <w:t xml:space="preserve">）；</w:t>
      </w:r>
      <w:r>
        <w:rPr>
          <w:rFonts w:hint="eastAsia" w:ascii="宋体" w:hAnsi="宋体" w:eastAsia="宋体" w:cs="宋体"/>
          <w:color w:val="000000"/>
          <w:spacing w:val="-4"/>
          <w:sz w:val="21"/>
          <w:szCs w:val="21"/>
          <w:highlight w:val="none"/>
          <w:shd w:val="clear" w:color="auto" w:fill="auto"/>
          <w:lang w:val="en-US" w:eastAsia="en-US" w:bidi="ar-SA"/>
        </w:rPr>
        <w:t xml:space="preserve">临时项目与设</w:t>
      </w:r>
      <w:r>
        <w:rPr>
          <w:rFonts w:hint="eastAsia" w:ascii="宋体" w:hAnsi="宋体" w:eastAsia="宋体" w:cs="宋体"/>
          <w:color w:val="000000"/>
          <w:spacing w:val="-5"/>
          <w:sz w:val="21"/>
          <w:szCs w:val="21"/>
          <w:highlight w:val="none"/>
          <w:shd w:val="clear" w:color="auto" w:fill="auto"/>
          <w:lang w:val="en-US" w:eastAsia="en-US" w:bidi="ar-SA"/>
        </w:rPr>
        <w:t xml:space="preserve">施应考</w:t>
      </w:r>
      <w:r>
        <w:rPr>
          <w:rFonts w:hint="eastAsia" w:ascii="宋体" w:hAnsi="宋体" w:eastAsia="宋体" w:cs="宋体"/>
          <w:color w:val="000000"/>
          <w:sz w:val="21"/>
          <w:szCs w:val="21"/>
          <w:highlight w:val="none"/>
          <w:shd w:val="clear" w:color="auto" w:fill="auto"/>
          <w:lang w:val="en-US" w:eastAsia="en-US" w:bidi="ar-SA"/>
        </w:rPr>
        <w:t xml:space="preserve">虑施工期施工、地方临时通行以及防汛的需要；所有</w:t>
      </w:r>
      <w:r>
        <w:rPr>
          <w:rFonts w:hint="eastAsia" w:ascii="宋体" w:hAnsi="宋体" w:eastAsia="宋体" w:cs="宋体"/>
          <w:color w:val="000000"/>
          <w:spacing w:val="-1"/>
          <w:sz w:val="21"/>
          <w:szCs w:val="21"/>
          <w:highlight w:val="none"/>
          <w:shd w:val="clear" w:color="auto" w:fill="auto"/>
          <w:lang w:val="en-US" w:eastAsia="en-US" w:bidi="ar-SA"/>
        </w:rPr>
        <w:t xml:space="preserve">位于地方耕地的临时项目</w:t>
      </w:r>
      <w:r>
        <w:rPr>
          <w:rFonts w:hint="eastAsia" w:ascii="宋体" w:hAnsi="宋体" w:eastAsia="宋体" w:cs="宋体"/>
          <w:color w:val="000000"/>
          <w:sz w:val="21"/>
          <w:szCs w:val="21"/>
          <w:highlight w:val="none"/>
          <w:shd w:val="clear" w:color="auto" w:fill="auto"/>
          <w:lang w:val="en-US" w:eastAsia="en-US" w:bidi="ar-SA"/>
        </w:rPr>
        <w:t xml:space="preserve">与设施在项目施工结束后，应按要求进行复耕,位于绿</w:t>
      </w:r>
      <w:r>
        <w:rPr>
          <w:rFonts w:hint="eastAsia" w:ascii="宋体" w:hAnsi="宋体" w:eastAsia="宋体" w:cs="宋体"/>
          <w:color w:val="000000"/>
          <w:spacing w:val="-1"/>
          <w:sz w:val="21"/>
          <w:szCs w:val="21"/>
          <w:highlight w:val="none"/>
          <w:shd w:val="clear" w:color="auto" w:fill="auto"/>
          <w:lang w:val="en-US" w:eastAsia="en-US" w:bidi="ar-SA"/>
        </w:rPr>
        <w:t xml:space="preserve">化及其</w:t>
      </w:r>
      <w:r>
        <w:rPr>
          <w:rFonts w:hint="eastAsia" w:ascii="宋体" w:hAnsi="宋体" w:eastAsia="宋体" w:cs="宋体"/>
          <w:color w:val="000000"/>
          <w:spacing w:val="-1"/>
          <w:sz w:val="21"/>
          <w:szCs w:val="21"/>
          <w:highlight w:val="none"/>
          <w:shd w:val="clear" w:color="auto" w:fill="auto"/>
          <w:lang w:val="en-US" w:eastAsia="zh-CN" w:bidi="ar-SA"/>
        </w:rPr>
        <w:t xml:space="preserve">他</w:t>
      </w:r>
      <w:r>
        <w:rPr>
          <w:rFonts w:hint="eastAsia" w:ascii="宋体" w:hAnsi="宋体" w:eastAsia="宋体" w:cs="宋体"/>
          <w:color w:val="000000"/>
          <w:spacing w:val="-1"/>
          <w:sz w:val="21"/>
          <w:szCs w:val="21"/>
          <w:highlight w:val="none"/>
          <w:shd w:val="clear" w:color="auto" w:fill="auto"/>
          <w:lang w:val="en-US" w:eastAsia="en-US" w:bidi="ar-SA"/>
        </w:rPr>
        <w:t xml:space="preserve">范围内的，应按</w:t>
      </w:r>
      <w:r>
        <w:rPr>
          <w:rFonts w:hint="eastAsia" w:ascii="宋体" w:hAnsi="宋体" w:eastAsia="宋体" w:cs="宋体"/>
          <w:color w:val="000000"/>
          <w:sz w:val="21"/>
          <w:szCs w:val="21"/>
          <w:highlight w:val="none"/>
          <w:shd w:val="clear" w:color="auto" w:fill="auto"/>
          <w:lang w:val="en-US" w:eastAsia="en-US" w:bidi="ar-SA"/>
        </w:rPr>
        <w:t xml:space="preserve">监理工程师、其它承包人要求进行处治（要求填土高</w:t>
      </w:r>
      <w:r>
        <w:rPr>
          <w:rFonts w:hint="eastAsia" w:ascii="宋体" w:hAnsi="宋体" w:eastAsia="宋体" w:cs="宋体"/>
          <w:color w:val="000000"/>
          <w:spacing w:val="-1"/>
          <w:sz w:val="21"/>
          <w:szCs w:val="21"/>
          <w:highlight w:val="none"/>
          <w:shd w:val="clear" w:color="auto" w:fill="auto"/>
          <w:lang w:val="en-US" w:eastAsia="en-US" w:bidi="ar-SA"/>
        </w:rPr>
        <w:t xml:space="preserve">出原地面的部分和进行其</w:t>
      </w:r>
      <w:r>
        <w:rPr>
          <w:rFonts w:hint="eastAsia" w:ascii="宋体" w:hAnsi="宋体" w:eastAsia="宋体" w:cs="宋体"/>
          <w:color w:val="000000"/>
          <w:spacing w:val="-4"/>
          <w:sz w:val="21"/>
          <w:szCs w:val="21"/>
          <w:highlight w:val="none"/>
          <w:shd w:val="clear" w:color="auto" w:fill="auto"/>
          <w:lang w:val="en-US" w:eastAsia="en-US" w:bidi="ar-SA"/>
        </w:rPr>
        <w:t xml:space="preserve">它加固处理的，以监理工程师指令为准）；承包人的临时施工便道、承包人的驻</w:t>
      </w:r>
      <w:r>
        <w:rPr>
          <w:rFonts w:hint="eastAsia" w:ascii="宋体" w:hAnsi="宋体" w:eastAsia="宋体" w:cs="宋体"/>
          <w:color w:val="000000"/>
          <w:spacing w:val="-2"/>
          <w:sz w:val="21"/>
          <w:szCs w:val="21"/>
          <w:highlight w:val="none"/>
          <w:shd w:val="clear" w:color="auto" w:fill="auto"/>
          <w:lang w:val="en-US" w:eastAsia="en-US" w:bidi="ar-SA"/>
        </w:rPr>
        <w:t xml:space="preserve">地建设应满足发包人的要求。达到以上要求所需的费用除工程量清单已列外</w:t>
      </w:r>
      <w:r>
        <w:rPr>
          <w:rFonts w:hint="eastAsia" w:ascii="宋体" w:hAnsi="宋体" w:eastAsia="宋体" w:cs="宋体"/>
          <w:color w:val="000000"/>
          <w:spacing w:val="-2"/>
          <w:sz w:val="21"/>
          <w:szCs w:val="21"/>
          <w:highlight w:val="none"/>
          <w:shd w:val="clear" w:color="auto" w:fill="auto"/>
          <w:lang w:val="en-US" w:eastAsia="zh-CN" w:bidi="ar-SA"/>
        </w:rPr>
        <w:t xml:space="preserve">，</w:t>
      </w:r>
      <w:r>
        <w:rPr>
          <w:rFonts w:hint="eastAsia" w:ascii="宋体" w:hAnsi="宋体" w:eastAsia="宋体" w:cs="宋体"/>
          <w:color w:val="000000"/>
          <w:spacing w:val="-3"/>
          <w:sz w:val="21"/>
          <w:szCs w:val="21"/>
          <w:highlight w:val="none"/>
          <w:shd w:val="clear" w:color="auto" w:fill="auto"/>
          <w:lang w:val="en-US" w:eastAsia="en-US" w:bidi="ar-SA"/>
        </w:rPr>
        <w:t xml:space="preserve">其他均应含在投标人的投标报价中。</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"4.1.10.28"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4.1.10.28</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34"/>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施工现场的各种设施、建筑材料、设备器材、现场制品、成品</w:t>
      </w:r>
      <w:r>
        <w:rPr>
          <w:rFonts w:hint="eastAsia" w:ascii="宋体" w:hAnsi="宋体" w:eastAsia="宋体" w:cs="宋体"/>
          <w:color w:val="000000"/>
          <w:sz w:val="21"/>
          <w:szCs w:val="21"/>
          <w:highlight w:val="none"/>
          <w:shd w:val="clear" w:color="auto" w:fill="auto"/>
          <w:lang w:val="en-US" w:eastAsia="en-US" w:bidi="ar-SA"/>
        </w:rPr>
        <w:t xml:space="preserve">半成品、构配件等物料应当按照施工总平面图划定</w:t>
      </w:r>
      <w:r>
        <w:rPr>
          <w:rFonts w:hint="eastAsia" w:ascii="宋体" w:hAnsi="宋体" w:eastAsia="宋体" w:cs="宋体"/>
          <w:color w:val="000000"/>
          <w:spacing w:val="-1"/>
          <w:sz w:val="21"/>
          <w:szCs w:val="21"/>
          <w:highlight w:val="none"/>
          <w:shd w:val="clear" w:color="auto" w:fill="auto"/>
          <w:lang w:val="en-US" w:eastAsia="en-US" w:bidi="ar-SA"/>
        </w:rPr>
        <w:t xml:space="preserve">的区域存放，并设置明显的标志、标签。城区现场堆放砂、石等散体物料的，应当设置高度不低于</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0.5</w:t>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米</w:t>
      </w:r>
      <w:r>
        <w:rPr>
          <w:rFonts w:hint="eastAsia" w:ascii="宋体" w:hAnsi="宋体" w:eastAsia="宋体" w:cs="宋体"/>
          <w:color w:val="000000"/>
          <w:spacing w:val="-3"/>
          <w:sz w:val="21"/>
          <w:szCs w:val="21"/>
          <w:highlight w:val="none"/>
          <w:shd w:val="clear" w:color="auto" w:fill="auto"/>
          <w:lang w:val="en-US" w:eastAsia="en-US" w:bidi="ar-SA"/>
        </w:rPr>
        <w:t xml:space="preserve">的堆放池，并对物料裸露部分实施遮盖。</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材料堆场、钢筋和木材加工区地面应作混凝土硬化处理。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"4.1.10.29"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4.1.10.29</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承包人应重视节能减排的管理工作，编制合理的施工组织设</w:t>
      </w:r>
      <w:r>
        <w:rPr>
          <w:rFonts w:hint="eastAsia" w:ascii="宋体" w:hAnsi="宋体" w:eastAsia="宋体" w:cs="宋体"/>
          <w:color w:val="000000"/>
          <w:sz w:val="21"/>
          <w:szCs w:val="21"/>
          <w:highlight w:val="none"/>
          <w:shd w:val="clear" w:color="auto" w:fill="auto"/>
          <w:lang w:val="en-US" w:eastAsia="en-US" w:bidi="ar-SA"/>
        </w:rPr>
        <w:t xml:space="preserve">计，制定一套科学节能环保的施工技术方案；加强材</w:t>
      </w:r>
      <w:r>
        <w:rPr>
          <w:rFonts w:hint="eastAsia" w:ascii="宋体" w:hAnsi="宋体" w:eastAsia="宋体" w:cs="宋体"/>
          <w:color w:val="000000"/>
          <w:spacing w:val="-1"/>
          <w:sz w:val="21"/>
          <w:szCs w:val="21"/>
          <w:highlight w:val="none"/>
          <w:shd w:val="clear" w:color="auto" w:fill="auto"/>
          <w:lang w:val="en-US" w:eastAsia="en-US" w:bidi="ar-SA"/>
        </w:rPr>
        <w:t xml:space="preserve">料管理工作，减少社会资</w:t>
      </w:r>
      <w:r>
        <w:rPr>
          <w:rFonts w:hint="eastAsia" w:ascii="宋体" w:hAnsi="宋体" w:eastAsia="宋体" w:cs="宋体"/>
          <w:color w:val="000000"/>
          <w:sz w:val="21"/>
          <w:szCs w:val="21"/>
          <w:highlight w:val="none"/>
          <w:shd w:val="clear" w:color="auto" w:fill="auto"/>
          <w:lang w:val="en-US" w:eastAsia="en-US" w:bidi="ar-SA"/>
        </w:rPr>
        <w:t xml:space="preserve">源消耗，杜绝材料浪费，做好施工余料的回收利用，同</w:t>
      </w:r>
      <w:r>
        <w:rPr>
          <w:rFonts w:hint="eastAsia" w:ascii="宋体" w:hAnsi="宋体" w:eastAsia="宋体" w:cs="宋体"/>
          <w:color w:val="000000"/>
          <w:spacing w:val="-1"/>
          <w:sz w:val="21"/>
          <w:szCs w:val="21"/>
          <w:highlight w:val="none"/>
          <w:shd w:val="clear" w:color="auto" w:fill="auto"/>
          <w:lang w:val="en-US" w:eastAsia="en-US" w:bidi="ar-SA"/>
        </w:rPr>
        <w:t xml:space="preserve">时应做到减少施工垃圾</w:t>
      </w:r>
      <w:r>
        <w:rPr>
          <w:rFonts w:hint="eastAsia" w:ascii="宋体" w:hAnsi="宋体" w:eastAsia="宋体" w:cs="宋体"/>
          <w:color w:val="000000"/>
          <w:sz w:val="21"/>
          <w:szCs w:val="21"/>
          <w:highlight w:val="none"/>
          <w:shd w:val="clear" w:color="auto" w:fill="auto"/>
          <w:lang w:val="en-US" w:eastAsia="en-US" w:bidi="ar-SA"/>
        </w:rPr>
        <w:t xml:space="preserve">的产生；优先选用各种节电节水节油等节能机具和设备</w:t>
      </w:r>
      <w:r>
        <w:rPr>
          <w:rFonts w:hint="eastAsia" w:ascii="宋体" w:hAnsi="宋体" w:eastAsia="宋体" w:cs="宋体"/>
          <w:color w:val="000000"/>
          <w:spacing w:val="-1"/>
          <w:sz w:val="21"/>
          <w:szCs w:val="21"/>
          <w:highlight w:val="none"/>
          <w:shd w:val="clear" w:color="auto" w:fill="auto"/>
          <w:lang w:val="en-US" w:eastAsia="en-US" w:bidi="ar-SA"/>
        </w:rPr>
        <w:t xml:space="preserve">，千方百计地降低施工</w:t>
      </w:r>
      <w:r>
        <w:rPr>
          <w:rFonts w:hint="eastAsia" w:ascii="宋体" w:hAnsi="宋体" w:eastAsia="宋体" w:cs="宋体"/>
          <w:color w:val="000000"/>
          <w:sz w:val="21"/>
          <w:szCs w:val="21"/>
          <w:highlight w:val="none"/>
          <w:shd w:val="clear" w:color="auto" w:fill="auto"/>
          <w:lang w:val="en-US" w:eastAsia="en-US" w:bidi="ar-SA"/>
        </w:rPr>
        <w:t xml:space="preserve">能耗；鼓励发展低能耗、低污染的先进生产能力；严格</w:t>
      </w:r>
      <w:r>
        <w:rPr>
          <w:rFonts w:hint="eastAsia" w:ascii="宋体" w:hAnsi="宋体" w:eastAsia="宋体" w:cs="宋体"/>
          <w:color w:val="000000"/>
          <w:spacing w:val="-1"/>
          <w:sz w:val="21"/>
          <w:szCs w:val="21"/>
          <w:highlight w:val="none"/>
          <w:shd w:val="clear" w:color="auto" w:fill="auto"/>
          <w:lang w:val="en-US" w:eastAsia="en-US" w:bidi="ar-SA"/>
        </w:rPr>
        <w:t xml:space="preserve">饮用水水源保护，加大</w:t>
      </w:r>
      <w:r>
        <w:rPr>
          <w:rFonts w:hint="eastAsia" w:ascii="宋体" w:hAnsi="宋体" w:eastAsia="宋体" w:cs="宋体"/>
          <w:color w:val="000000"/>
          <w:sz w:val="21"/>
          <w:szCs w:val="21"/>
          <w:highlight w:val="none"/>
          <w:shd w:val="clear" w:color="auto" w:fill="auto"/>
          <w:lang w:val="en-US" w:eastAsia="en-US" w:bidi="ar-SA"/>
        </w:rPr>
        <w:t xml:space="preserve">污染防治力度；严格遵守节能和环保法律法规及标准，</w:t>
      </w:r>
      <w:r>
        <w:rPr>
          <w:rFonts w:hint="eastAsia" w:ascii="宋体" w:hAnsi="宋体" w:eastAsia="宋体" w:cs="宋体"/>
          <w:color w:val="000000"/>
          <w:spacing w:val="-1"/>
          <w:sz w:val="21"/>
          <w:szCs w:val="21"/>
          <w:highlight w:val="none"/>
          <w:shd w:val="clear" w:color="auto" w:fill="auto"/>
          <w:lang w:val="en-US" w:eastAsia="en-US" w:bidi="ar-SA"/>
        </w:rPr>
        <w:t xml:space="preserve">落实目标责任，强化管</w:t>
      </w:r>
      <w:r>
        <w:rPr>
          <w:rFonts w:hint="eastAsia" w:ascii="宋体" w:hAnsi="宋体" w:eastAsia="宋体" w:cs="宋体"/>
          <w:color w:val="000000"/>
          <w:spacing w:val="-4"/>
          <w:sz w:val="21"/>
          <w:szCs w:val="21"/>
          <w:highlight w:val="none"/>
          <w:shd w:val="clear" w:color="auto" w:fill="auto"/>
          <w:lang w:val="en-US" w:eastAsia="en-US" w:bidi="ar-SA"/>
        </w:rPr>
        <w:t xml:space="preserve">理措施，自觉节能减排。</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"4.1.10.30"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b/>
          <w:bCs/>
          <w:color w:val="000000"/>
          <w:spacing w:val="-2"/>
          <w:sz w:val="21"/>
          <w:szCs w:val="21"/>
          <w:highlight w:val="none"/>
          <w:shd w:val="clear" w:color="auto" w:fill="auto"/>
          <w:lang w:val="en-US" w:eastAsia="en-US" w:bidi="ar-SA"/>
        </w:rPr>
        <w:t xml:space="preserve">4.1.10.30</w:t>
      </w:r>
      <w:r>
        <w:rPr>
          <w:rFonts w:hint="eastAsia" w:ascii="宋体" w:hAnsi="宋体" w:eastAsia="宋体" w:cs="宋体"/>
          <w:b/>
          <w:bCs/>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2"/>
          <w:sz w:val="21"/>
          <w:szCs w:val="21"/>
          <w:highlight w:val="none"/>
          <w:shd w:val="clear" w:color="auto" w:fill="auto"/>
          <w:lang w:val="en-US" w:eastAsia="en-US" w:bidi="ar-SA"/>
        </w:rPr>
        <w:t xml:space="preserve"> </w:t>
      </w:r>
      <w:r>
        <w:rPr>
          <w:rFonts w:hint="eastAsia" w:ascii="宋体" w:hAnsi="宋体" w:eastAsia="宋体" w:cs="宋体"/>
          <w:b/>
          <w:bCs/>
          <w:color w:val="000000"/>
          <w:spacing w:val="-2"/>
          <w:sz w:val="21"/>
          <w:szCs w:val="21"/>
          <w:highlight w:val="none"/>
          <w:shd w:val="clear" w:color="auto" w:fill="auto"/>
          <w:lang w:val="en-US" w:eastAsia="en-US" w:bidi="ar-SA"/>
        </w:rPr>
        <w:t xml:space="preserve">（1）回填土方来源土符合相</w:t>
      </w:r>
      <w:r>
        <w:rPr>
          <w:rFonts w:hint="eastAsia" w:ascii="宋体" w:hAnsi="宋体" w:eastAsia="宋体" w:cs="宋体"/>
          <w:b/>
          <w:bCs/>
          <w:color w:val="000000"/>
          <w:spacing w:val="-3"/>
          <w:sz w:val="21"/>
          <w:szCs w:val="21"/>
          <w:highlight w:val="none"/>
          <w:shd w:val="clear" w:color="auto" w:fill="auto"/>
          <w:lang w:val="en-US" w:eastAsia="en-US" w:bidi="ar-SA"/>
        </w:rPr>
        <w:t xml:space="preserve">关约定，包含在投标报价中。临时堆土运距，投标人需根据自身现场踏勘情况进行报价，由此可能带来的风险由</w:t>
      </w:r>
      <w:r>
        <w:rPr>
          <w:rFonts w:hint="eastAsia" w:ascii="宋体" w:hAnsi="宋体" w:eastAsia="宋体" w:cs="宋体"/>
          <w:b/>
          <w:bCs/>
          <w:color w:val="000000"/>
          <w:spacing w:val="-5"/>
          <w:sz w:val="21"/>
          <w:szCs w:val="21"/>
          <w:highlight w:val="none"/>
          <w:shd w:val="clear" w:color="auto" w:fill="auto"/>
          <w:lang w:val="en-US" w:eastAsia="en-US" w:bidi="ar-SA"/>
        </w:rPr>
        <w:t xml:space="preserve">投标人承担，相关费用计入相应工程量清单综合单价中。</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4"/>
          <w:sz w:val="21"/>
          <w:szCs w:val="21"/>
          <w:highlight w:val="none"/>
          <w:shd w:val="clear" w:color="auto" w:fill="auto"/>
          <w:lang w:val="en-US" w:eastAsia="en-US" w:bidi="ar-SA"/>
        </w:rPr>
        <w:t xml:space="preserve">（2）项目范围内予以单独计量以外的所有清理、</w:t>
      </w:r>
      <w:r>
        <w:rPr>
          <w:rFonts w:hint="eastAsia" w:ascii="宋体" w:hAnsi="宋体" w:eastAsia="宋体" w:cs="宋体"/>
          <w:b/>
          <w:bCs/>
          <w:color w:val="000000"/>
          <w:spacing w:val="-4"/>
          <w:sz w:val="21"/>
          <w:szCs w:val="21"/>
          <w:highlight w:val="none"/>
          <w:shd w:val="clear" w:color="auto" w:fill="auto"/>
          <w:lang w:val="en-US" w:eastAsia="zh-CN" w:bidi="ar-SA"/>
        </w:rPr>
        <w:t xml:space="preserve">土方平整</w:t>
      </w:r>
      <w:r>
        <w:rPr>
          <w:rFonts w:hint="eastAsia" w:ascii="宋体" w:hAnsi="宋体" w:eastAsia="宋体" w:cs="宋体"/>
          <w:b/>
          <w:bCs/>
          <w:color w:val="000000"/>
          <w:spacing w:val="-4"/>
          <w:sz w:val="21"/>
          <w:szCs w:val="21"/>
          <w:highlight w:val="none"/>
          <w:shd w:val="clear" w:color="auto" w:fill="auto"/>
          <w:lang w:val="en-US" w:eastAsia="en-US" w:bidi="ar-SA"/>
        </w:rPr>
        <w:t xml:space="preserve">、拆除等产生的费用</w:t>
      </w:r>
      <w:r>
        <w:rPr>
          <w:rFonts w:hint="eastAsia" w:ascii="宋体" w:hAnsi="宋体" w:eastAsia="宋体" w:cs="宋体"/>
          <w:b/>
          <w:bCs/>
          <w:color w:val="000000"/>
          <w:spacing w:val="-5"/>
          <w:sz w:val="21"/>
          <w:szCs w:val="21"/>
          <w:highlight w:val="none"/>
          <w:shd w:val="clear" w:color="auto" w:fill="auto"/>
          <w:lang w:val="en-US" w:eastAsia="en-US" w:bidi="ar-SA"/>
        </w:rPr>
        <w:t xml:space="preserve">包含在投标报价中，发包人不再另行支付。</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3"/>
          <w:sz w:val="21"/>
          <w:szCs w:val="21"/>
          <w:highlight w:val="none"/>
          <w:shd w:val="clear" w:color="auto" w:fill="auto"/>
          <w:lang w:val="en-US" w:eastAsia="en-US" w:bidi="ar-SA"/>
        </w:rPr>
        <w:t xml:space="preserve">（3）承包人需编制项目施工方案、施工安全</w:t>
      </w:r>
      <w:r>
        <w:rPr>
          <w:rFonts w:hint="eastAsia" w:ascii="宋体" w:hAnsi="宋体" w:eastAsia="宋体" w:cs="宋体"/>
          <w:b/>
          <w:bCs/>
          <w:color w:val="000000"/>
          <w:spacing w:val="-4"/>
          <w:sz w:val="21"/>
          <w:szCs w:val="21"/>
          <w:highlight w:val="none"/>
          <w:shd w:val="clear" w:color="auto" w:fill="auto"/>
          <w:lang w:val="en-US" w:eastAsia="en-US" w:bidi="ar-SA"/>
        </w:rPr>
        <w:t xml:space="preserve">方案并通过专家审查，费用含入相关报价中，不单独计量与支付。其他方案按照监理要求编制。</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"4.1.10.31"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b/>
          <w:bCs/>
          <w:color w:val="000000"/>
          <w:spacing w:val="-3"/>
          <w:sz w:val="21"/>
          <w:szCs w:val="21"/>
          <w:highlight w:val="none"/>
          <w:shd w:val="clear" w:color="auto" w:fill="auto"/>
          <w:lang w:val="en-US" w:eastAsia="en-US" w:bidi="ar-SA"/>
        </w:rPr>
        <w:t xml:space="preserve">4.1.10.31</w:t>
      </w:r>
      <w:r>
        <w:rPr>
          <w:rFonts w:hint="eastAsia" w:ascii="宋体" w:hAnsi="宋体" w:eastAsia="宋体" w:cs="宋体"/>
          <w:b/>
          <w:bCs/>
          <w:color w:val="000000"/>
          <w:spacing w:val="-3"/>
          <w:sz w:val="21"/>
          <w:szCs w:val="21"/>
          <w:highlight w:val="none"/>
          <w:shd w:val="clear" w:color="auto" w:fill="auto"/>
          <w:lang w:val="en-US" w:eastAsia="en-US" w:bidi="ar-SA"/>
        </w:rPr>
        <w:fldChar w:fldCharType="end"/>
      </w:r>
      <w:r>
        <w:rPr>
          <w:rFonts w:hint="eastAsia" w:ascii="宋体" w:hAnsi="宋体" w:eastAsia="宋体" w:cs="宋体"/>
          <w:color w:val="000000"/>
          <w:spacing w:val="-3"/>
          <w:sz w:val="21"/>
          <w:szCs w:val="21"/>
          <w:highlight w:val="none"/>
          <w:shd w:val="clear" w:color="auto" w:fill="auto"/>
          <w:lang w:val="en-US" w:eastAsia="en-US" w:bidi="ar-SA"/>
        </w:rPr>
        <w:t xml:space="preserve"> 承包人驻地建设应满足</w:t>
      </w:r>
      <w:r>
        <w:rPr>
          <w:rFonts w:hint="eastAsia" w:ascii="宋体" w:hAnsi="宋体" w:eastAsia="宋体" w:cs="宋体"/>
          <w:color w:val="000000"/>
          <w:spacing w:val="-3"/>
          <w:sz w:val="21"/>
          <w:szCs w:val="21"/>
          <w:highlight w:val="none"/>
          <w:shd w:val="clear" w:color="auto" w:fill="auto"/>
          <w:lang w:val="en-US" w:eastAsia="zh-CN" w:bidi="ar-SA"/>
        </w:rPr>
        <w:t xml:space="preserve">相关</w:t>
      </w:r>
      <w:r>
        <w:rPr>
          <w:rFonts w:hint="eastAsia" w:ascii="宋体" w:hAnsi="宋体" w:eastAsia="宋体" w:cs="宋体"/>
          <w:color w:val="000000"/>
          <w:spacing w:val="-3"/>
          <w:sz w:val="21"/>
          <w:szCs w:val="21"/>
          <w:highlight w:val="none"/>
          <w:shd w:val="clear" w:color="auto" w:fill="auto"/>
          <w:lang w:val="en-US" w:eastAsia="en-US" w:bidi="ar-SA"/>
        </w:rPr>
        <w:t xml:space="preserve">规定。</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"4.1.10.32"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b/>
          <w:bCs/>
          <w:color w:val="000000"/>
          <w:spacing w:val="-2"/>
          <w:sz w:val="21"/>
          <w:szCs w:val="21"/>
          <w:highlight w:val="none"/>
          <w:shd w:val="clear" w:color="auto" w:fill="auto"/>
          <w:lang w:val="en-US" w:eastAsia="en-US" w:bidi="ar-SA"/>
        </w:rPr>
        <w:t xml:space="preserve">4.1.10.32</w:t>
      </w:r>
      <w:r>
        <w:rPr>
          <w:rFonts w:hint="eastAsia" w:ascii="宋体" w:hAnsi="宋体" w:eastAsia="宋体" w:cs="宋体"/>
          <w:b/>
          <w:bCs/>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2"/>
          <w:sz w:val="21"/>
          <w:szCs w:val="21"/>
          <w:highlight w:val="none"/>
          <w:shd w:val="clear" w:color="auto" w:fill="auto"/>
          <w:lang w:val="en-US" w:eastAsia="en-US" w:bidi="ar-SA"/>
        </w:rPr>
        <w:t xml:space="preserve">  </w:t>
      </w:r>
      <w:r>
        <w:rPr>
          <w:rFonts w:hint="eastAsia" w:ascii="宋体" w:hAnsi="宋体" w:eastAsia="宋体" w:cs="宋体"/>
          <w:b/>
          <w:bCs/>
          <w:color w:val="000000"/>
          <w:spacing w:val="-2"/>
          <w:sz w:val="21"/>
          <w:szCs w:val="21"/>
          <w:highlight w:val="none"/>
          <w:shd w:val="clear" w:color="auto" w:fill="auto"/>
          <w:lang w:val="en-US" w:eastAsia="en-US" w:bidi="ar-SA"/>
        </w:rPr>
        <w:t xml:space="preserve">用于本项目的渣土车或运输船应采用全密封且安全性能好，承</w:t>
      </w:r>
      <w:r>
        <w:rPr>
          <w:rFonts w:hint="eastAsia" w:ascii="宋体" w:hAnsi="宋体" w:eastAsia="宋体" w:cs="宋体"/>
          <w:b/>
          <w:bCs/>
          <w:color w:val="000000"/>
          <w:spacing w:val="-4"/>
          <w:sz w:val="21"/>
          <w:szCs w:val="21"/>
          <w:highlight w:val="none"/>
          <w:shd w:val="clear" w:color="auto" w:fill="auto"/>
          <w:lang w:val="en-US" w:eastAsia="en-US" w:bidi="ar-SA"/>
        </w:rPr>
        <w:t xml:space="preserve">包人施工时须做好扬尘、抛洒的管理工作，符合业主以及相关部门的规定。</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"4.1.10.33"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b/>
          <w:bCs/>
          <w:color w:val="000000"/>
          <w:sz w:val="21"/>
          <w:szCs w:val="21"/>
          <w:highlight w:val="none"/>
          <w:shd w:val="clear" w:color="auto" w:fill="auto"/>
          <w:lang w:val="en-US" w:eastAsia="en-US" w:bidi="ar-SA"/>
        </w:rPr>
        <w:t xml:space="preserve">4.1.10.33</w:t>
      </w:r>
      <w:r>
        <w:rPr>
          <w:rFonts w:hint="eastAsia" w:ascii="宋体" w:hAnsi="宋体" w:eastAsia="宋体" w:cs="宋体"/>
          <w:b/>
          <w:bCs/>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本项目周围存在居民建筑物，承包人应做好施</w:t>
      </w:r>
      <w:r>
        <w:rPr>
          <w:rFonts w:hint="eastAsia" w:ascii="宋体" w:hAnsi="宋体" w:eastAsia="宋体" w:cs="宋体"/>
          <w:color w:val="000000"/>
          <w:spacing w:val="-1"/>
          <w:sz w:val="21"/>
          <w:szCs w:val="21"/>
          <w:highlight w:val="none"/>
          <w:shd w:val="clear" w:color="auto" w:fill="auto"/>
          <w:lang w:val="en-US" w:eastAsia="en-US" w:bidi="ar-SA"/>
        </w:rPr>
        <w:t xml:space="preserve">工组织安排，施</w:t>
      </w:r>
      <w:r>
        <w:rPr>
          <w:rFonts w:hint="eastAsia" w:ascii="宋体" w:hAnsi="宋体" w:eastAsia="宋体" w:cs="宋体"/>
          <w:color w:val="000000"/>
          <w:sz w:val="21"/>
          <w:szCs w:val="21"/>
          <w:highlight w:val="none"/>
          <w:shd w:val="clear" w:color="auto" w:fill="auto"/>
          <w:lang w:val="en-US" w:eastAsia="en-US" w:bidi="ar-SA"/>
        </w:rPr>
        <w:t xml:space="preserve">工期间因基坑安全需要采取相关措施而对周边</w:t>
      </w:r>
      <w:r>
        <w:rPr>
          <w:rFonts w:hint="eastAsia" w:ascii="宋体" w:hAnsi="宋体" w:eastAsia="宋体" w:cs="宋体"/>
          <w:color w:val="000000"/>
          <w:spacing w:val="-1"/>
          <w:sz w:val="21"/>
          <w:szCs w:val="21"/>
          <w:highlight w:val="none"/>
          <w:shd w:val="clear" w:color="auto" w:fill="auto"/>
          <w:lang w:val="en-US" w:eastAsia="en-US" w:bidi="ar-SA"/>
        </w:rPr>
        <w:t xml:space="preserve">现有建筑物可能产生的影响而必</w:t>
      </w:r>
      <w:r>
        <w:rPr>
          <w:rFonts w:hint="eastAsia" w:ascii="宋体" w:hAnsi="宋体" w:eastAsia="宋体" w:cs="宋体"/>
          <w:color w:val="000000"/>
          <w:spacing w:val="-2"/>
          <w:sz w:val="21"/>
          <w:szCs w:val="21"/>
          <w:highlight w:val="none"/>
          <w:shd w:val="clear" w:color="auto" w:fill="auto"/>
          <w:lang w:val="en-US" w:eastAsia="en-US" w:bidi="ar-SA"/>
        </w:rPr>
        <w:t xml:space="preserve">须进行的相关的维护工作，相关费用含入投标报价中。</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"4.1.10.34"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b/>
          <w:bCs/>
          <w:color w:val="000000"/>
          <w:spacing w:val="-2"/>
          <w:sz w:val="21"/>
          <w:szCs w:val="21"/>
          <w:highlight w:val="none"/>
          <w:shd w:val="clear" w:color="auto" w:fill="auto"/>
          <w:lang w:val="en-US" w:eastAsia="en-US" w:bidi="ar-SA"/>
        </w:rPr>
        <w:t xml:space="preserve">4.1.10.34</w:t>
      </w:r>
      <w:r>
        <w:rPr>
          <w:rFonts w:hint="eastAsia" w:ascii="宋体" w:hAnsi="宋体" w:eastAsia="宋体" w:cs="宋体"/>
          <w:b/>
          <w:bCs/>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2"/>
          <w:sz w:val="21"/>
          <w:szCs w:val="21"/>
          <w:highlight w:val="none"/>
          <w:shd w:val="clear" w:color="auto" w:fill="auto"/>
          <w:lang w:val="en-US" w:eastAsia="en-US" w:bidi="ar-SA"/>
        </w:rPr>
        <w:t xml:space="preserve">  </w:t>
      </w:r>
      <w:r>
        <w:rPr>
          <w:rFonts w:hint="eastAsia" w:ascii="宋体" w:hAnsi="宋体" w:eastAsia="宋体" w:cs="宋体"/>
          <w:b/>
          <w:bCs/>
          <w:color w:val="000000"/>
          <w:spacing w:val="-2"/>
          <w:sz w:val="21"/>
          <w:szCs w:val="21"/>
          <w:highlight w:val="none"/>
          <w:shd w:val="clear" w:color="auto" w:fill="auto"/>
          <w:lang w:val="en-US" w:eastAsia="en-US" w:bidi="ar-SA"/>
        </w:rPr>
        <w:t xml:space="preserve">施工期间，承包人应做好合理的交通和通航组织方案，满足业</w:t>
      </w:r>
      <w:r>
        <w:rPr>
          <w:rFonts w:hint="eastAsia" w:ascii="宋体" w:hAnsi="宋体" w:eastAsia="宋体" w:cs="宋体"/>
          <w:b/>
          <w:bCs/>
          <w:color w:val="000000"/>
          <w:spacing w:val="-6"/>
          <w:sz w:val="21"/>
          <w:szCs w:val="21"/>
          <w:highlight w:val="none"/>
          <w:shd w:val="clear" w:color="auto" w:fill="auto"/>
          <w:lang w:val="en-US" w:eastAsia="en-US" w:bidi="ar-SA"/>
        </w:rPr>
        <w:t xml:space="preserve">主要求，相关费用含入投标报价中。</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"4.1.10.35"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b/>
          <w:bCs/>
          <w:color w:val="000000"/>
          <w:spacing w:val="-2"/>
          <w:sz w:val="21"/>
          <w:szCs w:val="21"/>
          <w:highlight w:val="none"/>
          <w:shd w:val="clear" w:color="auto" w:fill="auto"/>
          <w:lang w:val="en-US" w:eastAsia="en-US" w:bidi="ar-SA"/>
        </w:rPr>
        <w:t xml:space="preserve">4.1.10.35</w:t>
      </w:r>
      <w:r>
        <w:rPr>
          <w:rFonts w:hint="eastAsia" w:ascii="宋体" w:hAnsi="宋体" w:eastAsia="宋体" w:cs="宋体"/>
          <w:b/>
          <w:bCs/>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2"/>
          <w:sz w:val="21"/>
          <w:szCs w:val="21"/>
          <w:highlight w:val="none"/>
          <w:shd w:val="clear" w:color="auto" w:fill="auto"/>
          <w:lang w:val="en-US" w:eastAsia="en-US" w:bidi="ar-SA"/>
        </w:rPr>
        <w:t xml:space="preserve">  </w:t>
      </w:r>
      <w:r>
        <w:rPr>
          <w:rFonts w:hint="eastAsia" w:ascii="宋体" w:hAnsi="宋体" w:eastAsia="宋体" w:cs="宋体"/>
          <w:b/>
          <w:bCs/>
          <w:color w:val="000000"/>
          <w:spacing w:val="-2"/>
          <w:sz w:val="21"/>
          <w:szCs w:val="21"/>
          <w:highlight w:val="none"/>
          <w:shd w:val="clear" w:color="auto" w:fill="auto"/>
          <w:lang w:val="en-US" w:eastAsia="en-US" w:bidi="ar-SA"/>
        </w:rPr>
        <w:t xml:space="preserve">施工现场可能存在大量垃圾及填埋物，承包人应按照相关部门</w:t>
      </w:r>
      <w:r>
        <w:rPr>
          <w:rFonts w:hint="eastAsia" w:ascii="宋体" w:hAnsi="宋体" w:eastAsia="宋体" w:cs="宋体"/>
          <w:b/>
          <w:bCs/>
          <w:color w:val="000000"/>
          <w:spacing w:val="-3"/>
          <w:sz w:val="21"/>
          <w:szCs w:val="21"/>
          <w:highlight w:val="none"/>
          <w:shd w:val="clear" w:color="auto" w:fill="auto"/>
          <w:lang w:val="en-US" w:eastAsia="en-US" w:bidi="ar-SA"/>
        </w:rPr>
        <w:t xml:space="preserve">和有关规定要求做好垃圾处理工作，由承包人自行处理，相关费用含入投标报</w:t>
      </w:r>
      <w:r>
        <w:rPr>
          <w:rFonts w:hint="eastAsia" w:ascii="宋体" w:hAnsi="宋体" w:eastAsia="宋体" w:cs="宋体"/>
          <w:b/>
          <w:bCs/>
          <w:color w:val="000000"/>
          <w:spacing w:val="-13"/>
          <w:sz w:val="21"/>
          <w:szCs w:val="21"/>
          <w:highlight w:val="none"/>
          <w:shd w:val="clear" w:color="auto" w:fill="auto"/>
          <w:lang w:val="en-US" w:eastAsia="en-US" w:bidi="ar-SA"/>
        </w:rPr>
        <w:t xml:space="preserve">价中。</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"4.1.10.36"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b/>
          <w:bCs/>
          <w:color w:val="000000"/>
          <w:spacing w:val="-3"/>
          <w:sz w:val="21"/>
          <w:szCs w:val="21"/>
          <w:highlight w:val="none"/>
          <w:shd w:val="clear" w:color="auto" w:fill="auto"/>
          <w:lang w:val="en-US" w:eastAsia="en-US" w:bidi="ar-SA"/>
        </w:rPr>
        <w:t xml:space="preserve">4.1.10.36</w:t>
      </w:r>
      <w:r>
        <w:rPr>
          <w:rFonts w:hint="eastAsia" w:ascii="宋体" w:hAnsi="宋体" w:eastAsia="宋体" w:cs="宋体"/>
          <w:b/>
          <w:bCs/>
          <w:color w:val="000000"/>
          <w:spacing w:val="-3"/>
          <w:sz w:val="21"/>
          <w:szCs w:val="21"/>
          <w:highlight w:val="none"/>
          <w:shd w:val="clear" w:color="auto" w:fill="auto"/>
          <w:lang w:val="en-US" w:eastAsia="en-US" w:bidi="ar-SA"/>
        </w:rPr>
        <w:fldChar w:fldCharType="end"/>
      </w:r>
      <w:r>
        <w:rPr>
          <w:rFonts w:hint="eastAsia" w:ascii="宋体" w:hAnsi="宋体" w:eastAsia="宋体" w:cs="宋体"/>
          <w:color w:val="000000"/>
          <w:spacing w:val="-3"/>
          <w:sz w:val="21"/>
          <w:szCs w:val="21"/>
          <w:highlight w:val="none"/>
          <w:shd w:val="clear" w:color="auto" w:fill="auto"/>
          <w:lang w:val="en-US" w:eastAsia="en-US" w:bidi="ar-SA"/>
        </w:rPr>
        <w:t xml:space="preserve"> </w:t>
      </w:r>
      <w:r>
        <w:rPr>
          <w:rFonts w:hint="eastAsia" w:ascii="宋体" w:hAnsi="宋体" w:eastAsia="宋体" w:cs="宋体"/>
          <w:b/>
          <w:bCs/>
          <w:color w:val="000000"/>
          <w:spacing w:val="-3"/>
          <w:sz w:val="21"/>
          <w:szCs w:val="21"/>
          <w:highlight w:val="none"/>
          <w:shd w:val="clear" w:color="auto" w:fill="auto"/>
          <w:lang w:val="en-US" w:eastAsia="en-US" w:bidi="ar-SA"/>
        </w:rPr>
        <w:t xml:space="preserve">施工期间，施工现场内结构物拆除后的建筑垃圾必须全部清运</w:t>
      </w:r>
      <w:r>
        <w:rPr>
          <w:rFonts w:hint="eastAsia" w:ascii="宋体" w:hAnsi="宋体" w:eastAsia="宋体" w:cs="宋体"/>
          <w:b/>
          <w:bCs/>
          <w:color w:val="000000"/>
          <w:spacing w:val="-4"/>
          <w:sz w:val="21"/>
          <w:szCs w:val="21"/>
          <w:highlight w:val="none"/>
          <w:shd w:val="clear" w:color="auto" w:fill="auto"/>
          <w:lang w:val="en-US" w:eastAsia="en-US" w:bidi="ar-SA"/>
        </w:rPr>
        <w:t xml:space="preserve">出场，严禁遗留在水下。在拆除过程中，应采取有效防护措施，防止拆除过</w:t>
      </w:r>
      <w:r>
        <w:rPr>
          <w:rFonts w:hint="eastAsia" w:ascii="宋体" w:hAnsi="宋体" w:eastAsia="宋体" w:cs="宋体"/>
          <w:b/>
          <w:bCs/>
          <w:color w:val="000000"/>
          <w:spacing w:val="-3"/>
          <w:sz w:val="21"/>
          <w:szCs w:val="21"/>
          <w:highlight w:val="none"/>
          <w:shd w:val="clear" w:color="auto" w:fill="auto"/>
          <w:lang w:val="en-US" w:eastAsia="en-US" w:bidi="ar-SA"/>
        </w:rPr>
        <w:t xml:space="preserve">程中的建筑垃圾滚入引航道中。相关费用含入投标报价中，不另行计量支</w:t>
      </w:r>
      <w:r>
        <w:rPr>
          <w:rFonts w:hint="eastAsia" w:ascii="宋体" w:hAnsi="宋体" w:eastAsia="宋体" w:cs="宋体"/>
          <w:b/>
          <w:bCs/>
          <w:color w:val="000000"/>
          <w:spacing w:val="-14"/>
          <w:sz w:val="21"/>
          <w:szCs w:val="21"/>
          <w:highlight w:val="none"/>
          <w:shd w:val="clear" w:color="auto" w:fill="auto"/>
          <w:lang w:val="en-US" w:eastAsia="en-US" w:bidi="ar-SA"/>
        </w:rPr>
        <w:t xml:space="preserve">付。</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"4.1.10.37"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b/>
          <w:bCs/>
          <w:color w:val="000000"/>
          <w:spacing w:val="-1"/>
          <w:sz w:val="21"/>
          <w:szCs w:val="21"/>
          <w:highlight w:val="none"/>
          <w:shd w:val="clear" w:color="auto" w:fill="auto"/>
          <w:lang w:val="en-US" w:eastAsia="en-US" w:bidi="ar-SA"/>
        </w:rPr>
        <w:t xml:space="preserve">4.1.10.37</w:t>
      </w:r>
      <w:r>
        <w:rPr>
          <w:rFonts w:hint="eastAsia" w:ascii="宋体" w:hAnsi="宋体" w:eastAsia="宋体" w:cs="宋体"/>
          <w:b/>
          <w:bCs/>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1"/>
          <w:sz w:val="21"/>
          <w:szCs w:val="21"/>
          <w:highlight w:val="none"/>
          <w:shd w:val="clear" w:color="auto" w:fill="auto"/>
          <w:lang w:val="en-US" w:eastAsia="en-US" w:bidi="ar-SA"/>
        </w:rPr>
        <w:t xml:space="preserve"> 施工时，拟投入的施工队伍与投标时不一致时，需向业主办理</w:t>
      </w:r>
      <w:r>
        <w:rPr>
          <w:rFonts w:hint="eastAsia" w:ascii="宋体" w:hAnsi="宋体" w:eastAsia="宋体" w:cs="宋体"/>
          <w:color w:val="000000"/>
          <w:spacing w:val="-3"/>
          <w:sz w:val="21"/>
          <w:szCs w:val="21"/>
          <w:highlight w:val="none"/>
          <w:shd w:val="clear" w:color="auto" w:fill="auto"/>
          <w:lang w:val="en-US" w:eastAsia="en-US" w:bidi="ar-SA"/>
        </w:rPr>
        <w:t xml:space="preserve">变更手续，业主有权将该施工队伍清退出场。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"4.1.10.38"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b/>
          <w:bCs/>
          <w:color w:val="000000"/>
          <w:sz w:val="21"/>
          <w:szCs w:val="21"/>
          <w:highlight w:val="none"/>
          <w:shd w:val="clear" w:color="auto" w:fill="auto"/>
          <w:lang w:val="en-US" w:eastAsia="en-US" w:bidi="ar-SA"/>
        </w:rPr>
        <w:t xml:space="preserve">4.1.10.38</w:t>
      </w:r>
      <w:r>
        <w:rPr>
          <w:rFonts w:hint="eastAsia" w:ascii="宋体" w:hAnsi="宋体" w:eastAsia="宋体" w:cs="宋体"/>
          <w:b/>
          <w:bCs/>
          <w:color w:val="000000"/>
          <w:sz w:val="21"/>
          <w:szCs w:val="21"/>
          <w:highlight w:val="none"/>
          <w:shd w:val="clear" w:color="auto" w:fill="auto"/>
          <w:lang w:val="en-US" w:eastAsia="en-US" w:bidi="ar-SA"/>
        </w:rPr>
        <w:fldChar w:fldCharType="end"/>
      </w:r>
      <w:r>
        <w:rPr>
          <w:rFonts w:hint="eastAsia" w:ascii="宋体" w:hAnsi="宋体" w:eastAsia="宋体" w:cs="宋体"/>
          <w:color w:val="000000"/>
          <w:sz w:val="21"/>
          <w:szCs w:val="21"/>
          <w:highlight w:val="none"/>
          <w:shd w:val="clear" w:color="auto" w:fill="auto"/>
          <w:lang w:val="en-US" w:eastAsia="en-US" w:bidi="ar-SA"/>
        </w:rPr>
        <w:t xml:space="preserve"> 在施工期间，承包人必须对已有项目设施无条</w:t>
      </w:r>
      <w:r>
        <w:rPr>
          <w:rFonts w:hint="eastAsia" w:ascii="宋体" w:hAnsi="宋体" w:eastAsia="宋体" w:cs="宋体"/>
          <w:color w:val="000000"/>
          <w:spacing w:val="-1"/>
          <w:sz w:val="21"/>
          <w:szCs w:val="21"/>
          <w:highlight w:val="none"/>
          <w:shd w:val="clear" w:color="auto" w:fill="auto"/>
          <w:lang w:val="en-US" w:eastAsia="en-US" w:bidi="ar-SA"/>
        </w:rPr>
        <w:t xml:space="preserve">件予以保护，不</w:t>
      </w:r>
      <w:r>
        <w:rPr>
          <w:rFonts w:hint="eastAsia" w:ascii="宋体" w:hAnsi="宋体" w:eastAsia="宋体" w:cs="宋体"/>
          <w:color w:val="000000"/>
          <w:sz w:val="21"/>
          <w:szCs w:val="21"/>
          <w:highlight w:val="none"/>
          <w:shd w:val="clear" w:color="auto" w:fill="auto"/>
          <w:lang w:val="en-US" w:eastAsia="en-US" w:bidi="ar-SA"/>
        </w:rPr>
        <w:t xml:space="preserve">得因施工造成污染、破坏和损害，若发生污染、破坏</w:t>
      </w:r>
      <w:r>
        <w:rPr>
          <w:rFonts w:hint="eastAsia" w:ascii="宋体" w:hAnsi="宋体" w:eastAsia="宋体" w:cs="宋体"/>
          <w:color w:val="000000"/>
          <w:spacing w:val="-1"/>
          <w:sz w:val="21"/>
          <w:szCs w:val="21"/>
          <w:highlight w:val="none"/>
          <w:shd w:val="clear" w:color="auto" w:fill="auto"/>
          <w:lang w:val="en-US" w:eastAsia="en-US" w:bidi="ar-SA"/>
        </w:rPr>
        <w:t xml:space="preserve">和损害，一切责任均由承</w:t>
      </w:r>
      <w:r>
        <w:rPr>
          <w:rFonts w:hint="eastAsia" w:ascii="宋体" w:hAnsi="宋体" w:eastAsia="宋体" w:cs="宋体"/>
          <w:color w:val="000000"/>
          <w:sz w:val="21"/>
          <w:szCs w:val="21"/>
          <w:highlight w:val="none"/>
          <w:shd w:val="clear" w:color="auto" w:fill="auto"/>
          <w:lang w:val="en-US" w:eastAsia="en-US" w:bidi="ar-SA"/>
        </w:rPr>
        <w:t xml:space="preserve">包人承担。本项目合同实施过程中，发包人按照“全</w:t>
      </w:r>
      <w:r>
        <w:rPr>
          <w:rFonts w:hint="eastAsia" w:ascii="宋体" w:hAnsi="宋体" w:eastAsia="宋体" w:cs="宋体"/>
          <w:color w:val="000000"/>
          <w:spacing w:val="-1"/>
          <w:sz w:val="21"/>
          <w:szCs w:val="21"/>
          <w:highlight w:val="none"/>
          <w:shd w:val="clear" w:color="auto" w:fill="auto"/>
          <w:lang w:val="en-US" w:eastAsia="en-US" w:bidi="ar-SA"/>
        </w:rPr>
        <w:t xml:space="preserve">省交通建设工程工地扬尘</w:t>
      </w:r>
      <w:r>
        <w:rPr>
          <w:rFonts w:hint="eastAsia" w:ascii="宋体" w:hAnsi="宋体" w:eastAsia="宋体" w:cs="宋体"/>
          <w:color w:val="000000"/>
          <w:spacing w:val="-7"/>
          <w:sz w:val="21"/>
          <w:szCs w:val="21"/>
          <w:highlight w:val="none"/>
          <w:shd w:val="clear" w:color="auto" w:fill="auto"/>
          <w:lang w:val="en-US" w:eastAsia="en-US" w:bidi="ar-SA"/>
        </w:rPr>
        <w:t xml:space="preserve">污染防治行动方案”的通知（交质公〔2016〕35</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7"/>
          <w:sz w:val="21"/>
          <w:szCs w:val="21"/>
          <w:highlight w:val="none"/>
          <w:shd w:val="clear" w:color="auto" w:fill="auto"/>
          <w:lang w:val="en-US" w:eastAsia="en-US" w:bidi="ar-SA"/>
        </w:rPr>
        <w:t xml:space="preserve">号）、《</w:t>
      </w:r>
      <w:r>
        <w:rPr>
          <w:rFonts w:hint="eastAsia" w:ascii="宋体" w:hAnsi="宋体" w:eastAsia="宋体" w:cs="宋体"/>
          <w:color w:val="000000"/>
          <w:spacing w:val="-8"/>
          <w:sz w:val="21"/>
          <w:szCs w:val="21"/>
          <w:highlight w:val="none"/>
          <w:shd w:val="clear" w:color="auto" w:fill="auto"/>
          <w:lang w:val="en-US" w:eastAsia="en-US" w:bidi="ar-SA"/>
        </w:rPr>
        <w:t xml:space="preserve">扬州市扬尘污染防治条</w:t>
      </w:r>
      <w:r>
        <w:rPr>
          <w:rFonts w:hint="eastAsia" w:ascii="宋体" w:hAnsi="宋体" w:eastAsia="宋体" w:cs="宋体"/>
          <w:color w:val="000000"/>
          <w:spacing w:val="-1"/>
          <w:sz w:val="21"/>
          <w:szCs w:val="21"/>
          <w:highlight w:val="none"/>
          <w:shd w:val="clear" w:color="auto" w:fill="auto"/>
          <w:lang w:val="en-US" w:eastAsia="en-US" w:bidi="ar-SA"/>
        </w:rPr>
        <w:t xml:space="preserve">例》、《关于印发全市交通运输领域建筑垃圾全链条治理</w:t>
      </w:r>
      <w:r>
        <w:rPr>
          <w:rFonts w:hint="eastAsia" w:ascii="宋体" w:hAnsi="宋体" w:eastAsia="宋体" w:cs="宋体"/>
          <w:color w:val="000000"/>
          <w:spacing w:val="-2"/>
          <w:sz w:val="21"/>
          <w:szCs w:val="21"/>
          <w:highlight w:val="none"/>
          <w:shd w:val="clear" w:color="auto" w:fill="auto"/>
          <w:lang w:val="en-US" w:eastAsia="en-US" w:bidi="ar-SA"/>
        </w:rPr>
        <w:t xml:space="preserve">工作任务分工的通知》（扬交建函〔2025〕4</w:t>
      </w:r>
      <w:r>
        <w:rPr>
          <w:rFonts w:hint="eastAsia" w:ascii="宋体" w:hAnsi="宋体" w:eastAsia="宋体" w:cs="宋体"/>
          <w:color w:val="000000"/>
          <w:spacing w:val="-32"/>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号）等相关要求对扬尘污染防治进行考核。</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widowControl/>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4.2</w:t>
      </w:r>
      <w:r>
        <w:rPr>
          <w:rFonts w:hint="eastAsia" w:ascii="宋体" w:hAnsi="宋体" w:eastAsia="宋体" w:cs="宋体"/>
          <w:color w:val="000000"/>
          <w:spacing w:val="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履约担保</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0" w:firstLine="600"/>
        <w:jc w:val="both"/>
        <w:keepLines w:val="0"/>
        <w:keepNext w:val="0"/>
        <w:pageBreakBefore w:val="0"/>
        <w:spacing w:before="103"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b/>
          <w:bCs/>
          <w:color w:val="000000"/>
          <w:spacing w:val="-12"/>
          <w:sz w:val="21"/>
          <w:szCs w:val="21"/>
          <w:highlight w:val="none"/>
          <w:shd w:val="clear" w:color="auto" w:fill="auto"/>
          <w:lang w:val="en-US" w:eastAsia="en-US" w:bidi="ar-SA"/>
        </w:rPr>
        <w:t xml:space="preserve">本款细化为：</w:t>
      </w:r>
      <w:r>
        <w:rPr>
          <w:rFonts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119"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4.2.1 履约担保</w:t>
      </w:r>
      <w:r>
        <w:rPr>
          <w:rFonts w:ascii="宋体" w:hAnsi="宋体" w:eastAsia="宋体" w:cs="宋体"/>
          <w:color w:val="000000"/>
          <w:sz w:val="21"/>
          <w:szCs w:val="21"/>
          <w:highlight w:val="none"/>
          <w:shd w:val="clear" w:color="auto" w:fill="auto"/>
          <w:lang w:val="en-US" w:eastAsia="en-US" w:bidi="ar-SA"/>
        </w:rPr>
      </w:r>
      <w:r/>
    </w:p>
    <w:p>
      <w:pPr>
        <w:pStyle w:val="768"/>
        <w:ind w:left="-420" w:firstLine="600"/>
        <w:jc w:val="both"/>
        <w:keepLines w:val="0"/>
        <w:keepNext w:val="0"/>
        <w:pageBreakBefore w:val="0"/>
        <w:spacing w:before="118"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承包人在收到中标通知书后</w:t>
      </w:r>
      <w:r>
        <w:rPr>
          <w:rFonts w:ascii="宋体" w:hAnsi="宋体" w:eastAsia="宋体" w:cs="宋体"/>
          <w:color w:val="000000"/>
          <w:spacing w:val="-19"/>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14</w:t>
      </w:r>
      <w:r>
        <w:rPr>
          <w:rFonts w:ascii="宋体" w:hAnsi="宋体" w:eastAsia="宋体" w:cs="宋体"/>
          <w:color w:val="000000"/>
          <w:spacing w:val="-46"/>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天之内并在签订合同协议书之前，应向发包</w:t>
      </w:r>
      <w:r>
        <w:rPr>
          <w:rFonts w:ascii="宋体" w:hAnsi="宋体" w:eastAsia="宋体" w:cs="宋体"/>
          <w:color w:val="000000"/>
          <w:spacing w:val="-1"/>
          <w:sz w:val="21"/>
          <w:szCs w:val="21"/>
          <w:highlight w:val="none"/>
          <w:shd w:val="clear" w:color="auto" w:fill="auto"/>
          <w:lang w:val="en-US" w:eastAsia="en-US" w:bidi="ar-SA"/>
        </w:rPr>
        <w:t xml:space="preserve">人提交签约合同价的</w:t>
      </w:r>
      <w:r>
        <w:rPr>
          <w:rFonts w:ascii="宋体" w:hAnsi="宋体" w:eastAsia="宋体" w:cs="宋体"/>
          <w:color w:val="000000"/>
          <w:spacing w:val="-46"/>
          <w:sz w:val="21"/>
          <w:szCs w:val="21"/>
          <w:highlight w:val="non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5％的履约担保，同时通知监理人</w:t>
      </w:r>
      <w:r>
        <w:rPr>
          <w:rFonts w:ascii="宋体" w:hAnsi="宋体" w:eastAsia="宋体" w:cs="宋体"/>
          <w:color w:val="000000"/>
          <w:spacing w:val="-8"/>
          <w:sz w:val="21"/>
          <w:szCs w:val="21"/>
          <w:highlight w:val="none"/>
          <w:shd w:val="clear" w:color="auto" w:fill="auto"/>
          <w:lang w:val="en-US" w:eastAsia="en-US" w:bidi="ar-SA"/>
        </w:rPr>
        <w:t xml:space="preserve">。</w:t>
      </w:r>
      <w:r>
        <w:rPr>
          <w:rFonts w:ascii="宋体" w:hAnsi="宋体" w:eastAsia="宋体" w:cs="宋体"/>
          <w:color w:val="000000"/>
          <w:sz w:val="21"/>
          <w:szCs w:val="21"/>
          <w:highlight w:val="none"/>
          <w:shd w:val="clear" w:color="auto" w:fill="auto"/>
          <w:lang w:val="en-US" w:eastAsia="en-US" w:bidi="ar-SA"/>
        </w:rPr>
      </w:r>
      <w:r/>
    </w:p>
    <w:p>
      <w:pPr>
        <w:pStyle w:val="768"/>
        <w:ind w:left="-420" w:firstLine="392"/>
        <w:keepLines w:val="0"/>
        <w:keepNext w:val="0"/>
        <w:pageBreakBefore w:val="0"/>
        <w:spacing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7"/>
          <w:sz w:val="21"/>
          <w:szCs w:val="21"/>
          <w:highlight w:val="none"/>
          <w:shd w:val="clear" w:color="auto" w:fill="auto"/>
          <w:lang w:val="en-US" w:eastAsia="en-US" w:bidi="ar-SA"/>
        </w:rPr>
        <w:t xml:space="preserve">履约担保采用的形式：银行保函、保险保单</w:t>
      </w:r>
      <w:r>
        <w:rPr>
          <w:rFonts w:ascii="宋体" w:hAnsi="宋体" w:eastAsia="宋体" w:cs="宋体"/>
          <w:color w:val="000000"/>
          <w:spacing w:val="-8"/>
          <w:sz w:val="21"/>
          <w:szCs w:val="21"/>
          <w:highlight w:val="none"/>
          <w:shd w:val="clear" w:color="auto" w:fill="auto"/>
          <w:lang w:val="en-US" w:eastAsia="en-US" w:bidi="ar-SA"/>
        </w:rPr>
        <w:t xml:space="preserve">（保函）、担保保单（保函）、</w:t>
      </w:r>
      <w:r>
        <w:rPr>
          <w:rFonts w:ascii="宋体" w:hAnsi="宋体" w:eastAsia="宋体" w:cs="宋体"/>
          <w:color w:val="000000"/>
          <w:sz w:val="21"/>
          <w:szCs w:val="21"/>
          <w:highlight w:val="none"/>
          <w:shd w:val="clear" w:color="auto" w:fill="auto"/>
          <w:lang w:val="en-US" w:eastAsia="en-US" w:bidi="ar-SA"/>
        </w:rPr>
        <w:t xml:space="preserve">企业网银、电汇、汇票、支票等方式，保函应采用招</w:t>
      </w:r>
      <w:r>
        <w:rPr>
          <w:rFonts w:ascii="宋体" w:hAnsi="宋体" w:eastAsia="宋体" w:cs="宋体"/>
          <w:color w:val="000000"/>
          <w:spacing w:val="-1"/>
          <w:sz w:val="21"/>
          <w:szCs w:val="21"/>
          <w:highlight w:val="none"/>
          <w:shd w:val="clear" w:color="auto" w:fill="auto"/>
          <w:lang w:val="en-US" w:eastAsia="en-US" w:bidi="ar-SA"/>
        </w:rPr>
        <w:t xml:space="preserve">标文件所附的或发包人事</w:t>
      </w:r>
      <w:r>
        <w:rPr>
          <w:rFonts w:ascii="宋体" w:hAnsi="宋体" w:eastAsia="宋体" w:cs="宋体"/>
          <w:color w:val="000000"/>
          <w:sz w:val="21"/>
          <w:szCs w:val="21"/>
          <w:highlight w:val="none"/>
          <w:shd w:val="clear" w:color="auto" w:fill="auto"/>
          <w:lang w:val="en-US" w:eastAsia="en-US" w:bidi="ar-SA"/>
        </w:rPr>
        <w:t xml:space="preserve">先同意的格式</w:t>
      </w:r>
      <w:r>
        <w:rPr>
          <w:rFonts w:ascii="宋体" w:hAnsi="宋体" w:eastAsia="宋体" w:cs="宋体"/>
          <w:color w:val="000000"/>
          <w:spacing w:val="-1"/>
          <w:sz w:val="21"/>
          <w:szCs w:val="21"/>
          <w:highlight w:val="none"/>
          <w:shd w:val="clear" w:color="auto" w:fill="auto"/>
          <w:lang w:val="en-US" w:eastAsia="en-US" w:bidi="ar-SA"/>
        </w:rPr>
        <w:t xml:space="preserve">，</w:t>
      </w:r>
      <w:r>
        <w:rPr>
          <w:rFonts w:ascii="宋体" w:hAnsi="宋体" w:eastAsia="宋体" w:cs="宋体"/>
          <w:color w:val="000000"/>
          <w:sz w:val="21"/>
          <w:szCs w:val="21"/>
          <w:highlight w:val="none"/>
          <w:shd w:val="clear" w:color="auto" w:fill="auto"/>
          <w:lang w:val="en-US" w:eastAsia="en-US" w:bidi="ar-SA"/>
        </w:rPr>
        <w:t xml:space="preserve">并保证其有效。保函的正本由发包人保存。执行本条</w:t>
      </w:r>
      <w:r>
        <w:rPr>
          <w:rFonts w:ascii="宋体" w:hAnsi="宋体" w:eastAsia="宋体" w:cs="宋体"/>
          <w:color w:val="000000"/>
          <w:spacing w:val="-1"/>
          <w:sz w:val="21"/>
          <w:szCs w:val="21"/>
          <w:highlight w:val="none"/>
          <w:shd w:val="clear" w:color="auto" w:fill="auto"/>
          <w:lang w:val="en-US" w:eastAsia="en-US" w:bidi="ar-SA"/>
        </w:rPr>
        <w:t xml:space="preserve">各项要求所需的费用由承</w:t>
      </w:r>
      <w:r>
        <w:rPr>
          <w:rFonts w:ascii="宋体" w:hAnsi="宋体" w:eastAsia="宋体" w:cs="宋体"/>
          <w:color w:val="000000"/>
          <w:spacing w:val="-7"/>
          <w:sz w:val="21"/>
          <w:szCs w:val="21"/>
          <w:highlight w:val="none"/>
          <w:shd w:val="clear" w:color="auto" w:fill="auto"/>
          <w:lang w:val="en-US" w:eastAsia="en-US" w:bidi="ar-SA"/>
        </w:rPr>
        <w:t xml:space="preserve">包人承担。</w:t>
      </w:r>
      <w:r>
        <w:rPr>
          <w:rFonts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1"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4.2.2 履约担保的有效期</w:t>
      </w:r>
      <w:r>
        <w:rPr>
          <w:rFonts w:ascii="宋体" w:hAnsi="宋体" w:eastAsia="宋体" w:cs="宋体"/>
          <w:color w:val="000000"/>
          <w:sz w:val="21"/>
          <w:szCs w:val="21"/>
          <w:highlight w:val="none"/>
          <w:shd w:val="clear" w:color="auto" w:fill="auto"/>
          <w:lang w:val="en-US" w:eastAsia="en-US" w:bidi="ar-SA"/>
        </w:rPr>
      </w:r>
      <w:r/>
    </w:p>
    <w:p>
      <w:pPr>
        <w:pStyle w:val="768"/>
        <w:ind w:left="-420" w:firstLine="600"/>
        <w:jc w:val="both"/>
        <w:keepLines w:val="0"/>
        <w:keepNext w:val="0"/>
        <w:pageBreakBefore w:val="0"/>
        <w:spacing w:before="120" w:line="360" w:lineRule="auto"/>
        <w:widowControl/>
        <w:rPr>
          <w:rFonts w:ascii="宋体" w:hAnsi="宋体" w:eastAsia="宋体" w:cs="宋体"/>
          <w:color w:val="000000"/>
          <w:spacing w:val="-2"/>
          <w:sz w:val="21"/>
          <w:szCs w:val="21"/>
          <w:highlight w:val="none"/>
          <w:shd w:val="clear" w:color="auto" w:fill="auto"/>
          <w:lang w:val="en-US" w:eastAsia="zh-CN" w:bidi="ar-SA"/>
        </w:rPr>
      </w:pPr>
      <w:r>
        <w:rPr>
          <w:rFonts w:ascii="宋体" w:hAnsi="宋体" w:eastAsia="宋体" w:cs="宋体"/>
          <w:color w:val="000000"/>
          <w:sz w:val="21"/>
          <w:szCs w:val="21"/>
          <w:highlight w:val="none"/>
          <w:shd w:val="clear" w:color="auto" w:fill="auto"/>
          <w:lang w:val="en-US" w:eastAsia="en-US" w:bidi="ar-SA"/>
        </w:rPr>
        <w:t xml:space="preserve">承包人应保证其履约保证金在项目交工核验后且</w:t>
      </w:r>
      <w:r>
        <w:rPr>
          <w:rFonts w:ascii="宋体" w:hAnsi="宋体" w:eastAsia="宋体" w:cs="宋体"/>
          <w:color w:val="000000"/>
          <w:spacing w:val="-1"/>
          <w:sz w:val="21"/>
          <w:szCs w:val="21"/>
          <w:highlight w:val="none"/>
          <w:shd w:val="clear" w:color="auto" w:fill="auto"/>
          <w:lang w:val="en-US" w:eastAsia="en-US" w:bidi="ar-SA"/>
        </w:rPr>
        <w:t xml:space="preserve">承包人按照合同约定缴纳质量保证金前一直有效。在根据第</w:t>
      </w:r>
      <w:r>
        <w:rPr>
          <w:rFonts w:ascii="宋体" w:hAnsi="宋体" w:eastAsia="宋体" w:cs="宋体"/>
          <w:color w:val="000000"/>
          <w:spacing w:val="-33"/>
          <w:sz w:val="21"/>
          <w:szCs w:val="21"/>
          <w:highlight w:val="non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18</w:t>
      </w:r>
      <w:r>
        <w:rPr>
          <w:rFonts w:ascii="宋体" w:hAnsi="宋体" w:eastAsia="宋体" w:cs="宋体"/>
          <w:color w:val="000000"/>
          <w:spacing w:val="-50"/>
          <w:sz w:val="21"/>
          <w:szCs w:val="21"/>
          <w:highlight w:val="non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款规定发出项</w:t>
      </w:r>
      <w:r>
        <w:rPr>
          <w:rFonts w:ascii="宋体" w:hAnsi="宋体" w:eastAsia="宋体" w:cs="宋体"/>
          <w:color w:val="000000"/>
          <w:spacing w:val="-2"/>
          <w:sz w:val="21"/>
          <w:szCs w:val="21"/>
          <w:highlight w:val="none"/>
          <w:shd w:val="clear" w:color="auto" w:fill="auto"/>
          <w:lang w:val="en-US" w:eastAsia="en-US" w:bidi="ar-SA"/>
        </w:rPr>
        <w:t xml:space="preserve">目接收证书后，发包人不应</w:t>
      </w:r>
      <w:r>
        <w:rPr>
          <w:rFonts w:ascii="宋体" w:hAnsi="宋体" w:eastAsia="宋体" w:cs="宋体"/>
          <w:color w:val="000000"/>
          <w:spacing w:val="-3"/>
          <w:sz w:val="21"/>
          <w:szCs w:val="21"/>
          <w:highlight w:val="none"/>
          <w:shd w:val="clear" w:color="auto" w:fill="auto"/>
          <w:lang w:val="en-US" w:eastAsia="en-US" w:bidi="ar-SA"/>
        </w:rPr>
        <w:t xml:space="preserve">对本担保再提出任何索赔要求。</w:t>
      </w:r>
      <w:r>
        <w:rPr>
          <w:rFonts w:ascii="宋体" w:hAnsi="宋体" w:eastAsia="宋体" w:cs="宋体"/>
          <w:b/>
          <w:bCs/>
          <w:color w:val="000000"/>
          <w:spacing w:val="-3"/>
          <w:sz w:val="21"/>
          <w:szCs w:val="21"/>
          <w:highlight w:val="none"/>
          <w:shd w:val="clear" w:color="auto" w:fill="auto"/>
          <w:lang w:val="en-US" w:eastAsia="en-US" w:bidi="ar-SA"/>
        </w:rPr>
        <w:t xml:space="preserve">交工核验证书签发后</w:t>
      </w:r>
      <w:r>
        <w:rPr>
          <w:rFonts w:ascii="宋体" w:hAnsi="宋体" w:eastAsia="宋体" w:cs="宋体"/>
          <w:color w:val="000000"/>
          <w:spacing w:val="-32"/>
          <w:sz w:val="21"/>
          <w:szCs w:val="21"/>
          <w:highlight w:val="none"/>
          <w:shd w:val="clear" w:color="auto" w:fill="auto"/>
          <w:lang w:val="en-US" w:eastAsia="en-US" w:bidi="ar-SA"/>
        </w:rPr>
        <w:t xml:space="preserve"> </w:t>
      </w:r>
      <w:r>
        <w:rPr>
          <w:rFonts w:ascii="宋体" w:hAnsi="宋体" w:eastAsia="宋体" w:cs="宋体"/>
          <w:b/>
          <w:bCs/>
          <w:color w:val="000000"/>
          <w:spacing w:val="-3"/>
          <w:sz w:val="21"/>
          <w:szCs w:val="21"/>
          <w:highlight w:val="none"/>
          <w:shd w:val="clear" w:color="auto" w:fill="auto"/>
          <w:lang w:val="en-US" w:eastAsia="en-US" w:bidi="ar-SA"/>
        </w:rPr>
        <w:t xml:space="preserve">14</w:t>
      </w:r>
      <w:r>
        <w:rPr>
          <w:rFonts w:ascii="宋体" w:hAnsi="宋体" w:eastAsia="宋体" w:cs="宋体"/>
          <w:color w:val="000000"/>
          <w:spacing w:val="-46"/>
          <w:sz w:val="21"/>
          <w:szCs w:val="21"/>
          <w:highlight w:val="none"/>
          <w:shd w:val="clear" w:color="auto" w:fill="auto"/>
          <w:lang w:val="en-US" w:eastAsia="en-US" w:bidi="ar-SA"/>
        </w:rPr>
        <w:t xml:space="preserve"> </w:t>
      </w:r>
      <w:r>
        <w:rPr>
          <w:rFonts w:ascii="宋体" w:hAnsi="宋体" w:eastAsia="宋体" w:cs="宋体"/>
          <w:b/>
          <w:bCs/>
          <w:color w:val="000000"/>
          <w:spacing w:val="-3"/>
          <w:sz w:val="21"/>
          <w:szCs w:val="21"/>
          <w:highlight w:val="none"/>
          <w:shd w:val="clear" w:color="auto" w:fill="auto"/>
          <w:lang w:val="en-US" w:eastAsia="en-US" w:bidi="ar-SA"/>
        </w:rPr>
        <w:t xml:space="preserve">天内</w:t>
      </w:r>
      <w:r>
        <w:rPr>
          <w:rFonts w:hint="eastAsia" w:ascii="宋体" w:hAnsi="宋体" w:eastAsia="宋体" w:cs="宋体"/>
          <w:b/>
          <w:bCs/>
          <w:color w:val="000000"/>
          <w:spacing w:val="-3"/>
          <w:sz w:val="21"/>
          <w:szCs w:val="21"/>
          <w:highlight w:val="none"/>
          <w:shd w:val="clear" w:color="auto" w:fill="auto"/>
          <w:lang w:val="en-US" w:eastAsia="zh-CN" w:bidi="ar-SA"/>
        </w:rPr>
        <w:t xml:space="preserve">且按要求提供相关质保金后，</w:t>
      </w:r>
      <w:r>
        <w:rPr>
          <w:rFonts w:ascii="宋体" w:hAnsi="宋体" w:eastAsia="宋体" w:cs="宋体"/>
          <w:b/>
          <w:bCs/>
          <w:color w:val="000000"/>
          <w:spacing w:val="-3"/>
          <w:sz w:val="21"/>
          <w:szCs w:val="21"/>
          <w:highlight w:val="none"/>
          <w:shd w:val="clear" w:color="auto" w:fill="auto"/>
          <w:lang w:val="en-US" w:eastAsia="en-US" w:bidi="ar-SA"/>
        </w:rPr>
        <w:t xml:space="preserve">发包人退还其履</w:t>
      </w:r>
      <w:r>
        <w:rPr>
          <w:rFonts w:ascii="宋体" w:hAnsi="宋体" w:eastAsia="宋体" w:cs="宋体"/>
          <w:b/>
          <w:bCs/>
          <w:color w:val="000000"/>
          <w:spacing w:val="-11"/>
          <w:sz w:val="21"/>
          <w:szCs w:val="21"/>
          <w:highlight w:val="none"/>
          <w:shd w:val="clear" w:color="auto" w:fill="auto"/>
          <w:lang w:val="en-US" w:eastAsia="en-US" w:bidi="ar-SA"/>
        </w:rPr>
        <w:t xml:space="preserve">约担保。</w:t>
      </w:r>
      <w:r>
        <w:rPr>
          <w:rFonts w:ascii="宋体" w:hAnsi="宋体" w:eastAsia="宋体" w:cs="宋体"/>
          <w:color w:val="000000"/>
          <w:spacing w:val="-2"/>
          <w:sz w:val="21"/>
          <w:szCs w:val="21"/>
          <w:highlight w:val="none"/>
          <w:shd w:val="clear" w:color="auto" w:fill="auto"/>
          <w:lang w:val="en-US" w:eastAsia="zh-CN" w:bidi="ar-SA"/>
        </w:rPr>
      </w:r>
      <w:r/>
    </w:p>
    <w:p>
      <w:pPr>
        <w:pStyle w:val="768"/>
        <w:ind w:left="0" w:firstLine="416"/>
        <w:jc w:val="both"/>
        <w:keepLines w:val="0"/>
        <w:keepNext w:val="0"/>
        <w:pageBreakBefore w:val="0"/>
        <w:spacing w:before="0" w:line="360" w:lineRule="auto"/>
        <w:widowControl/>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4.5  承包人</w:t>
      </w:r>
      <w:r>
        <w:rPr>
          <w:rFonts w:hint="eastAsia" w:ascii="宋体" w:hAnsi="宋体" w:eastAsia="宋体" w:cs="宋体"/>
          <w:color w:val="000000"/>
          <w:spacing w:val="-1"/>
          <w:sz w:val="21"/>
          <w:szCs w:val="21"/>
          <w:highlight w:val="none"/>
          <w:shd w:val="clear" w:color="auto" w:fill="auto"/>
          <w:lang w:val="en-US" w:eastAsia="zh-CN" w:bidi="ar-SA"/>
        </w:rPr>
        <w:t xml:space="preserve">项目负责人</w:t>
      </w:r>
      <w:r>
        <w:rPr>
          <w:rFonts w:hint="eastAsia" w:ascii="宋体" w:hAnsi="宋体" w:eastAsia="宋体" w:cs="宋体"/>
          <w:color w:val="000000"/>
          <w:sz w:val="21"/>
          <w:szCs w:val="21"/>
          <w:highlight w:val="none"/>
          <w:shd w:val="clear" w:color="auto" w:fill="auto"/>
          <w:lang w:val="en-US" w:eastAsia="zh-CN" w:bidi="ar-SA"/>
        </w:rPr>
      </w:r>
      <w:r/>
    </w:p>
    <w:p>
      <w:pPr>
        <w:pStyle w:val="768"/>
        <w:ind w:firstLine="600"/>
        <w:jc w:val="both"/>
        <w:keepLines w:val="0"/>
        <w:keepNext w:val="0"/>
        <w:pageBreakBefore w:val="0"/>
        <w:spacing w:before="0" w:line="360" w:lineRule="auto"/>
        <w:widowControl/>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0"/>
          <w:sz w:val="21"/>
          <w:szCs w:val="21"/>
          <w:highlight w:val="none"/>
          <w:shd w:val="clear" w:color="auto" w:fill="auto"/>
          <w:lang w:val="en-US" w:eastAsia="en-US" w:bidi="ar-SA"/>
        </w:rPr>
        <w:t xml:space="preserve">4.5.1</w:t>
      </w:r>
      <w:r>
        <w:rPr>
          <w:rFonts w:hint="eastAsia" w:ascii="宋体" w:hAnsi="宋体" w:eastAsia="宋体" w:cs="宋体"/>
          <w:color w:val="000000"/>
          <w:spacing w:val="-41"/>
          <w:sz w:val="21"/>
          <w:szCs w:val="21"/>
          <w:highlight w:val="none"/>
          <w:shd w:val="clear" w:color="auto" w:fill="auto"/>
          <w:lang w:val="en-US" w:eastAsia="en-US" w:bidi="ar-SA"/>
        </w:rPr>
        <w:t xml:space="preserve"> </w:t>
      </w:r>
      <w:r>
        <w:rPr>
          <w:rFonts w:hint="eastAsia" w:ascii="宋体" w:hAnsi="宋体" w:eastAsia="宋体" w:cs="宋体"/>
          <w:b/>
          <w:bCs/>
          <w:color w:val="000000"/>
          <w:spacing w:val="-10"/>
          <w:sz w:val="21"/>
          <w:szCs w:val="21"/>
          <w:highlight w:val="none"/>
          <w:shd w:val="clear" w:color="auto" w:fill="auto"/>
          <w:lang w:val="en-US" w:eastAsia="en-US" w:bidi="ar-SA"/>
        </w:rPr>
        <w:t xml:space="preserve">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承包人的</w:t>
      </w:r>
      <w:r>
        <w:rPr>
          <w:rFonts w:hint="eastAsia" w:ascii="宋体" w:hAnsi="宋体" w:eastAsia="宋体" w:cs="宋体"/>
          <w:color w:val="000000"/>
          <w:sz w:val="21"/>
          <w:szCs w:val="21"/>
          <w:highlight w:val="none"/>
          <w:shd w:val="clear" w:color="auto" w:fill="auto"/>
          <w:lang w:val="en-US" w:eastAsia="zh-CN" w:bidi="ar-SA"/>
        </w:rPr>
        <w:t xml:space="preserve">项目负责人</w:t>
      </w:r>
      <w:r>
        <w:rPr>
          <w:rFonts w:hint="eastAsia" w:ascii="宋体" w:hAnsi="宋体" w:eastAsia="宋体" w:cs="宋体"/>
          <w:color w:val="000000"/>
          <w:sz w:val="21"/>
          <w:szCs w:val="21"/>
          <w:highlight w:val="none"/>
          <w:shd w:val="clear" w:color="auto" w:fill="auto"/>
          <w:lang w:val="en-US" w:eastAsia="en-US" w:bidi="ar-SA"/>
        </w:rPr>
        <w:t xml:space="preserve">目前应没有参加</w:t>
      </w: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color w:val="000000"/>
          <w:sz w:val="21"/>
          <w:szCs w:val="21"/>
          <w:highlight w:val="none"/>
          <w:shd w:val="clear" w:color="auto" w:fill="auto"/>
          <w:lang w:val="en-US" w:eastAsia="en-US" w:bidi="ar-SA"/>
        </w:rPr>
        <w:t xml:space="preserve">在建工程</w:t>
      </w:r>
      <w:r>
        <w:rPr>
          <w:rFonts w:hint="eastAsia" w:ascii="宋体" w:hAnsi="宋体" w:eastAsia="宋体" w:cs="宋体"/>
          <w:color w:val="000000"/>
          <w:spacing w:val="-1"/>
          <w:sz w:val="21"/>
          <w:szCs w:val="21"/>
          <w:highlight w:val="none"/>
          <w:shd w:val="clear" w:color="auto" w:fill="auto"/>
          <w:lang w:val="en-US" w:eastAsia="en-US" w:bidi="ar-SA"/>
        </w:rPr>
        <w:t xml:space="preserve">，并能确保在发包人规定的时间内进场，开展本项目。中标后，在整个项目实施过程中，承包人成立</w:t>
      </w:r>
      <w:r>
        <w:rPr>
          <w:rFonts w:hint="eastAsia" w:ascii="宋体" w:hAnsi="宋体" w:eastAsia="宋体" w:cs="宋体"/>
          <w:color w:val="000000"/>
          <w:spacing w:val="-1"/>
          <w:sz w:val="21"/>
          <w:szCs w:val="21"/>
          <w:highlight w:val="none"/>
          <w:shd w:val="clear" w:color="auto" w:fill="auto"/>
          <w:lang w:val="en-US" w:eastAsia="zh-CN" w:bidi="ar-SA"/>
        </w:rPr>
        <w:t xml:space="preserve">项目负责人</w:t>
      </w:r>
      <w:r>
        <w:rPr>
          <w:rFonts w:hint="eastAsia" w:ascii="宋体" w:hAnsi="宋体" w:eastAsia="宋体" w:cs="宋体"/>
          <w:color w:val="000000"/>
          <w:spacing w:val="-1"/>
          <w:sz w:val="21"/>
          <w:szCs w:val="21"/>
          <w:highlight w:val="none"/>
          <w:shd w:val="clear" w:color="auto" w:fill="auto"/>
          <w:lang w:val="en-US" w:eastAsia="en-US" w:bidi="ar-SA"/>
        </w:rPr>
        <w:t xml:space="preserve">部，派出投标文件中承诺的</w:t>
      </w:r>
      <w:r>
        <w:rPr>
          <w:rFonts w:hint="eastAsia" w:ascii="宋体" w:hAnsi="宋体" w:eastAsia="宋体" w:cs="宋体"/>
          <w:color w:val="000000"/>
          <w:spacing w:val="-1"/>
          <w:sz w:val="21"/>
          <w:szCs w:val="21"/>
          <w:highlight w:val="none"/>
          <w:shd w:val="clear" w:color="auto" w:fill="auto"/>
          <w:lang w:val="en-US" w:eastAsia="zh-CN" w:bidi="ar-SA"/>
        </w:rPr>
        <w:t xml:space="preserve">项目负责人</w:t>
      </w:r>
      <w:r>
        <w:rPr>
          <w:rFonts w:hint="eastAsia" w:ascii="宋体" w:hAnsi="宋体" w:eastAsia="宋体" w:cs="宋体"/>
          <w:color w:val="000000"/>
          <w:spacing w:val="-1"/>
          <w:sz w:val="21"/>
          <w:szCs w:val="21"/>
          <w:highlight w:val="none"/>
          <w:shd w:val="clear" w:color="auto" w:fill="auto"/>
          <w:lang w:val="en-US" w:eastAsia="en-US" w:bidi="ar-SA"/>
        </w:rPr>
        <w:t xml:space="preserve">。承包人应遵守发包人以及监理人</w:t>
      </w:r>
      <w:r>
        <w:rPr>
          <w:rFonts w:hint="eastAsia" w:ascii="宋体" w:hAnsi="宋体" w:eastAsia="宋体" w:cs="宋体"/>
          <w:color w:val="000000"/>
          <w:spacing w:val="-2"/>
          <w:sz w:val="21"/>
          <w:szCs w:val="21"/>
          <w:highlight w:val="none"/>
          <w:shd w:val="clear" w:color="auto" w:fill="auto"/>
          <w:lang w:val="en-US" w:eastAsia="en-US" w:bidi="ar-SA"/>
        </w:rPr>
        <w:t xml:space="preserve">对其</w:t>
      </w:r>
      <w:r>
        <w:rPr>
          <w:rFonts w:hint="eastAsia" w:ascii="宋体" w:hAnsi="宋体" w:eastAsia="宋体" w:cs="宋体"/>
          <w:color w:val="000000"/>
          <w:spacing w:val="-2"/>
          <w:sz w:val="21"/>
          <w:szCs w:val="21"/>
          <w:highlight w:val="none"/>
          <w:shd w:val="clear" w:color="auto" w:fill="auto"/>
          <w:lang w:val="en-US" w:eastAsia="zh-CN" w:bidi="ar-SA"/>
        </w:rPr>
        <w:t xml:space="preserve">项目负责人</w:t>
      </w:r>
      <w:r>
        <w:rPr>
          <w:rFonts w:hint="eastAsia" w:ascii="宋体" w:hAnsi="宋体" w:eastAsia="宋体" w:cs="宋体"/>
          <w:color w:val="000000"/>
          <w:spacing w:val="-2"/>
          <w:sz w:val="21"/>
          <w:szCs w:val="21"/>
          <w:highlight w:val="none"/>
          <w:shd w:val="clear" w:color="auto" w:fill="auto"/>
          <w:lang w:val="en-US" w:eastAsia="en-US" w:bidi="ar-SA"/>
        </w:rPr>
        <w:t xml:space="preserve">实行的考勤规定，必须保证每月至少有</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21</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天在工地现场。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4.6  承包人人员的管理</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0"/>
          <w:sz w:val="21"/>
          <w:szCs w:val="21"/>
          <w:highlight w:val="none"/>
          <w:shd w:val="clear" w:color="auto" w:fill="auto"/>
          <w:lang w:val="en-US" w:eastAsia="en-US" w:bidi="ar-SA"/>
        </w:rPr>
        <w:t xml:space="preserve">4.6.3</w:t>
      </w:r>
      <w:r>
        <w:rPr>
          <w:rFonts w:hint="eastAsia" w:ascii="宋体" w:hAnsi="宋体" w:eastAsia="宋体" w:cs="宋体"/>
          <w:color w:val="000000"/>
          <w:spacing w:val="-41"/>
          <w:sz w:val="21"/>
          <w:szCs w:val="21"/>
          <w:highlight w:val="none"/>
          <w:shd w:val="clear" w:color="auto" w:fill="auto"/>
          <w:lang w:val="en-US" w:eastAsia="en-US" w:bidi="ar-SA"/>
        </w:rPr>
        <w:t xml:space="preserve"> </w:t>
      </w:r>
      <w:r>
        <w:rPr>
          <w:rFonts w:hint="eastAsia" w:ascii="宋体" w:hAnsi="宋体" w:eastAsia="宋体" w:cs="宋体"/>
          <w:b/>
          <w:bCs/>
          <w:color w:val="000000"/>
          <w:spacing w:val="-10"/>
          <w:sz w:val="21"/>
          <w:szCs w:val="21"/>
          <w:highlight w:val="none"/>
          <w:shd w:val="clear" w:color="auto" w:fill="auto"/>
          <w:lang w:val="en-US" w:eastAsia="en-US" w:bidi="ar-SA"/>
        </w:rPr>
        <w:t xml:space="preserve">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承包人在签署了合同协议书之日后，附表</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3</w:t>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中所列的承包人人员必须在监理人指定的日期进场，以保证项目管理机构的有效运转。</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承包人应按照招标文件承诺投入项目的主要人员（包括</w:t>
      </w:r>
      <w:r>
        <w:rPr>
          <w:rFonts w:hint="eastAsia" w:ascii="宋体" w:hAnsi="宋体" w:eastAsia="宋体" w:cs="宋体"/>
          <w:b/>
          <w:bCs/>
          <w:color w:val="000000"/>
          <w:spacing w:val="-1"/>
          <w:sz w:val="21"/>
          <w:szCs w:val="21"/>
          <w:highlight w:val="none"/>
          <w:u w:val="single"/>
          <w:shd w:val="clear" w:color="auto" w:fill="auto"/>
          <w:lang w:val="en-US" w:eastAsia="zh-CN" w:bidi="ar-SA"/>
        </w:rPr>
        <w:t xml:space="preserve">项目负责人</w:t>
      </w:r>
      <w:r>
        <w:rPr>
          <w:rFonts w:hint="eastAsia" w:ascii="宋体" w:hAnsi="宋体" w:eastAsia="宋体" w:cs="宋体"/>
          <w:color w:val="000000"/>
          <w:spacing w:val="-51"/>
          <w:sz w:val="21"/>
          <w:szCs w:val="21"/>
          <w:highlight w:val="none"/>
          <w:shd w:val="clear" w:color="auto" w:fill="auto"/>
          <w:lang w:val="en-US" w:eastAsia="en-US" w:bidi="ar-SA"/>
        </w:rPr>
        <w:t xml:space="preserve">），</w:t>
      </w:r>
      <w:r>
        <w:rPr>
          <w:rFonts w:hint="eastAsia" w:ascii="宋体" w:hAnsi="宋体" w:eastAsia="宋体" w:cs="宋体"/>
          <w:color w:val="000000"/>
          <w:spacing w:val="-1"/>
          <w:sz w:val="21"/>
          <w:szCs w:val="21"/>
          <w:highlight w:val="none"/>
          <w:u w:val="single"/>
          <w:shd w:val="clear" w:color="auto" w:fill="auto"/>
          <w:lang w:val="en-US" w:eastAsia="en-US" w:bidi="ar-SA"/>
        </w:rPr>
        <w:t xml:space="preserve">不得随意更换主要人员。如果主要人员发生了更换，除了按照合同条款</w:t>
      </w:r>
      <w:r>
        <w:rPr>
          <w:rFonts w:hint="eastAsia" w:ascii="宋体" w:hAnsi="宋体" w:eastAsia="宋体" w:cs="宋体"/>
          <w:color w:val="000000"/>
          <w:spacing w:val="-47"/>
          <w:sz w:val="21"/>
          <w:szCs w:val="21"/>
          <w:highlight w:val="none"/>
          <w:u w:val="single"/>
          <w:shd w:val="clear" w:color="auto" w:fill="auto"/>
          <w:lang w:val="en-US" w:eastAsia="en-US" w:bidi="ar-SA"/>
        </w:rPr>
        <w:t xml:space="preserve"> </w:t>
      </w:r>
      <w:r>
        <w:rPr>
          <w:rFonts w:hint="eastAsia" w:ascii="宋体" w:hAnsi="宋体" w:eastAsia="宋体" w:cs="宋体"/>
          <w:color w:val="000000"/>
          <w:spacing w:val="-1"/>
          <w:sz w:val="21"/>
          <w:szCs w:val="21"/>
          <w:highlight w:val="none"/>
          <w:u w:val="single"/>
          <w:shd w:val="clear" w:color="auto" w:fill="auto"/>
          <w:lang w:val="en-US" w:eastAsia="en-US" w:bidi="ar-SA"/>
        </w:rPr>
        <w:t xml:space="preserve">22.1</w:t>
      </w:r>
      <w:r>
        <w:rPr>
          <w:rFonts w:hint="eastAsia" w:ascii="宋体" w:hAnsi="宋体" w:eastAsia="宋体" w:cs="宋体"/>
          <w:color w:val="000000"/>
          <w:spacing w:val="-50"/>
          <w:sz w:val="21"/>
          <w:szCs w:val="21"/>
          <w:highlight w:val="none"/>
          <w:u w:val="single"/>
          <w:shd w:val="clear" w:color="auto" w:fill="auto"/>
          <w:lang w:val="en-US" w:eastAsia="en-US" w:bidi="ar-SA"/>
        </w:rPr>
        <w:t xml:space="preserve"> </w:t>
      </w:r>
      <w:r>
        <w:rPr>
          <w:rFonts w:hint="eastAsia" w:ascii="宋体" w:hAnsi="宋体" w:eastAsia="宋体" w:cs="宋体"/>
          <w:color w:val="000000"/>
          <w:spacing w:val="-1"/>
          <w:sz w:val="21"/>
          <w:szCs w:val="21"/>
          <w:highlight w:val="none"/>
          <w:u w:val="single"/>
          <w:shd w:val="clear" w:color="auto" w:fill="auto"/>
          <w:lang w:val="en-US" w:eastAsia="en-US" w:bidi="ar-SA"/>
        </w:rPr>
        <w:t xml:space="preserve">款的相关内容进行处罚</w:t>
      </w:r>
      <w:r>
        <w:rPr>
          <w:rFonts w:hint="eastAsia" w:ascii="宋体" w:hAnsi="宋体" w:eastAsia="宋体" w:cs="宋体"/>
          <w:color w:val="000000"/>
          <w:sz w:val="21"/>
          <w:szCs w:val="21"/>
          <w:highlight w:val="none"/>
          <w:u w:val="single"/>
          <w:shd w:val="clear" w:color="auto" w:fill="auto"/>
          <w:lang w:val="en-US" w:eastAsia="en-US" w:bidi="ar-SA"/>
        </w:rPr>
        <w:t xml:space="preserve">之外，其更换的主要人员在本标段完成之前不得在</w:t>
      </w:r>
      <w:r>
        <w:rPr>
          <w:rFonts w:hint="eastAsia" w:ascii="宋体" w:hAnsi="宋体" w:eastAsia="宋体" w:cs="宋体"/>
          <w:color w:val="000000"/>
          <w:sz w:val="21"/>
          <w:szCs w:val="21"/>
          <w:highlight w:val="none"/>
          <w:u w:val="single"/>
          <w:shd w:val="clear" w:color="auto" w:fill="auto"/>
          <w:lang w:val="en-US" w:eastAsia="zh-CN" w:bidi="ar-SA"/>
        </w:rPr>
        <w:t xml:space="preserve">其他</w:t>
      </w:r>
      <w:r>
        <w:rPr>
          <w:rFonts w:hint="eastAsia" w:ascii="宋体" w:hAnsi="宋体" w:eastAsia="宋体" w:cs="宋体"/>
          <w:color w:val="000000"/>
          <w:spacing w:val="-1"/>
          <w:sz w:val="21"/>
          <w:szCs w:val="21"/>
          <w:highlight w:val="none"/>
          <w:u w:val="single"/>
          <w:shd w:val="clear" w:color="auto" w:fill="auto"/>
          <w:lang w:val="en-US" w:eastAsia="en-US" w:bidi="ar-SA"/>
        </w:rPr>
        <w:t xml:space="preserve">项目中担任职务。</w:t>
      </w:r>
      <w:r>
        <w:rPr>
          <w:rFonts w:hint="eastAsia" w:ascii="宋体" w:hAnsi="宋体" w:eastAsia="宋体" w:cs="宋体"/>
          <w:color w:val="000000"/>
          <w:sz w:val="21"/>
          <w:szCs w:val="21"/>
          <w:highlight w:val="none"/>
          <w:shd w:val="clear" w:color="auto" w:fill="auto"/>
          <w:lang w:val="en-US" w:eastAsia="en-US" w:bidi="ar-SA"/>
        </w:rPr>
      </w:r>
      <w:r/>
    </w:p>
    <w:p>
      <w:pPr>
        <w:pStyle w:val="768"/>
        <w:ind w:left="0" w:right="0" w:firstLine="38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0"/>
          <w:sz w:val="21"/>
          <w:szCs w:val="21"/>
          <w:highlight w:val="none"/>
          <w:shd w:val="clear" w:color="auto" w:fill="auto"/>
          <w:lang w:val="en-US" w:eastAsia="en-US" w:bidi="ar-SA"/>
        </w:rPr>
        <w:t xml:space="preserve">4.6.4</w:t>
      </w:r>
      <w:r>
        <w:rPr>
          <w:rFonts w:hint="eastAsia" w:ascii="宋体" w:hAnsi="宋体" w:eastAsia="宋体" w:cs="宋体"/>
          <w:color w:val="000000"/>
          <w:spacing w:val="-41"/>
          <w:sz w:val="21"/>
          <w:szCs w:val="21"/>
          <w:highlight w:val="none"/>
          <w:shd w:val="clear" w:color="auto" w:fill="auto"/>
          <w:lang w:val="en-US" w:eastAsia="en-US" w:bidi="ar-SA"/>
        </w:rPr>
        <w:t xml:space="preserve"> </w:t>
      </w:r>
      <w:r>
        <w:rPr>
          <w:rFonts w:hint="eastAsia" w:ascii="宋体" w:hAnsi="宋体" w:eastAsia="宋体" w:cs="宋体"/>
          <w:b/>
          <w:bCs/>
          <w:color w:val="000000"/>
          <w:spacing w:val="-10"/>
          <w:sz w:val="21"/>
          <w:szCs w:val="21"/>
          <w:highlight w:val="none"/>
          <w:shd w:val="clear" w:color="auto" w:fill="auto"/>
          <w:lang w:val="en-US" w:eastAsia="en-US" w:bidi="ar-SA"/>
        </w:rPr>
        <w:t xml:space="preserve">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4.6.4.1  船员的管理：承包人应按规定配备船员</w:t>
      </w:r>
      <w:r>
        <w:rPr>
          <w:rFonts w:hint="eastAsia" w:ascii="宋体" w:hAnsi="宋体" w:eastAsia="宋体" w:cs="宋体"/>
          <w:color w:val="000000"/>
          <w:sz w:val="21"/>
          <w:szCs w:val="21"/>
          <w:highlight w:val="none"/>
          <w:shd w:val="clear" w:color="auto" w:fill="auto"/>
          <w:lang w:val="en-US" w:eastAsia="en-US" w:bidi="ar-SA"/>
        </w:rPr>
        <w:t xml:space="preserve">，并保证其持有有效的岗</w:t>
      </w:r>
      <w:r>
        <w:rPr>
          <w:rFonts w:hint="eastAsia" w:ascii="宋体" w:hAnsi="宋体" w:eastAsia="宋体" w:cs="宋体"/>
          <w:color w:val="000000"/>
          <w:spacing w:val="-9"/>
          <w:sz w:val="21"/>
          <w:szCs w:val="21"/>
          <w:highlight w:val="none"/>
          <w:shd w:val="clear" w:color="auto" w:fill="auto"/>
          <w:lang w:val="en-US" w:eastAsia="en-US" w:bidi="ar-SA"/>
        </w:rPr>
        <w:t xml:space="preserve">位证书。</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1"/>
          <w:sz w:val="21"/>
          <w:szCs w:val="21"/>
          <w:highlight w:val="none"/>
          <w:shd w:val="clear" w:color="auto" w:fill="auto"/>
          <w:lang w:val="en-US" w:eastAsia="en-US" w:bidi="ar-SA"/>
        </w:rPr>
        <w:t xml:space="preserve">4.6</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b/>
          <w:bCs/>
          <w:color w:val="000000"/>
          <w:spacing w:val="-11"/>
          <w:sz w:val="21"/>
          <w:szCs w:val="21"/>
          <w:highlight w:val="none"/>
          <w:shd w:val="clear" w:color="auto" w:fill="auto"/>
          <w:lang w:val="en-US" w:eastAsia="en-US" w:bidi="ar-SA"/>
        </w:rPr>
        <w:t xml:space="preserve">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4.6.5：承包人应遵守发包人以及监理人对其主要人员实行的考勤规定，必须保证每月至少有</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21</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天在工地现场。承包人拟投入项目的主要人</w:t>
      </w:r>
      <w:r>
        <w:rPr>
          <w:rFonts w:hint="eastAsia" w:ascii="宋体" w:hAnsi="宋体" w:eastAsia="宋体" w:cs="宋体"/>
          <w:color w:val="000000"/>
          <w:spacing w:val="-2"/>
          <w:sz w:val="21"/>
          <w:szCs w:val="21"/>
          <w:highlight w:val="none"/>
          <w:shd w:val="clear" w:color="auto" w:fill="auto"/>
          <w:lang w:val="en-US" w:eastAsia="en-US" w:bidi="ar-SA"/>
        </w:rPr>
        <w:t xml:space="preserve">员离开工地须</w:t>
      </w:r>
      <w:r>
        <w:rPr>
          <w:rFonts w:hint="eastAsia" w:ascii="宋体" w:hAnsi="宋体" w:eastAsia="宋体" w:cs="宋体"/>
          <w:color w:val="000000"/>
          <w:spacing w:val="-3"/>
          <w:sz w:val="21"/>
          <w:szCs w:val="21"/>
          <w:highlight w:val="none"/>
          <w:shd w:val="clear" w:color="auto" w:fill="auto"/>
          <w:lang w:val="en-US" w:eastAsia="en-US" w:bidi="ar-SA"/>
        </w:rPr>
        <w:t xml:space="preserve">向监理人请假，经监理人同意方可离开现场。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4.7  撤换承包人</w:t>
      </w:r>
      <w:r>
        <w:rPr>
          <w:rFonts w:hint="eastAsia" w:ascii="宋体" w:hAnsi="宋体" w:eastAsia="宋体" w:cs="宋体"/>
          <w:color w:val="000000"/>
          <w:spacing w:val="-1"/>
          <w:sz w:val="21"/>
          <w:szCs w:val="21"/>
          <w:highlight w:val="none"/>
          <w:shd w:val="clear" w:color="auto" w:fill="auto"/>
          <w:lang w:val="en-US" w:eastAsia="zh-CN" w:bidi="ar-SA"/>
        </w:rPr>
        <w:t xml:space="preserve">项目负责人</w:t>
      </w:r>
      <w:r>
        <w:rPr>
          <w:rFonts w:hint="eastAsia" w:ascii="宋体" w:hAnsi="宋体" w:eastAsia="宋体" w:cs="宋体"/>
          <w:color w:val="000000"/>
          <w:spacing w:val="-1"/>
          <w:sz w:val="21"/>
          <w:szCs w:val="21"/>
          <w:highlight w:val="none"/>
          <w:shd w:val="clear" w:color="auto" w:fill="auto"/>
          <w:lang w:val="en-US" w:eastAsia="en-US" w:bidi="ar-SA"/>
        </w:rPr>
        <w:t xml:space="preserve">和其他人员</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4.7.1</w:t>
      </w:r>
      <w:r>
        <w:rPr>
          <w:rFonts w:hint="eastAsia" w:ascii="宋体" w:hAnsi="宋体" w:eastAsia="宋体" w:cs="宋体"/>
          <w:color w:val="000000"/>
          <w:spacing w:val="-3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未经监理人批准，上述承包人人员不应无故不到位或被替换，若确</w:t>
      </w:r>
      <w:r>
        <w:rPr>
          <w:rFonts w:hint="eastAsia" w:ascii="宋体" w:hAnsi="宋体" w:eastAsia="宋体" w:cs="宋体"/>
          <w:color w:val="000000"/>
          <w:sz w:val="21"/>
          <w:szCs w:val="21"/>
          <w:highlight w:val="none"/>
          <w:shd w:val="clear" w:color="auto" w:fill="auto"/>
          <w:lang w:val="en-US" w:eastAsia="en-US" w:bidi="ar-SA"/>
        </w:rPr>
        <w:t xml:space="preserve">定无法到位或需替换，需经监理人审核并报发包人</w:t>
      </w:r>
      <w:r>
        <w:rPr>
          <w:rFonts w:hint="eastAsia" w:ascii="宋体" w:hAnsi="宋体" w:eastAsia="宋体" w:cs="宋体"/>
          <w:color w:val="000000"/>
          <w:spacing w:val="-1"/>
          <w:sz w:val="21"/>
          <w:szCs w:val="21"/>
          <w:highlight w:val="none"/>
          <w:shd w:val="clear" w:color="auto" w:fill="auto"/>
          <w:lang w:val="en-US" w:eastAsia="en-US" w:bidi="ar-SA"/>
        </w:rPr>
        <w:t xml:space="preserve">批准，撤换后人员的水平不得低于原有的水平。承包人按照</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22.1</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款规定将相应罚金交业主，取得收据之</w:t>
      </w:r>
      <w:r>
        <w:rPr>
          <w:rFonts w:hint="eastAsia" w:ascii="宋体" w:hAnsi="宋体" w:eastAsia="宋体" w:cs="宋体"/>
          <w:color w:val="000000"/>
          <w:spacing w:val="-2"/>
          <w:sz w:val="21"/>
          <w:szCs w:val="21"/>
          <w:highlight w:val="none"/>
          <w:shd w:val="clear" w:color="auto" w:fill="auto"/>
          <w:lang w:val="en-US" w:eastAsia="en-US" w:bidi="ar-SA"/>
        </w:rPr>
        <w:t xml:space="preserve">后，用发包人批准的人员替换，否则，视为投标人擅自更换人员。</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4.7.1.</w:t>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承包人投入本项目的</w:t>
      </w:r>
      <w:r>
        <w:rPr>
          <w:rFonts w:hint="eastAsia" w:ascii="宋体" w:hAnsi="宋体" w:eastAsia="宋体" w:cs="宋体"/>
          <w:color w:val="000000"/>
          <w:spacing w:val="-1"/>
          <w:sz w:val="21"/>
          <w:szCs w:val="21"/>
          <w:highlight w:val="none"/>
          <w:shd w:val="clear" w:color="auto" w:fill="auto"/>
          <w:lang w:val="en-US" w:eastAsia="zh-CN" w:bidi="ar-SA"/>
        </w:rPr>
        <w:t xml:space="preserve">项目负责人</w:t>
      </w:r>
      <w:r>
        <w:rPr>
          <w:rFonts w:hint="eastAsia" w:ascii="宋体" w:hAnsi="宋体" w:eastAsia="宋体" w:cs="宋体"/>
          <w:color w:val="000000"/>
          <w:spacing w:val="-1"/>
          <w:sz w:val="21"/>
          <w:szCs w:val="21"/>
          <w:highlight w:val="none"/>
          <w:shd w:val="clear" w:color="auto" w:fill="auto"/>
          <w:lang w:val="en-US" w:eastAsia="en-US" w:bidi="ar-SA"/>
        </w:rPr>
        <w:t xml:space="preserve">和其他人员必须是满足条件的合格的</w:t>
      </w:r>
      <w:r>
        <w:rPr>
          <w:rFonts w:hint="eastAsia" w:ascii="宋体" w:hAnsi="宋体" w:eastAsia="宋体" w:cs="宋体"/>
          <w:color w:val="000000"/>
          <w:sz w:val="21"/>
          <w:szCs w:val="21"/>
          <w:highlight w:val="none"/>
          <w:shd w:val="clear" w:color="auto" w:fill="auto"/>
          <w:lang w:val="en-US" w:eastAsia="zh-CN" w:bidi="ar-SA"/>
        </w:rPr>
        <w:t xml:space="preserve">项目负责人</w:t>
      </w:r>
      <w:r>
        <w:rPr>
          <w:rFonts w:hint="eastAsia" w:ascii="宋体" w:hAnsi="宋体" w:eastAsia="宋体" w:cs="宋体"/>
          <w:color w:val="000000"/>
          <w:sz w:val="21"/>
          <w:szCs w:val="21"/>
          <w:highlight w:val="none"/>
          <w:shd w:val="clear" w:color="auto" w:fill="auto"/>
          <w:lang w:val="en-US" w:eastAsia="en-US" w:bidi="ar-SA"/>
        </w:rPr>
        <w:t xml:space="preserve">和其他人员，若承包人投入本项目的</w:t>
      </w:r>
      <w:r>
        <w:rPr>
          <w:rFonts w:hint="eastAsia" w:ascii="宋体" w:hAnsi="宋体" w:eastAsia="宋体" w:cs="宋体"/>
          <w:color w:val="000000"/>
          <w:sz w:val="21"/>
          <w:szCs w:val="21"/>
          <w:highlight w:val="none"/>
          <w:shd w:val="clear" w:color="auto" w:fill="auto"/>
          <w:lang w:val="en-US" w:eastAsia="zh-CN" w:bidi="ar-SA"/>
        </w:rPr>
        <w:t xml:space="preserve">项目负责人</w:t>
      </w:r>
      <w:r>
        <w:rPr>
          <w:rFonts w:hint="eastAsia" w:ascii="宋体" w:hAnsi="宋体" w:eastAsia="宋体" w:cs="宋体"/>
          <w:color w:val="000000"/>
          <w:spacing w:val="-1"/>
          <w:sz w:val="21"/>
          <w:szCs w:val="21"/>
          <w:highlight w:val="none"/>
          <w:shd w:val="clear" w:color="auto" w:fill="auto"/>
          <w:lang w:val="en-US" w:eastAsia="en-US" w:bidi="ar-SA"/>
        </w:rPr>
        <w:t xml:space="preserve">和其他人员被发包人认</w:t>
      </w:r>
      <w:r>
        <w:rPr>
          <w:rFonts w:hint="eastAsia" w:ascii="宋体" w:hAnsi="宋体" w:eastAsia="宋体" w:cs="宋体"/>
          <w:color w:val="000000"/>
          <w:sz w:val="21"/>
          <w:szCs w:val="21"/>
          <w:highlight w:val="none"/>
          <w:shd w:val="clear" w:color="auto" w:fill="auto"/>
          <w:lang w:val="en-US" w:eastAsia="en-US" w:bidi="ar-SA"/>
        </w:rPr>
        <w:t xml:space="preserve">定为不合格或已派遣的承包人人员仍不足以适应现场施</w:t>
      </w:r>
      <w:r>
        <w:rPr>
          <w:rFonts w:hint="eastAsia" w:ascii="宋体" w:hAnsi="宋体" w:eastAsia="宋体" w:cs="宋体"/>
          <w:color w:val="000000"/>
          <w:spacing w:val="-1"/>
          <w:sz w:val="21"/>
          <w:szCs w:val="21"/>
          <w:highlight w:val="none"/>
          <w:shd w:val="clear" w:color="auto" w:fill="auto"/>
          <w:lang w:val="en-US" w:eastAsia="en-US" w:bidi="ar-SA"/>
        </w:rPr>
        <w:t xml:space="preserve">工的需要且不能保证工</w:t>
      </w:r>
      <w:r>
        <w:rPr>
          <w:rFonts w:hint="eastAsia" w:ascii="宋体" w:hAnsi="宋体" w:eastAsia="宋体" w:cs="宋体"/>
          <w:color w:val="000000"/>
          <w:sz w:val="21"/>
          <w:szCs w:val="21"/>
          <w:highlight w:val="none"/>
          <w:shd w:val="clear" w:color="auto" w:fill="auto"/>
          <w:lang w:val="en-US" w:eastAsia="en-US" w:bidi="ar-SA"/>
        </w:rPr>
        <w:t xml:space="preserve">程质量时，监理人有权要求承包人继续增派或雇用</w:t>
      </w:r>
      <w:r>
        <w:rPr>
          <w:rFonts w:hint="eastAsia" w:ascii="宋体" w:hAnsi="宋体" w:eastAsia="宋体" w:cs="宋体"/>
          <w:color w:val="000000"/>
          <w:sz w:val="21"/>
          <w:szCs w:val="21"/>
          <w:highlight w:val="none"/>
          <w:shd w:val="clear" w:color="auto" w:fill="auto"/>
          <w:lang w:val="en-US" w:eastAsia="zh-CN" w:bidi="ar-SA"/>
        </w:rPr>
        <w:t xml:space="preserve">项目负责人</w:t>
      </w:r>
      <w:r>
        <w:rPr>
          <w:rFonts w:hint="eastAsia" w:ascii="宋体" w:hAnsi="宋体" w:eastAsia="宋体" w:cs="宋体"/>
          <w:color w:val="000000"/>
          <w:spacing w:val="-1"/>
          <w:sz w:val="21"/>
          <w:szCs w:val="21"/>
          <w:highlight w:val="none"/>
          <w:shd w:val="clear" w:color="auto" w:fill="auto"/>
          <w:lang w:val="en-US" w:eastAsia="en-US" w:bidi="ar-SA"/>
        </w:rPr>
        <w:t xml:space="preserve">和其他人员，并书</w:t>
      </w:r>
      <w:r>
        <w:rPr>
          <w:rFonts w:hint="eastAsia" w:ascii="宋体" w:hAnsi="宋体" w:eastAsia="宋体" w:cs="宋体"/>
          <w:color w:val="000000"/>
          <w:sz w:val="21"/>
          <w:szCs w:val="21"/>
          <w:highlight w:val="none"/>
          <w:shd w:val="clear" w:color="auto" w:fill="auto"/>
          <w:lang w:val="en-US" w:eastAsia="en-US" w:bidi="ar-SA"/>
        </w:rPr>
        <w:t xml:space="preserve">面通知承包人和抄送发包人，承包人在接到上述通知后</w:t>
      </w:r>
      <w:r>
        <w:rPr>
          <w:rFonts w:hint="eastAsia" w:ascii="宋体" w:hAnsi="宋体" w:eastAsia="宋体" w:cs="宋体"/>
          <w:color w:val="000000"/>
          <w:spacing w:val="-1"/>
          <w:sz w:val="21"/>
          <w:szCs w:val="21"/>
          <w:highlight w:val="none"/>
          <w:shd w:val="clear" w:color="auto" w:fill="auto"/>
          <w:lang w:val="en-US" w:eastAsia="en-US" w:bidi="ar-SA"/>
        </w:rPr>
        <w:t xml:space="preserve">，必须立即增派满足要</w:t>
      </w:r>
      <w:r>
        <w:rPr>
          <w:rFonts w:hint="eastAsia" w:ascii="宋体" w:hAnsi="宋体" w:eastAsia="宋体" w:cs="宋体"/>
          <w:color w:val="000000"/>
          <w:spacing w:val="-2"/>
          <w:sz w:val="21"/>
          <w:szCs w:val="21"/>
          <w:highlight w:val="none"/>
          <w:shd w:val="clear" w:color="auto" w:fill="auto"/>
          <w:lang w:val="en-US" w:eastAsia="en-US" w:bidi="ar-SA"/>
        </w:rPr>
        <w:t xml:space="preserve">求的</w:t>
      </w:r>
      <w:r>
        <w:rPr>
          <w:rFonts w:hint="eastAsia" w:ascii="宋体" w:hAnsi="宋体" w:eastAsia="宋体" w:cs="宋体"/>
          <w:color w:val="000000"/>
          <w:spacing w:val="-2"/>
          <w:sz w:val="21"/>
          <w:szCs w:val="21"/>
          <w:highlight w:val="none"/>
          <w:shd w:val="clear" w:color="auto" w:fill="auto"/>
          <w:lang w:val="en-US" w:eastAsia="zh-CN" w:bidi="ar-SA"/>
        </w:rPr>
        <w:t xml:space="preserve">项目负责人</w:t>
      </w:r>
      <w:r>
        <w:rPr>
          <w:rFonts w:hint="eastAsia" w:ascii="宋体" w:hAnsi="宋体" w:eastAsia="宋体" w:cs="宋体"/>
          <w:color w:val="000000"/>
          <w:spacing w:val="-2"/>
          <w:sz w:val="21"/>
          <w:szCs w:val="21"/>
          <w:highlight w:val="none"/>
          <w:shd w:val="clear" w:color="auto" w:fill="auto"/>
          <w:lang w:val="en-US" w:eastAsia="en-US" w:bidi="ar-SA"/>
        </w:rPr>
        <w:t xml:space="preserve">和其他人员，对此，承包人不得拒绝和无故拖延。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4.7.3 增加或撤换人员而造成的费用由承包人自行承担。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4.8  保障承包人人员的合法权益</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4.8.7  承包人应自费采取</w:t>
      </w:r>
      <w:r>
        <w:rPr>
          <w:rFonts w:hint="eastAsia" w:ascii="宋体" w:hAnsi="宋体" w:eastAsia="宋体" w:cs="宋体"/>
          <w:color w:val="000000"/>
          <w:sz w:val="21"/>
          <w:szCs w:val="21"/>
          <w:highlight w:val="none"/>
          <w:shd w:val="clear" w:color="auto" w:fill="auto"/>
          <w:lang w:val="en-US" w:eastAsia="zh-CN" w:bidi="ar-SA"/>
        </w:rPr>
        <w:t xml:space="preserve">必需的</w:t>
      </w:r>
      <w:r>
        <w:rPr>
          <w:rFonts w:hint="eastAsia" w:ascii="宋体" w:hAnsi="宋体" w:eastAsia="宋体" w:cs="宋体"/>
          <w:color w:val="000000"/>
          <w:sz w:val="21"/>
          <w:szCs w:val="21"/>
          <w:highlight w:val="none"/>
          <w:shd w:val="clear" w:color="auto" w:fill="auto"/>
          <w:lang w:val="en-US" w:eastAsia="en-US" w:bidi="ar-SA"/>
        </w:rPr>
        <w:t xml:space="preserve">卫生防护措施，经常保持现场及其驻地整洁和卫生，以保护职员和工人的健康，并应与当地</w:t>
      </w:r>
      <w:r>
        <w:rPr>
          <w:rFonts w:hint="eastAsia" w:ascii="宋体" w:hAnsi="宋体" w:eastAsia="宋体" w:cs="宋体"/>
          <w:color w:val="000000"/>
          <w:spacing w:val="-1"/>
          <w:sz w:val="21"/>
          <w:szCs w:val="21"/>
          <w:highlight w:val="none"/>
          <w:shd w:val="clear" w:color="auto" w:fill="auto"/>
          <w:lang w:val="en-US" w:eastAsia="en-US" w:bidi="ar-SA"/>
        </w:rPr>
        <w:t xml:space="preserve">卫生部门合作，根据要求在</w:t>
      </w:r>
      <w:r>
        <w:rPr>
          <w:rFonts w:hint="eastAsia" w:ascii="宋体" w:hAnsi="宋体" w:eastAsia="宋体" w:cs="宋体"/>
          <w:color w:val="000000"/>
          <w:sz w:val="21"/>
          <w:szCs w:val="21"/>
          <w:highlight w:val="none"/>
          <w:shd w:val="clear" w:color="auto" w:fill="auto"/>
          <w:lang w:val="en-US" w:eastAsia="en-US" w:bidi="ar-SA"/>
        </w:rPr>
        <w:t xml:space="preserve">整个合同执行期间配备医务人员，防止传染病和准</w:t>
      </w:r>
      <w:r>
        <w:rPr>
          <w:rFonts w:hint="eastAsia" w:ascii="宋体" w:hAnsi="宋体" w:eastAsia="宋体" w:cs="宋体"/>
          <w:color w:val="000000"/>
          <w:spacing w:val="-1"/>
          <w:sz w:val="21"/>
          <w:szCs w:val="21"/>
          <w:highlight w:val="none"/>
          <w:shd w:val="clear" w:color="auto" w:fill="auto"/>
          <w:lang w:val="en-US" w:eastAsia="en-US" w:bidi="ar-SA"/>
        </w:rPr>
        <w:t xml:space="preserve">备常用的急救药物。在炎热</w:t>
      </w:r>
      <w:r>
        <w:rPr>
          <w:rFonts w:hint="eastAsia" w:ascii="宋体" w:hAnsi="宋体" w:eastAsia="宋体" w:cs="宋体"/>
          <w:color w:val="000000"/>
          <w:spacing w:val="-3"/>
          <w:sz w:val="21"/>
          <w:szCs w:val="21"/>
          <w:highlight w:val="none"/>
          <w:shd w:val="clear" w:color="auto" w:fill="auto"/>
          <w:lang w:val="en-US" w:eastAsia="en-US" w:bidi="ar-SA"/>
        </w:rPr>
        <w:t xml:space="preserve">的高温条件下施工时，承包人应注意采取防暑降温措施。</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4.9  工程价款应专款专用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4.9.1  为本项目设立的安全、环保、文明施工措施费，必须专款专用，承</w:t>
      </w:r>
      <w:r>
        <w:rPr>
          <w:rFonts w:hint="eastAsia" w:ascii="宋体" w:hAnsi="宋体" w:eastAsia="宋体" w:cs="宋体"/>
          <w:color w:val="000000"/>
          <w:spacing w:val="-5"/>
          <w:sz w:val="21"/>
          <w:szCs w:val="21"/>
          <w:highlight w:val="none"/>
          <w:shd w:val="clear" w:color="auto" w:fill="auto"/>
          <w:lang w:val="en-US" w:eastAsia="en-US" w:bidi="ar-SA"/>
        </w:rPr>
        <w:t xml:space="preserve">包人不得挪作他用。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4.9.2  发包人按合同约定支付给承包人的各项价款应专用于合同项目。承</w:t>
      </w:r>
      <w:r>
        <w:rPr>
          <w:rFonts w:hint="eastAsia" w:ascii="宋体" w:hAnsi="宋体" w:eastAsia="宋体" w:cs="宋体"/>
          <w:color w:val="000000"/>
          <w:spacing w:val="-1"/>
          <w:sz w:val="21"/>
          <w:szCs w:val="21"/>
          <w:highlight w:val="none"/>
          <w:shd w:val="clear" w:color="auto" w:fill="auto"/>
          <w:lang w:val="en-US" w:eastAsia="en-US" w:bidi="ar-SA"/>
        </w:rPr>
        <w:t xml:space="preserve">包人应向发包人授权查询本标段的专款专用资金，不得转</w:t>
      </w:r>
      <w:r>
        <w:rPr>
          <w:rFonts w:hint="eastAsia" w:ascii="宋体" w:hAnsi="宋体" w:eastAsia="宋体" w:cs="宋体"/>
          <w:color w:val="000000"/>
          <w:spacing w:val="-2"/>
          <w:sz w:val="21"/>
          <w:szCs w:val="21"/>
          <w:highlight w:val="none"/>
          <w:shd w:val="clear" w:color="auto" w:fill="auto"/>
          <w:lang w:val="en-US" w:eastAsia="en-US" w:bidi="ar-SA"/>
        </w:rPr>
        <w:t xml:space="preserve">移或用于其他项目。</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发包人有权不定期对承包人工程资金使用情</w:t>
      </w:r>
      <w:r>
        <w:rPr>
          <w:rFonts w:hint="eastAsia" w:ascii="宋体" w:hAnsi="宋体" w:eastAsia="宋体" w:cs="宋体"/>
          <w:color w:val="000000"/>
          <w:spacing w:val="-1"/>
          <w:sz w:val="21"/>
          <w:szCs w:val="21"/>
          <w:highlight w:val="none"/>
          <w:shd w:val="clear" w:color="auto" w:fill="auto"/>
          <w:lang w:val="en-US" w:eastAsia="en-US" w:bidi="ar-SA"/>
        </w:rPr>
        <w:t xml:space="preserve">况进行检查，若发现承包人未能专</w:t>
      </w:r>
      <w:r>
        <w:rPr>
          <w:rFonts w:hint="eastAsia" w:ascii="宋体" w:hAnsi="宋体" w:eastAsia="宋体" w:cs="宋体"/>
          <w:color w:val="000000"/>
          <w:sz w:val="21"/>
          <w:szCs w:val="21"/>
          <w:highlight w:val="none"/>
          <w:shd w:val="clear" w:color="auto" w:fill="auto"/>
          <w:lang w:val="en-US" w:eastAsia="en-US" w:bidi="ar-SA"/>
        </w:rPr>
        <w:t xml:space="preserve">款专用的，发包人有权暂停支付工程进度款，直至</w:t>
      </w:r>
      <w:r>
        <w:rPr>
          <w:rFonts w:hint="eastAsia" w:ascii="宋体" w:hAnsi="宋体" w:eastAsia="宋体" w:cs="宋体"/>
          <w:color w:val="000000"/>
          <w:spacing w:val="-1"/>
          <w:sz w:val="21"/>
          <w:szCs w:val="21"/>
          <w:highlight w:val="none"/>
          <w:shd w:val="clear" w:color="auto" w:fill="auto"/>
          <w:lang w:val="en-US" w:eastAsia="en-US" w:bidi="ar-SA"/>
        </w:rPr>
        <w:t xml:space="preserve">承包人的资金使用达到专款</w:t>
      </w:r>
      <w:r>
        <w:rPr>
          <w:rFonts w:hint="eastAsia" w:ascii="宋体" w:hAnsi="宋体" w:eastAsia="宋体" w:cs="宋体"/>
          <w:color w:val="000000"/>
          <w:spacing w:val="-5"/>
          <w:sz w:val="21"/>
          <w:szCs w:val="21"/>
          <w:highlight w:val="none"/>
          <w:shd w:val="clear" w:color="auto" w:fill="auto"/>
          <w:lang w:val="en-US" w:eastAsia="en-US" w:bidi="ar-SA"/>
        </w:rPr>
        <w:t xml:space="preserve">专用的要求为止。</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4.10  承包人现场查勘</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9"/>
          <w:sz w:val="21"/>
          <w:szCs w:val="21"/>
          <w:highlight w:val="none"/>
          <w:shd w:val="clear" w:color="auto" w:fill="auto"/>
          <w:lang w:val="en-US" w:eastAsia="en-US" w:bidi="ar-SA"/>
        </w:rPr>
        <w:t xml:space="preserve">4.10.1</w:t>
      </w:r>
      <w:r>
        <w:rPr>
          <w:rFonts w:hint="eastAsia" w:ascii="宋体" w:hAnsi="宋体" w:eastAsia="宋体" w:cs="宋体"/>
          <w:color w:val="000000"/>
          <w:spacing w:val="17"/>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发包人提供的本标段的气象和料场分布、取土场、临时用地位置等资料均</w:t>
      </w:r>
      <w:r>
        <w:rPr>
          <w:rFonts w:hint="eastAsia" w:ascii="宋体" w:hAnsi="宋体" w:eastAsia="宋体" w:cs="宋体"/>
          <w:color w:val="000000"/>
          <w:sz w:val="21"/>
          <w:szCs w:val="21"/>
          <w:highlight w:val="none"/>
          <w:shd w:val="clear" w:color="auto" w:fill="auto"/>
          <w:lang w:val="en-US" w:eastAsia="en-US" w:bidi="ar-SA"/>
        </w:rPr>
        <w:t xml:space="preserve">属于参考资料，并不构成合同文件的组成部分，</w:t>
      </w:r>
      <w:r>
        <w:rPr>
          <w:rFonts w:hint="eastAsia" w:ascii="宋体" w:hAnsi="宋体" w:eastAsia="宋体" w:cs="宋体"/>
          <w:color w:val="000000"/>
          <w:spacing w:val="-1"/>
          <w:sz w:val="21"/>
          <w:szCs w:val="21"/>
          <w:highlight w:val="none"/>
          <w:shd w:val="clear" w:color="auto" w:fill="auto"/>
          <w:lang w:val="en-US" w:eastAsia="en-US" w:bidi="ar-SA"/>
        </w:rPr>
        <w:t xml:space="preserve">承包人应对他自己就上述资料</w:t>
      </w:r>
      <w:r>
        <w:rPr>
          <w:rFonts w:hint="eastAsia" w:ascii="宋体" w:hAnsi="宋体" w:eastAsia="宋体" w:cs="宋体"/>
          <w:color w:val="000000"/>
          <w:spacing w:val="-2"/>
          <w:sz w:val="21"/>
          <w:szCs w:val="21"/>
          <w:highlight w:val="none"/>
          <w:shd w:val="clear" w:color="auto" w:fill="auto"/>
          <w:lang w:val="en-US" w:eastAsia="en-US" w:bidi="ar-SA"/>
        </w:rPr>
        <w:t xml:space="preserve">的解释、推论和应用负责，发包人不承担任何责任。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4.11  不利物质条件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4.11.3 可预见的不利物质条件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（1）对于合同中已经明确指出的不利物质条件无论承包人是否有</w:t>
      </w:r>
      <w:r>
        <w:rPr>
          <w:rFonts w:hint="eastAsia" w:ascii="宋体" w:hAnsi="宋体" w:eastAsia="宋体" w:cs="宋体"/>
          <w:color w:val="000000"/>
          <w:spacing w:val="-2"/>
          <w:sz w:val="21"/>
          <w:szCs w:val="21"/>
          <w:highlight w:val="none"/>
          <w:shd w:val="clear" w:color="auto" w:fill="auto"/>
          <w:lang w:val="en-US" w:eastAsia="en-US" w:bidi="ar-SA"/>
        </w:rPr>
        <w:t xml:space="preserve">其经历和</w:t>
      </w:r>
      <w:r>
        <w:rPr>
          <w:rFonts w:hint="eastAsia" w:ascii="宋体" w:hAnsi="宋体" w:eastAsia="宋体" w:cs="宋体"/>
          <w:color w:val="000000"/>
          <w:sz w:val="21"/>
          <w:szCs w:val="21"/>
          <w:highlight w:val="none"/>
          <w:shd w:val="clear" w:color="auto" w:fill="auto"/>
          <w:lang w:val="en-US" w:eastAsia="en-US" w:bidi="ar-SA"/>
        </w:rPr>
        <w:t xml:space="preserve">经验均视为承包人在接受合同时已预见其影响，</w:t>
      </w:r>
      <w:r>
        <w:rPr>
          <w:rFonts w:hint="eastAsia" w:ascii="宋体" w:hAnsi="宋体" w:eastAsia="宋体" w:cs="宋体"/>
          <w:color w:val="000000"/>
          <w:spacing w:val="-1"/>
          <w:sz w:val="21"/>
          <w:szCs w:val="21"/>
          <w:highlight w:val="none"/>
          <w:shd w:val="clear" w:color="auto" w:fill="auto"/>
          <w:lang w:val="en-US" w:eastAsia="en-US" w:bidi="ar-SA"/>
        </w:rPr>
        <w:t xml:space="preserve">并已在签约合同价中计入其影</w:t>
      </w:r>
      <w:r>
        <w:rPr>
          <w:rFonts w:hint="eastAsia" w:ascii="宋体" w:hAnsi="宋体" w:eastAsia="宋体" w:cs="宋体"/>
          <w:color w:val="000000"/>
          <w:spacing w:val="-4"/>
          <w:sz w:val="21"/>
          <w:szCs w:val="21"/>
          <w:highlight w:val="none"/>
          <w:shd w:val="clear" w:color="auto" w:fill="auto"/>
          <w:lang w:val="en-US" w:eastAsia="en-US" w:bidi="ar-SA"/>
        </w:rPr>
        <w:t xml:space="preserve">响而可能发生的一切费用。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（2）对于合同未明确指出，但是在不利物质条件发生之前，监理人已经指</w:t>
      </w:r>
      <w:r>
        <w:rPr>
          <w:rFonts w:hint="eastAsia" w:ascii="宋体" w:hAnsi="宋体" w:eastAsia="宋体" w:cs="宋体"/>
          <w:color w:val="000000"/>
          <w:sz w:val="21"/>
          <w:szCs w:val="21"/>
          <w:highlight w:val="none"/>
          <w:shd w:val="clear" w:color="auto" w:fill="auto"/>
          <w:lang w:val="en-US" w:eastAsia="en-US" w:bidi="ar-SA"/>
        </w:rPr>
        <w:t xml:space="preserve">示承包人有可能发生，但承包人未能及时采取有效</w:t>
      </w:r>
      <w:r>
        <w:rPr>
          <w:rFonts w:hint="eastAsia" w:ascii="宋体" w:hAnsi="宋体" w:eastAsia="宋体" w:cs="宋体"/>
          <w:color w:val="000000"/>
          <w:spacing w:val="-1"/>
          <w:sz w:val="21"/>
          <w:szCs w:val="21"/>
          <w:highlight w:val="none"/>
          <w:shd w:val="clear" w:color="auto" w:fill="auto"/>
          <w:lang w:val="en-US" w:eastAsia="en-US" w:bidi="ar-SA"/>
        </w:rPr>
        <w:t xml:space="preserve">措施，而导致的损失和后果</w:t>
      </w:r>
      <w:r>
        <w:rPr>
          <w:rFonts w:hint="eastAsia" w:ascii="宋体" w:hAnsi="宋体" w:eastAsia="宋体" w:cs="宋体"/>
          <w:color w:val="000000"/>
          <w:spacing w:val="-5"/>
          <w:sz w:val="21"/>
          <w:szCs w:val="21"/>
          <w:highlight w:val="none"/>
          <w:shd w:val="clear" w:color="auto" w:fill="auto"/>
          <w:lang w:val="en-US" w:eastAsia="en-US" w:bidi="ar-SA"/>
        </w:rPr>
        <w:t xml:space="preserve">均由承包人承担。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（3）对于在没有监理人具体指令情况下，承包人已经及时采取了合理而恰</w:t>
      </w:r>
      <w:r>
        <w:rPr>
          <w:rFonts w:hint="eastAsia" w:ascii="宋体" w:hAnsi="宋体" w:eastAsia="宋体" w:cs="宋体"/>
          <w:color w:val="000000"/>
          <w:sz w:val="21"/>
          <w:szCs w:val="21"/>
          <w:highlight w:val="none"/>
          <w:shd w:val="clear" w:color="auto" w:fill="auto"/>
          <w:lang w:val="en-US" w:eastAsia="en-US" w:bidi="ar-SA"/>
        </w:rPr>
        <w:t xml:space="preserve">当的措施，并事后为监理人接受，监理人应报发包</w:t>
      </w:r>
      <w:r>
        <w:rPr>
          <w:rFonts w:hint="eastAsia" w:ascii="宋体" w:hAnsi="宋体" w:eastAsia="宋体" w:cs="宋体"/>
          <w:color w:val="000000"/>
          <w:spacing w:val="-1"/>
          <w:sz w:val="21"/>
          <w:szCs w:val="21"/>
          <w:highlight w:val="none"/>
          <w:shd w:val="clear" w:color="auto" w:fill="auto"/>
          <w:lang w:val="en-US" w:eastAsia="en-US" w:bidi="ar-SA"/>
        </w:rPr>
        <w:t xml:space="preserve">人同意后适当考虑承包人因</w:t>
      </w:r>
      <w:r>
        <w:rPr>
          <w:rFonts w:hint="eastAsia" w:ascii="宋体" w:hAnsi="宋体" w:eastAsia="宋体" w:cs="宋体"/>
          <w:color w:val="000000"/>
          <w:spacing w:val="-4"/>
          <w:sz w:val="21"/>
          <w:szCs w:val="21"/>
          <w:highlight w:val="none"/>
          <w:shd w:val="clear" w:color="auto" w:fill="auto"/>
          <w:lang w:val="en-US" w:eastAsia="en-US" w:bidi="ar-SA"/>
        </w:rPr>
        <w:t xml:space="preserve">此增加的费用或工期。</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4"/>
          <w:sz w:val="21"/>
          <w:szCs w:val="21"/>
          <w:highlight w:val="none"/>
          <w:shd w:val="clear" w:color="auto" w:fill="auto"/>
          <w:lang w:val="en-US" w:eastAsia="en-US" w:bidi="ar-SA"/>
        </w:rPr>
        <w:t xml:space="preserve">5.</w:t>
      </w:r>
      <w:r>
        <w:rPr>
          <w:rFonts w:hint="eastAsia" w:ascii="宋体" w:hAnsi="宋体" w:eastAsia="宋体" w:cs="宋体"/>
          <w:color w:val="000000"/>
          <w:spacing w:val="-4"/>
          <w:sz w:val="21"/>
          <w:szCs w:val="21"/>
          <w:highlight w:val="none"/>
          <w:shd w:val="clear" w:color="auto" w:fill="auto"/>
          <w:lang w:val="en-US" w:eastAsia="en-US" w:bidi="ar-SA"/>
        </w:rPr>
        <w:t xml:space="preserve"> </w:t>
      </w:r>
      <w:r>
        <w:rPr>
          <w:rFonts w:hint="eastAsia" w:ascii="宋体" w:hAnsi="宋体" w:eastAsia="宋体" w:cs="宋体"/>
          <w:b/>
          <w:bCs/>
          <w:color w:val="000000"/>
          <w:spacing w:val="-4"/>
          <w:sz w:val="21"/>
          <w:szCs w:val="21"/>
          <w:highlight w:val="none"/>
          <w:shd w:val="clear" w:color="auto" w:fill="auto"/>
          <w:lang w:val="en-US" w:eastAsia="en-US" w:bidi="ar-SA"/>
        </w:rPr>
        <w:t xml:space="preserve">材料和工程设备</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5.1   承包人提供的材料和工程设备</w:t>
      </w:r>
      <w:r>
        <w:rPr>
          <w:rFonts w:hint="eastAsia" w:ascii="宋体" w:hAnsi="宋体" w:eastAsia="宋体" w:cs="宋体"/>
          <w:color w:val="000000"/>
          <w:sz w:val="21"/>
          <w:szCs w:val="21"/>
          <w:highlight w:val="none"/>
          <w:shd w:val="clear" w:color="auto" w:fill="auto"/>
          <w:lang w:val="en-US" w:eastAsia="en-US" w:bidi="ar-SA"/>
        </w:rPr>
      </w:r>
      <w:r/>
    </w:p>
    <w:p>
      <w:pPr>
        <w:pStyle w:val="768"/>
        <w:ind w:firstLine="36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5.1.4  本项目的所有材料均由承包人自行采购。发包人为加强对工程质量的控制，将制定有关的材料管理办法，对用于本项目</w:t>
      </w:r>
      <w:r>
        <w:rPr>
          <w:rFonts w:hint="eastAsia" w:ascii="宋体" w:hAnsi="宋体" w:eastAsia="宋体" w:cs="宋体"/>
          <w:color w:val="000000"/>
          <w:spacing w:val="-1"/>
          <w:sz w:val="21"/>
          <w:szCs w:val="21"/>
          <w:highlight w:val="none"/>
          <w:shd w:val="clear" w:color="auto" w:fill="auto"/>
          <w:lang w:val="en-US" w:eastAsia="en-US" w:bidi="ar-SA"/>
        </w:rPr>
        <w:t xml:space="preserve">的大宗及主要材料，从材</w:t>
      </w:r>
      <w:r>
        <w:rPr>
          <w:rFonts w:hint="eastAsia" w:ascii="宋体" w:hAnsi="宋体" w:eastAsia="宋体" w:cs="宋体"/>
          <w:color w:val="000000"/>
          <w:sz w:val="21"/>
          <w:szCs w:val="21"/>
          <w:highlight w:val="none"/>
          <w:shd w:val="clear" w:color="auto" w:fill="auto"/>
          <w:lang w:val="en-US" w:eastAsia="en-US" w:bidi="ar-SA"/>
        </w:rPr>
        <w:t xml:space="preserve">料供应的源头进行核准。发包人和监理人对上述材料</w:t>
      </w:r>
      <w:r>
        <w:rPr>
          <w:rFonts w:hint="eastAsia" w:ascii="宋体" w:hAnsi="宋体" w:eastAsia="宋体" w:cs="宋体"/>
          <w:color w:val="000000"/>
          <w:spacing w:val="-1"/>
          <w:sz w:val="21"/>
          <w:szCs w:val="21"/>
          <w:highlight w:val="none"/>
          <w:shd w:val="clear" w:color="auto" w:fill="auto"/>
          <w:lang w:val="en-US" w:eastAsia="en-US" w:bidi="ar-SA"/>
        </w:rPr>
        <w:t xml:space="preserve">的质量还将进行检查或抽</w:t>
      </w:r>
      <w:r>
        <w:rPr>
          <w:rFonts w:hint="eastAsia" w:ascii="宋体" w:hAnsi="宋体" w:eastAsia="宋体" w:cs="宋体"/>
          <w:color w:val="000000"/>
          <w:spacing w:val="-3"/>
          <w:sz w:val="21"/>
          <w:szCs w:val="21"/>
          <w:highlight w:val="none"/>
          <w:shd w:val="clear" w:color="auto" w:fill="auto"/>
          <w:lang w:val="en-US" w:eastAsia="en-US" w:bidi="ar-SA"/>
        </w:rPr>
        <w:t xml:space="preserve">查。</w:t>
      </w:r>
      <w:r>
        <w:rPr>
          <w:rFonts w:hint="eastAsia" w:ascii="宋体" w:hAnsi="宋体" w:eastAsia="宋体" w:cs="宋体"/>
          <w:b/>
          <w:bCs/>
          <w:color w:val="000000"/>
          <w:spacing w:val="-3"/>
          <w:sz w:val="21"/>
          <w:szCs w:val="21"/>
          <w:highlight w:val="none"/>
          <w:shd w:val="clear" w:color="auto" w:fill="auto"/>
          <w:lang w:val="en-US" w:eastAsia="en-US" w:bidi="ar-SA"/>
        </w:rPr>
        <w:t xml:space="preserve">承包人采购的钢材、商品砼、等相关设备</w:t>
      </w:r>
      <w:r>
        <w:rPr>
          <w:rFonts w:hint="eastAsia" w:ascii="宋体" w:hAnsi="宋体" w:eastAsia="宋体" w:cs="宋体"/>
          <w:b/>
          <w:bCs/>
          <w:color w:val="000000"/>
          <w:spacing w:val="-5"/>
          <w:sz w:val="21"/>
          <w:szCs w:val="21"/>
          <w:highlight w:val="none"/>
          <w:shd w:val="clear" w:color="auto" w:fill="auto"/>
          <w:lang w:val="en-US" w:eastAsia="en-US" w:bidi="ar-SA"/>
        </w:rPr>
        <w:t xml:space="preserve">必须提供品牌或厂家经发包人及监理人确认后方可采购。</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5.2  发包人提供的材料和工程设备</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删除通用条款本款内容，修改为：“无。”</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5.3  材料和工程设备专用于合同项目</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通用条款本款</w:t>
      </w:r>
      <w:r>
        <w:rPr>
          <w:rFonts w:hint="eastAsia" w:ascii="宋体" w:hAnsi="宋体" w:eastAsia="宋体" w:cs="宋体"/>
          <w:color w:val="000000"/>
          <w:spacing w:val="-3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5.3.1</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末增加：“否则将按第</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22.1</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款视为承包人违约。</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5.4  禁止使用不合格的材料和工程设备</w:t>
      </w:r>
      <w:r>
        <w:rPr>
          <w:rFonts w:hint="eastAsia" w:ascii="宋体" w:hAnsi="宋体" w:eastAsia="宋体" w:cs="宋体"/>
          <w:color w:val="000000"/>
          <w:spacing w:val="-6"/>
          <w:sz w:val="21"/>
          <w:szCs w:val="21"/>
          <w:highlight w:val="none"/>
          <w:shd w:val="clear" w:color="auto" w:fill="auto"/>
          <w:lang w:val="en-US" w:eastAsia="en-US" w:bidi="ar-SA"/>
        </w:rPr>
        <w:t xml:space="preserve">删除通用条款本款</w:t>
      </w:r>
      <w:r>
        <w:rPr>
          <w:rFonts w:hint="eastAsia" w:ascii="宋体" w:hAnsi="宋体" w:eastAsia="宋体" w:cs="宋体"/>
          <w:color w:val="000000"/>
          <w:spacing w:val="-38"/>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5.4.3 内容。</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4"/>
          <w:sz w:val="21"/>
          <w:szCs w:val="21"/>
          <w:highlight w:val="none"/>
          <w:shd w:val="clear" w:color="auto" w:fill="auto"/>
          <w:lang w:val="en-US" w:eastAsia="en-US" w:bidi="ar-SA"/>
        </w:rPr>
        <w:t xml:space="preserve">6.</w:t>
      </w:r>
      <w:r>
        <w:rPr>
          <w:rFonts w:hint="eastAsia" w:ascii="宋体" w:hAnsi="宋体" w:eastAsia="宋体" w:cs="宋体"/>
          <w:color w:val="000000"/>
          <w:spacing w:val="-4"/>
          <w:sz w:val="21"/>
          <w:szCs w:val="21"/>
          <w:highlight w:val="none"/>
          <w:shd w:val="clear" w:color="auto" w:fill="auto"/>
          <w:lang w:val="en-US" w:eastAsia="en-US" w:bidi="ar-SA"/>
        </w:rPr>
        <w:t xml:space="preserve"> </w:t>
      </w:r>
      <w:r>
        <w:rPr>
          <w:rFonts w:hint="eastAsia" w:ascii="宋体" w:hAnsi="宋体" w:eastAsia="宋体" w:cs="宋体"/>
          <w:b/>
          <w:bCs/>
          <w:color w:val="000000"/>
          <w:spacing w:val="-4"/>
          <w:sz w:val="21"/>
          <w:szCs w:val="21"/>
          <w:highlight w:val="none"/>
          <w:shd w:val="clear" w:color="auto" w:fill="auto"/>
          <w:lang w:val="en-US" w:eastAsia="en-US" w:bidi="ar-SA"/>
        </w:rPr>
        <w:t xml:space="preserve">施工设备和临时设施</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6.1  承包人提供的施工设备和临时设施</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6.1.1  为实施和完成本标段及其缺陷的修复，承包人应按</w:t>
      </w:r>
      <w:r>
        <w:rPr>
          <w:rFonts w:hint="eastAsia" w:ascii="宋体" w:hAnsi="宋体" w:eastAsia="宋体" w:cs="宋体"/>
          <w:color w:val="000000"/>
          <w:sz w:val="21"/>
          <w:szCs w:val="21"/>
          <w:highlight w:val="none"/>
          <w:shd w:val="clear" w:color="auto" w:fill="auto"/>
          <w:lang w:val="en-US" w:eastAsia="zh-CN" w:bidi="ar-SA"/>
        </w:rPr>
        <w:t xml:space="preserve">投标文件</w:t>
      </w:r>
      <w:r>
        <w:rPr>
          <w:rFonts w:hint="eastAsia" w:ascii="宋体" w:hAnsi="宋体" w:eastAsia="宋体" w:cs="宋体"/>
          <w:color w:val="000000"/>
          <w:sz w:val="21"/>
          <w:szCs w:val="21"/>
          <w:highlight w:val="none"/>
          <w:shd w:val="clear" w:color="auto" w:fill="auto"/>
          <w:lang w:val="en-US" w:eastAsia="en-US" w:bidi="ar-SA"/>
        </w:rPr>
        <w:t xml:space="preserve">中所报的设备型号、规格、数量和时间向现场调遣或租用主</w:t>
      </w:r>
      <w:r>
        <w:rPr>
          <w:rFonts w:hint="eastAsia" w:ascii="宋体" w:hAnsi="宋体" w:eastAsia="宋体" w:cs="宋体"/>
          <w:color w:val="000000"/>
          <w:spacing w:val="-1"/>
          <w:sz w:val="21"/>
          <w:szCs w:val="21"/>
          <w:highlight w:val="none"/>
          <w:shd w:val="clear" w:color="auto" w:fill="auto"/>
          <w:lang w:val="en-US" w:eastAsia="en-US" w:bidi="ar-SA"/>
        </w:rPr>
        <w:t xml:space="preserve">要施工机械及材料试</w:t>
      </w:r>
      <w:r>
        <w:rPr>
          <w:rFonts w:hint="eastAsia" w:ascii="宋体" w:hAnsi="宋体" w:eastAsia="宋体" w:cs="宋体"/>
          <w:color w:val="000000"/>
          <w:sz w:val="21"/>
          <w:szCs w:val="21"/>
          <w:highlight w:val="none"/>
          <w:shd w:val="clear" w:color="auto" w:fill="auto"/>
          <w:lang w:val="en-US" w:eastAsia="en-US" w:bidi="ar-SA"/>
        </w:rPr>
        <w:t xml:space="preserve">验、质检仪器设备，进入施工现场的承包人设备需经监</w:t>
      </w:r>
      <w:r>
        <w:rPr>
          <w:rFonts w:hint="eastAsia" w:ascii="宋体" w:hAnsi="宋体" w:eastAsia="宋体" w:cs="宋体"/>
          <w:color w:val="000000"/>
          <w:spacing w:val="-1"/>
          <w:sz w:val="21"/>
          <w:szCs w:val="21"/>
          <w:highlight w:val="none"/>
          <w:shd w:val="clear" w:color="auto" w:fill="auto"/>
          <w:lang w:val="en-US" w:eastAsia="en-US" w:bidi="ar-SA"/>
        </w:rPr>
        <w:t xml:space="preserve">理人核查后才能投入使</w:t>
      </w:r>
      <w:r>
        <w:rPr>
          <w:rFonts w:hint="eastAsia" w:ascii="宋体" w:hAnsi="宋体" w:eastAsia="宋体" w:cs="宋体"/>
          <w:color w:val="000000"/>
          <w:sz w:val="21"/>
          <w:szCs w:val="21"/>
          <w:highlight w:val="none"/>
          <w:shd w:val="clear" w:color="auto" w:fill="auto"/>
          <w:lang w:val="en-US" w:eastAsia="en-US" w:bidi="ar-SA"/>
        </w:rPr>
        <w:t xml:space="preserve">用。承包人更换合同约定</w:t>
      </w:r>
      <w:r>
        <w:rPr>
          <w:rFonts w:hint="eastAsia" w:ascii="宋体" w:hAnsi="宋体" w:eastAsia="宋体" w:cs="宋体"/>
          <w:color w:val="000000"/>
          <w:sz w:val="21"/>
          <w:szCs w:val="21"/>
          <w:highlight w:val="none"/>
          <w:shd w:val="clear" w:color="auto" w:fill="auto"/>
          <w:lang w:val="en-US" w:eastAsia="zh-CN" w:bidi="ar-SA"/>
        </w:rPr>
        <w:t xml:space="preserve">的</w:t>
      </w:r>
      <w:r>
        <w:rPr>
          <w:rFonts w:hint="eastAsia" w:ascii="宋体" w:hAnsi="宋体" w:eastAsia="宋体" w:cs="宋体"/>
          <w:color w:val="000000"/>
          <w:sz w:val="21"/>
          <w:szCs w:val="21"/>
          <w:highlight w:val="none"/>
          <w:shd w:val="clear" w:color="auto" w:fill="auto"/>
          <w:lang w:val="en-US" w:eastAsia="en-US" w:bidi="ar-SA"/>
        </w:rPr>
        <w:t xml:space="preserve">设备的，应报监</w:t>
      </w:r>
      <w:r>
        <w:rPr>
          <w:rFonts w:hint="eastAsia" w:ascii="宋体" w:hAnsi="宋体" w:eastAsia="宋体" w:cs="宋体"/>
          <w:color w:val="000000"/>
          <w:spacing w:val="-1"/>
          <w:sz w:val="21"/>
          <w:szCs w:val="21"/>
          <w:highlight w:val="none"/>
          <w:shd w:val="clear" w:color="auto" w:fill="auto"/>
          <w:lang w:val="en-US" w:eastAsia="en-US" w:bidi="ar-SA"/>
        </w:rPr>
        <w:t xml:space="preserve">理人批准。所有施工设备不</w:t>
      </w:r>
      <w:r>
        <w:rPr>
          <w:rFonts w:hint="eastAsia" w:ascii="宋体" w:hAnsi="宋体" w:eastAsia="宋体" w:cs="宋体"/>
          <w:color w:val="000000"/>
          <w:spacing w:val="-2"/>
          <w:sz w:val="21"/>
          <w:szCs w:val="21"/>
          <w:highlight w:val="none"/>
          <w:shd w:val="clear" w:color="auto" w:fill="auto"/>
          <w:lang w:val="en-US" w:eastAsia="en-US" w:bidi="ar-SA"/>
        </w:rPr>
        <w:t xml:space="preserve">得拖延、短缺或任意更换，否则将按第</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22.1</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款视为承包人</w:t>
      </w:r>
      <w:r>
        <w:rPr>
          <w:rFonts w:hint="eastAsia" w:ascii="宋体" w:hAnsi="宋体" w:eastAsia="宋体" w:cs="宋体"/>
          <w:color w:val="000000"/>
          <w:spacing w:val="-3"/>
          <w:sz w:val="21"/>
          <w:szCs w:val="21"/>
          <w:highlight w:val="none"/>
          <w:shd w:val="clear" w:color="auto" w:fill="auto"/>
          <w:lang w:val="en-US" w:eastAsia="en-US" w:bidi="ar-SA"/>
        </w:rPr>
        <w:t xml:space="preserve">违约。</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尽管承包人已按</w:t>
      </w:r>
      <w:r>
        <w:rPr>
          <w:rFonts w:hint="eastAsia" w:ascii="宋体" w:hAnsi="宋体" w:eastAsia="宋体" w:cs="宋体"/>
          <w:color w:val="000000"/>
          <w:sz w:val="21"/>
          <w:szCs w:val="21"/>
          <w:highlight w:val="none"/>
          <w:shd w:val="clear" w:color="auto" w:fill="auto"/>
          <w:lang w:val="en-US" w:eastAsia="zh-CN" w:bidi="ar-SA"/>
        </w:rPr>
        <w:t xml:space="preserve">投标文件</w:t>
      </w:r>
      <w:r>
        <w:rPr>
          <w:rFonts w:hint="eastAsia" w:ascii="宋体" w:hAnsi="宋体" w:eastAsia="宋体" w:cs="宋体"/>
          <w:color w:val="000000"/>
          <w:sz w:val="21"/>
          <w:szCs w:val="21"/>
          <w:highlight w:val="none"/>
          <w:shd w:val="clear" w:color="auto" w:fill="auto"/>
          <w:lang w:val="en-US" w:eastAsia="en-US" w:bidi="ar-SA"/>
        </w:rPr>
        <w:t xml:space="preserve">的要求提供了上述</w:t>
      </w:r>
      <w:r>
        <w:rPr>
          <w:rFonts w:hint="eastAsia" w:ascii="宋体" w:hAnsi="宋体" w:eastAsia="宋体" w:cs="宋体"/>
          <w:color w:val="000000"/>
          <w:spacing w:val="-1"/>
          <w:sz w:val="21"/>
          <w:szCs w:val="21"/>
          <w:highlight w:val="none"/>
          <w:shd w:val="clear" w:color="auto" w:fill="auto"/>
          <w:lang w:val="en-US" w:eastAsia="en-US" w:bidi="ar-SA"/>
        </w:rPr>
        <w:t xml:space="preserve">机械、设备和仪器，但当监</w:t>
      </w:r>
      <w:r>
        <w:rPr>
          <w:rFonts w:hint="eastAsia" w:ascii="宋体" w:hAnsi="宋体" w:eastAsia="宋体" w:cs="宋体"/>
          <w:color w:val="000000"/>
          <w:sz w:val="21"/>
          <w:szCs w:val="21"/>
          <w:highlight w:val="none"/>
          <w:shd w:val="clear" w:color="auto" w:fill="auto"/>
          <w:lang w:val="en-US" w:eastAsia="en-US" w:bidi="ar-SA"/>
        </w:rPr>
        <w:t xml:space="preserve">理人认为仍不能满足现场施工的需要或不能保证工程安</w:t>
      </w:r>
      <w:r>
        <w:rPr>
          <w:rFonts w:hint="eastAsia" w:ascii="宋体" w:hAnsi="宋体" w:eastAsia="宋体" w:cs="宋体"/>
          <w:color w:val="000000"/>
          <w:spacing w:val="-1"/>
          <w:sz w:val="21"/>
          <w:szCs w:val="21"/>
          <w:highlight w:val="none"/>
          <w:shd w:val="clear" w:color="auto" w:fill="auto"/>
          <w:lang w:val="en-US" w:eastAsia="en-US" w:bidi="ar-SA"/>
        </w:rPr>
        <w:t xml:space="preserve">全和质量时，监理人有</w:t>
      </w:r>
      <w:r>
        <w:rPr>
          <w:rFonts w:hint="eastAsia" w:ascii="宋体" w:hAnsi="宋体" w:eastAsia="宋体" w:cs="宋体"/>
          <w:color w:val="000000"/>
          <w:sz w:val="21"/>
          <w:szCs w:val="21"/>
          <w:highlight w:val="none"/>
          <w:shd w:val="clear" w:color="auto" w:fill="auto"/>
          <w:lang w:val="en-US" w:eastAsia="en-US" w:bidi="ar-SA"/>
        </w:rPr>
        <w:t xml:space="preserve">权要求承包人继续调遣或租用某些设备、仪器。承包人</w:t>
      </w:r>
      <w:r>
        <w:rPr>
          <w:rFonts w:hint="eastAsia" w:ascii="宋体" w:hAnsi="宋体" w:eastAsia="宋体" w:cs="宋体"/>
          <w:color w:val="000000"/>
          <w:spacing w:val="-1"/>
          <w:sz w:val="21"/>
          <w:szCs w:val="21"/>
          <w:highlight w:val="none"/>
          <w:shd w:val="clear" w:color="auto" w:fill="auto"/>
          <w:lang w:val="en-US" w:eastAsia="en-US" w:bidi="ar-SA"/>
        </w:rPr>
        <w:t xml:space="preserve">在接到指令后应立即执</w:t>
      </w:r>
      <w:r>
        <w:rPr>
          <w:rFonts w:hint="eastAsia" w:ascii="宋体" w:hAnsi="宋体" w:eastAsia="宋体" w:cs="宋体"/>
          <w:color w:val="000000"/>
          <w:spacing w:val="-2"/>
          <w:sz w:val="21"/>
          <w:szCs w:val="21"/>
          <w:highlight w:val="none"/>
          <w:shd w:val="clear" w:color="auto" w:fill="auto"/>
          <w:lang w:val="en-US" w:eastAsia="en-US" w:bidi="ar-SA"/>
        </w:rPr>
        <w:t xml:space="preserve">行，由此增加的费用和</w:t>
      </w:r>
      <w:r>
        <w:rPr>
          <w:rFonts w:hint="eastAsia" w:ascii="宋体" w:hAnsi="宋体" w:eastAsia="宋体" w:cs="宋体"/>
          <w:color w:val="000000"/>
          <w:spacing w:val="-6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(或)工期延误由承包人承担。否则将</w:t>
      </w:r>
      <w:r>
        <w:rPr>
          <w:rFonts w:hint="eastAsia" w:ascii="宋体" w:hAnsi="宋体" w:eastAsia="宋体" w:cs="宋体"/>
          <w:color w:val="000000"/>
          <w:spacing w:val="-3"/>
          <w:sz w:val="21"/>
          <w:szCs w:val="21"/>
          <w:highlight w:val="none"/>
          <w:shd w:val="clear" w:color="auto" w:fill="auto"/>
          <w:lang w:val="en-US" w:eastAsia="en-US" w:bidi="ar-SA"/>
        </w:rPr>
        <w:t xml:space="preserve">按第</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22.1</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款视为承</w:t>
      </w:r>
      <w:r>
        <w:rPr>
          <w:rFonts w:hint="eastAsia" w:ascii="宋体" w:hAnsi="宋体" w:eastAsia="宋体" w:cs="宋体"/>
          <w:color w:val="000000"/>
          <w:spacing w:val="-7"/>
          <w:sz w:val="21"/>
          <w:szCs w:val="21"/>
          <w:highlight w:val="none"/>
          <w:shd w:val="clear" w:color="auto" w:fill="auto"/>
          <w:lang w:val="en-US" w:eastAsia="en-US" w:bidi="ar-SA"/>
        </w:rPr>
        <w:t xml:space="preserve">包人违约。</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6.1.2  承包人修建临时设施和（或）需要临时占地的，应由承包人办理申</w:t>
      </w:r>
      <w:r>
        <w:rPr>
          <w:rFonts w:hint="eastAsia" w:ascii="宋体" w:hAnsi="宋体" w:eastAsia="宋体" w:cs="宋体"/>
          <w:color w:val="000000"/>
          <w:spacing w:val="-2"/>
          <w:sz w:val="21"/>
          <w:szCs w:val="21"/>
          <w:highlight w:val="none"/>
          <w:shd w:val="clear" w:color="auto" w:fill="auto"/>
          <w:lang w:val="en-US" w:eastAsia="en-US" w:bidi="ar-SA"/>
        </w:rPr>
        <w:t xml:space="preserve">请手续并承担相应费用，发包人可提供协助。</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6.1.3</w:t>
      </w:r>
      <w:r>
        <w:rPr>
          <w:rFonts w:hint="eastAsia" w:ascii="宋体" w:hAnsi="宋体" w:eastAsia="宋体" w:cs="宋体"/>
          <w:color w:val="000000"/>
          <w:spacing w:val="18"/>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实施程序</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（1）承包人应在合同签订后的</w:t>
      </w:r>
      <w:r>
        <w:rPr>
          <w:rFonts w:hint="eastAsia" w:ascii="宋体" w:hAnsi="宋体" w:eastAsia="宋体" w:cs="宋体"/>
          <w:color w:val="000000"/>
          <w:spacing w:val="-2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28</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天内将有关临时项目与设施的布置、结</w:t>
      </w:r>
      <w:r>
        <w:rPr>
          <w:rFonts w:hint="eastAsia" w:ascii="宋体" w:hAnsi="宋体" w:eastAsia="宋体" w:cs="宋体"/>
          <w:color w:val="000000"/>
          <w:sz w:val="21"/>
          <w:szCs w:val="21"/>
          <w:highlight w:val="none"/>
          <w:shd w:val="clear" w:color="auto" w:fill="auto"/>
          <w:lang w:val="en-US" w:eastAsia="en-US" w:bidi="ar-SA"/>
        </w:rPr>
        <w:t xml:space="preserve">构等施工图纸和相关资料提交监理人审查，有</w:t>
      </w:r>
      <w:r>
        <w:rPr>
          <w:rFonts w:hint="eastAsia" w:ascii="宋体" w:hAnsi="宋体" w:eastAsia="宋体" w:cs="宋体"/>
          <w:color w:val="000000"/>
          <w:spacing w:val="-1"/>
          <w:sz w:val="21"/>
          <w:szCs w:val="21"/>
          <w:highlight w:val="none"/>
          <w:shd w:val="clear" w:color="auto" w:fill="auto"/>
          <w:lang w:val="en-US" w:eastAsia="en-US" w:bidi="ar-SA"/>
        </w:rPr>
        <w:t xml:space="preserve">义务对监理人的疑问进行解答，</w:t>
      </w:r>
      <w:r>
        <w:rPr>
          <w:rFonts w:hint="eastAsia" w:ascii="宋体" w:hAnsi="宋体" w:eastAsia="宋体" w:cs="宋体"/>
          <w:color w:val="000000"/>
          <w:spacing w:val="-2"/>
          <w:sz w:val="21"/>
          <w:szCs w:val="21"/>
          <w:highlight w:val="none"/>
          <w:shd w:val="clear" w:color="auto" w:fill="auto"/>
          <w:lang w:val="en-US" w:eastAsia="en-US" w:bidi="ar-SA"/>
        </w:rPr>
        <w:t xml:space="preserve">并在必要时修改设计直至完全获得监理人的同意。</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（2）任何临时项目与设施的开工，均需经监理人书面同意。承包人应在计</w:t>
      </w:r>
      <w:r>
        <w:rPr>
          <w:rFonts w:hint="eastAsia" w:ascii="宋体" w:hAnsi="宋体" w:eastAsia="宋体" w:cs="宋体"/>
          <w:color w:val="000000"/>
          <w:spacing w:val="-2"/>
          <w:sz w:val="21"/>
          <w:szCs w:val="21"/>
          <w:highlight w:val="none"/>
          <w:shd w:val="clear" w:color="auto" w:fill="auto"/>
          <w:lang w:val="en-US" w:eastAsia="en-US" w:bidi="ar-SA"/>
        </w:rPr>
        <w:t xml:space="preserve">划的开工日期</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7</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天前向监理人书面提出相应临时项目与设</w:t>
      </w:r>
      <w:r>
        <w:rPr>
          <w:rFonts w:hint="eastAsia" w:ascii="宋体" w:hAnsi="宋体" w:eastAsia="宋体" w:cs="宋体"/>
          <w:color w:val="000000"/>
          <w:spacing w:val="-3"/>
          <w:sz w:val="21"/>
          <w:szCs w:val="21"/>
          <w:highlight w:val="none"/>
          <w:shd w:val="clear" w:color="auto" w:fill="auto"/>
          <w:lang w:val="en-US" w:eastAsia="en-US" w:bidi="ar-SA"/>
        </w:rPr>
        <w:t xml:space="preserve">施的开工申请。</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（3）临时项目与设施需经监理人验收同意后方可投入使用，但为此不应减</w:t>
      </w:r>
      <w:r>
        <w:rPr>
          <w:rFonts w:hint="eastAsia" w:ascii="宋体" w:hAnsi="宋体" w:eastAsia="宋体" w:cs="宋体"/>
          <w:color w:val="000000"/>
          <w:spacing w:val="-4"/>
          <w:sz w:val="21"/>
          <w:szCs w:val="21"/>
          <w:highlight w:val="none"/>
          <w:shd w:val="clear" w:color="auto" w:fill="auto"/>
          <w:lang w:val="en-US" w:eastAsia="en-US" w:bidi="ar-SA"/>
        </w:rPr>
        <w:t xml:space="preserve">轻承包人对其质量负责。</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6.1.4 协助与拆除</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（1）临时项目与设施开工前承包人应向当地政府有关部门（水利、港航监</w:t>
      </w:r>
      <w:r>
        <w:rPr>
          <w:rFonts w:hint="eastAsia" w:ascii="宋体" w:hAnsi="宋体" w:eastAsia="宋体" w:cs="宋体"/>
          <w:color w:val="000000"/>
          <w:sz w:val="21"/>
          <w:szCs w:val="21"/>
          <w:highlight w:val="none"/>
          <w:shd w:val="clear" w:color="auto" w:fill="auto"/>
          <w:lang w:val="en-US" w:eastAsia="en-US" w:bidi="ar-SA"/>
        </w:rPr>
        <w:t xml:space="preserve">督、土地管理、公路等）</w:t>
      </w:r>
      <w:r>
        <w:rPr>
          <w:rFonts w:hint="eastAsia" w:ascii="宋体" w:hAnsi="宋体" w:eastAsia="宋体" w:cs="宋体"/>
          <w:color w:val="000000"/>
          <w:sz w:val="21"/>
          <w:szCs w:val="21"/>
          <w:highlight w:val="none"/>
          <w:shd w:val="clear" w:color="auto" w:fill="auto"/>
          <w:lang w:val="en-US" w:eastAsia="zh-CN" w:bidi="ar-SA"/>
        </w:rPr>
        <w:t xml:space="preserve">提出申请</w:t>
      </w:r>
      <w:r>
        <w:rPr>
          <w:rFonts w:hint="eastAsia" w:ascii="宋体" w:hAnsi="宋体" w:eastAsia="宋体" w:cs="宋体"/>
          <w:color w:val="000000"/>
          <w:sz w:val="21"/>
          <w:szCs w:val="21"/>
          <w:highlight w:val="none"/>
          <w:shd w:val="clear" w:color="auto" w:fill="auto"/>
          <w:lang w:val="en-US" w:eastAsia="en-US" w:bidi="ar-SA"/>
        </w:rPr>
        <w:t xml:space="preserve">，并应得到其书面批</w:t>
      </w:r>
      <w:r>
        <w:rPr>
          <w:rFonts w:hint="eastAsia" w:ascii="宋体" w:hAnsi="宋体" w:eastAsia="宋体" w:cs="宋体"/>
          <w:color w:val="000000"/>
          <w:spacing w:val="-1"/>
          <w:sz w:val="21"/>
          <w:szCs w:val="21"/>
          <w:highlight w:val="none"/>
          <w:shd w:val="clear" w:color="auto" w:fill="auto"/>
          <w:lang w:val="en-US" w:eastAsia="en-US" w:bidi="ar-SA"/>
        </w:rPr>
        <w:t xml:space="preserve">准。发包人和监理人应</w:t>
      </w:r>
      <w:r>
        <w:rPr>
          <w:rFonts w:hint="eastAsia" w:ascii="宋体" w:hAnsi="宋体" w:eastAsia="宋体" w:cs="宋体"/>
          <w:color w:val="000000"/>
          <w:sz w:val="21"/>
          <w:szCs w:val="21"/>
          <w:highlight w:val="none"/>
          <w:shd w:val="clear" w:color="auto" w:fill="auto"/>
          <w:lang w:val="en-US" w:eastAsia="en-US" w:bidi="ar-SA"/>
        </w:rPr>
        <w:t xml:space="preserve">在获得批准方面给予帮助，不论效果怎样，均不能减轻</w:t>
      </w:r>
      <w:r>
        <w:rPr>
          <w:rFonts w:hint="eastAsia" w:ascii="宋体" w:hAnsi="宋体" w:eastAsia="宋体" w:cs="宋体"/>
          <w:color w:val="000000"/>
          <w:spacing w:val="-1"/>
          <w:sz w:val="21"/>
          <w:szCs w:val="21"/>
          <w:highlight w:val="none"/>
          <w:shd w:val="clear" w:color="auto" w:fill="auto"/>
          <w:lang w:val="en-US" w:eastAsia="en-US" w:bidi="ar-SA"/>
        </w:rPr>
        <w:t xml:space="preserve">承包人在合同范围内应</w:t>
      </w:r>
      <w:r>
        <w:rPr>
          <w:rFonts w:hint="eastAsia" w:ascii="宋体" w:hAnsi="宋体" w:eastAsia="宋体" w:cs="宋体"/>
          <w:color w:val="000000"/>
          <w:spacing w:val="-9"/>
          <w:sz w:val="21"/>
          <w:szCs w:val="21"/>
          <w:highlight w:val="none"/>
          <w:shd w:val="clear" w:color="auto" w:fill="auto"/>
          <w:lang w:val="en-US" w:eastAsia="en-US" w:bidi="ar-SA"/>
        </w:rPr>
        <w:t xml:space="preserve">负的责任。</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（2）在不影响项目施工的情况下，承包人有义务为现场的</w:t>
      </w:r>
      <w:r>
        <w:rPr>
          <w:rFonts w:hint="eastAsia" w:ascii="宋体" w:hAnsi="宋体" w:eastAsia="宋体" w:cs="宋体"/>
          <w:color w:val="000000"/>
          <w:spacing w:val="-1"/>
          <w:sz w:val="21"/>
          <w:szCs w:val="21"/>
          <w:highlight w:val="none"/>
          <w:shd w:val="clear" w:color="auto" w:fill="auto"/>
          <w:lang w:val="en-US" w:eastAsia="zh-CN" w:bidi="ar-SA"/>
        </w:rPr>
        <w:t xml:space="preserve">其他</w:t>
      </w:r>
      <w:r>
        <w:rPr>
          <w:rFonts w:hint="eastAsia" w:ascii="宋体" w:hAnsi="宋体" w:eastAsia="宋体" w:cs="宋体"/>
          <w:color w:val="000000"/>
          <w:spacing w:val="-1"/>
          <w:sz w:val="21"/>
          <w:szCs w:val="21"/>
          <w:highlight w:val="none"/>
          <w:shd w:val="clear" w:color="auto" w:fill="auto"/>
          <w:lang w:val="en-US" w:eastAsia="en-US" w:bidi="ar-SA"/>
        </w:rPr>
        <w:t xml:space="preserve">承包</w:t>
      </w:r>
      <w:r>
        <w:rPr>
          <w:rFonts w:hint="eastAsia" w:ascii="宋体" w:hAnsi="宋体" w:eastAsia="宋体" w:cs="宋体"/>
          <w:color w:val="000000"/>
          <w:spacing w:val="-2"/>
          <w:sz w:val="21"/>
          <w:szCs w:val="21"/>
          <w:highlight w:val="none"/>
          <w:shd w:val="clear" w:color="auto" w:fill="auto"/>
          <w:lang w:val="en-US" w:eastAsia="en-US" w:bidi="ar-SA"/>
        </w:rPr>
        <w:t xml:space="preserve">人</w:t>
      </w:r>
      <w:r>
        <w:rPr>
          <w:rFonts w:hint="eastAsia" w:ascii="宋体" w:hAnsi="宋体" w:eastAsia="宋体" w:cs="宋体"/>
          <w:color w:val="000000"/>
          <w:spacing w:val="-2"/>
          <w:sz w:val="21"/>
          <w:szCs w:val="21"/>
          <w:highlight w:val="none"/>
          <w:shd w:val="clear" w:color="auto" w:fill="auto"/>
          <w:lang w:val="en-US" w:eastAsia="zh-CN" w:bidi="ar-SA"/>
        </w:rPr>
        <w:t xml:space="preserve">使用</w:t>
      </w:r>
      <w:r>
        <w:rPr>
          <w:rFonts w:hint="eastAsia" w:ascii="宋体" w:hAnsi="宋体" w:eastAsia="宋体" w:cs="宋体"/>
          <w:color w:val="000000"/>
          <w:spacing w:val="-2"/>
          <w:sz w:val="21"/>
          <w:szCs w:val="21"/>
          <w:highlight w:val="none"/>
          <w:shd w:val="clear" w:color="auto" w:fill="auto"/>
          <w:lang w:val="en-US" w:eastAsia="en-US" w:bidi="ar-SA"/>
        </w:rPr>
        <w:t xml:space="preserve">临时项目与</w:t>
      </w:r>
      <w:r>
        <w:rPr>
          <w:rFonts w:hint="eastAsia" w:ascii="宋体" w:hAnsi="宋体" w:eastAsia="宋体" w:cs="宋体"/>
          <w:color w:val="000000"/>
          <w:spacing w:val="-2"/>
          <w:sz w:val="21"/>
          <w:szCs w:val="21"/>
          <w:highlight w:val="none"/>
          <w:shd w:val="clear" w:color="auto" w:fill="auto"/>
          <w:lang w:val="en-US" w:eastAsia="zh-CN" w:bidi="ar-SA"/>
        </w:rPr>
        <w:t xml:space="preserve">设施</w:t>
      </w:r>
      <w:r>
        <w:rPr>
          <w:rFonts w:hint="eastAsia" w:ascii="宋体" w:hAnsi="宋体" w:eastAsia="宋体" w:cs="宋体"/>
          <w:color w:val="000000"/>
          <w:spacing w:val="-2"/>
          <w:sz w:val="21"/>
          <w:szCs w:val="21"/>
          <w:highlight w:val="none"/>
          <w:shd w:val="clear" w:color="auto" w:fill="auto"/>
          <w:lang w:val="en-US" w:eastAsia="en-US" w:bidi="ar-SA"/>
        </w:rPr>
        <w:t xml:space="preserve">提供</w:t>
      </w:r>
      <w:r>
        <w:rPr>
          <w:rFonts w:hint="eastAsia" w:ascii="宋体" w:hAnsi="宋体" w:eastAsia="宋体" w:cs="宋体"/>
          <w:color w:val="000000"/>
          <w:spacing w:val="-2"/>
          <w:sz w:val="21"/>
          <w:szCs w:val="21"/>
          <w:highlight w:val="none"/>
          <w:shd w:val="clear" w:color="auto" w:fill="auto"/>
          <w:lang w:val="en-US" w:eastAsia="zh-CN" w:bidi="ar-SA"/>
        </w:rPr>
        <w:t xml:space="preserve">协助</w:t>
      </w:r>
      <w:r>
        <w:rPr>
          <w:rFonts w:hint="eastAsia" w:ascii="宋体" w:hAnsi="宋体" w:eastAsia="宋体" w:cs="宋体"/>
          <w:color w:val="000000"/>
          <w:spacing w:val="-2"/>
          <w:sz w:val="21"/>
          <w:szCs w:val="21"/>
          <w:highlight w:val="none"/>
          <w:shd w:val="clear" w:color="auto" w:fill="auto"/>
          <w:lang w:val="en-US" w:eastAsia="en-US" w:bidi="ar-SA"/>
        </w:rPr>
        <w:t xml:space="preserve">，并不因此增加额外的费用。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（3）除非另有协议或监理人另有指示，永久项目完工后，承包人应撤走、</w:t>
      </w:r>
      <w:r>
        <w:rPr>
          <w:rFonts w:hint="eastAsia" w:ascii="宋体" w:hAnsi="宋体" w:eastAsia="宋体" w:cs="宋体"/>
          <w:color w:val="000000"/>
          <w:sz w:val="21"/>
          <w:szCs w:val="21"/>
          <w:highlight w:val="none"/>
          <w:shd w:val="clear" w:color="auto" w:fill="auto"/>
          <w:lang w:val="en-US" w:eastAsia="en-US" w:bidi="ar-SA"/>
        </w:rPr>
        <w:t xml:space="preserve">拆除和处理全部临时项目与设施。并</w:t>
      </w:r>
      <w:r>
        <w:rPr>
          <w:rFonts w:hint="eastAsia" w:ascii="宋体" w:hAnsi="宋体" w:eastAsia="宋体" w:cs="宋体"/>
          <w:color w:val="000000"/>
          <w:sz w:val="21"/>
          <w:szCs w:val="21"/>
          <w:highlight w:val="none"/>
          <w:shd w:val="clear" w:color="auto" w:fill="auto"/>
          <w:lang w:val="en-US" w:eastAsia="zh-CN" w:bidi="ar-SA"/>
        </w:rPr>
        <w:t xml:space="preserve">将</w:t>
      </w:r>
      <w:r>
        <w:rPr>
          <w:rFonts w:hint="eastAsia" w:ascii="宋体" w:hAnsi="宋体" w:eastAsia="宋体" w:cs="宋体"/>
          <w:color w:val="000000"/>
          <w:sz w:val="21"/>
          <w:szCs w:val="21"/>
          <w:highlight w:val="none"/>
          <w:shd w:val="clear" w:color="auto" w:fill="auto"/>
          <w:lang w:val="en-US" w:eastAsia="en-US" w:bidi="ar-SA"/>
        </w:rPr>
        <w:t xml:space="preserve">由于建造时占用的</w:t>
      </w:r>
      <w:r>
        <w:rPr>
          <w:rFonts w:hint="eastAsia" w:ascii="宋体" w:hAnsi="宋体" w:eastAsia="宋体" w:cs="宋体"/>
          <w:color w:val="000000"/>
          <w:spacing w:val="-1"/>
          <w:sz w:val="21"/>
          <w:szCs w:val="21"/>
          <w:highlight w:val="none"/>
          <w:shd w:val="clear" w:color="auto" w:fill="auto"/>
          <w:lang w:val="en-US" w:eastAsia="en-US" w:bidi="ar-SA"/>
        </w:rPr>
        <w:t xml:space="preserve">区域整理好，但任何</w:t>
      </w:r>
      <w:r>
        <w:rPr>
          <w:rFonts w:hint="eastAsia" w:ascii="宋体" w:hAnsi="宋体" w:eastAsia="宋体" w:cs="宋体"/>
          <w:color w:val="000000"/>
          <w:sz w:val="21"/>
          <w:szCs w:val="21"/>
          <w:highlight w:val="none"/>
          <w:shd w:val="clear" w:color="auto" w:fill="auto"/>
          <w:lang w:val="en-US" w:eastAsia="en-US" w:bidi="ar-SA"/>
        </w:rPr>
        <w:t xml:space="preserve">临时项目的撤除、拆除等必须事先取得监理人的同意，拆</w:t>
      </w:r>
      <w:r>
        <w:rPr>
          <w:rFonts w:hint="eastAsia" w:ascii="宋体" w:hAnsi="宋体" w:eastAsia="宋体" w:cs="宋体"/>
          <w:color w:val="000000"/>
          <w:spacing w:val="-1"/>
          <w:sz w:val="21"/>
          <w:szCs w:val="21"/>
          <w:highlight w:val="none"/>
          <w:shd w:val="clear" w:color="auto" w:fill="auto"/>
          <w:lang w:val="en-US" w:eastAsia="en-US" w:bidi="ar-SA"/>
        </w:rPr>
        <w:t xml:space="preserve">除的临时项目不得堆置在基坑周围以及可能影响施工的地方，应尽快运出工地，</w:t>
      </w:r>
      <w:r>
        <w:rPr>
          <w:rFonts w:hint="eastAsia" w:ascii="宋体" w:hAnsi="宋体" w:eastAsia="宋体" w:cs="宋体"/>
          <w:color w:val="000000"/>
          <w:spacing w:val="-2"/>
          <w:sz w:val="21"/>
          <w:szCs w:val="21"/>
          <w:highlight w:val="none"/>
          <w:shd w:val="clear" w:color="auto" w:fill="auto"/>
          <w:lang w:val="en-US" w:eastAsia="en-US" w:bidi="ar-SA"/>
        </w:rPr>
        <w:t xml:space="preserve">直至监理人满意。</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6.1.5</w:t>
      </w:r>
      <w:r>
        <w:rPr>
          <w:rFonts w:hint="eastAsia" w:ascii="宋体" w:hAnsi="宋体" w:eastAsia="宋体" w:cs="宋体"/>
          <w:color w:val="000000"/>
          <w:spacing w:val="21"/>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责任与义务</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（1）由于临时项目与设施未能及时交付使用或质量问题等而造成的项目延</w:t>
      </w:r>
      <w:r>
        <w:rPr>
          <w:rFonts w:hint="eastAsia" w:ascii="宋体" w:hAnsi="宋体" w:eastAsia="宋体" w:cs="宋体"/>
          <w:color w:val="000000"/>
          <w:spacing w:val="-3"/>
          <w:sz w:val="21"/>
          <w:szCs w:val="21"/>
          <w:highlight w:val="none"/>
          <w:shd w:val="clear" w:color="auto" w:fill="auto"/>
          <w:lang w:val="en-US" w:eastAsia="en-US" w:bidi="ar-SA"/>
        </w:rPr>
        <w:t xml:space="preserve">误或可能的费用增加应由承包人负责。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（2）承包人应确保临时项目与设施在使用期间安全可靠，监理人对有关设</w:t>
      </w:r>
      <w:r>
        <w:rPr>
          <w:rFonts w:hint="eastAsia" w:ascii="宋体" w:hAnsi="宋体" w:eastAsia="宋体" w:cs="宋体"/>
          <w:color w:val="000000"/>
          <w:spacing w:val="-3"/>
          <w:sz w:val="21"/>
          <w:szCs w:val="21"/>
          <w:highlight w:val="none"/>
          <w:shd w:val="clear" w:color="auto" w:fill="auto"/>
          <w:lang w:val="en-US" w:eastAsia="en-US" w:bidi="ar-SA"/>
        </w:rPr>
        <w:t xml:space="preserve">计文件资料的批复不减轻承包人的任何责任。</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（3）所有用于临时工程与设施的材料、设备必须符合经监理人批准的设计资料的要求，特别对于反复使用的材料和设</w:t>
      </w:r>
      <w:r>
        <w:rPr>
          <w:rFonts w:hint="eastAsia" w:ascii="宋体" w:hAnsi="宋体" w:eastAsia="宋体" w:cs="宋体"/>
          <w:color w:val="000000"/>
          <w:spacing w:val="-1"/>
          <w:sz w:val="21"/>
          <w:szCs w:val="21"/>
          <w:highlight w:val="none"/>
          <w:shd w:val="clear" w:color="auto" w:fill="auto"/>
          <w:lang w:val="en-US" w:eastAsia="zh-CN" w:bidi="ar-SA"/>
        </w:rPr>
        <w:t xml:space="preserve">备必</w:t>
      </w:r>
      <w:r>
        <w:rPr>
          <w:rFonts w:hint="eastAsia" w:ascii="宋体" w:hAnsi="宋体" w:eastAsia="宋体" w:cs="宋体"/>
          <w:color w:val="000000"/>
          <w:spacing w:val="-1"/>
          <w:sz w:val="21"/>
          <w:szCs w:val="21"/>
          <w:highlight w:val="none"/>
          <w:shd w:val="clear" w:color="auto" w:fill="auto"/>
          <w:lang w:val="en-US" w:eastAsia="en-US" w:bidi="ar-SA"/>
        </w:rPr>
        <w:t xml:space="preserve">须通过性能检测，经监理人验收</w:t>
      </w:r>
      <w:r>
        <w:rPr>
          <w:rFonts w:hint="eastAsia" w:ascii="宋体" w:hAnsi="宋体" w:eastAsia="宋体" w:cs="宋体"/>
          <w:color w:val="000000"/>
          <w:spacing w:val="-5"/>
          <w:sz w:val="21"/>
          <w:szCs w:val="21"/>
          <w:highlight w:val="none"/>
          <w:shd w:val="clear" w:color="auto" w:fill="auto"/>
          <w:lang w:val="en-US" w:eastAsia="en-US" w:bidi="ar-SA"/>
        </w:rPr>
        <w:t xml:space="preserve">同意方可进入现场使用。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（4）承包人有义务对临时工程与设施在施工期的观测资料进行及时的分</w:t>
      </w:r>
      <w:r>
        <w:rPr>
          <w:rFonts w:hint="eastAsia" w:ascii="宋体" w:hAnsi="宋体" w:eastAsia="宋体" w:cs="宋体"/>
          <w:color w:val="000000"/>
          <w:sz w:val="21"/>
          <w:szCs w:val="21"/>
          <w:highlight w:val="none"/>
          <w:shd w:val="clear" w:color="auto" w:fill="auto"/>
          <w:lang w:val="en-US" w:eastAsia="en-US" w:bidi="ar-SA"/>
        </w:rPr>
        <w:t xml:space="preserve">析、整理，并报送监理人。因承包人未能及时将</w:t>
      </w:r>
      <w:r>
        <w:rPr>
          <w:rFonts w:hint="eastAsia" w:ascii="宋体" w:hAnsi="宋体" w:eastAsia="宋体" w:cs="宋体"/>
          <w:color w:val="000000"/>
          <w:spacing w:val="-1"/>
          <w:sz w:val="21"/>
          <w:szCs w:val="21"/>
          <w:highlight w:val="none"/>
          <w:shd w:val="clear" w:color="auto" w:fill="auto"/>
          <w:lang w:val="en-US" w:eastAsia="en-US" w:bidi="ar-SA"/>
        </w:rPr>
        <w:t xml:space="preserve">有关异常的观测信息反馈给监</w:t>
      </w:r>
      <w:r>
        <w:rPr>
          <w:rFonts w:hint="eastAsia" w:ascii="宋体" w:hAnsi="宋体" w:eastAsia="宋体" w:cs="宋体"/>
          <w:color w:val="000000"/>
          <w:spacing w:val="-3"/>
          <w:sz w:val="21"/>
          <w:szCs w:val="21"/>
          <w:highlight w:val="none"/>
          <w:shd w:val="clear" w:color="auto" w:fill="auto"/>
          <w:lang w:val="en-US" w:eastAsia="en-US" w:bidi="ar-SA"/>
        </w:rPr>
        <w:t xml:space="preserve">理人而造成的延误和损失由承包人承担。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（5）工程实施过程中，承包人应做好与地方政府、交通、水利、渔政、生态环境等行政主管部门的沟通、协调工作</w:t>
      </w:r>
      <w:r>
        <w:rPr>
          <w:rFonts w:hint="eastAsia" w:ascii="宋体" w:hAnsi="宋体" w:eastAsia="宋体" w:cs="宋体"/>
          <w:color w:val="000000"/>
          <w:spacing w:val="-1"/>
          <w:sz w:val="21"/>
          <w:szCs w:val="21"/>
          <w:highlight w:val="none"/>
          <w:shd w:val="clear" w:color="auto" w:fill="auto"/>
          <w:lang w:val="en-US" w:eastAsia="zh-CN" w:bidi="ar-SA"/>
        </w:rPr>
        <w:t xml:space="preserve">。</w:t>
      </w:r>
      <w:r>
        <w:rPr>
          <w:rFonts w:hint="eastAsia" w:ascii="宋体" w:hAnsi="宋体" w:eastAsia="宋体" w:cs="宋体"/>
          <w:color w:val="000000"/>
          <w:sz w:val="21"/>
          <w:szCs w:val="21"/>
          <w:highlight w:val="none"/>
          <w:shd w:val="clear" w:color="auto" w:fill="auto"/>
          <w:lang w:val="en-US" w:eastAsia="zh-CN"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6.1.6 </w:t>
      </w:r>
      <w:r>
        <w:rPr>
          <w:rFonts w:hint="eastAsia" w:ascii="宋体" w:hAnsi="宋体" w:eastAsia="宋体" w:cs="宋体"/>
          <w:color w:val="000000"/>
          <w:spacing w:val="-1"/>
          <w:sz w:val="21"/>
          <w:szCs w:val="21"/>
          <w:highlight w:val="none"/>
          <w:shd w:val="clear" w:color="auto" w:fill="auto"/>
          <w:lang w:val="en-US" w:eastAsia="zh-CN" w:bidi="ar-SA"/>
        </w:rPr>
        <w:t xml:space="preserve">其他</w:t>
      </w:r>
      <w:r>
        <w:rPr>
          <w:rFonts w:hint="eastAsia" w:ascii="宋体" w:hAnsi="宋体" w:eastAsia="宋体" w:cs="宋体"/>
          <w:color w:val="000000"/>
          <w:spacing w:val="-1"/>
          <w:sz w:val="21"/>
          <w:szCs w:val="21"/>
          <w:highlight w:val="none"/>
          <w:shd w:val="clear" w:color="auto" w:fill="auto"/>
          <w:lang w:val="en-US" w:eastAsia="en-US" w:bidi="ar-SA"/>
        </w:rPr>
        <w:t xml:space="preserve">规定</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6.1.6.1 生产及生活房屋</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（1）承包人应选择适当的运输方式、路线和工具并采取一切合理的措施防</w:t>
      </w:r>
      <w:r>
        <w:rPr>
          <w:rFonts w:hint="eastAsia" w:ascii="宋体" w:hAnsi="宋体" w:eastAsia="宋体" w:cs="宋体"/>
          <w:color w:val="000000"/>
          <w:sz w:val="21"/>
          <w:szCs w:val="21"/>
          <w:highlight w:val="none"/>
          <w:shd w:val="clear" w:color="auto" w:fill="auto"/>
          <w:lang w:val="en-US" w:eastAsia="en-US" w:bidi="ar-SA"/>
        </w:rPr>
        <w:t xml:space="preserve">止其任何运输对道路、桥梁、航道等有关的任何结</w:t>
      </w:r>
      <w:r>
        <w:rPr>
          <w:rFonts w:hint="eastAsia" w:ascii="宋体" w:hAnsi="宋体" w:eastAsia="宋体" w:cs="宋体"/>
          <w:color w:val="000000"/>
          <w:spacing w:val="-1"/>
          <w:sz w:val="21"/>
          <w:szCs w:val="21"/>
          <w:highlight w:val="none"/>
          <w:shd w:val="clear" w:color="auto" w:fill="auto"/>
          <w:lang w:val="en-US" w:eastAsia="en-US" w:bidi="ar-SA"/>
        </w:rPr>
        <w:t xml:space="preserve">构物造成损伤和破坏。承包</w:t>
      </w:r>
      <w:r>
        <w:rPr>
          <w:rFonts w:hint="eastAsia" w:ascii="宋体" w:hAnsi="宋体" w:eastAsia="宋体" w:cs="宋体"/>
          <w:color w:val="000000"/>
          <w:spacing w:val="-2"/>
          <w:sz w:val="21"/>
          <w:szCs w:val="21"/>
          <w:highlight w:val="none"/>
          <w:shd w:val="clear" w:color="auto" w:fill="auto"/>
          <w:lang w:val="en-US" w:eastAsia="en-US" w:bidi="ar-SA"/>
        </w:rPr>
        <w:t xml:space="preserve">人应对由这样的损伤和破坏造成的后果负完全责任。</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（2）办公及生活设施，应满足有关规范标准等对建筑防火、采光、照明、</w:t>
      </w:r>
      <w:r>
        <w:rPr>
          <w:rFonts w:hint="eastAsia" w:ascii="宋体" w:hAnsi="宋体" w:eastAsia="宋体" w:cs="宋体"/>
          <w:color w:val="000000"/>
          <w:spacing w:val="-4"/>
          <w:sz w:val="21"/>
          <w:szCs w:val="21"/>
          <w:highlight w:val="none"/>
          <w:shd w:val="clear" w:color="auto" w:fill="auto"/>
          <w:lang w:val="en-US" w:eastAsia="en-US" w:bidi="ar-SA"/>
        </w:rPr>
        <w:t xml:space="preserve">通风安全和卫生的要求。</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（3）消防系统应具有全面承担工地消防工作的能力，应符合国家标准《建</w:t>
      </w:r>
      <w:r>
        <w:rPr>
          <w:rFonts w:hint="eastAsia" w:ascii="宋体" w:hAnsi="宋体" w:eastAsia="宋体" w:cs="宋体"/>
          <w:color w:val="000000"/>
          <w:spacing w:val="-6"/>
          <w:sz w:val="21"/>
          <w:szCs w:val="21"/>
          <w:highlight w:val="none"/>
          <w:shd w:val="clear" w:color="auto" w:fill="auto"/>
          <w:lang w:val="en-US" w:eastAsia="en-US" w:bidi="ar-SA"/>
        </w:rPr>
        <w:t xml:space="preserve">筑设计防火规范》（GB 50016-2006）的要求。</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（4）</w:t>
      </w:r>
      <w:r>
        <w:rPr>
          <w:rFonts w:hint="eastAsia" w:ascii="宋体" w:hAnsi="宋体" w:eastAsia="宋体" w:cs="宋体"/>
          <w:color w:val="000000"/>
          <w:spacing w:val="-3"/>
          <w:sz w:val="21"/>
          <w:szCs w:val="21"/>
          <w:highlight w:val="none"/>
          <w:shd w:val="clear" w:color="auto" w:fill="auto"/>
          <w:lang w:val="en-US" w:eastAsia="zh-CN" w:bidi="ar-SA"/>
        </w:rPr>
        <w:t xml:space="preserve">其他</w:t>
      </w:r>
      <w:r>
        <w:rPr>
          <w:rFonts w:hint="eastAsia" w:ascii="宋体" w:hAnsi="宋体" w:eastAsia="宋体" w:cs="宋体"/>
          <w:color w:val="000000"/>
          <w:spacing w:val="-3"/>
          <w:sz w:val="21"/>
          <w:szCs w:val="21"/>
          <w:highlight w:val="none"/>
          <w:shd w:val="clear" w:color="auto" w:fill="auto"/>
          <w:lang w:val="en-US" w:eastAsia="en-US" w:bidi="ar-SA"/>
        </w:rPr>
        <w:t xml:space="preserve">工作项目，应按</w:t>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3.1</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通用要求或者监理人的指示实施。</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（5）工程交（竣）工时，承包人驻地中的一切建筑物及其固定设备和附件</w:t>
      </w:r>
      <w:r>
        <w:rPr>
          <w:rFonts w:hint="eastAsia" w:ascii="宋体" w:hAnsi="宋体" w:eastAsia="宋体" w:cs="宋体"/>
          <w:color w:val="000000"/>
          <w:spacing w:val="-3"/>
          <w:sz w:val="21"/>
          <w:szCs w:val="21"/>
          <w:highlight w:val="none"/>
          <w:shd w:val="clear" w:color="auto" w:fill="auto"/>
          <w:lang w:val="en-US" w:eastAsia="en-US" w:bidi="ar-SA"/>
        </w:rPr>
        <w:t xml:space="preserve">均属承包人财产。承包人应全部拆迁。</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6.1.6.2</w:t>
      </w:r>
      <w:r>
        <w:rPr>
          <w:rFonts w:hint="eastAsia" w:ascii="宋体" w:hAnsi="宋体" w:eastAsia="宋体" w:cs="宋体"/>
          <w:color w:val="000000"/>
          <w:spacing w:val="-34"/>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临时道路</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（1）承包人应将拟修建的临时道路、桥梁及其附属设施的详细设计与说</w:t>
      </w:r>
      <w:r>
        <w:rPr>
          <w:rFonts w:hint="eastAsia" w:ascii="宋体" w:hAnsi="宋体" w:eastAsia="宋体" w:cs="宋体"/>
          <w:color w:val="000000"/>
          <w:spacing w:val="-6"/>
          <w:sz w:val="21"/>
          <w:szCs w:val="21"/>
          <w:highlight w:val="none"/>
          <w:shd w:val="clear" w:color="auto" w:fill="auto"/>
          <w:lang w:val="en-US" w:eastAsia="en-US" w:bidi="ar-SA"/>
        </w:rPr>
        <w:t xml:space="preserve">明，提交监理人批准。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（2）本工程的施工与现有的道路、桥涵发生冲突和干扰之处，承包人都要</w:t>
      </w:r>
      <w:r>
        <w:rPr>
          <w:rFonts w:hint="eastAsia" w:ascii="宋体" w:hAnsi="宋体" w:eastAsia="宋体" w:cs="宋体"/>
          <w:color w:val="000000"/>
          <w:sz w:val="21"/>
          <w:szCs w:val="21"/>
          <w:highlight w:val="none"/>
          <w:shd w:val="clear" w:color="auto" w:fill="auto"/>
          <w:lang w:val="en-US" w:eastAsia="en-US" w:bidi="ar-SA"/>
        </w:rPr>
        <w:t xml:space="preserve">在本工程施工之前完成改道施工或修建临时道路。临时</w:t>
      </w:r>
      <w:r>
        <w:rPr>
          <w:rFonts w:hint="eastAsia" w:ascii="宋体" w:hAnsi="宋体" w:eastAsia="宋体" w:cs="宋体"/>
          <w:color w:val="000000"/>
          <w:spacing w:val="-1"/>
          <w:sz w:val="21"/>
          <w:szCs w:val="21"/>
          <w:highlight w:val="none"/>
          <w:shd w:val="clear" w:color="auto" w:fill="auto"/>
          <w:lang w:val="en-US" w:eastAsia="en-US" w:bidi="ar-SA"/>
        </w:rPr>
        <w:t xml:space="preserve">道路应满足现有交通量</w:t>
      </w:r>
      <w:r>
        <w:rPr>
          <w:rFonts w:hint="eastAsia" w:ascii="宋体" w:hAnsi="宋体" w:eastAsia="宋体" w:cs="宋体"/>
          <w:color w:val="000000"/>
          <w:spacing w:val="-8"/>
          <w:sz w:val="21"/>
          <w:szCs w:val="21"/>
          <w:highlight w:val="none"/>
          <w:shd w:val="clear" w:color="auto" w:fill="auto"/>
          <w:lang w:val="en-US" w:eastAsia="en-US" w:bidi="ar-SA"/>
        </w:rPr>
        <w:t xml:space="preserve">的要求。</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（3）如果承包人利用现有的道路作为临时道路，应将该道路进行修</w:t>
      </w:r>
      <w:r>
        <w:rPr>
          <w:rFonts w:hint="eastAsia" w:ascii="宋体" w:hAnsi="宋体" w:eastAsia="宋体" w:cs="宋体"/>
          <w:color w:val="000000"/>
          <w:spacing w:val="-2"/>
          <w:sz w:val="21"/>
          <w:szCs w:val="21"/>
          <w:highlight w:val="none"/>
          <w:shd w:val="clear" w:color="auto" w:fill="auto"/>
          <w:lang w:val="en-US" w:eastAsia="en-US" w:bidi="ar-SA"/>
        </w:rPr>
        <w:t xml:space="preserve">整、加宽、加固及设置必要的交通标志，并经监理人验收合格后方可通行。</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（4）工程施工期间，承包人应配备人员对临时道路进行养护，以保证临时</w:t>
      </w:r>
      <w:r>
        <w:rPr>
          <w:rFonts w:hint="eastAsia" w:ascii="宋体" w:hAnsi="宋体" w:eastAsia="宋体" w:cs="宋体"/>
          <w:color w:val="000000"/>
          <w:spacing w:val="-4"/>
          <w:sz w:val="21"/>
          <w:szCs w:val="21"/>
          <w:highlight w:val="none"/>
          <w:shd w:val="clear" w:color="auto" w:fill="auto"/>
          <w:lang w:val="en-US" w:eastAsia="en-US" w:bidi="ar-SA"/>
        </w:rPr>
        <w:t xml:space="preserve">道路和结构物的正常通行。</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（5）工程结束时，除监理人另有批准外，应将临时道路和结构物做一次全</w:t>
      </w:r>
      <w:r>
        <w:rPr>
          <w:rFonts w:hint="eastAsia" w:ascii="宋体" w:hAnsi="宋体" w:eastAsia="宋体" w:cs="宋体"/>
          <w:color w:val="000000"/>
          <w:sz w:val="21"/>
          <w:szCs w:val="21"/>
          <w:highlight w:val="none"/>
          <w:shd w:val="clear" w:color="auto" w:fill="auto"/>
          <w:lang w:val="en-US" w:eastAsia="en-US" w:bidi="ar-SA"/>
        </w:rPr>
        <w:t xml:space="preserve">面维修保养，恢复原有的交通标志。凡因施工需</w:t>
      </w:r>
      <w:r>
        <w:rPr>
          <w:rFonts w:hint="eastAsia" w:ascii="宋体" w:hAnsi="宋体" w:eastAsia="宋体" w:cs="宋体"/>
          <w:color w:val="000000"/>
          <w:spacing w:val="-1"/>
          <w:sz w:val="21"/>
          <w:szCs w:val="21"/>
          <w:highlight w:val="none"/>
          <w:shd w:val="clear" w:color="auto" w:fill="auto"/>
          <w:lang w:val="en-US" w:eastAsia="en-US" w:bidi="ar-SA"/>
        </w:rPr>
        <w:t xml:space="preserve">要而临时增加的设施均应拆</w:t>
      </w:r>
      <w:r>
        <w:rPr>
          <w:rFonts w:hint="eastAsia" w:ascii="宋体" w:hAnsi="宋体" w:eastAsia="宋体" w:cs="宋体"/>
          <w:color w:val="000000"/>
          <w:spacing w:val="-5"/>
          <w:sz w:val="21"/>
          <w:szCs w:val="21"/>
          <w:highlight w:val="none"/>
          <w:shd w:val="clear" w:color="auto" w:fill="auto"/>
          <w:lang w:val="en-US" w:eastAsia="en-US" w:bidi="ar-SA"/>
        </w:rPr>
        <w:t xml:space="preserve">除，并应经监理人检验合格。</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6.1.6.3</w:t>
      </w:r>
      <w:r>
        <w:rPr>
          <w:rFonts w:hint="eastAsia" w:ascii="宋体" w:hAnsi="宋体" w:eastAsia="宋体" w:cs="宋体"/>
          <w:color w:val="000000"/>
          <w:spacing w:val="26"/>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临时用电</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（1）承包人的生产、生活用电由承包人自</w:t>
      </w:r>
      <w:r>
        <w:rPr>
          <w:rFonts w:hint="eastAsia" w:ascii="宋体" w:hAnsi="宋体" w:eastAsia="宋体" w:cs="宋体"/>
          <w:color w:val="000000"/>
          <w:spacing w:val="-3"/>
          <w:sz w:val="21"/>
          <w:szCs w:val="21"/>
          <w:highlight w:val="none"/>
          <w:shd w:val="clear" w:color="auto" w:fill="auto"/>
          <w:lang w:val="en-US" w:eastAsia="en-US" w:bidi="ar-SA"/>
        </w:rPr>
        <w:t xml:space="preserve">行解决。</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（2）电力安装工作应符合当地供电部门的规定。</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（3）工程交（竣）工后，经监理人同意，应拆除全部（包括自发电）临时</w:t>
      </w:r>
      <w:r>
        <w:rPr>
          <w:rFonts w:hint="eastAsia" w:ascii="宋体" w:hAnsi="宋体" w:eastAsia="宋体" w:cs="宋体"/>
          <w:color w:val="000000"/>
          <w:spacing w:val="-4"/>
          <w:sz w:val="21"/>
          <w:szCs w:val="21"/>
          <w:highlight w:val="none"/>
          <w:shd w:val="clear" w:color="auto" w:fill="auto"/>
          <w:lang w:val="en-US" w:eastAsia="en-US" w:bidi="ar-SA"/>
        </w:rPr>
        <w:t xml:space="preserve">供电线路和有关附属设备。</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6.1.6.4</w:t>
      </w:r>
      <w:r>
        <w:rPr>
          <w:rFonts w:hint="eastAsia" w:ascii="宋体" w:hAnsi="宋体" w:eastAsia="宋体" w:cs="宋体"/>
          <w:color w:val="000000"/>
          <w:spacing w:val="26"/>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临时用水</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（1）承包人应将拟安装的供水管线图提交监理人审批。</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（2）生产用水应滤除</w:t>
      </w:r>
      <w:r>
        <w:rPr>
          <w:rFonts w:hint="eastAsia" w:ascii="宋体" w:hAnsi="宋体" w:eastAsia="宋体" w:cs="宋体"/>
          <w:color w:val="000000"/>
          <w:spacing w:val="-1"/>
          <w:sz w:val="21"/>
          <w:szCs w:val="21"/>
          <w:highlight w:val="none"/>
          <w:shd w:val="clear" w:color="auto" w:fill="auto"/>
          <w:lang w:val="en-US" w:eastAsia="zh-CN" w:bidi="ar-SA"/>
        </w:rPr>
        <w:t xml:space="preserve">漂浮</w:t>
      </w:r>
      <w:r>
        <w:rPr>
          <w:rFonts w:hint="eastAsia" w:ascii="宋体" w:hAnsi="宋体" w:eastAsia="宋体" w:cs="宋体"/>
          <w:color w:val="000000"/>
          <w:spacing w:val="-1"/>
          <w:sz w:val="21"/>
          <w:szCs w:val="21"/>
          <w:highlight w:val="none"/>
          <w:shd w:val="clear" w:color="auto" w:fill="auto"/>
          <w:lang w:val="en-US" w:eastAsia="en-US" w:bidi="ar-SA"/>
        </w:rPr>
        <w:t xml:space="preserve">杂物，水质应符合本规范各有关项目对生产用水</w:t>
      </w:r>
      <w:r>
        <w:rPr>
          <w:rFonts w:hint="eastAsia" w:ascii="宋体" w:hAnsi="宋体" w:eastAsia="宋体" w:cs="宋体"/>
          <w:color w:val="000000"/>
          <w:spacing w:val="-7"/>
          <w:sz w:val="21"/>
          <w:szCs w:val="21"/>
          <w:highlight w:val="none"/>
          <w:shd w:val="clear" w:color="auto" w:fill="auto"/>
          <w:lang w:val="en-US" w:eastAsia="en-US" w:bidi="ar-SA"/>
        </w:rPr>
        <w:t xml:space="preserve">水质的要求。</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（3）生产现场要做好排水设施，保持施工场地干燥整洁，便于施工，同时</w:t>
      </w:r>
      <w:r>
        <w:rPr>
          <w:rFonts w:hint="eastAsia" w:ascii="宋体" w:hAnsi="宋体" w:eastAsia="宋体" w:cs="宋体"/>
          <w:color w:val="000000"/>
          <w:spacing w:val="-1"/>
          <w:sz w:val="21"/>
          <w:szCs w:val="21"/>
          <w:highlight w:val="none"/>
          <w:shd w:val="clear" w:color="auto" w:fill="auto"/>
          <w:lang w:val="en-US" w:eastAsia="zh-CN" w:bidi="ar-SA"/>
        </w:rPr>
        <w:t xml:space="preserve">减少</w:t>
      </w:r>
      <w:r>
        <w:rPr>
          <w:rFonts w:hint="eastAsia" w:ascii="宋体" w:hAnsi="宋体" w:eastAsia="宋体" w:cs="宋体"/>
          <w:color w:val="000000"/>
          <w:spacing w:val="-6"/>
          <w:sz w:val="21"/>
          <w:szCs w:val="21"/>
          <w:highlight w:val="none"/>
          <w:shd w:val="clear" w:color="auto" w:fill="auto"/>
          <w:lang w:val="en-US" w:eastAsia="en-US" w:bidi="ar-SA"/>
        </w:rPr>
        <w:t xml:space="preserve">环境污染。</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（4）生活饮用水应符合国家有关饮用水的标准和当地卫生部门的规定。室</w:t>
      </w:r>
      <w:r>
        <w:rPr>
          <w:rFonts w:hint="eastAsia" w:ascii="宋体" w:hAnsi="宋体" w:eastAsia="宋体" w:cs="宋体"/>
          <w:color w:val="000000"/>
          <w:spacing w:val="-2"/>
          <w:sz w:val="21"/>
          <w:szCs w:val="21"/>
          <w:highlight w:val="none"/>
          <w:shd w:val="clear" w:color="auto" w:fill="auto"/>
          <w:lang w:val="en-US" w:eastAsia="en-US" w:bidi="ar-SA"/>
        </w:rPr>
        <w:t xml:space="preserve">外水管冬季应采取防冻措施，避免冻裂影响生产与生活。</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6.2  发包人提供的施工设备和临时设施</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发包人提供的施工设备或临时设施：详见投标须知附录</w:t>
      </w:r>
      <w:r>
        <w:rPr>
          <w:rFonts w:hint="eastAsia" w:ascii="宋体" w:hAnsi="宋体" w:eastAsia="宋体" w:cs="宋体"/>
          <w:color w:val="000000"/>
          <w:spacing w:val="-24"/>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发包人提供的便</w:t>
      </w:r>
      <w:r>
        <w:rPr>
          <w:rFonts w:hint="eastAsia" w:ascii="宋体" w:hAnsi="宋体" w:eastAsia="宋体" w:cs="宋体"/>
          <w:color w:val="000000"/>
          <w:spacing w:val="-9"/>
          <w:sz w:val="21"/>
          <w:szCs w:val="21"/>
          <w:highlight w:val="none"/>
          <w:shd w:val="clear" w:color="auto" w:fill="auto"/>
          <w:lang w:val="en-US" w:eastAsia="en-US" w:bidi="ar-SA"/>
        </w:rPr>
        <w:t xml:space="preserve">利条件。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7"/>
          <w:sz w:val="21"/>
          <w:szCs w:val="21"/>
          <w:highlight w:val="none"/>
          <w:shd w:val="clear" w:color="auto" w:fill="auto"/>
          <w:lang w:val="en-US" w:eastAsia="en-US" w:bidi="ar-SA"/>
        </w:rPr>
        <w:t xml:space="preserve">7.</w:t>
      </w:r>
      <w:r>
        <w:rPr>
          <w:rFonts w:hint="eastAsia" w:ascii="宋体" w:hAnsi="宋体" w:eastAsia="宋体" w:cs="宋体"/>
          <w:color w:val="000000"/>
          <w:spacing w:val="14"/>
          <w:sz w:val="21"/>
          <w:szCs w:val="21"/>
          <w:highlight w:val="none"/>
          <w:shd w:val="clear" w:color="auto" w:fill="auto"/>
          <w:lang w:val="en-US" w:eastAsia="en-US" w:bidi="ar-SA"/>
        </w:rPr>
        <w:t xml:space="preserve"> </w:t>
      </w:r>
      <w:r>
        <w:rPr>
          <w:rFonts w:hint="eastAsia" w:ascii="宋体" w:hAnsi="宋体" w:eastAsia="宋体" w:cs="宋体"/>
          <w:b/>
          <w:bCs/>
          <w:color w:val="000000"/>
          <w:spacing w:val="-7"/>
          <w:sz w:val="21"/>
          <w:szCs w:val="21"/>
          <w:highlight w:val="none"/>
          <w:shd w:val="clear" w:color="auto" w:fill="auto"/>
          <w:lang w:val="en-US" w:eastAsia="en-US" w:bidi="ar-SA"/>
        </w:rPr>
        <w:t xml:space="preserve">交通运输</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7.1  道路通行权和场外设施</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承包人应根据合同工程的施工需要，负责</w:t>
      </w:r>
      <w:r>
        <w:rPr>
          <w:rFonts w:hint="eastAsia" w:ascii="宋体" w:hAnsi="宋体" w:eastAsia="宋体" w:cs="宋体"/>
          <w:color w:val="000000"/>
          <w:sz w:val="21"/>
          <w:szCs w:val="21"/>
          <w:highlight w:val="none"/>
          <w:shd w:val="clear" w:color="auto" w:fill="auto"/>
          <w:lang w:val="en-US" w:eastAsia="zh-CN" w:bidi="ar-SA"/>
        </w:rPr>
        <w:t xml:space="preserve">办理</w:t>
      </w:r>
      <w:r>
        <w:rPr>
          <w:rFonts w:hint="eastAsia" w:ascii="宋体" w:hAnsi="宋体" w:eastAsia="宋体" w:cs="宋体"/>
          <w:color w:val="000000"/>
          <w:spacing w:val="-1"/>
          <w:sz w:val="21"/>
          <w:szCs w:val="21"/>
          <w:highlight w:val="none"/>
          <w:shd w:val="clear" w:color="auto" w:fill="auto"/>
          <w:lang w:val="en-US" w:eastAsia="en-US" w:bidi="ar-SA"/>
        </w:rPr>
        <w:t xml:space="preserve">出入施工场地的专用和</w:t>
      </w:r>
      <w:r>
        <w:rPr>
          <w:rFonts w:hint="eastAsia" w:ascii="宋体" w:hAnsi="宋体" w:eastAsia="宋体" w:cs="宋体"/>
          <w:color w:val="000000"/>
          <w:sz w:val="21"/>
          <w:szCs w:val="21"/>
          <w:highlight w:val="none"/>
          <w:shd w:val="clear" w:color="auto" w:fill="auto"/>
          <w:lang w:val="en-US" w:eastAsia="en-US" w:bidi="ar-SA"/>
        </w:rPr>
        <w:t xml:space="preserve">临时道路的通行权，以及取得为工程建设所</w:t>
      </w:r>
      <w:r>
        <w:rPr>
          <w:rFonts w:hint="eastAsia" w:ascii="宋体" w:hAnsi="宋体" w:eastAsia="宋体" w:cs="宋体"/>
          <w:color w:val="000000"/>
          <w:spacing w:val="-1"/>
          <w:sz w:val="21"/>
          <w:szCs w:val="21"/>
          <w:highlight w:val="none"/>
          <w:shd w:val="clear" w:color="auto" w:fill="auto"/>
          <w:lang w:val="en-US" w:eastAsia="en-US" w:bidi="ar-SA"/>
        </w:rPr>
        <w:t xml:space="preserve">需修建场外设施的权利，并承担有</w:t>
      </w:r>
      <w:r>
        <w:rPr>
          <w:rFonts w:hint="eastAsia" w:ascii="宋体" w:hAnsi="宋体" w:eastAsia="宋体" w:cs="宋体"/>
          <w:color w:val="000000"/>
          <w:spacing w:val="-3"/>
          <w:sz w:val="21"/>
          <w:szCs w:val="21"/>
          <w:highlight w:val="none"/>
          <w:shd w:val="clear" w:color="auto" w:fill="auto"/>
          <w:lang w:val="en-US" w:eastAsia="en-US" w:bidi="ar-SA"/>
        </w:rPr>
        <w:t xml:space="preserve">关费用。发包人应协助承包人办理上述手续。</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7.2  场内施工道路</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2"/>
        <w:jc w:val="left"/>
        <w:keepLines w:val="0"/>
        <w:keepNext w:val="0"/>
        <w:pageBreakBefore w:val="0"/>
        <w:spacing w:before="0" w:line="360" w:lineRule="auto"/>
        <w:rPr>
          <w:rFonts w:hint="eastAsia" w:ascii="宋体" w:hAnsi="宋体" w:eastAsia="宋体" w:cs="宋体"/>
          <w:b/>
          <w:bCs/>
          <w:color w:val="000000"/>
          <w:spacing w:val="-10"/>
          <w:sz w:val="21"/>
          <w:szCs w:val="21"/>
          <w:highlight w:val="none"/>
          <w:shd w:val="clear" w:color="auto" w:fill="auto"/>
          <w:lang w:val="en-US" w:eastAsia="en-US" w:bidi="ar-SA"/>
        </w:rPr>
      </w:pPr>
      <w:r>
        <w:rPr>
          <w:rFonts w:hint="eastAsia" w:ascii="宋体" w:hAnsi="宋体" w:eastAsia="宋体" w:cs="宋体"/>
          <w:b/>
          <w:bCs/>
          <w:color w:val="000000"/>
          <w:spacing w:val="-10"/>
          <w:sz w:val="21"/>
          <w:szCs w:val="21"/>
          <w:highlight w:val="none"/>
          <w:shd w:val="clear" w:color="auto" w:fill="auto"/>
          <w:lang w:val="en-US" w:eastAsia="en-US" w:bidi="ar-SA"/>
        </w:rPr>
        <w:t xml:space="preserve">7.2.2</w:t>
      </w:r>
      <w:r>
        <w:rPr>
          <w:rFonts w:hint="eastAsia" w:ascii="宋体" w:hAnsi="宋体" w:eastAsia="宋体" w:cs="宋体"/>
          <w:color w:val="000000"/>
          <w:spacing w:val="-43"/>
          <w:sz w:val="21"/>
          <w:szCs w:val="21"/>
          <w:highlight w:val="none"/>
          <w:shd w:val="clear" w:color="auto" w:fill="auto"/>
          <w:lang w:val="en-US" w:eastAsia="en-US" w:bidi="ar-SA"/>
        </w:rPr>
        <w:t xml:space="preserve"> </w:t>
      </w:r>
      <w:r>
        <w:rPr>
          <w:rFonts w:hint="eastAsia" w:ascii="宋体" w:hAnsi="宋体" w:eastAsia="宋体" w:cs="宋体"/>
          <w:b/>
          <w:bCs/>
          <w:color w:val="000000"/>
          <w:spacing w:val="-10"/>
          <w:sz w:val="21"/>
          <w:szCs w:val="21"/>
          <w:highlight w:val="none"/>
          <w:shd w:val="clear" w:color="auto" w:fill="auto"/>
          <w:lang w:val="en-US" w:eastAsia="en-US" w:bidi="ar-SA"/>
        </w:rPr>
        <w:t xml:space="preserve">项细化为：</w:t>
      </w:r>
      <w:r>
        <w:rPr>
          <w:rFonts w:hint="eastAsia" w:ascii="宋体" w:hAnsi="宋体" w:eastAsia="宋体" w:cs="宋体"/>
          <w:b/>
          <w:bCs/>
          <w:color w:val="000000"/>
          <w:spacing w:val="-1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除专用合同条款另有约定外，承包人修建的临时道路和交通设施应免费提</w:t>
      </w:r>
      <w:r>
        <w:rPr>
          <w:rFonts w:hint="eastAsia" w:ascii="宋体" w:hAnsi="宋体" w:eastAsia="宋体" w:cs="宋体"/>
          <w:color w:val="000000"/>
          <w:spacing w:val="-2"/>
          <w:sz w:val="21"/>
          <w:szCs w:val="21"/>
          <w:highlight w:val="none"/>
          <w:shd w:val="clear" w:color="auto" w:fill="auto"/>
          <w:lang w:val="en-US" w:eastAsia="en-US" w:bidi="ar-SA"/>
        </w:rPr>
        <w:t xml:space="preserve">供发包人、监理人和其他发包人认可的承包人使用。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7.3  水路运输及通航保障专项要求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7.3.1施工船舶与设备合规性</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承包人投入本项目的所有施工船舶、运输船舶及</w:t>
      </w:r>
      <w:r>
        <w:rPr>
          <w:rFonts w:hint="eastAsia" w:ascii="宋体" w:hAnsi="宋体" w:eastAsia="宋体" w:cs="宋体"/>
          <w:color w:val="000000"/>
          <w:spacing w:val="-1"/>
          <w:sz w:val="21"/>
          <w:szCs w:val="21"/>
          <w:highlight w:val="none"/>
          <w:shd w:val="clear" w:color="auto" w:fill="auto"/>
          <w:lang w:val="en-US" w:eastAsia="en-US" w:bidi="ar-SA"/>
        </w:rPr>
        <w:t xml:space="preserve">辅助作业设施，必须持有</w:t>
      </w:r>
      <w:r>
        <w:rPr>
          <w:rFonts w:hint="eastAsia" w:ascii="宋体" w:hAnsi="宋体" w:eastAsia="宋体" w:cs="宋体"/>
          <w:color w:val="000000"/>
          <w:sz w:val="21"/>
          <w:szCs w:val="21"/>
          <w:highlight w:val="none"/>
          <w:shd w:val="clear" w:color="auto" w:fill="auto"/>
          <w:lang w:val="en-US" w:eastAsia="en-US" w:bidi="ar-SA"/>
        </w:rPr>
        <w:t xml:space="preserve">有效的船舶登记证书、检验证书等。承包人应在船舶进场</w:t>
      </w:r>
      <w:r>
        <w:rPr>
          <w:rFonts w:hint="eastAsia" w:ascii="宋体" w:hAnsi="宋体" w:eastAsia="宋体" w:cs="宋体"/>
          <w:color w:val="000000"/>
          <w:spacing w:val="-1"/>
          <w:sz w:val="21"/>
          <w:szCs w:val="21"/>
          <w:highlight w:val="none"/>
          <w:shd w:val="clear" w:color="auto" w:fill="auto"/>
          <w:lang w:val="en-US" w:eastAsia="en-US" w:bidi="ar-SA"/>
        </w:rPr>
        <w:t xml:space="preserve">前将相关证书复印件</w:t>
      </w:r>
      <w:r>
        <w:rPr>
          <w:rFonts w:hint="eastAsia" w:ascii="宋体" w:hAnsi="宋体" w:eastAsia="宋体" w:cs="宋体"/>
          <w:color w:val="000000"/>
          <w:sz w:val="21"/>
          <w:szCs w:val="21"/>
          <w:highlight w:val="none"/>
          <w:shd w:val="clear" w:color="auto" w:fill="auto"/>
          <w:lang w:val="en-US" w:eastAsia="en-US" w:bidi="ar-SA"/>
        </w:rPr>
        <w:t xml:space="preserve">报监理人及属地交通运输综合执法机构备案，未经核查合</w:t>
      </w:r>
      <w:r>
        <w:rPr>
          <w:rFonts w:hint="eastAsia" w:ascii="宋体" w:hAnsi="宋体" w:eastAsia="宋体" w:cs="宋体"/>
          <w:color w:val="000000"/>
          <w:spacing w:val="-1"/>
          <w:sz w:val="21"/>
          <w:szCs w:val="21"/>
          <w:highlight w:val="none"/>
          <w:shd w:val="clear" w:color="auto" w:fill="auto"/>
          <w:lang w:val="en-US" w:eastAsia="en-US" w:bidi="ar-SA"/>
        </w:rPr>
        <w:t xml:space="preserve">格的船舶不得进入施</w:t>
      </w:r>
      <w:r>
        <w:rPr>
          <w:rFonts w:hint="eastAsia" w:ascii="宋体" w:hAnsi="宋体" w:eastAsia="宋体" w:cs="宋体"/>
          <w:color w:val="000000"/>
          <w:spacing w:val="-8"/>
          <w:sz w:val="21"/>
          <w:szCs w:val="21"/>
          <w:highlight w:val="none"/>
          <w:shd w:val="clear" w:color="auto" w:fill="auto"/>
          <w:lang w:val="en-US" w:eastAsia="en-US" w:bidi="ar-SA"/>
        </w:rPr>
        <w:t xml:space="preserve">工现场。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7.3.</w:t>
      </w:r>
      <w:r>
        <w:rPr>
          <w:rFonts w:hint="eastAsia" w:ascii="宋体" w:hAnsi="宋体" w:eastAsia="宋体" w:cs="宋体"/>
          <w:color w:val="000000"/>
          <w:spacing w:val="-2"/>
          <w:sz w:val="21"/>
          <w:szCs w:val="21"/>
          <w:highlight w:val="none"/>
          <w:shd w:val="clear" w:color="auto" w:fill="auto"/>
          <w:lang w:val="en-US" w:eastAsia="zh-CN" w:bidi="ar-SA"/>
        </w:rPr>
        <w:t xml:space="preserve">2</w:t>
      </w:r>
      <w:r>
        <w:rPr>
          <w:rFonts w:hint="eastAsia" w:ascii="宋体" w:hAnsi="宋体" w:eastAsia="宋体" w:cs="宋体"/>
          <w:color w:val="000000"/>
          <w:spacing w:val="-2"/>
          <w:sz w:val="21"/>
          <w:szCs w:val="21"/>
          <w:highlight w:val="none"/>
          <w:shd w:val="clear" w:color="auto" w:fill="auto"/>
          <w:lang w:val="en-US" w:eastAsia="en-US" w:bidi="ar-SA"/>
        </w:rPr>
        <w:t xml:space="preserve">通航安全防护与警戒</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施工期间，承包人必须制定并落实《施工期通航安全</w:t>
      </w:r>
      <w:r>
        <w:rPr>
          <w:rFonts w:hint="eastAsia" w:ascii="宋体" w:hAnsi="宋体" w:eastAsia="宋体" w:cs="宋体"/>
          <w:color w:val="000000"/>
          <w:spacing w:val="-5"/>
          <w:sz w:val="21"/>
          <w:szCs w:val="21"/>
          <w:highlight w:val="none"/>
          <w:shd w:val="clear" w:color="auto" w:fill="auto"/>
          <w:lang w:val="en-US" w:eastAsia="en-US" w:bidi="ar-SA"/>
        </w:rPr>
        <w:t xml:space="preserve">保障方案》，主要内容</w:t>
      </w:r>
      <w:r>
        <w:rPr>
          <w:rFonts w:hint="eastAsia" w:ascii="宋体" w:hAnsi="宋体" w:eastAsia="宋体" w:cs="宋体"/>
          <w:color w:val="000000"/>
          <w:spacing w:val="-13"/>
          <w:sz w:val="21"/>
          <w:szCs w:val="21"/>
          <w:highlight w:val="none"/>
          <w:shd w:val="clear" w:color="auto" w:fill="auto"/>
          <w:lang w:val="en-US" w:eastAsia="en-US" w:bidi="ar-SA"/>
        </w:rPr>
        <w:t xml:space="preserve">应包含：</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（1）警示标志设置：按国家标准在施工水域上下游及作业区设置明显的助航</w:t>
      </w:r>
      <w:r>
        <w:rPr>
          <w:rFonts w:hint="eastAsia" w:ascii="宋体" w:hAnsi="宋体" w:eastAsia="宋体" w:cs="宋体"/>
          <w:color w:val="000000"/>
          <w:spacing w:val="-2"/>
          <w:sz w:val="21"/>
          <w:szCs w:val="21"/>
          <w:highlight w:val="none"/>
          <w:shd w:val="clear" w:color="auto" w:fill="auto"/>
          <w:lang w:val="en-US" w:eastAsia="en-US" w:bidi="ar-SA"/>
        </w:rPr>
        <w:t xml:space="preserve">标志、施工警示标志（灯光信号）及安全作业区标志。</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1"/>
          <w:sz w:val="21"/>
          <w:szCs w:val="21"/>
          <w:highlight w:val="none"/>
          <w:shd w:val="clear" w:color="auto" w:fill="auto"/>
          <w:lang w:val="en-US" w:eastAsia="zh-CN" w:bidi="ar-SA"/>
        </w:rPr>
        <w:t xml:space="preserve">2</w:t>
      </w:r>
      <w:r>
        <w:rPr>
          <w:rFonts w:hint="eastAsia" w:ascii="宋体" w:hAnsi="宋体" w:eastAsia="宋体" w:cs="宋体"/>
          <w:color w:val="000000"/>
          <w:spacing w:val="-1"/>
          <w:sz w:val="21"/>
          <w:szCs w:val="21"/>
          <w:highlight w:val="none"/>
          <w:shd w:val="clear" w:color="auto" w:fill="auto"/>
          <w:lang w:val="en-US" w:eastAsia="en-US" w:bidi="ar-SA"/>
        </w:rPr>
        <w:t xml:space="preserve">）防撞措施：对于紧邻航道边缘的施工区域，必须设置有效的物理隔离或</w:t>
      </w:r>
      <w:r>
        <w:rPr>
          <w:rFonts w:hint="eastAsia" w:ascii="宋体" w:hAnsi="宋体" w:eastAsia="宋体" w:cs="宋体"/>
          <w:color w:val="000000"/>
          <w:spacing w:val="-3"/>
          <w:sz w:val="21"/>
          <w:szCs w:val="21"/>
          <w:highlight w:val="none"/>
          <w:shd w:val="clear" w:color="auto" w:fill="auto"/>
          <w:lang w:val="en-US" w:eastAsia="en-US" w:bidi="ar-SA"/>
        </w:rPr>
        <w:t xml:space="preserve">警示防护，防止船舶意外碰撞施工设施。</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7.3.</w:t>
      </w:r>
      <w:r>
        <w:rPr>
          <w:rFonts w:hint="eastAsia" w:ascii="宋体" w:hAnsi="宋体" w:eastAsia="宋体" w:cs="宋体"/>
          <w:color w:val="000000"/>
          <w:spacing w:val="-2"/>
          <w:sz w:val="21"/>
          <w:szCs w:val="21"/>
          <w:highlight w:val="none"/>
          <w:shd w:val="clear" w:color="auto" w:fill="auto"/>
          <w:lang w:val="en-US" w:eastAsia="zh-CN" w:bidi="ar-SA"/>
        </w:rPr>
        <w:t xml:space="preserve">3</w:t>
      </w:r>
      <w:r>
        <w:rPr>
          <w:rFonts w:hint="eastAsia" w:ascii="宋体" w:hAnsi="宋体" w:eastAsia="宋体" w:cs="宋体"/>
          <w:color w:val="000000"/>
          <w:spacing w:val="-2"/>
          <w:sz w:val="21"/>
          <w:szCs w:val="21"/>
          <w:highlight w:val="none"/>
          <w:shd w:val="clear" w:color="auto" w:fill="auto"/>
          <w:lang w:val="en-US" w:eastAsia="en-US" w:bidi="ar-SA"/>
        </w:rPr>
        <w:t xml:space="preserve">应急响应与事故处理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承包人应编制《施工期水上突发事件应急预案》（包括船舶碰撞、沉没、油</w:t>
      </w:r>
      <w:r>
        <w:rPr>
          <w:rFonts w:hint="eastAsia" w:ascii="宋体" w:hAnsi="宋体" w:eastAsia="宋体" w:cs="宋体"/>
          <w:color w:val="000000"/>
          <w:spacing w:val="-4"/>
          <w:sz w:val="21"/>
          <w:szCs w:val="21"/>
          <w:highlight w:val="none"/>
          <w:shd w:val="clear" w:color="auto" w:fill="auto"/>
          <w:lang w:val="en-US" w:eastAsia="en-US" w:bidi="ar-SA"/>
        </w:rPr>
        <w:t xml:space="preserve">污泄漏等场景</w:t>
      </w: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4"/>
          <w:sz w:val="21"/>
          <w:szCs w:val="21"/>
          <w:highlight w:val="none"/>
          <w:shd w:val="clear" w:color="auto" w:fill="auto"/>
          <w:lang w:val="en-US" w:eastAsia="en-US" w:bidi="ar-SA"/>
        </w:rPr>
        <w:t xml:space="preserve">并配备相应的应急物资。一旦发生影响航道通航的事件，承包</w:t>
      </w:r>
      <w:r>
        <w:rPr>
          <w:rFonts w:hint="eastAsia" w:ascii="宋体" w:hAnsi="宋体" w:eastAsia="宋体" w:cs="宋体"/>
          <w:color w:val="000000"/>
          <w:sz w:val="21"/>
          <w:szCs w:val="21"/>
          <w:highlight w:val="none"/>
          <w:shd w:val="clear" w:color="auto" w:fill="auto"/>
          <w:lang w:val="en-US" w:eastAsia="en-US" w:bidi="ar-SA"/>
        </w:rPr>
        <w:t xml:space="preserve">人必须立即启动应急响应，第一时间发布动态信息提醒</w:t>
      </w:r>
      <w:r>
        <w:rPr>
          <w:rFonts w:hint="eastAsia" w:ascii="宋体" w:hAnsi="宋体" w:eastAsia="宋体" w:cs="宋体"/>
          <w:color w:val="000000"/>
          <w:spacing w:val="-1"/>
          <w:sz w:val="21"/>
          <w:szCs w:val="21"/>
          <w:highlight w:val="none"/>
          <w:shd w:val="clear" w:color="auto" w:fill="auto"/>
          <w:lang w:val="en-US" w:eastAsia="en-US" w:bidi="ar-SA"/>
        </w:rPr>
        <w:t xml:space="preserve">过往船舶，同时向海事</w:t>
      </w:r>
      <w:r>
        <w:rPr>
          <w:rFonts w:hint="eastAsia" w:ascii="宋体" w:hAnsi="宋体" w:eastAsia="宋体" w:cs="宋体"/>
          <w:color w:val="000000"/>
          <w:spacing w:val="-2"/>
          <w:sz w:val="21"/>
          <w:szCs w:val="21"/>
          <w:highlight w:val="none"/>
          <w:shd w:val="clear" w:color="auto" w:fill="auto"/>
          <w:lang w:val="en-US" w:eastAsia="en-US" w:bidi="ar-SA"/>
        </w:rPr>
        <w:t xml:space="preserve">及航道管理机构报告，并主动承担清障、打捞及恢复通航的义务。</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8.</w:t>
      </w:r>
      <w:r>
        <w:rPr>
          <w:rFonts w:hint="eastAsia" w:ascii="宋体" w:hAnsi="宋体" w:eastAsia="宋体" w:cs="宋体"/>
          <w:color w:val="000000"/>
          <w:spacing w:val="12"/>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测量放线</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8.1  施工控制网</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发包人在计划开工日期</w:t>
      </w:r>
      <w:r>
        <w:rPr>
          <w:rFonts w:hint="eastAsia" w:ascii="宋体" w:hAnsi="宋体" w:eastAsia="宋体" w:cs="宋体"/>
          <w:color w:val="000000"/>
          <w:spacing w:val="-2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14</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天前，通过监理人向承包人提供原始控制网(基</w:t>
      </w:r>
      <w:r>
        <w:rPr>
          <w:rFonts w:hint="eastAsia" w:ascii="宋体" w:hAnsi="宋体" w:eastAsia="宋体" w:cs="宋体"/>
          <w:color w:val="000000"/>
          <w:sz w:val="21"/>
          <w:szCs w:val="21"/>
          <w:highlight w:val="none"/>
          <w:shd w:val="clear" w:color="auto" w:fill="auto"/>
          <w:lang w:val="en-US" w:eastAsia="en-US" w:bidi="ar-SA"/>
        </w:rPr>
        <w:t xml:space="preserve">准点、基准高程等)书面资料，并现场向承包人交桩</w:t>
      </w:r>
      <w:r>
        <w:rPr>
          <w:rFonts w:hint="eastAsia" w:ascii="宋体" w:hAnsi="宋体" w:eastAsia="宋体" w:cs="宋体"/>
          <w:color w:val="000000"/>
          <w:spacing w:val="-1"/>
          <w:sz w:val="21"/>
          <w:szCs w:val="21"/>
          <w:highlight w:val="none"/>
          <w:shd w:val="clear" w:color="auto" w:fill="auto"/>
          <w:lang w:val="en-US" w:eastAsia="en-US" w:bidi="ar-SA"/>
        </w:rPr>
        <w:t xml:space="preserve">，做好交桩记录，交桩记录</w:t>
      </w:r>
      <w:r>
        <w:rPr>
          <w:rFonts w:hint="eastAsia" w:ascii="宋体" w:hAnsi="宋体" w:eastAsia="宋体" w:cs="宋体"/>
          <w:color w:val="000000"/>
          <w:sz w:val="21"/>
          <w:szCs w:val="21"/>
          <w:highlight w:val="none"/>
          <w:shd w:val="clear" w:color="auto" w:fill="auto"/>
          <w:lang w:val="en-US" w:eastAsia="en-US" w:bidi="ar-SA"/>
        </w:rPr>
        <w:t xml:space="preserve">必须经监理人、承包人双方签字确认。承包人应根</w:t>
      </w:r>
      <w:r>
        <w:rPr>
          <w:rFonts w:hint="eastAsia" w:ascii="宋体" w:hAnsi="宋体" w:eastAsia="宋体" w:cs="宋体"/>
          <w:color w:val="000000"/>
          <w:spacing w:val="-1"/>
          <w:sz w:val="21"/>
          <w:szCs w:val="21"/>
          <w:highlight w:val="none"/>
          <w:shd w:val="clear" w:color="auto" w:fill="auto"/>
          <w:lang w:val="en-US" w:eastAsia="en-US" w:bidi="ar-SA"/>
        </w:rPr>
        <w:t xml:space="preserve">据施工需要进行必要的复测</w:t>
      </w:r>
      <w:r>
        <w:rPr>
          <w:rFonts w:hint="eastAsia" w:ascii="宋体" w:hAnsi="宋体" w:eastAsia="宋体" w:cs="宋体"/>
          <w:color w:val="000000"/>
          <w:sz w:val="21"/>
          <w:szCs w:val="21"/>
          <w:highlight w:val="none"/>
          <w:shd w:val="clear" w:color="auto" w:fill="auto"/>
          <w:lang w:val="en-US" w:eastAsia="en-US" w:bidi="ar-SA"/>
        </w:rPr>
        <w:t xml:space="preserve">和加密，各标段衔接处的测量应在监理人的统一协</w:t>
      </w:r>
      <w:r>
        <w:rPr>
          <w:rFonts w:hint="eastAsia" w:ascii="宋体" w:hAnsi="宋体" w:eastAsia="宋体" w:cs="宋体"/>
          <w:color w:val="000000"/>
          <w:spacing w:val="-1"/>
          <w:sz w:val="21"/>
          <w:szCs w:val="21"/>
          <w:highlight w:val="none"/>
          <w:shd w:val="clear" w:color="auto" w:fill="auto"/>
          <w:lang w:val="en-US" w:eastAsia="en-US" w:bidi="ar-SA"/>
        </w:rPr>
        <w:t xml:space="preserve">调下进行，将测量结果协调</w:t>
      </w:r>
      <w:r>
        <w:rPr>
          <w:rFonts w:hint="eastAsia" w:ascii="宋体" w:hAnsi="宋体" w:eastAsia="宋体" w:cs="宋体"/>
          <w:color w:val="000000"/>
          <w:sz w:val="21"/>
          <w:szCs w:val="21"/>
          <w:highlight w:val="none"/>
          <w:shd w:val="clear" w:color="auto" w:fill="auto"/>
          <w:lang w:val="en-US" w:eastAsia="en-US" w:bidi="ar-SA"/>
        </w:rPr>
        <w:t xml:space="preserve">统一在允许的误差范围内。监理人还负责对承包人</w:t>
      </w:r>
      <w:r>
        <w:rPr>
          <w:rFonts w:hint="eastAsia" w:ascii="宋体" w:hAnsi="宋体" w:eastAsia="宋体" w:cs="宋体"/>
          <w:color w:val="000000"/>
          <w:spacing w:val="-1"/>
          <w:sz w:val="21"/>
          <w:szCs w:val="21"/>
          <w:highlight w:val="none"/>
          <w:shd w:val="clear" w:color="auto" w:fill="auto"/>
          <w:lang w:val="en-US" w:eastAsia="en-US" w:bidi="ar-SA"/>
        </w:rPr>
        <w:t xml:space="preserve">对控制网的复测、加密、施</w:t>
      </w:r>
      <w:r>
        <w:rPr>
          <w:rFonts w:hint="eastAsia" w:ascii="宋体" w:hAnsi="宋体" w:eastAsia="宋体" w:cs="宋体"/>
          <w:color w:val="000000"/>
          <w:spacing w:val="-4"/>
          <w:sz w:val="21"/>
          <w:szCs w:val="21"/>
          <w:highlight w:val="none"/>
          <w:shd w:val="clear" w:color="auto" w:fill="auto"/>
          <w:lang w:val="en-US" w:eastAsia="en-US" w:bidi="ar-SA"/>
        </w:rPr>
        <w:t xml:space="preserve">工定线和放样进行检查验收。承包人应：</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(1)根据监理人书面移交的控制网数据，负责对原始控制网数据的复测，根</w:t>
      </w:r>
      <w:r>
        <w:rPr>
          <w:rFonts w:hint="eastAsia" w:ascii="宋体" w:hAnsi="宋体" w:eastAsia="宋体" w:cs="宋体"/>
          <w:color w:val="000000"/>
          <w:spacing w:val="-4"/>
          <w:sz w:val="21"/>
          <w:szCs w:val="21"/>
          <w:highlight w:val="none"/>
          <w:shd w:val="clear" w:color="auto" w:fill="auto"/>
          <w:lang w:val="en-US" w:eastAsia="en-US" w:bidi="ar-SA"/>
        </w:rPr>
        <w:t xml:space="preserve">据工程施工放样的需要对控制网进行加密；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(2)根据本标段的测量控制需要，对已</w:t>
      </w:r>
      <w:r>
        <w:rPr>
          <w:rFonts w:hint="eastAsia" w:ascii="宋体" w:hAnsi="宋体" w:eastAsia="宋体" w:cs="宋体"/>
          <w:color w:val="000000"/>
          <w:spacing w:val="-2"/>
          <w:sz w:val="21"/>
          <w:szCs w:val="21"/>
          <w:highlight w:val="none"/>
          <w:shd w:val="clear" w:color="auto" w:fill="auto"/>
          <w:lang w:val="en-US" w:eastAsia="zh-CN" w:bidi="ar-SA"/>
        </w:rPr>
        <w:t xml:space="preserve">完成</w:t>
      </w:r>
      <w:r>
        <w:rPr>
          <w:rFonts w:hint="eastAsia" w:ascii="宋体" w:hAnsi="宋体" w:eastAsia="宋体" w:cs="宋体"/>
          <w:color w:val="000000"/>
          <w:spacing w:val="-2"/>
          <w:sz w:val="21"/>
          <w:szCs w:val="21"/>
          <w:highlight w:val="none"/>
          <w:shd w:val="clear" w:color="auto" w:fill="auto"/>
          <w:lang w:val="en-US" w:eastAsia="en-US" w:bidi="ar-SA"/>
        </w:rPr>
        <w:t xml:space="preserve">相邻工程进行必要的复测，向监理</w:t>
      </w:r>
      <w:r>
        <w:rPr>
          <w:rFonts w:hint="eastAsia" w:ascii="宋体" w:hAnsi="宋体" w:eastAsia="宋体" w:cs="宋体"/>
          <w:color w:val="000000"/>
          <w:spacing w:val="-4"/>
          <w:sz w:val="21"/>
          <w:szCs w:val="21"/>
          <w:highlight w:val="none"/>
          <w:shd w:val="clear" w:color="auto" w:fill="auto"/>
          <w:lang w:val="en-US" w:eastAsia="en-US" w:bidi="ar-SA"/>
        </w:rPr>
        <w:t xml:space="preserve">人提出复测报告，其费用由承包人承担；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 在合同工程的整个施工期间，承包人必须对原始控制点及加密点的保</w:t>
      </w:r>
      <w:r>
        <w:rPr>
          <w:rFonts w:hint="eastAsia" w:ascii="宋体" w:hAnsi="宋体" w:eastAsia="宋体" w:cs="宋体"/>
          <w:color w:val="000000"/>
          <w:sz w:val="21"/>
          <w:szCs w:val="21"/>
          <w:highlight w:val="none"/>
          <w:shd w:val="clear" w:color="auto" w:fill="auto"/>
          <w:lang w:val="en-US" w:eastAsia="en-US" w:bidi="ar-SA"/>
        </w:rPr>
        <w:t xml:space="preserve">护工作，对因自身原因造成原始控制点的破坏根</w:t>
      </w:r>
      <w:r>
        <w:rPr>
          <w:rFonts w:hint="eastAsia" w:ascii="宋体" w:hAnsi="宋体" w:eastAsia="宋体" w:cs="宋体"/>
          <w:color w:val="000000"/>
          <w:spacing w:val="-1"/>
          <w:sz w:val="21"/>
          <w:szCs w:val="21"/>
          <w:highlight w:val="none"/>
          <w:shd w:val="clear" w:color="auto" w:fill="auto"/>
          <w:lang w:val="en-US" w:eastAsia="en-US" w:bidi="ar-SA"/>
        </w:rPr>
        <w:t xml:space="preserve">据相关法律法规承担相应责</w:t>
      </w:r>
      <w:r>
        <w:rPr>
          <w:rFonts w:hint="eastAsia" w:ascii="宋体" w:hAnsi="宋体" w:eastAsia="宋体" w:cs="宋体"/>
          <w:color w:val="000000"/>
          <w:sz w:val="21"/>
          <w:szCs w:val="21"/>
          <w:highlight w:val="none"/>
          <w:shd w:val="clear" w:color="auto" w:fill="auto"/>
          <w:lang w:val="en-US" w:eastAsia="en-US" w:bidi="ar-SA"/>
        </w:rPr>
        <w:t xml:space="preserve">任，对加密点进行免费修复，且不得因此向发包人索取</w:t>
      </w:r>
      <w:r>
        <w:rPr>
          <w:rFonts w:hint="eastAsia" w:ascii="宋体" w:hAnsi="宋体" w:eastAsia="宋体" w:cs="宋体"/>
          <w:color w:val="000000"/>
          <w:spacing w:val="-1"/>
          <w:sz w:val="21"/>
          <w:szCs w:val="21"/>
          <w:highlight w:val="none"/>
          <w:shd w:val="clear" w:color="auto" w:fill="auto"/>
          <w:lang w:val="en-US" w:eastAsia="en-US" w:bidi="ar-SA"/>
        </w:rPr>
        <w:t xml:space="preserve">可能延长的工期和可能</w:t>
      </w:r>
      <w:r>
        <w:rPr>
          <w:rFonts w:hint="eastAsia" w:ascii="宋体" w:hAnsi="宋体" w:eastAsia="宋体" w:cs="宋体"/>
          <w:color w:val="000000"/>
          <w:sz w:val="21"/>
          <w:szCs w:val="21"/>
          <w:highlight w:val="none"/>
          <w:shd w:val="clear" w:color="auto" w:fill="auto"/>
          <w:lang w:val="en-US" w:eastAsia="en-US" w:bidi="ar-SA"/>
        </w:rPr>
        <w:t xml:space="preserve">增加的费用；由于控制点的破坏，造成工程不符合</w:t>
      </w:r>
      <w:r>
        <w:rPr>
          <w:rFonts w:hint="eastAsia" w:ascii="宋体" w:hAnsi="宋体" w:eastAsia="宋体" w:cs="宋体"/>
          <w:color w:val="000000"/>
          <w:spacing w:val="-1"/>
          <w:sz w:val="21"/>
          <w:szCs w:val="21"/>
          <w:highlight w:val="none"/>
          <w:shd w:val="clear" w:color="auto" w:fill="auto"/>
          <w:lang w:val="en-US" w:eastAsia="en-US" w:bidi="ar-SA"/>
        </w:rPr>
        <w:t xml:space="preserve">要求，由此引起的修复费用</w:t>
      </w:r>
      <w:r>
        <w:rPr>
          <w:rFonts w:hint="eastAsia" w:ascii="宋体" w:hAnsi="宋体" w:eastAsia="宋体" w:cs="宋体"/>
          <w:color w:val="000000"/>
          <w:spacing w:val="-9"/>
          <w:sz w:val="21"/>
          <w:szCs w:val="21"/>
          <w:highlight w:val="none"/>
          <w:shd w:val="clear" w:color="auto" w:fill="auto"/>
          <w:lang w:val="en-US" w:eastAsia="en-US" w:bidi="ar-SA"/>
        </w:rPr>
        <w:t xml:space="preserve">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 根据监理人书面移交的控制网数据，由承包人自行布置测量控制网，</w:t>
      </w:r>
      <w:r>
        <w:rPr>
          <w:rFonts w:hint="eastAsia" w:ascii="宋体" w:hAnsi="宋体" w:eastAsia="宋体" w:cs="宋体"/>
          <w:color w:val="000000"/>
          <w:sz w:val="21"/>
          <w:szCs w:val="21"/>
          <w:highlight w:val="none"/>
          <w:shd w:val="clear" w:color="auto" w:fill="auto"/>
          <w:lang w:val="en-US" w:eastAsia="en-US" w:bidi="ar-SA"/>
        </w:rPr>
        <w:t xml:space="preserve">满足施工及相关规范要求；承包人应根据国家测绘基</w:t>
      </w:r>
      <w:r>
        <w:rPr>
          <w:rFonts w:hint="eastAsia" w:ascii="宋体" w:hAnsi="宋体" w:eastAsia="宋体" w:cs="宋体"/>
          <w:color w:val="000000"/>
          <w:spacing w:val="-1"/>
          <w:sz w:val="21"/>
          <w:szCs w:val="21"/>
          <w:highlight w:val="none"/>
          <w:shd w:val="clear" w:color="auto" w:fill="auto"/>
          <w:lang w:val="en-US" w:eastAsia="en-US" w:bidi="ar-SA"/>
        </w:rPr>
        <w:t xml:space="preserve">准、测绘系统和工程测量</w:t>
      </w:r>
      <w:r>
        <w:rPr>
          <w:rFonts w:hint="eastAsia" w:ascii="宋体" w:hAnsi="宋体" w:eastAsia="宋体" w:cs="宋体"/>
          <w:color w:val="000000"/>
          <w:spacing w:val="-2"/>
          <w:sz w:val="21"/>
          <w:szCs w:val="21"/>
          <w:highlight w:val="none"/>
          <w:shd w:val="clear" w:color="auto" w:fill="auto"/>
          <w:lang w:val="en-US" w:eastAsia="en-US" w:bidi="ar-SA"/>
        </w:rPr>
        <w:t xml:space="preserve">技术规范，按上述基准点</w:t>
      </w:r>
      <w:r>
        <w:rPr>
          <w:rFonts w:hint="eastAsia" w:ascii="宋体" w:hAnsi="宋体" w:eastAsia="宋体" w:cs="宋体"/>
          <w:color w:val="000000"/>
          <w:spacing w:val="-61"/>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(线)以及合同工程精度要求，测设施工控制网，并在</w:t>
      </w:r>
      <w:r>
        <w:rPr>
          <w:rFonts w:hint="eastAsia" w:ascii="宋体" w:hAnsi="宋体" w:eastAsia="宋体" w:cs="宋体"/>
          <w:color w:val="000000"/>
          <w:spacing w:val="-1"/>
          <w:sz w:val="21"/>
          <w:szCs w:val="21"/>
          <w:highlight w:val="none"/>
          <w:shd w:val="clear" w:color="auto" w:fill="auto"/>
          <w:lang w:val="en-US" w:eastAsia="en-US" w:bidi="ar-SA"/>
        </w:rPr>
        <w:t xml:space="preserve">开工之日</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28</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天内，将施工控制网资料报送监理人审批。承包人应对本工程</w:t>
      </w:r>
      <w:r>
        <w:rPr>
          <w:rFonts w:hint="eastAsia" w:ascii="宋体" w:hAnsi="宋体" w:eastAsia="宋体" w:cs="宋体"/>
          <w:color w:val="000000"/>
          <w:spacing w:val="-2"/>
          <w:sz w:val="21"/>
          <w:szCs w:val="21"/>
          <w:highlight w:val="none"/>
          <w:shd w:val="clear" w:color="auto" w:fill="auto"/>
          <w:lang w:val="en-US" w:eastAsia="en-US" w:bidi="ar-SA"/>
        </w:rPr>
        <w:t xml:space="preserve">进行</w:t>
      </w:r>
      <w:r>
        <w:rPr>
          <w:rFonts w:hint="eastAsia" w:ascii="宋体" w:hAnsi="宋体" w:eastAsia="宋体" w:cs="宋体"/>
          <w:color w:val="000000"/>
          <w:sz w:val="21"/>
          <w:szCs w:val="21"/>
          <w:highlight w:val="none"/>
          <w:shd w:val="clear" w:color="auto" w:fill="auto"/>
          <w:lang w:val="en-US" w:eastAsia="en-US" w:bidi="ar-SA"/>
        </w:rPr>
        <w:t xml:space="preserve">准确的放样，并对本工程各部分的平面位置、标高、</w:t>
      </w:r>
      <w:r>
        <w:rPr>
          <w:rFonts w:hint="eastAsia" w:ascii="宋体" w:hAnsi="宋体" w:eastAsia="宋体" w:cs="宋体"/>
          <w:color w:val="000000"/>
          <w:spacing w:val="-1"/>
          <w:sz w:val="21"/>
          <w:szCs w:val="21"/>
          <w:highlight w:val="none"/>
          <w:shd w:val="clear" w:color="auto" w:fill="auto"/>
          <w:lang w:val="en-US" w:eastAsia="en-US" w:bidi="ar-SA"/>
        </w:rPr>
        <w:t xml:space="preserve">几何尺寸及其线形的正确</w:t>
      </w:r>
      <w:r>
        <w:rPr>
          <w:rFonts w:hint="eastAsia" w:ascii="宋体" w:hAnsi="宋体" w:eastAsia="宋体" w:cs="宋体"/>
          <w:color w:val="000000"/>
          <w:spacing w:val="-13"/>
          <w:sz w:val="21"/>
          <w:szCs w:val="21"/>
          <w:highlight w:val="none"/>
          <w:shd w:val="clear" w:color="auto" w:fill="auto"/>
          <w:lang w:val="en-US" w:eastAsia="en-US" w:bidi="ar-SA"/>
        </w:rPr>
        <w:t xml:space="preserve">性负责；</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(5)</w:t>
      </w:r>
      <w:r>
        <w:rPr>
          <w:rFonts w:hint="eastAsia" w:ascii="宋体" w:hAnsi="宋体" w:eastAsia="宋体" w:cs="宋体"/>
          <w:color w:val="000000"/>
          <w:spacing w:val="-2"/>
          <w:sz w:val="21"/>
          <w:szCs w:val="21"/>
          <w:highlight w:val="none"/>
          <w:shd w:val="clear" w:color="auto" w:fill="auto"/>
          <w:lang w:val="en-US" w:eastAsia="zh-CN"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承包人应负责管理施工控制网点。施工控制网点丢失或损坏的，承包人</w:t>
      </w:r>
      <w:r>
        <w:rPr>
          <w:rFonts w:hint="eastAsia" w:ascii="宋体" w:hAnsi="宋体" w:eastAsia="宋体" w:cs="宋体"/>
          <w:color w:val="000000"/>
          <w:sz w:val="21"/>
          <w:szCs w:val="21"/>
          <w:highlight w:val="none"/>
          <w:shd w:val="clear" w:color="auto" w:fill="auto"/>
          <w:lang w:val="en-US" w:eastAsia="en-US" w:bidi="ar-SA"/>
        </w:rPr>
        <w:t xml:space="preserve">应及时修复。承包人应承担施工控制网点的管理与修复费</w:t>
      </w:r>
      <w:r>
        <w:rPr>
          <w:rFonts w:hint="eastAsia" w:ascii="宋体" w:hAnsi="宋体" w:eastAsia="宋体" w:cs="宋体"/>
          <w:color w:val="000000"/>
          <w:spacing w:val="-1"/>
          <w:sz w:val="21"/>
          <w:szCs w:val="21"/>
          <w:highlight w:val="none"/>
          <w:shd w:val="clear" w:color="auto" w:fill="auto"/>
          <w:lang w:val="en-US" w:eastAsia="en-US" w:bidi="ar-SA"/>
        </w:rPr>
        <w:t xml:space="preserve">用，并在工程完成后</w:t>
      </w:r>
      <w:r>
        <w:rPr>
          <w:rFonts w:hint="eastAsia" w:ascii="宋体" w:hAnsi="宋体" w:eastAsia="宋体" w:cs="宋体"/>
          <w:color w:val="000000"/>
          <w:spacing w:val="-3"/>
          <w:sz w:val="21"/>
          <w:szCs w:val="21"/>
          <w:highlight w:val="none"/>
          <w:shd w:val="clear" w:color="auto" w:fill="auto"/>
          <w:lang w:val="en-US" w:eastAsia="en-US" w:bidi="ar-SA"/>
        </w:rPr>
        <w:t xml:space="preserve">将施工控制网点移交发包人。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8.2  施工测量</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承包人负责提供与放样工作有关的劳务、机具及</w:t>
      </w:r>
      <w:r>
        <w:rPr>
          <w:rFonts w:hint="eastAsia" w:ascii="宋体" w:hAnsi="宋体" w:eastAsia="宋体" w:cs="宋体"/>
          <w:color w:val="000000"/>
          <w:spacing w:val="-1"/>
          <w:sz w:val="21"/>
          <w:szCs w:val="21"/>
          <w:highlight w:val="none"/>
          <w:shd w:val="clear" w:color="auto" w:fill="auto"/>
          <w:lang w:val="en-US" w:eastAsia="en-US" w:bidi="ar-SA"/>
        </w:rPr>
        <w:t xml:space="preserve">仪器设备。应经常对使用</w:t>
      </w:r>
      <w:r>
        <w:rPr>
          <w:rFonts w:hint="eastAsia" w:ascii="宋体" w:hAnsi="宋体" w:eastAsia="宋体" w:cs="宋体"/>
          <w:color w:val="000000"/>
          <w:sz w:val="21"/>
          <w:szCs w:val="21"/>
          <w:highlight w:val="none"/>
          <w:shd w:val="clear" w:color="auto" w:fill="auto"/>
          <w:lang w:val="en-US" w:eastAsia="en-US" w:bidi="ar-SA"/>
        </w:rPr>
        <w:t xml:space="preserve">的测量仪器进行定期检查与校正，填写检查证书报</w:t>
      </w:r>
      <w:r>
        <w:rPr>
          <w:rFonts w:hint="eastAsia" w:ascii="宋体" w:hAnsi="宋体" w:eastAsia="宋体" w:cs="宋体"/>
          <w:color w:val="000000"/>
          <w:spacing w:val="-1"/>
          <w:sz w:val="21"/>
          <w:szCs w:val="21"/>
          <w:highlight w:val="none"/>
          <w:shd w:val="clear" w:color="auto" w:fill="auto"/>
          <w:lang w:val="en-US" w:eastAsia="en-US" w:bidi="ar-SA"/>
        </w:rPr>
        <w:t xml:space="preserve">监理人核查。在本标段施工</w:t>
      </w:r>
      <w:r>
        <w:rPr>
          <w:rFonts w:hint="eastAsia" w:ascii="宋体" w:hAnsi="宋体" w:eastAsia="宋体" w:cs="宋体"/>
          <w:color w:val="000000"/>
          <w:sz w:val="21"/>
          <w:szCs w:val="21"/>
          <w:highlight w:val="none"/>
          <w:shd w:val="clear" w:color="auto" w:fill="auto"/>
          <w:lang w:val="en-US" w:eastAsia="en-US" w:bidi="ar-SA"/>
        </w:rPr>
        <w:t xml:space="preserve">过程中，如果工程任何部分的位置、标高、尺寸或</w:t>
      </w:r>
      <w:r>
        <w:rPr>
          <w:rFonts w:hint="eastAsia" w:ascii="宋体" w:hAnsi="宋体" w:eastAsia="宋体" w:cs="宋体"/>
          <w:color w:val="000000"/>
          <w:spacing w:val="-1"/>
          <w:sz w:val="21"/>
          <w:szCs w:val="21"/>
          <w:highlight w:val="none"/>
          <w:shd w:val="clear" w:color="auto" w:fill="auto"/>
          <w:lang w:val="en-US" w:eastAsia="en-US" w:bidi="ar-SA"/>
        </w:rPr>
        <w:t xml:space="preserve">线形出现超出合同规定的误差，一经发现，承包人应自费纠正，直到监理</w:t>
      </w:r>
      <w:r>
        <w:rPr>
          <w:rFonts w:hint="eastAsia" w:ascii="宋体" w:hAnsi="宋体" w:eastAsia="宋体" w:cs="宋体"/>
          <w:color w:val="000000"/>
          <w:spacing w:val="-2"/>
          <w:sz w:val="21"/>
          <w:szCs w:val="21"/>
          <w:highlight w:val="none"/>
          <w:shd w:val="clear" w:color="auto" w:fill="auto"/>
          <w:lang w:val="en-US" w:eastAsia="en-US" w:bidi="ar-SA"/>
        </w:rPr>
        <w:t xml:space="preserve">人认为符合合同规定为止。</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8.2.3  施工期间观测与检查</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keepLines w:val="0"/>
        <w:keepNext w:val="0"/>
        <w:pageBreakBefore w:val="0"/>
        <w:spacing w:before="0"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8.2.3.1</w:t>
      </w:r>
      <w:r>
        <w:rPr>
          <w:rFonts w:hint="eastAsia" w:ascii="宋体" w:hAnsi="宋体" w:eastAsia="宋体" w:cs="宋体"/>
          <w:color w:val="000000"/>
          <w:spacing w:val="-2"/>
          <w:sz w:val="21"/>
          <w:szCs w:val="21"/>
          <w:highlight w:val="none"/>
          <w:shd w:val="clear" w:color="auto" w:fill="auto"/>
          <w:lang w:val="en-US" w:eastAsia="zh-CN"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承包人应在开工前</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14</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天内提交上述所有监测项目的实施计划、措施及可能发生异常情况的处理方案，经监理人批准后在施工中执行。</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0" w:firstLine="416"/>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8.2.3.2</w:t>
      </w:r>
      <w:r>
        <w:rPr>
          <w:rFonts w:hint="eastAsia" w:ascii="宋体" w:hAnsi="宋体" w:eastAsia="宋体" w:cs="宋体"/>
          <w:color w:val="000000"/>
          <w:spacing w:val="-37"/>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各观测项目观测点的布置、观测频度等应在提交的实施计划中明</w:t>
      </w:r>
      <w:r>
        <w:rPr>
          <w:rFonts w:hint="eastAsia" w:ascii="宋体" w:hAnsi="宋体" w:eastAsia="宋体" w:cs="宋体"/>
          <w:color w:val="000000"/>
          <w:sz w:val="21"/>
          <w:szCs w:val="21"/>
          <w:highlight w:val="none"/>
          <w:shd w:val="clear" w:color="auto" w:fill="auto"/>
          <w:lang w:val="en-US" w:eastAsia="en-US" w:bidi="ar-SA"/>
        </w:rPr>
        <w:t xml:space="preserve">确，并随工程进展，观测数据的变化及监理人的要求</w:t>
      </w:r>
      <w:r>
        <w:rPr>
          <w:rFonts w:hint="eastAsia" w:ascii="宋体" w:hAnsi="宋体" w:eastAsia="宋体" w:cs="宋体"/>
          <w:color w:val="000000"/>
          <w:spacing w:val="-1"/>
          <w:sz w:val="21"/>
          <w:szCs w:val="21"/>
          <w:highlight w:val="none"/>
          <w:shd w:val="clear" w:color="auto" w:fill="auto"/>
          <w:lang w:val="en-US" w:eastAsia="en-US" w:bidi="ar-SA"/>
        </w:rPr>
        <w:t xml:space="preserve">适当调整观测点数和观测</w:t>
      </w:r>
      <w:r>
        <w:rPr>
          <w:rFonts w:hint="eastAsia" w:ascii="宋体" w:hAnsi="宋体" w:eastAsia="宋体" w:cs="宋体"/>
          <w:color w:val="000000"/>
          <w:spacing w:val="-3"/>
          <w:sz w:val="21"/>
          <w:szCs w:val="21"/>
          <w:highlight w:val="none"/>
          <w:shd w:val="clear" w:color="auto" w:fill="auto"/>
          <w:lang w:val="en-US" w:eastAsia="en-US" w:bidi="ar-SA"/>
        </w:rPr>
        <w:t xml:space="preserve">频度，确保观测资料的客观全面。</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8.2.3.3</w:t>
      </w:r>
      <w:r>
        <w:rPr>
          <w:rFonts w:hint="eastAsia" w:ascii="宋体" w:hAnsi="宋体" w:eastAsia="宋体" w:cs="宋体"/>
          <w:color w:val="000000"/>
          <w:spacing w:val="-1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各观测项目应随着工程进度而及时开展，观测应定期进行，数据资</w:t>
      </w:r>
      <w:r>
        <w:rPr>
          <w:rFonts w:hint="eastAsia" w:ascii="宋体" w:hAnsi="宋体" w:eastAsia="宋体" w:cs="宋体"/>
          <w:color w:val="000000"/>
          <w:spacing w:val="-6"/>
          <w:sz w:val="21"/>
          <w:szCs w:val="21"/>
          <w:highlight w:val="none"/>
          <w:shd w:val="clear" w:color="auto" w:fill="auto"/>
          <w:lang w:val="en-US" w:eastAsia="en-US" w:bidi="ar-SA"/>
        </w:rPr>
        <w:t xml:space="preserve">料应详实可靠。</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8.2.3.4 因承包人未能及时反馈有关异常信息，未果断</w:t>
      </w:r>
      <w:r>
        <w:rPr>
          <w:rFonts w:hint="eastAsia" w:ascii="宋体" w:hAnsi="宋体" w:eastAsia="宋体" w:cs="宋体"/>
          <w:color w:val="000000"/>
          <w:spacing w:val="-2"/>
          <w:sz w:val="21"/>
          <w:szCs w:val="21"/>
          <w:highlight w:val="none"/>
          <w:shd w:val="clear" w:color="auto" w:fill="auto"/>
          <w:lang w:val="en-US" w:eastAsia="en-US" w:bidi="ar-SA"/>
        </w:rPr>
        <w:t xml:space="preserve">采取必要的防范、加固措施或未按监理人的指令采取补救措施而造成的一切损失由承包人承担。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8.2.3.5</w:t>
      </w:r>
      <w:r>
        <w:rPr>
          <w:rFonts w:hint="eastAsia" w:ascii="宋体" w:hAnsi="宋体" w:eastAsia="宋体" w:cs="宋体"/>
          <w:color w:val="000000"/>
          <w:spacing w:val="-1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所有用于本工程监测的仪器设备必须预先经过校正率定，并获得监</w:t>
      </w:r>
      <w:r>
        <w:rPr>
          <w:rFonts w:hint="eastAsia" w:ascii="宋体" w:hAnsi="宋体" w:eastAsia="宋体" w:cs="宋体"/>
          <w:color w:val="000000"/>
          <w:spacing w:val="-6"/>
          <w:sz w:val="21"/>
          <w:szCs w:val="21"/>
          <w:highlight w:val="none"/>
          <w:shd w:val="clear" w:color="auto" w:fill="auto"/>
          <w:lang w:val="en-US" w:eastAsia="en-US" w:bidi="ar-SA"/>
        </w:rPr>
        <w:t xml:space="preserve">理人的验收认可。</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8.2.3.6</w:t>
      </w:r>
      <w:r>
        <w:rPr>
          <w:rFonts w:hint="eastAsia" w:ascii="宋体" w:hAnsi="宋体" w:eastAsia="宋体" w:cs="宋体"/>
          <w:color w:val="000000"/>
          <w:spacing w:val="-2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承包人应及时对观测所得数据和结果进行分析整理并上报监理人，</w:t>
      </w:r>
      <w:r>
        <w:rPr>
          <w:rFonts w:hint="eastAsia" w:ascii="宋体" w:hAnsi="宋体" w:eastAsia="宋体" w:cs="宋体"/>
          <w:color w:val="000000"/>
          <w:sz w:val="21"/>
          <w:szCs w:val="21"/>
          <w:highlight w:val="none"/>
          <w:shd w:val="clear" w:color="auto" w:fill="auto"/>
          <w:lang w:val="en-US" w:eastAsia="en-US" w:bidi="ar-SA"/>
        </w:rPr>
        <w:t xml:space="preserve">在发现数据异常时应及时采取有效的控制措施，防止形</w:t>
      </w:r>
      <w:r>
        <w:rPr>
          <w:rFonts w:hint="eastAsia" w:ascii="宋体" w:hAnsi="宋体" w:eastAsia="宋体" w:cs="宋体"/>
          <w:color w:val="000000"/>
          <w:spacing w:val="-1"/>
          <w:sz w:val="21"/>
          <w:szCs w:val="21"/>
          <w:highlight w:val="none"/>
          <w:shd w:val="clear" w:color="auto" w:fill="auto"/>
          <w:lang w:val="en-US" w:eastAsia="en-US" w:bidi="ar-SA"/>
        </w:rPr>
        <w:t xml:space="preserve">成灾害或灾害扩大。同时尽快向监理人汇报，会同有关各方分析原因，商讨进一步的维</w:t>
      </w:r>
      <w:r>
        <w:rPr>
          <w:rFonts w:hint="eastAsia" w:ascii="宋体" w:hAnsi="宋体" w:eastAsia="宋体" w:cs="宋体"/>
          <w:color w:val="000000"/>
          <w:spacing w:val="-2"/>
          <w:sz w:val="21"/>
          <w:szCs w:val="21"/>
          <w:highlight w:val="none"/>
          <w:shd w:val="clear" w:color="auto" w:fill="auto"/>
          <w:lang w:val="en-US" w:eastAsia="en-US" w:bidi="ar-SA"/>
        </w:rPr>
        <w:t xml:space="preserve">护补救措施。</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8.3  基准资料错误的责任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承包人应对发包人提供的基准资料进行核实，发</w:t>
      </w:r>
      <w:r>
        <w:rPr>
          <w:rFonts w:hint="eastAsia" w:ascii="宋体" w:hAnsi="宋体" w:eastAsia="宋体" w:cs="宋体"/>
          <w:color w:val="000000"/>
          <w:spacing w:val="-1"/>
          <w:sz w:val="21"/>
          <w:szCs w:val="21"/>
          <w:highlight w:val="none"/>
          <w:shd w:val="clear" w:color="auto" w:fill="auto"/>
          <w:lang w:val="en-US" w:eastAsia="en-US" w:bidi="ar-SA"/>
        </w:rPr>
        <w:t xml:space="preserve">现错误，应及时通知监理</w:t>
      </w:r>
      <w:r>
        <w:rPr>
          <w:rFonts w:hint="eastAsia" w:ascii="宋体" w:hAnsi="宋体" w:eastAsia="宋体" w:cs="宋体"/>
          <w:color w:val="000000"/>
          <w:spacing w:val="-3"/>
          <w:sz w:val="21"/>
          <w:szCs w:val="21"/>
          <w:highlight w:val="none"/>
          <w:shd w:val="clear" w:color="auto" w:fill="auto"/>
          <w:lang w:val="en-US" w:eastAsia="en-US" w:bidi="ar-SA"/>
        </w:rPr>
        <w:t xml:space="preserve">人和发包人，否则应承担相应责任。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8.4  监理人使用施工控制网</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监理人使用施工控制网的，承包人应提供必要</w:t>
      </w:r>
      <w:r>
        <w:rPr>
          <w:rFonts w:hint="eastAsia" w:ascii="宋体" w:hAnsi="宋体" w:eastAsia="宋体" w:cs="宋体"/>
          <w:color w:val="000000"/>
          <w:spacing w:val="-1"/>
          <w:sz w:val="21"/>
          <w:szCs w:val="21"/>
          <w:highlight w:val="none"/>
          <w:shd w:val="clear" w:color="auto" w:fill="auto"/>
          <w:lang w:val="en-US" w:eastAsia="en-US" w:bidi="ar-SA"/>
        </w:rPr>
        <w:t xml:space="preserve">的协助，发包人不再为此支</w:t>
      </w:r>
      <w:r>
        <w:rPr>
          <w:rFonts w:hint="eastAsia" w:ascii="宋体" w:hAnsi="宋体" w:eastAsia="宋体" w:cs="宋体"/>
          <w:color w:val="000000"/>
          <w:sz w:val="21"/>
          <w:szCs w:val="21"/>
          <w:highlight w:val="none"/>
          <w:shd w:val="clear" w:color="auto" w:fill="auto"/>
          <w:lang w:val="en-US" w:eastAsia="en-US" w:bidi="ar-SA"/>
        </w:rPr>
        <w:t xml:space="preserve">付费用。施工控制网应无偿提供给发包人、监理人、</w:t>
      </w:r>
      <w:r>
        <w:rPr>
          <w:rFonts w:hint="eastAsia" w:ascii="宋体" w:hAnsi="宋体" w:eastAsia="宋体" w:cs="宋体"/>
          <w:color w:val="000000"/>
          <w:spacing w:val="-1"/>
          <w:sz w:val="21"/>
          <w:szCs w:val="21"/>
          <w:highlight w:val="none"/>
          <w:shd w:val="clear" w:color="auto" w:fill="auto"/>
          <w:lang w:val="en-US" w:eastAsia="en-US" w:bidi="ar-SA"/>
        </w:rPr>
        <w:t xml:space="preserve">发包人许可的</w:t>
      </w:r>
      <w:r>
        <w:rPr>
          <w:rFonts w:hint="eastAsia" w:ascii="宋体" w:hAnsi="宋体" w:eastAsia="宋体" w:cs="宋体"/>
          <w:color w:val="000000"/>
          <w:spacing w:val="-1"/>
          <w:sz w:val="21"/>
          <w:szCs w:val="21"/>
          <w:highlight w:val="none"/>
          <w:shd w:val="clear" w:color="auto" w:fill="auto"/>
          <w:lang w:val="en-US" w:eastAsia="zh-CN" w:bidi="ar-SA"/>
        </w:rPr>
        <w:t xml:space="preserve">其他</w:t>
      </w:r>
      <w:r>
        <w:rPr>
          <w:rFonts w:hint="eastAsia" w:ascii="宋体" w:hAnsi="宋体" w:eastAsia="宋体" w:cs="宋体"/>
          <w:color w:val="000000"/>
          <w:spacing w:val="-1"/>
          <w:sz w:val="21"/>
          <w:szCs w:val="21"/>
          <w:highlight w:val="none"/>
          <w:shd w:val="clear" w:color="auto" w:fill="auto"/>
          <w:lang w:val="en-US" w:eastAsia="en-US" w:bidi="ar-SA"/>
        </w:rPr>
        <w:t xml:space="preserve">承包人</w:t>
      </w:r>
      <w:r>
        <w:rPr>
          <w:rFonts w:hint="eastAsia" w:ascii="宋体" w:hAnsi="宋体" w:eastAsia="宋体" w:cs="宋体"/>
          <w:color w:val="000000"/>
          <w:spacing w:val="-10"/>
          <w:sz w:val="21"/>
          <w:szCs w:val="21"/>
          <w:highlight w:val="none"/>
          <w:shd w:val="clear" w:color="auto" w:fill="auto"/>
          <w:lang w:val="en-US" w:eastAsia="en-US" w:bidi="ar-SA"/>
        </w:rPr>
        <w:t xml:space="preserve">使用。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3"/>
          <w:sz w:val="21"/>
          <w:szCs w:val="21"/>
          <w:highlight w:val="none"/>
          <w:shd w:val="clear" w:color="auto" w:fill="auto"/>
          <w:lang w:val="en-US" w:eastAsia="en-US" w:bidi="ar-SA"/>
        </w:rPr>
        <w:t xml:space="preserve">9.</w:t>
      </w:r>
      <w:r>
        <w:rPr>
          <w:rFonts w:hint="eastAsia" w:ascii="宋体" w:hAnsi="宋体" w:eastAsia="宋体" w:cs="宋体"/>
          <w:color w:val="000000"/>
          <w:spacing w:val="-3"/>
          <w:sz w:val="21"/>
          <w:szCs w:val="21"/>
          <w:highlight w:val="none"/>
          <w:shd w:val="clear" w:color="auto" w:fill="auto"/>
          <w:lang w:val="en-US" w:eastAsia="en-US" w:bidi="ar-SA"/>
        </w:rPr>
        <w:t xml:space="preserve"> </w:t>
      </w:r>
      <w:r>
        <w:rPr>
          <w:rFonts w:hint="eastAsia" w:ascii="宋体" w:hAnsi="宋体" w:eastAsia="宋体" w:cs="宋体"/>
          <w:b/>
          <w:bCs/>
          <w:color w:val="000000"/>
          <w:spacing w:val="-3"/>
          <w:sz w:val="21"/>
          <w:szCs w:val="21"/>
          <w:highlight w:val="none"/>
          <w:shd w:val="clear" w:color="auto" w:fill="auto"/>
          <w:lang w:val="en-US" w:eastAsia="en-US" w:bidi="ar-SA"/>
        </w:rPr>
        <w:t xml:space="preserve">施工安全、治安保卫和环境保护</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9.1  发包人的施工安全责任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9.1.</w:t>
      </w:r>
      <w:r>
        <w:rPr>
          <w:rFonts w:hint="eastAsia" w:ascii="宋体" w:hAnsi="宋体" w:eastAsia="宋体" w:cs="宋体"/>
          <w:color w:val="000000"/>
          <w:spacing w:val="-1"/>
          <w:sz w:val="21"/>
          <w:szCs w:val="21"/>
          <w:highlight w:val="none"/>
          <w:shd w:val="clear" w:color="auto" w:fill="auto"/>
          <w:lang w:val="en-US" w:eastAsia="zh-CN" w:bidi="ar-SA"/>
        </w:rPr>
        <w:t xml:space="preserve">1</w:t>
      </w:r>
      <w:r>
        <w:rPr>
          <w:rFonts w:hint="eastAsia" w:ascii="宋体" w:hAnsi="宋体" w:eastAsia="宋体" w:cs="宋体"/>
          <w:color w:val="000000"/>
          <w:spacing w:val="-1"/>
          <w:sz w:val="21"/>
          <w:szCs w:val="21"/>
          <w:highlight w:val="none"/>
          <w:shd w:val="clear" w:color="auto" w:fill="auto"/>
          <w:lang w:val="en-US" w:eastAsia="en-US" w:bidi="ar-SA"/>
        </w:rPr>
        <w:t xml:space="preserve">项补充：“如果承包人或其雇员也对上述人身伤亡或财产损失负有</w:t>
      </w:r>
      <w:r>
        <w:rPr>
          <w:rFonts w:hint="eastAsia" w:ascii="宋体" w:hAnsi="宋体" w:eastAsia="宋体" w:cs="宋体"/>
          <w:color w:val="000000"/>
          <w:spacing w:val="5"/>
          <w:sz w:val="21"/>
          <w:szCs w:val="21"/>
          <w:highlight w:val="none"/>
          <w:shd w:val="clear" w:color="auto" w:fill="auto"/>
          <w:lang w:val="en-US" w:eastAsia="en-US" w:bidi="ar-SA"/>
        </w:rPr>
        <w:t xml:space="preserve">部分责任时，承包人也应承担相应赔偿责任。”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9.1.</w:t>
      </w:r>
      <w:r>
        <w:rPr>
          <w:rFonts w:hint="eastAsia" w:ascii="宋体" w:hAnsi="宋体" w:eastAsia="宋体" w:cs="宋体"/>
          <w:color w:val="000000"/>
          <w:spacing w:val="-1"/>
          <w:sz w:val="21"/>
          <w:szCs w:val="21"/>
          <w:highlight w:val="none"/>
          <w:shd w:val="clear" w:color="auto" w:fill="auto"/>
          <w:lang w:val="en-US" w:eastAsia="zh-CN" w:bidi="ar-SA"/>
        </w:rPr>
        <w:t xml:space="preserve">2</w:t>
      </w:r>
      <w:r>
        <w:rPr>
          <w:rFonts w:hint="eastAsia" w:ascii="宋体" w:hAnsi="宋体" w:eastAsia="宋体" w:cs="宋体"/>
          <w:color w:val="000000"/>
          <w:spacing w:val="-1"/>
          <w:sz w:val="21"/>
          <w:szCs w:val="21"/>
          <w:highlight w:val="none"/>
          <w:shd w:val="clear" w:color="auto" w:fill="auto"/>
          <w:lang w:val="en-US" w:eastAsia="en-US" w:bidi="ar-SA"/>
        </w:rPr>
        <w:t xml:space="preserve">宣传、贯彻、执行有关安全生产的法律、法规，按照法定权限制定</w:t>
      </w:r>
      <w:r>
        <w:rPr>
          <w:rFonts w:hint="eastAsia" w:ascii="宋体" w:hAnsi="宋体" w:eastAsia="宋体" w:cs="宋体"/>
          <w:color w:val="000000"/>
          <w:spacing w:val="-6"/>
          <w:sz w:val="21"/>
          <w:szCs w:val="21"/>
          <w:highlight w:val="none"/>
          <w:shd w:val="clear" w:color="auto" w:fill="auto"/>
          <w:lang w:val="en-US" w:eastAsia="en-US" w:bidi="ar-SA"/>
        </w:rPr>
        <w:t xml:space="preserve">本工程安全生产管理细则；</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9.1.</w:t>
      </w:r>
      <w:r>
        <w:rPr>
          <w:rFonts w:hint="eastAsia" w:ascii="宋体" w:hAnsi="宋体" w:eastAsia="宋体" w:cs="宋体"/>
          <w:color w:val="000000"/>
          <w:spacing w:val="-1"/>
          <w:sz w:val="21"/>
          <w:szCs w:val="21"/>
          <w:highlight w:val="none"/>
          <w:shd w:val="clear" w:color="auto" w:fill="auto"/>
          <w:lang w:val="en-US" w:eastAsia="zh-CN" w:bidi="ar-SA"/>
        </w:rPr>
        <w:t xml:space="preserve">3</w:t>
      </w:r>
      <w:r>
        <w:rPr>
          <w:rFonts w:hint="eastAsia" w:ascii="宋体" w:hAnsi="宋体" w:eastAsia="宋体" w:cs="宋体"/>
          <w:color w:val="000000"/>
          <w:spacing w:val="-1"/>
          <w:sz w:val="21"/>
          <w:szCs w:val="21"/>
          <w:highlight w:val="none"/>
          <w:shd w:val="clear" w:color="auto" w:fill="auto"/>
          <w:lang w:val="en-US" w:eastAsia="en-US" w:bidi="ar-SA"/>
        </w:rPr>
        <w:t xml:space="preserve">依法对本工程各从业单位安全生产条件实施监督管理，组织对施</w:t>
      </w:r>
      <w:r>
        <w:rPr>
          <w:rFonts w:hint="eastAsia" w:ascii="宋体" w:hAnsi="宋体" w:eastAsia="宋体" w:cs="宋体"/>
          <w:color w:val="000000"/>
          <w:spacing w:val="-4"/>
          <w:sz w:val="21"/>
          <w:szCs w:val="21"/>
          <w:highlight w:val="none"/>
          <w:shd w:val="clear" w:color="auto" w:fill="auto"/>
          <w:lang w:val="en-US" w:eastAsia="en-US" w:bidi="ar-SA"/>
        </w:rPr>
        <w:t xml:space="preserve">工、监理、试验、检测单位的考核工作；</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pacing w:val="-17"/>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9.1.</w:t>
      </w:r>
      <w:r>
        <w:rPr>
          <w:rFonts w:hint="eastAsia" w:ascii="宋体" w:hAnsi="宋体" w:eastAsia="宋体" w:cs="宋体"/>
          <w:color w:val="000000"/>
          <w:spacing w:val="-1"/>
          <w:sz w:val="21"/>
          <w:szCs w:val="21"/>
          <w:highlight w:val="none"/>
          <w:shd w:val="clear" w:color="auto" w:fill="auto"/>
          <w:lang w:val="en-US" w:eastAsia="zh-CN" w:bidi="ar-SA"/>
        </w:rPr>
        <w:t xml:space="preserve">4</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建立工程安全生产应急管理机制，制定重大安全生产事故应急预</w:t>
      </w:r>
      <w:r>
        <w:rPr>
          <w:rFonts w:hint="eastAsia" w:ascii="宋体" w:hAnsi="宋体" w:eastAsia="宋体" w:cs="宋体"/>
          <w:color w:val="000000"/>
          <w:spacing w:val="-17"/>
          <w:sz w:val="21"/>
          <w:szCs w:val="21"/>
          <w:highlight w:val="none"/>
          <w:shd w:val="clear" w:color="auto" w:fill="auto"/>
          <w:lang w:val="en-US" w:eastAsia="en-US" w:bidi="ar-SA"/>
        </w:rPr>
        <w:t xml:space="preserve">案；</w:t>
      </w:r>
      <w:r>
        <w:rPr>
          <w:rFonts w:hint="eastAsia" w:ascii="宋体" w:hAnsi="宋体" w:eastAsia="宋体" w:cs="宋体"/>
          <w:color w:val="000000"/>
          <w:spacing w:val="-17"/>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9.1.</w:t>
      </w:r>
      <w:r>
        <w:rPr>
          <w:rFonts w:hint="eastAsia" w:ascii="宋体" w:hAnsi="宋体" w:eastAsia="宋体" w:cs="宋体"/>
          <w:color w:val="000000"/>
          <w:spacing w:val="-1"/>
          <w:sz w:val="21"/>
          <w:szCs w:val="21"/>
          <w:highlight w:val="none"/>
          <w:shd w:val="clear" w:color="auto" w:fill="auto"/>
          <w:lang w:val="en-US" w:eastAsia="zh-CN" w:bidi="ar-SA"/>
        </w:rPr>
        <w:t xml:space="preserve">5</w:t>
      </w:r>
      <w:r>
        <w:rPr>
          <w:rFonts w:hint="eastAsia" w:ascii="宋体" w:hAnsi="宋体" w:eastAsia="宋体" w:cs="宋体"/>
          <w:color w:val="000000"/>
          <w:spacing w:val="-38"/>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建立本工程各从业单位安全生产信用档案，作为交通行业信用体系</w:t>
      </w:r>
      <w:r>
        <w:rPr>
          <w:rFonts w:hint="eastAsia" w:ascii="宋体" w:hAnsi="宋体" w:eastAsia="宋体" w:cs="宋体"/>
          <w:color w:val="000000"/>
          <w:spacing w:val="-3"/>
          <w:sz w:val="21"/>
          <w:szCs w:val="21"/>
          <w:highlight w:val="none"/>
          <w:shd w:val="clear" w:color="auto" w:fill="auto"/>
          <w:lang w:val="en-US" w:eastAsia="en-US" w:bidi="ar-SA"/>
        </w:rPr>
        <w:t xml:space="preserve">建设的一部分，对从业单位和人员实施安全生产动态管理；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9.1.</w:t>
      </w:r>
      <w:r>
        <w:rPr>
          <w:rFonts w:hint="eastAsia" w:ascii="宋体" w:hAnsi="宋体" w:eastAsia="宋体" w:cs="宋体"/>
          <w:color w:val="000000"/>
          <w:spacing w:val="-1"/>
          <w:sz w:val="21"/>
          <w:szCs w:val="21"/>
          <w:highlight w:val="none"/>
          <w:shd w:val="clear" w:color="auto" w:fill="auto"/>
          <w:lang w:val="en-US" w:eastAsia="zh-CN" w:bidi="ar-SA"/>
        </w:rPr>
        <w:t xml:space="preserve">6</w:t>
      </w:r>
      <w:r>
        <w:rPr>
          <w:rFonts w:hint="eastAsia" w:ascii="宋体" w:hAnsi="宋体" w:eastAsia="宋体" w:cs="宋体"/>
          <w:color w:val="000000"/>
          <w:spacing w:val="-1"/>
          <w:sz w:val="21"/>
          <w:szCs w:val="21"/>
          <w:highlight w:val="none"/>
          <w:shd w:val="clear" w:color="auto" w:fill="auto"/>
          <w:lang w:val="en-US" w:eastAsia="en-US" w:bidi="ar-SA"/>
        </w:rPr>
        <w:t xml:space="preserve">会同驻项目纪检受理工程安全生产方面的举报和投诉，依法对工程</w:t>
      </w:r>
      <w:r>
        <w:rPr>
          <w:rFonts w:hint="eastAsia" w:ascii="宋体" w:hAnsi="宋体" w:eastAsia="宋体" w:cs="宋体"/>
          <w:color w:val="000000"/>
          <w:spacing w:val="-4"/>
          <w:sz w:val="21"/>
          <w:szCs w:val="21"/>
          <w:highlight w:val="none"/>
          <w:shd w:val="clear" w:color="auto" w:fill="auto"/>
          <w:lang w:val="en-US" w:eastAsia="en-US" w:bidi="ar-SA"/>
        </w:rPr>
        <w:t xml:space="preserve">安全生产实施监督检查，并提出相应的处罚；</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9.1.</w:t>
      </w:r>
      <w:r>
        <w:rPr>
          <w:rFonts w:hint="eastAsia" w:ascii="宋体" w:hAnsi="宋体" w:eastAsia="宋体" w:cs="宋体"/>
          <w:color w:val="000000"/>
          <w:spacing w:val="-1"/>
          <w:sz w:val="21"/>
          <w:szCs w:val="21"/>
          <w:highlight w:val="none"/>
          <w:shd w:val="clear" w:color="auto" w:fill="auto"/>
          <w:lang w:val="en-US" w:eastAsia="zh-CN" w:bidi="ar-SA"/>
        </w:rPr>
        <w:t xml:space="preserve">7</w:t>
      </w:r>
      <w:r>
        <w:rPr>
          <w:rFonts w:hint="eastAsia" w:ascii="宋体" w:hAnsi="宋体" w:eastAsia="宋体" w:cs="宋体"/>
          <w:color w:val="000000"/>
          <w:spacing w:val="-38"/>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依法组织、调查处理安全生产问题，对本工程安全</w:t>
      </w:r>
      <w:r>
        <w:rPr>
          <w:rFonts w:hint="eastAsia" w:ascii="宋体" w:hAnsi="宋体" w:eastAsia="宋体" w:cs="宋体"/>
          <w:color w:val="000000"/>
          <w:sz w:val="21"/>
          <w:szCs w:val="21"/>
          <w:highlight w:val="none"/>
          <w:shd w:val="clear" w:color="auto" w:fill="auto"/>
          <w:lang w:val="en-US" w:eastAsia="en-US" w:bidi="ar-SA"/>
        </w:rPr>
        <w:t xml:space="preserve">生产问题进行统计分析，发布工程安全生产动态信息。负</w:t>
      </w:r>
      <w:r>
        <w:rPr>
          <w:rFonts w:hint="eastAsia" w:ascii="宋体" w:hAnsi="宋体" w:eastAsia="宋体" w:cs="宋体"/>
          <w:color w:val="000000"/>
          <w:spacing w:val="-1"/>
          <w:sz w:val="21"/>
          <w:szCs w:val="21"/>
          <w:highlight w:val="none"/>
          <w:shd w:val="clear" w:color="auto" w:fill="auto"/>
          <w:lang w:val="en-US" w:eastAsia="en-US" w:bidi="ar-SA"/>
        </w:rPr>
        <w:t xml:space="preserve">责向上级有关部门报送事故信息报告，配合和接受有关部门对安全生</w:t>
      </w:r>
      <w:r>
        <w:rPr>
          <w:rFonts w:hint="eastAsia" w:ascii="宋体" w:hAnsi="宋体" w:eastAsia="宋体" w:cs="宋体"/>
          <w:color w:val="000000"/>
          <w:spacing w:val="-2"/>
          <w:sz w:val="21"/>
          <w:szCs w:val="21"/>
          <w:highlight w:val="none"/>
          <w:shd w:val="clear" w:color="auto" w:fill="auto"/>
          <w:lang w:val="en-US" w:eastAsia="en-US" w:bidi="ar-SA"/>
        </w:rPr>
        <w:t xml:space="preserve">产事故的调查和处理。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9.1.</w:t>
      </w:r>
      <w:r>
        <w:rPr>
          <w:rFonts w:hint="eastAsia" w:ascii="宋体" w:hAnsi="宋体" w:eastAsia="宋体" w:cs="宋体"/>
          <w:color w:val="000000"/>
          <w:spacing w:val="-2"/>
          <w:sz w:val="21"/>
          <w:szCs w:val="21"/>
          <w:highlight w:val="none"/>
          <w:shd w:val="clear" w:color="auto" w:fill="auto"/>
          <w:lang w:val="en-US" w:eastAsia="zh-CN" w:bidi="ar-SA"/>
        </w:rPr>
        <w:t xml:space="preserve">8</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开展本工程安全生产经验交流，促进安全生产知</w:t>
      </w:r>
      <w:r>
        <w:rPr>
          <w:rFonts w:hint="eastAsia" w:ascii="宋体" w:hAnsi="宋体" w:eastAsia="宋体" w:cs="宋体"/>
          <w:color w:val="000000"/>
          <w:spacing w:val="-3"/>
          <w:sz w:val="21"/>
          <w:szCs w:val="21"/>
          <w:highlight w:val="none"/>
          <w:shd w:val="clear" w:color="auto" w:fill="auto"/>
          <w:lang w:val="en-US" w:eastAsia="en-US" w:bidi="ar-SA"/>
        </w:rPr>
        <w:t xml:space="preserve">识水平的提高；</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9.1.</w:t>
      </w:r>
      <w:r>
        <w:rPr>
          <w:rFonts w:hint="eastAsia" w:ascii="宋体" w:hAnsi="宋体" w:eastAsia="宋体" w:cs="宋体"/>
          <w:color w:val="000000"/>
          <w:spacing w:val="-3"/>
          <w:sz w:val="21"/>
          <w:szCs w:val="21"/>
          <w:highlight w:val="none"/>
          <w:shd w:val="clear" w:color="auto" w:fill="auto"/>
          <w:lang w:val="en-US" w:eastAsia="zh-CN" w:bidi="ar-SA"/>
        </w:rPr>
        <w:t xml:space="preserve">9</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法律、法规规定的其他职责。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9.1.1</w:t>
      </w:r>
      <w:r>
        <w:rPr>
          <w:rFonts w:hint="eastAsia" w:ascii="宋体" w:hAnsi="宋体" w:eastAsia="宋体" w:cs="宋体"/>
          <w:color w:val="000000"/>
          <w:spacing w:val="-1"/>
          <w:sz w:val="21"/>
          <w:szCs w:val="21"/>
          <w:highlight w:val="none"/>
          <w:shd w:val="clear" w:color="auto" w:fill="auto"/>
          <w:lang w:val="en-US" w:eastAsia="zh-CN" w:bidi="ar-SA"/>
        </w:rPr>
        <w:t xml:space="preserve">0</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视情况</w:t>
      </w:r>
      <w:r>
        <w:rPr>
          <w:rFonts w:hint="eastAsia" w:ascii="宋体" w:hAnsi="宋体" w:eastAsia="宋体" w:cs="宋体"/>
          <w:color w:val="000000"/>
          <w:spacing w:val="-1"/>
          <w:sz w:val="21"/>
          <w:szCs w:val="21"/>
          <w:highlight w:val="none"/>
          <w:shd w:val="clear" w:color="auto" w:fill="auto"/>
          <w:lang w:val="en-US" w:eastAsia="en-US" w:bidi="ar-SA"/>
        </w:rPr>
        <w:t xml:space="preserve">召</w:t>
      </w:r>
      <w:r>
        <w:rPr>
          <w:rFonts w:hint="eastAsia" w:ascii="宋体" w:hAnsi="宋体" w:eastAsia="宋体" w:cs="宋体"/>
          <w:color w:val="000000"/>
          <w:spacing w:val="-2"/>
          <w:sz w:val="21"/>
          <w:szCs w:val="21"/>
          <w:highlight w:val="none"/>
          <w:shd w:val="clear" w:color="auto" w:fill="auto"/>
          <w:lang w:val="en-US" w:eastAsia="en-US" w:bidi="ar-SA"/>
        </w:rPr>
        <w:t xml:space="preserve">开</w:t>
      </w:r>
      <w:r>
        <w:rPr>
          <w:rFonts w:hint="eastAsia" w:ascii="宋体" w:hAnsi="宋体" w:eastAsia="宋体" w:cs="宋体"/>
          <w:color w:val="000000"/>
          <w:spacing w:val="-1"/>
          <w:sz w:val="21"/>
          <w:szCs w:val="21"/>
          <w:highlight w:val="none"/>
          <w:shd w:val="clear" w:color="auto" w:fill="auto"/>
          <w:lang w:val="en-US" w:eastAsia="en-US" w:bidi="ar-SA"/>
        </w:rPr>
        <w:t xml:space="preserve">会议</w:t>
      </w:r>
      <w:r>
        <w:rPr>
          <w:rFonts w:hint="eastAsia" w:ascii="宋体" w:hAnsi="宋体" w:eastAsia="宋体" w:cs="宋体"/>
          <w:color w:val="000000"/>
          <w:spacing w:val="-37"/>
          <w:sz w:val="21"/>
          <w:szCs w:val="21"/>
          <w:highlight w:val="none"/>
          <w:shd w:val="clear" w:color="auto" w:fill="auto"/>
          <w:lang w:val="en-US" w:eastAsia="en-US" w:bidi="ar-SA"/>
        </w:rPr>
        <w:t xml:space="preserve">，</w:t>
      </w:r>
      <w:r>
        <w:rPr>
          <w:rFonts w:hint="eastAsia" w:ascii="宋体" w:hAnsi="宋体" w:eastAsia="宋体" w:cs="宋体"/>
          <w:color w:val="000000"/>
          <w:spacing w:val="-2"/>
          <w:sz w:val="21"/>
          <w:szCs w:val="21"/>
          <w:highlight w:val="none"/>
          <w:shd w:val="clear" w:color="auto" w:fill="auto"/>
          <w:lang w:val="en-US" w:eastAsia="en-US" w:bidi="ar-SA"/>
        </w:rPr>
        <w:t xml:space="preserve">听取各单位安全工作汇报和建议，分析、研究解决安全工作有关问</w:t>
      </w:r>
      <w:r>
        <w:rPr>
          <w:rFonts w:hint="eastAsia" w:ascii="宋体" w:hAnsi="宋体" w:eastAsia="宋体" w:cs="宋体"/>
          <w:color w:val="000000"/>
          <w:spacing w:val="-3"/>
          <w:sz w:val="21"/>
          <w:szCs w:val="21"/>
          <w:highlight w:val="none"/>
          <w:shd w:val="clear" w:color="auto" w:fill="auto"/>
          <w:lang w:val="en-US" w:eastAsia="en-US" w:bidi="ar-SA"/>
        </w:rPr>
        <w:t xml:space="preserve">题，检</w:t>
      </w:r>
      <w:r>
        <w:rPr>
          <w:rFonts w:hint="eastAsia" w:ascii="宋体" w:hAnsi="宋体" w:eastAsia="宋体" w:cs="宋体"/>
          <w:color w:val="000000"/>
          <w:sz w:val="21"/>
          <w:szCs w:val="21"/>
          <w:highlight w:val="none"/>
          <w:shd w:val="clear" w:color="auto" w:fill="auto"/>
          <w:lang w:val="en-US" w:eastAsia="en-US" w:bidi="ar-SA"/>
        </w:rPr>
        <w:t xml:space="preserve">查督促落实整改情况，决定安全工作有关奖惩事项。会</w:t>
      </w:r>
      <w:r>
        <w:rPr>
          <w:rFonts w:hint="eastAsia" w:ascii="宋体" w:hAnsi="宋体" w:eastAsia="宋体" w:cs="宋体"/>
          <w:color w:val="000000"/>
          <w:spacing w:val="-1"/>
          <w:sz w:val="21"/>
          <w:szCs w:val="21"/>
          <w:highlight w:val="none"/>
          <w:shd w:val="clear" w:color="auto" w:fill="auto"/>
          <w:lang w:val="en-US" w:eastAsia="en-US" w:bidi="ar-SA"/>
        </w:rPr>
        <w:t xml:space="preserve">议由专人记录，并签发</w:t>
      </w:r>
      <w:r>
        <w:rPr>
          <w:rFonts w:hint="eastAsia" w:ascii="宋体" w:hAnsi="宋体" w:eastAsia="宋体" w:cs="宋体"/>
          <w:color w:val="000000"/>
          <w:spacing w:val="-2"/>
          <w:sz w:val="21"/>
          <w:szCs w:val="21"/>
          <w:highlight w:val="none"/>
          <w:shd w:val="clear" w:color="auto" w:fill="auto"/>
          <w:lang w:val="en-US" w:eastAsia="en-US" w:bidi="ar-SA"/>
        </w:rPr>
        <w:t xml:space="preserve">会议纪要。如有特殊需要可临时召开相关安全工作会议。</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9.2  承包人的施工安全责任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0"/>
          <w:sz w:val="21"/>
          <w:szCs w:val="21"/>
          <w:highlight w:val="none"/>
          <w:shd w:val="clear" w:color="auto" w:fill="auto"/>
          <w:lang w:val="en-US" w:eastAsia="en-US" w:bidi="ar-SA"/>
        </w:rPr>
        <w:t xml:space="preserve">9.2.1</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b/>
          <w:bCs/>
          <w:color w:val="000000"/>
          <w:spacing w:val="-10"/>
          <w:sz w:val="21"/>
          <w:szCs w:val="21"/>
          <w:highlight w:val="none"/>
          <w:shd w:val="clear" w:color="auto" w:fill="auto"/>
          <w:lang w:val="en-US" w:eastAsia="en-US" w:bidi="ar-SA"/>
        </w:rPr>
        <w:t xml:space="preserve">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承包人应按合同约定履行安全职责，严格执行国</w:t>
      </w:r>
      <w:r>
        <w:rPr>
          <w:rFonts w:hint="eastAsia" w:ascii="宋体" w:hAnsi="宋体" w:eastAsia="宋体" w:cs="宋体"/>
          <w:color w:val="000000"/>
          <w:spacing w:val="-1"/>
          <w:sz w:val="21"/>
          <w:szCs w:val="21"/>
          <w:highlight w:val="none"/>
          <w:shd w:val="clear" w:color="auto" w:fill="auto"/>
          <w:lang w:val="en-US" w:eastAsia="en-US" w:bidi="ar-SA"/>
        </w:rPr>
        <w:t xml:space="preserve">家、地方政府有关施工安</w:t>
      </w:r>
      <w:r>
        <w:rPr>
          <w:rFonts w:hint="eastAsia" w:ascii="宋体" w:hAnsi="宋体" w:eastAsia="宋体" w:cs="宋体"/>
          <w:color w:val="000000"/>
          <w:sz w:val="21"/>
          <w:szCs w:val="21"/>
          <w:highlight w:val="none"/>
          <w:shd w:val="clear" w:color="auto" w:fill="auto"/>
          <w:lang w:val="en-US" w:eastAsia="en-US" w:bidi="ar-SA"/>
        </w:rPr>
        <w:t xml:space="preserve">全管理方面的法律、法规及规章制度，同时严格执行</w:t>
      </w:r>
      <w:r>
        <w:rPr>
          <w:rFonts w:hint="eastAsia" w:ascii="宋体" w:hAnsi="宋体" w:eastAsia="宋体" w:cs="宋体"/>
          <w:color w:val="000000"/>
          <w:spacing w:val="-1"/>
          <w:sz w:val="21"/>
          <w:szCs w:val="21"/>
          <w:highlight w:val="none"/>
          <w:shd w:val="clear" w:color="auto" w:fill="auto"/>
          <w:lang w:val="en-US" w:eastAsia="en-US" w:bidi="ar-SA"/>
        </w:rPr>
        <w:t xml:space="preserve">发包人制订的本标段安全</w:t>
      </w:r>
      <w:r>
        <w:rPr>
          <w:rFonts w:hint="eastAsia" w:ascii="宋体" w:hAnsi="宋体" w:eastAsia="宋体" w:cs="宋体"/>
          <w:color w:val="000000"/>
          <w:sz w:val="21"/>
          <w:szCs w:val="21"/>
          <w:highlight w:val="none"/>
          <w:shd w:val="clear" w:color="auto" w:fill="auto"/>
          <w:lang w:val="en-US" w:eastAsia="en-US" w:bidi="ar-SA"/>
        </w:rPr>
        <w:t xml:space="preserve">生产管理方面的规章制度、安全检查程序及施工安全</w:t>
      </w:r>
      <w:r>
        <w:rPr>
          <w:rFonts w:hint="eastAsia" w:ascii="宋体" w:hAnsi="宋体" w:eastAsia="宋体" w:cs="宋体"/>
          <w:color w:val="000000"/>
          <w:spacing w:val="-1"/>
          <w:sz w:val="21"/>
          <w:szCs w:val="21"/>
          <w:highlight w:val="none"/>
          <w:shd w:val="clear" w:color="auto" w:fill="auto"/>
          <w:lang w:val="en-US" w:eastAsia="en-US" w:bidi="ar-SA"/>
        </w:rPr>
        <w:t xml:space="preserve">管理要求，以及监理人有</w:t>
      </w:r>
      <w:r>
        <w:rPr>
          <w:rFonts w:hint="eastAsia" w:ascii="宋体" w:hAnsi="宋体" w:eastAsia="宋体" w:cs="宋体"/>
          <w:color w:val="000000"/>
          <w:spacing w:val="-5"/>
          <w:sz w:val="21"/>
          <w:szCs w:val="21"/>
          <w:highlight w:val="none"/>
          <w:shd w:val="clear" w:color="auto" w:fill="auto"/>
          <w:lang w:val="en-US" w:eastAsia="en-US" w:bidi="ar-SA"/>
        </w:rPr>
        <w:t xml:space="preserve">关安全工作的指示。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承包人应根据本工程的实际安全施工要求，编制</w:t>
      </w:r>
      <w:r>
        <w:rPr>
          <w:rFonts w:hint="eastAsia" w:ascii="宋体" w:hAnsi="宋体" w:eastAsia="宋体" w:cs="宋体"/>
          <w:color w:val="000000"/>
          <w:spacing w:val="-1"/>
          <w:sz w:val="21"/>
          <w:szCs w:val="21"/>
          <w:highlight w:val="none"/>
          <w:shd w:val="clear" w:color="auto" w:fill="auto"/>
          <w:lang w:val="en-US" w:eastAsia="en-US" w:bidi="ar-SA"/>
        </w:rPr>
        <w:t xml:space="preserve">本工程的实施性施工安全</w:t>
      </w:r>
      <w:r>
        <w:rPr>
          <w:rFonts w:hint="eastAsia" w:ascii="宋体" w:hAnsi="宋体" w:eastAsia="宋体" w:cs="宋体"/>
          <w:color w:val="000000"/>
          <w:spacing w:val="-2"/>
          <w:sz w:val="21"/>
          <w:szCs w:val="21"/>
          <w:highlight w:val="none"/>
          <w:shd w:val="clear" w:color="auto" w:fill="auto"/>
          <w:lang w:val="en-US" w:eastAsia="en-US" w:bidi="ar-SA"/>
        </w:rPr>
        <w:t xml:space="preserve">组织设计，报监理人和发包人批准。该施组包括</w:t>
      </w:r>
      <w:r>
        <w:rPr>
          <w:rFonts w:hint="eastAsia" w:ascii="宋体" w:hAnsi="宋体" w:eastAsia="宋体" w:cs="宋体"/>
          <w:color w:val="000000"/>
          <w:spacing w:val="-6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(但不限于)施工安全保障体</w:t>
      </w:r>
      <w:r>
        <w:rPr>
          <w:rFonts w:hint="eastAsia" w:ascii="宋体" w:hAnsi="宋体" w:eastAsia="宋体" w:cs="宋体"/>
          <w:color w:val="000000"/>
          <w:spacing w:val="-1"/>
          <w:sz w:val="21"/>
          <w:szCs w:val="21"/>
          <w:highlight w:val="none"/>
          <w:shd w:val="clear" w:color="auto" w:fill="auto"/>
          <w:lang w:val="en-US" w:eastAsia="en-US" w:bidi="ar-SA"/>
        </w:rPr>
        <w:t xml:space="preserve">系，安全生产责任制，安全生产管理规章制度，安全防护施工方案，施工现场临时用电方案，施工安全评估，安全预控及保证措施方案、工地出入管理制</w:t>
      </w:r>
      <w:r>
        <w:rPr>
          <w:rFonts w:hint="eastAsia" w:ascii="宋体" w:hAnsi="宋体" w:eastAsia="宋体" w:cs="宋体"/>
          <w:color w:val="000000"/>
          <w:sz w:val="21"/>
          <w:szCs w:val="21"/>
          <w:highlight w:val="none"/>
          <w:shd w:val="clear" w:color="auto" w:fill="auto"/>
          <w:lang w:val="en-US" w:eastAsia="en-US" w:bidi="ar-SA"/>
        </w:rPr>
        <w:t xml:space="preserve">度、环境卫生制度、防火制度，紧急应变措施，安全标</w:t>
      </w:r>
      <w:r>
        <w:rPr>
          <w:rFonts w:hint="eastAsia" w:ascii="宋体" w:hAnsi="宋体" w:eastAsia="宋体" w:cs="宋体"/>
          <w:color w:val="000000"/>
          <w:spacing w:val="-1"/>
          <w:sz w:val="21"/>
          <w:szCs w:val="21"/>
          <w:highlight w:val="none"/>
          <w:shd w:val="clear" w:color="auto" w:fill="auto"/>
          <w:lang w:val="en-US" w:eastAsia="en-US" w:bidi="ar-SA"/>
        </w:rPr>
        <w:t xml:space="preserve">识、警示和围护方案、</w:t>
      </w:r>
      <w:r>
        <w:rPr>
          <w:rFonts w:hint="eastAsia" w:ascii="宋体" w:hAnsi="宋体" w:eastAsia="宋体" w:cs="宋体"/>
          <w:color w:val="000000"/>
          <w:sz w:val="21"/>
          <w:szCs w:val="21"/>
          <w:highlight w:val="none"/>
          <w:shd w:val="clear" w:color="auto" w:fill="auto"/>
          <w:lang w:val="en-US" w:eastAsia="en-US" w:bidi="ar-SA"/>
        </w:rPr>
        <w:t xml:space="preserve">周围及邻近环境保护规则等。对影响安全的重要工序</w:t>
      </w:r>
      <w:r>
        <w:rPr>
          <w:rFonts w:hint="eastAsia" w:ascii="宋体" w:hAnsi="宋体" w:eastAsia="宋体" w:cs="宋体"/>
          <w:color w:val="000000"/>
          <w:spacing w:val="-1"/>
          <w:sz w:val="21"/>
          <w:szCs w:val="21"/>
          <w:highlight w:val="none"/>
          <w:shd w:val="clear" w:color="auto" w:fill="auto"/>
          <w:lang w:val="en-US" w:eastAsia="en-US" w:bidi="ar-SA"/>
        </w:rPr>
        <w:t xml:space="preserve">和下列危险性较大的工程</w:t>
      </w:r>
      <w:r>
        <w:rPr>
          <w:rFonts w:hint="eastAsia" w:ascii="宋体" w:hAnsi="宋体" w:eastAsia="宋体" w:cs="宋体"/>
          <w:color w:val="000000"/>
          <w:sz w:val="21"/>
          <w:szCs w:val="21"/>
          <w:highlight w:val="none"/>
          <w:shd w:val="clear" w:color="auto" w:fill="auto"/>
          <w:lang w:val="en-US" w:eastAsia="en-US" w:bidi="ar-SA"/>
        </w:rPr>
        <w:t xml:space="preserve">应编制专项施工方案，并附安全验算结果，经承包人</w:t>
      </w:r>
      <w:r>
        <w:rPr>
          <w:rFonts w:hint="eastAsia" w:ascii="宋体" w:hAnsi="宋体" w:eastAsia="宋体" w:cs="宋体"/>
          <w:color w:val="000000"/>
          <w:spacing w:val="-1"/>
          <w:sz w:val="21"/>
          <w:szCs w:val="21"/>
          <w:highlight w:val="none"/>
          <w:shd w:val="clear" w:color="auto" w:fill="auto"/>
          <w:lang w:val="en-US" w:eastAsia="en-US" w:bidi="ar-SA"/>
        </w:rPr>
        <w:t xml:space="preserve">项目总工签字并报监理人</w:t>
      </w:r>
      <w:r>
        <w:rPr>
          <w:rFonts w:hint="eastAsia" w:ascii="宋体" w:hAnsi="宋体" w:eastAsia="宋体" w:cs="宋体"/>
          <w:color w:val="000000"/>
          <w:spacing w:val="-2"/>
          <w:sz w:val="21"/>
          <w:szCs w:val="21"/>
          <w:highlight w:val="none"/>
          <w:shd w:val="clear" w:color="auto" w:fill="auto"/>
          <w:lang w:val="en-US" w:eastAsia="en-US" w:bidi="ar-SA"/>
        </w:rPr>
        <w:t xml:space="preserve">和发包人批准后实施，由专职安全生产管理人员进行现场监督。</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对承包人按此采取的安全保护措施,发包人和监理人</w:t>
      </w:r>
      <w:r>
        <w:rPr>
          <w:rFonts w:hint="eastAsia" w:ascii="宋体" w:hAnsi="宋体" w:eastAsia="宋体" w:cs="宋体"/>
          <w:color w:val="000000"/>
          <w:spacing w:val="-1"/>
          <w:sz w:val="21"/>
          <w:szCs w:val="21"/>
          <w:highlight w:val="none"/>
          <w:shd w:val="clear" w:color="auto" w:fill="auto"/>
          <w:lang w:val="en-US" w:eastAsia="en-US" w:bidi="ar-SA"/>
        </w:rPr>
        <w:t xml:space="preserve">有权监督,并向承包人提出整改要求,对此承包人应遵照执行,并承担可能发生</w:t>
      </w:r>
      <w:r>
        <w:rPr>
          <w:rFonts w:hint="eastAsia" w:ascii="宋体" w:hAnsi="宋体" w:eastAsia="宋体" w:cs="宋体"/>
          <w:color w:val="000000"/>
          <w:spacing w:val="-2"/>
          <w:sz w:val="21"/>
          <w:szCs w:val="21"/>
          <w:highlight w:val="none"/>
          <w:shd w:val="clear" w:color="auto" w:fill="auto"/>
          <w:lang w:val="en-US" w:eastAsia="en-US" w:bidi="ar-SA"/>
        </w:rPr>
        <w:t xml:space="preserve">的一切费用。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监理人和发包人在检查中发现有安全问题或有</w:t>
      </w:r>
      <w:r>
        <w:rPr>
          <w:rFonts w:hint="eastAsia" w:ascii="宋体" w:hAnsi="宋体" w:eastAsia="宋体" w:cs="宋体"/>
          <w:color w:val="000000"/>
          <w:spacing w:val="-1"/>
          <w:sz w:val="21"/>
          <w:szCs w:val="21"/>
          <w:highlight w:val="none"/>
          <w:shd w:val="clear" w:color="auto" w:fill="auto"/>
          <w:lang w:val="en-US" w:eastAsia="en-US" w:bidi="ar-SA"/>
        </w:rPr>
        <w:t xml:space="preserve">违反安全管理规章制度的情况时，可视其情节轻重，分别给予承包人通报批</w:t>
      </w:r>
      <w:r>
        <w:rPr>
          <w:rFonts w:hint="eastAsia" w:ascii="宋体" w:hAnsi="宋体" w:eastAsia="宋体" w:cs="宋体"/>
          <w:color w:val="000000"/>
          <w:spacing w:val="-2"/>
          <w:sz w:val="21"/>
          <w:szCs w:val="21"/>
          <w:highlight w:val="none"/>
          <w:shd w:val="clear" w:color="auto" w:fill="auto"/>
          <w:lang w:val="en-US" w:eastAsia="en-US" w:bidi="ar-SA"/>
        </w:rPr>
        <w:t xml:space="preserve">评、警告、责令停工等处罚。</w:t>
      </w:r>
      <w:r>
        <w:rPr>
          <w:rFonts w:hint="eastAsia" w:ascii="宋体" w:hAnsi="宋体" w:eastAsia="宋体" w:cs="宋体"/>
          <w:color w:val="000000"/>
          <w:sz w:val="21"/>
          <w:szCs w:val="21"/>
          <w:highlight w:val="none"/>
          <w:shd w:val="clear" w:color="auto" w:fill="auto"/>
          <w:lang w:val="en-US" w:eastAsia="en-US" w:bidi="ar-SA"/>
        </w:rPr>
      </w:r>
      <w:r/>
    </w:p>
    <w:p>
      <w:pPr>
        <w:pStyle w:val="768"/>
        <w:ind w:left="0" w:right="0" w:firstLine="39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7"/>
          <w:sz w:val="21"/>
          <w:szCs w:val="21"/>
          <w:highlight w:val="none"/>
          <w:shd w:val="clear" w:color="auto" w:fill="auto"/>
          <w:lang w:val="en-US" w:eastAsia="en-US" w:bidi="ar-SA"/>
        </w:rPr>
        <w:t xml:space="preserve">9.2.5</w:t>
      </w:r>
      <w:r>
        <w:rPr>
          <w:rFonts w:hint="eastAsia" w:ascii="宋体" w:hAnsi="宋体" w:eastAsia="宋体" w:cs="宋体"/>
          <w:color w:val="000000"/>
          <w:spacing w:val="17"/>
          <w:sz w:val="21"/>
          <w:szCs w:val="21"/>
          <w:highlight w:val="none"/>
          <w:shd w:val="clear" w:color="auto" w:fill="auto"/>
          <w:lang w:val="en-US" w:eastAsia="en-US" w:bidi="ar-SA"/>
        </w:rPr>
        <w:t xml:space="preserve"> </w:t>
      </w:r>
      <w:r>
        <w:rPr>
          <w:rFonts w:hint="eastAsia" w:ascii="宋体" w:hAnsi="宋体" w:eastAsia="宋体" w:cs="宋体"/>
          <w:color w:val="000000"/>
          <w:spacing w:val="-7"/>
          <w:sz w:val="21"/>
          <w:szCs w:val="21"/>
          <w:highlight w:val="none"/>
          <w:shd w:val="clear" w:color="auto" w:fill="auto"/>
          <w:lang w:val="en-US" w:eastAsia="en-US" w:bidi="ar-SA"/>
        </w:rPr>
        <w:t xml:space="preserve">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承包人的安全生产、文明施工措施应满足发包人</w:t>
      </w:r>
      <w:r>
        <w:rPr>
          <w:rFonts w:hint="eastAsia" w:ascii="宋体" w:hAnsi="宋体" w:eastAsia="宋体" w:cs="宋体"/>
          <w:color w:val="000000"/>
          <w:spacing w:val="-1"/>
          <w:sz w:val="21"/>
          <w:szCs w:val="21"/>
          <w:highlight w:val="none"/>
          <w:shd w:val="clear" w:color="auto" w:fill="auto"/>
          <w:lang w:val="en-US" w:eastAsia="en-US" w:bidi="ar-SA"/>
        </w:rPr>
        <w:t xml:space="preserve">制定</w:t>
      </w:r>
      <w:r>
        <w:rPr>
          <w:rFonts w:hint="eastAsia" w:ascii="宋体" w:hAnsi="宋体" w:eastAsia="宋体" w:cs="宋体"/>
          <w:color w:val="000000"/>
          <w:spacing w:val="-1"/>
          <w:sz w:val="21"/>
          <w:szCs w:val="21"/>
          <w:highlight w:val="none"/>
          <w:shd w:val="clear" w:color="auto" w:fill="auto"/>
          <w:lang w:val="en-US" w:eastAsia="zh-CN" w:bidi="ar-SA"/>
        </w:rPr>
        <w:t xml:space="preserve">的</w:t>
      </w:r>
      <w:r>
        <w:rPr>
          <w:rFonts w:hint="eastAsia" w:ascii="宋体" w:hAnsi="宋体" w:eastAsia="宋体" w:cs="宋体"/>
          <w:color w:val="000000"/>
          <w:spacing w:val="-1"/>
          <w:sz w:val="21"/>
          <w:szCs w:val="21"/>
          <w:highlight w:val="none"/>
          <w:shd w:val="clear" w:color="auto" w:fill="auto"/>
          <w:lang w:val="en-US" w:eastAsia="en-US" w:bidi="ar-SA"/>
        </w:rPr>
        <w:t xml:space="preserve">要求执行。承包</w:t>
      </w:r>
      <w:r>
        <w:rPr>
          <w:rFonts w:hint="eastAsia" w:ascii="宋体" w:hAnsi="宋体" w:eastAsia="宋体" w:cs="宋体"/>
          <w:color w:val="000000"/>
          <w:sz w:val="21"/>
          <w:szCs w:val="21"/>
          <w:highlight w:val="none"/>
          <w:shd w:val="clear" w:color="auto" w:fill="auto"/>
          <w:lang w:val="en-US" w:eastAsia="en-US" w:bidi="ar-SA"/>
        </w:rPr>
        <w:t xml:space="preserve">人的主要负责人、项目负责人、专职安全生产管</w:t>
      </w:r>
      <w:r>
        <w:rPr>
          <w:rFonts w:hint="eastAsia" w:ascii="宋体" w:hAnsi="宋体" w:eastAsia="宋体" w:cs="宋体"/>
          <w:color w:val="000000"/>
          <w:spacing w:val="-1"/>
          <w:sz w:val="21"/>
          <w:szCs w:val="21"/>
          <w:highlight w:val="none"/>
          <w:shd w:val="clear" w:color="auto" w:fill="auto"/>
          <w:lang w:val="en-US" w:eastAsia="en-US" w:bidi="ar-SA"/>
        </w:rPr>
        <w:t xml:space="preserve">理人员必须取得安全生产考核</w:t>
      </w:r>
      <w:r>
        <w:rPr>
          <w:rFonts w:hint="eastAsia" w:ascii="宋体" w:hAnsi="宋体" w:eastAsia="宋体" w:cs="宋体"/>
          <w:color w:val="000000"/>
          <w:sz w:val="21"/>
          <w:szCs w:val="21"/>
          <w:highlight w:val="none"/>
          <w:shd w:val="clear" w:color="auto" w:fill="auto"/>
          <w:lang w:val="en-US" w:eastAsia="en-US" w:bidi="ar-SA"/>
        </w:rPr>
        <w:t xml:space="preserve">合格证书，专职安全生产管理人员的配置人数必须</w:t>
      </w:r>
      <w:r>
        <w:rPr>
          <w:rFonts w:hint="eastAsia" w:ascii="宋体" w:hAnsi="宋体" w:eastAsia="宋体" w:cs="宋体"/>
          <w:color w:val="000000"/>
          <w:spacing w:val="-1"/>
          <w:sz w:val="21"/>
          <w:szCs w:val="21"/>
          <w:highlight w:val="none"/>
          <w:shd w:val="clear" w:color="auto" w:fill="auto"/>
          <w:lang w:val="en-US" w:eastAsia="en-US" w:bidi="ar-SA"/>
        </w:rPr>
        <w:t xml:space="preserve">满足“</w:t>
      </w:r>
      <w:r>
        <w:rPr>
          <w:rFonts w:hint="eastAsia" w:ascii="宋体" w:hAnsi="宋体" w:eastAsia="宋体" w:cs="宋体"/>
          <w:color w:val="000000"/>
          <w:spacing w:val="-1"/>
          <w:sz w:val="21"/>
          <w:szCs w:val="21"/>
          <w:highlight w:val="none"/>
          <w:shd w:val="clear" w:color="auto" w:fill="auto"/>
          <w:lang w:val="en-US" w:eastAsia="zh-CN" w:bidi="ar-SA"/>
        </w:rPr>
        <w:t xml:space="preserve">交通运输部</w:t>
      </w:r>
      <w:r>
        <w:rPr>
          <w:rFonts w:hint="eastAsia" w:ascii="宋体" w:hAnsi="宋体" w:eastAsia="宋体" w:cs="宋体"/>
          <w:color w:val="000000"/>
          <w:spacing w:val="-1"/>
          <w:sz w:val="21"/>
          <w:szCs w:val="21"/>
          <w:highlight w:val="none"/>
          <w:shd w:val="clear" w:color="auto" w:fill="auto"/>
          <w:lang w:val="en-US" w:eastAsia="en-US" w:bidi="ar-SA"/>
        </w:rPr>
        <w:t xml:space="preserve">《公路水运工</w:t>
      </w:r>
      <w:r>
        <w:rPr>
          <w:rFonts w:hint="eastAsia" w:ascii="宋体" w:hAnsi="宋体" w:eastAsia="宋体" w:cs="宋体"/>
          <w:color w:val="000000"/>
          <w:spacing w:val="-8"/>
          <w:sz w:val="21"/>
          <w:szCs w:val="21"/>
          <w:highlight w:val="none"/>
          <w:shd w:val="clear" w:color="auto" w:fill="auto"/>
          <w:lang w:val="en-US" w:eastAsia="en-US" w:bidi="ar-SA"/>
        </w:rPr>
        <w:t xml:space="preserve">程安全生产监督管理办法》（〔2017〕第</w:t>
      </w:r>
      <w:r>
        <w:rPr>
          <w:rFonts w:hint="eastAsia" w:ascii="宋体" w:hAnsi="宋体" w:eastAsia="宋体" w:cs="宋体"/>
          <w:color w:val="000000"/>
          <w:spacing w:val="-29"/>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25</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号）”的规定。凡标段内与已建航</w:t>
      </w:r>
      <w:r>
        <w:rPr>
          <w:rFonts w:hint="eastAsia" w:ascii="宋体" w:hAnsi="宋体" w:eastAsia="宋体" w:cs="宋体"/>
          <w:color w:val="000000"/>
          <w:sz w:val="21"/>
          <w:szCs w:val="21"/>
          <w:highlight w:val="none"/>
          <w:shd w:val="clear" w:color="auto" w:fill="auto"/>
          <w:lang w:val="en-US" w:eastAsia="en-US" w:bidi="ar-SA"/>
        </w:rPr>
        <w:t xml:space="preserve">道、临、跨、过江设施有交叉干扰的地段，承包人应在</w:t>
      </w:r>
      <w:r>
        <w:rPr>
          <w:rFonts w:hint="eastAsia" w:ascii="宋体" w:hAnsi="宋体" w:eastAsia="宋体" w:cs="宋体"/>
          <w:color w:val="000000"/>
          <w:spacing w:val="-1"/>
          <w:sz w:val="21"/>
          <w:szCs w:val="21"/>
          <w:highlight w:val="none"/>
          <w:shd w:val="clear" w:color="auto" w:fill="auto"/>
          <w:lang w:val="en-US" w:eastAsia="en-US" w:bidi="ar-SA"/>
        </w:rPr>
        <w:t xml:space="preserve">不干扰航道畅通的前提</w:t>
      </w:r>
      <w:r>
        <w:rPr>
          <w:rFonts w:hint="eastAsia" w:ascii="宋体" w:hAnsi="宋体" w:eastAsia="宋体" w:cs="宋体"/>
          <w:color w:val="000000"/>
          <w:sz w:val="21"/>
          <w:szCs w:val="21"/>
          <w:highlight w:val="none"/>
          <w:shd w:val="clear" w:color="auto" w:fill="auto"/>
          <w:lang w:val="en-US" w:eastAsia="en-US" w:bidi="ar-SA"/>
        </w:rPr>
        <w:t xml:space="preserve">下，采取有效措施保证安全生产文明施工和已建航道、</w:t>
      </w:r>
      <w:r>
        <w:rPr>
          <w:rFonts w:hint="eastAsia" w:ascii="宋体" w:hAnsi="宋体" w:eastAsia="宋体" w:cs="宋体"/>
          <w:color w:val="000000"/>
          <w:spacing w:val="-1"/>
          <w:sz w:val="21"/>
          <w:szCs w:val="21"/>
          <w:highlight w:val="none"/>
          <w:shd w:val="clear" w:color="auto" w:fill="auto"/>
          <w:lang w:val="en-US" w:eastAsia="en-US" w:bidi="ar-SA"/>
        </w:rPr>
        <w:t xml:space="preserve">临、跨、过江设施的安</w:t>
      </w:r>
      <w:r>
        <w:rPr>
          <w:rFonts w:hint="eastAsia" w:ascii="宋体" w:hAnsi="宋体" w:eastAsia="宋体" w:cs="宋体"/>
          <w:color w:val="000000"/>
          <w:sz w:val="21"/>
          <w:szCs w:val="21"/>
          <w:highlight w:val="none"/>
          <w:shd w:val="clear" w:color="auto" w:fill="auto"/>
          <w:lang w:val="en-US" w:eastAsia="en-US" w:bidi="ar-SA"/>
        </w:rPr>
        <w:t xml:space="preserve">全；凡标段与其他在建工程有互扰的地段，承包人应做</w:t>
      </w:r>
      <w:r>
        <w:rPr>
          <w:rFonts w:hint="eastAsia" w:ascii="宋体" w:hAnsi="宋体" w:eastAsia="宋体" w:cs="宋体"/>
          <w:color w:val="000000"/>
          <w:spacing w:val="-1"/>
          <w:sz w:val="21"/>
          <w:szCs w:val="21"/>
          <w:highlight w:val="none"/>
          <w:shd w:val="clear" w:color="auto" w:fill="auto"/>
          <w:lang w:val="en-US" w:eastAsia="en-US" w:bidi="ar-SA"/>
        </w:rPr>
        <w:t xml:space="preserve">好与</w:t>
      </w:r>
      <w:r>
        <w:rPr>
          <w:rFonts w:hint="eastAsia" w:ascii="宋体" w:hAnsi="宋体" w:eastAsia="宋体" w:cs="宋体"/>
          <w:color w:val="000000"/>
          <w:spacing w:val="-1"/>
          <w:sz w:val="21"/>
          <w:szCs w:val="21"/>
          <w:highlight w:val="none"/>
          <w:shd w:val="clear" w:color="auto" w:fill="auto"/>
          <w:lang w:val="en-US" w:eastAsia="zh-CN" w:bidi="ar-SA"/>
        </w:rPr>
        <w:t xml:space="preserve">其他</w:t>
      </w:r>
      <w:r>
        <w:rPr>
          <w:rFonts w:hint="eastAsia" w:ascii="宋体" w:hAnsi="宋体" w:eastAsia="宋体" w:cs="宋体"/>
          <w:color w:val="000000"/>
          <w:spacing w:val="-1"/>
          <w:sz w:val="21"/>
          <w:szCs w:val="21"/>
          <w:highlight w:val="none"/>
          <w:shd w:val="clear" w:color="auto" w:fill="auto"/>
          <w:lang w:val="en-US" w:eastAsia="en-US" w:bidi="ar-SA"/>
        </w:rPr>
        <w:t xml:space="preserve">施工单位的协</w:t>
      </w:r>
      <w:r>
        <w:rPr>
          <w:rFonts w:hint="eastAsia" w:ascii="宋体" w:hAnsi="宋体" w:eastAsia="宋体" w:cs="宋体"/>
          <w:color w:val="000000"/>
          <w:spacing w:val="-2"/>
          <w:sz w:val="21"/>
          <w:szCs w:val="21"/>
          <w:highlight w:val="none"/>
          <w:shd w:val="clear" w:color="auto" w:fill="auto"/>
          <w:lang w:val="en-US" w:eastAsia="en-US" w:bidi="ar-SA"/>
        </w:rPr>
        <w:t xml:space="preserve">调工作承包人应对上述工作及可能出现的事故负全责。</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施工期间承包人必须严格执行国家、地方政府有</w:t>
      </w:r>
      <w:r>
        <w:rPr>
          <w:rFonts w:hint="eastAsia" w:ascii="宋体" w:hAnsi="宋体" w:eastAsia="宋体" w:cs="宋体"/>
          <w:color w:val="000000"/>
          <w:spacing w:val="-1"/>
          <w:sz w:val="21"/>
          <w:szCs w:val="21"/>
          <w:highlight w:val="none"/>
          <w:shd w:val="clear" w:color="auto" w:fill="auto"/>
          <w:lang w:val="en-US" w:eastAsia="en-US" w:bidi="ar-SA"/>
        </w:rPr>
        <w:t xml:space="preserve">关法律、法规及规章制</w:t>
      </w:r>
      <w:r>
        <w:rPr>
          <w:rFonts w:hint="eastAsia" w:ascii="宋体" w:hAnsi="宋体" w:eastAsia="宋体" w:cs="宋体"/>
          <w:color w:val="000000"/>
          <w:sz w:val="21"/>
          <w:szCs w:val="21"/>
          <w:highlight w:val="none"/>
          <w:shd w:val="clear" w:color="auto" w:fill="auto"/>
          <w:lang w:val="en-US" w:eastAsia="en-US" w:bidi="ar-SA"/>
        </w:rPr>
        <w:t xml:space="preserve">度，执行招标人颁布的有关管理要求，相关费用计入投</w:t>
      </w:r>
      <w:r>
        <w:rPr>
          <w:rFonts w:hint="eastAsia" w:ascii="宋体" w:hAnsi="宋体" w:eastAsia="宋体" w:cs="宋体"/>
          <w:color w:val="000000"/>
          <w:spacing w:val="-1"/>
          <w:sz w:val="21"/>
          <w:szCs w:val="21"/>
          <w:highlight w:val="none"/>
          <w:shd w:val="clear" w:color="auto" w:fill="auto"/>
          <w:lang w:val="en-US" w:eastAsia="en-US" w:bidi="ar-SA"/>
        </w:rPr>
        <w:t xml:space="preserve">标总报价中，不另行支</w:t>
      </w:r>
      <w:r>
        <w:rPr>
          <w:rFonts w:hint="eastAsia" w:ascii="宋体" w:hAnsi="宋体" w:eastAsia="宋体" w:cs="宋体"/>
          <w:color w:val="000000"/>
          <w:spacing w:val="-11"/>
          <w:sz w:val="21"/>
          <w:szCs w:val="21"/>
          <w:highlight w:val="none"/>
          <w:shd w:val="clear" w:color="auto" w:fill="auto"/>
          <w:lang w:val="en-US" w:eastAsia="en-US" w:bidi="ar-SA"/>
        </w:rPr>
        <w:t xml:space="preserve">付。</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承包人须加强施工安全管理，同时严格执行招标</w:t>
      </w:r>
      <w:r>
        <w:rPr>
          <w:rFonts w:hint="eastAsia" w:ascii="宋体" w:hAnsi="宋体" w:eastAsia="宋体" w:cs="宋体"/>
          <w:color w:val="000000"/>
          <w:spacing w:val="-1"/>
          <w:sz w:val="21"/>
          <w:szCs w:val="21"/>
          <w:highlight w:val="none"/>
          <w:shd w:val="clear" w:color="auto" w:fill="auto"/>
          <w:lang w:val="en-US" w:eastAsia="en-US" w:bidi="ar-SA"/>
        </w:rPr>
        <w:t xml:space="preserve">人制定的本标段安全生产</w:t>
      </w:r>
      <w:r>
        <w:rPr>
          <w:rFonts w:hint="eastAsia" w:ascii="宋体" w:hAnsi="宋体" w:eastAsia="宋体" w:cs="宋体"/>
          <w:color w:val="000000"/>
          <w:sz w:val="21"/>
          <w:szCs w:val="21"/>
          <w:highlight w:val="none"/>
          <w:shd w:val="clear" w:color="auto" w:fill="auto"/>
          <w:lang w:val="en-US" w:eastAsia="en-US" w:bidi="ar-SA"/>
        </w:rPr>
        <w:t xml:space="preserve">管理方面的规章制度、安全检查程序及施工安全管理</w:t>
      </w:r>
      <w:r>
        <w:rPr>
          <w:rFonts w:hint="eastAsia" w:ascii="宋体" w:hAnsi="宋体" w:eastAsia="宋体" w:cs="宋体"/>
          <w:color w:val="000000"/>
          <w:spacing w:val="-1"/>
          <w:sz w:val="21"/>
          <w:szCs w:val="21"/>
          <w:highlight w:val="none"/>
          <w:shd w:val="clear" w:color="auto" w:fill="auto"/>
          <w:lang w:val="en-US" w:eastAsia="en-US" w:bidi="ar-SA"/>
        </w:rPr>
        <w:t xml:space="preserve">要求，以及监理人有关安</w:t>
      </w:r>
      <w:r>
        <w:rPr>
          <w:rFonts w:hint="eastAsia" w:ascii="宋体" w:hAnsi="宋体" w:eastAsia="宋体" w:cs="宋体"/>
          <w:color w:val="000000"/>
          <w:spacing w:val="-6"/>
          <w:sz w:val="21"/>
          <w:szCs w:val="21"/>
          <w:highlight w:val="none"/>
          <w:shd w:val="clear" w:color="auto" w:fill="auto"/>
          <w:lang w:val="en-US" w:eastAsia="en-US" w:bidi="ar-SA"/>
        </w:rPr>
        <w:t xml:space="preserve">全工作的指示。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根据《江苏省公路水运工程安全生产费用管理办法》的规定，“安全生产费</w:t>
      </w:r>
      <w:r>
        <w:rPr>
          <w:rFonts w:hint="eastAsia" w:ascii="宋体" w:hAnsi="宋体" w:eastAsia="宋体" w:cs="宋体"/>
          <w:color w:val="000000"/>
          <w:spacing w:val="-1"/>
          <w:sz w:val="21"/>
          <w:szCs w:val="21"/>
          <w:highlight w:val="none"/>
          <w:shd w:val="clear" w:color="auto" w:fill="auto"/>
          <w:lang w:val="en-US" w:eastAsia="en-US" w:bidi="ar-SA"/>
        </w:rPr>
        <w:t xml:space="preserve">用”招标人按不低于最高投标限价的</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1.</w:t>
      </w:r>
      <w:r>
        <w:rPr>
          <w:rFonts w:hint="eastAsia" w:ascii="宋体" w:hAnsi="宋体" w:eastAsia="宋体" w:cs="宋体"/>
          <w:color w:val="000000"/>
          <w:spacing w:val="-1"/>
          <w:sz w:val="21"/>
          <w:szCs w:val="21"/>
          <w:highlight w:val="none"/>
          <w:shd w:val="clear" w:color="auto" w:fill="auto"/>
          <w:lang w:val="en-US" w:eastAsia="zh-CN" w:bidi="ar-SA"/>
        </w:rPr>
        <w:t xml:space="preserve">5</w:t>
      </w:r>
      <w:r>
        <w:rPr>
          <w:rFonts w:hint="eastAsia" w:ascii="宋体" w:hAnsi="宋体" w:eastAsia="宋体" w:cs="宋体"/>
          <w:color w:val="000000"/>
          <w:spacing w:val="-1"/>
          <w:sz w:val="21"/>
          <w:szCs w:val="21"/>
          <w:highlight w:val="none"/>
          <w:shd w:val="clear" w:color="auto" w:fill="auto"/>
          <w:lang w:val="en-US" w:eastAsia="en-US" w:bidi="ar-SA"/>
        </w:rPr>
        <w:t xml:space="preserve">%列入工程量清单中，投标人在进</w:t>
      </w:r>
      <w:r>
        <w:rPr>
          <w:rFonts w:hint="eastAsia" w:ascii="宋体" w:hAnsi="宋体" w:eastAsia="宋体" w:cs="宋体"/>
          <w:color w:val="000000"/>
          <w:spacing w:val="-2"/>
          <w:sz w:val="21"/>
          <w:szCs w:val="21"/>
          <w:highlight w:val="none"/>
          <w:shd w:val="clear" w:color="auto" w:fill="auto"/>
          <w:lang w:val="en-US" w:eastAsia="en-US" w:bidi="ar-SA"/>
        </w:rPr>
        <w:t xml:space="preserve">行投</w:t>
      </w:r>
      <w:r>
        <w:rPr>
          <w:rFonts w:hint="eastAsia" w:ascii="宋体" w:hAnsi="宋体" w:eastAsia="宋体" w:cs="宋体"/>
          <w:color w:val="000000"/>
          <w:sz w:val="21"/>
          <w:szCs w:val="21"/>
          <w:highlight w:val="none"/>
          <w:shd w:val="clear" w:color="auto" w:fill="auto"/>
          <w:lang w:val="en-US" w:eastAsia="en-US" w:bidi="ar-SA"/>
        </w:rPr>
        <w:t xml:space="preserve">标报价时，不得修改该项费用。根据《市交通运输局</w:t>
      </w:r>
      <w:r>
        <w:rPr>
          <w:rFonts w:hint="eastAsia" w:ascii="宋体" w:hAnsi="宋体" w:eastAsia="宋体" w:cs="宋体"/>
          <w:color w:val="000000"/>
          <w:spacing w:val="-1"/>
          <w:sz w:val="21"/>
          <w:szCs w:val="21"/>
          <w:highlight w:val="none"/>
          <w:shd w:val="clear" w:color="auto" w:fill="auto"/>
          <w:lang w:val="en-US" w:eastAsia="en-US" w:bidi="ar-SA"/>
        </w:rPr>
        <w:t xml:space="preserve">关于在全市交通运输行业</w:t>
      </w:r>
      <w:r>
        <w:rPr>
          <w:rFonts w:hint="eastAsia" w:ascii="宋体" w:hAnsi="宋体" w:eastAsia="宋体" w:cs="宋体"/>
          <w:color w:val="000000"/>
          <w:spacing w:val="-6"/>
          <w:sz w:val="21"/>
          <w:szCs w:val="21"/>
          <w:highlight w:val="none"/>
          <w:shd w:val="clear" w:color="auto" w:fill="auto"/>
          <w:lang w:val="en-US" w:eastAsia="en-US" w:bidi="ar-SA"/>
        </w:rPr>
        <w:t xml:space="preserve">全面落实安全生产责任保险制度的通知》（扬交安〔2020〕19</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号</w:t>
      </w:r>
      <w:r>
        <w:rPr>
          <w:rFonts w:hint="eastAsia" w:ascii="宋体" w:hAnsi="宋体" w:eastAsia="宋体" w:cs="宋体"/>
          <w:color w:val="000000"/>
          <w:spacing w:val="-29"/>
          <w:sz w:val="21"/>
          <w:szCs w:val="21"/>
          <w:highlight w:val="none"/>
          <w:shd w:val="clear" w:color="auto" w:fill="auto"/>
          <w:lang w:val="en-US" w:eastAsia="en-US" w:bidi="ar-SA"/>
        </w:rPr>
        <w:t xml:space="preserve">），</w:t>
      </w:r>
      <w:r>
        <w:rPr>
          <w:rFonts w:hint="eastAsia" w:ascii="宋体" w:hAnsi="宋体" w:eastAsia="宋体" w:cs="宋体"/>
          <w:color w:val="000000"/>
          <w:spacing w:val="-6"/>
          <w:sz w:val="21"/>
          <w:szCs w:val="21"/>
          <w:highlight w:val="none"/>
          <w:shd w:val="clear" w:color="auto" w:fill="auto"/>
          <w:lang w:val="en-US" w:eastAsia="en-US" w:bidi="ar-SA"/>
        </w:rPr>
        <w:t xml:space="preserve">承包人应投</w:t>
      </w:r>
      <w:r>
        <w:rPr>
          <w:rFonts w:hint="eastAsia" w:ascii="宋体" w:hAnsi="宋体" w:eastAsia="宋体" w:cs="宋体"/>
          <w:color w:val="000000"/>
          <w:sz w:val="21"/>
          <w:szCs w:val="21"/>
          <w:highlight w:val="none"/>
          <w:shd w:val="clear" w:color="auto" w:fill="auto"/>
          <w:lang w:val="en-US" w:eastAsia="en-US" w:bidi="ar-SA"/>
        </w:rPr>
        <w:t xml:space="preserve">保安全生产责任保险，保障范围包括因生产安全事故</w:t>
      </w:r>
      <w:r>
        <w:rPr>
          <w:rFonts w:hint="eastAsia" w:ascii="宋体" w:hAnsi="宋体" w:eastAsia="宋体" w:cs="宋体"/>
          <w:color w:val="000000"/>
          <w:spacing w:val="-1"/>
          <w:sz w:val="21"/>
          <w:szCs w:val="21"/>
          <w:highlight w:val="none"/>
          <w:shd w:val="clear" w:color="auto" w:fill="auto"/>
          <w:lang w:val="en-US" w:eastAsia="en-US" w:bidi="ar-SA"/>
        </w:rPr>
        <w:t xml:space="preserve">造成的投保企业从业人员</w:t>
      </w:r>
      <w:r>
        <w:rPr>
          <w:rFonts w:hint="eastAsia" w:ascii="宋体" w:hAnsi="宋体" w:eastAsia="宋体" w:cs="宋体"/>
          <w:color w:val="000000"/>
          <w:sz w:val="21"/>
          <w:szCs w:val="21"/>
          <w:highlight w:val="none"/>
          <w:shd w:val="clear" w:color="auto" w:fill="auto"/>
          <w:lang w:val="en-US" w:eastAsia="en-US" w:bidi="ar-SA"/>
        </w:rPr>
        <w:t xml:space="preserve">的人身伤亡赔偿、投保企业以外的第三者人身伤亡和</w:t>
      </w:r>
      <w:r>
        <w:rPr>
          <w:rFonts w:hint="eastAsia" w:ascii="宋体" w:hAnsi="宋体" w:eastAsia="宋体" w:cs="宋体"/>
          <w:color w:val="000000"/>
          <w:spacing w:val="-1"/>
          <w:sz w:val="21"/>
          <w:szCs w:val="21"/>
          <w:highlight w:val="none"/>
          <w:shd w:val="clear" w:color="auto" w:fill="auto"/>
          <w:lang w:val="en-US" w:eastAsia="en-US" w:bidi="ar-SA"/>
        </w:rPr>
        <w:t xml:space="preserve">相关财产损失赔偿以及事</w:t>
      </w:r>
      <w:r>
        <w:rPr>
          <w:rFonts w:hint="eastAsia" w:ascii="宋体" w:hAnsi="宋体" w:eastAsia="宋体" w:cs="宋体"/>
          <w:color w:val="000000"/>
          <w:sz w:val="21"/>
          <w:szCs w:val="21"/>
          <w:highlight w:val="none"/>
          <w:shd w:val="clear" w:color="auto" w:fill="auto"/>
          <w:lang w:val="en-US" w:eastAsia="en-US" w:bidi="ar-SA"/>
        </w:rPr>
        <w:t xml:space="preserve">故抢险救援、法律服务</w:t>
      </w:r>
      <w:r>
        <w:rPr>
          <w:rFonts w:hint="eastAsia" w:ascii="宋体" w:hAnsi="宋体" w:eastAsia="宋体" w:cs="宋体"/>
          <w:color w:val="000000"/>
          <w:sz w:val="21"/>
          <w:szCs w:val="21"/>
          <w:highlight w:val="none"/>
          <w:shd w:val="clear" w:color="auto" w:fill="auto"/>
          <w:lang w:val="en-US" w:eastAsia="zh-CN" w:bidi="ar-SA"/>
        </w:rPr>
        <w:t xml:space="preserve">等</w:t>
      </w:r>
      <w:r>
        <w:rPr>
          <w:rFonts w:hint="eastAsia" w:ascii="宋体" w:hAnsi="宋体" w:eastAsia="宋体" w:cs="宋体"/>
          <w:color w:val="000000"/>
          <w:sz w:val="21"/>
          <w:szCs w:val="21"/>
          <w:highlight w:val="none"/>
          <w:shd w:val="clear" w:color="auto" w:fill="auto"/>
          <w:lang w:val="en-US" w:eastAsia="en-US" w:bidi="ar-SA"/>
        </w:rPr>
        <w:t xml:space="preserve">费用。保险费率：由承包</w:t>
      </w:r>
      <w:r>
        <w:rPr>
          <w:rFonts w:hint="eastAsia" w:ascii="宋体" w:hAnsi="宋体" w:eastAsia="宋体" w:cs="宋体"/>
          <w:color w:val="000000"/>
          <w:spacing w:val="-1"/>
          <w:sz w:val="21"/>
          <w:szCs w:val="21"/>
          <w:highlight w:val="none"/>
          <w:shd w:val="clear" w:color="auto" w:fill="auto"/>
          <w:lang w:val="en-US" w:eastAsia="en-US" w:bidi="ar-SA"/>
        </w:rPr>
        <w:t xml:space="preserve">人自行投保。该部分费用</w:t>
      </w:r>
      <w:r>
        <w:rPr>
          <w:rFonts w:hint="eastAsia" w:ascii="宋体" w:hAnsi="宋体" w:eastAsia="宋体" w:cs="宋体"/>
          <w:color w:val="000000"/>
          <w:spacing w:val="-3"/>
          <w:sz w:val="21"/>
          <w:szCs w:val="21"/>
          <w:highlight w:val="none"/>
          <w:shd w:val="clear" w:color="auto" w:fill="auto"/>
          <w:lang w:val="en-US" w:eastAsia="en-US" w:bidi="ar-SA"/>
        </w:rPr>
        <w:t xml:space="preserve">包含在安全生产费用中，不另行计列。</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合同签订后承包人应根据工程安全生产需要，</w:t>
      </w:r>
      <w:r>
        <w:rPr>
          <w:rFonts w:hint="eastAsia" w:ascii="宋体" w:hAnsi="宋体" w:eastAsia="宋体" w:cs="宋体"/>
          <w:color w:val="000000"/>
          <w:spacing w:val="-1"/>
          <w:sz w:val="21"/>
          <w:szCs w:val="21"/>
          <w:highlight w:val="none"/>
          <w:shd w:val="clear" w:color="auto" w:fill="auto"/>
          <w:lang w:val="en-US" w:eastAsia="en-US" w:bidi="ar-SA"/>
        </w:rPr>
        <w:t xml:space="preserve">参照《江苏省公路水运工程</w:t>
      </w:r>
      <w:r>
        <w:rPr>
          <w:rFonts w:hint="eastAsia" w:ascii="宋体" w:hAnsi="宋体" w:eastAsia="宋体" w:cs="宋体"/>
          <w:color w:val="000000"/>
          <w:sz w:val="21"/>
          <w:szCs w:val="21"/>
          <w:highlight w:val="none"/>
          <w:shd w:val="clear" w:color="auto" w:fill="auto"/>
          <w:lang w:val="en-US" w:eastAsia="en-US" w:bidi="ar-SA"/>
        </w:rPr>
        <w:t xml:space="preserve">安全生产费用使用指南》编制安全生产费用使用</w:t>
      </w:r>
      <w:r>
        <w:rPr>
          <w:rFonts w:hint="eastAsia" w:ascii="宋体" w:hAnsi="宋体" w:eastAsia="宋体" w:cs="宋体"/>
          <w:color w:val="000000"/>
          <w:spacing w:val="-1"/>
          <w:sz w:val="21"/>
          <w:szCs w:val="21"/>
          <w:highlight w:val="none"/>
          <w:shd w:val="clear" w:color="auto" w:fill="auto"/>
          <w:lang w:val="en-US" w:eastAsia="en-US" w:bidi="ar-SA"/>
        </w:rPr>
        <w:t xml:space="preserve">清单，经监理审核后报业主批</w:t>
      </w:r>
      <w:r>
        <w:rPr>
          <w:rFonts w:hint="eastAsia" w:ascii="宋体" w:hAnsi="宋体" w:eastAsia="宋体" w:cs="宋体"/>
          <w:color w:val="000000"/>
          <w:spacing w:val="-3"/>
          <w:sz w:val="21"/>
          <w:szCs w:val="21"/>
          <w:highlight w:val="none"/>
          <w:shd w:val="clear" w:color="auto" w:fill="auto"/>
          <w:lang w:val="en-US" w:eastAsia="en-US" w:bidi="ar-SA"/>
        </w:rPr>
        <w:t xml:space="preserve">准后根据业主相关规定进行支付。</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除重大设计变更增补安全生产费用外，承包人安全生产费用实际支出超过</w:t>
      </w:r>
      <w:r>
        <w:rPr>
          <w:rFonts w:hint="eastAsia" w:ascii="宋体" w:hAnsi="宋体" w:eastAsia="宋体" w:cs="宋体"/>
          <w:color w:val="000000"/>
          <w:spacing w:val="-2"/>
          <w:sz w:val="21"/>
          <w:szCs w:val="21"/>
          <w:highlight w:val="none"/>
          <w:shd w:val="clear" w:color="auto" w:fill="auto"/>
          <w:lang w:val="en-US" w:eastAsia="en-US" w:bidi="ar-SA"/>
        </w:rPr>
        <w:t xml:space="preserve">合同约定的安全生产费用总额的，由承包人承担，发包人不再支付。</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（1）特殊工种(电工、电梯工、起重工、电焊工、车船驾驶员、爆破工、</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潜水工、瓦斯检验员等)应经过专业培训，并持有专业主</w:t>
      </w:r>
      <w:r>
        <w:rPr>
          <w:rFonts w:hint="eastAsia" w:ascii="宋体" w:hAnsi="宋体" w:eastAsia="宋体" w:cs="宋体"/>
          <w:color w:val="000000"/>
          <w:spacing w:val="-1"/>
          <w:sz w:val="21"/>
          <w:szCs w:val="21"/>
          <w:highlight w:val="none"/>
          <w:shd w:val="clear" w:color="auto" w:fill="auto"/>
          <w:lang w:val="en-US" w:eastAsia="en-US" w:bidi="ar-SA"/>
        </w:rPr>
        <w:t xml:space="preserve">管部门签发的合格证上</w:t>
      </w:r>
      <w:r>
        <w:rPr>
          <w:rFonts w:hint="eastAsia" w:ascii="宋体" w:hAnsi="宋体" w:eastAsia="宋体" w:cs="宋体"/>
          <w:color w:val="000000"/>
          <w:spacing w:val="-23"/>
          <w:sz w:val="21"/>
          <w:szCs w:val="21"/>
          <w:highlight w:val="none"/>
          <w:shd w:val="clear" w:color="auto" w:fill="auto"/>
          <w:lang w:val="en-US" w:eastAsia="en-US" w:bidi="ar-SA"/>
        </w:rPr>
        <w:t xml:space="preserve">岗；</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（2）对于易燃易爆的材料除应专门妥善保管</w:t>
      </w:r>
      <w:r>
        <w:rPr>
          <w:rFonts w:hint="eastAsia" w:ascii="宋体" w:hAnsi="宋体" w:eastAsia="宋体" w:cs="宋体"/>
          <w:color w:val="000000"/>
          <w:spacing w:val="-1"/>
          <w:sz w:val="21"/>
          <w:szCs w:val="21"/>
          <w:highlight w:val="none"/>
          <w:shd w:val="clear" w:color="auto" w:fill="auto"/>
          <w:lang w:val="en-US" w:eastAsia="zh-CN" w:bidi="ar-SA"/>
        </w:rPr>
        <w:t xml:space="preserve">之外，还应配备足够</w:t>
      </w:r>
      <w:r>
        <w:rPr>
          <w:rFonts w:hint="eastAsia" w:ascii="宋体" w:hAnsi="宋体" w:eastAsia="宋体" w:cs="宋体"/>
          <w:color w:val="000000"/>
          <w:spacing w:val="-1"/>
          <w:sz w:val="21"/>
          <w:szCs w:val="21"/>
          <w:highlight w:val="none"/>
          <w:shd w:val="clear" w:color="auto" w:fill="auto"/>
          <w:lang w:val="en-US" w:eastAsia="en-US" w:bidi="ar-SA"/>
        </w:rPr>
        <w:t xml:space="preserve">的消防</w:t>
      </w:r>
      <w:r>
        <w:rPr>
          <w:rFonts w:hint="eastAsia" w:ascii="宋体" w:hAnsi="宋体" w:eastAsia="宋体" w:cs="宋体"/>
          <w:color w:val="000000"/>
          <w:spacing w:val="-3"/>
          <w:sz w:val="21"/>
          <w:szCs w:val="21"/>
          <w:highlight w:val="none"/>
          <w:shd w:val="clear" w:color="auto" w:fill="auto"/>
          <w:lang w:val="en-US" w:eastAsia="en-US" w:bidi="ar-SA"/>
        </w:rPr>
        <w:t xml:space="preserve">设备，所有施工人员都应熟悉消防设备的性能和使用方法：</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（3）所有施工机具设备和高空作业设备均应定期检查，并有安全员的签字</w:t>
      </w:r>
      <w:r>
        <w:rPr>
          <w:rFonts w:hint="eastAsia" w:ascii="宋体" w:hAnsi="宋体" w:eastAsia="宋体" w:cs="宋体"/>
          <w:color w:val="000000"/>
          <w:spacing w:val="-15"/>
          <w:sz w:val="21"/>
          <w:szCs w:val="21"/>
          <w:highlight w:val="none"/>
          <w:shd w:val="clear" w:color="auto" w:fill="auto"/>
          <w:lang w:val="en-US" w:eastAsia="en-US" w:bidi="ar-SA"/>
        </w:rPr>
        <w:t xml:space="preserve">记录；</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如果在发包人的考核中未达到要求,则根据考核的结果在实际支付时进行相</w:t>
      </w:r>
      <w:r>
        <w:rPr>
          <w:rFonts w:hint="eastAsia" w:ascii="宋体" w:hAnsi="宋体" w:eastAsia="宋体" w:cs="宋体"/>
          <w:color w:val="000000"/>
          <w:sz w:val="21"/>
          <w:szCs w:val="21"/>
          <w:highlight w:val="none"/>
          <w:shd w:val="clear" w:color="auto" w:fill="auto"/>
          <w:lang w:val="en-US" w:eastAsia="en-US" w:bidi="ar-SA"/>
        </w:rPr>
        <w:t xml:space="preserve">应的扣减。如果发生重大安全事故，发包人将全额扣</w:t>
      </w:r>
      <w:r>
        <w:rPr>
          <w:rFonts w:hint="eastAsia" w:ascii="宋体" w:hAnsi="宋体" w:eastAsia="宋体" w:cs="宋体"/>
          <w:color w:val="000000"/>
          <w:spacing w:val="-1"/>
          <w:sz w:val="21"/>
          <w:szCs w:val="21"/>
          <w:highlight w:val="none"/>
          <w:shd w:val="clear" w:color="auto" w:fill="auto"/>
          <w:lang w:val="en-US" w:eastAsia="en-US" w:bidi="ar-SA"/>
        </w:rPr>
        <w:t xml:space="preserve">除安全生产费用（已支付</w:t>
      </w:r>
      <w:r>
        <w:rPr>
          <w:rFonts w:hint="eastAsia" w:ascii="宋体" w:hAnsi="宋体" w:eastAsia="宋体" w:cs="宋体"/>
          <w:color w:val="000000"/>
          <w:spacing w:val="-7"/>
          <w:sz w:val="21"/>
          <w:szCs w:val="21"/>
          <w:highlight w:val="none"/>
          <w:shd w:val="clear" w:color="auto" w:fill="auto"/>
          <w:lang w:val="en-US" w:eastAsia="en-US" w:bidi="ar-SA"/>
        </w:rPr>
        <w:t xml:space="preserve">部分在后期工程款支付中扣除）。</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9.2.8  承包人应对施工船舶、机械、设备、仪器等进行定期检查，消除隐</w:t>
      </w:r>
      <w:r>
        <w:rPr>
          <w:rFonts w:hint="eastAsia" w:ascii="宋体" w:hAnsi="宋体" w:eastAsia="宋体" w:cs="宋体"/>
          <w:color w:val="000000"/>
          <w:spacing w:val="-3"/>
          <w:sz w:val="21"/>
          <w:szCs w:val="21"/>
          <w:highlight w:val="none"/>
          <w:shd w:val="clear" w:color="auto" w:fill="auto"/>
          <w:lang w:val="en-US" w:eastAsia="en-US" w:bidi="ar-SA"/>
        </w:rPr>
        <w:t xml:space="preserve">患，并取得有关部门的检验许可证明。</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9.2.9  承包人应按有关要求，设置施工水域的警示标志和施工船舶夜间警</w:t>
      </w:r>
      <w:r>
        <w:rPr>
          <w:rFonts w:hint="eastAsia" w:ascii="宋体" w:hAnsi="宋体" w:eastAsia="宋体" w:cs="宋体"/>
          <w:color w:val="000000"/>
          <w:spacing w:val="-9"/>
          <w:sz w:val="21"/>
          <w:szCs w:val="21"/>
          <w:highlight w:val="none"/>
          <w:shd w:val="clear" w:color="auto" w:fill="auto"/>
          <w:lang w:val="en-US" w:eastAsia="en-US" w:bidi="ar-SA"/>
        </w:rPr>
        <w:t xml:space="preserve">示标志。</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9.2.10</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承包人应对施工现场的供电、消防、基坑开挖、水下作业、爆破、</w:t>
      </w:r>
      <w:r>
        <w:rPr>
          <w:rFonts w:hint="eastAsia" w:ascii="宋体" w:hAnsi="宋体" w:eastAsia="宋体" w:cs="宋体"/>
          <w:color w:val="000000"/>
          <w:sz w:val="21"/>
          <w:szCs w:val="21"/>
          <w:highlight w:val="none"/>
          <w:shd w:val="clear" w:color="auto" w:fill="auto"/>
          <w:lang w:val="en-US" w:eastAsia="en-US" w:bidi="ar-SA"/>
        </w:rPr>
        <w:t xml:space="preserve">不良工程地质制定专项的措施及应急预案，并</w:t>
      </w:r>
      <w:r>
        <w:rPr>
          <w:rFonts w:hint="eastAsia" w:ascii="宋体" w:hAnsi="宋体" w:eastAsia="宋体" w:cs="宋体"/>
          <w:color w:val="000000"/>
          <w:spacing w:val="-1"/>
          <w:sz w:val="21"/>
          <w:szCs w:val="21"/>
          <w:highlight w:val="none"/>
          <w:shd w:val="clear" w:color="auto" w:fill="auto"/>
          <w:lang w:val="en-US" w:eastAsia="en-US" w:bidi="ar-SA"/>
        </w:rPr>
        <w:t xml:space="preserve">报监理人审查同意。发包人或监</w:t>
      </w:r>
      <w:r>
        <w:rPr>
          <w:rFonts w:hint="eastAsia" w:ascii="宋体" w:hAnsi="宋体" w:eastAsia="宋体" w:cs="宋体"/>
          <w:color w:val="000000"/>
          <w:spacing w:val="-3"/>
          <w:sz w:val="21"/>
          <w:szCs w:val="21"/>
          <w:highlight w:val="none"/>
          <w:shd w:val="clear" w:color="auto" w:fill="auto"/>
          <w:lang w:val="en-US" w:eastAsia="en-US" w:bidi="ar-SA"/>
        </w:rPr>
        <w:t xml:space="preserve">理人的认可不能免除承包人所应承担的责任。</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9.2.11</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承包人应调查了解施工地点的水文、地质、气象及海潮等情况，负</w:t>
      </w:r>
      <w:r>
        <w:rPr>
          <w:rFonts w:hint="eastAsia" w:ascii="宋体" w:hAnsi="宋体" w:eastAsia="宋体" w:cs="宋体"/>
          <w:color w:val="000000"/>
          <w:sz w:val="21"/>
          <w:szCs w:val="21"/>
          <w:highlight w:val="none"/>
          <w:shd w:val="clear" w:color="auto" w:fill="auto"/>
          <w:lang w:val="en-US" w:eastAsia="en-US" w:bidi="ar-SA"/>
        </w:rPr>
        <w:t xml:space="preserve">责本标段的防潮和</w:t>
      </w:r>
      <w:r>
        <w:rPr>
          <w:rFonts w:hint="eastAsia" w:ascii="宋体" w:hAnsi="宋体" w:eastAsia="宋体" w:cs="宋体"/>
          <w:color w:val="000000"/>
          <w:sz w:val="21"/>
          <w:szCs w:val="21"/>
          <w:highlight w:val="none"/>
          <w:shd w:val="clear" w:color="auto" w:fill="auto"/>
          <w:lang w:val="en-US" w:eastAsia="zh-CN" w:bidi="ar-SA"/>
        </w:rPr>
        <w:t xml:space="preserve">防汛</w:t>
      </w:r>
      <w:r>
        <w:rPr>
          <w:rFonts w:hint="eastAsia" w:ascii="宋体" w:hAnsi="宋体" w:eastAsia="宋体" w:cs="宋体"/>
          <w:color w:val="000000"/>
          <w:sz w:val="21"/>
          <w:szCs w:val="21"/>
          <w:highlight w:val="none"/>
          <w:shd w:val="clear" w:color="auto" w:fill="auto"/>
          <w:lang w:val="en-US" w:eastAsia="en-US" w:bidi="ar-SA"/>
        </w:rPr>
        <w:t xml:space="preserve">工作。为执行本款要求而发</w:t>
      </w:r>
      <w:r>
        <w:rPr>
          <w:rFonts w:hint="eastAsia" w:ascii="宋体" w:hAnsi="宋体" w:eastAsia="宋体" w:cs="宋体"/>
          <w:color w:val="000000"/>
          <w:spacing w:val="-1"/>
          <w:sz w:val="21"/>
          <w:szCs w:val="21"/>
          <w:highlight w:val="none"/>
          <w:shd w:val="clear" w:color="auto" w:fill="auto"/>
          <w:lang w:val="en-US" w:eastAsia="en-US" w:bidi="ar-SA"/>
        </w:rPr>
        <w:t xml:space="preserve">生的费用均应认为已计入</w:t>
      </w:r>
      <w:r>
        <w:rPr>
          <w:rFonts w:hint="eastAsia" w:ascii="宋体" w:hAnsi="宋体" w:eastAsia="宋体" w:cs="宋体"/>
          <w:color w:val="000000"/>
          <w:sz w:val="21"/>
          <w:szCs w:val="21"/>
          <w:highlight w:val="none"/>
          <w:shd w:val="clear" w:color="auto" w:fill="auto"/>
          <w:lang w:val="en-US" w:eastAsia="en-US" w:bidi="ar-SA"/>
        </w:rPr>
        <w:t xml:space="preserve">承包人的报价之中，发包人将不另行支付。凡因承包</w:t>
      </w:r>
      <w:r>
        <w:rPr>
          <w:rFonts w:hint="eastAsia" w:ascii="宋体" w:hAnsi="宋体" w:eastAsia="宋体" w:cs="宋体"/>
          <w:color w:val="000000"/>
          <w:spacing w:val="-1"/>
          <w:sz w:val="21"/>
          <w:szCs w:val="21"/>
          <w:highlight w:val="none"/>
          <w:shd w:val="clear" w:color="auto" w:fill="auto"/>
          <w:lang w:val="en-US" w:eastAsia="en-US" w:bidi="ar-SA"/>
        </w:rPr>
        <w:t xml:space="preserve">人采取措施不力而造成本标段的一切损失、工期拖延及施工费用的增</w:t>
      </w:r>
      <w:r>
        <w:rPr>
          <w:rFonts w:hint="eastAsia" w:ascii="宋体" w:hAnsi="宋体" w:eastAsia="宋体" w:cs="宋体"/>
          <w:color w:val="000000"/>
          <w:spacing w:val="-2"/>
          <w:sz w:val="21"/>
          <w:szCs w:val="21"/>
          <w:highlight w:val="none"/>
          <w:shd w:val="clear" w:color="auto" w:fill="auto"/>
          <w:lang w:val="en-US" w:eastAsia="en-US" w:bidi="ar-SA"/>
        </w:rPr>
        <w:t xml:space="preserve">加等均由承包人自行负责。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9.2.12</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为了保护本标段免遭损坏，或为了现场附近和过往群众的安全与方</w:t>
      </w:r>
      <w:r>
        <w:rPr>
          <w:rFonts w:hint="eastAsia" w:ascii="宋体" w:hAnsi="宋体" w:eastAsia="宋体" w:cs="宋体"/>
          <w:color w:val="000000"/>
          <w:sz w:val="21"/>
          <w:szCs w:val="21"/>
          <w:highlight w:val="none"/>
          <w:shd w:val="clear" w:color="auto" w:fill="auto"/>
          <w:lang w:val="en-US" w:eastAsia="en-US" w:bidi="ar-SA"/>
        </w:rPr>
        <w:t xml:space="preserve">便，在确有必要的时候和地方，或当监理人或有关</w:t>
      </w:r>
      <w:r>
        <w:rPr>
          <w:rFonts w:hint="eastAsia" w:ascii="宋体" w:hAnsi="宋体" w:eastAsia="宋体" w:cs="宋体"/>
          <w:color w:val="000000"/>
          <w:spacing w:val="-1"/>
          <w:sz w:val="21"/>
          <w:szCs w:val="21"/>
          <w:highlight w:val="none"/>
          <w:shd w:val="clear" w:color="auto" w:fill="auto"/>
          <w:lang w:val="en-US" w:eastAsia="en-US" w:bidi="ar-SA"/>
        </w:rPr>
        <w:t xml:space="preserve">主管部门要求时，承包人应</w:t>
      </w:r>
      <w:r>
        <w:rPr>
          <w:rFonts w:hint="eastAsia" w:ascii="宋体" w:hAnsi="宋体" w:eastAsia="宋体" w:cs="宋体"/>
          <w:color w:val="000000"/>
          <w:spacing w:val="-2"/>
          <w:sz w:val="21"/>
          <w:szCs w:val="21"/>
          <w:highlight w:val="none"/>
          <w:shd w:val="clear" w:color="auto" w:fill="auto"/>
          <w:lang w:val="en-US" w:eastAsia="en-US" w:bidi="ar-SA"/>
        </w:rPr>
        <w:t xml:space="preserve">自费提供照明、警卫、护栅、警告标志等安全防护设施。</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9.2.13</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承包人应与地方航政等相关主管部门取得联系，设置必要的导航标</w:t>
      </w:r>
      <w:r>
        <w:rPr>
          <w:rFonts w:hint="eastAsia" w:ascii="宋体" w:hAnsi="宋体" w:eastAsia="宋体" w:cs="宋体"/>
          <w:color w:val="000000"/>
          <w:spacing w:val="-3"/>
          <w:sz w:val="21"/>
          <w:szCs w:val="21"/>
          <w:highlight w:val="none"/>
          <w:shd w:val="clear" w:color="auto" w:fill="auto"/>
          <w:lang w:val="en-US" w:eastAsia="en-US" w:bidi="ar-SA"/>
        </w:rPr>
        <w:t xml:space="preserve">志，及时发布航行通告，确保施工水域安全。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9.2.14</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在整个施工过程中对承包人采取的施工安全措施，发包人和监理人</w:t>
      </w:r>
      <w:r>
        <w:rPr>
          <w:rFonts w:hint="eastAsia" w:ascii="宋体" w:hAnsi="宋体" w:eastAsia="宋体" w:cs="宋体"/>
          <w:color w:val="000000"/>
          <w:sz w:val="21"/>
          <w:szCs w:val="21"/>
          <w:highlight w:val="none"/>
          <w:shd w:val="clear" w:color="auto" w:fill="auto"/>
          <w:lang w:val="en-US" w:eastAsia="en-US" w:bidi="ar-SA"/>
        </w:rPr>
        <w:t xml:space="preserve">有权监督，并向承包人提出整改要求。如果由于承包</w:t>
      </w:r>
      <w:r>
        <w:rPr>
          <w:rFonts w:hint="eastAsia" w:ascii="宋体" w:hAnsi="宋体" w:eastAsia="宋体" w:cs="宋体"/>
          <w:color w:val="000000"/>
          <w:spacing w:val="-1"/>
          <w:sz w:val="21"/>
          <w:szCs w:val="21"/>
          <w:highlight w:val="none"/>
          <w:shd w:val="clear" w:color="auto" w:fill="auto"/>
          <w:lang w:val="en-US" w:eastAsia="en-US" w:bidi="ar-SA"/>
        </w:rPr>
        <w:t xml:space="preserve">人未能对其负责的上述事</w:t>
      </w:r>
      <w:r>
        <w:rPr>
          <w:rFonts w:hint="eastAsia" w:ascii="宋体" w:hAnsi="宋体" w:eastAsia="宋体" w:cs="宋体"/>
          <w:color w:val="000000"/>
          <w:sz w:val="21"/>
          <w:szCs w:val="21"/>
          <w:highlight w:val="none"/>
          <w:shd w:val="clear" w:color="auto" w:fill="auto"/>
          <w:lang w:val="en-US" w:eastAsia="en-US" w:bidi="ar-SA"/>
        </w:rPr>
        <w:t xml:space="preserve">项采取各种必要的措施而导致或发生与此有关的人身</w:t>
      </w:r>
      <w:r>
        <w:rPr>
          <w:rFonts w:hint="eastAsia" w:ascii="宋体" w:hAnsi="宋体" w:eastAsia="宋体" w:cs="宋体"/>
          <w:color w:val="000000"/>
          <w:spacing w:val="-1"/>
          <w:sz w:val="21"/>
          <w:szCs w:val="21"/>
          <w:highlight w:val="none"/>
          <w:shd w:val="clear" w:color="auto" w:fill="auto"/>
          <w:lang w:val="en-US" w:eastAsia="en-US" w:bidi="ar-SA"/>
        </w:rPr>
        <w:t xml:space="preserve">伤亡、罚款、索赔、损失</w:t>
      </w:r>
      <w:r>
        <w:rPr>
          <w:rFonts w:hint="eastAsia" w:ascii="宋体" w:hAnsi="宋体" w:eastAsia="宋体" w:cs="宋体"/>
          <w:color w:val="000000"/>
          <w:spacing w:val="-2"/>
          <w:sz w:val="21"/>
          <w:szCs w:val="21"/>
          <w:highlight w:val="none"/>
          <w:shd w:val="clear" w:color="auto" w:fill="auto"/>
          <w:lang w:val="en-US" w:eastAsia="en-US" w:bidi="ar-SA"/>
        </w:rPr>
        <w:t xml:space="preserve">补偿、诉讼费用及其他一切责任应由承包人负责。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9.2.15</w:t>
      </w:r>
      <w:r>
        <w:rPr>
          <w:rFonts w:hint="eastAsia" w:ascii="宋体" w:hAnsi="宋体" w:eastAsia="宋体" w:cs="宋体"/>
          <w:color w:val="000000"/>
          <w:spacing w:val="94"/>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承包人应遵守《中华人民共和国安全生产法》及有关指导安全、健</w:t>
      </w:r>
      <w:r>
        <w:rPr>
          <w:rFonts w:hint="eastAsia" w:ascii="宋体" w:hAnsi="宋体" w:eastAsia="宋体" w:cs="宋体"/>
          <w:color w:val="000000"/>
          <w:sz w:val="21"/>
          <w:szCs w:val="21"/>
          <w:highlight w:val="none"/>
          <w:shd w:val="clear" w:color="auto" w:fill="auto"/>
          <w:lang w:val="en-US" w:eastAsia="en-US" w:bidi="ar-SA"/>
        </w:rPr>
        <w:t xml:space="preserve">康与环保卫生方面的法规和规范，并应提供相应的安全</w:t>
      </w:r>
      <w:r>
        <w:rPr>
          <w:rFonts w:hint="eastAsia" w:ascii="宋体" w:hAnsi="宋体" w:eastAsia="宋体" w:cs="宋体"/>
          <w:color w:val="000000"/>
          <w:spacing w:val="-1"/>
          <w:sz w:val="21"/>
          <w:szCs w:val="21"/>
          <w:highlight w:val="none"/>
          <w:shd w:val="clear" w:color="auto" w:fill="auto"/>
          <w:lang w:val="en-US" w:eastAsia="en-US" w:bidi="ar-SA"/>
        </w:rPr>
        <w:t xml:space="preserve">设施和保护器材及采取</w:t>
      </w:r>
      <w:r>
        <w:rPr>
          <w:rFonts w:hint="eastAsia" w:ascii="宋体" w:hAnsi="宋体" w:eastAsia="宋体" w:cs="宋体"/>
          <w:color w:val="000000"/>
          <w:sz w:val="21"/>
          <w:szCs w:val="21"/>
          <w:highlight w:val="none"/>
          <w:shd w:val="clear" w:color="auto" w:fill="auto"/>
          <w:lang w:val="en-US" w:eastAsia="en-US" w:bidi="ar-SA"/>
        </w:rPr>
        <w:t xml:space="preserve">其他有效安全措施，以保护现场施工和监理人员的生命</w:t>
      </w:r>
      <w:r>
        <w:rPr>
          <w:rFonts w:hint="eastAsia" w:ascii="宋体" w:hAnsi="宋体" w:eastAsia="宋体" w:cs="宋体"/>
          <w:color w:val="000000"/>
          <w:spacing w:val="-1"/>
          <w:sz w:val="21"/>
          <w:szCs w:val="21"/>
          <w:highlight w:val="none"/>
          <w:shd w:val="clear" w:color="auto" w:fill="auto"/>
          <w:lang w:val="en-US" w:eastAsia="en-US" w:bidi="ar-SA"/>
        </w:rPr>
        <w:t xml:space="preserve">、健康及安全，改善作</w:t>
      </w:r>
      <w:r>
        <w:rPr>
          <w:rFonts w:hint="eastAsia" w:ascii="宋体" w:hAnsi="宋体" w:eastAsia="宋体" w:cs="宋体"/>
          <w:color w:val="000000"/>
          <w:spacing w:val="-8"/>
          <w:sz w:val="21"/>
          <w:szCs w:val="21"/>
          <w:highlight w:val="none"/>
          <w:shd w:val="clear" w:color="auto" w:fill="auto"/>
          <w:lang w:val="en-US" w:eastAsia="en-US" w:bidi="ar-SA"/>
        </w:rPr>
        <w:t xml:space="preserve">业环境。</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9.2.16 事故预防和事故报告</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（1）承包人应该严格遵守所有必要的施工规则和规定，以防止事故的发</w:t>
      </w:r>
      <w:r>
        <w:rPr>
          <w:rFonts w:hint="eastAsia" w:ascii="宋体" w:hAnsi="宋体" w:eastAsia="宋体" w:cs="宋体"/>
          <w:color w:val="000000"/>
          <w:sz w:val="21"/>
          <w:szCs w:val="21"/>
          <w:highlight w:val="none"/>
          <w:shd w:val="clear" w:color="auto" w:fill="auto"/>
          <w:lang w:val="en-US" w:eastAsia="en-US" w:bidi="ar-SA"/>
        </w:rPr>
        <w:t xml:space="preserve">生，将其雇员和其他人员的伤亡降到最低限度。工地</w:t>
      </w:r>
      <w:r>
        <w:rPr>
          <w:rFonts w:hint="eastAsia" w:ascii="宋体" w:hAnsi="宋体" w:eastAsia="宋体" w:cs="宋体"/>
          <w:color w:val="000000"/>
          <w:spacing w:val="-1"/>
          <w:sz w:val="21"/>
          <w:szCs w:val="21"/>
          <w:highlight w:val="none"/>
          <w:shd w:val="clear" w:color="auto" w:fill="auto"/>
          <w:lang w:val="en-US" w:eastAsia="en-US" w:bidi="ar-SA"/>
        </w:rPr>
        <w:t xml:space="preserve">应</w:t>
      </w:r>
      <w:r>
        <w:rPr>
          <w:rFonts w:hint="eastAsia" w:ascii="宋体" w:hAnsi="宋体" w:eastAsia="宋体" w:cs="宋体"/>
          <w:color w:val="000000"/>
          <w:spacing w:val="-1"/>
          <w:sz w:val="21"/>
          <w:szCs w:val="21"/>
          <w:highlight w:val="none"/>
          <w:shd w:val="clear" w:color="auto" w:fill="auto"/>
          <w:lang w:val="en-US" w:eastAsia="zh-CN" w:bidi="ar-SA"/>
        </w:rPr>
        <w:t xml:space="preserve">竖立</w:t>
      </w:r>
      <w:r>
        <w:rPr>
          <w:rFonts w:hint="eastAsia" w:ascii="宋体" w:hAnsi="宋体" w:eastAsia="宋体" w:cs="宋体"/>
          <w:color w:val="000000"/>
          <w:spacing w:val="-1"/>
          <w:sz w:val="21"/>
          <w:szCs w:val="21"/>
          <w:highlight w:val="none"/>
          <w:shd w:val="clear" w:color="auto" w:fill="auto"/>
          <w:lang w:val="en-US" w:eastAsia="en-US" w:bidi="ar-SA"/>
        </w:rPr>
        <w:t xml:space="preserve">明显的安全标志。</w:t>
      </w:r>
      <w:r>
        <w:rPr>
          <w:rFonts w:hint="eastAsia" w:ascii="宋体" w:hAnsi="宋体" w:eastAsia="宋体" w:cs="宋体"/>
          <w:color w:val="000000"/>
          <w:sz w:val="21"/>
          <w:szCs w:val="21"/>
          <w:highlight w:val="none"/>
          <w:shd w:val="clear" w:color="auto" w:fill="auto"/>
          <w:lang w:val="en-US" w:eastAsia="en-US" w:bidi="ar-SA"/>
        </w:rPr>
        <w:t xml:space="preserve">应按最新的有关建筑施工安全和事故预防规范和规定</w:t>
      </w:r>
      <w:r>
        <w:rPr>
          <w:rFonts w:hint="eastAsia" w:ascii="宋体" w:hAnsi="宋体" w:eastAsia="宋体" w:cs="宋体"/>
          <w:color w:val="000000"/>
          <w:spacing w:val="-1"/>
          <w:sz w:val="21"/>
          <w:szCs w:val="21"/>
          <w:highlight w:val="none"/>
          <w:shd w:val="clear" w:color="auto" w:fill="auto"/>
          <w:lang w:val="en-US" w:eastAsia="en-US" w:bidi="ar-SA"/>
        </w:rPr>
        <w:t xml:space="preserve">保护机械及承包人的设备</w:t>
      </w:r>
      <w:r>
        <w:rPr>
          <w:rFonts w:hint="eastAsia" w:ascii="宋体" w:hAnsi="宋体" w:eastAsia="宋体" w:cs="宋体"/>
          <w:color w:val="000000"/>
          <w:sz w:val="21"/>
          <w:szCs w:val="21"/>
          <w:highlight w:val="none"/>
          <w:shd w:val="clear" w:color="auto" w:fill="auto"/>
          <w:lang w:val="en-US" w:eastAsia="en-US" w:bidi="ar-SA"/>
        </w:rPr>
        <w:t xml:space="preserve">并清除所有的隐患。在施工过程中，承包人应配备一</w:t>
      </w:r>
      <w:r>
        <w:rPr>
          <w:rFonts w:hint="eastAsia" w:ascii="宋体" w:hAnsi="宋体" w:eastAsia="宋体" w:cs="宋体"/>
          <w:color w:val="000000"/>
          <w:spacing w:val="-1"/>
          <w:sz w:val="21"/>
          <w:szCs w:val="21"/>
          <w:highlight w:val="none"/>
          <w:shd w:val="clear" w:color="auto" w:fill="auto"/>
          <w:lang w:val="en-US" w:eastAsia="en-US" w:bidi="ar-SA"/>
        </w:rPr>
        <w:t xml:space="preserve">套有效的（安全）检查系</w:t>
      </w:r>
      <w:r>
        <w:rPr>
          <w:rFonts w:hint="eastAsia" w:ascii="宋体" w:hAnsi="宋体" w:eastAsia="宋体" w:cs="宋体"/>
          <w:color w:val="000000"/>
          <w:sz w:val="21"/>
          <w:szCs w:val="21"/>
          <w:highlight w:val="none"/>
          <w:shd w:val="clear" w:color="auto" w:fill="auto"/>
          <w:lang w:val="en-US" w:eastAsia="en-US" w:bidi="ar-SA"/>
        </w:rPr>
        <w:t xml:space="preserve">统。应有各种防火措施，配备高效的灭火装置。进入</w:t>
      </w:r>
      <w:r>
        <w:rPr>
          <w:rFonts w:hint="eastAsia" w:ascii="宋体" w:hAnsi="宋体" w:eastAsia="宋体" w:cs="宋体"/>
          <w:color w:val="000000"/>
          <w:spacing w:val="-1"/>
          <w:sz w:val="21"/>
          <w:szCs w:val="21"/>
          <w:highlight w:val="none"/>
          <w:shd w:val="clear" w:color="auto" w:fill="auto"/>
          <w:lang w:val="en-US" w:eastAsia="en-US" w:bidi="ar-SA"/>
        </w:rPr>
        <w:t xml:space="preserve">施工现场的所有人员必须</w:t>
      </w:r>
      <w:r>
        <w:rPr>
          <w:rFonts w:hint="eastAsia" w:ascii="宋体" w:hAnsi="宋体" w:eastAsia="宋体" w:cs="宋体"/>
          <w:color w:val="000000"/>
          <w:spacing w:val="-1"/>
          <w:sz w:val="21"/>
          <w:szCs w:val="21"/>
          <w:highlight w:val="none"/>
          <w:shd w:val="clear" w:color="auto" w:fill="auto"/>
          <w:lang w:val="en-US" w:eastAsia="zh-CN" w:bidi="ar-SA"/>
        </w:rPr>
        <w:t xml:space="preserve">戴</w:t>
      </w:r>
      <w:r>
        <w:rPr>
          <w:rFonts w:hint="eastAsia" w:ascii="宋体" w:hAnsi="宋体" w:eastAsia="宋体" w:cs="宋体"/>
          <w:color w:val="000000"/>
          <w:spacing w:val="-3"/>
          <w:sz w:val="21"/>
          <w:szCs w:val="21"/>
          <w:highlight w:val="none"/>
          <w:shd w:val="clear" w:color="auto" w:fill="auto"/>
          <w:lang w:val="en-US" w:eastAsia="en-US" w:bidi="ar-SA"/>
        </w:rPr>
        <w:t xml:space="preserve">安全帽，空中作业的人员必须佩戴安全带。</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（2）承包人必须确保施工现场的安全畅通、充分关注和保障过往船舶和所</w:t>
      </w:r>
      <w:r>
        <w:rPr>
          <w:rFonts w:hint="eastAsia" w:ascii="宋体" w:hAnsi="宋体" w:eastAsia="宋体" w:cs="宋体"/>
          <w:color w:val="000000"/>
          <w:sz w:val="21"/>
          <w:szCs w:val="21"/>
          <w:highlight w:val="none"/>
          <w:shd w:val="clear" w:color="auto" w:fill="auto"/>
          <w:lang w:val="en-US" w:eastAsia="en-US" w:bidi="ar-SA"/>
        </w:rPr>
        <w:t xml:space="preserve">有在现场工作的人员的安全，采取有效措施，保持</w:t>
      </w:r>
      <w:r>
        <w:rPr>
          <w:rFonts w:hint="eastAsia" w:ascii="宋体" w:hAnsi="宋体" w:eastAsia="宋体" w:cs="宋体"/>
          <w:color w:val="000000"/>
          <w:spacing w:val="-1"/>
          <w:sz w:val="21"/>
          <w:szCs w:val="21"/>
          <w:highlight w:val="none"/>
          <w:shd w:val="clear" w:color="auto" w:fill="auto"/>
          <w:lang w:val="en-US" w:eastAsia="en-US" w:bidi="ar-SA"/>
        </w:rPr>
        <w:t xml:space="preserve">航行畅通和有条不紊地实施</w:t>
      </w:r>
      <w:r>
        <w:rPr>
          <w:rFonts w:hint="eastAsia" w:ascii="宋体" w:hAnsi="宋体" w:eastAsia="宋体" w:cs="宋体"/>
          <w:color w:val="000000"/>
          <w:spacing w:val="-2"/>
          <w:sz w:val="21"/>
          <w:szCs w:val="21"/>
          <w:highlight w:val="none"/>
          <w:shd w:val="clear" w:color="auto" w:fill="auto"/>
          <w:lang w:val="en-US" w:eastAsia="en-US" w:bidi="ar-SA"/>
        </w:rPr>
        <w:t xml:space="preserve">本合同工程，增设必要</w:t>
      </w:r>
      <w:r>
        <w:rPr>
          <w:rFonts w:hint="eastAsia" w:ascii="宋体" w:hAnsi="宋体" w:eastAsia="宋体" w:cs="宋体"/>
          <w:color w:val="000000"/>
          <w:spacing w:val="-2"/>
          <w:sz w:val="21"/>
          <w:szCs w:val="21"/>
          <w:highlight w:val="none"/>
          <w:shd w:val="clear" w:color="auto" w:fill="auto"/>
          <w:lang w:val="en-US" w:eastAsia="zh-CN" w:bidi="ar-SA"/>
        </w:rPr>
        <w:t xml:space="preserve">的</w:t>
      </w:r>
      <w:r>
        <w:rPr>
          <w:rFonts w:hint="eastAsia" w:ascii="宋体" w:hAnsi="宋体" w:eastAsia="宋体" w:cs="宋体"/>
          <w:color w:val="000000"/>
          <w:spacing w:val="-2"/>
          <w:sz w:val="21"/>
          <w:szCs w:val="21"/>
          <w:highlight w:val="none"/>
          <w:shd w:val="clear" w:color="auto" w:fill="auto"/>
          <w:lang w:val="en-US" w:eastAsia="en-US" w:bidi="ar-SA"/>
        </w:rPr>
        <w:t xml:space="preserve">标志、标牌、指示灯等安全设施。</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（3）要求承包人除了按照国家法规的规定提交报告以外，还应于每月十日</w:t>
      </w:r>
      <w:r>
        <w:rPr>
          <w:rFonts w:hint="eastAsia" w:ascii="宋体" w:hAnsi="宋体" w:eastAsia="宋体" w:cs="宋体"/>
          <w:color w:val="000000"/>
          <w:sz w:val="21"/>
          <w:szCs w:val="21"/>
          <w:highlight w:val="none"/>
          <w:shd w:val="clear" w:color="auto" w:fill="auto"/>
          <w:lang w:val="en-US" w:eastAsia="en-US" w:bidi="ar-SA"/>
        </w:rPr>
        <w:t xml:space="preserve">或之前向监理人提交一个报告，说明上个日历月按合</w:t>
      </w:r>
      <w:r>
        <w:rPr>
          <w:rFonts w:hint="eastAsia" w:ascii="宋体" w:hAnsi="宋体" w:eastAsia="宋体" w:cs="宋体"/>
          <w:color w:val="000000"/>
          <w:spacing w:val="-1"/>
          <w:sz w:val="21"/>
          <w:szCs w:val="21"/>
          <w:highlight w:val="none"/>
          <w:shd w:val="clear" w:color="auto" w:fill="auto"/>
          <w:lang w:val="en-US" w:eastAsia="en-US" w:bidi="ar-SA"/>
        </w:rPr>
        <w:t xml:space="preserve">同雇用的总劳动工日，导</w:t>
      </w:r>
      <w:r>
        <w:rPr>
          <w:rFonts w:hint="eastAsia" w:ascii="宋体" w:hAnsi="宋体" w:eastAsia="宋体" w:cs="宋体"/>
          <w:color w:val="000000"/>
          <w:sz w:val="21"/>
          <w:szCs w:val="21"/>
          <w:highlight w:val="none"/>
          <w:shd w:val="clear" w:color="auto" w:fill="auto"/>
          <w:lang w:val="en-US" w:eastAsia="en-US" w:bidi="ar-SA"/>
        </w:rPr>
        <w:t xml:space="preserve">致时间损失的所有事故发生的次数及性质，工程施工</w:t>
      </w:r>
      <w:r>
        <w:rPr>
          <w:rFonts w:hint="eastAsia" w:ascii="宋体" w:hAnsi="宋体" w:eastAsia="宋体" w:cs="宋体"/>
          <w:color w:val="000000"/>
          <w:spacing w:val="-1"/>
          <w:sz w:val="21"/>
          <w:szCs w:val="21"/>
          <w:highlight w:val="none"/>
          <w:shd w:val="clear" w:color="auto" w:fill="auto"/>
          <w:lang w:val="en-US" w:eastAsia="en-US" w:bidi="ar-SA"/>
        </w:rPr>
        <w:t xml:space="preserve">中人员的致伤、致残和死</w:t>
      </w:r>
      <w:r>
        <w:rPr>
          <w:rFonts w:hint="eastAsia" w:ascii="宋体" w:hAnsi="宋体" w:eastAsia="宋体" w:cs="宋体"/>
          <w:color w:val="000000"/>
          <w:spacing w:val="-9"/>
          <w:sz w:val="21"/>
          <w:szCs w:val="21"/>
          <w:highlight w:val="none"/>
          <w:shd w:val="clear" w:color="auto" w:fill="auto"/>
          <w:lang w:val="en-US" w:eastAsia="en-US" w:bidi="ar-SA"/>
        </w:rPr>
        <w:t xml:space="preserve">亡情况。</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（4）在合同执行期间，永久性工程设备、承包人的设备和材料的损坏以及</w:t>
      </w:r>
      <w:r>
        <w:rPr>
          <w:rFonts w:hint="eastAsia" w:ascii="宋体" w:hAnsi="宋体" w:eastAsia="宋体" w:cs="宋体"/>
          <w:color w:val="000000"/>
          <w:spacing w:val="-3"/>
          <w:sz w:val="21"/>
          <w:szCs w:val="21"/>
          <w:highlight w:val="none"/>
          <w:shd w:val="clear" w:color="auto" w:fill="auto"/>
          <w:lang w:val="en-US" w:eastAsia="en-US" w:bidi="ar-SA"/>
        </w:rPr>
        <w:t xml:space="preserve">工程破坏的详细情况，承包人也应进行报告。</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（5）承包人应提供足够的急救医疗设备及合格医务人员，对受伤人员（包</w:t>
      </w:r>
      <w:r>
        <w:rPr>
          <w:rFonts w:hint="eastAsia" w:ascii="宋体" w:hAnsi="宋体" w:eastAsia="宋体" w:cs="宋体"/>
          <w:color w:val="000000"/>
          <w:sz w:val="21"/>
          <w:szCs w:val="21"/>
          <w:highlight w:val="none"/>
          <w:shd w:val="clear" w:color="auto" w:fill="auto"/>
          <w:lang w:val="en-US" w:eastAsia="en-US" w:bidi="ar-SA"/>
        </w:rPr>
        <w:t xml:space="preserve">括发包人的人员和监理人人员）进行紧急处理。承包</w:t>
      </w:r>
      <w:r>
        <w:rPr>
          <w:rFonts w:hint="eastAsia" w:ascii="宋体" w:hAnsi="宋体" w:eastAsia="宋体" w:cs="宋体"/>
          <w:color w:val="000000"/>
          <w:spacing w:val="-1"/>
          <w:sz w:val="21"/>
          <w:szCs w:val="21"/>
          <w:highlight w:val="none"/>
          <w:shd w:val="clear" w:color="auto" w:fill="auto"/>
          <w:lang w:val="en-US" w:eastAsia="en-US" w:bidi="ar-SA"/>
        </w:rPr>
        <w:t xml:space="preserve">人应指派一名或几名具有</w:t>
      </w:r>
      <w:r>
        <w:rPr>
          <w:rFonts w:hint="eastAsia" w:ascii="宋体" w:hAnsi="宋体" w:eastAsia="宋体" w:cs="宋体"/>
          <w:color w:val="000000"/>
          <w:sz w:val="21"/>
          <w:szCs w:val="21"/>
          <w:highlight w:val="none"/>
          <w:shd w:val="clear" w:color="auto" w:fill="auto"/>
          <w:lang w:val="en-US" w:eastAsia="en-US" w:bidi="ar-SA"/>
        </w:rPr>
        <w:t xml:space="preserve">许可证并能胜任工作的医生随时响应急诊要求，并提</w:t>
      </w:r>
      <w:r>
        <w:rPr>
          <w:rFonts w:hint="eastAsia" w:ascii="宋体" w:hAnsi="宋体" w:eastAsia="宋体" w:cs="宋体"/>
          <w:color w:val="000000"/>
          <w:spacing w:val="-1"/>
          <w:sz w:val="21"/>
          <w:szCs w:val="21"/>
          <w:highlight w:val="none"/>
          <w:shd w:val="clear" w:color="auto" w:fill="auto"/>
          <w:lang w:val="en-US" w:eastAsia="en-US" w:bidi="ar-SA"/>
        </w:rPr>
        <w:t xml:space="preserve">供急救医疗服务。承包人</w:t>
      </w:r>
      <w:r>
        <w:rPr>
          <w:rFonts w:hint="eastAsia" w:ascii="宋体" w:hAnsi="宋体" w:eastAsia="宋体" w:cs="宋体"/>
          <w:color w:val="000000"/>
          <w:spacing w:val="-2"/>
          <w:sz w:val="21"/>
          <w:szCs w:val="21"/>
          <w:highlight w:val="none"/>
          <w:shd w:val="clear" w:color="auto" w:fill="auto"/>
          <w:lang w:val="en-US" w:eastAsia="en-US" w:bidi="ar-SA"/>
        </w:rPr>
        <w:t xml:space="preserve">应配备救护车以便迅速召集医生赶往事故或火灾现场。</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（6）凡标段内与已有道路、航道、临、跨、过河设施有交叉干扰的</w:t>
      </w:r>
      <w:r>
        <w:rPr>
          <w:rFonts w:hint="eastAsia" w:ascii="宋体" w:hAnsi="宋体" w:eastAsia="宋体" w:cs="宋体"/>
          <w:color w:val="000000"/>
          <w:spacing w:val="-3"/>
          <w:sz w:val="21"/>
          <w:szCs w:val="21"/>
          <w:highlight w:val="none"/>
          <w:shd w:val="clear" w:color="auto" w:fill="auto"/>
          <w:lang w:val="en-US" w:eastAsia="en-US" w:bidi="ar-SA"/>
        </w:rPr>
        <w:t xml:space="preserve">地段，</w:t>
      </w:r>
      <w:r>
        <w:rPr>
          <w:rFonts w:hint="eastAsia" w:ascii="宋体" w:hAnsi="宋体" w:eastAsia="宋体" w:cs="宋体"/>
          <w:color w:val="000000"/>
          <w:sz w:val="21"/>
          <w:szCs w:val="21"/>
          <w:highlight w:val="none"/>
          <w:shd w:val="clear" w:color="auto" w:fill="auto"/>
          <w:lang w:val="en-US" w:eastAsia="en-US" w:bidi="ar-SA"/>
        </w:rPr>
        <w:t xml:space="preserve">承包人应在不干扰道路、航道畅通的前提下，采取有</w:t>
      </w:r>
      <w:r>
        <w:rPr>
          <w:rFonts w:hint="eastAsia" w:ascii="宋体" w:hAnsi="宋体" w:eastAsia="宋体" w:cs="宋体"/>
          <w:color w:val="000000"/>
          <w:spacing w:val="-1"/>
          <w:sz w:val="21"/>
          <w:szCs w:val="21"/>
          <w:highlight w:val="none"/>
          <w:shd w:val="clear" w:color="auto" w:fill="auto"/>
          <w:lang w:val="en-US" w:eastAsia="en-US" w:bidi="ar-SA"/>
        </w:rPr>
        <w:t xml:space="preserve">效措施保证施工安全和已</w:t>
      </w:r>
      <w:r>
        <w:rPr>
          <w:rFonts w:hint="eastAsia" w:ascii="宋体" w:hAnsi="宋体" w:eastAsia="宋体" w:cs="宋体"/>
          <w:color w:val="000000"/>
          <w:sz w:val="21"/>
          <w:szCs w:val="21"/>
          <w:highlight w:val="none"/>
          <w:shd w:val="clear" w:color="auto" w:fill="auto"/>
          <w:lang w:val="en-US" w:eastAsia="en-US" w:bidi="ar-SA"/>
        </w:rPr>
        <w:t xml:space="preserve">建航道、临、跨、过河设施的安全；凡标段与其他在</w:t>
      </w:r>
      <w:r>
        <w:rPr>
          <w:rFonts w:hint="eastAsia" w:ascii="宋体" w:hAnsi="宋体" w:eastAsia="宋体" w:cs="宋体"/>
          <w:color w:val="000000"/>
          <w:spacing w:val="-1"/>
          <w:sz w:val="21"/>
          <w:szCs w:val="21"/>
          <w:highlight w:val="none"/>
          <w:shd w:val="clear" w:color="auto" w:fill="auto"/>
          <w:lang w:val="en-US" w:eastAsia="en-US" w:bidi="ar-SA"/>
        </w:rPr>
        <w:t xml:space="preserve">建工程有互扰、交叉的地</w:t>
      </w:r>
      <w:r>
        <w:rPr>
          <w:rFonts w:hint="eastAsia" w:ascii="宋体" w:hAnsi="宋体" w:eastAsia="宋体" w:cs="宋体"/>
          <w:color w:val="000000"/>
          <w:sz w:val="21"/>
          <w:szCs w:val="21"/>
          <w:highlight w:val="none"/>
          <w:shd w:val="clear" w:color="auto" w:fill="auto"/>
          <w:lang w:val="en-US" w:eastAsia="en-US" w:bidi="ar-SA"/>
        </w:rPr>
        <w:t xml:space="preserve">段或区域，承包人必须遵照工程师的指令、做好与</w:t>
      </w: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color w:val="000000"/>
          <w:spacing w:val="-1"/>
          <w:sz w:val="21"/>
          <w:szCs w:val="21"/>
          <w:highlight w:val="none"/>
          <w:shd w:val="clear" w:color="auto" w:fill="auto"/>
          <w:lang w:val="en-US" w:eastAsia="en-US" w:bidi="ar-SA"/>
        </w:rPr>
        <w:t xml:space="preserve">施工单位的沟通、协调</w:t>
      </w:r>
      <w:r>
        <w:rPr>
          <w:rFonts w:hint="eastAsia" w:ascii="宋体" w:hAnsi="宋体" w:eastAsia="宋体" w:cs="宋体"/>
          <w:color w:val="000000"/>
          <w:spacing w:val="-2"/>
          <w:sz w:val="21"/>
          <w:szCs w:val="21"/>
          <w:highlight w:val="none"/>
          <w:shd w:val="clear" w:color="auto" w:fill="auto"/>
          <w:lang w:val="en-US" w:eastAsia="en-US" w:bidi="ar-SA"/>
        </w:rPr>
        <w:t xml:space="preserve">工作，避免因沟通不足而造成安全事故的发生。</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9.3</w:t>
      </w:r>
      <w:r>
        <w:rPr>
          <w:rFonts w:hint="eastAsia" w:ascii="宋体" w:hAnsi="宋体" w:eastAsia="宋体" w:cs="宋体"/>
          <w:color w:val="000000"/>
          <w:spacing w:val="7"/>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治安保卫</w:t>
      </w:r>
      <w:r>
        <w:rPr>
          <w:rFonts w:hint="eastAsia" w:ascii="宋体" w:hAnsi="宋体" w:eastAsia="宋体" w:cs="宋体"/>
          <w:color w:val="000000"/>
          <w:sz w:val="21"/>
          <w:szCs w:val="21"/>
          <w:highlight w:val="none"/>
          <w:shd w:val="clear" w:color="auto" w:fill="auto"/>
          <w:lang w:val="en-US" w:eastAsia="en-US" w:bidi="ar-SA"/>
        </w:rPr>
      </w:r>
      <w:r/>
    </w:p>
    <w:p>
      <w:pPr>
        <w:pStyle w:val="768"/>
        <w:ind w:firstLine="36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9.3.4</w:t>
      </w:r>
      <w:r>
        <w:rPr>
          <w:rFonts w:hint="eastAsia" w:ascii="宋体" w:hAnsi="宋体" w:eastAsia="宋体" w:cs="宋体"/>
          <w:color w:val="000000"/>
          <w:spacing w:val="-38"/>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承包人应在现场建立治安管理机构或联防组织并承担相应费用，服</w:t>
      </w:r>
      <w:r>
        <w:rPr>
          <w:rFonts w:hint="eastAsia" w:ascii="宋体" w:hAnsi="宋体" w:eastAsia="宋体" w:cs="宋体"/>
          <w:color w:val="000000"/>
          <w:spacing w:val="-6"/>
          <w:sz w:val="21"/>
          <w:szCs w:val="21"/>
          <w:highlight w:val="none"/>
          <w:shd w:val="clear" w:color="auto" w:fill="auto"/>
          <w:lang w:val="en-US" w:eastAsia="en-US" w:bidi="ar-SA"/>
        </w:rPr>
        <w:t xml:space="preserve">从发包人的管理。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9.4  环境保护</w:t>
      </w:r>
      <w:r>
        <w:rPr>
          <w:rFonts w:hint="eastAsia" w:ascii="宋体" w:hAnsi="宋体" w:eastAsia="宋体" w:cs="宋体"/>
          <w:color w:val="000000"/>
          <w:sz w:val="21"/>
          <w:szCs w:val="21"/>
          <w:highlight w:val="none"/>
          <w:shd w:val="clear" w:color="auto" w:fill="auto"/>
          <w:lang w:val="en-US" w:eastAsia="en-US" w:bidi="ar-SA"/>
        </w:rPr>
      </w:r>
      <w:r/>
    </w:p>
    <w:p>
      <w:pPr>
        <w:pStyle w:val="768"/>
        <w:ind w:firstLine="36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9.4.7  承包人应严格执行国家有关水域环境生态保护的规定，合理选择施</w:t>
      </w:r>
      <w:r>
        <w:rPr>
          <w:rFonts w:hint="eastAsia" w:ascii="宋体" w:hAnsi="宋体" w:eastAsia="宋体" w:cs="宋体"/>
          <w:color w:val="000000"/>
          <w:spacing w:val="-2"/>
          <w:sz w:val="21"/>
          <w:szCs w:val="21"/>
          <w:highlight w:val="none"/>
          <w:shd w:val="clear" w:color="auto" w:fill="auto"/>
          <w:lang w:val="en-US" w:eastAsia="en-US" w:bidi="ar-SA"/>
        </w:rPr>
        <w:t xml:space="preserve">工船机和施工工艺，采取有效措施，减少施工对周边水域的影响。</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9.4.8  施工期间承包人应严格执行关于生态的环保措施要求，严禁捕捞和捕杀珍稀水生生物，并尽可能</w:t>
      </w:r>
      <w:r>
        <w:rPr>
          <w:rFonts w:hint="eastAsia" w:ascii="宋体" w:hAnsi="宋体" w:eastAsia="宋体" w:cs="宋体"/>
          <w:color w:val="000000"/>
          <w:sz w:val="21"/>
          <w:szCs w:val="21"/>
          <w:highlight w:val="none"/>
          <w:shd w:val="clear" w:color="auto" w:fill="auto"/>
          <w:lang w:val="en-US" w:eastAsia="zh-CN" w:bidi="ar-SA"/>
        </w:rPr>
        <w:t xml:space="preserve">地</w:t>
      </w:r>
      <w:r>
        <w:rPr>
          <w:rFonts w:hint="eastAsia" w:ascii="宋体" w:hAnsi="宋体" w:eastAsia="宋体" w:cs="宋体"/>
          <w:color w:val="000000"/>
          <w:sz w:val="21"/>
          <w:szCs w:val="21"/>
          <w:highlight w:val="none"/>
          <w:shd w:val="clear" w:color="auto" w:fill="auto"/>
          <w:lang w:val="en-US" w:eastAsia="en-US" w:bidi="ar-SA"/>
        </w:rPr>
        <w:t xml:space="preserve">不采用爆破或弱爆破工</w:t>
      </w:r>
      <w:r>
        <w:rPr>
          <w:rFonts w:hint="eastAsia" w:ascii="宋体" w:hAnsi="宋体" w:eastAsia="宋体" w:cs="宋体"/>
          <w:color w:val="000000"/>
          <w:spacing w:val="-1"/>
          <w:sz w:val="21"/>
          <w:szCs w:val="21"/>
          <w:highlight w:val="none"/>
          <w:shd w:val="clear" w:color="auto" w:fill="auto"/>
          <w:lang w:val="en-US" w:eastAsia="en-US" w:bidi="ar-SA"/>
        </w:rPr>
        <w:t xml:space="preserve">艺，避免对水生生物的</w:t>
      </w:r>
      <w:r>
        <w:rPr>
          <w:rFonts w:hint="eastAsia" w:ascii="宋体" w:hAnsi="宋体" w:eastAsia="宋体" w:cs="宋体"/>
          <w:color w:val="000000"/>
          <w:spacing w:val="-2"/>
          <w:sz w:val="21"/>
          <w:szCs w:val="21"/>
          <w:highlight w:val="none"/>
          <w:shd w:val="clear" w:color="auto" w:fill="auto"/>
          <w:lang w:val="en-US" w:eastAsia="en-US" w:bidi="ar-SA"/>
        </w:rPr>
        <w:t xml:space="preserve">直接伤害。禁止将废弃物、散体施工材料抛入河中、湖中。</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9.4.9  在整个施工过程中对承包人采取的环境保护措施，发包人和监理人有权监督，并向承包人提出整改要求。如果由于承包</w:t>
      </w:r>
      <w:r>
        <w:rPr>
          <w:rFonts w:hint="eastAsia" w:ascii="宋体" w:hAnsi="宋体" w:eastAsia="宋体" w:cs="宋体"/>
          <w:color w:val="000000"/>
          <w:spacing w:val="-1"/>
          <w:sz w:val="21"/>
          <w:szCs w:val="21"/>
          <w:highlight w:val="none"/>
          <w:shd w:val="clear" w:color="auto" w:fill="auto"/>
          <w:lang w:val="en-US" w:eastAsia="en-US" w:bidi="ar-SA"/>
        </w:rPr>
        <w:t xml:space="preserve">人未能对其负责的上述事</w:t>
      </w:r>
      <w:r>
        <w:rPr>
          <w:rFonts w:hint="eastAsia" w:ascii="宋体" w:hAnsi="宋体" w:eastAsia="宋体" w:cs="宋体"/>
          <w:color w:val="000000"/>
          <w:sz w:val="21"/>
          <w:szCs w:val="21"/>
          <w:highlight w:val="none"/>
          <w:shd w:val="clear" w:color="auto" w:fill="auto"/>
          <w:lang w:val="en-US" w:eastAsia="en-US" w:bidi="ar-SA"/>
        </w:rPr>
        <w:t xml:space="preserve">项采取各种必要的措施而导致或发生与此有关的人身</w:t>
      </w:r>
      <w:r>
        <w:rPr>
          <w:rFonts w:hint="eastAsia" w:ascii="宋体" w:hAnsi="宋体" w:eastAsia="宋体" w:cs="宋体"/>
          <w:color w:val="000000"/>
          <w:spacing w:val="-1"/>
          <w:sz w:val="21"/>
          <w:szCs w:val="21"/>
          <w:highlight w:val="none"/>
          <w:shd w:val="clear" w:color="auto" w:fill="auto"/>
          <w:lang w:val="en-US" w:eastAsia="en-US" w:bidi="ar-SA"/>
        </w:rPr>
        <w:t xml:space="preserve">伤亡、罚款、索赔、损失</w:t>
      </w:r>
      <w:r>
        <w:rPr>
          <w:rFonts w:hint="eastAsia" w:ascii="宋体" w:hAnsi="宋体" w:eastAsia="宋体" w:cs="宋体"/>
          <w:color w:val="000000"/>
          <w:spacing w:val="-2"/>
          <w:sz w:val="21"/>
          <w:szCs w:val="21"/>
          <w:highlight w:val="none"/>
          <w:shd w:val="clear" w:color="auto" w:fill="auto"/>
          <w:lang w:val="en-US" w:eastAsia="en-US" w:bidi="ar-SA"/>
        </w:rPr>
        <w:t xml:space="preserve">补偿、诉讼费用及其他一切责任应由承包人负责。</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9.4.10</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在施工期间，承包人应随时保持现场整洁，施工设备和材料、工程</w:t>
      </w:r>
      <w:r>
        <w:rPr>
          <w:rFonts w:hint="eastAsia" w:ascii="宋体" w:hAnsi="宋体" w:eastAsia="宋体" w:cs="宋体"/>
          <w:color w:val="000000"/>
          <w:sz w:val="21"/>
          <w:szCs w:val="21"/>
          <w:highlight w:val="none"/>
          <w:shd w:val="clear" w:color="auto" w:fill="auto"/>
          <w:lang w:val="en-US" w:eastAsia="en-US" w:bidi="ar-SA"/>
        </w:rPr>
        <w:t xml:space="preserve">设备应整齐妥善存放和贮存，废料与垃圾及</w:t>
      </w:r>
      <w:r>
        <w:rPr>
          <w:rFonts w:hint="eastAsia" w:ascii="宋体" w:hAnsi="宋体" w:eastAsia="宋体" w:cs="宋体"/>
          <w:color w:val="000000"/>
          <w:spacing w:val="-1"/>
          <w:sz w:val="21"/>
          <w:szCs w:val="21"/>
          <w:highlight w:val="none"/>
          <w:shd w:val="clear" w:color="auto" w:fill="auto"/>
          <w:lang w:val="en-US" w:eastAsia="en-US" w:bidi="ar-SA"/>
        </w:rPr>
        <w:t xml:space="preserve">不再需要的临时设施应及时从现场</w:t>
      </w:r>
      <w:r>
        <w:rPr>
          <w:rFonts w:hint="eastAsia" w:ascii="宋体" w:hAnsi="宋体" w:eastAsia="宋体" w:cs="宋体"/>
          <w:color w:val="000000"/>
          <w:spacing w:val="-5"/>
          <w:sz w:val="21"/>
          <w:szCs w:val="21"/>
          <w:highlight w:val="none"/>
          <w:shd w:val="clear" w:color="auto" w:fill="auto"/>
          <w:lang w:val="en-US" w:eastAsia="en-US" w:bidi="ar-SA"/>
        </w:rPr>
        <w:t xml:space="preserve">清除、拆除并运走。</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如果由于承包人未执行有关规定而发生赔偿，一切损失及费用应由承包人</w:t>
      </w:r>
      <w:r>
        <w:rPr>
          <w:rFonts w:hint="eastAsia" w:ascii="宋体" w:hAnsi="宋体" w:eastAsia="宋体" w:cs="宋体"/>
          <w:color w:val="000000"/>
          <w:spacing w:val="-14"/>
          <w:sz w:val="21"/>
          <w:szCs w:val="21"/>
          <w:highlight w:val="none"/>
          <w:shd w:val="clear" w:color="auto" w:fill="auto"/>
          <w:lang w:val="en-US" w:eastAsia="en-US" w:bidi="ar-SA"/>
        </w:rPr>
        <w:t xml:space="preserve">自行承担。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9.4.11为确保工程所在地区的环境得到保护，对大气污染、噪声等的监测</w:t>
      </w:r>
      <w:r>
        <w:rPr>
          <w:rFonts w:hint="eastAsia" w:ascii="宋体" w:hAnsi="宋体" w:eastAsia="宋体" w:cs="宋体"/>
          <w:color w:val="000000"/>
          <w:sz w:val="21"/>
          <w:szCs w:val="21"/>
          <w:highlight w:val="none"/>
          <w:shd w:val="clear" w:color="auto" w:fill="auto"/>
          <w:lang w:val="en-US" w:eastAsia="en-US" w:bidi="ar-SA"/>
        </w:rPr>
        <w:t xml:space="preserve">及控制措施应根据环境保护实施计划进行。该工程实施</w:t>
      </w:r>
      <w:r>
        <w:rPr>
          <w:rFonts w:hint="eastAsia" w:ascii="宋体" w:hAnsi="宋体" w:eastAsia="宋体" w:cs="宋体"/>
          <w:color w:val="000000"/>
          <w:spacing w:val="-1"/>
          <w:sz w:val="21"/>
          <w:szCs w:val="21"/>
          <w:highlight w:val="none"/>
          <w:shd w:val="clear" w:color="auto" w:fill="auto"/>
          <w:lang w:val="en-US" w:eastAsia="en-US" w:bidi="ar-SA"/>
        </w:rPr>
        <w:t xml:space="preserve">期间任何时候都应接受</w:t>
      </w:r>
      <w:r>
        <w:rPr>
          <w:rFonts w:hint="eastAsia" w:ascii="宋体" w:hAnsi="宋体" w:eastAsia="宋体" w:cs="宋体"/>
          <w:color w:val="000000"/>
          <w:spacing w:val="-2"/>
          <w:sz w:val="21"/>
          <w:szCs w:val="21"/>
          <w:highlight w:val="none"/>
          <w:shd w:val="clear" w:color="auto" w:fill="auto"/>
          <w:lang w:val="en-US" w:eastAsia="en-US" w:bidi="ar-SA"/>
        </w:rPr>
        <w:t xml:space="preserve">监理人或发包人的环保人员及政府机构的环保人员的检查。</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9.4.12 承包人的责任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"9.4.12.1"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9.4.12.1</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3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承包人应确保其雇员遵守国家和地方的环境保护部门所有现行的</w:t>
      </w:r>
      <w:r>
        <w:rPr>
          <w:rFonts w:hint="eastAsia" w:ascii="宋体" w:hAnsi="宋体" w:eastAsia="宋体" w:cs="宋体"/>
          <w:color w:val="000000"/>
          <w:sz w:val="21"/>
          <w:szCs w:val="21"/>
          <w:highlight w:val="none"/>
          <w:shd w:val="clear" w:color="auto" w:fill="auto"/>
          <w:lang w:val="en-US" w:eastAsia="en-US" w:bidi="ar-SA"/>
        </w:rPr>
        <w:t xml:space="preserve">环境保护条例、规章，以及监理人制定的这类</w:t>
      </w: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color w:val="000000"/>
          <w:sz w:val="21"/>
          <w:szCs w:val="21"/>
          <w:highlight w:val="none"/>
          <w:shd w:val="clear" w:color="auto" w:fill="auto"/>
          <w:lang w:val="en-US" w:eastAsia="en-US" w:bidi="ar-SA"/>
        </w:rPr>
        <w:t xml:space="preserve">规定和</w:t>
      </w:r>
      <w:r>
        <w:rPr>
          <w:rFonts w:hint="eastAsia" w:ascii="宋体" w:hAnsi="宋体" w:eastAsia="宋体" w:cs="宋体"/>
          <w:color w:val="000000"/>
          <w:spacing w:val="-1"/>
          <w:sz w:val="21"/>
          <w:szCs w:val="21"/>
          <w:highlight w:val="none"/>
          <w:shd w:val="clear" w:color="auto" w:fill="auto"/>
          <w:lang w:val="en-US" w:eastAsia="en-US" w:bidi="ar-SA"/>
        </w:rPr>
        <w:t xml:space="preserve">规则，应保证发包人</w:t>
      </w:r>
      <w:r>
        <w:rPr>
          <w:rFonts w:hint="eastAsia" w:ascii="宋体" w:hAnsi="宋体" w:eastAsia="宋体" w:cs="宋体"/>
          <w:color w:val="000000"/>
          <w:spacing w:val="-4"/>
          <w:sz w:val="21"/>
          <w:szCs w:val="21"/>
          <w:highlight w:val="none"/>
          <w:shd w:val="clear" w:color="auto" w:fill="auto"/>
          <w:lang w:val="en-US" w:eastAsia="en-US" w:bidi="ar-SA"/>
        </w:rPr>
        <w:t xml:space="preserve">避免由于污染而承担的索赔或罚款；</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"9.4.12.2"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9.4.12.2</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3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水道污染的防止，承包人应采取各种必要的措施防止任何污染物质直接或间接地进入水源，污染物质是指会导致水源或</w:t>
      </w:r>
      <w:r>
        <w:rPr>
          <w:rFonts w:hint="eastAsia" w:ascii="宋体" w:hAnsi="宋体" w:eastAsia="宋体" w:cs="宋体"/>
          <w:color w:val="000000"/>
          <w:spacing w:val="-2"/>
          <w:sz w:val="21"/>
          <w:szCs w:val="21"/>
          <w:highlight w:val="none"/>
          <w:shd w:val="clear" w:color="auto" w:fill="auto"/>
          <w:lang w:val="en-US" w:eastAsia="en-US" w:bidi="ar-SA"/>
        </w:rPr>
        <w:t xml:space="preserve">水质恶化的任何物质。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"9.4.12.3"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9.4.12.3</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3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做好施工船舶、排泥管、围堰、排水口协调的工作，建立有效的</w:t>
      </w:r>
      <w:r>
        <w:rPr>
          <w:rFonts w:hint="eastAsia" w:ascii="宋体" w:hAnsi="宋体" w:eastAsia="宋体" w:cs="宋体"/>
          <w:color w:val="000000"/>
          <w:sz w:val="21"/>
          <w:szCs w:val="21"/>
          <w:highlight w:val="none"/>
          <w:shd w:val="clear" w:color="auto" w:fill="auto"/>
          <w:lang w:val="en-US" w:eastAsia="en-US" w:bidi="ar-SA"/>
        </w:rPr>
        <w:t xml:space="preserve">通信联系并实行巡逻值班，随时掌握抛泥区填土进度</w:t>
      </w:r>
      <w:r>
        <w:rPr>
          <w:rFonts w:hint="eastAsia" w:ascii="宋体" w:hAnsi="宋体" w:eastAsia="宋体" w:cs="宋体"/>
          <w:color w:val="000000"/>
          <w:spacing w:val="-1"/>
          <w:sz w:val="21"/>
          <w:szCs w:val="21"/>
          <w:highlight w:val="none"/>
          <w:shd w:val="clear" w:color="auto" w:fill="auto"/>
          <w:lang w:val="en-US" w:eastAsia="en-US" w:bidi="ar-SA"/>
        </w:rPr>
        <w:t xml:space="preserve">质量、泥砂流失、围堰及</w:t>
      </w:r>
      <w:r>
        <w:rPr>
          <w:rFonts w:hint="eastAsia" w:ascii="宋体" w:hAnsi="宋体" w:eastAsia="宋体" w:cs="宋体"/>
          <w:color w:val="000000"/>
          <w:spacing w:val="-2"/>
          <w:sz w:val="21"/>
          <w:szCs w:val="21"/>
          <w:highlight w:val="none"/>
          <w:shd w:val="clear" w:color="auto" w:fill="auto"/>
          <w:lang w:val="en-US" w:eastAsia="en-US" w:bidi="ar-SA"/>
        </w:rPr>
        <w:t xml:space="preserve">排水口的安全情况。排水口排水水质应符合环保部门的规定。</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"9.4.12.4"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2"/>
          <w:sz w:val="21"/>
          <w:szCs w:val="21"/>
          <w:highlight w:val="none"/>
          <w:shd w:val="clear" w:color="auto" w:fill="auto"/>
          <w:lang w:val="en-US" w:eastAsia="en-US" w:bidi="ar-SA"/>
        </w:rPr>
        <w:t xml:space="preserve">9.4.12.4</w:t>
      </w:r>
      <w:r>
        <w:rPr>
          <w:rFonts w:hint="eastAsia" w:ascii="宋体" w:hAnsi="宋体" w:eastAsia="宋体" w:cs="宋体"/>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34"/>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采用泥驳运送土方过程中，禁止向航道水域内倾倒及洒漏土方。</w:t>
      </w:r>
      <w:r>
        <w:rPr>
          <w:rFonts w:hint="eastAsia" w:ascii="宋体" w:hAnsi="宋体" w:eastAsia="宋体" w:cs="宋体"/>
          <w:color w:val="000000"/>
          <w:spacing w:val="-1"/>
          <w:sz w:val="21"/>
          <w:szCs w:val="21"/>
          <w:highlight w:val="none"/>
          <w:shd w:val="clear" w:color="auto" w:fill="auto"/>
          <w:lang w:val="en-US" w:eastAsia="en-US" w:bidi="ar-SA"/>
        </w:rPr>
        <w:t xml:space="preserve">抛土区围堰外侧应设置集水沟，以防渗水对</w:t>
      </w:r>
      <w:r>
        <w:rPr>
          <w:rFonts w:hint="eastAsia" w:ascii="宋体" w:hAnsi="宋体" w:eastAsia="宋体" w:cs="宋体"/>
          <w:color w:val="000000"/>
          <w:spacing w:val="-2"/>
          <w:sz w:val="21"/>
          <w:szCs w:val="21"/>
          <w:highlight w:val="none"/>
          <w:shd w:val="clear" w:color="auto" w:fill="auto"/>
          <w:lang w:val="en-US" w:eastAsia="en-US" w:bidi="ar-SA"/>
        </w:rPr>
        <w:t xml:space="preserve">农田及附近构筑物的影响。</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"9.4.12.5"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2"/>
          <w:sz w:val="21"/>
          <w:szCs w:val="21"/>
          <w:highlight w:val="none"/>
          <w:shd w:val="clear" w:color="auto" w:fill="auto"/>
          <w:lang w:val="en-US" w:eastAsia="en-US" w:bidi="ar-SA"/>
        </w:rPr>
        <w:t xml:space="preserve">9.4.12.5</w:t>
      </w:r>
      <w:r>
        <w:rPr>
          <w:rFonts w:hint="eastAsia" w:ascii="宋体" w:hAnsi="宋体" w:eastAsia="宋体" w:cs="宋体"/>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燃料和油</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（1）储油罐的位置，除非监理人另有批准，汽油、柴油或</w:t>
      </w:r>
      <w:r>
        <w:rPr>
          <w:rFonts w:hint="eastAsia" w:ascii="宋体" w:hAnsi="宋体" w:eastAsia="宋体" w:cs="宋体"/>
          <w:color w:val="000000"/>
          <w:spacing w:val="-1"/>
          <w:sz w:val="21"/>
          <w:szCs w:val="21"/>
          <w:highlight w:val="none"/>
          <w:shd w:val="clear" w:color="auto" w:fill="auto"/>
          <w:lang w:val="en-US" w:eastAsia="zh-CN" w:bidi="ar-SA"/>
        </w:rPr>
        <w:t xml:space="preserve">其他燃料</w:t>
      </w:r>
      <w:r>
        <w:rPr>
          <w:rFonts w:hint="eastAsia" w:ascii="宋体" w:hAnsi="宋体" w:eastAsia="宋体" w:cs="宋体"/>
          <w:color w:val="000000"/>
          <w:spacing w:val="-1"/>
          <w:sz w:val="21"/>
          <w:szCs w:val="21"/>
          <w:highlight w:val="none"/>
          <w:shd w:val="clear" w:color="auto" w:fill="auto"/>
          <w:lang w:val="en-US" w:eastAsia="en-US" w:bidi="ar-SA"/>
        </w:rPr>
        <w:t xml:space="preserve">应储存</w:t>
      </w:r>
      <w:r>
        <w:rPr>
          <w:rFonts w:hint="eastAsia" w:ascii="宋体" w:hAnsi="宋体" w:eastAsia="宋体" w:cs="宋体"/>
          <w:color w:val="000000"/>
          <w:spacing w:val="-6"/>
          <w:sz w:val="21"/>
          <w:szCs w:val="21"/>
          <w:highlight w:val="none"/>
          <w:shd w:val="clear" w:color="auto" w:fill="auto"/>
          <w:lang w:val="en-US" w:eastAsia="en-US" w:bidi="ar-SA"/>
        </w:rPr>
        <w:t xml:space="preserve">在距任何地表水源至少</w:t>
      </w:r>
      <w:r>
        <w:rPr>
          <w:rFonts w:hint="eastAsia" w:ascii="宋体" w:hAnsi="宋体" w:eastAsia="宋体" w:cs="宋体"/>
          <w:color w:val="000000"/>
          <w:spacing w:val="-25"/>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150m</w:t>
      </w:r>
      <w:r>
        <w:rPr>
          <w:rFonts w:hint="eastAsia" w:ascii="宋体" w:hAnsi="宋体" w:eastAsia="宋体" w:cs="宋体"/>
          <w:color w:val="000000"/>
          <w:spacing w:val="-31"/>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的地方；</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（2）装卸和加油方法应使地面和水不受污染；</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（3）任何燃油罐，如果在施工现场需存放</w:t>
      </w:r>
      <w:r>
        <w:rPr>
          <w:rFonts w:hint="eastAsia" w:ascii="宋体" w:hAnsi="宋体" w:eastAsia="宋体" w:cs="宋体"/>
          <w:color w:val="000000"/>
          <w:spacing w:val="-4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6</w:t>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个月以上，应用围堰防护；</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（4）废弃的油和润滑油应装在密封罐内，并按监理人批准的方法进行处</w:t>
      </w:r>
      <w:r>
        <w:rPr>
          <w:rFonts w:hint="eastAsia" w:ascii="宋体" w:hAnsi="宋体" w:eastAsia="宋体" w:cs="宋体"/>
          <w:color w:val="000000"/>
          <w:spacing w:val="-17"/>
          <w:sz w:val="21"/>
          <w:szCs w:val="21"/>
          <w:highlight w:val="none"/>
          <w:shd w:val="clear" w:color="auto" w:fill="auto"/>
          <w:lang w:val="en-US" w:eastAsia="en-US" w:bidi="ar-SA"/>
        </w:rPr>
        <w:t xml:space="preserve">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（5）承包人应对储油罐系统实施每日检查，以便使任何溢出能立即被检查</w:t>
      </w:r>
      <w:r>
        <w:rPr>
          <w:rFonts w:hint="eastAsia" w:ascii="宋体" w:hAnsi="宋体" w:eastAsia="宋体" w:cs="宋体"/>
          <w:color w:val="000000"/>
          <w:spacing w:val="-3"/>
          <w:sz w:val="21"/>
          <w:szCs w:val="21"/>
          <w:highlight w:val="none"/>
          <w:shd w:val="clear" w:color="auto" w:fill="auto"/>
          <w:lang w:val="en-US" w:eastAsia="en-US" w:bidi="ar-SA"/>
        </w:rPr>
        <w:t xml:space="preserve">出来，并得以及时处理和清除。承包人对任何这类事件应作详细汇报；</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（6）承包人应在储油罐系统停止使用之日起的</w:t>
      </w:r>
      <w:r>
        <w:rPr>
          <w:rFonts w:hint="eastAsia" w:ascii="宋体" w:hAnsi="宋体" w:eastAsia="宋体" w:cs="宋体"/>
          <w:color w:val="000000"/>
          <w:spacing w:val="-2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30</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天内放空系统的所有产</w:t>
      </w:r>
      <w:r>
        <w:rPr>
          <w:rFonts w:hint="eastAsia" w:ascii="宋体" w:hAnsi="宋体" w:eastAsia="宋体" w:cs="宋体"/>
          <w:color w:val="000000"/>
          <w:sz w:val="21"/>
          <w:szCs w:val="21"/>
          <w:highlight w:val="none"/>
          <w:shd w:val="clear" w:color="auto" w:fill="auto"/>
          <w:lang w:val="en-US" w:eastAsia="en-US" w:bidi="ar-SA"/>
        </w:rPr>
        <w:t xml:space="preserve">品，从地面撤除油罐</w:t>
      </w:r>
      <w:r>
        <w:rPr>
          <w:rFonts w:hint="eastAsia" w:ascii="宋体" w:hAnsi="宋体" w:eastAsia="宋体" w:cs="宋体"/>
          <w:color w:val="000000"/>
          <w:sz w:val="21"/>
          <w:szCs w:val="21"/>
          <w:highlight w:val="none"/>
          <w:shd w:val="clear" w:color="auto" w:fill="auto"/>
          <w:lang w:val="en-US" w:eastAsia="zh-CN" w:bidi="ar-SA"/>
        </w:rPr>
        <w:t xml:space="preserve">和连接的</w:t>
      </w:r>
      <w:r>
        <w:rPr>
          <w:rFonts w:hint="eastAsia" w:ascii="宋体" w:hAnsi="宋体" w:eastAsia="宋体" w:cs="宋体"/>
          <w:color w:val="000000"/>
          <w:sz w:val="21"/>
          <w:szCs w:val="21"/>
          <w:highlight w:val="none"/>
          <w:shd w:val="clear" w:color="auto" w:fill="auto"/>
          <w:lang w:val="en-US" w:eastAsia="en-US" w:bidi="ar-SA"/>
        </w:rPr>
        <w:t xml:space="preserve">管道，挖除所有受污染</w:t>
      </w:r>
      <w:r>
        <w:rPr>
          <w:rFonts w:hint="eastAsia" w:ascii="宋体" w:hAnsi="宋体" w:eastAsia="宋体" w:cs="宋体"/>
          <w:color w:val="000000"/>
          <w:spacing w:val="-1"/>
          <w:sz w:val="21"/>
          <w:szCs w:val="21"/>
          <w:highlight w:val="none"/>
          <w:shd w:val="clear" w:color="auto" w:fill="auto"/>
          <w:lang w:val="en-US" w:eastAsia="en-US" w:bidi="ar-SA"/>
        </w:rPr>
        <w:t xml:space="preserve">的泥土，清理场地并使之</w:t>
      </w:r>
      <w:r>
        <w:rPr>
          <w:rFonts w:hint="eastAsia" w:ascii="宋体" w:hAnsi="宋体" w:eastAsia="宋体" w:cs="宋体"/>
          <w:color w:val="000000"/>
          <w:spacing w:val="-5"/>
          <w:sz w:val="21"/>
          <w:szCs w:val="21"/>
          <w:highlight w:val="none"/>
          <w:shd w:val="clear" w:color="auto" w:fill="auto"/>
          <w:lang w:val="en-US" w:eastAsia="en-US" w:bidi="ar-SA"/>
        </w:rPr>
        <w:t xml:space="preserve">恢复到使监理人满意的状态；</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"9.4.12.6"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9.4.12.6</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3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有毒物质的运输、储存、器具的冲洗水按有毒物品管理办法或监</w:t>
      </w:r>
      <w:r>
        <w:rPr>
          <w:rFonts w:hint="eastAsia" w:ascii="宋体" w:hAnsi="宋体" w:eastAsia="宋体" w:cs="宋体"/>
          <w:color w:val="000000"/>
          <w:spacing w:val="-6"/>
          <w:sz w:val="21"/>
          <w:szCs w:val="21"/>
          <w:highlight w:val="none"/>
          <w:shd w:val="clear" w:color="auto" w:fill="auto"/>
          <w:lang w:val="en-US" w:eastAsia="en-US" w:bidi="ar-SA"/>
        </w:rPr>
        <w:t xml:space="preserve">理人指示办理。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pacing w:val="-3"/>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"9.4.12.7"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9.4.12.7</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3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承包人应选用性能良好的低噪音施工机械，加强运输及施工机械</w:t>
      </w:r>
      <w:r>
        <w:rPr>
          <w:rFonts w:hint="eastAsia" w:ascii="宋体" w:hAnsi="宋体" w:eastAsia="宋体" w:cs="宋体"/>
          <w:color w:val="000000"/>
          <w:spacing w:val="-3"/>
          <w:sz w:val="21"/>
          <w:szCs w:val="21"/>
          <w:highlight w:val="none"/>
          <w:shd w:val="clear" w:color="auto" w:fill="auto"/>
          <w:lang w:val="en-US" w:eastAsia="en-US" w:bidi="ar-SA"/>
        </w:rPr>
        <w:t xml:space="preserve">的维护管理。有较高噪音的施工工作尽量安排在白天进行。</w:t>
      </w:r>
      <w:r>
        <w:rPr>
          <w:rFonts w:hint="eastAsia" w:ascii="宋体" w:hAnsi="宋体" w:eastAsia="宋体" w:cs="宋体"/>
          <w:color w:val="000000"/>
          <w:spacing w:val="-3"/>
          <w:sz w:val="21"/>
          <w:szCs w:val="21"/>
          <w:highlight w:val="none"/>
          <w:shd w:val="clear" w:color="auto" w:fill="auto"/>
          <w:lang w:val="en-US" w:eastAsia="en-US" w:bidi="ar-SA"/>
        </w:rPr>
      </w:r>
      <w:r/>
    </w:p>
    <w:p>
      <w:pPr>
        <w:pStyle w:val="768"/>
        <w:ind w:left="0"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"9.4.12.8"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2"/>
          <w:sz w:val="21"/>
          <w:szCs w:val="21"/>
          <w:highlight w:val="none"/>
          <w:shd w:val="clear" w:color="auto" w:fill="auto"/>
          <w:lang w:val="en-US" w:eastAsia="en-US" w:bidi="ar-SA"/>
        </w:rPr>
        <w:t xml:space="preserve">9.4.12.8</w:t>
      </w:r>
      <w:r>
        <w:rPr>
          <w:rFonts w:hint="eastAsia" w:ascii="宋体" w:hAnsi="宋体" w:eastAsia="宋体" w:cs="宋体"/>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41"/>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场地清理和施工</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（1）承包人应避免现场道路、坡道场地等对植被的破坏。树木的砍伐，迁</w:t>
      </w:r>
      <w:r>
        <w:rPr>
          <w:rFonts w:hint="eastAsia" w:ascii="宋体" w:hAnsi="宋体" w:eastAsia="宋体" w:cs="宋体"/>
          <w:color w:val="000000"/>
          <w:spacing w:val="-3"/>
          <w:sz w:val="21"/>
          <w:szCs w:val="21"/>
          <w:highlight w:val="none"/>
          <w:shd w:val="clear" w:color="auto" w:fill="auto"/>
          <w:lang w:val="en-US" w:eastAsia="en-US" w:bidi="ar-SA"/>
        </w:rPr>
        <w:t xml:space="preserve">移和清理均不应超出为实施本工程所必要的范围；</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（2）土方施工堆土时，对直接通向河道的路边水沟应适当设</w:t>
      </w:r>
      <w:r>
        <w:rPr>
          <w:rFonts w:hint="eastAsia" w:ascii="宋体" w:hAnsi="宋体" w:eastAsia="宋体" w:cs="宋体"/>
          <w:color w:val="000000"/>
          <w:spacing w:val="-2"/>
          <w:sz w:val="21"/>
          <w:szCs w:val="21"/>
          <w:highlight w:val="none"/>
          <w:shd w:val="clear" w:color="auto" w:fill="auto"/>
          <w:lang w:val="en-US" w:eastAsia="en-US" w:bidi="ar-SA"/>
        </w:rPr>
        <w:t xml:space="preserve">置留泥井，以</w:t>
      </w:r>
      <w:r>
        <w:rPr>
          <w:rFonts w:hint="eastAsia" w:ascii="宋体" w:hAnsi="宋体" w:eastAsia="宋体" w:cs="宋体"/>
          <w:color w:val="000000"/>
          <w:sz w:val="21"/>
          <w:szCs w:val="21"/>
          <w:highlight w:val="none"/>
          <w:shd w:val="clear" w:color="auto" w:fill="auto"/>
          <w:lang w:val="en-US" w:eastAsia="en-US" w:bidi="ar-SA"/>
        </w:rPr>
        <w:t xml:space="preserve">便泥沙沉积，防止淤塞河道。排水沟也不应直接通向</w:t>
      </w: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color w:val="000000"/>
          <w:spacing w:val="-1"/>
          <w:sz w:val="21"/>
          <w:szCs w:val="21"/>
          <w:highlight w:val="none"/>
          <w:shd w:val="clear" w:color="auto" w:fill="auto"/>
          <w:lang w:val="en-US" w:eastAsia="en-US" w:bidi="ar-SA"/>
        </w:rPr>
        <w:t xml:space="preserve">任何水体，应采取措</w:t>
      </w:r>
      <w:r>
        <w:rPr>
          <w:rFonts w:hint="eastAsia" w:ascii="宋体" w:hAnsi="宋体" w:eastAsia="宋体" w:cs="宋体"/>
          <w:color w:val="000000"/>
          <w:spacing w:val="-6"/>
          <w:sz w:val="21"/>
          <w:szCs w:val="21"/>
          <w:highlight w:val="none"/>
          <w:shd w:val="clear" w:color="auto" w:fill="auto"/>
          <w:lang w:val="en-US" w:eastAsia="en-US" w:bidi="ar-SA"/>
        </w:rPr>
        <w:t xml:space="preserve">施阻止泥沙流入水体；</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（3）地面机动设备应限制在直接施工区和</w:t>
      </w:r>
      <w:r>
        <w:rPr>
          <w:rFonts w:hint="eastAsia" w:ascii="宋体" w:hAnsi="宋体" w:eastAsia="宋体" w:cs="宋体"/>
          <w:color w:val="000000"/>
          <w:spacing w:val="-3"/>
          <w:sz w:val="21"/>
          <w:szCs w:val="21"/>
          <w:highlight w:val="none"/>
          <w:shd w:val="clear" w:color="auto" w:fill="auto"/>
          <w:lang w:val="en-US" w:eastAsia="en-US" w:bidi="ar-SA"/>
        </w:rPr>
        <w:t xml:space="preserve">指定的道路上操作使用；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（4）承包人应按监理人的指示负责采取场地清除和（或）复原措施。</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"9.4.12.9"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1"/>
          <w:sz w:val="21"/>
          <w:szCs w:val="21"/>
          <w:highlight w:val="none"/>
          <w:shd w:val="clear" w:color="auto" w:fill="auto"/>
          <w:lang w:val="en-US" w:eastAsia="en-US" w:bidi="ar-SA"/>
        </w:rPr>
        <w:t xml:space="preserve">9.4.12.9</w:t>
      </w:r>
      <w:r>
        <w:rPr>
          <w:rFonts w:hint="eastAsia" w:ascii="宋体" w:hAnsi="宋体" w:eastAsia="宋体" w:cs="宋体"/>
          <w:color w:val="000000"/>
          <w:spacing w:val="-1"/>
          <w:sz w:val="21"/>
          <w:szCs w:val="21"/>
          <w:highlight w:val="none"/>
          <w:shd w:val="clear" w:color="auto" w:fill="auto"/>
          <w:lang w:val="en-US" w:eastAsia="en-US" w:bidi="ar-SA"/>
        </w:rPr>
        <w:fldChar w:fldCharType="end"/>
      </w:r>
      <w:r>
        <w:rPr>
          <w:rFonts w:hint="eastAsia" w:ascii="宋体" w:hAnsi="宋体" w:eastAsia="宋体" w:cs="宋体"/>
          <w:color w:val="000000"/>
          <w:spacing w:val="-37"/>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在现场发掘的所有化石、有价值的古物和对地质、考古有意义</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（或价值）的</w:t>
      </w:r>
      <w:r>
        <w:rPr>
          <w:rFonts w:hint="eastAsia" w:ascii="宋体" w:hAnsi="宋体" w:eastAsia="宋体" w:cs="宋体"/>
          <w:color w:val="000000"/>
          <w:spacing w:val="-1"/>
          <w:sz w:val="21"/>
          <w:szCs w:val="21"/>
          <w:highlight w:val="none"/>
          <w:shd w:val="clear" w:color="auto" w:fill="auto"/>
          <w:lang w:val="en-US" w:eastAsia="zh-CN" w:bidi="ar-SA"/>
        </w:rPr>
        <w:t xml:space="preserve">其他</w:t>
      </w:r>
      <w:r>
        <w:rPr>
          <w:rFonts w:hint="eastAsia" w:ascii="宋体" w:hAnsi="宋体" w:eastAsia="宋体" w:cs="宋体"/>
          <w:color w:val="000000"/>
          <w:spacing w:val="-1"/>
          <w:sz w:val="21"/>
          <w:szCs w:val="21"/>
          <w:highlight w:val="none"/>
          <w:shd w:val="clear" w:color="auto" w:fill="auto"/>
          <w:lang w:val="en-US" w:eastAsia="en-US" w:bidi="ar-SA"/>
        </w:rPr>
        <w:t xml:space="preserve">遗迹或物品，均为政府的绝对财产。一旦发现上述文物，承</w:t>
      </w:r>
      <w:r>
        <w:rPr>
          <w:rFonts w:hint="eastAsia" w:ascii="宋体" w:hAnsi="宋体" w:eastAsia="宋体" w:cs="宋体"/>
          <w:color w:val="000000"/>
          <w:sz w:val="21"/>
          <w:szCs w:val="21"/>
          <w:highlight w:val="none"/>
          <w:shd w:val="clear" w:color="auto" w:fill="auto"/>
          <w:lang w:val="en-US" w:eastAsia="en-US" w:bidi="ar-SA"/>
        </w:rPr>
        <w:t xml:space="preserve">包人应采用一切有效的预防措施防止其雇员或</w:t>
      </w:r>
      <w:r>
        <w:rPr>
          <w:rFonts w:hint="eastAsia" w:ascii="宋体" w:hAnsi="宋体" w:eastAsia="宋体" w:cs="宋体"/>
          <w:color w:val="000000"/>
          <w:sz w:val="21"/>
          <w:szCs w:val="21"/>
          <w:highlight w:val="none"/>
          <w:shd w:val="clear" w:color="auto" w:fill="auto"/>
          <w:lang w:val="en-US" w:eastAsia="zh-CN" w:bidi="ar-SA"/>
        </w:rPr>
        <w:t xml:space="preserve">其他人员</w:t>
      </w:r>
      <w:r>
        <w:rPr>
          <w:rFonts w:hint="eastAsia" w:ascii="宋体" w:hAnsi="宋体" w:eastAsia="宋体" w:cs="宋体"/>
          <w:color w:val="000000"/>
          <w:spacing w:val="-1"/>
          <w:sz w:val="21"/>
          <w:szCs w:val="21"/>
          <w:highlight w:val="none"/>
          <w:shd w:val="clear" w:color="auto" w:fill="auto"/>
          <w:lang w:val="en-US" w:eastAsia="en-US" w:bidi="ar-SA"/>
        </w:rPr>
        <w:t xml:space="preserve">占为己有或损坏任何上</w:t>
      </w:r>
      <w:r>
        <w:rPr>
          <w:rFonts w:hint="eastAsia" w:ascii="宋体" w:hAnsi="宋体" w:eastAsia="宋体" w:cs="宋体"/>
          <w:color w:val="000000"/>
          <w:spacing w:val="-4"/>
          <w:sz w:val="21"/>
          <w:szCs w:val="21"/>
          <w:highlight w:val="none"/>
          <w:shd w:val="clear" w:color="auto" w:fill="auto"/>
          <w:lang w:val="en-US" w:eastAsia="en-US" w:bidi="ar-SA"/>
        </w:rPr>
        <w:t xml:space="preserve">述物品，并马上通知监理人。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要严格按照国家相关法律法规和技术指标对废</w:t>
      </w:r>
      <w:r>
        <w:rPr>
          <w:rFonts w:hint="eastAsia" w:ascii="宋体" w:hAnsi="宋体" w:eastAsia="宋体" w:cs="宋体"/>
          <w:color w:val="000000"/>
          <w:spacing w:val="-1"/>
          <w:sz w:val="21"/>
          <w:szCs w:val="21"/>
          <w:highlight w:val="none"/>
          <w:shd w:val="clear" w:color="auto" w:fill="auto"/>
          <w:lang w:val="en-US" w:eastAsia="en-US" w:bidi="ar-SA"/>
        </w:rPr>
        <w:t xml:space="preserve">弃的水泥泥浆进行处理，最</w:t>
      </w:r>
      <w:r>
        <w:rPr>
          <w:rFonts w:hint="eastAsia" w:ascii="宋体" w:hAnsi="宋体" w:eastAsia="宋体" w:cs="宋体"/>
          <w:color w:val="000000"/>
          <w:spacing w:val="-2"/>
          <w:sz w:val="21"/>
          <w:szCs w:val="21"/>
          <w:highlight w:val="none"/>
          <w:shd w:val="clear" w:color="auto" w:fill="auto"/>
          <w:lang w:val="en-US" w:eastAsia="en-US" w:bidi="ar-SA"/>
        </w:rPr>
        <w:t xml:space="preserve">终将处理好的底泥进行就地掩埋，防止污染环</w:t>
      </w:r>
      <w:r>
        <w:rPr>
          <w:rFonts w:hint="eastAsia" w:ascii="宋体" w:hAnsi="宋体" w:eastAsia="宋体" w:cs="宋体"/>
          <w:color w:val="000000"/>
          <w:spacing w:val="-3"/>
          <w:sz w:val="21"/>
          <w:szCs w:val="21"/>
          <w:highlight w:val="none"/>
          <w:shd w:val="clear" w:color="auto" w:fill="auto"/>
          <w:lang w:val="en-US" w:eastAsia="en-US" w:bidi="ar-SA"/>
        </w:rPr>
        <w:t xml:space="preserve">境。</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10.</w:t>
      </w:r>
      <w:r>
        <w:rPr>
          <w:rFonts w:hint="eastAsia" w:ascii="宋体" w:hAnsi="宋体" w:eastAsia="宋体" w:cs="宋体"/>
          <w:color w:val="000000"/>
          <w:spacing w:val="-6"/>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进度计划</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10.1  合同进度计划</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10.1.1  承包人应于施工合同签订后</w:t>
      </w:r>
      <w:r>
        <w:rPr>
          <w:rFonts w:hint="eastAsia" w:ascii="宋体" w:hAnsi="宋体" w:eastAsia="宋体" w:cs="宋体"/>
          <w:color w:val="000000"/>
          <w:spacing w:val="0"/>
          <w:sz w:val="21"/>
          <w:szCs w:val="21"/>
          <w:highlight w:val="none"/>
          <w:shd w:val="clear" w:color="auto" w:fill="auto"/>
          <w:lang w:val="en-US" w:eastAsia="zh-CN" w:bidi="ar-SA"/>
        </w:rPr>
        <w:t xml:space="preserve">10</w:t>
      </w:r>
      <w:r>
        <w:rPr>
          <w:rFonts w:hint="eastAsia" w:ascii="宋体" w:hAnsi="宋体" w:eastAsia="宋体" w:cs="宋体"/>
          <w:color w:val="000000"/>
          <w:spacing w:val="0"/>
          <w:sz w:val="21"/>
          <w:szCs w:val="21"/>
          <w:highlight w:val="none"/>
          <w:shd w:val="clear" w:color="auto" w:fill="auto"/>
          <w:lang w:val="en-US" w:eastAsia="en-US" w:bidi="ar-SA"/>
        </w:rPr>
        <w:t xml:space="preserve">日</w:t>
      </w:r>
      <w:r>
        <w:rPr>
          <w:rFonts w:hint="eastAsia" w:ascii="宋体" w:hAnsi="宋体" w:eastAsia="宋体" w:cs="宋体"/>
          <w:color w:val="000000"/>
          <w:spacing w:val="-2"/>
          <w:sz w:val="21"/>
          <w:szCs w:val="21"/>
          <w:highlight w:val="none"/>
          <w:shd w:val="clear" w:color="auto" w:fill="auto"/>
          <w:lang w:val="en-US" w:eastAsia="en-US" w:bidi="ar-SA"/>
        </w:rPr>
        <w:t xml:space="preserve">内，向发包人和监理人报送施工</w:t>
      </w:r>
      <w:r>
        <w:rPr>
          <w:rFonts w:hint="eastAsia" w:ascii="宋体" w:hAnsi="宋体" w:eastAsia="宋体" w:cs="宋体"/>
          <w:color w:val="000000"/>
          <w:spacing w:val="-1"/>
          <w:sz w:val="21"/>
          <w:szCs w:val="21"/>
          <w:highlight w:val="none"/>
          <w:shd w:val="clear" w:color="auto" w:fill="auto"/>
          <w:lang w:val="en-US" w:eastAsia="en-US" w:bidi="ar-SA"/>
        </w:rPr>
        <w:t xml:space="preserve">组织设计；监理人应在</w:t>
      </w:r>
      <w:r>
        <w:rPr>
          <w:rFonts w:hint="eastAsia" w:ascii="宋体" w:hAnsi="宋体" w:eastAsia="宋体" w:cs="宋体"/>
          <w:color w:val="000000"/>
          <w:spacing w:val="-1"/>
          <w:sz w:val="21"/>
          <w:szCs w:val="21"/>
          <w:highlight w:val="none"/>
          <w:shd w:val="clear" w:color="auto" w:fill="auto"/>
          <w:lang w:val="en-US" w:eastAsia="zh-CN" w:bidi="ar-SA"/>
        </w:rPr>
        <w:t xml:space="preserve">两周内</w:t>
      </w:r>
      <w:r>
        <w:rPr>
          <w:rFonts w:hint="eastAsia" w:ascii="宋体" w:hAnsi="宋体" w:eastAsia="宋体" w:cs="宋体"/>
          <w:color w:val="000000"/>
          <w:spacing w:val="-1"/>
          <w:sz w:val="21"/>
          <w:szCs w:val="21"/>
          <w:highlight w:val="none"/>
          <w:u w:val="single"/>
          <w:shd w:val="clear" w:color="auto" w:fill="auto"/>
          <w:lang w:val="en-US" w:eastAsia="en-US" w:bidi="ar-SA"/>
        </w:rPr>
        <w:t xml:space="preserve">批</w:t>
      </w:r>
      <w:r>
        <w:rPr>
          <w:rFonts w:hint="eastAsia" w:ascii="宋体" w:hAnsi="宋体" w:eastAsia="宋体" w:cs="宋体"/>
          <w:color w:val="000000"/>
          <w:spacing w:val="-1"/>
          <w:sz w:val="21"/>
          <w:szCs w:val="21"/>
          <w:highlight w:val="none"/>
          <w:shd w:val="clear" w:color="auto" w:fill="auto"/>
          <w:lang w:val="en-US" w:eastAsia="en-US" w:bidi="ar-SA"/>
        </w:rPr>
        <w:t xml:space="preserve">复或提出修改意</w:t>
      </w:r>
      <w:r>
        <w:rPr>
          <w:rFonts w:hint="eastAsia" w:ascii="宋体" w:hAnsi="宋体" w:eastAsia="宋体" w:cs="宋体"/>
          <w:color w:val="000000"/>
          <w:spacing w:val="-2"/>
          <w:sz w:val="21"/>
          <w:szCs w:val="21"/>
          <w:highlight w:val="none"/>
          <w:shd w:val="clear" w:color="auto" w:fill="auto"/>
          <w:lang w:val="en-US" w:eastAsia="en-US" w:bidi="ar-SA"/>
        </w:rPr>
        <w:t xml:space="preserve">见，否则视为已得到批准。</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监理人提出修改意见后，承包人应认真修改后</w:t>
      </w:r>
      <w:r>
        <w:rPr>
          <w:rFonts w:hint="eastAsia" w:ascii="宋体" w:hAnsi="宋体" w:eastAsia="宋体" w:cs="宋体"/>
          <w:color w:val="000000"/>
          <w:spacing w:val="-1"/>
          <w:sz w:val="21"/>
          <w:szCs w:val="21"/>
          <w:highlight w:val="none"/>
          <w:shd w:val="clear" w:color="auto" w:fill="auto"/>
          <w:lang w:val="en-US" w:eastAsia="en-US" w:bidi="ar-SA"/>
        </w:rPr>
        <w:t xml:space="preserve">及时重新上报，直至监理人</w:t>
      </w:r>
      <w:r>
        <w:rPr>
          <w:rFonts w:hint="eastAsia" w:ascii="宋体" w:hAnsi="宋体" w:eastAsia="宋体" w:cs="宋体"/>
          <w:color w:val="000000"/>
          <w:sz w:val="21"/>
          <w:szCs w:val="21"/>
          <w:highlight w:val="none"/>
          <w:shd w:val="clear" w:color="auto" w:fill="auto"/>
          <w:lang w:val="en-US" w:eastAsia="en-US" w:bidi="ar-SA"/>
        </w:rPr>
        <w:t xml:space="preserve">同意后生效。工程进度计划应按照关键线路网</w:t>
      </w:r>
      <w:r>
        <w:rPr>
          <w:rFonts w:hint="eastAsia" w:ascii="宋体" w:hAnsi="宋体" w:eastAsia="宋体" w:cs="宋体"/>
          <w:color w:val="000000"/>
          <w:spacing w:val="-1"/>
          <w:sz w:val="21"/>
          <w:szCs w:val="21"/>
          <w:highlight w:val="none"/>
          <w:shd w:val="clear" w:color="auto" w:fill="auto"/>
          <w:lang w:val="en-US" w:eastAsia="en-US" w:bidi="ar-SA"/>
        </w:rPr>
        <w:t xml:space="preserve">络图和主要工作横道图两种形式</w:t>
      </w:r>
      <w:r>
        <w:rPr>
          <w:rFonts w:hint="eastAsia" w:ascii="宋体" w:hAnsi="宋体" w:eastAsia="宋体" w:cs="宋体"/>
          <w:color w:val="000000"/>
          <w:spacing w:val="-2"/>
          <w:sz w:val="21"/>
          <w:szCs w:val="21"/>
          <w:highlight w:val="none"/>
          <w:shd w:val="clear" w:color="auto" w:fill="auto"/>
          <w:lang w:val="en-US" w:eastAsia="en-US" w:bidi="ar-SA"/>
        </w:rPr>
        <w:t xml:space="preserve">分别编绘，并应包括每月预计完成的工作量和形象进度。</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10.1.2 承包人应在每月</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u w:val="single"/>
          <w:shd w:val="clear" w:color="auto" w:fill="auto"/>
          <w:lang w:val="en-US" w:eastAsia="en-US" w:bidi="ar-SA"/>
        </w:rPr>
        <w:t xml:space="preserve">25</w:t>
      </w:r>
      <w:r>
        <w:rPr>
          <w:rFonts w:hint="eastAsia" w:ascii="宋体" w:hAnsi="宋体" w:eastAsia="宋体" w:cs="宋体"/>
          <w:color w:val="000000"/>
          <w:spacing w:val="-60"/>
          <w:sz w:val="21"/>
          <w:szCs w:val="21"/>
          <w:highlight w:val="none"/>
          <w:u w:val="single"/>
          <w:shd w:val="clear" w:color="auto" w:fill="auto"/>
          <w:lang w:val="en-US" w:eastAsia="en-US" w:bidi="ar-SA"/>
        </w:rPr>
        <w:t xml:space="preserve"> </w:t>
      </w:r>
      <w:r>
        <w:rPr>
          <w:rFonts w:hint="eastAsia" w:ascii="宋体" w:hAnsi="宋体" w:eastAsia="宋体" w:cs="宋体"/>
          <w:color w:val="000000"/>
          <w:spacing w:val="-69"/>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日前，向监理人报送下月度计划一式</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u w:val="single"/>
          <w:shd w:val="clear" w:color="auto" w:fill="auto"/>
          <w:lang w:val="en-US" w:eastAsia="en-US" w:bidi="ar-SA"/>
        </w:rPr>
        <w:t xml:space="preserve">3</w:t>
      </w:r>
      <w:r>
        <w:rPr>
          <w:rFonts w:hint="eastAsia" w:ascii="宋体" w:hAnsi="宋体" w:eastAsia="宋体" w:cs="宋体"/>
          <w:color w:val="000000"/>
          <w:spacing w:val="-51"/>
          <w:sz w:val="21"/>
          <w:szCs w:val="21"/>
          <w:highlight w:val="none"/>
          <w:u w:val="singl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份。</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如果承包人未能按上述的关键控制工期要求完成，发包人将按</w:t>
      </w:r>
      <w:r>
        <w:rPr>
          <w:rFonts w:hint="eastAsia" w:ascii="宋体" w:hAnsi="宋体" w:eastAsia="宋体" w:cs="宋体"/>
          <w:color w:val="000000"/>
          <w:spacing w:val="-17"/>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11.5</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款规定</w:t>
      </w:r>
      <w:r>
        <w:rPr>
          <w:rFonts w:hint="eastAsia" w:ascii="宋体" w:hAnsi="宋体" w:eastAsia="宋体" w:cs="宋体"/>
          <w:color w:val="000000"/>
          <w:spacing w:val="-10"/>
          <w:sz w:val="21"/>
          <w:szCs w:val="21"/>
          <w:highlight w:val="none"/>
          <w:shd w:val="clear" w:color="auto" w:fill="auto"/>
          <w:lang w:val="en-US" w:eastAsia="en-US" w:bidi="ar-SA"/>
        </w:rPr>
        <w:t xml:space="preserve">执行。</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10.2  合同进度计划的修订</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pacing w:val="-12"/>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10.2.1   承包人应在</w:t>
      </w:r>
      <w:r>
        <w:rPr>
          <w:rFonts w:hint="eastAsia" w:ascii="宋体" w:hAnsi="宋体" w:eastAsia="宋体" w:cs="宋体"/>
          <w:color w:val="000000"/>
          <w:spacing w:val="-4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48</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小时前向监理人提交修订合同进度计划的申请报告；监理人应在</w:t>
      </w:r>
      <w:r>
        <w:rPr>
          <w:rFonts w:hint="eastAsia" w:ascii="宋体" w:hAnsi="宋体" w:eastAsia="宋体" w:cs="宋体"/>
          <w:color w:val="000000"/>
          <w:spacing w:val="-52"/>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48</w:t>
      </w:r>
      <w:r>
        <w:rPr>
          <w:rFonts w:hint="eastAsia" w:ascii="宋体" w:hAnsi="宋体" w:eastAsia="宋体" w:cs="宋体"/>
          <w:color w:val="000000"/>
          <w:spacing w:val="-44"/>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小时内对承包人提交的申请报告批复，否则</w:t>
      </w:r>
      <w:r>
        <w:rPr>
          <w:rFonts w:hint="eastAsia" w:ascii="宋体" w:hAnsi="宋体" w:eastAsia="宋体" w:cs="宋体"/>
          <w:color w:val="000000"/>
          <w:spacing w:val="-2"/>
          <w:sz w:val="21"/>
          <w:szCs w:val="21"/>
          <w:highlight w:val="none"/>
          <w:shd w:val="clear" w:color="auto" w:fill="auto"/>
          <w:lang w:val="en-US" w:eastAsia="en-US" w:bidi="ar-SA"/>
        </w:rPr>
        <w:t xml:space="preserve">视为已得到批</w:t>
      </w:r>
      <w:r>
        <w:rPr>
          <w:rFonts w:hint="eastAsia" w:ascii="宋体" w:hAnsi="宋体" w:eastAsia="宋体" w:cs="宋体"/>
          <w:color w:val="000000"/>
          <w:spacing w:val="-12"/>
          <w:sz w:val="21"/>
          <w:szCs w:val="21"/>
          <w:highlight w:val="none"/>
          <w:shd w:val="clear" w:color="auto" w:fill="auto"/>
          <w:lang w:val="en-US" w:eastAsia="en-US" w:bidi="ar-SA"/>
        </w:rPr>
        <w:t xml:space="preserve">准。</w:t>
      </w:r>
      <w:r>
        <w:rPr>
          <w:rFonts w:hint="eastAsia" w:ascii="宋体" w:hAnsi="宋体" w:eastAsia="宋体" w:cs="宋体"/>
          <w:color w:val="000000"/>
          <w:spacing w:val="-12"/>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10.2.2  对非承包人自身原因每月累计停水或停电不超过</w:t>
      </w:r>
      <w:r>
        <w:rPr>
          <w:rFonts w:hint="eastAsia" w:ascii="宋体" w:hAnsi="宋体" w:eastAsia="宋体" w:cs="宋体"/>
          <w:color w:val="000000"/>
          <w:spacing w:val="-52"/>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48</w:t>
      </w:r>
      <w:r>
        <w:rPr>
          <w:rFonts w:hint="eastAsia" w:ascii="宋体" w:hAnsi="宋体" w:eastAsia="宋体" w:cs="宋体"/>
          <w:color w:val="000000"/>
          <w:spacing w:val="-44"/>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小时</w:t>
      </w:r>
      <w:r>
        <w:rPr>
          <w:rFonts w:hint="eastAsia" w:ascii="宋体" w:hAnsi="宋体" w:eastAsia="宋体" w:cs="宋体"/>
          <w:color w:val="000000"/>
          <w:spacing w:val="-3"/>
          <w:sz w:val="21"/>
          <w:szCs w:val="21"/>
          <w:highlight w:val="none"/>
          <w:shd w:val="clear" w:color="auto" w:fill="auto"/>
          <w:lang w:val="en-US" w:eastAsia="en-US" w:bidi="ar-SA"/>
        </w:rPr>
        <w:t xml:space="preserve">的情况，</w:t>
      </w:r>
      <w:r>
        <w:rPr>
          <w:rFonts w:hint="eastAsia" w:ascii="宋体" w:hAnsi="宋体" w:eastAsia="宋体" w:cs="宋体"/>
          <w:color w:val="000000"/>
          <w:spacing w:val="-2"/>
          <w:sz w:val="21"/>
          <w:szCs w:val="21"/>
          <w:highlight w:val="none"/>
          <w:shd w:val="clear" w:color="auto" w:fill="auto"/>
          <w:lang w:val="en-US" w:eastAsia="en-US" w:bidi="ar-SA"/>
        </w:rPr>
        <w:t xml:space="preserve">施工组织设计中应有相应的保证措施。承包人不得因此顺延工期。</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承包人应在确保合同工期的前提下，监理人可要</w:t>
      </w:r>
      <w:r>
        <w:rPr>
          <w:rFonts w:hint="eastAsia" w:ascii="宋体" w:hAnsi="宋体" w:eastAsia="宋体" w:cs="宋体"/>
          <w:color w:val="000000"/>
          <w:spacing w:val="-1"/>
          <w:sz w:val="21"/>
          <w:szCs w:val="21"/>
          <w:highlight w:val="none"/>
          <w:shd w:val="clear" w:color="auto" w:fill="auto"/>
          <w:lang w:val="en-US" w:eastAsia="en-US" w:bidi="ar-SA"/>
        </w:rPr>
        <w:t xml:space="preserve">求承包人每一个月提交一</w:t>
      </w:r>
      <w:r>
        <w:rPr>
          <w:rFonts w:hint="eastAsia" w:ascii="宋体" w:hAnsi="宋体" w:eastAsia="宋体" w:cs="宋体"/>
          <w:color w:val="000000"/>
          <w:sz w:val="21"/>
          <w:szCs w:val="21"/>
          <w:highlight w:val="none"/>
          <w:shd w:val="clear" w:color="auto" w:fill="auto"/>
          <w:lang w:val="en-US" w:eastAsia="en-US" w:bidi="ar-SA"/>
        </w:rPr>
        <w:t xml:space="preserve">次工程进度修订计划，以确保工程在预定工期内交（</w:t>
      </w:r>
      <w:r>
        <w:rPr>
          <w:rFonts w:hint="eastAsia" w:ascii="宋体" w:hAnsi="宋体" w:eastAsia="宋体" w:cs="宋体"/>
          <w:color w:val="000000"/>
          <w:spacing w:val="-1"/>
          <w:sz w:val="21"/>
          <w:szCs w:val="21"/>
          <w:highlight w:val="none"/>
          <w:shd w:val="clear" w:color="auto" w:fill="auto"/>
          <w:lang w:val="en-US" w:eastAsia="en-US" w:bidi="ar-SA"/>
        </w:rPr>
        <w:t xml:space="preserve">竣）工。在这种情况下，</w:t>
      </w:r>
      <w:r>
        <w:rPr>
          <w:rFonts w:hint="eastAsia" w:ascii="宋体" w:hAnsi="宋体" w:eastAsia="宋体" w:cs="宋体"/>
          <w:color w:val="000000"/>
          <w:sz w:val="21"/>
          <w:szCs w:val="21"/>
          <w:highlight w:val="none"/>
          <w:shd w:val="clear" w:color="auto" w:fill="auto"/>
          <w:lang w:val="en-US" w:eastAsia="en-US" w:bidi="ar-SA"/>
        </w:rPr>
        <w:t xml:space="preserve">承包人应在接到监理人指令</w:t>
      </w:r>
      <w:r>
        <w:rPr>
          <w:rFonts w:hint="eastAsia" w:ascii="宋体" w:hAnsi="宋体" w:eastAsia="宋体" w:cs="宋体"/>
          <w:color w:val="000000"/>
          <w:sz w:val="21"/>
          <w:szCs w:val="21"/>
          <w:highlight w:val="none"/>
          <w:shd w:val="clear" w:color="auto" w:fill="auto"/>
          <w:lang w:val="en-US" w:eastAsia="zh-CN" w:bidi="ar-SA"/>
        </w:rPr>
        <w:t xml:space="preserve">后</w:t>
      </w:r>
      <w:r>
        <w:rPr>
          <w:rFonts w:hint="eastAsia" w:ascii="宋体" w:hAnsi="宋体" w:eastAsia="宋体" w:cs="宋体"/>
          <w:color w:val="000000"/>
          <w:sz w:val="21"/>
          <w:szCs w:val="21"/>
          <w:highlight w:val="none"/>
          <w:shd w:val="clear" w:color="auto" w:fill="auto"/>
          <w:lang w:val="en-US" w:eastAsia="en-US" w:bidi="ar-SA"/>
        </w:rPr>
        <w:t xml:space="preserve">根据要求将修订后的</w:t>
      </w:r>
      <w:r>
        <w:rPr>
          <w:rFonts w:hint="eastAsia" w:ascii="宋体" w:hAnsi="宋体" w:eastAsia="宋体" w:cs="宋体"/>
          <w:color w:val="000000"/>
          <w:spacing w:val="-1"/>
          <w:sz w:val="21"/>
          <w:szCs w:val="21"/>
          <w:highlight w:val="none"/>
          <w:shd w:val="clear" w:color="auto" w:fill="auto"/>
          <w:lang w:val="en-US" w:eastAsia="en-US" w:bidi="ar-SA"/>
        </w:rPr>
        <w:t xml:space="preserve">进度计划提交给监理人。</w:t>
      </w:r>
      <w:r>
        <w:rPr>
          <w:rFonts w:hint="eastAsia" w:ascii="宋体" w:hAnsi="宋体" w:eastAsia="宋体" w:cs="宋体"/>
          <w:color w:val="000000"/>
          <w:spacing w:val="-2"/>
          <w:sz w:val="21"/>
          <w:szCs w:val="21"/>
          <w:highlight w:val="none"/>
          <w:shd w:val="clear" w:color="auto" w:fill="auto"/>
          <w:lang w:val="en-US" w:eastAsia="en-US" w:bidi="ar-SA"/>
        </w:rPr>
        <w:t xml:space="preserve">修改后的工程进度计划，仍应保证本标段在合同规定的工期内完成。</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在合同总工期未变的前提下，发包人或监理人根据</w:t>
      </w:r>
      <w:r>
        <w:rPr>
          <w:rFonts w:hint="eastAsia" w:ascii="宋体" w:hAnsi="宋体" w:eastAsia="宋体" w:cs="宋体"/>
          <w:color w:val="000000"/>
          <w:spacing w:val="-1"/>
          <w:sz w:val="21"/>
          <w:szCs w:val="21"/>
          <w:highlight w:val="none"/>
          <w:shd w:val="clear" w:color="auto" w:fill="auto"/>
          <w:lang w:val="en-US" w:eastAsia="en-US" w:bidi="ar-SA"/>
        </w:rPr>
        <w:t xml:space="preserve">工程实际情况或他认为</w:t>
      </w:r>
      <w:r>
        <w:rPr>
          <w:rFonts w:hint="eastAsia" w:ascii="宋体" w:hAnsi="宋体" w:eastAsia="宋体" w:cs="宋体"/>
          <w:color w:val="000000"/>
          <w:sz w:val="21"/>
          <w:szCs w:val="21"/>
          <w:highlight w:val="none"/>
          <w:shd w:val="clear" w:color="auto" w:fill="auto"/>
          <w:lang w:val="en-US" w:eastAsia="en-US" w:bidi="ar-SA"/>
        </w:rPr>
        <w:t xml:space="preserve">有必要的任何</w:t>
      </w: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color w:val="000000"/>
          <w:sz w:val="21"/>
          <w:szCs w:val="21"/>
          <w:highlight w:val="none"/>
          <w:shd w:val="clear" w:color="auto" w:fill="auto"/>
          <w:lang w:val="en-US" w:eastAsia="en-US" w:bidi="ar-SA"/>
        </w:rPr>
        <w:t xml:space="preserve">理由而对工程分阶段所进行的进度计</w:t>
      </w:r>
      <w:r>
        <w:rPr>
          <w:rFonts w:hint="eastAsia" w:ascii="宋体" w:hAnsi="宋体" w:eastAsia="宋体" w:cs="宋体"/>
          <w:color w:val="000000"/>
          <w:spacing w:val="-1"/>
          <w:sz w:val="21"/>
          <w:szCs w:val="21"/>
          <w:highlight w:val="none"/>
          <w:shd w:val="clear" w:color="auto" w:fill="auto"/>
          <w:lang w:val="en-US" w:eastAsia="en-US" w:bidi="ar-SA"/>
        </w:rPr>
        <w:t xml:space="preserve">划调整，承包人应无条</w:t>
      </w:r>
      <w:r>
        <w:rPr>
          <w:rFonts w:hint="eastAsia" w:ascii="宋体" w:hAnsi="宋体" w:eastAsia="宋体" w:cs="宋体"/>
          <w:color w:val="000000"/>
          <w:spacing w:val="-3"/>
          <w:sz w:val="21"/>
          <w:szCs w:val="21"/>
          <w:highlight w:val="none"/>
          <w:shd w:val="clear" w:color="auto" w:fill="auto"/>
          <w:lang w:val="en-US" w:eastAsia="en-US" w:bidi="ar-SA"/>
        </w:rPr>
        <w:t xml:space="preserve">件地服从，合同价格不予调整。</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1"/>
          <w:sz w:val="21"/>
          <w:szCs w:val="21"/>
          <w:highlight w:val="none"/>
          <w:shd w:val="clear" w:color="auto" w:fill="auto"/>
          <w:lang w:val="en-US" w:eastAsia="en-US" w:bidi="ar-SA"/>
        </w:rPr>
        <w:t xml:space="preserve">本条补充：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10.4  合同用款计划</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承包人应在签订本合同协议书后</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28</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天之内，按招标文件中规定的</w:t>
      </w:r>
      <w:r>
        <w:rPr>
          <w:rFonts w:hint="eastAsia" w:ascii="宋体" w:hAnsi="宋体" w:eastAsia="宋体" w:cs="宋体"/>
          <w:color w:val="000000"/>
          <w:spacing w:val="-2"/>
          <w:sz w:val="21"/>
          <w:szCs w:val="21"/>
          <w:highlight w:val="none"/>
          <w:shd w:val="clear" w:color="auto" w:fill="auto"/>
          <w:lang w:val="en-US" w:eastAsia="en-US" w:bidi="ar-SA"/>
        </w:rPr>
        <w:t xml:space="preserve">格式，向监理人提交</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份按合同规定承包人有权得到</w:t>
      </w:r>
      <w:r>
        <w:rPr>
          <w:rFonts w:hint="eastAsia" w:ascii="宋体" w:hAnsi="宋体" w:eastAsia="宋体" w:cs="宋体"/>
          <w:color w:val="000000"/>
          <w:spacing w:val="-3"/>
          <w:sz w:val="21"/>
          <w:szCs w:val="21"/>
          <w:highlight w:val="none"/>
          <w:shd w:val="clear" w:color="auto" w:fill="auto"/>
          <w:lang w:val="en-US" w:eastAsia="en-US" w:bidi="ar-SA"/>
        </w:rPr>
        <w:t xml:space="preserve">支付的详细的季度合同用款计划，</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以备监理人查阅。如果监理人提出要求，承包人还应按季度提交修订</w:t>
      </w:r>
      <w:r>
        <w:rPr>
          <w:rFonts w:hint="eastAsia" w:ascii="宋体" w:hAnsi="宋体" w:eastAsia="宋体" w:cs="宋体"/>
          <w:color w:val="000000"/>
          <w:spacing w:val="-2"/>
          <w:sz w:val="21"/>
          <w:szCs w:val="21"/>
          <w:highlight w:val="none"/>
          <w:shd w:val="clear" w:color="auto" w:fill="auto"/>
          <w:lang w:val="en-US" w:eastAsia="en-US" w:bidi="ar-SA"/>
        </w:rPr>
        <w:t xml:space="preserve">的合同用</w:t>
      </w:r>
      <w:r>
        <w:rPr>
          <w:rFonts w:hint="eastAsia" w:ascii="宋体" w:hAnsi="宋体" w:eastAsia="宋体" w:cs="宋体"/>
          <w:color w:val="000000"/>
          <w:spacing w:val="-9"/>
          <w:sz w:val="21"/>
          <w:szCs w:val="21"/>
          <w:highlight w:val="none"/>
          <w:shd w:val="clear" w:color="auto" w:fill="auto"/>
          <w:lang w:val="en-US" w:eastAsia="en-US" w:bidi="ar-SA"/>
        </w:rPr>
        <w:t xml:space="preserve">款计划。</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5"/>
          <w:sz w:val="21"/>
          <w:szCs w:val="21"/>
          <w:highlight w:val="none"/>
          <w:shd w:val="clear" w:color="auto" w:fill="auto"/>
          <w:lang w:val="en-US" w:eastAsia="en-US" w:bidi="ar-SA"/>
        </w:rPr>
        <w:t xml:space="preserve">11.</w:t>
      </w:r>
      <w:r>
        <w:rPr>
          <w:rFonts w:hint="eastAsia" w:ascii="宋体" w:hAnsi="宋体" w:eastAsia="宋体" w:cs="宋体"/>
          <w:color w:val="000000"/>
          <w:spacing w:val="-5"/>
          <w:sz w:val="21"/>
          <w:szCs w:val="21"/>
          <w:highlight w:val="none"/>
          <w:shd w:val="clear" w:color="auto" w:fill="auto"/>
          <w:lang w:val="en-US" w:eastAsia="en-US" w:bidi="ar-SA"/>
        </w:rPr>
        <w:t xml:space="preserve"> </w:t>
      </w:r>
      <w:r>
        <w:rPr>
          <w:rFonts w:hint="eastAsia" w:ascii="宋体" w:hAnsi="宋体" w:eastAsia="宋体" w:cs="宋体"/>
          <w:b/>
          <w:bCs/>
          <w:color w:val="000000"/>
          <w:spacing w:val="-5"/>
          <w:sz w:val="21"/>
          <w:szCs w:val="21"/>
          <w:highlight w:val="none"/>
          <w:shd w:val="clear" w:color="auto" w:fill="auto"/>
          <w:lang w:val="en-US" w:eastAsia="en-US" w:bidi="ar-SA"/>
        </w:rPr>
        <w:t xml:space="preserve">开工和交（竣）工</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11.1</w:t>
      </w:r>
      <w:r>
        <w:rPr>
          <w:rFonts w:hint="eastAsia" w:ascii="宋体" w:hAnsi="宋体" w:eastAsia="宋体" w:cs="宋体"/>
          <w:color w:val="000000"/>
          <w:spacing w:val="6"/>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开工</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工程开工分项目开工和分部工程开工两种：</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（1）项目开工：承包人应在签订合同协议书后</w:t>
      </w:r>
      <w:r>
        <w:rPr>
          <w:rFonts w:hint="eastAsia" w:ascii="宋体" w:hAnsi="宋体" w:eastAsia="宋体" w:cs="宋体"/>
          <w:color w:val="000000"/>
          <w:spacing w:val="-2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28</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天内向监理人提交开工</w:t>
      </w:r>
      <w:r>
        <w:rPr>
          <w:rFonts w:hint="eastAsia" w:ascii="宋体" w:hAnsi="宋体" w:eastAsia="宋体" w:cs="宋体"/>
          <w:color w:val="000000"/>
          <w:sz w:val="21"/>
          <w:szCs w:val="21"/>
          <w:highlight w:val="none"/>
          <w:shd w:val="clear" w:color="auto" w:fill="auto"/>
          <w:lang w:val="en-US" w:eastAsia="en-US" w:bidi="ar-SA"/>
        </w:rPr>
        <w:t xml:space="preserve">报告，主要内容应包括：施工管理机构的建立，劳务、机</w:t>
      </w:r>
      <w:r>
        <w:rPr>
          <w:rFonts w:hint="eastAsia" w:ascii="宋体" w:hAnsi="宋体" w:eastAsia="宋体" w:cs="宋体"/>
          <w:color w:val="000000"/>
          <w:spacing w:val="-1"/>
          <w:sz w:val="21"/>
          <w:szCs w:val="21"/>
          <w:highlight w:val="none"/>
          <w:shd w:val="clear" w:color="auto" w:fill="auto"/>
          <w:lang w:val="en-US" w:eastAsia="en-US" w:bidi="ar-SA"/>
        </w:rPr>
        <w:t xml:space="preserve">械设备、材料的进场</w:t>
      </w:r>
      <w:r>
        <w:rPr>
          <w:rFonts w:hint="eastAsia" w:ascii="宋体" w:hAnsi="宋体" w:eastAsia="宋体" w:cs="宋体"/>
          <w:color w:val="000000"/>
          <w:sz w:val="21"/>
          <w:szCs w:val="21"/>
          <w:highlight w:val="none"/>
          <w:shd w:val="clear" w:color="auto" w:fill="auto"/>
          <w:lang w:val="en-US" w:eastAsia="en-US" w:bidi="ar-SA"/>
        </w:rPr>
        <w:t xml:space="preserve">情况，临时设施的修建及总体施工组织设计等。开工报告</w:t>
      </w:r>
      <w:r>
        <w:rPr>
          <w:rFonts w:hint="eastAsia" w:ascii="宋体" w:hAnsi="宋体" w:eastAsia="宋体" w:cs="宋体"/>
          <w:color w:val="000000"/>
          <w:spacing w:val="-1"/>
          <w:sz w:val="21"/>
          <w:szCs w:val="21"/>
          <w:highlight w:val="none"/>
          <w:shd w:val="clear" w:color="auto" w:fill="auto"/>
          <w:lang w:val="en-US" w:eastAsia="en-US" w:bidi="ar-SA"/>
        </w:rPr>
        <w:t xml:space="preserve">经监理人审查通过并报发包人同意后，由监理人在开工日期</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7</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天前向承包人发出开工通知</w:t>
      </w:r>
      <w:r>
        <w:rPr>
          <w:rFonts w:hint="eastAsia" w:ascii="宋体" w:hAnsi="宋体" w:eastAsia="宋体" w:cs="宋体"/>
          <w:color w:val="000000"/>
          <w:spacing w:val="-2"/>
          <w:sz w:val="21"/>
          <w:szCs w:val="21"/>
          <w:highlight w:val="none"/>
          <w:shd w:val="clear" w:color="auto" w:fill="auto"/>
          <w:lang w:val="en-US" w:eastAsia="en-US" w:bidi="ar-SA"/>
        </w:rPr>
        <w:t xml:space="preserve">，工期自</w:t>
      </w:r>
      <w:r>
        <w:rPr>
          <w:rFonts w:hint="eastAsia" w:ascii="宋体" w:hAnsi="宋体" w:eastAsia="宋体" w:cs="宋体"/>
          <w:color w:val="000000"/>
          <w:sz w:val="21"/>
          <w:szCs w:val="21"/>
          <w:highlight w:val="none"/>
          <w:shd w:val="clear" w:color="auto" w:fill="auto"/>
          <w:lang w:val="en-US" w:eastAsia="en-US" w:bidi="ar-SA"/>
        </w:rPr>
        <w:t xml:space="preserve">开工通知中载明的开工日期起计算。承包人应在开工日</w:t>
      </w:r>
      <w:r>
        <w:rPr>
          <w:rFonts w:hint="eastAsia" w:ascii="宋体" w:hAnsi="宋体" w:eastAsia="宋体" w:cs="宋体"/>
          <w:color w:val="000000"/>
          <w:spacing w:val="-1"/>
          <w:sz w:val="21"/>
          <w:szCs w:val="21"/>
          <w:highlight w:val="none"/>
          <w:shd w:val="clear" w:color="auto" w:fill="auto"/>
          <w:lang w:val="en-US" w:eastAsia="en-US" w:bidi="ar-SA"/>
        </w:rPr>
        <w:t xml:space="preserve">期后应尽快连续的施</w:t>
      </w:r>
      <w:r>
        <w:rPr>
          <w:rFonts w:hint="eastAsia" w:ascii="宋体" w:hAnsi="宋体" w:eastAsia="宋体" w:cs="宋体"/>
          <w:color w:val="000000"/>
          <w:spacing w:val="-12"/>
          <w:sz w:val="21"/>
          <w:szCs w:val="21"/>
          <w:highlight w:val="none"/>
          <w:shd w:val="clear" w:color="auto" w:fill="auto"/>
          <w:lang w:val="en-US" w:eastAsia="en-US" w:bidi="ar-SA"/>
        </w:rPr>
        <w:t xml:space="preserve">工。</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（2）分部工程开工：承包人应在分部工程开工前 14</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天向监理人提交分部</w:t>
      </w:r>
      <w:r>
        <w:rPr>
          <w:rFonts w:hint="eastAsia" w:ascii="宋体" w:hAnsi="宋体" w:eastAsia="宋体" w:cs="宋体"/>
          <w:color w:val="000000"/>
          <w:sz w:val="21"/>
          <w:szCs w:val="21"/>
          <w:highlight w:val="none"/>
          <w:shd w:val="clear" w:color="auto" w:fill="auto"/>
          <w:lang w:val="en-US" w:eastAsia="en-US" w:bidi="ar-SA"/>
        </w:rPr>
        <w:t xml:space="preserve">工程开工报告，若承包人的开工准备、工作计</w:t>
      </w:r>
      <w:r>
        <w:rPr>
          <w:rFonts w:hint="eastAsia" w:ascii="宋体" w:hAnsi="宋体" w:eastAsia="宋体" w:cs="宋体"/>
          <w:color w:val="000000"/>
          <w:spacing w:val="-1"/>
          <w:sz w:val="21"/>
          <w:szCs w:val="21"/>
          <w:highlight w:val="none"/>
          <w:shd w:val="clear" w:color="auto" w:fill="auto"/>
          <w:lang w:val="en-US" w:eastAsia="en-US" w:bidi="ar-SA"/>
        </w:rPr>
        <w:t xml:space="preserve">划和质量控制方法是可接受的且</w:t>
      </w:r>
      <w:r>
        <w:rPr>
          <w:rFonts w:hint="eastAsia" w:ascii="宋体" w:hAnsi="宋体" w:eastAsia="宋体" w:cs="宋体"/>
          <w:color w:val="000000"/>
          <w:sz w:val="21"/>
          <w:szCs w:val="21"/>
          <w:highlight w:val="none"/>
          <w:shd w:val="clear" w:color="auto" w:fill="auto"/>
          <w:lang w:val="en-US" w:eastAsia="en-US" w:bidi="ar-SA"/>
        </w:rPr>
        <w:t xml:space="preserve">已获得批准，分部工程开工报告经监理人通过</w:t>
      </w:r>
      <w:r>
        <w:rPr>
          <w:rFonts w:hint="eastAsia" w:ascii="宋体" w:hAnsi="宋体" w:eastAsia="宋体" w:cs="宋体"/>
          <w:color w:val="000000"/>
          <w:spacing w:val="-1"/>
          <w:sz w:val="21"/>
          <w:szCs w:val="21"/>
          <w:highlight w:val="none"/>
          <w:shd w:val="clear" w:color="auto" w:fill="auto"/>
          <w:lang w:val="en-US" w:eastAsia="en-US" w:bidi="ar-SA"/>
        </w:rPr>
        <w:t xml:space="preserve">并报发包人同意后，分部工程才</w:t>
      </w:r>
      <w:r>
        <w:rPr>
          <w:rFonts w:hint="eastAsia" w:ascii="宋体" w:hAnsi="宋体" w:eastAsia="宋体" w:cs="宋体"/>
          <w:color w:val="000000"/>
          <w:spacing w:val="-9"/>
          <w:sz w:val="21"/>
          <w:szCs w:val="21"/>
          <w:highlight w:val="none"/>
          <w:shd w:val="clear" w:color="auto" w:fill="auto"/>
          <w:lang w:val="en-US" w:eastAsia="en-US" w:bidi="ar-SA"/>
        </w:rPr>
        <w:t xml:space="preserve">能开工。</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9"/>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11.1.3  承包人不能按期开工时，应在接到开工令</w:t>
      </w:r>
      <w:r>
        <w:rPr>
          <w:rFonts w:hint="eastAsia" w:ascii="宋体" w:hAnsi="宋体" w:eastAsia="宋体" w:cs="宋体"/>
          <w:color w:val="000000"/>
          <w:spacing w:val="-41"/>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24</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小时内向监理人提出</w:t>
      </w:r>
      <w:r>
        <w:rPr>
          <w:rFonts w:hint="eastAsia" w:ascii="宋体" w:hAnsi="宋体" w:eastAsia="宋体" w:cs="宋体"/>
          <w:color w:val="000000"/>
          <w:spacing w:val="-2"/>
          <w:sz w:val="21"/>
          <w:szCs w:val="21"/>
          <w:highlight w:val="none"/>
          <w:shd w:val="clear" w:color="auto" w:fill="auto"/>
          <w:lang w:val="en-US" w:eastAsia="en-US" w:bidi="ar-SA"/>
        </w:rPr>
        <w:t xml:space="preserve">延期开工申请报告，监理人应在接到报告</w:t>
      </w:r>
      <w:r>
        <w:rPr>
          <w:rFonts w:hint="eastAsia" w:ascii="宋体" w:hAnsi="宋体" w:eastAsia="宋体" w:cs="宋体"/>
          <w:color w:val="000000"/>
          <w:spacing w:val="-3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24</w:t>
      </w:r>
      <w:r>
        <w:rPr>
          <w:rFonts w:hint="eastAsia" w:ascii="宋体" w:hAnsi="宋体" w:eastAsia="宋体" w:cs="宋体"/>
          <w:color w:val="000000"/>
          <w:spacing w:val="-44"/>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小时内作出答复。若监理人在</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24</w:t>
      </w:r>
      <w:r>
        <w:rPr>
          <w:rFonts w:hint="eastAsia" w:ascii="宋体" w:hAnsi="宋体" w:eastAsia="宋体" w:cs="宋体"/>
          <w:color w:val="000000"/>
          <w:sz w:val="21"/>
          <w:szCs w:val="21"/>
          <w:highlight w:val="none"/>
          <w:shd w:val="clear" w:color="auto" w:fill="auto"/>
          <w:lang w:val="en-US" w:eastAsia="en-US" w:bidi="ar-SA"/>
        </w:rPr>
        <w:t xml:space="preserve">小时内同意或未予答复，工期相应顺延；若监理人</w:t>
      </w:r>
      <w:r>
        <w:rPr>
          <w:rFonts w:hint="eastAsia" w:ascii="宋体" w:hAnsi="宋体" w:eastAsia="宋体" w:cs="宋体"/>
          <w:color w:val="000000"/>
          <w:spacing w:val="-1"/>
          <w:sz w:val="21"/>
          <w:szCs w:val="21"/>
          <w:highlight w:val="none"/>
          <w:shd w:val="clear" w:color="auto" w:fill="auto"/>
          <w:lang w:val="en-US" w:eastAsia="en-US" w:bidi="ar-SA"/>
        </w:rPr>
        <w:t xml:space="preserve">不同意延期要求，则工期不</w:t>
      </w:r>
      <w:r>
        <w:rPr>
          <w:rFonts w:hint="eastAsia" w:ascii="宋体" w:hAnsi="宋体" w:eastAsia="宋体" w:cs="宋体"/>
          <w:color w:val="000000"/>
          <w:spacing w:val="-9"/>
          <w:sz w:val="21"/>
          <w:szCs w:val="21"/>
          <w:highlight w:val="none"/>
          <w:shd w:val="clear" w:color="auto" w:fill="auto"/>
          <w:lang w:val="en-US" w:eastAsia="en-US" w:bidi="ar-SA"/>
        </w:rPr>
        <w:t xml:space="preserve">予顺延。</w:t>
      </w:r>
      <w:r>
        <w:rPr>
          <w:rFonts w:hint="eastAsia" w:ascii="宋体" w:hAnsi="宋体" w:eastAsia="宋体" w:cs="宋体"/>
          <w:color w:val="000000"/>
          <w:spacing w:val="-9"/>
          <w:sz w:val="21"/>
          <w:szCs w:val="21"/>
          <w:highlight w:val="none"/>
          <w:shd w:val="clear" w:color="auto" w:fill="auto"/>
          <w:lang w:val="en-US" w:eastAsia="en-US" w:bidi="ar-SA"/>
        </w:rPr>
      </w:r>
      <w:r/>
    </w:p>
    <w:p>
      <w:pPr>
        <w:pStyle w:val="768"/>
        <w:ind w:firstLine="4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11.2</w:t>
      </w:r>
      <w:r>
        <w:rPr>
          <w:rFonts w:hint="eastAsia" w:ascii="宋体" w:hAnsi="宋体" w:eastAsia="宋体" w:cs="宋体"/>
          <w:color w:val="000000"/>
          <w:spacing w:val="9"/>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交（竣）工</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11.2.1 重要节点工期：</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工期：</w:t>
      </w:r>
      <w:r>
        <w:rPr>
          <w:rFonts w:hint="eastAsia" w:ascii="宋体" w:hAnsi="宋体" w:eastAsia="宋体" w:cs="宋体"/>
          <w:color w:val="000000"/>
          <w:spacing w:val="-4"/>
          <w:sz w:val="21"/>
          <w:szCs w:val="21"/>
          <w:highlight w:val="none"/>
          <w:shd w:val="clear" w:color="auto" w:fill="auto"/>
          <w:lang w:val="en-US" w:eastAsia="zh-CN" w:bidi="ar-SA"/>
        </w:rPr>
        <w:t xml:space="preserve">60</w:t>
      </w:r>
      <w:r>
        <w:rPr>
          <w:rFonts w:hint="eastAsia" w:ascii="宋体" w:hAnsi="宋体" w:eastAsia="宋体" w:cs="宋体"/>
          <w:color w:val="000000"/>
          <w:spacing w:val="-4"/>
          <w:sz w:val="21"/>
          <w:szCs w:val="21"/>
          <w:highlight w:val="none"/>
          <w:shd w:val="clear" w:color="auto" w:fill="auto"/>
          <w:lang w:val="en-US" w:eastAsia="en-US" w:bidi="ar-SA"/>
        </w:rPr>
        <w:t xml:space="preserve">日历天（开工日期以监理签发开工令为准）。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11.3 发包人的工期延误</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即使由于上述原因造成工期延误，如果受影响的工程并非处在工程施工进</w:t>
      </w:r>
      <w:r>
        <w:rPr>
          <w:rFonts w:hint="eastAsia" w:ascii="宋体" w:hAnsi="宋体" w:eastAsia="宋体" w:cs="宋体"/>
          <w:color w:val="000000"/>
          <w:spacing w:val="-2"/>
          <w:sz w:val="21"/>
          <w:szCs w:val="21"/>
          <w:highlight w:val="none"/>
          <w:shd w:val="clear" w:color="auto" w:fill="auto"/>
          <w:lang w:val="en-US" w:eastAsia="en-US" w:bidi="ar-SA"/>
        </w:rPr>
        <w:t xml:space="preserve">度网络计划的关键线路上，承包人亦无权要求延长总工期。</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在工程实施过程中，若由于水利部门或当地相关部</w:t>
      </w:r>
      <w:r>
        <w:rPr>
          <w:rFonts w:hint="eastAsia" w:ascii="宋体" w:hAnsi="宋体" w:eastAsia="宋体" w:cs="宋体"/>
          <w:color w:val="000000"/>
          <w:spacing w:val="-1"/>
          <w:sz w:val="21"/>
          <w:szCs w:val="21"/>
          <w:highlight w:val="none"/>
          <w:shd w:val="clear" w:color="auto" w:fill="auto"/>
          <w:lang w:val="en-US" w:eastAsia="en-US" w:bidi="ar-SA"/>
        </w:rPr>
        <w:t xml:space="preserve">门的影响造成干扰引起</w:t>
      </w:r>
      <w:r>
        <w:rPr>
          <w:rFonts w:hint="eastAsia" w:ascii="宋体" w:hAnsi="宋体" w:eastAsia="宋体" w:cs="宋体"/>
          <w:color w:val="000000"/>
          <w:sz w:val="21"/>
          <w:szCs w:val="21"/>
          <w:highlight w:val="none"/>
          <w:shd w:val="clear" w:color="auto" w:fill="auto"/>
          <w:lang w:val="en-US" w:eastAsia="en-US" w:bidi="ar-SA"/>
        </w:rPr>
        <w:t xml:space="preserve">停工的，承包人应做好施工组织安排，由此造成的</w:t>
      </w:r>
      <w:r>
        <w:rPr>
          <w:rFonts w:hint="eastAsia" w:ascii="宋体" w:hAnsi="宋体" w:eastAsia="宋体" w:cs="宋体"/>
          <w:color w:val="000000"/>
          <w:spacing w:val="-1"/>
          <w:sz w:val="21"/>
          <w:szCs w:val="21"/>
          <w:highlight w:val="none"/>
          <w:shd w:val="clear" w:color="auto" w:fill="auto"/>
          <w:lang w:val="en-US" w:eastAsia="en-US" w:bidi="ar-SA"/>
        </w:rPr>
        <w:t xml:space="preserve">费用自行承担，工期相应顺</w:t>
      </w:r>
      <w:r>
        <w:rPr>
          <w:rFonts w:hint="eastAsia" w:ascii="宋体" w:hAnsi="宋体" w:eastAsia="宋体" w:cs="宋体"/>
          <w:color w:val="000000"/>
          <w:spacing w:val="-12"/>
          <w:sz w:val="21"/>
          <w:szCs w:val="21"/>
          <w:highlight w:val="none"/>
          <w:shd w:val="clear" w:color="auto" w:fill="auto"/>
          <w:lang w:val="en-US" w:eastAsia="en-US" w:bidi="ar-SA"/>
        </w:rPr>
        <w:t xml:space="preserve">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11.4  异常恶劣的气候条件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11.4.1  本标段，或按合同规定有单独工期的单项工程（如果有</w:t>
      </w: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4"/>
          <w:sz w:val="21"/>
          <w:szCs w:val="21"/>
          <w:highlight w:val="none"/>
          <w:shd w:val="clear" w:color="auto" w:fill="auto"/>
          <w:lang w:val="en-US" w:eastAsia="en-US" w:bidi="ar-SA"/>
        </w:rPr>
        <w:t xml:space="preserve">应根据</w:t>
      </w:r>
      <w:r>
        <w:rPr>
          <w:rFonts w:hint="eastAsia" w:ascii="宋体" w:hAnsi="宋体" w:eastAsia="宋体" w:cs="宋体"/>
          <w:color w:val="000000"/>
          <w:spacing w:val="-1"/>
          <w:sz w:val="21"/>
          <w:szCs w:val="21"/>
          <w:highlight w:val="none"/>
          <w:shd w:val="clear" w:color="auto" w:fill="auto"/>
          <w:lang w:val="en-US" w:eastAsia="en-US" w:bidi="ar-SA"/>
        </w:rPr>
        <w:t xml:space="preserve">第</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18</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条的规定，应在</w:t>
      </w:r>
      <w:r>
        <w:rPr>
          <w:rFonts w:hint="eastAsia" w:ascii="宋体" w:hAnsi="宋体" w:eastAsia="宋体" w:cs="宋体"/>
          <w:color w:val="000000"/>
          <w:spacing w:val="-1"/>
          <w:sz w:val="21"/>
          <w:szCs w:val="21"/>
          <w:highlight w:val="none"/>
          <w:shd w:val="clear" w:color="auto" w:fill="auto"/>
          <w:lang w:val="en-US" w:eastAsia="zh-CN" w:bidi="ar-SA"/>
        </w:rPr>
        <w:t xml:space="preserve">投标文件</w:t>
      </w:r>
      <w:r>
        <w:rPr>
          <w:rFonts w:hint="eastAsia" w:ascii="宋体" w:hAnsi="宋体" w:eastAsia="宋体" w:cs="宋体"/>
          <w:color w:val="000000"/>
          <w:spacing w:val="-1"/>
          <w:sz w:val="21"/>
          <w:szCs w:val="21"/>
          <w:highlight w:val="none"/>
          <w:shd w:val="clear" w:color="auto" w:fill="auto"/>
          <w:lang w:val="en-US" w:eastAsia="en-US" w:bidi="ar-SA"/>
        </w:rPr>
        <w:t xml:space="preserve">中对本标段或</w:t>
      </w:r>
      <w:r>
        <w:rPr>
          <w:rFonts w:hint="eastAsia" w:ascii="宋体" w:hAnsi="宋体" w:eastAsia="宋体" w:cs="宋体"/>
          <w:color w:val="000000"/>
          <w:spacing w:val="-2"/>
          <w:sz w:val="21"/>
          <w:szCs w:val="21"/>
          <w:highlight w:val="none"/>
          <w:shd w:val="clear" w:color="auto" w:fill="auto"/>
          <w:lang w:val="en-US" w:eastAsia="en-US" w:bidi="ar-SA"/>
        </w:rPr>
        <w:t xml:space="preserve">单项工程写明的工期内完成，或</w:t>
      </w:r>
      <w:r>
        <w:rPr>
          <w:rFonts w:hint="eastAsia" w:ascii="宋体" w:hAnsi="宋体" w:eastAsia="宋体" w:cs="宋体"/>
          <w:color w:val="000000"/>
          <w:spacing w:val="-1"/>
          <w:sz w:val="21"/>
          <w:szCs w:val="21"/>
          <w:highlight w:val="none"/>
          <w:shd w:val="clear" w:color="auto" w:fill="auto"/>
          <w:lang w:val="en-US" w:eastAsia="en-US" w:bidi="ar-SA"/>
        </w:rPr>
        <w:t xml:space="preserve">再按下列规定批准后的延长工期内完成，工期从签署</w:t>
      </w:r>
      <w:r>
        <w:rPr>
          <w:rFonts w:hint="eastAsia" w:ascii="宋体" w:hAnsi="宋体" w:eastAsia="宋体" w:cs="宋体"/>
          <w:color w:val="000000"/>
          <w:spacing w:val="-2"/>
          <w:sz w:val="21"/>
          <w:szCs w:val="21"/>
          <w:highlight w:val="none"/>
          <w:shd w:val="clear" w:color="auto" w:fill="auto"/>
          <w:lang w:val="en-US" w:eastAsia="en-US" w:bidi="ar-SA"/>
        </w:rPr>
        <w:t xml:space="preserve">合同协议书之日起计。</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11.4.2</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承包人必须在确保工程质量和安全的前提下，统筹组织施工</w:t>
      </w:r>
      <w:r>
        <w:rPr>
          <w:rFonts w:hint="eastAsia" w:ascii="宋体" w:hAnsi="宋体" w:eastAsia="宋体" w:cs="宋体"/>
          <w:color w:val="000000"/>
          <w:spacing w:val="-2"/>
          <w:sz w:val="21"/>
          <w:szCs w:val="21"/>
          <w:highlight w:val="none"/>
          <w:shd w:val="clear" w:color="auto" w:fill="auto"/>
          <w:lang w:val="en-US" w:eastAsia="en-US" w:bidi="ar-SA"/>
        </w:rPr>
        <w:t xml:space="preserve">，确保</w:t>
      </w:r>
      <w:r>
        <w:rPr>
          <w:rFonts w:hint="eastAsia" w:ascii="宋体" w:hAnsi="宋体" w:eastAsia="宋体" w:cs="宋体"/>
          <w:color w:val="000000"/>
          <w:sz w:val="21"/>
          <w:szCs w:val="21"/>
          <w:highlight w:val="none"/>
          <w:shd w:val="clear" w:color="auto" w:fill="auto"/>
          <w:lang w:val="en-US" w:eastAsia="en-US" w:bidi="ar-SA"/>
        </w:rPr>
        <w:t xml:space="preserve">总工期；同时严格按发包人阶段计划进度要求组</w:t>
      </w:r>
      <w:r>
        <w:rPr>
          <w:rFonts w:hint="eastAsia" w:ascii="宋体" w:hAnsi="宋体" w:eastAsia="宋体" w:cs="宋体"/>
          <w:color w:val="000000"/>
          <w:spacing w:val="-1"/>
          <w:sz w:val="21"/>
          <w:szCs w:val="21"/>
          <w:highlight w:val="none"/>
          <w:shd w:val="clear" w:color="auto" w:fill="auto"/>
          <w:lang w:val="en-US" w:eastAsia="en-US" w:bidi="ar-SA"/>
        </w:rPr>
        <w:t xml:space="preserve">织施工，若达不到阶段进度要</w:t>
      </w:r>
      <w:r>
        <w:rPr>
          <w:rFonts w:hint="eastAsia" w:ascii="宋体" w:hAnsi="宋体" w:eastAsia="宋体" w:cs="宋体"/>
          <w:color w:val="000000"/>
          <w:sz w:val="21"/>
          <w:szCs w:val="21"/>
          <w:highlight w:val="none"/>
          <w:shd w:val="clear" w:color="auto" w:fill="auto"/>
          <w:lang w:val="en-US" w:eastAsia="en-US" w:bidi="ar-SA"/>
        </w:rPr>
        <w:t xml:space="preserve">求，且不服从发包人安排的，发包人有权收回部</w:t>
      </w:r>
      <w:r>
        <w:rPr>
          <w:rFonts w:hint="eastAsia" w:ascii="宋体" w:hAnsi="宋体" w:eastAsia="宋体" w:cs="宋体"/>
          <w:color w:val="000000"/>
          <w:spacing w:val="-1"/>
          <w:sz w:val="21"/>
          <w:szCs w:val="21"/>
          <w:highlight w:val="none"/>
          <w:shd w:val="clear" w:color="auto" w:fill="auto"/>
          <w:lang w:val="en-US" w:eastAsia="en-US" w:bidi="ar-SA"/>
        </w:rPr>
        <w:t xml:space="preserve">分或全部工程，承包人不得提</w:t>
      </w:r>
      <w:r>
        <w:rPr>
          <w:rFonts w:hint="eastAsia" w:ascii="宋体" w:hAnsi="宋体" w:eastAsia="宋体" w:cs="宋体"/>
          <w:color w:val="000000"/>
          <w:spacing w:val="-7"/>
          <w:sz w:val="21"/>
          <w:szCs w:val="21"/>
          <w:highlight w:val="none"/>
          <w:shd w:val="clear" w:color="auto" w:fill="auto"/>
          <w:lang w:val="en-US" w:eastAsia="en-US" w:bidi="ar-SA"/>
        </w:rPr>
        <w:t xml:space="preserve">出任何异议。</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11.4.3</w:t>
      </w:r>
      <w:r>
        <w:rPr>
          <w:rFonts w:hint="eastAsia" w:ascii="宋体" w:hAnsi="宋体" w:eastAsia="宋体" w:cs="宋体"/>
          <w:color w:val="000000"/>
          <w:spacing w:val="67"/>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由于下述原因之一而影响施工进度，而且受影响的工程是处在工程</w:t>
      </w:r>
      <w:r>
        <w:rPr>
          <w:rFonts w:hint="eastAsia" w:ascii="宋体" w:hAnsi="宋体" w:eastAsia="宋体" w:cs="宋体"/>
          <w:color w:val="000000"/>
          <w:sz w:val="21"/>
          <w:szCs w:val="21"/>
          <w:highlight w:val="none"/>
          <w:shd w:val="clear" w:color="auto" w:fill="auto"/>
          <w:lang w:val="en-US" w:eastAsia="en-US" w:bidi="ar-SA"/>
        </w:rPr>
        <w:t xml:space="preserve">施工进度网络计划的关键线路上，承包人有权要求延长</w:t>
      </w:r>
      <w:r>
        <w:rPr>
          <w:rFonts w:hint="eastAsia" w:ascii="宋体" w:hAnsi="宋体" w:eastAsia="宋体" w:cs="宋体"/>
          <w:color w:val="000000"/>
          <w:spacing w:val="-1"/>
          <w:sz w:val="21"/>
          <w:szCs w:val="21"/>
          <w:highlight w:val="none"/>
          <w:shd w:val="clear" w:color="auto" w:fill="auto"/>
          <w:lang w:val="en-US" w:eastAsia="en-US" w:bidi="ar-SA"/>
        </w:rPr>
        <w:t xml:space="preserve">本标段或单项工程的工</w:t>
      </w:r>
      <w:r>
        <w:rPr>
          <w:rFonts w:hint="eastAsia" w:ascii="宋体" w:hAnsi="宋体" w:eastAsia="宋体" w:cs="宋体"/>
          <w:color w:val="000000"/>
          <w:spacing w:val="-11"/>
          <w:sz w:val="21"/>
          <w:szCs w:val="21"/>
          <w:highlight w:val="none"/>
          <w:shd w:val="clear" w:color="auto" w:fill="auto"/>
          <w:lang w:val="en-US" w:eastAsia="en-US" w:bidi="ar-SA"/>
        </w:rPr>
        <w:t xml:space="preserve">期。</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（1）有额外或附加的工程量或工程性质、等级上的变更；</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（2）本合同条款指明可能的延误；</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（3）由于发包人的延误或阻碍；</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（4）不是由于承包人的失误或违约而发生的其他特殊情况；</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4"/>
          <w:sz w:val="21"/>
          <w:szCs w:val="21"/>
          <w:highlight w:val="none"/>
          <w:shd w:val="clear" w:color="auto" w:fill="auto"/>
          <w:lang w:val="en-US" w:eastAsia="en-US" w:bidi="ar-SA"/>
        </w:rPr>
        <w:t xml:space="preserve">11.4.4</w:t>
      </w:r>
      <w:r>
        <w:rPr>
          <w:rFonts w:hint="eastAsia" w:ascii="宋体" w:hAnsi="宋体" w:eastAsia="宋体" w:cs="宋体"/>
          <w:color w:val="000000"/>
          <w:spacing w:val="64"/>
          <w:sz w:val="21"/>
          <w:szCs w:val="21"/>
          <w:highlight w:val="none"/>
          <w:shd w:val="clear" w:color="auto" w:fill="auto"/>
          <w:lang w:val="en-US" w:eastAsia="en-US" w:bidi="ar-SA"/>
        </w:rPr>
        <w:t xml:space="preserve"> </w:t>
      </w:r>
      <w:r>
        <w:rPr>
          <w:rFonts w:hint="eastAsia" w:ascii="宋体" w:hAnsi="宋体" w:eastAsia="宋体" w:cs="宋体"/>
          <w:b/>
          <w:bCs/>
          <w:color w:val="000000"/>
          <w:spacing w:val="-4"/>
          <w:sz w:val="21"/>
          <w:szCs w:val="21"/>
          <w:highlight w:val="none"/>
          <w:shd w:val="clear" w:color="auto" w:fill="auto"/>
          <w:lang w:val="en-US" w:eastAsia="en-US" w:bidi="ar-SA"/>
        </w:rPr>
        <w:t xml:space="preserve">由于发包人的延误或阻碍以及各</w:t>
      </w:r>
      <w:r>
        <w:rPr>
          <w:rFonts w:hint="eastAsia" w:ascii="宋体" w:hAnsi="宋体" w:eastAsia="宋体" w:cs="宋体"/>
          <w:b/>
          <w:bCs/>
          <w:color w:val="000000"/>
          <w:spacing w:val="-5"/>
          <w:sz w:val="21"/>
          <w:szCs w:val="21"/>
          <w:highlight w:val="none"/>
          <w:shd w:val="clear" w:color="auto" w:fill="auto"/>
          <w:lang w:val="en-US" w:eastAsia="en-US" w:bidi="ar-SA"/>
        </w:rPr>
        <w:t xml:space="preserve">项异常恶劣的气候条件造成工期延</w:t>
      </w:r>
      <w:r>
        <w:rPr>
          <w:rFonts w:hint="eastAsia" w:ascii="宋体" w:hAnsi="宋体" w:eastAsia="宋体" w:cs="宋体"/>
          <w:b/>
          <w:bCs/>
          <w:color w:val="000000"/>
          <w:spacing w:val="-3"/>
          <w:sz w:val="21"/>
          <w:szCs w:val="21"/>
          <w:highlight w:val="none"/>
          <w:shd w:val="clear" w:color="auto" w:fill="auto"/>
          <w:lang w:val="en-US" w:eastAsia="en-US" w:bidi="ar-SA"/>
        </w:rPr>
        <w:t xml:space="preserve">长，费用不调整。监理人在与承包人适当协商并报经发包人批准后应确定延长</w:t>
      </w:r>
      <w:r>
        <w:rPr>
          <w:rFonts w:hint="eastAsia" w:ascii="宋体" w:hAnsi="宋体" w:eastAsia="宋体" w:cs="宋体"/>
          <w:b/>
          <w:bCs/>
          <w:color w:val="000000"/>
          <w:spacing w:val="-5"/>
          <w:sz w:val="21"/>
          <w:szCs w:val="21"/>
          <w:highlight w:val="none"/>
          <w:shd w:val="clear" w:color="auto" w:fill="auto"/>
          <w:lang w:val="en-US" w:eastAsia="en-US" w:bidi="ar-SA"/>
        </w:rPr>
        <w:t xml:space="preserve">工期的天数，并通知承包人，抄送发包人。</w:t>
      </w:r>
      <w:r>
        <w:rPr>
          <w:rFonts w:hint="eastAsia" w:ascii="宋体" w:hAnsi="宋体" w:eastAsia="宋体" w:cs="宋体"/>
          <w:color w:val="000000"/>
          <w:sz w:val="21"/>
          <w:szCs w:val="21"/>
          <w:highlight w:val="none"/>
          <w:shd w:val="clear" w:color="auto" w:fill="auto"/>
          <w:lang w:val="en-US" w:eastAsia="en-US" w:bidi="ar-SA"/>
        </w:rPr>
      </w:r>
      <w:r/>
    </w:p>
    <w:p>
      <w:pPr>
        <w:pStyle w:val="768"/>
        <w:ind w:left="0" w:right="0" w:firstLine="40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5"/>
          <w:sz w:val="21"/>
          <w:szCs w:val="21"/>
          <w:highlight w:val="none"/>
          <w:shd w:val="clear" w:color="auto" w:fill="auto"/>
          <w:lang w:val="en-US" w:eastAsia="en-US" w:bidi="ar-SA"/>
        </w:rPr>
        <w:t xml:space="preserve">11.4.3</w:t>
      </w:r>
      <w:r>
        <w:rPr>
          <w:rFonts w:hint="eastAsia" w:ascii="宋体" w:hAnsi="宋体" w:eastAsia="宋体" w:cs="宋体"/>
          <w:color w:val="000000"/>
          <w:spacing w:val="-5"/>
          <w:sz w:val="21"/>
          <w:szCs w:val="21"/>
          <w:highlight w:val="none"/>
          <w:shd w:val="clear" w:color="auto" w:fill="auto"/>
          <w:lang w:val="en-US" w:eastAsia="en-US" w:bidi="ar-SA"/>
        </w:rPr>
        <w:t xml:space="preserve"> </w:t>
      </w:r>
      <w:r>
        <w:rPr>
          <w:rFonts w:hint="eastAsia" w:ascii="宋体" w:hAnsi="宋体" w:eastAsia="宋体" w:cs="宋体"/>
          <w:b/>
          <w:bCs/>
          <w:color w:val="000000"/>
          <w:spacing w:val="-5"/>
          <w:sz w:val="21"/>
          <w:szCs w:val="21"/>
          <w:highlight w:val="none"/>
          <w:shd w:val="clear" w:color="auto" w:fill="auto"/>
          <w:lang w:val="en-US" w:eastAsia="en-US" w:bidi="ar-SA"/>
        </w:rPr>
        <w:t xml:space="preserve">异常恶劣的气候条件（风、洪、震的</w:t>
      </w:r>
      <w:r>
        <w:rPr>
          <w:rFonts w:hint="eastAsia" w:ascii="宋体" w:hAnsi="宋体" w:eastAsia="宋体" w:cs="宋体"/>
          <w:b/>
          <w:bCs/>
          <w:color w:val="000000"/>
          <w:spacing w:val="-6"/>
          <w:sz w:val="21"/>
          <w:szCs w:val="21"/>
          <w:highlight w:val="none"/>
          <w:shd w:val="clear" w:color="auto" w:fill="auto"/>
          <w:lang w:val="en-US" w:eastAsia="en-US" w:bidi="ar-SA"/>
        </w:rPr>
        <w:t xml:space="preserve">等级）是指：</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风：指连续发生十级及以上大风三天及以上；</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洪：达到当地</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20</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年一遇的洪水位；</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震：发生六级及以上地震</w:t>
      </w:r>
      <w:r>
        <w:rPr>
          <w:rFonts w:hint="eastAsia" w:ascii="宋体" w:hAnsi="宋体" w:eastAsia="宋体" w:cs="宋体"/>
          <w:b/>
          <w:bCs/>
          <w:color w:val="000000"/>
          <w:spacing w:val="-2"/>
          <w:sz w:val="21"/>
          <w:szCs w:val="21"/>
          <w:highlight w:val="none"/>
          <w:shd w:val="clear" w:color="auto" w:fill="auto"/>
          <w:lang w:val="en-US" w:eastAsia="en-US" w:bidi="ar-SA"/>
        </w:rPr>
        <w:t xml:space="preserve">。</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11.5  承包人的工期延误</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(1)承包人应严格执行监理人批准的合同进度计划，对工作量计划和形象</w:t>
      </w:r>
      <w:r>
        <w:rPr>
          <w:rFonts w:hint="eastAsia" w:ascii="宋体" w:hAnsi="宋体" w:eastAsia="宋体" w:cs="宋体"/>
          <w:color w:val="000000"/>
          <w:spacing w:val="-1"/>
          <w:sz w:val="21"/>
          <w:szCs w:val="21"/>
          <w:highlight w:val="none"/>
          <w:shd w:val="clear" w:color="auto" w:fill="auto"/>
          <w:lang w:val="en-US" w:eastAsia="en-US" w:bidi="ar-SA"/>
        </w:rPr>
        <w:t xml:space="preserve">进度计划分别控制。除</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11.3</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款规定外，承包人的实际工</w:t>
      </w:r>
      <w:r>
        <w:rPr>
          <w:rFonts w:hint="eastAsia" w:ascii="宋体" w:hAnsi="宋体" w:eastAsia="宋体" w:cs="宋体"/>
          <w:color w:val="000000"/>
          <w:spacing w:val="-2"/>
          <w:sz w:val="21"/>
          <w:szCs w:val="21"/>
          <w:highlight w:val="none"/>
          <w:shd w:val="clear" w:color="auto" w:fill="auto"/>
          <w:lang w:val="en-US" w:eastAsia="en-US" w:bidi="ar-SA"/>
        </w:rPr>
        <w:t xml:space="preserve">程进度曲线应在合同进</w:t>
      </w:r>
      <w:r>
        <w:rPr>
          <w:rFonts w:hint="eastAsia" w:ascii="宋体" w:hAnsi="宋体" w:eastAsia="宋体" w:cs="宋体"/>
          <w:color w:val="000000"/>
          <w:sz w:val="21"/>
          <w:szCs w:val="21"/>
          <w:highlight w:val="none"/>
          <w:shd w:val="clear" w:color="auto" w:fill="auto"/>
          <w:lang w:val="en-US" w:eastAsia="en-US" w:bidi="ar-SA"/>
        </w:rPr>
        <w:t xml:space="preserve">度管理曲线规定的安全区域之内。若承包人的实际工程进</w:t>
      </w:r>
      <w:r>
        <w:rPr>
          <w:rFonts w:hint="eastAsia" w:ascii="宋体" w:hAnsi="宋体" w:eastAsia="宋体" w:cs="宋体"/>
          <w:color w:val="000000"/>
          <w:spacing w:val="-1"/>
          <w:sz w:val="21"/>
          <w:szCs w:val="21"/>
          <w:highlight w:val="none"/>
          <w:shd w:val="clear" w:color="auto" w:fill="auto"/>
          <w:lang w:val="en-US" w:eastAsia="en-US" w:bidi="ar-SA"/>
        </w:rPr>
        <w:t xml:space="preserve">度曲线处在合同进度</w:t>
      </w:r>
      <w:r>
        <w:rPr>
          <w:rFonts w:hint="eastAsia" w:ascii="宋体" w:hAnsi="宋体" w:eastAsia="宋体" w:cs="宋体"/>
          <w:color w:val="000000"/>
          <w:sz w:val="21"/>
          <w:szCs w:val="21"/>
          <w:highlight w:val="none"/>
          <w:shd w:val="clear" w:color="auto" w:fill="auto"/>
          <w:lang w:val="en-US" w:eastAsia="en-US" w:bidi="ar-SA"/>
        </w:rPr>
        <w:t xml:space="preserve">管理曲线规定的安全区域的下限之外时，则监理人有权</w:t>
      </w:r>
      <w:r>
        <w:rPr>
          <w:rFonts w:hint="eastAsia" w:ascii="宋体" w:hAnsi="宋体" w:eastAsia="宋体" w:cs="宋体"/>
          <w:color w:val="000000"/>
          <w:spacing w:val="-1"/>
          <w:sz w:val="21"/>
          <w:szCs w:val="21"/>
          <w:highlight w:val="none"/>
          <w:shd w:val="clear" w:color="auto" w:fill="auto"/>
          <w:lang w:val="en-US" w:eastAsia="en-US" w:bidi="ar-SA"/>
        </w:rPr>
        <w:t xml:space="preserve">认为本标段的进度过</w:t>
      </w:r>
      <w:r>
        <w:rPr>
          <w:rFonts w:hint="eastAsia" w:ascii="宋体" w:hAnsi="宋体" w:eastAsia="宋体" w:cs="宋体"/>
          <w:color w:val="000000"/>
          <w:sz w:val="21"/>
          <w:szCs w:val="21"/>
          <w:highlight w:val="none"/>
          <w:shd w:val="clear" w:color="auto" w:fill="auto"/>
          <w:lang w:val="en-US" w:eastAsia="en-US" w:bidi="ar-SA"/>
        </w:rPr>
        <w:t xml:space="preserve">慢，并通知承包人应采取必要措施，以便加快工程进度，</w:t>
      </w:r>
      <w:r>
        <w:rPr>
          <w:rFonts w:hint="eastAsia" w:ascii="宋体" w:hAnsi="宋体" w:eastAsia="宋体" w:cs="宋体"/>
          <w:color w:val="000000"/>
          <w:spacing w:val="-1"/>
          <w:sz w:val="21"/>
          <w:szCs w:val="21"/>
          <w:highlight w:val="none"/>
          <w:shd w:val="clear" w:color="auto" w:fill="auto"/>
          <w:lang w:val="en-US" w:eastAsia="en-US" w:bidi="ar-SA"/>
        </w:rPr>
        <w:t xml:space="preserve">确保工程能在预定的</w:t>
      </w:r>
      <w:r>
        <w:rPr>
          <w:rFonts w:hint="eastAsia" w:ascii="宋体" w:hAnsi="宋体" w:eastAsia="宋体" w:cs="宋体"/>
          <w:color w:val="000000"/>
          <w:sz w:val="21"/>
          <w:szCs w:val="21"/>
          <w:highlight w:val="none"/>
          <w:shd w:val="clear" w:color="auto" w:fill="auto"/>
          <w:lang w:val="en-US" w:eastAsia="en-US" w:bidi="ar-SA"/>
        </w:rPr>
        <w:t xml:space="preserve">工期内交（竣）工。承包人应采取措施加快进度</w:t>
      </w:r>
      <w:r>
        <w:rPr>
          <w:rFonts w:hint="eastAsia" w:ascii="宋体" w:hAnsi="宋体" w:eastAsia="宋体" w:cs="宋体"/>
          <w:color w:val="000000"/>
          <w:spacing w:val="-1"/>
          <w:sz w:val="21"/>
          <w:szCs w:val="21"/>
          <w:highlight w:val="none"/>
          <w:shd w:val="clear" w:color="auto" w:fill="auto"/>
          <w:lang w:val="en-US" w:eastAsia="en-US" w:bidi="ar-SA"/>
        </w:rPr>
        <w:t xml:space="preserve">，并承担加快进度所增加的费</w:t>
      </w:r>
      <w:r>
        <w:rPr>
          <w:rFonts w:hint="eastAsia" w:ascii="宋体" w:hAnsi="宋体" w:eastAsia="宋体" w:cs="宋体"/>
          <w:color w:val="000000"/>
          <w:spacing w:val="-12"/>
          <w:sz w:val="21"/>
          <w:szCs w:val="21"/>
          <w:highlight w:val="none"/>
          <w:shd w:val="clear" w:color="auto" w:fill="auto"/>
          <w:lang w:val="en-US" w:eastAsia="en-US" w:bidi="ar-SA"/>
        </w:rPr>
        <w:t xml:space="preserve">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(2)如果承包人在接到监理人通知后的</w:t>
      </w:r>
      <w:r>
        <w:rPr>
          <w:rFonts w:hint="eastAsia" w:ascii="宋体" w:hAnsi="宋体" w:eastAsia="宋体" w:cs="宋体"/>
          <w:color w:val="000000"/>
          <w:spacing w:val="-25"/>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14</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天内，未能采取加快工程进度的</w:t>
      </w:r>
      <w:r>
        <w:rPr>
          <w:rFonts w:hint="eastAsia" w:ascii="宋体" w:hAnsi="宋体" w:eastAsia="宋体" w:cs="宋体"/>
          <w:color w:val="000000"/>
          <w:sz w:val="21"/>
          <w:szCs w:val="21"/>
          <w:highlight w:val="none"/>
          <w:shd w:val="clear" w:color="auto" w:fill="auto"/>
          <w:lang w:val="en-US" w:eastAsia="en-US" w:bidi="ar-SA"/>
        </w:rPr>
        <w:t xml:space="preserve">措施，致使实际工程进度进一步滞后，或承包人虽采</w:t>
      </w:r>
      <w:r>
        <w:rPr>
          <w:rFonts w:hint="eastAsia" w:ascii="宋体" w:hAnsi="宋体" w:eastAsia="宋体" w:cs="宋体"/>
          <w:color w:val="000000"/>
          <w:spacing w:val="-1"/>
          <w:sz w:val="21"/>
          <w:szCs w:val="21"/>
          <w:highlight w:val="none"/>
          <w:shd w:val="clear" w:color="auto" w:fill="auto"/>
          <w:lang w:val="en-US" w:eastAsia="en-US" w:bidi="ar-SA"/>
        </w:rPr>
        <w:t xml:space="preserve">取了一些措施，仍无法按</w:t>
      </w:r>
      <w:r>
        <w:rPr>
          <w:rFonts w:hint="eastAsia" w:ascii="宋体" w:hAnsi="宋体" w:eastAsia="宋体" w:cs="宋体"/>
          <w:color w:val="000000"/>
          <w:sz w:val="21"/>
          <w:szCs w:val="21"/>
          <w:highlight w:val="none"/>
          <w:shd w:val="clear" w:color="auto" w:fill="auto"/>
          <w:lang w:val="en-US" w:eastAsia="en-US" w:bidi="ar-SA"/>
        </w:rPr>
        <w:t xml:space="preserve">预计工期交（竣）工时，监理人应立即通知发包人。</w:t>
      </w:r>
      <w:r>
        <w:rPr>
          <w:rFonts w:hint="eastAsia" w:ascii="宋体" w:hAnsi="宋体" w:eastAsia="宋体" w:cs="宋体"/>
          <w:color w:val="000000"/>
          <w:spacing w:val="-1"/>
          <w:sz w:val="21"/>
          <w:szCs w:val="21"/>
          <w:highlight w:val="none"/>
          <w:shd w:val="clear" w:color="auto" w:fill="auto"/>
          <w:lang w:val="en-US" w:eastAsia="en-US" w:bidi="ar-SA"/>
        </w:rPr>
        <w:t xml:space="preserve">发包人在向承包人发出书</w:t>
      </w:r>
      <w:r>
        <w:rPr>
          <w:rFonts w:hint="eastAsia" w:ascii="宋体" w:hAnsi="宋体" w:eastAsia="宋体" w:cs="宋体"/>
          <w:color w:val="000000"/>
          <w:spacing w:val="-2"/>
          <w:sz w:val="21"/>
          <w:szCs w:val="21"/>
          <w:highlight w:val="none"/>
          <w:shd w:val="clear" w:color="auto" w:fill="auto"/>
          <w:lang w:val="en-US" w:eastAsia="en-US" w:bidi="ar-SA"/>
        </w:rPr>
        <w:t xml:space="preserve">面警告通知</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14</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天后，发包人可按</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22.1</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款终止对承包人的</w:t>
      </w:r>
      <w:r>
        <w:rPr>
          <w:rFonts w:hint="eastAsia" w:ascii="宋体" w:hAnsi="宋体" w:eastAsia="宋体" w:cs="宋体"/>
          <w:color w:val="000000"/>
          <w:spacing w:val="-2"/>
          <w:sz w:val="21"/>
          <w:szCs w:val="21"/>
          <w:highlight w:val="none"/>
          <w:shd w:val="clear" w:color="auto" w:fill="auto"/>
          <w:lang w:val="en-US" w:eastAsia="zh-CN" w:bidi="ar-SA"/>
        </w:rPr>
        <w:t xml:space="preserve">雇佣</w:t>
      </w:r>
      <w:r>
        <w:rPr>
          <w:rFonts w:hint="eastAsia" w:ascii="宋体" w:hAnsi="宋体" w:eastAsia="宋体" w:cs="宋体"/>
          <w:color w:val="000000"/>
          <w:spacing w:val="-2"/>
          <w:sz w:val="21"/>
          <w:szCs w:val="21"/>
          <w:highlight w:val="none"/>
          <w:shd w:val="clear" w:color="auto" w:fill="auto"/>
          <w:lang w:val="en-US" w:eastAsia="en-US" w:bidi="ar-SA"/>
        </w:rPr>
        <w:t xml:space="preserve">，也可将</w:t>
      </w:r>
      <w:r>
        <w:rPr>
          <w:rFonts w:hint="eastAsia" w:ascii="宋体" w:hAnsi="宋体" w:eastAsia="宋体" w:cs="宋体"/>
          <w:color w:val="000000"/>
          <w:spacing w:val="-3"/>
          <w:sz w:val="21"/>
          <w:szCs w:val="21"/>
          <w:highlight w:val="none"/>
          <w:shd w:val="clear" w:color="auto" w:fill="auto"/>
          <w:lang w:val="en-US" w:eastAsia="en-US" w:bidi="ar-SA"/>
        </w:rPr>
        <w:t xml:space="preserve">本标段</w:t>
      </w:r>
      <w:r>
        <w:rPr>
          <w:rFonts w:hint="eastAsia" w:ascii="宋体" w:hAnsi="宋体" w:eastAsia="宋体" w:cs="宋体"/>
          <w:color w:val="000000"/>
          <w:sz w:val="21"/>
          <w:szCs w:val="21"/>
          <w:highlight w:val="none"/>
          <w:shd w:val="clear" w:color="auto" w:fill="auto"/>
          <w:lang w:val="en-US" w:eastAsia="en-US" w:bidi="ar-SA"/>
        </w:rPr>
        <w:t xml:space="preserve">中的一部分工作交由其他承包人或特殊分包人完成。</w:t>
      </w:r>
      <w:r>
        <w:rPr>
          <w:rFonts w:hint="eastAsia" w:ascii="宋体" w:hAnsi="宋体" w:eastAsia="宋体" w:cs="宋体"/>
          <w:color w:val="000000"/>
          <w:spacing w:val="-1"/>
          <w:sz w:val="21"/>
          <w:szCs w:val="21"/>
          <w:highlight w:val="none"/>
          <w:shd w:val="clear" w:color="auto" w:fill="auto"/>
          <w:lang w:val="en-US" w:eastAsia="en-US" w:bidi="ar-SA"/>
        </w:rPr>
        <w:t xml:space="preserve">在不解除本合同规定的承包人责任和义务的同时，承包人应承担因此所</w:t>
      </w:r>
      <w:r>
        <w:rPr>
          <w:rFonts w:hint="eastAsia" w:ascii="宋体" w:hAnsi="宋体" w:eastAsia="宋体" w:cs="宋体"/>
          <w:color w:val="000000"/>
          <w:spacing w:val="-2"/>
          <w:sz w:val="21"/>
          <w:szCs w:val="21"/>
          <w:highlight w:val="none"/>
          <w:shd w:val="clear" w:color="auto" w:fill="auto"/>
          <w:lang w:val="en-US" w:eastAsia="en-US" w:bidi="ar-SA"/>
        </w:rPr>
        <w:t xml:space="preserve">增加的一切费用。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(3)由于承包人原因造成工期延误，承包人应支付逾期交（竣）工违约金。</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4"/>
          <w:sz w:val="21"/>
          <w:szCs w:val="21"/>
          <w:highlight w:val="none"/>
          <w:shd w:val="clear" w:color="auto" w:fill="auto"/>
          <w:lang w:val="en-US" w:eastAsia="en-US" w:bidi="ar-SA"/>
        </w:rPr>
        <w:t xml:space="preserve">发包人将对承包人处以</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b/>
          <w:bCs/>
          <w:color w:val="000000"/>
          <w:spacing w:val="-4"/>
          <w:sz w:val="21"/>
          <w:szCs w:val="21"/>
          <w:highlight w:val="none"/>
          <w:shd w:val="clear" w:color="auto" w:fill="auto"/>
          <w:lang w:val="en-US" w:eastAsia="en-US" w:bidi="ar-SA"/>
        </w:rPr>
        <w:t xml:space="preserve">2000</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b/>
          <w:bCs/>
          <w:color w:val="000000"/>
          <w:spacing w:val="-4"/>
          <w:sz w:val="21"/>
          <w:szCs w:val="21"/>
          <w:highlight w:val="none"/>
          <w:shd w:val="clear" w:color="auto" w:fill="auto"/>
          <w:lang w:val="en-US" w:eastAsia="en-US" w:bidi="ar-SA"/>
        </w:rPr>
        <w:t xml:space="preserve">元/天的逾期交（竣）工违约金，逾期交（竣）工</w:t>
      </w:r>
      <w:r>
        <w:rPr>
          <w:rFonts w:hint="eastAsia" w:ascii="宋体" w:hAnsi="宋体" w:eastAsia="宋体" w:cs="宋体"/>
          <w:b/>
          <w:bCs/>
          <w:color w:val="000000"/>
          <w:spacing w:val="-2"/>
          <w:sz w:val="21"/>
          <w:szCs w:val="21"/>
          <w:highlight w:val="none"/>
          <w:shd w:val="clear" w:color="auto" w:fill="auto"/>
          <w:lang w:val="en-US" w:eastAsia="en-US" w:bidi="ar-SA"/>
        </w:rPr>
        <w:t xml:space="preserve">违约金限额为合同价格的</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b/>
          <w:bCs/>
          <w:color w:val="000000"/>
          <w:spacing w:val="-2"/>
          <w:sz w:val="21"/>
          <w:szCs w:val="21"/>
          <w:highlight w:val="none"/>
          <w:shd w:val="clear" w:color="auto" w:fill="auto"/>
          <w:lang w:val="en-US" w:eastAsia="en-US" w:bidi="ar-SA"/>
        </w:rPr>
        <w:t xml:space="preserve">10％。</w:t>
      </w:r>
      <w:r>
        <w:rPr>
          <w:rFonts w:hint="eastAsia" w:ascii="宋体" w:hAnsi="宋体" w:eastAsia="宋体" w:cs="宋体"/>
          <w:color w:val="000000"/>
          <w:spacing w:val="-2"/>
          <w:sz w:val="21"/>
          <w:szCs w:val="21"/>
          <w:highlight w:val="none"/>
          <w:shd w:val="clear" w:color="auto" w:fill="auto"/>
          <w:lang w:val="en-US" w:eastAsia="en-US" w:bidi="ar-SA"/>
        </w:rPr>
        <w:t xml:space="preserve">时间自预定的交（竣）工日期起</w:t>
      </w:r>
      <w:r>
        <w:rPr>
          <w:rFonts w:hint="eastAsia" w:ascii="宋体" w:hAnsi="宋体" w:eastAsia="宋体" w:cs="宋体"/>
          <w:color w:val="000000"/>
          <w:spacing w:val="-3"/>
          <w:sz w:val="21"/>
          <w:szCs w:val="21"/>
          <w:highlight w:val="none"/>
          <w:shd w:val="clear" w:color="auto" w:fill="auto"/>
          <w:lang w:val="en-US" w:eastAsia="en-US" w:bidi="ar-SA"/>
        </w:rPr>
        <w:t xml:space="preserve">到工程接收证</w:t>
      </w:r>
      <w:r>
        <w:rPr>
          <w:rFonts w:hint="eastAsia" w:ascii="宋体" w:hAnsi="宋体" w:eastAsia="宋体" w:cs="宋体"/>
          <w:color w:val="000000"/>
          <w:spacing w:val="-2"/>
          <w:sz w:val="21"/>
          <w:szCs w:val="21"/>
          <w:highlight w:val="none"/>
          <w:shd w:val="clear" w:color="auto" w:fill="auto"/>
          <w:lang w:val="en-US" w:eastAsia="en-US" w:bidi="ar-SA"/>
        </w:rPr>
        <w:t xml:space="preserve">书中写明的实际交（竣）工日期止</w:t>
      </w:r>
      <w:r>
        <w:rPr>
          <w:rFonts w:hint="eastAsia" w:ascii="宋体" w:hAnsi="宋体" w:eastAsia="宋体" w:cs="宋体"/>
          <w:color w:val="000000"/>
          <w:spacing w:val="-6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(扣除已批准的延长工期)，按天计</w:t>
      </w:r>
      <w:r>
        <w:rPr>
          <w:rFonts w:hint="eastAsia" w:ascii="宋体" w:hAnsi="宋体" w:eastAsia="宋体" w:cs="宋体"/>
          <w:color w:val="000000"/>
          <w:spacing w:val="-3"/>
          <w:sz w:val="21"/>
          <w:szCs w:val="21"/>
          <w:highlight w:val="none"/>
          <w:shd w:val="clear" w:color="auto" w:fill="auto"/>
          <w:lang w:val="en-US" w:eastAsia="en-US" w:bidi="ar-SA"/>
        </w:rPr>
        <w:t xml:space="preserve">算。发包</w:t>
      </w:r>
      <w:r>
        <w:rPr>
          <w:rFonts w:hint="eastAsia" w:ascii="宋体" w:hAnsi="宋体" w:eastAsia="宋体" w:cs="宋体"/>
          <w:color w:val="000000"/>
          <w:sz w:val="21"/>
          <w:szCs w:val="21"/>
          <w:highlight w:val="none"/>
          <w:shd w:val="clear" w:color="auto" w:fill="auto"/>
          <w:lang w:val="en-US" w:eastAsia="en-US" w:bidi="ar-SA"/>
        </w:rPr>
        <w:t xml:space="preserve">人可以从应付或到期应付给承包人的任何款项中或</w:t>
      </w:r>
      <w:r>
        <w:rPr>
          <w:rFonts w:hint="eastAsia" w:ascii="宋体" w:hAnsi="宋体" w:eastAsia="宋体" w:cs="宋体"/>
          <w:color w:val="000000"/>
          <w:spacing w:val="-1"/>
          <w:sz w:val="21"/>
          <w:szCs w:val="21"/>
          <w:highlight w:val="none"/>
          <w:shd w:val="clear" w:color="auto" w:fill="auto"/>
          <w:lang w:val="en-US" w:eastAsia="en-US" w:bidi="ar-SA"/>
        </w:rPr>
        <w:t xml:space="preserve">采用其他方法扣除此违约</w:t>
      </w:r>
      <w:r>
        <w:rPr>
          <w:rFonts w:hint="eastAsia" w:ascii="宋体" w:hAnsi="宋体" w:eastAsia="宋体" w:cs="宋体"/>
          <w:color w:val="000000"/>
          <w:spacing w:val="-12"/>
          <w:sz w:val="21"/>
          <w:szCs w:val="21"/>
          <w:highlight w:val="none"/>
          <w:shd w:val="clear" w:color="auto" w:fill="auto"/>
          <w:lang w:val="en-US" w:eastAsia="en-US" w:bidi="ar-SA"/>
        </w:rPr>
        <w:t xml:space="preserve">金。</w:t>
      </w:r>
      <w:r>
        <w:rPr>
          <w:rFonts w:hint="eastAsia"/>
          <w:color w:val="000000"/>
          <w:spacing w:val="-4"/>
          <w:sz w:val="21"/>
          <w:szCs w:val="21"/>
          <w:highlight w:val="none"/>
          <w:shd w:val="clear" w:color="auto" w:fill="auto"/>
          <w:lang w:eastAsia="zh-CN"/>
        </w:rPr>
        <w:t xml:space="preserve">当逾期竣工违约金累计达到合同总价的 10% 时，发包人有权解除合同，承包人应承担由此给发包人造成的全部损失。</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(4)承包人支付逾期交（竣）工违约金，不免除承包人完成工程及修补缺陷</w:t>
      </w:r>
      <w:r>
        <w:rPr>
          <w:rFonts w:hint="eastAsia" w:ascii="宋体" w:hAnsi="宋体" w:eastAsia="宋体" w:cs="宋体"/>
          <w:color w:val="000000"/>
          <w:spacing w:val="-12"/>
          <w:sz w:val="21"/>
          <w:szCs w:val="21"/>
          <w:highlight w:val="none"/>
          <w:shd w:val="clear" w:color="auto" w:fill="auto"/>
          <w:lang w:val="en-US" w:eastAsia="en-US" w:bidi="ar-SA"/>
        </w:rPr>
        <w:t xml:space="preserve">的义务。</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(5)如果在合同工程完成之前，已对合同工程内按时完成的单位工程签发了</w:t>
      </w:r>
      <w:r>
        <w:rPr>
          <w:rFonts w:hint="eastAsia" w:ascii="宋体" w:hAnsi="宋体" w:eastAsia="宋体" w:cs="宋体"/>
          <w:color w:val="000000"/>
          <w:sz w:val="21"/>
          <w:szCs w:val="21"/>
          <w:highlight w:val="none"/>
          <w:shd w:val="clear" w:color="auto" w:fill="auto"/>
          <w:lang w:val="en-US" w:eastAsia="en-US" w:bidi="ar-SA"/>
        </w:rPr>
        <w:t xml:space="preserve">工程接收证书，则合同工程的逾期交（竣）工</w:t>
      </w:r>
      <w:r>
        <w:rPr>
          <w:rFonts w:hint="eastAsia" w:ascii="宋体" w:hAnsi="宋体" w:eastAsia="宋体" w:cs="宋体"/>
          <w:color w:val="000000"/>
          <w:spacing w:val="-1"/>
          <w:sz w:val="21"/>
          <w:szCs w:val="21"/>
          <w:highlight w:val="none"/>
          <w:shd w:val="clear" w:color="auto" w:fill="auto"/>
          <w:lang w:val="en-US" w:eastAsia="en-US" w:bidi="ar-SA"/>
        </w:rPr>
        <w:t xml:space="preserve">违约金，应按已签发工程接收证</w:t>
      </w:r>
      <w:r>
        <w:rPr>
          <w:rFonts w:hint="eastAsia" w:ascii="宋体" w:hAnsi="宋体" w:eastAsia="宋体" w:cs="宋体"/>
          <w:color w:val="000000"/>
          <w:sz w:val="21"/>
          <w:szCs w:val="21"/>
          <w:highlight w:val="none"/>
          <w:shd w:val="clear" w:color="auto" w:fill="auto"/>
          <w:lang w:val="en-US" w:eastAsia="en-US" w:bidi="ar-SA"/>
        </w:rPr>
        <w:t xml:space="preserve">书的单位工程的价值占合同工程价值的比例予</w:t>
      </w:r>
      <w:r>
        <w:rPr>
          <w:rFonts w:hint="eastAsia" w:ascii="宋体" w:hAnsi="宋体" w:eastAsia="宋体" w:cs="宋体"/>
          <w:color w:val="000000"/>
          <w:spacing w:val="-1"/>
          <w:sz w:val="21"/>
          <w:szCs w:val="21"/>
          <w:highlight w:val="none"/>
          <w:shd w:val="clear" w:color="auto" w:fill="auto"/>
          <w:lang w:val="en-US" w:eastAsia="en-US" w:bidi="ar-SA"/>
        </w:rPr>
        <w:t xml:space="preserve">以减少，但本规定不应影响逾期</w:t>
      </w:r>
      <w:r>
        <w:rPr>
          <w:rFonts w:hint="eastAsia" w:ascii="宋体" w:hAnsi="宋体" w:eastAsia="宋体" w:cs="宋体"/>
          <w:color w:val="000000"/>
          <w:spacing w:val="-4"/>
          <w:sz w:val="21"/>
          <w:szCs w:val="21"/>
          <w:highlight w:val="none"/>
          <w:shd w:val="clear" w:color="auto" w:fill="auto"/>
          <w:lang w:val="en-US" w:eastAsia="en-US" w:bidi="ar-SA"/>
        </w:rPr>
        <w:t xml:space="preserve">交（竣）工违约金的规定限额。</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9"/>
          <w:sz w:val="21"/>
          <w:szCs w:val="21"/>
          <w:highlight w:val="none"/>
          <w:shd w:val="clear" w:color="auto" w:fill="auto"/>
          <w:lang w:val="en-US" w:eastAsia="en-US" w:bidi="ar-SA"/>
        </w:rPr>
        <w:t xml:space="preserve">12.</w:t>
      </w:r>
      <w:r>
        <w:rPr>
          <w:rFonts w:hint="eastAsia" w:ascii="宋体" w:hAnsi="宋体" w:eastAsia="宋体" w:cs="宋体"/>
          <w:color w:val="000000"/>
          <w:spacing w:val="21"/>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暂停施工</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12.1  承包人暂停施工的责任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w:t>
      </w:r>
      <w:r>
        <w:rPr>
          <w:rFonts w:hint="eastAsia" w:ascii="宋体" w:hAnsi="宋体" w:eastAsia="宋体" w:cs="宋体"/>
          <w:color w:val="000000"/>
          <w:spacing w:val="-32"/>
          <w:sz w:val="21"/>
          <w:szCs w:val="21"/>
          <w:highlight w:val="none"/>
          <w:shd w:val="clear" w:color="auto" w:fill="auto"/>
          <w:lang w:val="en-US" w:eastAsia="en-US" w:bidi="ar-SA"/>
        </w:rPr>
        <w:t xml:space="preserve"> </w:t>
      </w:r>
      <w:r>
        <w:rPr>
          <w:rFonts w:hint="eastAsia" w:ascii="宋体" w:hAnsi="宋体" w:eastAsia="宋体" w:cs="宋体"/>
          <w:b/>
          <w:bCs/>
          <w:color w:val="000000"/>
          <w:spacing w:val="-12"/>
          <w:sz w:val="21"/>
          <w:szCs w:val="21"/>
          <w:highlight w:val="none"/>
          <w:shd w:val="clear" w:color="auto" w:fill="auto"/>
          <w:lang w:val="en-US" w:eastAsia="en-US" w:bidi="ar-SA"/>
        </w:rPr>
        <w:t xml:space="preserve">12.1.</w:t>
      </w:r>
      <w:r>
        <w:rPr>
          <w:rFonts w:hint="eastAsia" w:ascii="宋体" w:hAnsi="宋体" w:eastAsia="宋体" w:cs="宋体"/>
          <w:color w:val="000000"/>
          <w:spacing w:val="-68"/>
          <w:sz w:val="21"/>
          <w:szCs w:val="21"/>
          <w:highlight w:val="none"/>
          <w:shd w:val="clear" w:color="auto" w:fill="auto"/>
          <w:lang w:val="en-US" w:eastAsia="en-US" w:bidi="ar-SA"/>
        </w:rPr>
        <w:t xml:space="preserve"> </w:t>
      </w:r>
      <w:r>
        <w:rPr>
          <w:rFonts w:hint="eastAsia" w:ascii="宋体" w:hAnsi="宋体" w:eastAsia="宋体" w:cs="宋体"/>
          <w:b/>
          <w:bCs/>
          <w:color w:val="000000"/>
          <w:spacing w:val="-12"/>
          <w:sz w:val="21"/>
          <w:szCs w:val="21"/>
          <w:highlight w:val="none"/>
          <w:shd w:val="clear" w:color="auto" w:fill="auto"/>
          <w:lang w:val="en-US" w:eastAsia="en-US" w:bidi="ar-SA"/>
        </w:rPr>
        <w:t xml:space="preserve">(5)细化为：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(5)现场气候条件导致的必要停工(第</w:t>
      </w:r>
      <w:r>
        <w:rPr>
          <w:rFonts w:hint="eastAsia" w:ascii="宋体" w:hAnsi="宋体" w:eastAsia="宋体" w:cs="宋体"/>
          <w:color w:val="000000"/>
          <w:spacing w:val="-15"/>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11.4</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款规定的异常恶劣的气候条件除</w:t>
      </w:r>
      <w:r>
        <w:rPr>
          <w:rFonts w:hint="eastAsia" w:ascii="宋体" w:hAnsi="宋体" w:eastAsia="宋体" w:cs="宋体"/>
          <w:color w:val="000000"/>
          <w:spacing w:val="-8"/>
          <w:sz w:val="21"/>
          <w:szCs w:val="21"/>
          <w:highlight w:val="none"/>
          <w:shd w:val="clear" w:color="auto" w:fill="auto"/>
          <w:lang w:val="en-US" w:eastAsia="en-US" w:bidi="ar-SA"/>
        </w:rPr>
        <w:t xml:space="preserve">外)</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0"/>
        <w:jc w:val="both"/>
        <w:keepLines w:val="0"/>
        <w:keepNext w:val="0"/>
        <w:pageBreakBefore w:val="0"/>
        <w:spacing w:before="0" w:line="360" w:lineRule="auto"/>
        <w:rPr>
          <w:rFonts w:hint="eastAsia" w:ascii="宋体" w:hAnsi="宋体" w:eastAsia="宋体" w:cs="宋体"/>
          <w:b/>
          <w:bCs/>
          <w:color w:val="000000"/>
          <w:spacing w:val="-8"/>
          <w:sz w:val="21"/>
          <w:szCs w:val="21"/>
          <w:highlight w:val="none"/>
          <w:shd w:val="clear" w:color="auto" w:fill="auto"/>
          <w:lang w:val="en-US" w:eastAsia="en-US" w:bidi="ar-SA"/>
        </w:rPr>
      </w:pPr>
      <w:r>
        <w:rPr>
          <w:rFonts w:hint="eastAsia" w:ascii="宋体" w:hAnsi="宋体" w:eastAsia="宋体" w:cs="宋体"/>
          <w:b/>
          <w:bCs/>
          <w:color w:val="000000"/>
          <w:spacing w:val="-8"/>
          <w:sz w:val="21"/>
          <w:szCs w:val="21"/>
          <w:highlight w:val="none"/>
          <w:shd w:val="clear" w:color="auto" w:fill="auto"/>
          <w:lang w:val="en-US" w:eastAsia="en-US" w:bidi="ar-SA"/>
        </w:rPr>
        <w:t xml:space="preserve">13.</w:t>
      </w:r>
      <w:r>
        <w:rPr>
          <w:rFonts w:hint="eastAsia" w:ascii="宋体" w:hAnsi="宋体" w:eastAsia="宋体" w:cs="宋体"/>
          <w:color w:val="000000"/>
          <w:spacing w:val="13"/>
          <w:sz w:val="21"/>
          <w:szCs w:val="21"/>
          <w:highlight w:val="none"/>
          <w:shd w:val="clear" w:color="auto" w:fill="auto"/>
          <w:lang w:val="en-US" w:eastAsia="en-US" w:bidi="ar-SA"/>
        </w:rPr>
        <w:t xml:space="preserve"> </w:t>
      </w:r>
      <w:r>
        <w:rPr>
          <w:rFonts w:hint="eastAsia" w:ascii="宋体" w:hAnsi="宋体" w:eastAsia="宋体" w:cs="宋体"/>
          <w:b/>
          <w:bCs/>
          <w:color w:val="000000"/>
          <w:spacing w:val="-8"/>
          <w:sz w:val="21"/>
          <w:szCs w:val="21"/>
          <w:highlight w:val="none"/>
          <w:shd w:val="clear" w:color="auto" w:fill="auto"/>
          <w:lang w:val="en-US" w:eastAsia="en-US" w:bidi="ar-SA"/>
        </w:rPr>
        <w:t xml:space="preserve">工程质量</w:t>
      </w:r>
      <w:r>
        <w:rPr>
          <w:rFonts w:hint="eastAsia" w:ascii="宋体" w:hAnsi="宋体" w:eastAsia="宋体" w:cs="宋体"/>
          <w:b/>
          <w:bCs/>
          <w:color w:val="000000"/>
          <w:spacing w:val="-8"/>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13.1 工程质量要求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0"/>
          <w:sz w:val="21"/>
          <w:szCs w:val="21"/>
          <w:highlight w:val="none"/>
          <w:shd w:val="clear" w:color="auto" w:fill="auto"/>
          <w:lang w:val="en-US" w:eastAsia="en-US" w:bidi="ar-SA"/>
        </w:rPr>
        <w:t xml:space="preserve">13.1.1</w:t>
      </w:r>
      <w:r>
        <w:rPr>
          <w:rFonts w:hint="eastAsia" w:ascii="宋体" w:hAnsi="宋体" w:eastAsia="宋体" w:cs="宋体"/>
          <w:color w:val="000000"/>
          <w:spacing w:val="-37"/>
          <w:sz w:val="21"/>
          <w:szCs w:val="21"/>
          <w:highlight w:val="none"/>
          <w:shd w:val="clear" w:color="auto" w:fill="auto"/>
          <w:lang w:val="en-US" w:eastAsia="en-US" w:bidi="ar-SA"/>
        </w:rPr>
        <w:t xml:space="preserve"> </w:t>
      </w:r>
      <w:r>
        <w:rPr>
          <w:rFonts w:hint="eastAsia" w:ascii="宋体" w:hAnsi="宋体" w:eastAsia="宋体" w:cs="宋体"/>
          <w:color w:val="000000"/>
          <w:spacing w:val="-10"/>
          <w:sz w:val="21"/>
          <w:szCs w:val="21"/>
          <w:highlight w:val="none"/>
          <w:shd w:val="clear" w:color="auto" w:fill="auto"/>
          <w:lang w:val="en-US" w:eastAsia="en-US" w:bidi="ar-SA"/>
        </w:rPr>
        <w:t xml:space="preserve">本项目将依据《水运工程质量检验标准》（JTS</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10"/>
          <w:sz w:val="21"/>
          <w:szCs w:val="21"/>
          <w:highlight w:val="none"/>
          <w:shd w:val="clear" w:color="auto" w:fill="auto"/>
          <w:lang w:val="en-US" w:eastAsia="en-US" w:bidi="ar-SA"/>
        </w:rPr>
        <w:t xml:space="preserve">257-2008）、《内河航</w:t>
      </w:r>
      <w:r>
        <w:rPr>
          <w:rFonts w:hint="eastAsia" w:ascii="宋体" w:hAnsi="宋体" w:eastAsia="宋体" w:cs="宋体"/>
          <w:color w:val="000000"/>
          <w:spacing w:val="-9"/>
          <w:sz w:val="21"/>
          <w:szCs w:val="21"/>
          <w:highlight w:val="none"/>
          <w:shd w:val="clear" w:color="auto" w:fill="auto"/>
          <w:lang w:val="en-US" w:eastAsia="en-US" w:bidi="ar-SA"/>
        </w:rPr>
        <w:t xml:space="preserve">道维护技术及质量评定规范》（DB32/T</w:t>
      </w:r>
      <w:r>
        <w:rPr>
          <w:rFonts w:hint="eastAsia" w:ascii="宋体" w:hAnsi="宋体" w:eastAsia="宋体" w:cs="宋体"/>
          <w:color w:val="000000"/>
          <w:spacing w:val="40"/>
          <w:sz w:val="21"/>
          <w:szCs w:val="21"/>
          <w:highlight w:val="none"/>
          <w:shd w:val="clear" w:color="auto" w:fill="auto"/>
          <w:lang w:val="en-US" w:eastAsia="en-US" w:bidi="ar-SA"/>
        </w:rPr>
        <w:t xml:space="preserve"> </w:t>
      </w:r>
      <w:r>
        <w:rPr>
          <w:rFonts w:hint="eastAsia" w:ascii="宋体" w:hAnsi="宋体" w:eastAsia="宋体" w:cs="宋体"/>
          <w:color w:val="000000"/>
          <w:spacing w:val="-9"/>
          <w:sz w:val="21"/>
          <w:szCs w:val="21"/>
          <w:highlight w:val="none"/>
          <w:shd w:val="clear" w:color="auto" w:fill="auto"/>
          <w:lang w:val="en-US" w:eastAsia="en-US" w:bidi="ar-SA"/>
        </w:rPr>
        <w:t xml:space="preserve">3822-2020</w:t>
      </w:r>
      <w:r>
        <w:rPr>
          <w:rFonts w:hint="eastAsia" w:ascii="宋体" w:hAnsi="宋体" w:eastAsia="宋体" w:cs="宋体"/>
          <w:color w:val="000000"/>
          <w:spacing w:val="-10"/>
          <w:sz w:val="21"/>
          <w:szCs w:val="21"/>
          <w:highlight w:val="none"/>
          <w:shd w:val="clear" w:color="auto" w:fill="auto"/>
          <w:lang w:val="en-US" w:eastAsia="en-US" w:bidi="ar-SA"/>
        </w:rPr>
        <w:t xml:space="preserve">）</w:t>
      </w:r>
      <w:r>
        <w:rPr>
          <w:rFonts w:hint="eastAsia" w:ascii="宋体" w:hAnsi="宋体" w:eastAsia="宋体" w:cs="宋体"/>
          <w:color w:val="000000"/>
          <w:spacing w:val="-4"/>
          <w:sz w:val="21"/>
          <w:szCs w:val="21"/>
          <w:highlight w:val="none"/>
          <w:shd w:val="clear" w:color="auto" w:fill="auto"/>
          <w:lang w:val="en-US" w:eastAsia="en-US" w:bidi="ar-SA"/>
        </w:rPr>
        <w:t xml:space="preserve">进行管理及质量控制，若有关技术标准</w:t>
      </w:r>
      <w:r>
        <w:rPr>
          <w:rFonts w:hint="eastAsia" w:ascii="宋体" w:hAnsi="宋体" w:eastAsia="宋体" w:cs="宋体"/>
          <w:color w:val="000000"/>
          <w:sz w:val="21"/>
          <w:szCs w:val="21"/>
          <w:highlight w:val="none"/>
          <w:shd w:val="clear" w:color="auto" w:fill="auto"/>
          <w:lang w:val="en-US" w:eastAsia="en-US" w:bidi="ar-SA"/>
        </w:rPr>
        <w:t xml:space="preserve">与现行国家、行业、地方标准及施工图设计文件不吻</w:t>
      </w:r>
      <w:r>
        <w:rPr>
          <w:rFonts w:hint="eastAsia" w:ascii="宋体" w:hAnsi="宋体" w:eastAsia="宋体" w:cs="宋体"/>
          <w:color w:val="000000"/>
          <w:spacing w:val="-1"/>
          <w:sz w:val="21"/>
          <w:szCs w:val="21"/>
          <w:highlight w:val="none"/>
          <w:shd w:val="clear" w:color="auto" w:fill="auto"/>
          <w:lang w:val="en-US" w:eastAsia="en-US" w:bidi="ar-SA"/>
        </w:rPr>
        <w:t xml:space="preserve">合之处，以较高标准执</w:t>
      </w:r>
      <w:r>
        <w:rPr>
          <w:rFonts w:hint="eastAsia" w:ascii="宋体" w:hAnsi="宋体" w:eastAsia="宋体" w:cs="宋体"/>
          <w:color w:val="000000"/>
          <w:spacing w:val="-12"/>
          <w:sz w:val="21"/>
          <w:szCs w:val="21"/>
          <w:highlight w:val="none"/>
          <w:shd w:val="clear" w:color="auto" w:fill="auto"/>
          <w:lang w:val="en-US" w:eastAsia="en-US" w:bidi="ar-SA"/>
        </w:rPr>
        <w:t xml:space="preserve">行。</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工程质量核验标准：合格。</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9"/>
          <w:sz w:val="21"/>
          <w:szCs w:val="21"/>
          <w:highlight w:val="none"/>
          <w:shd w:val="clear" w:color="auto" w:fill="auto"/>
          <w:lang w:val="en-US" w:eastAsia="en-US" w:bidi="ar-SA"/>
        </w:rPr>
        <w:t xml:space="preserve">本款补充</w:t>
      </w:r>
      <w:r>
        <w:rPr>
          <w:rFonts w:hint="eastAsia" w:ascii="宋体" w:hAnsi="宋体" w:eastAsia="宋体" w:cs="宋体"/>
          <w:color w:val="000000"/>
          <w:spacing w:val="-21"/>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13.1.4</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至</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13.1.6</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项：</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13.1.4 承包人对工程质量终身负责。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13.1.5</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发包人应对工程质量、安全和环境保护、水土保持</w:t>
      </w:r>
      <w:r>
        <w:rPr>
          <w:rFonts w:hint="eastAsia" w:ascii="宋体" w:hAnsi="宋体" w:eastAsia="宋体" w:cs="宋体"/>
          <w:color w:val="000000"/>
          <w:spacing w:val="-2"/>
          <w:sz w:val="21"/>
          <w:szCs w:val="21"/>
          <w:highlight w:val="none"/>
          <w:shd w:val="clear" w:color="auto" w:fill="auto"/>
          <w:lang w:val="en-US" w:eastAsia="en-US" w:bidi="ar-SA"/>
        </w:rPr>
        <w:t xml:space="preserve">等建设全过程进行管理，对检查中发现的技术、质量和其他问题，应责令承包人返工或整改；</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对存在的隐患，有权责令承包人予以解决。</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13.1.6</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发包人对存在质量问题或质量隐患的工程有权直接</w:t>
      </w:r>
      <w:r>
        <w:rPr>
          <w:rFonts w:hint="eastAsia" w:ascii="宋体" w:hAnsi="宋体" w:eastAsia="宋体" w:cs="宋体"/>
          <w:color w:val="000000"/>
          <w:spacing w:val="-2"/>
          <w:sz w:val="21"/>
          <w:szCs w:val="21"/>
          <w:highlight w:val="none"/>
          <w:shd w:val="clear" w:color="auto" w:fill="auto"/>
          <w:lang w:val="en-US" w:eastAsia="en-US" w:bidi="ar-SA"/>
        </w:rPr>
        <w:t xml:space="preserve">发布或授权监理</w:t>
      </w:r>
      <w:r>
        <w:rPr>
          <w:rFonts w:hint="eastAsia" w:ascii="宋体" w:hAnsi="宋体" w:eastAsia="宋体" w:cs="宋体"/>
          <w:color w:val="000000"/>
          <w:spacing w:val="-4"/>
          <w:sz w:val="21"/>
          <w:szCs w:val="21"/>
          <w:highlight w:val="none"/>
          <w:shd w:val="clear" w:color="auto" w:fill="auto"/>
          <w:lang w:val="en-US" w:eastAsia="en-US" w:bidi="ar-SA"/>
        </w:rPr>
        <w:t xml:space="preserve">人发布停工令、复工令。</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13.2  承包人的质量管理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13.2.1 承包人提交工程质量保证措施文件的期限：签订合</w:t>
      </w:r>
      <w:r>
        <w:rPr>
          <w:rFonts w:hint="eastAsia" w:ascii="宋体" w:hAnsi="宋体" w:eastAsia="宋体" w:cs="宋体"/>
          <w:color w:val="000000"/>
          <w:spacing w:val="-1"/>
          <w:sz w:val="21"/>
          <w:szCs w:val="21"/>
          <w:highlight w:val="none"/>
          <w:shd w:val="clear" w:color="auto" w:fill="auto"/>
          <w:lang w:val="en-US" w:eastAsia="zh-CN" w:bidi="ar-SA"/>
        </w:rPr>
        <w:t xml:space="preserve">同协</w:t>
      </w:r>
      <w:r>
        <w:rPr>
          <w:rFonts w:hint="eastAsia" w:ascii="宋体" w:hAnsi="宋体" w:eastAsia="宋体" w:cs="宋体"/>
          <w:color w:val="000000"/>
          <w:spacing w:val="-1"/>
          <w:sz w:val="21"/>
          <w:szCs w:val="21"/>
          <w:highlight w:val="none"/>
          <w:shd w:val="clear" w:color="auto" w:fill="auto"/>
          <w:lang w:val="en-US" w:eastAsia="en-US" w:bidi="ar-SA"/>
        </w:rPr>
        <w:t xml:space="preserve">议书后</w:t>
      </w:r>
      <w:r>
        <w:rPr>
          <w:rFonts w:hint="eastAsia" w:ascii="宋体" w:hAnsi="宋体" w:eastAsia="宋体" w:cs="宋体"/>
          <w:color w:val="000000"/>
          <w:spacing w:val="-4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28</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天</w:t>
      </w:r>
      <w:r>
        <w:rPr>
          <w:rFonts w:hint="eastAsia" w:ascii="宋体" w:hAnsi="宋体" w:eastAsia="宋体" w:cs="宋体"/>
          <w:color w:val="000000"/>
          <w:spacing w:val="-3"/>
          <w:sz w:val="21"/>
          <w:szCs w:val="21"/>
          <w:highlight w:val="none"/>
          <w:shd w:val="clear" w:color="auto" w:fill="auto"/>
          <w:lang w:val="en-US" w:eastAsia="en-US" w:bidi="ar-SA"/>
        </w:rPr>
        <w:t xml:space="preserve">之内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1"/>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13.2.3</w:t>
      </w:r>
      <w:r>
        <w:rPr>
          <w:rFonts w:hint="eastAsia" w:ascii="宋体" w:hAnsi="宋体" w:eastAsia="宋体" w:cs="宋体"/>
          <w:color w:val="000000"/>
          <w:spacing w:val="38"/>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建立质量责任制。分项施工的现场应实行标示牌管理</w:t>
      </w:r>
      <w:r>
        <w:rPr>
          <w:rFonts w:hint="eastAsia" w:ascii="宋体" w:hAnsi="宋体" w:eastAsia="宋体" w:cs="宋体"/>
          <w:color w:val="000000"/>
          <w:spacing w:val="-2"/>
          <w:sz w:val="21"/>
          <w:szCs w:val="21"/>
          <w:highlight w:val="none"/>
          <w:shd w:val="clear" w:color="auto" w:fill="auto"/>
          <w:lang w:val="en-US" w:eastAsia="en-US" w:bidi="ar-SA"/>
        </w:rPr>
        <w:t xml:space="preserve">，写明作业内容和质量要求，要认真执行三检制度，即：自检、互检、工序交接检验制度，要根据合同的规定切实</w:t>
      </w:r>
      <w:r>
        <w:rPr>
          <w:rFonts w:hint="eastAsia" w:ascii="宋体" w:hAnsi="宋体" w:eastAsia="宋体" w:cs="宋体"/>
          <w:color w:val="000000"/>
          <w:spacing w:val="-2"/>
          <w:sz w:val="21"/>
          <w:szCs w:val="21"/>
          <w:highlight w:val="none"/>
          <w:shd w:val="clear" w:color="auto" w:fill="auto"/>
          <w:lang w:val="en-US" w:eastAsia="zh-CN" w:bidi="ar-SA"/>
        </w:rPr>
        <w:t xml:space="preserve">做好</w:t>
      </w:r>
      <w:r>
        <w:rPr>
          <w:rFonts w:hint="eastAsia" w:ascii="宋体" w:hAnsi="宋体" w:eastAsia="宋体" w:cs="宋体"/>
          <w:color w:val="000000"/>
          <w:spacing w:val="-2"/>
          <w:sz w:val="21"/>
          <w:szCs w:val="21"/>
          <w:highlight w:val="none"/>
          <w:shd w:val="clear" w:color="auto" w:fill="auto"/>
          <w:lang w:val="en-US" w:eastAsia="en-US" w:bidi="ar-SA"/>
        </w:rPr>
        <w:t xml:space="preserve">隐蔽工程的检查工作。</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13.2.4 分项工程开工前必须按合同要求执行先试验再铺开的程序。</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13.2.5</w:t>
      </w:r>
      <w:r>
        <w:rPr>
          <w:rFonts w:hint="eastAsia" w:ascii="宋体" w:hAnsi="宋体" w:eastAsia="宋体" w:cs="宋体"/>
          <w:color w:val="000000"/>
          <w:spacing w:val="3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要建立质量奖罚制度，对质量事故要严肃处理，坚持三不</w:t>
      </w:r>
      <w:r>
        <w:rPr>
          <w:rFonts w:hint="eastAsia" w:ascii="宋体" w:hAnsi="宋体" w:eastAsia="宋体" w:cs="宋体"/>
          <w:color w:val="000000"/>
          <w:spacing w:val="-2"/>
          <w:sz w:val="21"/>
          <w:szCs w:val="21"/>
          <w:highlight w:val="none"/>
          <w:shd w:val="clear" w:color="auto" w:fill="auto"/>
          <w:lang w:val="en-US" w:eastAsia="en-US" w:bidi="ar-SA"/>
        </w:rPr>
        <w:t xml:space="preserve">放过：事故原因不明不放过，不分清责任不放过，没有改进措施不放过。</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13.3  承包人的质量检查</w:t>
      </w:r>
      <w:r>
        <w:rPr>
          <w:rFonts w:hint="eastAsia" w:ascii="宋体" w:hAnsi="宋体" w:eastAsia="宋体" w:cs="宋体"/>
          <w:color w:val="000000"/>
          <w:sz w:val="21"/>
          <w:szCs w:val="21"/>
          <w:highlight w:val="none"/>
          <w:shd w:val="clear" w:color="auto" w:fill="auto"/>
          <w:lang w:val="en-US" w:eastAsia="en-US" w:bidi="ar-SA"/>
        </w:rPr>
      </w:r>
      <w:r/>
    </w:p>
    <w:p>
      <w:pPr>
        <w:pStyle w:val="768"/>
        <w:ind w:firstLine="36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13.3.1</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必须完备检验手段，要根据技术标准和要求的规定</w:t>
      </w:r>
      <w:r>
        <w:rPr>
          <w:rFonts w:hint="eastAsia" w:ascii="宋体" w:hAnsi="宋体" w:eastAsia="宋体" w:cs="宋体"/>
          <w:color w:val="000000"/>
          <w:spacing w:val="-2"/>
          <w:sz w:val="21"/>
          <w:szCs w:val="21"/>
          <w:highlight w:val="none"/>
          <w:shd w:val="clear" w:color="auto" w:fill="auto"/>
          <w:lang w:val="en-US" w:eastAsia="en-US" w:bidi="ar-SA"/>
        </w:rPr>
        <w:t xml:space="preserve">配齐检测和试验</w:t>
      </w:r>
      <w:r>
        <w:rPr>
          <w:rFonts w:hint="eastAsia" w:ascii="宋体" w:hAnsi="宋体" w:eastAsia="宋体" w:cs="宋体"/>
          <w:color w:val="000000"/>
          <w:sz w:val="21"/>
          <w:szCs w:val="21"/>
          <w:highlight w:val="none"/>
          <w:shd w:val="clear" w:color="auto" w:fill="auto"/>
          <w:lang w:val="en-US" w:eastAsia="en-US" w:bidi="ar-SA"/>
        </w:rPr>
        <w:t xml:space="preserve">仪器、仪表，并应及时校正确保其精度，要根据合同</w:t>
      </w:r>
      <w:r>
        <w:rPr>
          <w:rFonts w:hint="eastAsia" w:ascii="宋体" w:hAnsi="宋体" w:eastAsia="宋体" w:cs="宋体"/>
          <w:color w:val="000000"/>
          <w:spacing w:val="-1"/>
          <w:sz w:val="21"/>
          <w:szCs w:val="21"/>
          <w:highlight w:val="none"/>
          <w:shd w:val="clear" w:color="auto" w:fill="auto"/>
          <w:lang w:val="en-US" w:eastAsia="en-US" w:bidi="ar-SA"/>
        </w:rPr>
        <w:t xml:space="preserve">要求加强工地试验室的管</w:t>
      </w:r>
      <w:r>
        <w:rPr>
          <w:rFonts w:hint="eastAsia" w:ascii="宋体" w:hAnsi="宋体" w:eastAsia="宋体" w:cs="宋体"/>
          <w:color w:val="000000"/>
          <w:sz w:val="21"/>
          <w:szCs w:val="21"/>
          <w:highlight w:val="none"/>
          <w:shd w:val="clear" w:color="auto" w:fill="auto"/>
          <w:lang w:val="en-US" w:eastAsia="en-US" w:bidi="ar-SA"/>
        </w:rPr>
        <w:t xml:space="preserve">理，要加强标准计量基础工作和材料检验工作，不得</w:t>
      </w:r>
      <w:r>
        <w:rPr>
          <w:rFonts w:hint="eastAsia" w:ascii="宋体" w:hAnsi="宋体" w:eastAsia="宋体" w:cs="宋体"/>
          <w:color w:val="000000"/>
          <w:spacing w:val="-1"/>
          <w:sz w:val="21"/>
          <w:szCs w:val="21"/>
          <w:highlight w:val="none"/>
          <w:shd w:val="clear" w:color="auto" w:fill="auto"/>
          <w:lang w:val="en-US" w:eastAsia="en-US" w:bidi="ar-SA"/>
        </w:rPr>
        <w:t xml:space="preserve">违规计量，不合格材料严</w:t>
      </w:r>
      <w:r>
        <w:rPr>
          <w:rFonts w:hint="eastAsia" w:ascii="宋体" w:hAnsi="宋体" w:eastAsia="宋体" w:cs="宋体"/>
          <w:color w:val="000000"/>
          <w:spacing w:val="-6"/>
          <w:sz w:val="21"/>
          <w:szCs w:val="21"/>
          <w:highlight w:val="none"/>
          <w:shd w:val="clear" w:color="auto" w:fill="auto"/>
          <w:lang w:val="en-US" w:eastAsia="en-US" w:bidi="ar-SA"/>
        </w:rPr>
        <w:t xml:space="preserve">禁用于本工程。</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color w:val="000000"/>
          <w:spacing w:val="-1"/>
          <w:sz w:val="21"/>
          <w:szCs w:val="21"/>
          <w:highlight w:val="none"/>
          <w:shd w:val="clear" w:color="auto" w:fill="auto"/>
          <w:lang w:val="en-US" w:eastAsia="en-US" w:bidi="ar-SA"/>
        </w:rPr>
        <w:t xml:space="preserve">13.3.2</w:t>
      </w:r>
      <w:r>
        <w:rPr>
          <w:rFonts w:hint="eastAsia" w:ascii="宋体" w:hAnsi="宋体" w:eastAsia="宋体" w:cs="宋体"/>
          <w:color w:val="000000"/>
          <w:spacing w:val="3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要加强质量监控，确保规范规定的检验、抽检频率，现场</w:t>
      </w:r>
      <w:r>
        <w:rPr>
          <w:rFonts w:hint="eastAsia" w:ascii="宋体" w:hAnsi="宋体" w:eastAsia="宋体" w:cs="宋体"/>
          <w:color w:val="000000"/>
          <w:spacing w:val="-2"/>
          <w:sz w:val="21"/>
          <w:szCs w:val="21"/>
          <w:highlight w:val="none"/>
          <w:shd w:val="clear" w:color="auto" w:fill="auto"/>
          <w:lang w:val="en-US" w:eastAsia="en-US" w:bidi="ar-SA"/>
        </w:rPr>
        <w:t xml:space="preserve">质检的原</w:t>
      </w:r>
      <w:r>
        <w:rPr>
          <w:rFonts w:hint="eastAsia" w:ascii="宋体" w:hAnsi="宋体" w:eastAsia="宋体" w:cs="宋体"/>
          <w:color w:val="000000"/>
          <w:sz w:val="21"/>
          <w:szCs w:val="21"/>
          <w:highlight w:val="none"/>
          <w:shd w:val="clear" w:color="auto" w:fill="auto"/>
          <w:lang w:val="en-US" w:eastAsia="en-US" w:bidi="ar-SA"/>
        </w:rPr>
        <w:t xml:space="preserve">始资料必须真实、准确、可靠，不得追记，接受</w:t>
      </w:r>
      <w:r>
        <w:rPr>
          <w:rFonts w:hint="eastAsia" w:ascii="宋体" w:hAnsi="宋体" w:eastAsia="宋体" w:cs="宋体"/>
          <w:color w:val="000000"/>
          <w:spacing w:val="-1"/>
          <w:sz w:val="21"/>
          <w:szCs w:val="21"/>
          <w:highlight w:val="none"/>
          <w:shd w:val="clear" w:color="auto" w:fill="auto"/>
          <w:lang w:val="en-US" w:eastAsia="en-US" w:bidi="ar-SA"/>
        </w:rPr>
        <w:t xml:space="preserve">质量检查时必须出示原始资</w:t>
      </w:r>
      <w:r>
        <w:rPr>
          <w:rFonts w:hint="eastAsia" w:ascii="宋体" w:hAnsi="宋体" w:eastAsia="宋体" w:cs="宋体"/>
          <w:color w:val="000000"/>
          <w:sz w:val="21"/>
          <w:szCs w:val="21"/>
          <w:highlight w:val="none"/>
          <w:shd w:val="clear" w:color="auto" w:fill="auto"/>
          <w:lang w:val="en-US" w:eastAsia="en-US" w:bidi="ar-SA"/>
        </w:rPr>
        <w:t xml:space="preserve">料。监理人有指令时，重要的隐蔽工程覆盖前应进行</w:t>
      </w:r>
      <w:r>
        <w:rPr>
          <w:rFonts w:hint="eastAsia" w:ascii="宋体" w:hAnsi="宋体" w:eastAsia="宋体" w:cs="宋体"/>
          <w:color w:val="000000"/>
          <w:spacing w:val="-1"/>
          <w:sz w:val="21"/>
          <w:szCs w:val="21"/>
          <w:highlight w:val="none"/>
          <w:shd w:val="clear" w:color="auto" w:fill="auto"/>
          <w:lang w:val="en-US" w:eastAsia="en-US" w:bidi="ar-SA"/>
        </w:rPr>
        <w:t xml:space="preserve">摄像或照相并保存现场记</w:t>
      </w:r>
      <w:r>
        <w:rPr>
          <w:rFonts w:hint="eastAsia" w:ascii="宋体" w:hAnsi="宋体" w:eastAsia="宋体" w:cs="宋体"/>
          <w:color w:val="000000"/>
          <w:spacing w:val="-12"/>
          <w:sz w:val="21"/>
          <w:szCs w:val="21"/>
          <w:highlight w:val="none"/>
          <w:shd w:val="clear" w:color="auto" w:fill="auto"/>
          <w:lang w:val="en-US" w:eastAsia="en-US" w:bidi="ar-SA"/>
        </w:rPr>
        <w:t xml:space="preserve">录。</w:t>
      </w:r>
      <w:r>
        <w:rPr>
          <w:rFonts w:hint="eastAsia" w:ascii="宋体" w:hAnsi="宋体" w:eastAsia="宋体" w:cs="宋体"/>
          <w:color w:val="000000"/>
          <w:sz w:val="21"/>
          <w:szCs w:val="21"/>
          <w:highlight w:val="none"/>
          <w:shd w:val="clear" w:color="auto" w:fill="auto"/>
          <w:lang w:eastAsia="en-US"/>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13.5  工程隐蔽部位覆盖前的检查</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13.5.1 通知监理人检查</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"13.5.1.1"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2"/>
          <w:sz w:val="21"/>
          <w:szCs w:val="21"/>
          <w:highlight w:val="none"/>
          <w:shd w:val="clear" w:color="auto" w:fill="auto"/>
          <w:lang w:val="en-US" w:eastAsia="en-US" w:bidi="ar-SA"/>
        </w:rPr>
        <w:t xml:space="preserve">13.5.1.1</w:t>
      </w:r>
      <w:r>
        <w:rPr>
          <w:rFonts w:hint="eastAsia" w:ascii="宋体" w:hAnsi="宋体" w:eastAsia="宋体" w:cs="宋体"/>
          <w:color w:val="000000"/>
          <w:spacing w:val="-2"/>
          <w:sz w:val="21"/>
          <w:szCs w:val="21"/>
          <w:highlight w:val="none"/>
          <w:shd w:val="clear" w:color="auto" w:fill="auto"/>
          <w:lang w:val="en-US" w:eastAsia="en-US" w:bidi="ar-SA"/>
        </w:rPr>
        <w:fldChar w:fldCharType="end"/>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承包人在自检合格后，填写隐蔽工程验收申请单，在覆盖前</w:t>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48</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小</w:t>
      </w:r>
      <w:r>
        <w:rPr>
          <w:rFonts w:hint="eastAsia" w:ascii="宋体" w:hAnsi="宋体" w:eastAsia="宋体" w:cs="宋体"/>
          <w:color w:val="000000"/>
          <w:spacing w:val="-1"/>
          <w:sz w:val="21"/>
          <w:szCs w:val="21"/>
          <w:highlight w:val="none"/>
          <w:shd w:val="clear" w:color="auto" w:fill="auto"/>
          <w:lang w:val="en-US" w:eastAsia="en-US" w:bidi="ar-SA"/>
        </w:rPr>
        <w:t xml:space="preserve">时，通知监理人进行验收；监理人在接到通知</w:t>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48</w:t>
      </w:r>
      <w:r>
        <w:rPr>
          <w:rFonts w:hint="eastAsia" w:ascii="宋体" w:hAnsi="宋体" w:eastAsia="宋体" w:cs="宋体"/>
          <w:color w:val="000000"/>
          <w:spacing w:val="-44"/>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小时内进</w:t>
      </w:r>
      <w:r>
        <w:rPr>
          <w:rFonts w:hint="eastAsia" w:ascii="宋体" w:hAnsi="宋体" w:eastAsia="宋体" w:cs="宋体"/>
          <w:color w:val="000000"/>
          <w:spacing w:val="-2"/>
          <w:sz w:val="21"/>
          <w:szCs w:val="21"/>
          <w:highlight w:val="none"/>
          <w:shd w:val="clear" w:color="auto" w:fill="auto"/>
          <w:lang w:val="en-US" w:eastAsia="en-US" w:bidi="ar-SA"/>
        </w:rPr>
        <w:t xml:space="preserve">行验收。经监理人验</w:t>
      </w:r>
      <w:r>
        <w:rPr>
          <w:rFonts w:hint="eastAsia" w:ascii="宋体" w:hAnsi="宋体" w:eastAsia="宋体" w:cs="宋体"/>
          <w:color w:val="000000"/>
          <w:spacing w:val="-1"/>
          <w:sz w:val="21"/>
          <w:szCs w:val="21"/>
          <w:highlight w:val="none"/>
          <w:shd w:val="clear" w:color="auto" w:fill="auto"/>
          <w:lang w:val="en-US" w:eastAsia="en-US" w:bidi="ar-SA"/>
        </w:rPr>
        <w:t xml:space="preserve">收合格并在验收记录上签认后，承包人可进行覆盖和继续施工；若验收不合</w:t>
      </w:r>
      <w:r>
        <w:rPr>
          <w:rFonts w:hint="eastAsia" w:ascii="宋体" w:hAnsi="宋体" w:eastAsia="宋体" w:cs="宋体"/>
          <w:color w:val="000000"/>
          <w:spacing w:val="-2"/>
          <w:sz w:val="21"/>
          <w:szCs w:val="21"/>
          <w:highlight w:val="none"/>
          <w:shd w:val="clear" w:color="auto" w:fill="auto"/>
          <w:lang w:val="en-US" w:eastAsia="en-US" w:bidi="ar-SA"/>
        </w:rPr>
        <w:t xml:space="preserve">格，承包人应按监理人的要求整改并重新申请验收。</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13.6  清除不合格工程</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删除通用条款</w:t>
      </w:r>
      <w:r>
        <w:rPr>
          <w:rFonts w:hint="eastAsia" w:ascii="宋体" w:hAnsi="宋体" w:eastAsia="宋体" w:cs="宋体"/>
          <w:color w:val="000000"/>
          <w:spacing w:val="-22"/>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13.6.2</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款。</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14.</w:t>
      </w:r>
      <w:r>
        <w:rPr>
          <w:rFonts w:hint="eastAsia" w:ascii="宋体" w:hAnsi="宋体" w:eastAsia="宋体" w:cs="宋体"/>
          <w:color w:val="000000"/>
          <w:spacing w:val="-6"/>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试验和检验</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3"/>
          <w:sz w:val="21"/>
          <w:szCs w:val="21"/>
          <w:highlight w:val="none"/>
          <w:shd w:val="clear" w:color="auto" w:fill="auto"/>
          <w:lang w:val="en-US" w:eastAsia="en-US" w:bidi="ar-SA"/>
        </w:rPr>
        <w:t xml:space="preserve">14.1  材料、工程设备和工程的试验和检验</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删除通用条款</w:t>
      </w:r>
      <w:r>
        <w:rPr>
          <w:rFonts w:hint="eastAsia" w:ascii="宋体" w:hAnsi="宋体" w:eastAsia="宋体" w:cs="宋体"/>
          <w:color w:val="000000"/>
          <w:spacing w:val="-22"/>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14.1.3</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款中 “并支付承包人合理利润”内容。</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14.2  现场材料试验</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14.2.1</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所有用于本工程的材料和设备进场以前，承包人必须向监理</w:t>
      </w:r>
      <w:r>
        <w:rPr>
          <w:rFonts w:hint="eastAsia" w:ascii="宋体" w:hAnsi="宋体" w:eastAsia="宋体" w:cs="宋体"/>
          <w:color w:val="000000"/>
          <w:spacing w:val="-2"/>
          <w:sz w:val="21"/>
          <w:szCs w:val="21"/>
          <w:highlight w:val="none"/>
          <w:shd w:val="clear" w:color="auto" w:fill="auto"/>
          <w:lang w:val="en-US" w:eastAsia="en-US" w:bidi="ar-SA"/>
        </w:rPr>
        <w:t xml:space="preserve">人提交</w:t>
      </w:r>
      <w:r>
        <w:rPr>
          <w:rFonts w:hint="eastAsia" w:ascii="宋体" w:hAnsi="宋体" w:eastAsia="宋体" w:cs="宋体"/>
          <w:color w:val="000000"/>
          <w:sz w:val="21"/>
          <w:szCs w:val="21"/>
          <w:highlight w:val="none"/>
          <w:shd w:val="clear" w:color="auto" w:fill="auto"/>
          <w:lang w:val="en-US" w:eastAsia="en-US" w:bidi="ar-SA"/>
        </w:rPr>
        <w:t xml:space="preserve">生产厂商出具的质量合格证书和承包人检验合格证</w:t>
      </w:r>
      <w:r>
        <w:rPr>
          <w:rFonts w:hint="eastAsia" w:ascii="宋体" w:hAnsi="宋体" w:eastAsia="宋体" w:cs="宋体"/>
          <w:color w:val="000000"/>
          <w:spacing w:val="-1"/>
          <w:sz w:val="21"/>
          <w:szCs w:val="21"/>
          <w:highlight w:val="none"/>
          <w:shd w:val="clear" w:color="auto" w:fill="auto"/>
          <w:lang w:val="en-US" w:eastAsia="en-US" w:bidi="ar-SA"/>
        </w:rPr>
        <w:t xml:space="preserve">书，证明材料、设备质量符合本合同技术标准和要求的规定，以供监理人审核、批</w:t>
      </w:r>
      <w:r>
        <w:rPr>
          <w:rFonts w:hint="eastAsia" w:ascii="宋体" w:hAnsi="宋体" w:eastAsia="宋体" w:cs="宋体"/>
          <w:color w:val="000000"/>
          <w:spacing w:val="-2"/>
          <w:sz w:val="21"/>
          <w:szCs w:val="21"/>
          <w:highlight w:val="none"/>
          <w:shd w:val="clear" w:color="auto" w:fill="auto"/>
          <w:lang w:val="en-US" w:eastAsia="en-US" w:bidi="ar-SA"/>
        </w:rPr>
        <w:t xml:space="preserve">准，并报发包人备案。</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14.2.2</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承包人应随时按监理人的指令在制造、加工或施工现场对材</w:t>
      </w:r>
      <w:r>
        <w:rPr>
          <w:rFonts w:hint="eastAsia" w:ascii="宋体" w:hAnsi="宋体" w:eastAsia="宋体" w:cs="宋体"/>
          <w:color w:val="000000"/>
          <w:spacing w:val="-2"/>
          <w:sz w:val="21"/>
          <w:szCs w:val="21"/>
          <w:highlight w:val="none"/>
          <w:shd w:val="clear" w:color="auto" w:fill="auto"/>
          <w:lang w:val="en-US" w:eastAsia="en-US" w:bidi="ar-SA"/>
        </w:rPr>
        <w:t xml:space="preserve">料和设</w:t>
      </w:r>
      <w:r>
        <w:rPr>
          <w:rFonts w:hint="eastAsia" w:ascii="宋体" w:hAnsi="宋体" w:eastAsia="宋体" w:cs="宋体"/>
          <w:color w:val="000000"/>
          <w:spacing w:val="-7"/>
          <w:sz w:val="21"/>
          <w:szCs w:val="21"/>
          <w:highlight w:val="none"/>
          <w:shd w:val="clear" w:color="auto" w:fill="auto"/>
          <w:lang w:val="en-US" w:eastAsia="en-US" w:bidi="ar-SA"/>
        </w:rPr>
        <w:t xml:space="preserve">备进行检验。</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8"/>
          <w:sz w:val="21"/>
          <w:szCs w:val="21"/>
          <w:highlight w:val="none"/>
          <w:shd w:val="clear" w:color="auto" w:fill="auto"/>
          <w:lang w:val="en-US" w:eastAsia="en-US" w:bidi="ar-SA"/>
        </w:rPr>
        <w:t xml:space="preserve">该处检验需增加：</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承包人需要建立符合相关试验要求的工地混凝土试块标准养护室。</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14.2.3</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承包人应为监理人对材料或设备的检验提供一切必要的协助</w:t>
      </w:r>
      <w:r>
        <w:rPr>
          <w:rFonts w:hint="eastAsia" w:ascii="宋体" w:hAnsi="宋体" w:eastAsia="宋体" w:cs="宋体"/>
          <w:color w:val="000000"/>
          <w:spacing w:val="-2"/>
          <w:sz w:val="21"/>
          <w:szCs w:val="21"/>
          <w:highlight w:val="none"/>
          <w:shd w:val="clear" w:color="auto" w:fill="auto"/>
          <w:lang w:val="en-US" w:eastAsia="en-US" w:bidi="ar-SA"/>
        </w:rPr>
        <w:t xml:space="preserve">，在材</w:t>
      </w:r>
      <w:r>
        <w:rPr>
          <w:rFonts w:hint="eastAsia" w:ascii="宋体" w:hAnsi="宋体" w:eastAsia="宋体" w:cs="宋体"/>
          <w:color w:val="000000"/>
          <w:sz w:val="21"/>
          <w:szCs w:val="21"/>
          <w:highlight w:val="none"/>
          <w:shd w:val="clear" w:color="auto" w:fill="auto"/>
          <w:lang w:val="en-US" w:eastAsia="en-US" w:bidi="ar-SA"/>
        </w:rPr>
        <w:t xml:space="preserve">料用于工程之前，承包人应按监理人以及发包人的</w:t>
      </w:r>
      <w:r>
        <w:rPr>
          <w:rFonts w:hint="eastAsia" w:ascii="宋体" w:hAnsi="宋体" w:eastAsia="宋体" w:cs="宋体"/>
          <w:color w:val="000000"/>
          <w:spacing w:val="-1"/>
          <w:sz w:val="21"/>
          <w:szCs w:val="21"/>
          <w:highlight w:val="none"/>
          <w:shd w:val="clear" w:color="auto" w:fill="auto"/>
          <w:lang w:val="en-US" w:eastAsia="en-US" w:bidi="ar-SA"/>
        </w:rPr>
        <w:t xml:space="preserve">要求提供材料样品以供检</w:t>
      </w:r>
      <w:r>
        <w:rPr>
          <w:rFonts w:hint="eastAsia" w:ascii="宋体" w:hAnsi="宋体" w:eastAsia="宋体" w:cs="宋体"/>
          <w:color w:val="000000"/>
          <w:spacing w:val="-11"/>
          <w:sz w:val="21"/>
          <w:szCs w:val="21"/>
          <w:highlight w:val="none"/>
          <w:shd w:val="clear" w:color="auto" w:fill="auto"/>
          <w:lang w:val="en-US" w:eastAsia="en-US" w:bidi="ar-SA"/>
        </w:rPr>
        <w:t xml:space="preserve">验。</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14.2.4</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所有施工操作工艺均应符合本合同的规定，或监</w:t>
      </w:r>
      <w:r>
        <w:rPr>
          <w:rFonts w:hint="eastAsia" w:ascii="宋体" w:hAnsi="宋体" w:eastAsia="宋体" w:cs="宋体"/>
          <w:color w:val="000000"/>
          <w:spacing w:val="-3"/>
          <w:sz w:val="21"/>
          <w:szCs w:val="21"/>
          <w:highlight w:val="none"/>
          <w:shd w:val="clear" w:color="auto" w:fill="auto"/>
          <w:lang w:val="en-US" w:eastAsia="en-US" w:bidi="ar-SA"/>
        </w:rPr>
        <w:t xml:space="preserve">理人的指令。</w:t>
      </w:r>
      <w:r>
        <w:rPr>
          <w:rFonts w:hint="eastAsia" w:ascii="宋体" w:hAnsi="宋体" w:eastAsia="宋体" w:cs="宋体"/>
          <w:color w:val="000000"/>
          <w:spacing w:val="-9"/>
          <w:sz w:val="21"/>
          <w:szCs w:val="21"/>
          <w:highlight w:val="none"/>
          <w:shd w:val="clear" w:color="auto" w:fill="auto"/>
          <w:lang w:val="en-US" w:eastAsia="en-US" w:bidi="ar-SA"/>
        </w:rPr>
        <w:t xml:space="preserve">补充</w:t>
      </w:r>
      <w:r>
        <w:rPr>
          <w:rFonts w:hint="eastAsia" w:ascii="宋体" w:hAnsi="宋体" w:eastAsia="宋体" w:cs="宋体"/>
          <w:color w:val="000000"/>
          <w:spacing w:val="-32"/>
          <w:sz w:val="21"/>
          <w:szCs w:val="21"/>
          <w:highlight w:val="none"/>
          <w:shd w:val="clear" w:color="auto" w:fill="auto"/>
          <w:lang w:val="en-US" w:eastAsia="en-US" w:bidi="ar-SA"/>
        </w:rPr>
        <w:t xml:space="preserve"> </w:t>
      </w:r>
      <w:r>
        <w:rPr>
          <w:rFonts w:hint="eastAsia" w:ascii="宋体" w:hAnsi="宋体" w:eastAsia="宋体" w:cs="宋体"/>
          <w:color w:val="000000"/>
          <w:spacing w:val="-9"/>
          <w:sz w:val="21"/>
          <w:szCs w:val="21"/>
          <w:highlight w:val="none"/>
          <w:shd w:val="clear" w:color="auto" w:fill="auto"/>
          <w:lang w:val="en-US" w:eastAsia="en-US" w:bidi="ar-SA"/>
        </w:rPr>
        <w:t xml:space="preserve">14．4</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9"/>
          <w:sz w:val="21"/>
          <w:szCs w:val="21"/>
          <w:highlight w:val="none"/>
          <w:shd w:val="clear" w:color="auto" w:fill="auto"/>
          <w:lang w:val="en-US" w:eastAsia="en-US" w:bidi="ar-SA"/>
        </w:rPr>
        <w:t xml:space="preserve">款：</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14.4  试验和检验费用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(1)承包人应负责提供进行试验和检验所需的全部样品，并承担其费用。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(2)发包人以及上级部门组织工程检查并发现不合格时，发包人除对承包人、监理人按规定进行处理外，所有费用由承包人承担。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9"/>
          <w:sz w:val="21"/>
          <w:szCs w:val="21"/>
          <w:highlight w:val="none"/>
          <w:shd w:val="clear" w:color="auto" w:fill="auto"/>
          <w:lang w:val="en-US" w:eastAsia="en-US" w:bidi="ar-SA"/>
        </w:rPr>
        <w:t xml:space="preserve">15.</w:t>
      </w:r>
      <w:r>
        <w:rPr>
          <w:rFonts w:hint="eastAsia" w:ascii="宋体" w:hAnsi="宋体" w:eastAsia="宋体" w:cs="宋体"/>
          <w:color w:val="000000"/>
          <w:spacing w:val="9"/>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变更</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15.3  变更程序</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15.3.1 变更的提出</w:t>
      </w:r>
      <w:r>
        <w:rPr>
          <w:rFonts w:hint="eastAsia" w:ascii="宋体" w:hAnsi="宋体" w:eastAsia="宋体" w:cs="宋体"/>
          <w:color w:val="000000"/>
          <w:sz w:val="21"/>
          <w:szCs w:val="21"/>
          <w:highlight w:val="none"/>
          <w:shd w:val="clear" w:color="auto" w:fill="auto"/>
          <w:lang w:val="en-US" w:eastAsia="en-US" w:bidi="ar-SA"/>
        </w:rPr>
      </w:r>
      <w:r/>
    </w:p>
    <w:p>
      <w:pPr>
        <w:pStyle w:val="768"/>
        <w:ind w:firstLine="366"/>
        <w:keepLines w:val="0"/>
        <w:keepNext w:val="0"/>
        <w:pageBreakBefore w:val="0"/>
        <w:spacing w:before="0" w:line="360" w:lineRule="auto"/>
        <w:rPr>
          <w:rFonts w:hint="eastAsia" w:ascii="宋体" w:hAnsi="宋体" w:eastAsia="宋体" w:cs="宋体"/>
          <w:b/>
          <w:bCs/>
          <w:color w:val="000000"/>
          <w:spacing w:val="-14"/>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b/>
          <w:bCs/>
          <w:color w:val="000000"/>
          <w:spacing w:val="-14"/>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(5)若取消工程量清单中某一子目工作，</w:t>
      </w:r>
      <w:r>
        <w:rPr>
          <w:rFonts w:hint="eastAsia" w:ascii="宋体" w:hAnsi="宋体" w:eastAsia="宋体" w:cs="宋体"/>
          <w:color w:val="000000"/>
          <w:spacing w:val="-4"/>
          <w:sz w:val="21"/>
          <w:szCs w:val="21"/>
          <w:highlight w:val="none"/>
          <w:shd w:val="clear" w:color="auto" w:fill="auto"/>
          <w:lang w:val="en-US" w:eastAsia="en-US" w:bidi="ar-SA"/>
        </w:rPr>
        <w:t xml:space="preserve">则该子目的费用不予支付；</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15.4  变更的估价原则</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6"/>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1"/>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15.4.4</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如果本工程的变更指示是因承包人过错、承包人违</w:t>
      </w:r>
      <w:r>
        <w:rPr>
          <w:rFonts w:hint="eastAsia" w:ascii="宋体" w:hAnsi="宋体" w:eastAsia="宋体" w:cs="宋体"/>
          <w:color w:val="000000"/>
          <w:spacing w:val="-2"/>
          <w:sz w:val="21"/>
          <w:szCs w:val="21"/>
          <w:highlight w:val="none"/>
          <w:shd w:val="clear" w:color="auto" w:fill="auto"/>
          <w:lang w:val="en-US" w:eastAsia="en-US" w:bidi="ar-SA"/>
        </w:rPr>
        <w:t xml:space="preserve">反合同或承包人责任造成的，则这种违约引起的任何额外费用应由承包人承担。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15.6</w:t>
      </w:r>
      <w:r>
        <w:rPr>
          <w:rFonts w:hint="eastAsia" w:ascii="宋体" w:hAnsi="宋体" w:eastAsia="宋体" w:cs="宋体"/>
          <w:color w:val="000000"/>
          <w:spacing w:val="11"/>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暂列金额</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本项目无</w:t>
      </w:r>
      <w:r>
        <w:rPr>
          <w:rFonts w:hint="eastAsia" w:ascii="宋体" w:hAnsi="宋体" w:eastAsia="宋体" w:cs="宋体"/>
          <w:b/>
          <w:bCs/>
          <w:color w:val="000000"/>
          <w:spacing w:val="-3"/>
          <w:sz w:val="21"/>
          <w:szCs w:val="21"/>
          <w:highlight w:val="none"/>
          <w:shd w:val="clear" w:color="auto" w:fill="auto"/>
          <w:lang w:val="en-US" w:eastAsia="en-US" w:bidi="ar-SA"/>
        </w:rPr>
        <w:t xml:space="preserve">暂列金额</w:t>
      </w:r>
      <w:r>
        <w:rPr>
          <w:rFonts w:hint="eastAsia" w:ascii="宋体" w:hAnsi="宋体" w:eastAsia="宋体" w:cs="宋体"/>
          <w:color w:val="000000"/>
          <w:spacing w:val="-3"/>
          <w:sz w:val="21"/>
          <w:szCs w:val="21"/>
          <w:highlight w:val="none"/>
          <w:shd w:val="clear" w:color="auto" w:fill="auto"/>
          <w:lang w:val="en-US" w:eastAsia="en-US" w:bidi="ar-SA"/>
        </w:rPr>
        <w:t xml:space="preserve">。</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15.7</w:t>
      </w:r>
      <w:r>
        <w:rPr>
          <w:rFonts w:hint="eastAsia" w:ascii="宋体" w:hAnsi="宋体" w:eastAsia="宋体" w:cs="宋体"/>
          <w:color w:val="000000"/>
          <w:spacing w:val="9"/>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计日工</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删除通用条款本款全文。</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9"/>
          <w:sz w:val="21"/>
          <w:szCs w:val="21"/>
          <w:highlight w:val="none"/>
          <w:shd w:val="clear" w:color="auto" w:fill="auto"/>
          <w:lang w:val="en-US" w:eastAsia="en-US" w:bidi="ar-SA"/>
        </w:rPr>
        <w:t xml:space="preserve">16</w:t>
      </w:r>
      <w:r>
        <w:rPr>
          <w:rFonts w:hint="eastAsia" w:ascii="宋体" w:hAnsi="宋体" w:eastAsia="宋体" w:cs="宋体"/>
          <w:color w:val="000000"/>
          <w:spacing w:val="6"/>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价格调整</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3"/>
          <w:sz w:val="21"/>
          <w:szCs w:val="21"/>
          <w:highlight w:val="none"/>
          <w:shd w:val="clear" w:color="auto" w:fill="auto"/>
          <w:lang w:val="en-US" w:eastAsia="en-US" w:bidi="ar-SA"/>
        </w:rPr>
        <w:t xml:space="preserve">16.1  物价波动引起的价格调整</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本款修改为：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在工程实施期间，由于人工、设备和材料等价</w:t>
      </w:r>
      <w:r>
        <w:rPr>
          <w:rFonts w:hint="eastAsia" w:ascii="宋体" w:hAnsi="宋体" w:eastAsia="宋体" w:cs="宋体"/>
          <w:color w:val="000000"/>
          <w:spacing w:val="1"/>
          <w:sz w:val="21"/>
          <w:szCs w:val="21"/>
          <w:highlight w:val="none"/>
          <w:shd w:val="clear" w:color="auto" w:fill="auto"/>
          <w:lang w:val="en-US" w:eastAsia="en-US" w:bidi="ar-SA"/>
        </w:rPr>
        <w:t xml:space="preserve">格波动影响合同价格时，合</w:t>
      </w:r>
      <w:r>
        <w:rPr>
          <w:rFonts w:hint="eastAsia" w:ascii="宋体" w:hAnsi="宋体" w:eastAsia="宋体" w:cs="宋体"/>
          <w:color w:val="000000"/>
          <w:spacing w:val="-4"/>
          <w:sz w:val="21"/>
          <w:szCs w:val="21"/>
          <w:highlight w:val="none"/>
          <w:shd w:val="clear" w:color="auto" w:fill="auto"/>
          <w:lang w:val="en-US" w:eastAsia="en-US" w:bidi="ar-SA"/>
        </w:rPr>
        <w:t xml:space="preserve">同价格不调整。</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3"/>
          <w:sz w:val="21"/>
          <w:szCs w:val="21"/>
          <w:highlight w:val="none"/>
          <w:shd w:val="clear" w:color="auto" w:fill="auto"/>
          <w:lang w:val="en-US" w:eastAsia="en-US" w:bidi="ar-SA"/>
        </w:rPr>
        <w:t xml:space="preserve">16.2  法律变化引起的价格调整</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“在合同执行期间，因国家或省颁布的法律、法规出现修改或变更，使得</w:t>
      </w:r>
      <w:r>
        <w:rPr>
          <w:rFonts w:hint="eastAsia" w:ascii="宋体" w:hAnsi="宋体" w:eastAsia="宋体" w:cs="宋体"/>
          <w:color w:val="000000"/>
          <w:spacing w:val="4"/>
          <w:sz w:val="21"/>
          <w:szCs w:val="21"/>
          <w:highlight w:val="none"/>
          <w:shd w:val="clear" w:color="auto" w:fill="auto"/>
          <w:lang w:val="en-US" w:eastAsia="en-US" w:bidi="ar-SA"/>
        </w:rPr>
        <w:t xml:space="preserve">承包人在履行合同中的费用发生增加或减少，发包人将不予补偿和扣除。</w:t>
      </w:r>
      <w:r>
        <w:rPr>
          <w:rFonts w:hint="eastAsia" w:ascii="宋体" w:hAnsi="宋体" w:eastAsia="宋体" w:cs="宋体"/>
          <w:color w:val="000000"/>
          <w:spacing w:val="-79"/>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增加16.3</w:t>
      </w:r>
      <w:r>
        <w:rPr>
          <w:rFonts w:hint="eastAsia" w:ascii="宋体" w:hAnsi="宋体" w:eastAsia="宋体" w:cs="宋体"/>
          <w:color w:val="000000"/>
          <w:spacing w:val="1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款</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16.3</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因工程量变化引起的单价调整</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本款补充：因工程量变化引起的单价不调整。</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17.</w:t>
      </w:r>
      <w:r>
        <w:rPr>
          <w:rFonts w:hint="eastAsia" w:ascii="宋体" w:hAnsi="宋体" w:eastAsia="宋体" w:cs="宋体"/>
          <w:color w:val="000000"/>
          <w:spacing w:val="-6"/>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计量与支付</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17.3工程进度付款</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17.3.3工程进度款支付的方式和时间</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（1）双方约定的工程款(进度款)支付的方式和时间：</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本项目交（竣）工核验</w:t>
      </w:r>
      <w:r>
        <w:rPr>
          <w:rFonts w:hint="eastAsia" w:ascii="宋体" w:hAnsi="宋体" w:eastAsia="宋体" w:cs="宋体"/>
          <w:color w:val="000000"/>
          <w:spacing w:val="1"/>
          <w:sz w:val="21"/>
          <w:szCs w:val="21"/>
          <w:highlight w:val="none"/>
          <w:shd w:val="clear" w:color="auto" w:fill="auto"/>
          <w:lang w:val="en-US" w:eastAsia="zh-CN" w:bidi="ar-SA"/>
        </w:rPr>
        <w:t xml:space="preserve">后</w:t>
      </w:r>
      <w:r>
        <w:rPr>
          <w:rFonts w:hint="eastAsia" w:ascii="宋体" w:hAnsi="宋体" w:eastAsia="宋体" w:cs="宋体"/>
          <w:color w:val="000000"/>
          <w:spacing w:val="1"/>
          <w:sz w:val="21"/>
          <w:szCs w:val="21"/>
          <w:highlight w:val="none"/>
          <w:shd w:val="clear" w:color="auto" w:fill="auto"/>
          <w:lang w:val="en-US" w:eastAsia="en-US" w:bidi="ar-SA"/>
        </w:rPr>
        <w:t xml:space="preserve">支付至签约合同价的85%</w:t>
      </w:r>
      <w:r>
        <w:rPr>
          <w:rFonts w:hint="eastAsia" w:ascii="宋体" w:hAnsi="宋体" w:eastAsia="宋体" w:cs="宋体"/>
          <w:color w:val="000000"/>
          <w:spacing w:val="1"/>
          <w:sz w:val="21"/>
          <w:szCs w:val="21"/>
          <w:highlight w:val="none"/>
          <w:shd w:val="clear" w:color="auto" w:fill="auto"/>
          <w:lang w:val="en-US" w:eastAsia="zh-CN" w:bidi="ar-SA"/>
        </w:rPr>
        <w:t xml:space="preserve">，</w:t>
      </w:r>
      <w:r>
        <w:rPr>
          <w:rFonts w:hint="eastAsia" w:ascii="宋体" w:hAnsi="宋体" w:eastAsia="宋体" w:cs="宋体"/>
          <w:color w:val="000000"/>
          <w:spacing w:val="1"/>
          <w:sz w:val="21"/>
          <w:szCs w:val="21"/>
          <w:highlight w:val="none"/>
          <w:shd w:val="clear" w:color="auto" w:fill="auto"/>
          <w:lang w:val="en-US" w:eastAsia="en-US" w:bidi="ar-SA"/>
        </w:rPr>
        <w:t xml:space="preserve">经结算审核后，支付至</w:t>
      </w:r>
      <w:r>
        <w:rPr>
          <w:rFonts w:hint="eastAsia" w:ascii="宋体" w:hAnsi="宋体" w:eastAsia="宋体" w:cs="宋体"/>
          <w:color w:val="000000"/>
          <w:spacing w:val="1"/>
          <w:sz w:val="21"/>
          <w:szCs w:val="21"/>
          <w:highlight w:val="none"/>
          <w:shd w:val="clear" w:color="auto" w:fill="auto"/>
          <w:lang w:val="en-US" w:eastAsia="zh-CN" w:bidi="ar-SA"/>
        </w:rPr>
        <w:t xml:space="preserve">审定</w:t>
      </w:r>
      <w:r>
        <w:rPr>
          <w:rFonts w:hint="eastAsia" w:ascii="宋体" w:hAnsi="宋体" w:eastAsia="宋体" w:cs="宋体"/>
          <w:color w:val="000000"/>
          <w:spacing w:val="1"/>
          <w:sz w:val="21"/>
          <w:szCs w:val="21"/>
          <w:highlight w:val="none"/>
          <w:shd w:val="clear" w:color="auto" w:fill="auto"/>
          <w:lang w:val="en-US" w:eastAsia="en-US" w:bidi="ar-SA"/>
        </w:rPr>
        <w:t xml:space="preserve">价的</w:t>
      </w:r>
      <w:r>
        <w:rPr>
          <w:rFonts w:hint="eastAsia" w:ascii="宋体" w:hAnsi="宋体" w:eastAsia="宋体" w:cs="宋体"/>
          <w:color w:val="000000"/>
          <w:spacing w:val="1"/>
          <w:sz w:val="21"/>
          <w:szCs w:val="21"/>
          <w:highlight w:val="none"/>
          <w:shd w:val="clear" w:color="auto" w:fill="auto"/>
          <w:lang w:val="en-US" w:eastAsia="zh-CN" w:bidi="ar-SA"/>
        </w:rPr>
        <w:t xml:space="preserve">100</w:t>
      </w: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以上支付方式对成本的影响，承包</w:t>
      </w:r>
      <w:r>
        <w:rPr>
          <w:rFonts w:hint="eastAsia" w:ascii="宋体" w:hAnsi="宋体" w:eastAsia="宋体" w:cs="宋体"/>
          <w:color w:val="000000"/>
          <w:sz w:val="21"/>
          <w:szCs w:val="21"/>
          <w:highlight w:val="none"/>
          <w:shd w:val="clear" w:color="auto" w:fill="auto"/>
          <w:lang w:val="en-US" w:eastAsia="zh-CN" w:bidi="ar-SA"/>
        </w:rPr>
        <w:t xml:space="preserve">人</w:t>
      </w:r>
      <w:r>
        <w:rPr>
          <w:rFonts w:hint="eastAsia" w:ascii="宋体" w:hAnsi="宋体" w:eastAsia="宋体" w:cs="宋体"/>
          <w:color w:val="000000"/>
          <w:sz w:val="21"/>
          <w:szCs w:val="21"/>
          <w:highlight w:val="none"/>
          <w:shd w:val="clear" w:color="auto" w:fill="auto"/>
          <w:lang w:val="en-US" w:eastAsia="en-US" w:bidi="ar-SA"/>
        </w:rPr>
        <w:t xml:space="preserve">在投标报价时应考虑。</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（2）发包人应在监理人收到进度付款申请单后的28天内，在承包人提供</w:t>
      </w:r>
      <w:r>
        <w:rPr>
          <w:rFonts w:hint="eastAsia" w:ascii="宋体" w:hAnsi="宋体" w:eastAsia="宋体" w:cs="宋体"/>
          <w:color w:val="000000"/>
          <w:spacing w:val="2"/>
          <w:sz w:val="21"/>
          <w:szCs w:val="21"/>
          <w:highlight w:val="none"/>
          <w:shd w:val="clear" w:color="auto" w:fill="auto"/>
          <w:lang w:val="en-US" w:eastAsia="en-US" w:bidi="ar-SA"/>
        </w:rPr>
        <w:t xml:space="preserve">了相应数额的发票(施工所在地税务部门开出</w:t>
      </w:r>
      <w:r>
        <w:rPr>
          <w:rFonts w:hint="eastAsia" w:ascii="宋体" w:hAnsi="宋体" w:eastAsia="宋体" w:cs="宋体"/>
          <w:color w:val="000000"/>
          <w:spacing w:val="1"/>
          <w:sz w:val="21"/>
          <w:szCs w:val="21"/>
          <w:highlight w:val="none"/>
          <w:shd w:val="clear" w:color="auto" w:fill="auto"/>
          <w:lang w:val="en-US" w:eastAsia="en-US" w:bidi="ar-SA"/>
        </w:rPr>
        <w:t xml:space="preserve">的完税凭证)后，将进度应付款支</w:t>
      </w:r>
      <w:r>
        <w:rPr>
          <w:rFonts w:hint="eastAsia" w:ascii="宋体" w:hAnsi="宋体" w:eastAsia="宋体" w:cs="宋体"/>
          <w:color w:val="000000"/>
          <w:spacing w:val="-1"/>
          <w:sz w:val="21"/>
          <w:szCs w:val="21"/>
          <w:highlight w:val="none"/>
          <w:shd w:val="clear" w:color="auto" w:fill="auto"/>
          <w:lang w:val="en-US" w:eastAsia="en-US" w:bidi="ar-SA"/>
        </w:rPr>
        <w:t xml:space="preserve">付给承包人。</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2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（3）审计完成后，承包人应提供</w:t>
      </w:r>
      <w:r>
        <w:rPr>
          <w:rFonts w:hint="eastAsia" w:ascii="宋体" w:hAnsi="宋体" w:eastAsia="宋体" w:cs="宋体"/>
          <w:color w:val="000000"/>
          <w:spacing w:val="1"/>
          <w:sz w:val="21"/>
          <w:szCs w:val="21"/>
          <w:highlight w:val="none"/>
          <w:shd w:val="clear" w:color="auto" w:fill="auto"/>
          <w:lang w:val="en-US" w:eastAsia="zh-CN" w:bidi="ar-SA"/>
        </w:rPr>
        <w:t xml:space="preserve">农民工工资支付</w:t>
      </w:r>
      <w:r>
        <w:rPr>
          <w:rFonts w:hint="eastAsia" w:ascii="宋体" w:hAnsi="宋体" w:eastAsia="宋体" w:cs="宋体"/>
          <w:color w:val="000000"/>
          <w:spacing w:val="1"/>
          <w:sz w:val="21"/>
          <w:szCs w:val="21"/>
          <w:highlight w:val="none"/>
          <w:shd w:val="clear" w:color="auto" w:fill="auto"/>
          <w:lang w:val="en-US" w:eastAsia="en-US" w:bidi="ar-SA"/>
        </w:rPr>
        <w:t xml:space="preserve">银行流水证明或农民工本人签认文件，申请计量当年应支付的费用。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17.4  质量保证金</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8"/>
          <w:sz w:val="21"/>
          <w:szCs w:val="21"/>
          <w:highlight w:val="none"/>
          <w:shd w:val="clear" w:color="auto" w:fill="auto"/>
          <w:lang w:val="en-US" w:eastAsia="en-US" w:bidi="ar-SA"/>
        </w:rPr>
        <w:t xml:space="preserve">第</w:t>
      </w:r>
      <w:r>
        <w:rPr>
          <w:rFonts w:hint="eastAsia" w:ascii="宋体" w:hAnsi="宋体" w:eastAsia="宋体" w:cs="宋体"/>
          <w:color w:val="000000"/>
          <w:spacing w:val="-30"/>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17.4.1</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u w:val="single"/>
          <w:shd w:val="clear" w:color="auto" w:fill="auto"/>
          <w:lang w:val="en-US" w:eastAsia="en-US" w:bidi="ar-SA"/>
        </w:rPr>
        <w:t xml:space="preserve">由于承包人提交了履约担保，工程实施过程中不再扣留</w:t>
      </w:r>
      <w:r>
        <w:rPr>
          <w:rFonts w:hint="eastAsia" w:ascii="宋体" w:hAnsi="宋体" w:eastAsia="宋体" w:cs="宋体"/>
          <w:color w:val="000000"/>
          <w:spacing w:val="-2"/>
          <w:sz w:val="21"/>
          <w:szCs w:val="21"/>
          <w:highlight w:val="none"/>
          <w:u w:val="single"/>
          <w:shd w:val="clear" w:color="auto" w:fill="auto"/>
          <w:lang w:val="en-US" w:eastAsia="en-US" w:bidi="ar-SA"/>
        </w:rPr>
        <w:t xml:space="preserve">，质量保证金在项目交工核验证书签发后</w:t>
      </w:r>
      <w:r>
        <w:rPr>
          <w:rFonts w:hint="eastAsia" w:ascii="宋体" w:hAnsi="宋体" w:eastAsia="宋体" w:cs="宋体"/>
          <w:color w:val="000000"/>
          <w:spacing w:val="-29"/>
          <w:sz w:val="21"/>
          <w:szCs w:val="21"/>
          <w:highlight w:val="none"/>
          <w:u w:val="single"/>
          <w:shd w:val="clear" w:color="auto" w:fill="auto"/>
          <w:lang w:val="en-US" w:eastAsia="en-US" w:bidi="ar-SA"/>
        </w:rPr>
        <w:t xml:space="preserve"> </w:t>
      </w:r>
      <w:r>
        <w:rPr>
          <w:rFonts w:hint="eastAsia" w:ascii="宋体" w:hAnsi="宋体" w:eastAsia="宋体" w:cs="宋体"/>
          <w:color w:val="000000"/>
          <w:spacing w:val="-2"/>
          <w:sz w:val="21"/>
          <w:szCs w:val="21"/>
          <w:highlight w:val="none"/>
          <w:u w:val="single"/>
          <w:shd w:val="clear" w:color="auto" w:fill="auto"/>
          <w:lang w:val="en-US" w:eastAsia="en-US" w:bidi="ar-SA"/>
        </w:rPr>
        <w:t xml:space="preserve">14</w:t>
      </w:r>
      <w:r>
        <w:rPr>
          <w:rFonts w:hint="eastAsia" w:ascii="宋体" w:hAnsi="宋体" w:eastAsia="宋体" w:cs="宋体"/>
          <w:color w:val="000000"/>
          <w:spacing w:val="-46"/>
          <w:sz w:val="21"/>
          <w:szCs w:val="21"/>
          <w:highlight w:val="none"/>
          <w:u w:val="single"/>
          <w:shd w:val="clear" w:color="auto" w:fill="auto"/>
          <w:lang w:val="en-US" w:eastAsia="en-US" w:bidi="ar-SA"/>
        </w:rPr>
        <w:t xml:space="preserve"> </w:t>
      </w:r>
      <w:r>
        <w:rPr>
          <w:rFonts w:hint="eastAsia" w:ascii="宋体" w:hAnsi="宋体" w:eastAsia="宋体" w:cs="宋体"/>
          <w:color w:val="000000"/>
          <w:spacing w:val="-2"/>
          <w:sz w:val="21"/>
          <w:szCs w:val="21"/>
          <w:highlight w:val="none"/>
          <w:u w:val="single"/>
          <w:shd w:val="clear" w:color="auto" w:fill="auto"/>
          <w:lang w:val="en-US" w:eastAsia="en-US" w:bidi="ar-SA"/>
        </w:rPr>
        <w:t xml:space="preserve">天内，承包人提交结算审核价格的</w:t>
      </w:r>
      <w:r>
        <w:rPr>
          <w:rFonts w:hint="eastAsia" w:ascii="宋体" w:hAnsi="宋体" w:eastAsia="宋体" w:cs="宋体"/>
          <w:color w:val="000000"/>
          <w:spacing w:val="-46"/>
          <w:sz w:val="21"/>
          <w:szCs w:val="21"/>
          <w:highlight w:val="none"/>
          <w:u w:val="single"/>
          <w:shd w:val="clear" w:color="auto" w:fill="auto"/>
          <w:lang w:val="en-US" w:eastAsia="en-US" w:bidi="ar-SA"/>
        </w:rPr>
        <w:t xml:space="preserve"> </w:t>
      </w:r>
      <w:r>
        <w:rPr>
          <w:rFonts w:hint="eastAsia" w:ascii="宋体" w:hAnsi="宋体" w:eastAsia="宋体" w:cs="宋体"/>
          <w:color w:val="000000"/>
          <w:spacing w:val="-2"/>
          <w:sz w:val="21"/>
          <w:szCs w:val="21"/>
          <w:highlight w:val="none"/>
          <w:u w:val="single"/>
          <w:shd w:val="clear" w:color="auto" w:fill="auto"/>
          <w:lang w:val="en-US" w:eastAsia="en-US" w:bidi="ar-SA"/>
        </w:rPr>
        <w:t xml:space="preserve">3%作为质量保证</w:t>
      </w:r>
      <w:r>
        <w:rPr>
          <w:rFonts w:hint="eastAsia" w:ascii="宋体" w:hAnsi="宋体" w:eastAsia="宋体" w:cs="宋体"/>
          <w:color w:val="000000"/>
          <w:sz w:val="21"/>
          <w:szCs w:val="21"/>
          <w:highlight w:val="none"/>
          <w:u w:val="single"/>
          <w:shd w:val="clear" w:color="auto" w:fill="auto"/>
          <w:lang w:val="en-US" w:eastAsia="en-US" w:bidi="ar-SA"/>
        </w:rPr>
        <w:t xml:space="preserve">金。质量保证金的递交形式：银行保函或担保或现金</w:t>
      </w:r>
      <w:r>
        <w:rPr>
          <w:rFonts w:hint="eastAsia" w:ascii="宋体" w:hAnsi="宋体" w:eastAsia="宋体" w:cs="宋体"/>
          <w:color w:val="000000"/>
          <w:spacing w:val="-1"/>
          <w:sz w:val="21"/>
          <w:szCs w:val="21"/>
          <w:highlight w:val="none"/>
          <w:u w:val="single"/>
          <w:shd w:val="clear" w:color="auto" w:fill="auto"/>
          <w:lang w:val="en-US" w:eastAsia="en-US" w:bidi="ar-SA"/>
        </w:rPr>
        <w:t xml:space="preserve">或法律法规允许的其他支</w:t>
      </w:r>
      <w:r>
        <w:rPr>
          <w:rFonts w:hint="eastAsia" w:ascii="宋体" w:hAnsi="宋体" w:eastAsia="宋体" w:cs="宋体"/>
          <w:color w:val="000000"/>
          <w:spacing w:val="-11"/>
          <w:sz w:val="21"/>
          <w:szCs w:val="21"/>
          <w:highlight w:val="none"/>
          <w:u w:val="single"/>
          <w:shd w:val="clear" w:color="auto" w:fill="auto"/>
          <w:lang w:val="en-US" w:eastAsia="en-US" w:bidi="ar-SA"/>
        </w:rPr>
        <w:t xml:space="preserve">付形式（不计息）。</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17.4.2</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缺陷责任期满并发给终止证书后</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14</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天内支付。</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17.5、17.6</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17.5  交（竣）工结算</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17.5.1</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交（竣）工付款申请单</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（1）在合同工程通过交（竣）工核验后</w:t>
      </w:r>
      <w:r>
        <w:rPr>
          <w:rFonts w:hint="eastAsia" w:ascii="宋体" w:hAnsi="宋体" w:eastAsia="宋体" w:cs="宋体"/>
          <w:color w:val="000000"/>
          <w:spacing w:val="-2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28</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天内，承包人向监理人提交一</w:t>
      </w:r>
      <w:r>
        <w:rPr>
          <w:rFonts w:hint="eastAsia" w:ascii="宋体" w:hAnsi="宋体" w:eastAsia="宋体" w:cs="宋体"/>
          <w:color w:val="000000"/>
          <w:sz w:val="21"/>
          <w:szCs w:val="21"/>
          <w:highlight w:val="none"/>
          <w:shd w:val="clear" w:color="auto" w:fill="auto"/>
          <w:lang w:val="en-US" w:eastAsia="en-US" w:bidi="ar-SA"/>
        </w:rPr>
        <w:t xml:space="preserve">份交（竣）工结算文件即交（竣）工付款申请单和相</w:t>
      </w:r>
      <w:r>
        <w:rPr>
          <w:rFonts w:hint="eastAsia" w:ascii="宋体" w:hAnsi="宋体" w:eastAsia="宋体" w:cs="宋体"/>
          <w:color w:val="000000"/>
          <w:spacing w:val="-1"/>
          <w:sz w:val="21"/>
          <w:szCs w:val="21"/>
          <w:highlight w:val="none"/>
          <w:shd w:val="clear" w:color="auto" w:fill="auto"/>
          <w:lang w:val="en-US" w:eastAsia="en-US" w:bidi="ar-SA"/>
        </w:rPr>
        <w:t xml:space="preserve">关证明文件，交（竣）工</w:t>
      </w:r>
      <w:r>
        <w:rPr>
          <w:rFonts w:hint="eastAsia" w:ascii="宋体" w:hAnsi="宋体" w:eastAsia="宋体" w:cs="宋体"/>
          <w:color w:val="000000"/>
          <w:sz w:val="21"/>
          <w:szCs w:val="21"/>
          <w:highlight w:val="none"/>
          <w:shd w:val="clear" w:color="auto" w:fill="auto"/>
          <w:lang w:val="en-US" w:eastAsia="en-US" w:bidi="ar-SA"/>
        </w:rPr>
        <w:t xml:space="preserve">付款申请单应包括下列内容：交（竣）工结算合同总</w:t>
      </w:r>
      <w:r>
        <w:rPr>
          <w:rFonts w:hint="eastAsia" w:ascii="宋体" w:hAnsi="宋体" w:eastAsia="宋体" w:cs="宋体"/>
          <w:color w:val="000000"/>
          <w:spacing w:val="-1"/>
          <w:sz w:val="21"/>
          <w:szCs w:val="21"/>
          <w:highlight w:val="none"/>
          <w:shd w:val="clear" w:color="auto" w:fill="auto"/>
          <w:lang w:val="en-US" w:eastAsia="en-US" w:bidi="ar-SA"/>
        </w:rPr>
        <w:t xml:space="preserve">价、发包人已支付承包人</w:t>
      </w:r>
      <w:r>
        <w:rPr>
          <w:rFonts w:hint="eastAsia" w:ascii="宋体" w:hAnsi="宋体" w:eastAsia="宋体" w:cs="宋体"/>
          <w:color w:val="000000"/>
          <w:sz w:val="21"/>
          <w:szCs w:val="21"/>
          <w:highlight w:val="none"/>
          <w:shd w:val="clear" w:color="auto" w:fill="auto"/>
          <w:lang w:val="en-US" w:eastAsia="en-US" w:bidi="ar-SA"/>
        </w:rPr>
        <w:t xml:space="preserve">的工程价款、应支付的交（竣）工付款金额以及承包</w:t>
      </w:r>
      <w:r>
        <w:rPr>
          <w:rFonts w:hint="eastAsia" w:ascii="宋体" w:hAnsi="宋体" w:eastAsia="宋体" w:cs="宋体"/>
          <w:color w:val="000000"/>
          <w:spacing w:val="-1"/>
          <w:sz w:val="21"/>
          <w:szCs w:val="21"/>
          <w:highlight w:val="none"/>
          <w:shd w:val="clear" w:color="auto" w:fill="auto"/>
          <w:lang w:val="en-US" w:eastAsia="en-US" w:bidi="ar-SA"/>
        </w:rPr>
        <w:t xml:space="preserve">人根据合同规定认为应该</w:t>
      </w:r>
      <w:r>
        <w:rPr>
          <w:rFonts w:hint="eastAsia" w:ascii="宋体" w:hAnsi="宋体" w:eastAsia="宋体" w:cs="宋体"/>
          <w:color w:val="000000"/>
          <w:spacing w:val="-4"/>
          <w:sz w:val="21"/>
          <w:szCs w:val="21"/>
          <w:highlight w:val="none"/>
          <w:shd w:val="clear" w:color="auto" w:fill="auto"/>
          <w:lang w:val="en-US" w:eastAsia="en-US" w:bidi="ar-SA"/>
        </w:rPr>
        <w:t xml:space="preserve">付给他的任何其他的款项。</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（2）监理人对交（竣）工付款申请单有异议的，有权要求承包人进行修正</w:t>
      </w:r>
      <w:r>
        <w:rPr>
          <w:rFonts w:hint="eastAsia" w:ascii="宋体" w:hAnsi="宋体" w:eastAsia="宋体" w:cs="宋体"/>
          <w:color w:val="000000"/>
          <w:sz w:val="21"/>
          <w:szCs w:val="21"/>
          <w:highlight w:val="none"/>
          <w:shd w:val="clear" w:color="auto" w:fill="auto"/>
          <w:lang w:val="en-US" w:eastAsia="en-US" w:bidi="ar-SA"/>
        </w:rPr>
        <w:t xml:space="preserve">和提供补充资料。经监理人和承包人协商后，由承</w:t>
      </w:r>
      <w:r>
        <w:rPr>
          <w:rFonts w:hint="eastAsia" w:ascii="宋体" w:hAnsi="宋体" w:eastAsia="宋体" w:cs="宋体"/>
          <w:color w:val="000000"/>
          <w:spacing w:val="-1"/>
          <w:sz w:val="21"/>
          <w:szCs w:val="21"/>
          <w:highlight w:val="none"/>
          <w:shd w:val="clear" w:color="auto" w:fill="auto"/>
          <w:lang w:val="en-US" w:eastAsia="en-US" w:bidi="ar-SA"/>
        </w:rPr>
        <w:t xml:space="preserve">包人向监理人提交修正后的</w:t>
      </w:r>
      <w:r>
        <w:rPr>
          <w:rFonts w:hint="eastAsia" w:ascii="宋体" w:hAnsi="宋体" w:eastAsia="宋体" w:cs="宋体"/>
          <w:color w:val="000000"/>
          <w:spacing w:val="-4"/>
          <w:sz w:val="21"/>
          <w:szCs w:val="21"/>
          <w:highlight w:val="none"/>
          <w:shd w:val="clear" w:color="auto" w:fill="auto"/>
          <w:lang w:val="en-US" w:eastAsia="en-US" w:bidi="ar-SA"/>
        </w:rPr>
        <w:t xml:space="preserve">交（竣）工付款申请单。</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17.5.2</w:t>
      </w:r>
      <w:r>
        <w:rPr>
          <w:rFonts w:hint="eastAsia" w:ascii="宋体" w:hAnsi="宋体" w:eastAsia="宋体" w:cs="宋体"/>
          <w:color w:val="000000"/>
          <w:spacing w:val="-27"/>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交（竣）工付款证书及支付时间</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（1）监理人在收到承包人提交的交（竣）工付款申请单后的</w:t>
      </w:r>
      <w:r>
        <w:rPr>
          <w:rFonts w:hint="eastAsia" w:ascii="宋体" w:hAnsi="宋体" w:eastAsia="宋体" w:cs="宋体"/>
          <w:color w:val="000000"/>
          <w:spacing w:val="-2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14</w:t>
      </w:r>
      <w:r>
        <w:rPr>
          <w:rFonts w:hint="eastAsia" w:ascii="宋体" w:hAnsi="宋体" w:eastAsia="宋体" w:cs="宋体"/>
          <w:color w:val="000000"/>
          <w:spacing w:val="101"/>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天内完成</w:t>
      </w:r>
      <w:r>
        <w:rPr>
          <w:rFonts w:hint="eastAsia" w:ascii="宋体" w:hAnsi="宋体" w:eastAsia="宋体" w:cs="宋体"/>
          <w:color w:val="000000"/>
          <w:sz w:val="21"/>
          <w:szCs w:val="21"/>
          <w:highlight w:val="none"/>
          <w:shd w:val="clear" w:color="auto" w:fill="auto"/>
          <w:lang w:val="en-US" w:eastAsia="en-US" w:bidi="ar-SA"/>
        </w:rPr>
        <w:t xml:space="preserve">核查，提出发包人到期应支付给承包人的价款</w:t>
      </w:r>
      <w:r>
        <w:rPr>
          <w:rFonts w:hint="eastAsia" w:ascii="宋体" w:hAnsi="宋体" w:eastAsia="宋体" w:cs="宋体"/>
          <w:color w:val="000000"/>
          <w:spacing w:val="-1"/>
          <w:sz w:val="21"/>
          <w:szCs w:val="21"/>
          <w:highlight w:val="none"/>
          <w:shd w:val="clear" w:color="auto" w:fill="auto"/>
          <w:lang w:val="en-US" w:eastAsia="en-US" w:bidi="ar-SA"/>
        </w:rPr>
        <w:t xml:space="preserve">送发包人审核并抄送承包人。说</w:t>
      </w:r>
      <w:r>
        <w:rPr>
          <w:rFonts w:hint="eastAsia" w:ascii="宋体" w:hAnsi="宋体" w:eastAsia="宋体" w:cs="宋体"/>
          <w:color w:val="000000"/>
          <w:spacing w:val="-17"/>
          <w:sz w:val="21"/>
          <w:szCs w:val="21"/>
          <w:highlight w:val="none"/>
          <w:shd w:val="clear" w:color="auto" w:fill="auto"/>
          <w:lang w:val="en-US" w:eastAsia="en-US" w:bidi="ar-SA"/>
        </w:rPr>
        <w:t xml:space="preserve">明：</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a、监理人认为根据合同规定的最后应付的款项；</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b、在对发包人以前所付的全部款项和发包人根据合同规定应得的全部款项</w:t>
      </w:r>
      <w:r>
        <w:rPr>
          <w:rFonts w:hint="eastAsia" w:ascii="宋体" w:hAnsi="宋体" w:eastAsia="宋体" w:cs="宋体"/>
          <w:color w:val="000000"/>
          <w:spacing w:val="-3"/>
          <w:sz w:val="21"/>
          <w:szCs w:val="21"/>
          <w:highlight w:val="none"/>
          <w:shd w:val="clear" w:color="auto" w:fill="auto"/>
          <w:lang w:val="en-US" w:eastAsia="en-US" w:bidi="ar-SA"/>
        </w:rPr>
        <w:t xml:space="preserve">予以确认后，发包人欠承包人或承包人欠发包人的差额</w:t>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(如有)。</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发包人应在收到后</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14 天内审核完毕，由监理人向承包人出</w:t>
      </w:r>
      <w:r>
        <w:rPr>
          <w:rFonts w:hint="eastAsia" w:ascii="宋体" w:hAnsi="宋体" w:eastAsia="宋体" w:cs="宋体"/>
          <w:color w:val="000000"/>
          <w:spacing w:val="-3"/>
          <w:sz w:val="21"/>
          <w:szCs w:val="21"/>
          <w:highlight w:val="none"/>
          <w:shd w:val="clear" w:color="auto" w:fill="auto"/>
          <w:lang w:val="en-US" w:eastAsia="en-US" w:bidi="ar-SA"/>
        </w:rPr>
        <w:t xml:space="preserve">具经发包人签认</w:t>
      </w:r>
      <w:r>
        <w:rPr>
          <w:rFonts w:hint="eastAsia" w:ascii="宋体" w:hAnsi="宋体" w:eastAsia="宋体" w:cs="宋体"/>
          <w:color w:val="000000"/>
          <w:spacing w:val="-6"/>
          <w:sz w:val="21"/>
          <w:szCs w:val="21"/>
          <w:highlight w:val="none"/>
          <w:shd w:val="clear" w:color="auto" w:fill="auto"/>
          <w:lang w:val="en-US" w:eastAsia="en-US" w:bidi="ar-SA"/>
        </w:rPr>
        <w:t xml:space="preserve">的交（竣）工付款证书。</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（2）发包人应在监理人出具交（竣）工付款证书</w:t>
      </w:r>
      <w:r>
        <w:rPr>
          <w:rFonts w:hint="eastAsia" w:ascii="宋体" w:hAnsi="宋体" w:eastAsia="宋体" w:cs="宋体"/>
          <w:color w:val="000000"/>
          <w:spacing w:val="-2"/>
          <w:sz w:val="21"/>
          <w:szCs w:val="21"/>
          <w:highlight w:val="none"/>
          <w:shd w:val="clear" w:color="auto" w:fill="auto"/>
          <w:lang w:val="en-US" w:eastAsia="en-US" w:bidi="ar-SA"/>
        </w:rPr>
        <w:t xml:space="preserve">后的</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28</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w:t>
      </w:r>
      <w:r>
        <w:rPr>
          <w:rFonts w:hint="eastAsia" w:ascii="宋体" w:hAnsi="宋体" w:eastAsia="宋体" w:cs="宋体"/>
          <w:color w:val="000000"/>
          <w:spacing w:val="-2"/>
          <w:sz w:val="21"/>
          <w:szCs w:val="21"/>
          <w:highlight w:val="none"/>
          <w:shd w:val="clear" w:color="auto" w:fill="auto"/>
          <w:lang w:val="en-US" w:eastAsia="zh-CN" w:bidi="ar-SA"/>
        </w:rPr>
        <w:t xml:space="preserve">内</w:t>
      </w:r>
      <w:r>
        <w:rPr>
          <w:rFonts w:hint="eastAsia" w:ascii="宋体" w:hAnsi="宋体" w:eastAsia="宋体" w:cs="宋体"/>
          <w:color w:val="000000"/>
          <w:spacing w:val="-2"/>
          <w:sz w:val="21"/>
          <w:szCs w:val="21"/>
          <w:highlight w:val="none"/>
          <w:shd w:val="clear" w:color="auto" w:fill="auto"/>
          <w:lang w:val="en-US" w:eastAsia="en-US" w:bidi="ar-SA"/>
        </w:rPr>
        <w:t xml:space="preserve">，将以上交</w:t>
      </w:r>
      <w:r>
        <w:rPr>
          <w:rFonts w:hint="eastAsia" w:ascii="宋体" w:hAnsi="宋体" w:eastAsia="宋体" w:cs="宋体"/>
          <w:color w:val="000000"/>
          <w:spacing w:val="-1"/>
          <w:sz w:val="21"/>
          <w:szCs w:val="21"/>
          <w:highlight w:val="none"/>
          <w:shd w:val="clear" w:color="auto" w:fill="auto"/>
          <w:lang w:val="en-US" w:eastAsia="en-US" w:bidi="ar-SA"/>
        </w:rPr>
        <w:t xml:space="preserve">（竣）工结算款项支付给承包人。如果发包人在上述期限</w:t>
      </w:r>
      <w:r>
        <w:rPr>
          <w:rFonts w:hint="eastAsia" w:ascii="宋体" w:hAnsi="宋体" w:eastAsia="宋体" w:cs="宋体"/>
          <w:color w:val="000000"/>
          <w:spacing w:val="-1"/>
          <w:sz w:val="21"/>
          <w:szCs w:val="21"/>
          <w:highlight w:val="none"/>
          <w:shd w:val="clear" w:color="auto" w:fill="auto"/>
          <w:lang w:val="en-US" w:eastAsia="zh-CN" w:bidi="ar-SA"/>
        </w:rPr>
        <w:t xml:space="preserve">内</w:t>
      </w:r>
      <w:r>
        <w:rPr>
          <w:rFonts w:hint="eastAsia" w:ascii="宋体" w:hAnsi="宋体" w:eastAsia="宋体" w:cs="宋体"/>
          <w:color w:val="000000"/>
          <w:spacing w:val="-1"/>
          <w:sz w:val="21"/>
          <w:szCs w:val="21"/>
          <w:highlight w:val="none"/>
          <w:shd w:val="clear" w:color="auto" w:fill="auto"/>
          <w:lang w:val="en-US" w:eastAsia="en-US" w:bidi="ar-SA"/>
        </w:rPr>
        <w:t xml:space="preserve">未能付款，则发包</w:t>
      </w:r>
      <w:r>
        <w:rPr>
          <w:rFonts w:hint="eastAsia" w:ascii="宋体" w:hAnsi="宋体" w:eastAsia="宋体" w:cs="宋体"/>
          <w:color w:val="000000"/>
          <w:spacing w:val="-2"/>
          <w:sz w:val="21"/>
          <w:szCs w:val="21"/>
          <w:highlight w:val="none"/>
          <w:shd w:val="clear" w:color="auto" w:fill="auto"/>
          <w:lang w:val="en-US" w:eastAsia="en-US" w:bidi="ar-SA"/>
        </w:rPr>
        <w:t xml:space="preserve">人应按</w:t>
      </w:r>
      <w:r>
        <w:rPr>
          <w:rFonts w:hint="eastAsia" w:ascii="宋体" w:hAnsi="宋体" w:eastAsia="宋体" w:cs="宋体"/>
          <w:color w:val="000000"/>
          <w:spacing w:val="-2"/>
          <w:sz w:val="21"/>
          <w:szCs w:val="21"/>
          <w:highlight w:val="none"/>
          <w:shd w:val="clear" w:color="auto" w:fill="auto"/>
          <w:lang w:val="en-US" w:eastAsia="zh-CN" w:bidi="ar-SA"/>
        </w:rPr>
        <w:t xml:space="preserve">投标文件</w:t>
      </w:r>
      <w:r>
        <w:rPr>
          <w:rFonts w:hint="eastAsia" w:ascii="宋体" w:hAnsi="宋体" w:eastAsia="宋体" w:cs="宋体"/>
          <w:color w:val="000000"/>
          <w:spacing w:val="-2"/>
          <w:sz w:val="21"/>
          <w:szCs w:val="21"/>
          <w:highlight w:val="none"/>
          <w:shd w:val="clear" w:color="auto" w:fill="auto"/>
          <w:lang w:val="en-US" w:eastAsia="en-US" w:bidi="ar-SA"/>
        </w:rPr>
        <w:t xml:space="preserve">中规定的利率向承包人支付全部未付款额的利息。</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（3）承包人对发包人签认的交（竣）工付款证书有异议的，发包人可出具交（竣）工付款申请单中承包人已同意部分的临时付款证书。存在争议的部</w:t>
      </w:r>
      <w:r>
        <w:rPr>
          <w:rFonts w:hint="eastAsia" w:ascii="宋体" w:hAnsi="宋体" w:eastAsia="宋体" w:cs="宋体"/>
          <w:color w:val="000000"/>
          <w:spacing w:val="-4"/>
          <w:sz w:val="21"/>
          <w:szCs w:val="21"/>
          <w:highlight w:val="none"/>
          <w:shd w:val="clear" w:color="auto" w:fill="auto"/>
          <w:lang w:val="en-US" w:eastAsia="en-US" w:bidi="ar-SA"/>
        </w:rPr>
        <w:t xml:space="preserve">分，按第</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24 条的约定办理。</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（4）交（竣）工付款涉及政府投资资金的，按第</w:t>
      </w:r>
      <w:r>
        <w:rPr>
          <w:rFonts w:hint="eastAsia" w:ascii="宋体" w:hAnsi="宋体" w:eastAsia="宋体" w:cs="宋体"/>
          <w:color w:val="000000"/>
          <w:spacing w:val="-1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17.3.3（4）目的约定办</w:t>
      </w:r>
      <w:r>
        <w:rPr>
          <w:rFonts w:hint="eastAsia" w:ascii="宋体" w:hAnsi="宋体" w:eastAsia="宋体" w:cs="宋体"/>
          <w:color w:val="000000"/>
          <w:spacing w:val="-12"/>
          <w:sz w:val="21"/>
          <w:szCs w:val="21"/>
          <w:highlight w:val="none"/>
          <w:shd w:val="clear" w:color="auto" w:fill="auto"/>
          <w:lang w:val="en-US" w:eastAsia="en-US" w:bidi="ar-SA"/>
        </w:rPr>
        <w:t xml:space="preserve">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17.6</w:t>
      </w:r>
      <w:r>
        <w:rPr>
          <w:rFonts w:hint="eastAsia" w:ascii="宋体" w:hAnsi="宋体" w:eastAsia="宋体" w:cs="宋体"/>
          <w:color w:val="000000"/>
          <w:spacing w:val="13"/>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最终结清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17.6.1</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最终结清申请单</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(1)</w:t>
      </w:r>
      <w:r>
        <w:rPr>
          <w:rFonts w:hint="eastAsia" w:ascii="宋体" w:hAnsi="宋体" w:eastAsia="宋体" w:cs="宋体"/>
          <w:color w:val="000000"/>
          <w:spacing w:val="34"/>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在</w:t>
      </w:r>
      <w:r>
        <w:rPr>
          <w:rFonts w:hint="eastAsia" w:ascii="宋体" w:hAnsi="宋体" w:eastAsia="宋体" w:cs="宋体"/>
          <w:color w:val="000000"/>
          <w:spacing w:val="1"/>
          <w:sz w:val="21"/>
          <w:szCs w:val="21"/>
          <w:highlight w:val="none"/>
          <w:shd w:val="clear" w:color="auto" w:fill="auto"/>
          <w:lang w:val="en-US" w:eastAsia="en-US" w:bidi="ar-SA"/>
        </w:rPr>
        <w:t xml:space="preserve">交（竣）工</w:t>
      </w:r>
      <w:r>
        <w:rPr>
          <w:rFonts w:hint="eastAsia" w:ascii="宋体" w:hAnsi="宋体" w:eastAsia="宋体" w:cs="宋体"/>
          <w:color w:val="000000"/>
          <w:spacing w:val="-4"/>
          <w:sz w:val="21"/>
          <w:szCs w:val="21"/>
          <w:highlight w:val="none"/>
          <w:shd w:val="clear" w:color="auto" w:fill="auto"/>
          <w:lang w:val="en-US" w:eastAsia="zh-CN" w:bidi="ar-SA"/>
        </w:rPr>
        <w:t xml:space="preserve">验收合格后</w:t>
      </w:r>
      <w:r>
        <w:rPr>
          <w:rFonts w:hint="eastAsia" w:ascii="宋体" w:hAnsi="宋体" w:eastAsia="宋体" w:cs="宋体"/>
          <w:color w:val="000000"/>
          <w:spacing w:val="-5"/>
          <w:sz w:val="21"/>
          <w:szCs w:val="21"/>
          <w:highlight w:val="none"/>
          <w:shd w:val="clear" w:color="auto" w:fill="auto"/>
          <w:lang w:val="en-US" w:eastAsia="en-US" w:bidi="ar-SA"/>
        </w:rPr>
        <w:t xml:space="preserve">，</w:t>
      </w:r>
      <w:r>
        <w:rPr>
          <w:rFonts w:hint="eastAsia" w:ascii="宋体" w:hAnsi="宋体" w:eastAsia="宋体" w:cs="宋体"/>
          <w:color w:val="000000"/>
          <w:spacing w:val="-2"/>
          <w:sz w:val="21"/>
          <w:szCs w:val="21"/>
          <w:highlight w:val="none"/>
          <w:shd w:val="clear" w:color="auto" w:fill="auto"/>
          <w:lang w:val="en-US" w:eastAsia="en-US" w:bidi="ar-SA"/>
        </w:rPr>
        <w:t xml:space="preserve">承包人向监理人提交最终结清申请单</w:t>
      </w:r>
      <w:r>
        <w:rPr>
          <w:rFonts w:hint="eastAsia" w:ascii="宋体" w:hAnsi="宋体" w:eastAsia="宋体" w:cs="宋体"/>
          <w:color w:val="000000"/>
          <w:spacing w:val="-6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(包括相关证明材料)的份数：</w:t>
      </w:r>
      <w:r>
        <w:rPr>
          <w:rFonts w:hint="eastAsia" w:ascii="宋体" w:hAnsi="宋体" w:eastAsia="宋体" w:cs="宋体"/>
          <w:color w:val="000000"/>
          <w:spacing w:val="-2"/>
          <w:sz w:val="21"/>
          <w:szCs w:val="21"/>
          <w:highlight w:val="none"/>
          <w:u w:val="single"/>
          <w:shd w:val="clear" w:color="auto" w:fill="auto"/>
          <w:lang w:val="en-US" w:eastAsia="en-US" w:bidi="ar-SA"/>
        </w:rPr>
        <w:t xml:space="preserve">一式六</w:t>
      </w:r>
      <w:r>
        <w:rPr>
          <w:rFonts w:hint="eastAsia" w:ascii="宋体" w:hAnsi="宋体" w:eastAsia="宋体" w:cs="宋体"/>
          <w:color w:val="000000"/>
          <w:sz w:val="21"/>
          <w:szCs w:val="21"/>
          <w:highlight w:val="none"/>
          <w:u w:val="single"/>
          <w:shd w:val="clear" w:color="auto" w:fill="auto"/>
          <w:lang w:val="en-US" w:eastAsia="en-US" w:bidi="ar-SA"/>
        </w:rPr>
        <w:t xml:space="preserve">份。</w:t>
      </w:r>
      <w:r>
        <w:rPr>
          <w:rFonts w:hint="eastAsia" w:ascii="宋体" w:hAnsi="宋体" w:eastAsia="宋体" w:cs="宋体"/>
          <w:color w:val="000000"/>
          <w:sz w:val="21"/>
          <w:szCs w:val="21"/>
          <w:highlight w:val="none"/>
          <w:shd w:val="clear" w:color="auto" w:fill="auto"/>
          <w:lang w:val="en-US" w:eastAsia="en-US" w:bidi="ar-SA"/>
        </w:rPr>
        <w:t xml:space="preserve">最终结清申请单中的总金额应认为是代表了根据</w:t>
      </w:r>
      <w:r>
        <w:rPr>
          <w:rFonts w:hint="eastAsia" w:ascii="宋体" w:hAnsi="宋体" w:eastAsia="宋体" w:cs="宋体"/>
          <w:color w:val="000000"/>
          <w:spacing w:val="-1"/>
          <w:sz w:val="21"/>
          <w:szCs w:val="21"/>
          <w:highlight w:val="none"/>
          <w:shd w:val="clear" w:color="auto" w:fill="auto"/>
          <w:lang w:val="en-US" w:eastAsia="en-US" w:bidi="ar-SA"/>
        </w:rPr>
        <w:t xml:space="preserve">合同规定应付给承包人的</w:t>
      </w:r>
      <w:r>
        <w:rPr>
          <w:rFonts w:hint="eastAsia" w:ascii="宋体" w:hAnsi="宋体" w:eastAsia="宋体" w:cs="宋体"/>
          <w:color w:val="000000"/>
          <w:spacing w:val="-4"/>
          <w:sz w:val="21"/>
          <w:szCs w:val="21"/>
          <w:highlight w:val="none"/>
          <w:shd w:val="clear" w:color="auto" w:fill="auto"/>
          <w:lang w:val="en-US" w:eastAsia="en-US" w:bidi="ar-SA"/>
        </w:rPr>
        <w:t xml:space="preserve">全部款项的最后结算。</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补充</w:t>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b/>
          <w:bCs/>
          <w:color w:val="000000"/>
          <w:spacing w:val="-12"/>
          <w:sz w:val="21"/>
          <w:szCs w:val="21"/>
          <w:highlight w:val="none"/>
          <w:shd w:val="clear" w:color="auto" w:fill="auto"/>
          <w:lang w:val="en-US" w:eastAsia="en-US" w:bidi="ar-SA"/>
        </w:rPr>
        <w:t xml:space="preserve">17.7</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b/>
          <w:bCs/>
          <w:color w:val="000000"/>
          <w:spacing w:val="-12"/>
          <w:sz w:val="21"/>
          <w:szCs w:val="21"/>
          <w:highlight w:val="none"/>
          <w:shd w:val="clear" w:color="auto" w:fill="auto"/>
          <w:lang w:val="en-US" w:eastAsia="en-US" w:bidi="ar-SA"/>
        </w:rPr>
        <w:t xml:space="preserve">款：</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17.7 农民工工资保障金</w:t>
      </w:r>
      <w:r>
        <w:rPr>
          <w:rFonts w:hint="eastAsia" w:ascii="宋体" w:hAnsi="宋体" w:eastAsia="宋体" w:cs="宋体"/>
          <w:color w:val="000000"/>
          <w:sz w:val="21"/>
          <w:szCs w:val="21"/>
          <w:highlight w:val="none"/>
          <w:shd w:val="clear" w:color="auto" w:fill="auto"/>
          <w:lang w:val="en-US" w:eastAsia="zh-CN"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5"/>
          <w:sz w:val="21"/>
          <w:szCs w:val="21"/>
          <w:highlight w:val="none"/>
          <w:shd w:val="clear" w:color="auto" w:fill="auto"/>
          <w:lang w:val="en-US" w:eastAsia="en-US" w:bidi="ar-SA"/>
        </w:rPr>
        <w:t xml:space="preserve">承包人要认真贯彻落实《保障农民工工资支付条例》国务院</w:t>
      </w:r>
      <w:r>
        <w:rPr>
          <w:rFonts w:hint="eastAsia" w:ascii="宋体" w:hAnsi="宋体" w:eastAsia="宋体" w:cs="宋体"/>
          <w:color w:val="000000"/>
          <w:spacing w:val="-42"/>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724</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令、《省交</w:t>
      </w:r>
      <w:r>
        <w:rPr>
          <w:rFonts w:hint="eastAsia" w:ascii="宋体" w:hAnsi="宋体" w:eastAsia="宋体" w:cs="宋体"/>
          <w:color w:val="000000"/>
          <w:spacing w:val="-4"/>
          <w:sz w:val="21"/>
          <w:szCs w:val="21"/>
          <w:highlight w:val="none"/>
          <w:shd w:val="clear" w:color="auto" w:fill="auto"/>
          <w:lang w:val="en-US" w:eastAsia="en-US" w:bidi="ar-SA"/>
        </w:rPr>
        <w:t xml:space="preserve">通运输厅关于交通工程建设领域保障农民工工资支付的意见》（苏交规〔2021〕</w:t>
      </w:r>
      <w:r>
        <w:rPr>
          <w:rFonts w:hint="eastAsia" w:ascii="宋体" w:hAnsi="宋体" w:eastAsia="宋体" w:cs="宋体"/>
          <w:color w:val="000000"/>
          <w:spacing w:val="7"/>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2</w:t>
      </w:r>
      <w:r>
        <w:rPr>
          <w:rFonts w:hint="eastAsia" w:ascii="宋体" w:hAnsi="宋体" w:eastAsia="宋体" w:cs="宋体"/>
          <w:color w:val="000000"/>
          <w:spacing w:val="-44"/>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号文）、关于印发《江苏省工程建设领域农民工工资专用账户管理细则》（苏</w:t>
      </w:r>
      <w:r>
        <w:rPr>
          <w:rFonts w:hint="eastAsia" w:ascii="宋体" w:hAnsi="宋体" w:eastAsia="宋体" w:cs="宋体"/>
          <w:color w:val="000000"/>
          <w:spacing w:val="-4"/>
          <w:sz w:val="21"/>
          <w:szCs w:val="21"/>
          <w:highlight w:val="none"/>
          <w:shd w:val="clear" w:color="auto" w:fill="auto"/>
          <w:lang w:val="en-US" w:eastAsia="en-US" w:bidi="ar-SA"/>
        </w:rPr>
        <w:t xml:space="preserve">人社规〔2022〕3</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号文）、关于印发《江苏省工程建设</w:t>
      </w:r>
      <w:r>
        <w:rPr>
          <w:rFonts w:hint="eastAsia" w:ascii="宋体" w:hAnsi="宋体" w:eastAsia="宋体" w:cs="宋体"/>
          <w:color w:val="000000"/>
          <w:spacing w:val="-5"/>
          <w:sz w:val="21"/>
          <w:szCs w:val="21"/>
          <w:highlight w:val="none"/>
          <w:shd w:val="clear" w:color="auto" w:fill="auto"/>
          <w:lang w:val="en-US" w:eastAsia="en-US" w:bidi="ar-SA"/>
        </w:rPr>
        <w:t xml:space="preserve">领域农民工工资保证金管</w:t>
      </w:r>
      <w:r>
        <w:rPr>
          <w:rFonts w:hint="eastAsia" w:ascii="宋体" w:hAnsi="宋体" w:eastAsia="宋体" w:cs="宋体"/>
          <w:color w:val="000000"/>
          <w:spacing w:val="-4"/>
          <w:sz w:val="21"/>
          <w:szCs w:val="21"/>
          <w:highlight w:val="none"/>
          <w:shd w:val="clear" w:color="auto" w:fill="auto"/>
          <w:lang w:val="en-US" w:eastAsia="en-US" w:bidi="ar-SA"/>
        </w:rPr>
        <w:t xml:space="preserve">理办法》的通知（苏人社规〔2022〕4</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号文）、关于印发《扬</w:t>
      </w:r>
      <w:r>
        <w:rPr>
          <w:rFonts w:hint="eastAsia" w:ascii="宋体" w:hAnsi="宋体" w:eastAsia="宋体" w:cs="宋体"/>
          <w:color w:val="000000"/>
          <w:spacing w:val="-5"/>
          <w:sz w:val="21"/>
          <w:szCs w:val="21"/>
          <w:highlight w:val="none"/>
          <w:shd w:val="clear" w:color="auto" w:fill="auto"/>
          <w:lang w:val="en-US" w:eastAsia="en-US" w:bidi="ar-SA"/>
        </w:rPr>
        <w:t xml:space="preserve">州市工程建设领域</w:t>
      </w:r>
      <w:r>
        <w:rPr>
          <w:rFonts w:hint="eastAsia" w:ascii="宋体" w:hAnsi="宋体" w:eastAsia="宋体" w:cs="宋体"/>
          <w:color w:val="000000"/>
          <w:spacing w:val="-1"/>
          <w:sz w:val="21"/>
          <w:szCs w:val="21"/>
          <w:highlight w:val="none"/>
          <w:shd w:val="clear" w:color="auto" w:fill="auto"/>
          <w:lang w:val="en-US" w:eastAsia="en-US" w:bidi="ar-SA"/>
        </w:rPr>
        <w:t xml:space="preserve">农民工工资保证金管理细则》的通知（扬人社规〔2022〕2</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号文）等国家及省</w:t>
      </w:r>
      <w:r>
        <w:rPr>
          <w:rFonts w:hint="eastAsia" w:ascii="宋体" w:hAnsi="宋体" w:eastAsia="宋体" w:cs="宋体"/>
          <w:color w:val="000000"/>
          <w:sz w:val="21"/>
          <w:szCs w:val="21"/>
          <w:highlight w:val="none"/>
          <w:shd w:val="clear" w:color="auto" w:fill="auto"/>
          <w:lang w:val="en-US" w:eastAsia="en-US" w:bidi="ar-SA"/>
        </w:rPr>
        <w:t xml:space="preserve">市相关法律法规有关禁止拖欠农民工工资的要求，完</w:t>
      </w:r>
      <w:r>
        <w:rPr>
          <w:rFonts w:hint="eastAsia" w:ascii="宋体" w:hAnsi="宋体" w:eastAsia="宋体" w:cs="宋体"/>
          <w:color w:val="000000"/>
          <w:spacing w:val="-1"/>
          <w:sz w:val="21"/>
          <w:szCs w:val="21"/>
          <w:highlight w:val="none"/>
          <w:shd w:val="clear" w:color="auto" w:fill="auto"/>
          <w:lang w:val="en-US" w:eastAsia="en-US" w:bidi="ar-SA"/>
        </w:rPr>
        <w:t xml:space="preserve">善农民工工资支付的实施</w:t>
      </w:r>
      <w:r>
        <w:rPr>
          <w:rFonts w:hint="eastAsia" w:ascii="宋体" w:hAnsi="宋体" w:eastAsia="宋体" w:cs="宋体"/>
          <w:color w:val="000000"/>
          <w:sz w:val="21"/>
          <w:szCs w:val="21"/>
          <w:highlight w:val="none"/>
          <w:shd w:val="clear" w:color="auto" w:fill="auto"/>
          <w:lang w:val="en-US" w:eastAsia="en-US" w:bidi="ar-SA"/>
        </w:rPr>
        <w:t xml:space="preserve">办法，承包人应对劳务分包单位工资支付进行监督，</w:t>
      </w:r>
      <w:r>
        <w:rPr>
          <w:rFonts w:hint="eastAsia" w:ascii="宋体" w:hAnsi="宋体" w:eastAsia="宋体" w:cs="宋体"/>
          <w:color w:val="000000"/>
          <w:spacing w:val="-1"/>
          <w:sz w:val="21"/>
          <w:szCs w:val="21"/>
          <w:highlight w:val="none"/>
          <w:shd w:val="clear" w:color="auto" w:fill="auto"/>
          <w:lang w:val="en-US" w:eastAsia="en-US" w:bidi="ar-SA"/>
        </w:rPr>
        <w:t xml:space="preserve">督促其依法支付农民工工</w:t>
      </w:r>
      <w:r>
        <w:rPr>
          <w:rFonts w:hint="eastAsia" w:ascii="宋体" w:hAnsi="宋体" w:eastAsia="宋体" w:cs="宋体"/>
          <w:color w:val="000000"/>
          <w:spacing w:val="-2"/>
          <w:sz w:val="21"/>
          <w:szCs w:val="21"/>
          <w:highlight w:val="none"/>
          <w:shd w:val="clear" w:color="auto" w:fill="auto"/>
          <w:lang w:val="en-US" w:eastAsia="en-US" w:bidi="ar-SA"/>
        </w:rPr>
        <w:t xml:space="preserve">资。承包人应采取必要措施保证不拖欠农民工工资，避免发生纠纷。</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5"/>
          <w:sz w:val="21"/>
          <w:szCs w:val="21"/>
          <w:highlight w:val="none"/>
          <w:shd w:val="clear" w:color="auto" w:fill="auto"/>
          <w:lang w:val="en-US" w:eastAsia="en-US" w:bidi="ar-SA"/>
        </w:rPr>
        <w:t xml:space="preserve">18</w:t>
      </w:r>
      <w:r>
        <w:rPr>
          <w:rFonts w:hint="eastAsia" w:ascii="宋体" w:hAnsi="宋体" w:eastAsia="宋体" w:cs="宋体"/>
          <w:color w:val="000000"/>
          <w:spacing w:val="-5"/>
          <w:sz w:val="21"/>
          <w:szCs w:val="21"/>
          <w:highlight w:val="none"/>
          <w:shd w:val="clear" w:color="auto" w:fill="auto"/>
          <w:lang w:val="en-US" w:eastAsia="en-US" w:bidi="ar-SA"/>
        </w:rPr>
        <w:t xml:space="preserve">  </w:t>
      </w:r>
      <w:r>
        <w:rPr>
          <w:rFonts w:hint="eastAsia" w:ascii="宋体" w:hAnsi="宋体" w:eastAsia="宋体" w:cs="宋体"/>
          <w:b/>
          <w:bCs/>
          <w:color w:val="000000"/>
          <w:spacing w:val="-5"/>
          <w:sz w:val="21"/>
          <w:szCs w:val="21"/>
          <w:highlight w:val="none"/>
          <w:shd w:val="clear" w:color="auto" w:fill="auto"/>
          <w:lang w:val="en-US" w:eastAsia="en-US" w:bidi="ar-SA"/>
        </w:rPr>
        <w:t xml:space="preserve">交（竣）工核验</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18.3</w:t>
      </w:r>
      <w:r>
        <w:rPr>
          <w:rFonts w:hint="eastAsia" w:ascii="宋体" w:hAnsi="宋体" w:eastAsia="宋体" w:cs="宋体"/>
          <w:color w:val="000000"/>
          <w:spacing w:val="6"/>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核验</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1"/>
          <w:sz w:val="21"/>
          <w:szCs w:val="21"/>
          <w:highlight w:val="none"/>
          <w:shd w:val="clear" w:color="auto" w:fill="auto"/>
          <w:lang w:val="en-US" w:eastAsia="en-US" w:bidi="ar-SA"/>
        </w:rPr>
        <w:t xml:space="preserve">18.3.5</w:t>
      </w:r>
      <w:r>
        <w:rPr>
          <w:rFonts w:hint="eastAsia" w:ascii="宋体" w:hAnsi="宋体" w:eastAsia="宋体" w:cs="宋体"/>
          <w:color w:val="000000"/>
          <w:spacing w:val="-42"/>
          <w:sz w:val="21"/>
          <w:szCs w:val="21"/>
          <w:highlight w:val="none"/>
          <w:shd w:val="clear" w:color="auto" w:fill="auto"/>
          <w:lang w:val="en-US" w:eastAsia="en-US" w:bidi="ar-SA"/>
        </w:rPr>
        <w:t xml:space="preserve"> </w:t>
      </w:r>
      <w:r>
        <w:rPr>
          <w:rFonts w:hint="eastAsia" w:ascii="宋体" w:hAnsi="宋体" w:eastAsia="宋体" w:cs="宋体"/>
          <w:b/>
          <w:bCs/>
          <w:color w:val="000000"/>
          <w:spacing w:val="-11"/>
          <w:sz w:val="21"/>
          <w:szCs w:val="21"/>
          <w:highlight w:val="none"/>
          <w:shd w:val="clear" w:color="auto" w:fill="auto"/>
          <w:lang w:val="en-US" w:eastAsia="en-US" w:bidi="ar-SA"/>
        </w:rPr>
        <w:t xml:space="preserve">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经核验合格工程的实际交（竣）工日期，以</w:t>
      </w:r>
      <w:r>
        <w:rPr>
          <w:rFonts w:hint="eastAsia" w:ascii="宋体" w:hAnsi="宋体" w:eastAsia="宋体" w:cs="宋体"/>
          <w:color w:val="000000"/>
          <w:spacing w:val="-1"/>
          <w:sz w:val="21"/>
          <w:szCs w:val="21"/>
          <w:highlight w:val="none"/>
          <w:shd w:val="clear" w:color="auto" w:fill="auto"/>
          <w:lang w:val="en-US" w:eastAsia="en-US" w:bidi="ar-SA"/>
        </w:rPr>
        <w:t xml:space="preserve">最终</w:t>
      </w:r>
      <w:r>
        <w:rPr>
          <w:rFonts w:hint="eastAsia" w:ascii="宋体" w:hAnsi="宋体" w:eastAsia="宋体" w:cs="宋体"/>
          <w:color w:val="000000"/>
          <w:spacing w:val="-1"/>
          <w:sz w:val="21"/>
          <w:szCs w:val="21"/>
          <w:highlight w:val="none"/>
          <w:shd w:val="clear" w:color="auto" w:fill="auto"/>
          <w:lang w:val="en-US" w:eastAsia="zh-CN" w:bidi="ar-SA"/>
        </w:rPr>
        <w:t xml:space="preserve">提交</w:t>
      </w:r>
      <w:r>
        <w:rPr>
          <w:rFonts w:hint="eastAsia" w:ascii="宋体" w:hAnsi="宋体" w:eastAsia="宋体" w:cs="宋体"/>
          <w:color w:val="000000"/>
          <w:spacing w:val="-1"/>
          <w:sz w:val="21"/>
          <w:szCs w:val="21"/>
          <w:highlight w:val="none"/>
          <w:shd w:val="clear" w:color="auto" w:fill="auto"/>
          <w:lang w:val="en-US" w:eastAsia="en-US" w:bidi="ar-SA"/>
        </w:rPr>
        <w:t xml:space="preserve">（竣）工核验申请</w:t>
      </w:r>
      <w:r>
        <w:rPr>
          <w:rFonts w:hint="eastAsia" w:ascii="宋体" w:hAnsi="宋体" w:eastAsia="宋体" w:cs="宋体"/>
          <w:color w:val="000000"/>
          <w:spacing w:val="-2"/>
          <w:sz w:val="21"/>
          <w:szCs w:val="21"/>
          <w:highlight w:val="none"/>
          <w:shd w:val="clear" w:color="auto" w:fill="auto"/>
          <w:lang w:val="en-US" w:eastAsia="en-US" w:bidi="ar-SA"/>
        </w:rPr>
        <w:t xml:space="preserve">报告的</w:t>
      </w:r>
      <w:r>
        <w:rPr>
          <w:rFonts w:hint="eastAsia" w:ascii="宋体" w:hAnsi="宋体" w:eastAsia="宋体" w:cs="宋体"/>
          <w:color w:val="000000"/>
          <w:spacing w:val="-2"/>
          <w:sz w:val="21"/>
          <w:szCs w:val="21"/>
          <w:highlight w:val="none"/>
          <w:shd w:val="clear" w:color="auto" w:fill="auto"/>
          <w:lang w:val="en-US" w:eastAsia="zh-CN" w:bidi="ar-SA"/>
        </w:rPr>
        <w:t xml:space="preserve">日期</w:t>
      </w:r>
      <w:r>
        <w:rPr>
          <w:rFonts w:hint="eastAsia" w:ascii="宋体" w:hAnsi="宋体" w:eastAsia="宋体" w:cs="宋体"/>
          <w:color w:val="000000"/>
          <w:spacing w:val="-2"/>
          <w:sz w:val="21"/>
          <w:szCs w:val="21"/>
          <w:highlight w:val="none"/>
          <w:shd w:val="clear" w:color="auto" w:fill="auto"/>
          <w:lang w:val="en-US" w:eastAsia="en-US" w:bidi="ar-SA"/>
        </w:rPr>
        <w:t xml:space="preserve">为准，并在工程接收证书中写明。</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本款补充第</w:t>
      </w:r>
      <w:r>
        <w:rPr>
          <w:rFonts w:hint="eastAsia" w:ascii="宋体" w:hAnsi="宋体" w:eastAsia="宋体" w:cs="宋体"/>
          <w:color w:val="000000"/>
          <w:spacing w:val="-30"/>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18.3.7</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项</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组织办理交（竣）工核验和签发工程核验证书的费用由</w:t>
      </w:r>
      <w:r>
        <w:rPr>
          <w:rFonts w:hint="eastAsia" w:ascii="宋体" w:hAnsi="宋体" w:eastAsia="宋体" w:cs="宋体"/>
          <w:color w:val="000000"/>
          <w:spacing w:val="-1"/>
          <w:sz w:val="21"/>
          <w:szCs w:val="21"/>
          <w:highlight w:val="none"/>
          <w:shd w:val="clear" w:color="auto" w:fill="auto"/>
          <w:lang w:val="en-US" w:eastAsia="zh-CN" w:bidi="ar-SA"/>
        </w:rPr>
        <w:t xml:space="preserve">承包人</w:t>
      </w:r>
      <w:r>
        <w:rPr>
          <w:rFonts w:hint="eastAsia" w:ascii="宋体" w:hAnsi="宋体" w:eastAsia="宋体" w:cs="宋体"/>
          <w:color w:val="000000"/>
          <w:spacing w:val="-1"/>
          <w:sz w:val="21"/>
          <w:szCs w:val="21"/>
          <w:highlight w:val="none"/>
          <w:shd w:val="clear" w:color="auto" w:fill="auto"/>
          <w:lang w:val="en-US" w:eastAsia="en-US" w:bidi="ar-SA"/>
        </w:rPr>
        <w:t xml:space="preserve">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9"/>
          <w:sz w:val="21"/>
          <w:szCs w:val="21"/>
          <w:highlight w:val="none"/>
          <w:shd w:val="clear" w:color="auto" w:fill="auto"/>
          <w:lang w:val="en-US" w:eastAsia="en-US" w:bidi="ar-SA"/>
        </w:rPr>
        <w:t xml:space="preserve">本条补充第</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18.9</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款：</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18.9  竣工文件</w:t>
      </w:r>
      <w:r>
        <w:rPr>
          <w:rFonts w:hint="eastAsia" w:ascii="宋体" w:hAnsi="宋体" w:eastAsia="宋体" w:cs="宋体"/>
          <w:color w:val="000000"/>
          <w:sz w:val="21"/>
          <w:szCs w:val="21"/>
          <w:highlight w:val="none"/>
          <w:shd w:val="clear" w:color="auto" w:fill="auto"/>
          <w:lang w:val="en-US" w:eastAsia="zh-CN" w:bidi="ar-SA"/>
        </w:rPr>
      </w:r>
      <w:r/>
    </w:p>
    <w:p>
      <w:pPr>
        <w:pStyle w:val="768"/>
        <w:ind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承包人应按照</w:t>
      </w:r>
      <w:r>
        <w:rPr>
          <w:rFonts w:hint="eastAsia" w:ascii="宋体" w:hAnsi="宋体" w:eastAsia="宋体" w:cs="宋体"/>
          <w:color w:val="000000"/>
          <w:spacing w:val="-4"/>
          <w:sz w:val="21"/>
          <w:szCs w:val="21"/>
          <w:highlight w:val="none"/>
          <w:shd w:val="clear" w:color="auto" w:fill="auto"/>
          <w:lang w:val="en-US" w:eastAsia="zh-CN" w:bidi="ar-SA"/>
        </w:rPr>
        <w:t xml:space="preserve">交通运输部</w:t>
      </w:r>
      <w:r>
        <w:rPr>
          <w:rFonts w:hint="eastAsia" w:ascii="宋体" w:hAnsi="宋体" w:eastAsia="宋体" w:cs="宋体"/>
          <w:color w:val="000000"/>
          <w:spacing w:val="-4"/>
          <w:sz w:val="21"/>
          <w:szCs w:val="21"/>
          <w:highlight w:val="none"/>
          <w:shd w:val="clear" w:color="auto" w:fill="auto"/>
          <w:lang w:val="en-US" w:eastAsia="en-US" w:bidi="ar-SA"/>
        </w:rPr>
        <w:t xml:space="preserve">《江苏省航道养护管理办法》（苏交规〔20</w:t>
      </w:r>
      <w:r>
        <w:rPr>
          <w:rFonts w:hint="eastAsia" w:ascii="宋体" w:hAnsi="宋体" w:eastAsia="宋体" w:cs="宋体"/>
          <w:color w:val="000000"/>
          <w:spacing w:val="-5"/>
          <w:sz w:val="21"/>
          <w:szCs w:val="21"/>
          <w:highlight w:val="none"/>
          <w:shd w:val="clear" w:color="auto" w:fill="auto"/>
          <w:lang w:val="en-US" w:eastAsia="en-US" w:bidi="ar-SA"/>
        </w:rPr>
        <w:t xml:space="preserve">24〕3</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号）</w:t>
      </w:r>
      <w:r>
        <w:rPr>
          <w:rFonts w:hint="eastAsia" w:ascii="宋体" w:hAnsi="宋体" w:eastAsia="宋体" w:cs="宋体"/>
          <w:color w:val="000000"/>
          <w:spacing w:val="-1"/>
          <w:sz w:val="21"/>
          <w:szCs w:val="21"/>
          <w:highlight w:val="none"/>
          <w:shd w:val="clear" w:color="auto" w:fill="auto"/>
          <w:lang w:val="en-US" w:eastAsia="en-US" w:bidi="ar-SA"/>
        </w:rPr>
        <w:t xml:space="preserve">以及“关于转发省档案局、省发展和改革委员会《关于印发&lt;进一步加强</w:t>
      </w:r>
      <w:r>
        <w:rPr>
          <w:rFonts w:hint="eastAsia" w:ascii="宋体" w:hAnsi="宋体" w:eastAsia="宋体" w:cs="宋体"/>
          <w:color w:val="000000"/>
          <w:spacing w:val="-2"/>
          <w:sz w:val="21"/>
          <w:szCs w:val="21"/>
          <w:highlight w:val="none"/>
          <w:shd w:val="clear" w:color="auto" w:fill="auto"/>
          <w:lang w:val="en-US" w:eastAsia="en-US" w:bidi="ar-SA"/>
        </w:rPr>
        <w:t xml:space="preserve">重点建</w:t>
      </w:r>
      <w:r>
        <w:rPr>
          <w:rFonts w:hint="eastAsia" w:ascii="宋体" w:hAnsi="宋体" w:eastAsia="宋体" w:cs="宋体"/>
          <w:color w:val="000000"/>
          <w:sz w:val="21"/>
          <w:szCs w:val="21"/>
          <w:highlight w:val="none"/>
          <w:shd w:val="clear" w:color="auto" w:fill="auto"/>
          <w:lang w:val="en-US" w:eastAsia="en-US" w:bidi="ar-SA"/>
        </w:rPr>
        <w:t xml:space="preserve">设项目档案工作的意见&gt;的通知》和江苏省交通运输厅</w:t>
      </w:r>
      <w:r>
        <w:rPr>
          <w:rFonts w:hint="eastAsia" w:ascii="宋体" w:hAnsi="宋体" w:eastAsia="宋体" w:cs="宋体"/>
          <w:color w:val="000000"/>
          <w:spacing w:val="-1"/>
          <w:sz w:val="21"/>
          <w:szCs w:val="21"/>
          <w:highlight w:val="none"/>
          <w:shd w:val="clear" w:color="auto" w:fill="auto"/>
          <w:lang w:val="en-US" w:eastAsia="en-US" w:bidi="ar-SA"/>
        </w:rPr>
        <w:t xml:space="preserve">办公室《关于印发&lt;江苏</w:t>
      </w:r>
      <w:r>
        <w:rPr>
          <w:rFonts w:hint="eastAsia" w:ascii="宋体" w:hAnsi="宋体" w:eastAsia="宋体" w:cs="宋体"/>
          <w:color w:val="000000"/>
          <w:spacing w:val="-9"/>
          <w:sz w:val="21"/>
          <w:szCs w:val="21"/>
          <w:highlight w:val="none"/>
          <w:shd w:val="clear" w:color="auto" w:fill="auto"/>
          <w:lang w:val="en-US" w:eastAsia="en-US" w:bidi="ar-SA"/>
        </w:rPr>
        <w:t xml:space="preserve">省航道建设项目文件材料立卷归档管理办法&gt;的通知》（苏交航</w:t>
      </w:r>
      <w:r>
        <w:rPr>
          <w:rFonts w:hint="eastAsia" w:ascii="宋体" w:hAnsi="宋体" w:eastAsia="宋体" w:cs="宋体"/>
          <w:color w:val="000000"/>
          <w:spacing w:val="-53"/>
          <w:sz w:val="21"/>
          <w:szCs w:val="21"/>
          <w:highlight w:val="none"/>
          <w:shd w:val="clear" w:color="auto" w:fill="auto"/>
          <w:lang w:val="en-US" w:eastAsia="en-US" w:bidi="ar-SA"/>
        </w:rPr>
        <w:t xml:space="preserve"> </w:t>
      </w:r>
      <w:r>
        <w:rPr>
          <w:rFonts w:hint="eastAsia" w:ascii="宋体" w:hAnsi="宋体" w:eastAsia="宋体" w:cs="宋体"/>
          <w:color w:val="000000"/>
          <w:spacing w:val="-9"/>
          <w:sz w:val="21"/>
          <w:szCs w:val="21"/>
          <w:highlight w:val="none"/>
          <w:shd w:val="clear" w:color="auto" w:fill="auto"/>
          <w:lang w:val="en-US" w:eastAsia="en-US" w:bidi="ar-SA"/>
        </w:rPr>
        <w:t xml:space="preserve">[</w:t>
      </w: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\l "bookmark4"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9"/>
          <w:sz w:val="21"/>
          <w:szCs w:val="21"/>
          <w:highlight w:val="none"/>
          <w:shd w:val="clear" w:color="auto" w:fill="auto"/>
          <w:lang w:val="en-US" w:eastAsia="en-US" w:bidi="ar-SA"/>
        </w:rPr>
        <w:t xml:space="preserve">2011</w:t>
      </w:r>
      <w:r>
        <w:rPr>
          <w:rFonts w:hint="eastAsia" w:ascii="宋体" w:hAnsi="宋体" w:eastAsia="宋体" w:cs="宋体"/>
          <w:color w:val="000000"/>
          <w:spacing w:val="-9"/>
          <w:sz w:val="21"/>
          <w:szCs w:val="21"/>
          <w:highlight w:val="none"/>
          <w:shd w:val="clear" w:color="auto" w:fill="auto"/>
          <w:lang w:val="en-US" w:eastAsia="en-US" w:bidi="ar-SA"/>
        </w:rPr>
        <w:fldChar w:fldCharType="end"/>
      </w:r>
      <w:r>
        <w:rPr>
          <w:rFonts w:hint="eastAsia" w:ascii="宋体" w:hAnsi="宋体" w:eastAsia="宋体" w:cs="宋体"/>
          <w:color w:val="000000"/>
          <w:spacing w:val="-9"/>
          <w:sz w:val="21"/>
          <w:szCs w:val="21"/>
          <w:highlight w:val="none"/>
          <w:shd w:val="clear" w:color="auto" w:fill="auto"/>
          <w:lang w:val="en-US" w:eastAsia="en-US" w:bidi="ar-SA"/>
        </w:rPr>
        <w:t xml:space="preserve">]5</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9"/>
          <w:sz w:val="21"/>
          <w:szCs w:val="21"/>
          <w:highlight w:val="none"/>
          <w:shd w:val="clear" w:color="auto" w:fill="auto"/>
          <w:lang w:val="en-US" w:eastAsia="en-US" w:bidi="ar-SA"/>
        </w:rPr>
        <w:t xml:space="preserve">号）、省</w:t>
      </w:r>
      <w:r>
        <w:rPr>
          <w:rFonts w:hint="eastAsia" w:ascii="宋体" w:hAnsi="宋体" w:eastAsia="宋体" w:cs="宋体"/>
          <w:color w:val="000000"/>
          <w:spacing w:val="-9"/>
          <w:sz w:val="21"/>
          <w:szCs w:val="21"/>
          <w:highlight w:val="none"/>
          <w:shd w:val="clear" w:color="auto" w:fill="auto"/>
          <w:lang w:val="en-US" w:eastAsia="zh-CN" w:bidi="ar-SA"/>
        </w:rPr>
        <w:t xml:space="preserve">交通运输厅</w:t>
      </w:r>
      <w:r>
        <w:rPr>
          <w:rFonts w:hint="eastAsia" w:ascii="宋体" w:hAnsi="宋体" w:eastAsia="宋体" w:cs="宋体"/>
          <w:color w:val="000000"/>
          <w:sz w:val="21"/>
          <w:szCs w:val="21"/>
          <w:highlight w:val="none"/>
          <w:shd w:val="clear" w:color="auto" w:fill="auto"/>
          <w:lang w:val="en-US" w:eastAsia="en-US" w:bidi="ar-SA"/>
        </w:rPr>
        <w:t xml:space="preserve">《关于贯彻实施交通运输部&lt;水运建设项目文件</w:t>
      </w:r>
      <w:r>
        <w:rPr>
          <w:rFonts w:hint="eastAsia" w:ascii="宋体" w:hAnsi="宋体" w:eastAsia="宋体" w:cs="宋体"/>
          <w:color w:val="000000"/>
          <w:spacing w:val="-1"/>
          <w:sz w:val="21"/>
          <w:szCs w:val="21"/>
          <w:highlight w:val="none"/>
          <w:shd w:val="clear" w:color="auto" w:fill="auto"/>
          <w:lang w:val="en-US" w:eastAsia="en-US" w:bidi="ar-SA"/>
        </w:rPr>
        <w:t xml:space="preserve">材料立卷归档管理办法&gt;</w:t>
      </w:r>
      <w:r>
        <w:rPr>
          <w:rFonts w:hint="eastAsia" w:ascii="宋体" w:hAnsi="宋体" w:eastAsia="宋体" w:cs="宋体"/>
          <w:color w:val="000000"/>
          <w:spacing w:val="-4"/>
          <w:sz w:val="21"/>
          <w:szCs w:val="21"/>
          <w:highlight w:val="none"/>
          <w:shd w:val="clear" w:color="auto" w:fill="auto"/>
          <w:lang w:val="en-US" w:eastAsia="en-US" w:bidi="ar-SA"/>
        </w:rPr>
        <w:t xml:space="preserve">的意见》的通知（交航办[</w:t>
      </w: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\l "bookmark5"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4"/>
          <w:sz w:val="21"/>
          <w:szCs w:val="21"/>
          <w:highlight w:val="none"/>
          <w:shd w:val="clear" w:color="auto" w:fill="auto"/>
          <w:lang w:val="en-US" w:eastAsia="en-US" w:bidi="ar-SA"/>
        </w:rPr>
        <w:t xml:space="preserve">2009</w:t>
      </w:r>
      <w:r>
        <w:rPr>
          <w:rFonts w:hint="eastAsia" w:ascii="宋体" w:hAnsi="宋体" w:eastAsia="宋体" w:cs="宋体"/>
          <w:color w:val="000000"/>
          <w:spacing w:val="-4"/>
          <w:sz w:val="21"/>
          <w:szCs w:val="21"/>
          <w:highlight w:val="none"/>
          <w:shd w:val="clear" w:color="auto" w:fill="auto"/>
          <w:lang w:val="en-US" w:eastAsia="en-US" w:bidi="ar-SA"/>
        </w:rPr>
        <w:fldChar w:fldCharType="end"/>
      </w:r>
      <w:r>
        <w:rPr>
          <w:rFonts w:hint="eastAsia" w:ascii="宋体" w:hAnsi="宋体" w:eastAsia="宋体" w:cs="宋体"/>
          <w:color w:val="000000"/>
          <w:spacing w:val="-4"/>
          <w:sz w:val="21"/>
          <w:szCs w:val="21"/>
          <w:highlight w:val="none"/>
          <w:shd w:val="clear" w:color="auto" w:fill="auto"/>
          <w:lang w:val="en-US" w:eastAsia="en-US" w:bidi="ar-SA"/>
        </w:rPr>
        <w:t xml:space="preserve">]16</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号）”</w:t>
      </w:r>
      <w:r>
        <w:rPr>
          <w:rFonts w:hint="eastAsia" w:ascii="宋体" w:hAnsi="宋体" w:eastAsia="宋体" w:cs="宋体"/>
          <w:color w:val="000000"/>
          <w:spacing w:val="-4"/>
          <w:sz w:val="21"/>
          <w:szCs w:val="21"/>
          <w:highlight w:val="none"/>
          <w:shd w:val="clear" w:color="auto" w:fill="auto"/>
          <w:lang w:val="en-US" w:eastAsia="zh-CN" w:bidi="ar-SA"/>
        </w:rPr>
        <w:t xml:space="preserve">、江苏省档案管理条例</w:t>
      </w:r>
      <w:r>
        <w:rPr>
          <w:rFonts w:hint="eastAsia" w:ascii="宋体" w:hAnsi="宋体" w:eastAsia="宋体" w:cs="宋体"/>
          <w:color w:val="000000"/>
          <w:spacing w:val="-4"/>
          <w:sz w:val="21"/>
          <w:szCs w:val="21"/>
          <w:highlight w:val="none"/>
          <w:shd w:val="clear" w:color="auto" w:fill="auto"/>
          <w:lang w:val="en-US" w:eastAsia="en-US" w:bidi="ar-SA"/>
        </w:rPr>
        <w:t xml:space="preserve">的规定编制竣工图表和竣工文件。各</w:t>
      </w:r>
      <w:r>
        <w:rPr>
          <w:rFonts w:hint="eastAsia" w:ascii="宋体" w:hAnsi="宋体" w:eastAsia="宋体" w:cs="宋体"/>
          <w:color w:val="000000"/>
          <w:spacing w:val="-1"/>
          <w:sz w:val="21"/>
          <w:szCs w:val="21"/>
          <w:highlight w:val="none"/>
          <w:shd w:val="clear" w:color="auto" w:fill="auto"/>
          <w:lang w:val="en-US" w:eastAsia="en-US" w:bidi="ar-SA"/>
        </w:rPr>
        <w:t xml:space="preserve">分部（项）工程的竣工图须在有关工程完成后，在交（竣）工核验前</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5</w:t>
      </w:r>
      <w:r>
        <w:rPr>
          <w:rFonts w:hint="eastAsia" w:ascii="宋体" w:hAnsi="宋体" w:eastAsia="宋体" w:cs="宋体"/>
          <w:color w:val="000000"/>
          <w:spacing w:val="-2"/>
          <w:sz w:val="21"/>
          <w:szCs w:val="21"/>
          <w:highlight w:val="none"/>
          <w:shd w:val="clear" w:color="auto" w:fill="auto"/>
          <w:lang w:val="en-US" w:eastAsia="en-US" w:bidi="ar-SA"/>
        </w:rPr>
        <w:t xml:space="preserve">6</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天，承</w:t>
      </w:r>
      <w:r>
        <w:rPr>
          <w:rFonts w:hint="eastAsia" w:ascii="宋体" w:hAnsi="宋体" w:eastAsia="宋体" w:cs="宋体"/>
          <w:color w:val="000000"/>
          <w:sz w:val="21"/>
          <w:szCs w:val="21"/>
          <w:highlight w:val="none"/>
          <w:shd w:val="clear" w:color="auto" w:fill="auto"/>
          <w:lang w:val="en-US" w:eastAsia="en-US" w:bidi="ar-SA"/>
        </w:rPr>
        <w:t xml:space="preserve">包人须将竣工文件提交监理人审查，全部工程完成后</w:t>
      </w:r>
      <w:r>
        <w:rPr>
          <w:rFonts w:hint="eastAsia" w:ascii="宋体" w:hAnsi="宋体" w:eastAsia="宋体" w:cs="宋体"/>
          <w:color w:val="000000"/>
          <w:spacing w:val="-1"/>
          <w:sz w:val="21"/>
          <w:szCs w:val="21"/>
          <w:highlight w:val="none"/>
          <w:shd w:val="clear" w:color="auto" w:fill="auto"/>
          <w:lang w:val="en-US" w:eastAsia="en-US" w:bidi="ar-SA"/>
        </w:rPr>
        <w:t xml:space="preserve">，在全部工程的工程接收</w:t>
      </w:r>
      <w:r>
        <w:rPr>
          <w:rFonts w:hint="eastAsia" w:ascii="宋体" w:hAnsi="宋体" w:eastAsia="宋体" w:cs="宋体"/>
          <w:color w:val="000000"/>
          <w:sz w:val="21"/>
          <w:szCs w:val="21"/>
          <w:highlight w:val="none"/>
          <w:shd w:val="clear" w:color="auto" w:fill="auto"/>
          <w:lang w:val="en-US" w:eastAsia="en-US" w:bidi="ar-SA"/>
        </w:rPr>
        <w:t xml:space="preserve">证书签发前，承包人须向发包人提交监理人认为完整</w:t>
      </w:r>
      <w:r>
        <w:rPr>
          <w:rFonts w:hint="eastAsia" w:ascii="宋体" w:hAnsi="宋体" w:eastAsia="宋体" w:cs="宋体"/>
          <w:color w:val="000000"/>
          <w:spacing w:val="-1"/>
          <w:sz w:val="21"/>
          <w:szCs w:val="21"/>
          <w:highlight w:val="none"/>
          <w:shd w:val="clear" w:color="auto" w:fill="auto"/>
          <w:lang w:val="en-US" w:eastAsia="en-US" w:bidi="ar-SA"/>
        </w:rPr>
        <w:t xml:space="preserve">、合格的竣工文件。在缺陷责任期内承包人应补充竣工资料，并在签发缺陷责任期</w:t>
      </w:r>
      <w:r>
        <w:rPr>
          <w:rFonts w:hint="eastAsia" w:ascii="宋体" w:hAnsi="宋体" w:eastAsia="宋体" w:cs="宋体"/>
          <w:color w:val="000000"/>
          <w:spacing w:val="-2"/>
          <w:sz w:val="21"/>
          <w:szCs w:val="21"/>
          <w:highlight w:val="none"/>
          <w:shd w:val="clear" w:color="auto" w:fill="auto"/>
          <w:lang w:val="en-US" w:eastAsia="en-US" w:bidi="ar-SA"/>
        </w:rPr>
        <w:t xml:space="preserve">终止证书之前提交。</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9"/>
          <w:sz w:val="21"/>
          <w:szCs w:val="21"/>
          <w:highlight w:val="none"/>
          <w:shd w:val="clear" w:color="auto" w:fill="auto"/>
          <w:lang w:val="en-US" w:eastAsia="en-US" w:bidi="ar-SA"/>
        </w:rPr>
        <w:t xml:space="preserve">竣工文件要求：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（1）档案管理职责：负责施工文件和竣工图的收集、整理和归档工作。工</w:t>
      </w:r>
      <w:r>
        <w:rPr>
          <w:rFonts w:hint="eastAsia" w:ascii="宋体" w:hAnsi="宋体" w:eastAsia="宋体" w:cs="宋体"/>
          <w:color w:val="000000"/>
          <w:spacing w:val="-3"/>
          <w:sz w:val="21"/>
          <w:szCs w:val="21"/>
          <w:highlight w:val="none"/>
          <w:shd w:val="clear" w:color="auto" w:fill="auto"/>
          <w:lang w:val="en-US" w:eastAsia="en-US" w:bidi="ar-SA"/>
        </w:rPr>
        <w:t xml:space="preserve">程总承包单位对其分包单位竣工档案负责。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38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8"/>
          <w:sz w:val="21"/>
          <w:szCs w:val="21"/>
          <w:highlight w:val="none"/>
          <w:shd w:val="clear" w:color="auto" w:fill="auto"/>
          <w:lang w:val="en-US" w:eastAsia="en-US" w:bidi="ar-SA"/>
        </w:rPr>
        <w:t xml:space="preserve">（2）档案质量：</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a.所有归档文件内容真实，数据可靠，签字手续齐全，符合归档要</w:t>
      </w:r>
      <w:r>
        <w:rPr>
          <w:rFonts w:hint="eastAsia" w:ascii="宋体" w:hAnsi="宋体" w:eastAsia="宋体" w:cs="宋体"/>
          <w:color w:val="000000"/>
          <w:spacing w:val="-17"/>
          <w:sz w:val="21"/>
          <w:szCs w:val="21"/>
          <w:highlight w:val="none"/>
          <w:shd w:val="clear" w:color="auto" w:fill="auto"/>
          <w:lang w:val="en-US" w:eastAsia="en-US" w:bidi="ar-SA"/>
        </w:rPr>
        <w:t xml:space="preserve">求；</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b.竣工图编制准确、修改到位，签署完备，与实物相符。</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c.档案收集齐全完整，并进行系统整理。案卷质量符合有关标准。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（3）提交档案时间：在办理交（竣）工核验</w:t>
      </w:r>
      <w:r>
        <w:rPr>
          <w:rFonts w:hint="eastAsia" w:ascii="宋体" w:hAnsi="宋体" w:eastAsia="宋体" w:cs="宋体"/>
          <w:color w:val="000000"/>
          <w:spacing w:val="-2"/>
          <w:sz w:val="21"/>
          <w:szCs w:val="21"/>
          <w:highlight w:val="none"/>
          <w:shd w:val="clear" w:color="auto" w:fill="auto"/>
          <w:lang w:val="en-US" w:eastAsia="zh-CN" w:bidi="ar-SA"/>
        </w:rPr>
        <w:t xml:space="preserve">时</w:t>
      </w:r>
      <w:r>
        <w:rPr>
          <w:rFonts w:hint="eastAsia" w:ascii="宋体" w:hAnsi="宋体" w:eastAsia="宋体" w:cs="宋体"/>
          <w:color w:val="000000"/>
          <w:spacing w:val="-2"/>
          <w:sz w:val="21"/>
          <w:szCs w:val="21"/>
          <w:highlight w:val="none"/>
          <w:shd w:val="clear" w:color="auto" w:fill="auto"/>
          <w:lang w:val="en-US" w:eastAsia="en-US" w:bidi="ar-SA"/>
        </w:rPr>
        <w:t xml:space="preserve">向发包人提交。</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（4）档案数量：4</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套（包含竣工文件、竣工图、声像资</w:t>
      </w:r>
      <w:r>
        <w:rPr>
          <w:rFonts w:hint="eastAsia" w:ascii="宋体" w:hAnsi="宋体" w:eastAsia="宋体" w:cs="宋体"/>
          <w:color w:val="000000"/>
          <w:spacing w:val="-5"/>
          <w:sz w:val="21"/>
          <w:szCs w:val="21"/>
          <w:highlight w:val="none"/>
          <w:shd w:val="clear" w:color="auto" w:fill="auto"/>
          <w:lang w:val="en-US" w:eastAsia="en-US" w:bidi="ar-SA"/>
        </w:rPr>
        <w:t xml:space="preserve">料）。</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5"/>
          <w:sz w:val="21"/>
          <w:szCs w:val="21"/>
          <w:highlight w:val="none"/>
          <w:shd w:val="clear" w:color="auto" w:fill="auto"/>
          <w:lang w:val="en-US" w:eastAsia="en-US" w:bidi="ar-SA"/>
        </w:rPr>
        <w:t xml:space="preserve">19.</w:t>
      </w:r>
      <w:r>
        <w:rPr>
          <w:rFonts w:hint="eastAsia" w:ascii="宋体" w:hAnsi="宋体" w:eastAsia="宋体" w:cs="宋体"/>
          <w:color w:val="000000"/>
          <w:spacing w:val="-5"/>
          <w:sz w:val="21"/>
          <w:szCs w:val="21"/>
          <w:highlight w:val="none"/>
          <w:shd w:val="clear" w:color="auto" w:fill="auto"/>
          <w:lang w:val="en-US" w:eastAsia="en-US" w:bidi="ar-SA"/>
        </w:rPr>
        <w:t xml:space="preserve"> </w:t>
      </w:r>
      <w:r>
        <w:rPr>
          <w:rFonts w:hint="eastAsia" w:ascii="宋体" w:hAnsi="宋体" w:eastAsia="宋体" w:cs="宋体"/>
          <w:b/>
          <w:bCs/>
          <w:color w:val="000000"/>
          <w:spacing w:val="-5"/>
          <w:sz w:val="21"/>
          <w:szCs w:val="21"/>
          <w:highlight w:val="none"/>
          <w:shd w:val="clear" w:color="auto" w:fill="auto"/>
          <w:lang w:val="en-US" w:eastAsia="en-US" w:bidi="ar-SA"/>
        </w:rPr>
        <w:t xml:space="preserve">缺陷责任与保修责任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19.1  缺陷责任期</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缺陷责任期：12</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个月。</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19.2  缺陷责任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1"/>
          <w:sz w:val="21"/>
          <w:szCs w:val="21"/>
          <w:highlight w:val="none"/>
          <w:shd w:val="clear" w:color="auto" w:fill="auto"/>
          <w:lang w:val="en-US" w:eastAsia="en-US" w:bidi="ar-SA"/>
        </w:rPr>
        <w:t xml:space="preserve">19.2.2</w:t>
      </w:r>
      <w:r>
        <w:rPr>
          <w:rFonts w:hint="eastAsia" w:ascii="宋体" w:hAnsi="宋体" w:eastAsia="宋体" w:cs="宋体"/>
          <w:color w:val="000000"/>
          <w:spacing w:val="-42"/>
          <w:sz w:val="21"/>
          <w:szCs w:val="21"/>
          <w:highlight w:val="none"/>
          <w:shd w:val="clear" w:color="auto" w:fill="auto"/>
          <w:lang w:val="en-US" w:eastAsia="en-US" w:bidi="ar-SA"/>
        </w:rPr>
        <w:t xml:space="preserve"> </w:t>
      </w:r>
      <w:r>
        <w:rPr>
          <w:rFonts w:hint="eastAsia" w:ascii="宋体" w:hAnsi="宋体" w:eastAsia="宋体" w:cs="宋体"/>
          <w:b/>
          <w:bCs/>
          <w:color w:val="000000"/>
          <w:spacing w:val="-11"/>
          <w:sz w:val="21"/>
          <w:szCs w:val="21"/>
          <w:highlight w:val="none"/>
          <w:shd w:val="clear" w:color="auto" w:fill="auto"/>
          <w:lang w:val="en-US" w:eastAsia="en-US" w:bidi="ar-SA"/>
        </w:rPr>
        <w:t xml:space="preserve">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在缺陷责任期内，承包人应尽快完成在工程接收</w:t>
      </w:r>
      <w:r>
        <w:rPr>
          <w:rFonts w:hint="eastAsia" w:ascii="宋体" w:hAnsi="宋体" w:eastAsia="宋体" w:cs="宋体"/>
          <w:color w:val="000000"/>
          <w:spacing w:val="-1"/>
          <w:sz w:val="21"/>
          <w:szCs w:val="21"/>
          <w:highlight w:val="none"/>
          <w:shd w:val="clear" w:color="auto" w:fill="auto"/>
          <w:lang w:val="en-US" w:eastAsia="en-US" w:bidi="ar-SA"/>
        </w:rPr>
        <w:t xml:space="preserve">证书中写明的未完成工</w:t>
      </w:r>
      <w:r>
        <w:rPr>
          <w:rFonts w:hint="eastAsia" w:ascii="宋体" w:hAnsi="宋体" w:eastAsia="宋体" w:cs="宋体"/>
          <w:color w:val="000000"/>
          <w:spacing w:val="-2"/>
          <w:sz w:val="21"/>
          <w:szCs w:val="21"/>
          <w:highlight w:val="none"/>
          <w:shd w:val="clear" w:color="auto" w:fill="auto"/>
          <w:lang w:val="en-US" w:eastAsia="en-US" w:bidi="ar-SA"/>
        </w:rPr>
        <w:t xml:space="preserve">作，并完成对本工程缺陷的修复或监理人指令的修补工作。</w:t>
      </w:r>
      <w:r>
        <w:rPr>
          <w:rFonts w:hint="eastAsia" w:ascii="宋体" w:hAnsi="宋体" w:eastAsia="宋体" w:cs="宋体"/>
          <w:color w:val="000000"/>
          <w:sz w:val="21"/>
          <w:szCs w:val="21"/>
          <w:highlight w:val="none"/>
          <w:shd w:val="clear" w:color="auto" w:fill="auto"/>
          <w:lang w:val="en-US" w:eastAsia="en-US" w:bidi="ar-SA"/>
        </w:rPr>
      </w:r>
      <w:r/>
    </w:p>
    <w:p>
      <w:pPr>
        <w:pStyle w:val="768"/>
        <w:ind w:left="0" w:right="0" w:firstLine="38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8"/>
          <w:sz w:val="21"/>
          <w:szCs w:val="21"/>
          <w:highlight w:val="none"/>
          <w:shd w:val="clear" w:color="auto" w:fill="auto"/>
          <w:lang w:val="en-US" w:eastAsia="en-US" w:bidi="ar-SA"/>
        </w:rPr>
        <w:t xml:space="preserve">19.2.3</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在缺陷责任期内，下述原因造成的缺陷修复和查验</w:t>
      </w:r>
      <w:r>
        <w:rPr>
          <w:rFonts w:hint="eastAsia" w:ascii="宋体" w:hAnsi="宋体" w:eastAsia="宋体" w:cs="宋体"/>
          <w:color w:val="000000"/>
          <w:spacing w:val="-1"/>
          <w:sz w:val="21"/>
          <w:szCs w:val="21"/>
          <w:highlight w:val="none"/>
          <w:shd w:val="clear" w:color="auto" w:fill="auto"/>
          <w:lang w:val="en-US" w:eastAsia="en-US" w:bidi="ar-SA"/>
        </w:rPr>
        <w:t xml:space="preserve">费用应由承包人自行负</w:t>
      </w:r>
      <w:r>
        <w:rPr>
          <w:rFonts w:hint="eastAsia" w:ascii="宋体" w:hAnsi="宋体" w:eastAsia="宋体" w:cs="宋体"/>
          <w:color w:val="000000"/>
          <w:spacing w:val="-19"/>
          <w:sz w:val="21"/>
          <w:szCs w:val="21"/>
          <w:highlight w:val="none"/>
          <w:shd w:val="clear" w:color="auto" w:fill="auto"/>
          <w:lang w:val="en-US" w:eastAsia="en-US" w:bidi="ar-SA"/>
        </w:rPr>
        <w:t xml:space="preserve">责：</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(1)承包人所用的材料、设备或操作工艺不符合合同要求；或</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(2)承包人的疏忽或未遵守合同中对承包</w:t>
      </w:r>
      <w:r>
        <w:rPr>
          <w:rFonts w:hint="eastAsia" w:ascii="宋体" w:hAnsi="宋体" w:eastAsia="宋体" w:cs="宋体"/>
          <w:color w:val="000000"/>
          <w:spacing w:val="-4"/>
          <w:sz w:val="21"/>
          <w:szCs w:val="21"/>
          <w:highlight w:val="none"/>
          <w:shd w:val="clear" w:color="auto" w:fill="auto"/>
          <w:lang w:val="en-US" w:eastAsia="en-US" w:bidi="ar-SA"/>
        </w:rPr>
        <w:t xml:space="preserve">人规定的义务。</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19.5  承包人的进入权</w:t>
      </w:r>
      <w:r>
        <w:rPr>
          <w:rFonts w:hint="eastAsia" w:ascii="宋体" w:hAnsi="宋体" w:eastAsia="宋体" w:cs="宋体"/>
          <w:color w:val="000000"/>
          <w:sz w:val="21"/>
          <w:szCs w:val="21"/>
          <w:highlight w:val="none"/>
          <w:shd w:val="clear" w:color="auto" w:fill="auto"/>
          <w:lang w:val="en-US" w:eastAsia="en-US" w:bidi="ar-SA"/>
        </w:rPr>
      </w:r>
      <w:r/>
    </w:p>
    <w:p>
      <w:pPr>
        <w:pStyle w:val="768"/>
        <w:ind w:firstLine="36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承包人在缺陷修复施工过程中，应服从管养单位</w:t>
      </w:r>
      <w:r>
        <w:rPr>
          <w:rFonts w:hint="eastAsia" w:ascii="宋体" w:hAnsi="宋体" w:eastAsia="宋体" w:cs="宋体"/>
          <w:color w:val="000000"/>
          <w:spacing w:val="-1"/>
          <w:sz w:val="21"/>
          <w:szCs w:val="21"/>
          <w:highlight w:val="none"/>
          <w:shd w:val="clear" w:color="auto" w:fill="auto"/>
          <w:lang w:val="en-US" w:eastAsia="en-US" w:bidi="ar-SA"/>
        </w:rPr>
        <w:t xml:space="preserve">的有关安全管理规定，由</w:t>
      </w:r>
      <w:r>
        <w:rPr>
          <w:rFonts w:hint="eastAsia" w:ascii="宋体" w:hAnsi="宋体" w:eastAsia="宋体" w:cs="宋体"/>
          <w:color w:val="000000"/>
          <w:sz w:val="21"/>
          <w:szCs w:val="21"/>
          <w:highlight w:val="none"/>
          <w:shd w:val="clear" w:color="auto" w:fill="auto"/>
          <w:lang w:val="en-US" w:eastAsia="en-US" w:bidi="ar-SA"/>
        </w:rPr>
        <w:t xml:space="preserve">于承包人自身原因造成的人员伤亡、设备和</w:t>
      </w:r>
      <w:r>
        <w:rPr>
          <w:rFonts w:hint="eastAsia" w:ascii="宋体" w:hAnsi="宋体" w:eastAsia="宋体" w:cs="宋体"/>
          <w:color w:val="000000"/>
          <w:spacing w:val="-1"/>
          <w:sz w:val="21"/>
          <w:szCs w:val="21"/>
          <w:highlight w:val="none"/>
          <w:shd w:val="clear" w:color="auto" w:fill="auto"/>
          <w:lang w:val="en-US" w:eastAsia="en-US" w:bidi="ar-SA"/>
        </w:rPr>
        <w:t xml:space="preserve">材料的损毁及罚款等责任由承包人</w:t>
      </w:r>
      <w:r>
        <w:rPr>
          <w:rFonts w:hint="eastAsia" w:ascii="宋体" w:hAnsi="宋体" w:eastAsia="宋体" w:cs="宋体"/>
          <w:color w:val="000000"/>
          <w:spacing w:val="-11"/>
          <w:sz w:val="21"/>
          <w:szCs w:val="21"/>
          <w:highlight w:val="none"/>
          <w:shd w:val="clear" w:color="auto" w:fill="auto"/>
          <w:lang w:val="en-US" w:eastAsia="en-US" w:bidi="ar-SA"/>
        </w:rPr>
        <w:t xml:space="preserve">自负。</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20.</w:t>
      </w:r>
      <w:r>
        <w:rPr>
          <w:rFonts w:hint="eastAsia" w:ascii="宋体" w:hAnsi="宋体" w:eastAsia="宋体" w:cs="宋体"/>
          <w:color w:val="000000"/>
          <w:spacing w:val="10"/>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保险</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20.1 </w:t>
      </w:r>
      <w:r>
        <w:rPr>
          <w:rFonts w:hint="eastAsia" w:ascii="宋体" w:hAnsi="宋体" w:eastAsia="宋体" w:cs="宋体"/>
          <w:b/>
          <w:bCs/>
          <w:color w:val="000000"/>
          <w:spacing w:val="-6"/>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本项目的工程一切险与第三方责任险以及承包</w:t>
      </w:r>
      <w:r>
        <w:rPr>
          <w:rFonts w:hint="eastAsia" w:ascii="宋体" w:hAnsi="宋体" w:eastAsia="宋体" w:cs="宋体"/>
          <w:color w:val="000000"/>
          <w:spacing w:val="-1"/>
          <w:sz w:val="21"/>
          <w:szCs w:val="21"/>
          <w:highlight w:val="none"/>
          <w:shd w:val="clear" w:color="auto" w:fill="auto"/>
          <w:lang w:val="en-US" w:eastAsia="en-US" w:bidi="ar-SA"/>
        </w:rPr>
        <w:t xml:space="preserve">人装备财产险与承包人雇员</w:t>
      </w:r>
      <w:r>
        <w:rPr>
          <w:rFonts w:hint="eastAsia" w:ascii="宋体" w:hAnsi="宋体" w:eastAsia="宋体" w:cs="宋体"/>
          <w:color w:val="000000"/>
          <w:sz w:val="21"/>
          <w:szCs w:val="21"/>
          <w:highlight w:val="none"/>
          <w:shd w:val="clear" w:color="auto" w:fill="auto"/>
          <w:lang w:val="en-US" w:eastAsia="en-US" w:bidi="ar-SA"/>
        </w:rPr>
        <w:t xml:space="preserve">人身事故险由投标人自行投保，其费用包含在投标总</w:t>
      </w:r>
      <w:r>
        <w:rPr>
          <w:rFonts w:hint="eastAsia" w:ascii="宋体" w:hAnsi="宋体" w:eastAsia="宋体" w:cs="宋体"/>
          <w:color w:val="000000"/>
          <w:spacing w:val="-1"/>
          <w:sz w:val="21"/>
          <w:szCs w:val="21"/>
          <w:highlight w:val="none"/>
          <w:shd w:val="clear" w:color="auto" w:fill="auto"/>
          <w:lang w:val="en-US" w:eastAsia="en-US" w:bidi="ar-SA"/>
        </w:rPr>
        <w:t xml:space="preserve">价中。安全</w:t>
      </w:r>
      <w:r>
        <w:rPr>
          <w:rFonts w:hint="eastAsia" w:ascii="宋体" w:hAnsi="宋体" w:eastAsia="宋体" w:cs="宋体"/>
          <w:color w:val="000000"/>
          <w:sz w:val="21"/>
          <w:szCs w:val="21"/>
          <w:highlight w:val="none"/>
          <w:shd w:val="clear" w:color="auto" w:fill="auto"/>
          <w:lang w:val="en-US" w:eastAsia="en-US" w:bidi="ar-SA"/>
        </w:rPr>
        <w:t xml:space="preserve">生产责任保险从“安全生产费用”中列支。承包人应</w:t>
      </w:r>
      <w:r>
        <w:rPr>
          <w:rFonts w:hint="eastAsia" w:ascii="宋体" w:hAnsi="宋体" w:eastAsia="宋体" w:cs="宋体"/>
          <w:color w:val="000000"/>
          <w:spacing w:val="-1"/>
          <w:sz w:val="21"/>
          <w:szCs w:val="21"/>
          <w:highlight w:val="none"/>
          <w:shd w:val="clear" w:color="auto" w:fill="auto"/>
          <w:lang w:val="en-US" w:eastAsia="en-US" w:bidi="ar-SA"/>
        </w:rPr>
        <w:t xml:space="preserve">在开工前投保规定的保险</w:t>
      </w:r>
      <w:r>
        <w:rPr>
          <w:rFonts w:hint="eastAsia" w:ascii="宋体" w:hAnsi="宋体" w:eastAsia="宋体" w:cs="宋体"/>
          <w:color w:val="000000"/>
          <w:sz w:val="21"/>
          <w:szCs w:val="21"/>
          <w:highlight w:val="none"/>
          <w:shd w:val="clear" w:color="auto" w:fill="auto"/>
          <w:lang w:val="en-US" w:eastAsia="en-US" w:bidi="ar-SA"/>
        </w:rPr>
        <w:t xml:space="preserve">险种，并将保单报发包人和监理单位备案。如投保的</w:t>
      </w:r>
      <w:r>
        <w:rPr>
          <w:rFonts w:hint="eastAsia" w:ascii="宋体" w:hAnsi="宋体" w:eastAsia="宋体" w:cs="宋体"/>
          <w:color w:val="000000"/>
          <w:spacing w:val="-1"/>
          <w:sz w:val="21"/>
          <w:szCs w:val="21"/>
          <w:highlight w:val="none"/>
          <w:shd w:val="clear" w:color="auto" w:fill="auto"/>
          <w:lang w:val="en-US" w:eastAsia="en-US" w:bidi="ar-SA"/>
        </w:rPr>
        <w:t xml:space="preserve">险种等不能满足要求，发</w:t>
      </w:r>
      <w:r>
        <w:rPr>
          <w:rFonts w:hint="eastAsia" w:ascii="宋体" w:hAnsi="宋体" w:eastAsia="宋体" w:cs="宋体"/>
          <w:color w:val="000000"/>
          <w:spacing w:val="-2"/>
          <w:sz w:val="21"/>
          <w:szCs w:val="21"/>
          <w:highlight w:val="none"/>
          <w:shd w:val="clear" w:color="auto" w:fill="auto"/>
          <w:lang w:val="en-US" w:eastAsia="en-US" w:bidi="ar-SA"/>
        </w:rPr>
        <w:t xml:space="preserve">包人有权要求承包人再行投保，直到满足要求为止。</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20.5  其他保险</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本款末补充以下内容：</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（1）本项目承包人应当依据《省人力资源社会保障厅省财政厅省税务局关</w:t>
      </w:r>
      <w:r>
        <w:rPr>
          <w:rFonts w:hint="eastAsia" w:ascii="宋体" w:hAnsi="宋体" w:eastAsia="宋体" w:cs="宋体"/>
          <w:color w:val="000000"/>
          <w:spacing w:val="-5"/>
          <w:sz w:val="21"/>
          <w:szCs w:val="21"/>
          <w:highlight w:val="none"/>
          <w:shd w:val="clear" w:color="auto" w:fill="auto"/>
          <w:lang w:val="en-US" w:eastAsia="en-US" w:bidi="ar-SA"/>
        </w:rPr>
        <w:t xml:space="preserve">于印发江苏省工伤保险费率管理办法</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(修订版)的通知》</w:t>
      </w:r>
      <w:r>
        <w:rPr>
          <w:rFonts w:hint="eastAsia" w:ascii="宋体" w:hAnsi="宋体" w:eastAsia="宋体" w:cs="宋体"/>
          <w:color w:val="000000"/>
          <w:spacing w:val="-69"/>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(苏人社规(2023)2</w:t>
      </w:r>
      <w:r>
        <w:rPr>
          <w:rFonts w:hint="eastAsia" w:ascii="宋体" w:hAnsi="宋体" w:eastAsia="宋体" w:cs="宋体"/>
          <w:color w:val="000000"/>
          <w:spacing w:val="-44"/>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号)，</w:t>
      </w:r>
      <w:r>
        <w:rPr>
          <w:rFonts w:hint="eastAsia" w:ascii="宋体" w:hAnsi="宋体" w:eastAsia="宋体" w:cs="宋体"/>
          <w:color w:val="000000"/>
          <w:spacing w:val="-1"/>
          <w:sz w:val="21"/>
          <w:szCs w:val="21"/>
          <w:highlight w:val="none"/>
          <w:shd w:val="clear" w:color="auto" w:fill="auto"/>
          <w:lang w:val="en-US" w:eastAsia="en-US" w:bidi="ar-SA"/>
        </w:rPr>
        <w:t xml:space="preserve">《省人力资源社会保障厅关于确定</w:t>
      </w:r>
      <w:r>
        <w:rPr>
          <w:rFonts w:hint="eastAsia" w:ascii="宋体" w:hAnsi="宋体" w:eastAsia="宋体" w:cs="宋体"/>
          <w:color w:val="000000"/>
          <w:spacing w:val="-32"/>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2025</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年全省</w:t>
      </w:r>
      <w:r>
        <w:rPr>
          <w:rFonts w:hint="eastAsia" w:ascii="宋体" w:hAnsi="宋体" w:eastAsia="宋体" w:cs="宋体"/>
          <w:color w:val="000000"/>
          <w:spacing w:val="-2"/>
          <w:sz w:val="21"/>
          <w:szCs w:val="21"/>
          <w:highlight w:val="none"/>
          <w:shd w:val="clear" w:color="auto" w:fill="auto"/>
          <w:lang w:val="en-US" w:eastAsia="en-US" w:bidi="ar-SA"/>
        </w:rPr>
        <w:t xml:space="preserve">工程建设项目工伤保险费率的通知》</w:t>
      </w:r>
      <w:r>
        <w:rPr>
          <w:rFonts w:hint="eastAsia" w:ascii="宋体" w:hAnsi="宋体" w:eastAsia="宋体" w:cs="宋体"/>
          <w:color w:val="000000"/>
          <w:spacing w:val="-6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(苏人社函(2025)1</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号)的要求，建设工程开工前，以工程项目为单</w:t>
      </w:r>
      <w:r>
        <w:rPr>
          <w:rFonts w:hint="eastAsia" w:ascii="宋体" w:hAnsi="宋体" w:eastAsia="宋体" w:cs="宋体"/>
          <w:color w:val="000000"/>
          <w:spacing w:val="-3"/>
          <w:sz w:val="21"/>
          <w:szCs w:val="21"/>
          <w:highlight w:val="none"/>
          <w:shd w:val="clear" w:color="auto" w:fill="auto"/>
          <w:lang w:val="en-US" w:eastAsia="en-US" w:bidi="ar-SA"/>
        </w:rPr>
        <w:t xml:space="preserve">元参加</w:t>
      </w:r>
      <w:r>
        <w:rPr>
          <w:rFonts w:hint="eastAsia" w:ascii="宋体" w:hAnsi="宋体" w:eastAsia="宋体" w:cs="宋体"/>
          <w:color w:val="000000"/>
          <w:spacing w:val="-1"/>
          <w:sz w:val="21"/>
          <w:szCs w:val="21"/>
          <w:highlight w:val="none"/>
          <w:shd w:val="clear" w:color="auto" w:fill="auto"/>
          <w:lang w:val="en-US" w:eastAsia="en-US" w:bidi="ar-SA"/>
        </w:rPr>
        <w:t xml:space="preserve">工伤保险，将工伤保险费一次性缴纳到工程项</w:t>
      </w:r>
      <w:r>
        <w:rPr>
          <w:rFonts w:hint="eastAsia" w:ascii="宋体" w:hAnsi="宋体" w:eastAsia="宋体" w:cs="宋体"/>
          <w:color w:val="000000"/>
          <w:spacing w:val="-2"/>
          <w:sz w:val="21"/>
          <w:szCs w:val="21"/>
          <w:highlight w:val="none"/>
          <w:shd w:val="clear" w:color="auto" w:fill="auto"/>
          <w:lang w:val="en-US" w:eastAsia="en-US" w:bidi="ar-SA"/>
        </w:rPr>
        <w:t xml:space="preserve">目所在地的工伤保险经办机构。</w:t>
      </w:r>
      <w:r>
        <w:rPr>
          <w:rFonts w:hint="eastAsia" w:ascii="宋体" w:hAnsi="宋体" w:eastAsia="宋体" w:cs="宋体"/>
          <w:color w:val="000000"/>
          <w:spacing w:val="-1"/>
          <w:sz w:val="21"/>
          <w:szCs w:val="21"/>
          <w:highlight w:val="none"/>
          <w:shd w:val="clear" w:color="auto" w:fill="auto"/>
          <w:lang w:val="en-US" w:eastAsia="en-US" w:bidi="ar-SA"/>
        </w:rPr>
        <w:t xml:space="preserve">工伤保险按最高投标限价的</w:t>
      </w:r>
      <w:r>
        <w:rPr>
          <w:rFonts w:hint="eastAsia" w:ascii="宋体" w:hAnsi="宋体" w:eastAsia="宋体" w:cs="宋体"/>
          <w:color w:val="000000"/>
          <w:spacing w:val="-34"/>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0.25%计入工程量清单中(费率按属地政策执行，发包人按实际发生金额予以支付)。</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工程项目工伤保险期限从建设工程开工之日起至工程完工核验合格之日止</w:t>
      </w:r>
      <w:r>
        <w:rPr>
          <w:rFonts w:hint="eastAsia" w:ascii="宋体" w:hAnsi="宋体" w:eastAsia="宋体" w:cs="宋体"/>
          <w:color w:val="000000"/>
          <w:spacing w:val="-4"/>
          <w:sz w:val="21"/>
          <w:szCs w:val="21"/>
          <w:highlight w:val="none"/>
          <w:shd w:val="clear" w:color="auto" w:fill="auto"/>
          <w:lang w:val="en-US" w:eastAsia="en-US" w:bidi="ar-SA"/>
        </w:rPr>
        <w:t xml:space="preserve">（合同工期）。工程完工后提供责任保修合同的，有关人员可以申请顺延至保修</w:t>
      </w:r>
      <w:r>
        <w:rPr>
          <w:rFonts w:hint="eastAsia" w:ascii="宋体" w:hAnsi="宋体" w:eastAsia="宋体" w:cs="宋体"/>
          <w:color w:val="000000"/>
          <w:sz w:val="21"/>
          <w:szCs w:val="21"/>
          <w:highlight w:val="none"/>
          <w:shd w:val="clear" w:color="auto" w:fill="auto"/>
          <w:lang w:val="en-US" w:eastAsia="en-US" w:bidi="ar-SA"/>
        </w:rPr>
        <w:t xml:space="preserve">期。因客观原因导致合同工期延长，或变更中标合同</w:t>
      </w:r>
      <w:r>
        <w:rPr>
          <w:rFonts w:hint="eastAsia" w:ascii="宋体" w:hAnsi="宋体" w:eastAsia="宋体" w:cs="宋体"/>
          <w:color w:val="000000"/>
          <w:spacing w:val="-1"/>
          <w:sz w:val="21"/>
          <w:szCs w:val="21"/>
          <w:highlight w:val="none"/>
          <w:shd w:val="clear" w:color="auto" w:fill="auto"/>
          <w:lang w:val="en-US" w:eastAsia="en-US" w:bidi="ar-SA"/>
        </w:rPr>
        <w:t xml:space="preserve">及参保人员的，建筑企业</w:t>
      </w:r>
      <w:r>
        <w:rPr>
          <w:rFonts w:hint="eastAsia" w:ascii="宋体" w:hAnsi="宋体" w:eastAsia="宋体" w:cs="宋体"/>
          <w:color w:val="000000"/>
          <w:sz w:val="21"/>
          <w:szCs w:val="21"/>
          <w:highlight w:val="none"/>
          <w:shd w:val="clear" w:color="auto" w:fill="auto"/>
          <w:lang w:val="en-US" w:eastAsia="en-US" w:bidi="ar-SA"/>
        </w:rPr>
        <w:t xml:space="preserve">应当及时向住房城乡建设等部门申请备案。住房城乡</w:t>
      </w:r>
      <w:r>
        <w:rPr>
          <w:rFonts w:hint="eastAsia" w:ascii="宋体" w:hAnsi="宋体" w:eastAsia="宋体" w:cs="宋体"/>
          <w:color w:val="000000"/>
          <w:spacing w:val="-1"/>
          <w:sz w:val="21"/>
          <w:szCs w:val="21"/>
          <w:highlight w:val="none"/>
          <w:shd w:val="clear" w:color="auto" w:fill="auto"/>
          <w:lang w:val="en-US" w:eastAsia="en-US" w:bidi="ar-SA"/>
        </w:rPr>
        <w:t xml:space="preserve">建设等部门应当及时与工</w:t>
      </w:r>
      <w:r>
        <w:rPr>
          <w:rFonts w:hint="eastAsia" w:ascii="宋体" w:hAnsi="宋体" w:eastAsia="宋体" w:cs="宋体"/>
          <w:color w:val="000000"/>
          <w:spacing w:val="-3"/>
          <w:sz w:val="21"/>
          <w:szCs w:val="21"/>
          <w:highlight w:val="none"/>
          <w:shd w:val="clear" w:color="auto" w:fill="auto"/>
          <w:lang w:val="en-US" w:eastAsia="en-US" w:bidi="ar-SA"/>
        </w:rPr>
        <w:t xml:space="preserve">伤保险经办机构商定处理办法。</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（2）投标人应按照“关于落实省人民政府《关于解决农民工医疗保险问题</w:t>
      </w:r>
      <w:r>
        <w:rPr>
          <w:rFonts w:hint="eastAsia" w:ascii="宋体" w:hAnsi="宋体" w:eastAsia="宋体" w:cs="宋体"/>
          <w:color w:val="000000"/>
          <w:spacing w:val="-4"/>
          <w:sz w:val="21"/>
          <w:szCs w:val="21"/>
          <w:highlight w:val="none"/>
          <w:shd w:val="clear" w:color="auto" w:fill="auto"/>
          <w:lang w:val="en-US" w:eastAsia="en-US" w:bidi="ar-SA"/>
        </w:rPr>
        <w:t xml:space="preserve">的意见》的意见（苏交招[</w:t>
      </w:r>
      <w:r>
        <w:rPr>
          <w:rFonts w:hint="eastAsia" w:ascii="宋体" w:hAnsi="宋体" w:eastAsia="宋体" w:cs="宋体"/>
          <w:color w:val="000000"/>
          <w:sz w:val="21"/>
          <w:szCs w:val="21"/>
          <w:highlight w:val="none"/>
          <w:shd w:val="clear" w:color="auto" w:fill="auto"/>
          <w:lang w:val="en-US" w:eastAsia="en-US" w:bidi="ar-SA"/>
        </w:rPr>
        <w:fldChar w:fldCharType="begin"/>
      </w:r>
      <w:r>
        <w:rPr>
          <w:rFonts w:hint="eastAsia" w:ascii="宋体" w:hAnsi="宋体" w:eastAsia="宋体" w:cs="宋体"/>
          <w:color w:val="000000"/>
          <w:sz w:val="21"/>
          <w:szCs w:val="21"/>
          <w:highlight w:val="none"/>
          <w:shd w:val="clear" w:color="auto" w:fill="auto"/>
          <w:lang w:val="en-US" w:eastAsia="en-US" w:bidi="ar-SA"/>
        </w:rPr>
        <w:instrText xml:space="preserve"> HYPERLINK \l "bookmark6" </w:instrText>
      </w:r>
      <w:r>
        <w:rPr>
          <w:rFonts w:hint="eastAsia" w:ascii="宋体" w:hAnsi="宋体" w:eastAsia="宋体" w:cs="宋体"/>
          <w:color w:val="000000"/>
          <w:sz w:val="21"/>
          <w:szCs w:val="21"/>
          <w:highlight w:val="none"/>
          <w:shd w:val="clear" w:color="auto" w:fill="auto"/>
          <w:lang w:val="en-US" w:eastAsia="en-US" w:bidi="ar-SA"/>
        </w:rPr>
        <w:fldChar w:fldCharType="separate"/>
      </w:r>
      <w:r>
        <w:rPr>
          <w:rFonts w:hint="eastAsia" w:ascii="宋体" w:hAnsi="宋体" w:eastAsia="宋体" w:cs="宋体"/>
          <w:color w:val="000000"/>
          <w:spacing w:val="-4"/>
          <w:sz w:val="21"/>
          <w:szCs w:val="21"/>
          <w:highlight w:val="none"/>
          <w:shd w:val="clear" w:color="auto" w:fill="auto"/>
          <w:lang w:val="en-US" w:eastAsia="en-US" w:bidi="ar-SA"/>
        </w:rPr>
        <w:t xml:space="preserve">2009</w:t>
      </w:r>
      <w:r>
        <w:rPr>
          <w:rFonts w:hint="eastAsia" w:ascii="宋体" w:hAnsi="宋体" w:eastAsia="宋体" w:cs="宋体"/>
          <w:color w:val="000000"/>
          <w:spacing w:val="-4"/>
          <w:sz w:val="21"/>
          <w:szCs w:val="21"/>
          <w:highlight w:val="none"/>
          <w:shd w:val="clear" w:color="auto" w:fill="auto"/>
          <w:lang w:val="en-US" w:eastAsia="en-US" w:bidi="ar-SA"/>
        </w:rPr>
        <w:fldChar w:fldCharType="end"/>
      </w:r>
      <w:r>
        <w:rPr>
          <w:rFonts w:hint="eastAsia" w:ascii="宋体" w:hAnsi="宋体" w:eastAsia="宋体" w:cs="宋体"/>
          <w:color w:val="000000"/>
          <w:spacing w:val="-4"/>
          <w:sz w:val="21"/>
          <w:szCs w:val="21"/>
          <w:highlight w:val="none"/>
          <w:shd w:val="clear" w:color="auto" w:fill="auto"/>
          <w:lang w:val="en-US" w:eastAsia="en-US" w:bidi="ar-SA"/>
        </w:rPr>
        <w:t xml:space="preserve">]6</w:t>
      </w:r>
      <w:r>
        <w:rPr>
          <w:rFonts w:hint="eastAsia" w:ascii="宋体" w:hAnsi="宋体" w:eastAsia="宋体" w:cs="宋体"/>
          <w:color w:val="000000"/>
          <w:spacing w:val="-38"/>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号）”的规定，对投标人及其分包人为本项目</w:t>
      </w:r>
      <w:r>
        <w:rPr>
          <w:rFonts w:hint="eastAsia" w:ascii="宋体" w:hAnsi="宋体" w:eastAsia="宋体" w:cs="宋体"/>
          <w:color w:val="000000"/>
          <w:sz w:val="21"/>
          <w:szCs w:val="21"/>
          <w:highlight w:val="none"/>
          <w:shd w:val="clear" w:color="auto" w:fill="auto"/>
          <w:lang w:val="en-US" w:eastAsia="en-US" w:bidi="ar-SA"/>
        </w:rPr>
        <w:t xml:space="preserve">所使用的农民工办理与其他职工同样的城镇职工基本医</w:t>
      </w:r>
      <w:r>
        <w:rPr>
          <w:rFonts w:hint="eastAsia" w:ascii="宋体" w:hAnsi="宋体" w:eastAsia="宋体" w:cs="宋体"/>
          <w:color w:val="000000"/>
          <w:spacing w:val="-1"/>
          <w:sz w:val="21"/>
          <w:szCs w:val="21"/>
          <w:highlight w:val="none"/>
          <w:shd w:val="clear" w:color="auto" w:fill="auto"/>
          <w:lang w:val="en-US" w:eastAsia="en-US" w:bidi="ar-SA"/>
        </w:rPr>
        <w:t xml:space="preserve">疗保险，对于交通项目</w:t>
      </w:r>
      <w:r>
        <w:rPr>
          <w:rFonts w:hint="eastAsia" w:ascii="宋体" w:hAnsi="宋体" w:eastAsia="宋体" w:cs="宋体"/>
          <w:color w:val="000000"/>
          <w:sz w:val="21"/>
          <w:szCs w:val="21"/>
          <w:highlight w:val="none"/>
          <w:shd w:val="clear" w:color="auto" w:fill="auto"/>
          <w:lang w:val="en-US" w:eastAsia="en-US" w:bidi="ar-SA"/>
        </w:rPr>
        <w:t xml:space="preserve">短期使用灵活就业的农民工的，投标人应当承诺使用的</w:t>
      </w:r>
      <w:r>
        <w:rPr>
          <w:rFonts w:hint="eastAsia" w:ascii="宋体" w:hAnsi="宋体" w:eastAsia="宋体" w:cs="宋体"/>
          <w:color w:val="000000"/>
          <w:spacing w:val="-1"/>
          <w:sz w:val="21"/>
          <w:szCs w:val="21"/>
          <w:highlight w:val="none"/>
          <w:shd w:val="clear" w:color="auto" w:fill="auto"/>
          <w:lang w:val="en-US" w:eastAsia="en-US" w:bidi="ar-SA"/>
        </w:rPr>
        <w:t xml:space="preserve">农民工参加了其户籍所</w:t>
      </w:r>
      <w:r>
        <w:rPr>
          <w:rFonts w:hint="eastAsia" w:ascii="宋体" w:hAnsi="宋体" w:eastAsia="宋体" w:cs="宋体"/>
          <w:color w:val="000000"/>
          <w:sz w:val="21"/>
          <w:szCs w:val="21"/>
          <w:highlight w:val="none"/>
          <w:shd w:val="clear" w:color="auto" w:fill="auto"/>
          <w:lang w:val="en-US" w:eastAsia="en-US" w:bidi="ar-SA"/>
        </w:rPr>
        <w:t xml:space="preserve">在地新型农村合作医疗或者参加了用工所在地不同保障</w:t>
      </w:r>
      <w:r>
        <w:rPr>
          <w:rFonts w:hint="eastAsia" w:ascii="宋体" w:hAnsi="宋体" w:eastAsia="宋体" w:cs="宋体"/>
          <w:color w:val="000000"/>
          <w:spacing w:val="-1"/>
          <w:sz w:val="21"/>
          <w:szCs w:val="21"/>
          <w:highlight w:val="none"/>
          <w:shd w:val="clear" w:color="auto" w:fill="auto"/>
          <w:lang w:val="en-US" w:eastAsia="en-US" w:bidi="ar-SA"/>
        </w:rPr>
        <w:t xml:space="preserve">层次的城镇基本医疗保</w:t>
      </w:r>
      <w:r>
        <w:rPr>
          <w:rFonts w:hint="eastAsia" w:ascii="宋体" w:hAnsi="宋体" w:eastAsia="宋体" w:cs="宋体"/>
          <w:color w:val="000000"/>
          <w:spacing w:val="-2"/>
          <w:sz w:val="21"/>
          <w:szCs w:val="21"/>
          <w:highlight w:val="none"/>
          <w:shd w:val="clear" w:color="auto" w:fill="auto"/>
          <w:lang w:val="en-US" w:eastAsia="en-US" w:bidi="ar-SA"/>
        </w:rPr>
        <w:t xml:space="preserve">险。与之相关的费用计入合同总价中，不单独计量与支付。</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20.6  对各项保险的一般要求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20.6.1 保险凭证和条件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删除通用条款本款内容。</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21.</w:t>
      </w:r>
      <w:r>
        <w:rPr>
          <w:rFonts w:hint="eastAsia" w:ascii="宋体" w:hAnsi="宋体" w:eastAsia="宋体" w:cs="宋体"/>
          <w:color w:val="000000"/>
          <w:spacing w:val="14"/>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不可抗力</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21.1 不可抗力的确认</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7"/>
          <w:sz w:val="21"/>
          <w:szCs w:val="21"/>
          <w:highlight w:val="none"/>
          <w:shd w:val="clear" w:color="auto" w:fill="auto"/>
          <w:lang w:val="en-US" w:eastAsia="en-US" w:bidi="ar-SA"/>
        </w:rPr>
        <w:t xml:space="preserve">21.1.1</w:t>
      </w:r>
      <w:r>
        <w:rPr>
          <w:rFonts w:hint="eastAsia" w:ascii="宋体" w:hAnsi="宋体" w:eastAsia="宋体" w:cs="宋体"/>
          <w:color w:val="000000"/>
          <w:spacing w:val="-7"/>
          <w:sz w:val="21"/>
          <w:szCs w:val="21"/>
          <w:highlight w:val="none"/>
          <w:shd w:val="clear" w:color="auto" w:fill="auto"/>
          <w:lang w:val="en-US" w:eastAsia="en-US" w:bidi="ar-SA"/>
        </w:rPr>
        <w:t xml:space="preserve"> </w:t>
      </w:r>
      <w:r>
        <w:rPr>
          <w:rFonts w:hint="eastAsia" w:ascii="宋体" w:hAnsi="宋体" w:eastAsia="宋体" w:cs="宋体"/>
          <w:b/>
          <w:bCs/>
          <w:color w:val="000000"/>
          <w:spacing w:val="-7"/>
          <w:sz w:val="21"/>
          <w:szCs w:val="21"/>
          <w:highlight w:val="none"/>
          <w:shd w:val="clear" w:color="auto" w:fill="auto"/>
          <w:lang w:val="en-US" w:eastAsia="en-US" w:bidi="ar-SA"/>
        </w:rPr>
        <w:t xml:space="preserve">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21.1.1不可抗力是指承包人和发包人在订立合同时不可预见，在工程施工</w:t>
      </w:r>
      <w:r>
        <w:rPr>
          <w:rFonts w:hint="eastAsia" w:ascii="宋体" w:hAnsi="宋体" w:eastAsia="宋体" w:cs="宋体"/>
          <w:color w:val="000000"/>
          <w:sz w:val="21"/>
          <w:szCs w:val="21"/>
          <w:highlight w:val="none"/>
          <w:shd w:val="clear" w:color="auto" w:fill="auto"/>
          <w:lang w:val="en-US" w:eastAsia="en-US" w:bidi="ar-SA"/>
        </w:rPr>
        <w:t xml:space="preserve">过程中不可避免发生并不能克服的自然灾害和社</w:t>
      </w:r>
      <w:r>
        <w:rPr>
          <w:rFonts w:hint="eastAsia" w:ascii="宋体" w:hAnsi="宋体" w:eastAsia="宋体" w:cs="宋体"/>
          <w:color w:val="000000"/>
          <w:spacing w:val="-1"/>
          <w:sz w:val="21"/>
          <w:szCs w:val="21"/>
          <w:highlight w:val="none"/>
          <w:shd w:val="clear" w:color="auto" w:fill="auto"/>
          <w:lang w:val="en-US" w:eastAsia="en-US" w:bidi="ar-SA"/>
        </w:rPr>
        <w:t xml:space="preserve">会性突发事件。包括但不限</w:t>
      </w:r>
      <w:r>
        <w:rPr>
          <w:rFonts w:hint="eastAsia" w:ascii="宋体" w:hAnsi="宋体" w:eastAsia="宋体" w:cs="宋体"/>
          <w:color w:val="000000"/>
          <w:spacing w:val="-18"/>
          <w:sz w:val="21"/>
          <w:szCs w:val="21"/>
          <w:highlight w:val="none"/>
          <w:shd w:val="clear" w:color="auto" w:fill="auto"/>
          <w:lang w:val="en-US" w:eastAsia="en-US" w:bidi="ar-SA"/>
        </w:rPr>
        <w:t xml:space="preserve">于：</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(1)地震、海啸、火山爆发、泥石流、暴雨(雪)、台风、龙卷风、水灾等自</w:t>
      </w:r>
      <w:r>
        <w:rPr>
          <w:rFonts w:hint="eastAsia" w:ascii="宋体" w:hAnsi="宋体" w:eastAsia="宋体" w:cs="宋体"/>
          <w:color w:val="000000"/>
          <w:spacing w:val="-13"/>
          <w:sz w:val="21"/>
          <w:szCs w:val="21"/>
          <w:highlight w:val="none"/>
          <w:shd w:val="clear" w:color="auto" w:fill="auto"/>
          <w:lang w:val="en-US" w:eastAsia="en-US" w:bidi="ar-SA"/>
        </w:rPr>
        <w:t xml:space="preserve">然灾害；</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(2)战争、骚乱、暴动，但纯属承包人或其分包人派遣与雇用的人员由于本</w:t>
      </w:r>
      <w:r>
        <w:rPr>
          <w:rFonts w:hint="eastAsia" w:ascii="宋体" w:hAnsi="宋体" w:eastAsia="宋体" w:cs="宋体"/>
          <w:color w:val="000000"/>
          <w:spacing w:val="-6"/>
          <w:sz w:val="21"/>
          <w:szCs w:val="21"/>
          <w:highlight w:val="none"/>
          <w:shd w:val="clear" w:color="auto" w:fill="auto"/>
          <w:lang w:val="en-US" w:eastAsia="en-US" w:bidi="ar-SA"/>
        </w:rPr>
        <w:t xml:space="preserve">标段施工原因引起者除外；</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39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7"/>
          <w:sz w:val="21"/>
          <w:szCs w:val="21"/>
          <w:highlight w:val="none"/>
          <w:shd w:val="clear" w:color="auto" w:fill="auto"/>
          <w:lang w:val="en-US" w:eastAsia="en-US" w:bidi="ar-SA"/>
        </w:rPr>
        <w:t xml:space="preserve">(3)核反应、辐射或放射性污染；</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4"/>
        <w:jc w:val="left"/>
        <w:keepLines w:val="0"/>
        <w:keepNext w:val="0"/>
        <w:pageBreakBefore w:val="0"/>
        <w:spacing w:before="0" w:line="360" w:lineRule="auto"/>
        <w:rPr>
          <w:rFonts w:hint="eastAsia" w:ascii="宋体" w:hAnsi="宋体" w:eastAsia="宋体" w:cs="宋体"/>
          <w:color w:val="000000"/>
          <w:spacing w:val="-4"/>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(4)空中飞行物体坠落或非发包人或承包人责任造成的爆炸、火灾；</w:t>
      </w:r>
      <w:r>
        <w:rPr>
          <w:rFonts w:hint="eastAsia" w:ascii="宋体" w:hAnsi="宋体" w:eastAsia="宋体" w:cs="宋体"/>
          <w:color w:val="000000"/>
          <w:spacing w:val="-4"/>
          <w:sz w:val="21"/>
          <w:szCs w:val="21"/>
          <w:highlight w:val="none"/>
          <w:shd w:val="clear" w:color="auto" w:fill="auto"/>
          <w:lang w:val="en-US" w:eastAsia="en-US" w:bidi="ar-SA"/>
        </w:rPr>
      </w:r>
      <w:r/>
    </w:p>
    <w:p>
      <w:pPr>
        <w:pStyle w:val="768"/>
        <w:ind w:left="0" w:firstLine="36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5"/>
          <w:sz w:val="21"/>
          <w:szCs w:val="21"/>
          <w:highlight w:val="none"/>
          <w:shd w:val="clear" w:color="auto" w:fill="auto"/>
          <w:lang w:val="en-US" w:eastAsia="en-US" w:bidi="ar-SA"/>
        </w:rPr>
        <w:t xml:space="preserve">(5)瘟疫；</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21.3  不可抗力后果及其处理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21.3.1 不可抗力造成损害的责任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9"/>
          <w:sz w:val="21"/>
          <w:szCs w:val="21"/>
          <w:highlight w:val="none"/>
          <w:shd w:val="clear" w:color="auto" w:fill="auto"/>
          <w:lang w:val="en-US" w:eastAsia="en-US" w:bidi="ar-SA"/>
        </w:rPr>
        <w:t xml:space="preserve">本项第一句细化为：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由于任何一种已投保的风险造成的损失或损害，承包人</w:t>
      </w:r>
      <w:r>
        <w:rPr>
          <w:rFonts w:hint="eastAsia" w:ascii="宋体" w:hAnsi="宋体" w:eastAsia="宋体" w:cs="宋体"/>
          <w:color w:val="000000"/>
          <w:spacing w:val="-2"/>
          <w:sz w:val="21"/>
          <w:szCs w:val="21"/>
          <w:highlight w:val="none"/>
          <w:shd w:val="clear" w:color="auto" w:fill="auto"/>
          <w:lang w:val="en-US" w:eastAsia="en-US" w:bidi="ar-SA"/>
        </w:rPr>
        <w:t xml:space="preserve">应在事故发生后根据保险方案的时限报告监理人和保险公司并向保险公司提出索赔。</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任何一种无法投保的风险造成的损失或损害，承包</w:t>
      </w:r>
      <w:r>
        <w:rPr>
          <w:rFonts w:hint="eastAsia" w:ascii="宋体" w:hAnsi="宋体" w:eastAsia="宋体" w:cs="宋体"/>
          <w:color w:val="000000"/>
          <w:spacing w:val="-1"/>
          <w:sz w:val="21"/>
          <w:szCs w:val="21"/>
          <w:highlight w:val="none"/>
          <w:shd w:val="clear" w:color="auto" w:fill="auto"/>
          <w:lang w:val="en-US" w:eastAsia="en-US" w:bidi="ar-SA"/>
        </w:rPr>
        <w:t xml:space="preserve">人应在监理人要求的范围内弥补损失或损害。同时，监理人应按照第</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23</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条规定在与承包人协商并报发</w:t>
      </w:r>
      <w:r>
        <w:rPr>
          <w:rFonts w:hint="eastAsia" w:ascii="宋体" w:hAnsi="宋体" w:eastAsia="宋体" w:cs="宋体"/>
          <w:color w:val="000000"/>
          <w:sz w:val="21"/>
          <w:szCs w:val="21"/>
          <w:highlight w:val="none"/>
          <w:shd w:val="clear" w:color="auto" w:fill="auto"/>
          <w:lang w:val="en-US" w:eastAsia="en-US" w:bidi="ar-SA"/>
        </w:rPr>
        <w:t xml:space="preserve">包人批准后，确定合同价格的增加额，通知承包人，</w:t>
      </w:r>
      <w:r>
        <w:rPr>
          <w:rFonts w:hint="eastAsia" w:ascii="宋体" w:hAnsi="宋体" w:eastAsia="宋体" w:cs="宋体"/>
          <w:color w:val="000000"/>
          <w:spacing w:val="-1"/>
          <w:sz w:val="21"/>
          <w:szCs w:val="21"/>
          <w:highlight w:val="none"/>
          <w:shd w:val="clear" w:color="auto" w:fill="auto"/>
          <w:lang w:val="en-US" w:eastAsia="en-US" w:bidi="ar-SA"/>
        </w:rPr>
        <w:t xml:space="preserve">并抄送发包人。由合同双</w:t>
      </w:r>
      <w:r>
        <w:rPr>
          <w:rFonts w:hint="eastAsia" w:ascii="宋体" w:hAnsi="宋体" w:eastAsia="宋体" w:cs="宋体"/>
          <w:color w:val="000000"/>
          <w:spacing w:val="-7"/>
          <w:sz w:val="21"/>
          <w:szCs w:val="21"/>
          <w:highlight w:val="none"/>
          <w:shd w:val="clear" w:color="auto" w:fill="auto"/>
          <w:lang w:val="en-US" w:eastAsia="en-US" w:bidi="ar-SA"/>
        </w:rPr>
        <w:t xml:space="preserve">方按以下原则承担：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21.3.4</w:t>
      </w:r>
      <w:r>
        <w:rPr>
          <w:rFonts w:hint="eastAsia" w:ascii="宋体" w:hAnsi="宋体" w:eastAsia="宋体" w:cs="宋体"/>
          <w:color w:val="000000"/>
          <w:spacing w:val="34"/>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因不可抗力解除合同</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合同一方当事人因不可抗力不能履行合同的</w:t>
      </w:r>
      <w:r>
        <w:rPr>
          <w:rFonts w:hint="eastAsia" w:ascii="宋体" w:hAnsi="宋体" w:eastAsia="宋体" w:cs="宋体"/>
          <w:color w:val="000000"/>
          <w:spacing w:val="-1"/>
          <w:sz w:val="21"/>
          <w:szCs w:val="21"/>
          <w:highlight w:val="none"/>
          <w:shd w:val="clear" w:color="auto" w:fill="auto"/>
          <w:lang w:val="en-US" w:eastAsia="en-US" w:bidi="ar-SA"/>
        </w:rPr>
        <w:t xml:space="preserve">，应当及时通知对方解除合</w:t>
      </w:r>
      <w:r>
        <w:rPr>
          <w:rFonts w:hint="eastAsia" w:ascii="宋体" w:hAnsi="宋体" w:eastAsia="宋体" w:cs="宋体"/>
          <w:color w:val="000000"/>
          <w:spacing w:val="-2"/>
          <w:sz w:val="21"/>
          <w:szCs w:val="21"/>
          <w:highlight w:val="none"/>
          <w:shd w:val="clear" w:color="auto" w:fill="auto"/>
          <w:lang w:val="en-US" w:eastAsia="en-US" w:bidi="ar-SA"/>
        </w:rPr>
        <w:t xml:space="preserve">同。合同解除后，承包人应按照第</w:t>
      </w:r>
      <w:r>
        <w:rPr>
          <w:rFonts w:hint="eastAsia" w:ascii="宋体" w:hAnsi="宋体" w:eastAsia="宋体" w:cs="宋体"/>
          <w:color w:val="000000"/>
          <w:spacing w:val="-34"/>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22.2.5</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项约定撤离施工场地。已经订货的材</w:t>
      </w:r>
      <w:r>
        <w:rPr>
          <w:rFonts w:hint="eastAsia" w:ascii="宋体" w:hAnsi="宋体" w:eastAsia="宋体" w:cs="宋体"/>
          <w:color w:val="000000"/>
          <w:sz w:val="21"/>
          <w:szCs w:val="21"/>
          <w:highlight w:val="none"/>
          <w:shd w:val="clear" w:color="auto" w:fill="auto"/>
          <w:lang w:val="en-US" w:eastAsia="en-US" w:bidi="ar-SA"/>
        </w:rPr>
        <w:t xml:space="preserve">料、设备由订货方负责退货或解除订货合同，不能退</w:t>
      </w:r>
      <w:r>
        <w:rPr>
          <w:rFonts w:hint="eastAsia" w:ascii="宋体" w:hAnsi="宋体" w:eastAsia="宋体" w:cs="宋体"/>
          <w:color w:val="000000"/>
          <w:spacing w:val="-1"/>
          <w:sz w:val="21"/>
          <w:szCs w:val="21"/>
          <w:highlight w:val="none"/>
          <w:shd w:val="clear" w:color="auto" w:fill="auto"/>
          <w:lang w:val="en-US" w:eastAsia="en-US" w:bidi="ar-SA"/>
        </w:rPr>
        <w:t xml:space="preserve">还的货款和因退货、解除</w:t>
      </w:r>
      <w:r>
        <w:rPr>
          <w:rFonts w:hint="eastAsia" w:ascii="宋体" w:hAnsi="宋体" w:eastAsia="宋体" w:cs="宋体"/>
          <w:color w:val="000000"/>
          <w:sz w:val="21"/>
          <w:szCs w:val="21"/>
          <w:highlight w:val="none"/>
          <w:shd w:val="clear" w:color="auto" w:fill="auto"/>
          <w:lang w:val="en-US" w:eastAsia="en-US" w:bidi="ar-SA"/>
        </w:rPr>
        <w:t xml:space="preserve">订货合同发生的费用，由发包人承担，因未及时退</w:t>
      </w:r>
      <w:r>
        <w:rPr>
          <w:rFonts w:hint="eastAsia" w:ascii="宋体" w:hAnsi="宋体" w:eastAsia="宋体" w:cs="宋体"/>
          <w:color w:val="000000"/>
          <w:spacing w:val="-1"/>
          <w:sz w:val="21"/>
          <w:szCs w:val="21"/>
          <w:highlight w:val="none"/>
          <w:shd w:val="clear" w:color="auto" w:fill="auto"/>
          <w:lang w:val="en-US" w:eastAsia="en-US" w:bidi="ar-SA"/>
        </w:rPr>
        <w:t xml:space="preserve">货造成的损失由责任方承</w:t>
      </w:r>
      <w:r>
        <w:rPr>
          <w:rFonts w:hint="eastAsia" w:ascii="宋体" w:hAnsi="宋体" w:eastAsia="宋体" w:cs="宋体"/>
          <w:color w:val="000000"/>
          <w:spacing w:val="-2"/>
          <w:sz w:val="21"/>
          <w:szCs w:val="21"/>
          <w:highlight w:val="none"/>
          <w:shd w:val="clear" w:color="auto" w:fill="auto"/>
          <w:lang w:val="en-US" w:eastAsia="en-US" w:bidi="ar-SA"/>
        </w:rPr>
        <w:t xml:space="preserve">担。合同解除后的付款，参照第</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22.2.4</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项约定，由监理人按第</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3.5</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款商定或确定，但由于解除合同应赔偿的承包人损失不予考</w:t>
      </w:r>
      <w:r>
        <w:rPr>
          <w:rFonts w:hint="eastAsia" w:ascii="宋体" w:hAnsi="宋体" w:eastAsia="宋体" w:cs="宋体"/>
          <w:color w:val="000000"/>
          <w:spacing w:val="-3"/>
          <w:sz w:val="21"/>
          <w:szCs w:val="21"/>
          <w:highlight w:val="none"/>
          <w:shd w:val="clear" w:color="auto" w:fill="auto"/>
          <w:lang w:val="en-US" w:eastAsia="en-US" w:bidi="ar-SA"/>
        </w:rPr>
        <w:t xml:space="preserve">虑。</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22.</w:t>
      </w:r>
      <w:r>
        <w:rPr>
          <w:rFonts w:hint="eastAsia" w:ascii="宋体" w:hAnsi="宋体" w:eastAsia="宋体" w:cs="宋体"/>
          <w:color w:val="000000"/>
          <w:spacing w:val="9"/>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违约</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22.1  承包人违约</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22.1.1 承包人违约的情形</w:t>
      </w:r>
      <w:r>
        <w:rPr>
          <w:rFonts w:hint="eastAsia" w:ascii="宋体" w:hAnsi="宋体" w:eastAsia="宋体" w:cs="宋体"/>
          <w:color w:val="000000"/>
          <w:sz w:val="21"/>
          <w:szCs w:val="21"/>
          <w:highlight w:val="none"/>
          <w:shd w:val="clear" w:color="auto" w:fill="auto"/>
          <w:lang w:val="en-US" w:eastAsia="en-US" w:bidi="ar-SA"/>
        </w:rPr>
      </w:r>
      <w:r/>
    </w:p>
    <w:p>
      <w:pPr>
        <w:pStyle w:val="768"/>
        <w:ind w:firstLine="38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9"/>
          <w:sz w:val="21"/>
          <w:szCs w:val="21"/>
          <w:highlight w:val="none"/>
          <w:shd w:val="clear" w:color="auto" w:fill="auto"/>
          <w:lang w:val="en-US" w:eastAsia="en-US" w:bidi="ar-SA"/>
        </w:rPr>
        <w:t xml:space="preserve">本项(7)细化为：</w:t>
      </w:r>
      <w:r>
        <w:rPr>
          <w:rFonts w:hint="eastAsia" w:ascii="宋体" w:hAnsi="宋体" w:eastAsia="宋体" w:cs="宋体"/>
          <w:color w:val="000000"/>
          <w:sz w:val="21"/>
          <w:szCs w:val="21"/>
          <w:highlight w:val="none"/>
          <w:shd w:val="clear" w:color="auto" w:fill="auto"/>
          <w:lang w:val="en-US" w:eastAsia="en-US" w:bidi="ar-SA"/>
        </w:rPr>
      </w:r>
      <w:r/>
    </w:p>
    <w:p>
      <w:pPr>
        <w:pStyle w:val="768"/>
        <w:numPr>
          <w:ilvl w:val="0"/>
          <w:numId w:val="9"/>
        </w:numPr>
        <w:ind w:left="0" w:right="0"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承包人未能在开工期限内提交开工报告或按期开工；</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(8) 承包人违反第</w:t>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4.6</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款关于按投标文件及时配备</w:t>
      </w:r>
      <w:r>
        <w:rPr>
          <w:rFonts w:hint="eastAsia" w:ascii="宋体" w:hAnsi="宋体" w:eastAsia="宋体" w:cs="宋体"/>
          <w:color w:val="000000"/>
          <w:spacing w:val="-2"/>
          <w:sz w:val="21"/>
          <w:szCs w:val="21"/>
          <w:highlight w:val="none"/>
          <w:shd w:val="clear" w:color="auto" w:fill="auto"/>
          <w:lang w:val="en-US" w:eastAsia="en-US" w:bidi="ar-SA"/>
        </w:rPr>
        <w:t xml:space="preserve">称职的主要管理人员与</w:t>
      </w:r>
      <w:r>
        <w:rPr>
          <w:rFonts w:hint="eastAsia" w:ascii="宋体" w:hAnsi="宋体" w:eastAsia="宋体" w:cs="宋体"/>
          <w:color w:val="000000"/>
          <w:spacing w:val="-3"/>
          <w:sz w:val="21"/>
          <w:szCs w:val="21"/>
          <w:highlight w:val="none"/>
          <w:shd w:val="clear" w:color="auto" w:fill="auto"/>
          <w:lang w:val="en-US" w:eastAsia="en-US" w:bidi="ar-SA"/>
        </w:rPr>
        <w:t xml:space="preserve">技术骨干的规定，或违反第</w:t>
      </w:r>
      <w:r>
        <w:rPr>
          <w:rFonts w:hint="eastAsia" w:ascii="宋体" w:hAnsi="宋体" w:eastAsia="宋体" w:cs="宋体"/>
          <w:color w:val="000000"/>
          <w:spacing w:val="-4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6.3</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款承包人承诺配备的关键施工设备；</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(9) 经监理人和发包人检查，发现承包人有安全问题或有违反安全管理规</w:t>
      </w:r>
      <w:r>
        <w:rPr>
          <w:rFonts w:hint="eastAsia" w:ascii="宋体" w:hAnsi="宋体" w:eastAsia="宋体" w:cs="宋体"/>
          <w:color w:val="000000"/>
          <w:spacing w:val="-9"/>
          <w:sz w:val="21"/>
          <w:szCs w:val="21"/>
          <w:highlight w:val="none"/>
          <w:shd w:val="clear" w:color="auto" w:fill="auto"/>
          <w:lang w:val="en-US" w:eastAsia="en-US" w:bidi="ar-SA"/>
        </w:rPr>
        <w:t xml:space="preserve">章制度的情况；</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(10)弃土不按要求堆弃在发包人同意的弃土区，乱抛乱弃或者违反环境保</w:t>
      </w:r>
      <w:r>
        <w:rPr>
          <w:rFonts w:hint="eastAsia" w:ascii="宋体" w:hAnsi="宋体" w:eastAsia="宋体" w:cs="宋体"/>
          <w:color w:val="000000"/>
          <w:spacing w:val="-3"/>
          <w:sz w:val="21"/>
          <w:szCs w:val="21"/>
          <w:highlight w:val="none"/>
          <w:shd w:val="clear" w:color="auto" w:fill="auto"/>
          <w:lang w:val="en-US" w:eastAsia="en-US" w:bidi="ar-SA"/>
        </w:rPr>
        <w:t xml:space="preserve">护的规定，随意排放废油或其他生产生活废弃物；</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(11) 承包人不按合同约定履行义务的其他情况。</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22.1.2 对承包人违约的处理</w:t>
      </w:r>
      <w:r>
        <w:rPr>
          <w:rFonts w:hint="eastAsia" w:ascii="宋体" w:hAnsi="宋体" w:eastAsia="宋体" w:cs="宋体"/>
          <w:color w:val="000000"/>
          <w:sz w:val="21"/>
          <w:szCs w:val="21"/>
          <w:highlight w:val="none"/>
          <w:shd w:val="clear" w:color="auto" w:fill="auto"/>
          <w:lang w:val="en-US" w:eastAsia="en-US" w:bidi="ar-SA"/>
        </w:rPr>
      </w:r>
      <w:r/>
    </w:p>
    <w:p>
      <w:pPr>
        <w:pStyle w:val="768"/>
        <w:ind w:firstLine="36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本项补充：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（5）承包人发生</w:t>
      </w:r>
      <w:r>
        <w:rPr>
          <w:rFonts w:hint="eastAsia" w:ascii="宋体" w:hAnsi="宋体" w:eastAsia="宋体" w:cs="宋体"/>
          <w:color w:val="000000"/>
          <w:spacing w:val="-25"/>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22.1.1(7)</w:t>
      </w:r>
      <w:r>
        <w:rPr>
          <w:rFonts w:hint="eastAsia" w:ascii="宋体" w:hAnsi="宋体" w:eastAsia="宋体" w:cs="宋体"/>
          <w:color w:val="000000"/>
          <w:spacing w:val="-64"/>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目约定的违约情况时，发包人将向承包人按2000</w:t>
      </w:r>
      <w:r>
        <w:rPr>
          <w:rFonts w:hint="eastAsia" w:ascii="宋体" w:hAnsi="宋体" w:eastAsia="宋体" w:cs="宋体"/>
          <w:color w:val="000000"/>
          <w:spacing w:val="-42"/>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元/天扣除违约金，并在当期工程价款支付中扣除，</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（6）承包人发生</w:t>
      </w:r>
      <w:r>
        <w:rPr>
          <w:rFonts w:hint="eastAsia" w:ascii="宋体" w:hAnsi="宋体" w:eastAsia="宋体" w:cs="宋体"/>
          <w:color w:val="000000"/>
          <w:spacing w:val="-22"/>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22.1.1(8)</w:t>
      </w:r>
      <w:r>
        <w:rPr>
          <w:rFonts w:hint="eastAsia" w:ascii="宋体" w:hAnsi="宋体" w:eastAsia="宋体" w:cs="宋体"/>
          <w:color w:val="000000"/>
          <w:spacing w:val="-64"/>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目约定的违约情况时，发包人将向承包人扣除</w:t>
      </w:r>
      <w:r>
        <w:rPr>
          <w:rFonts w:hint="eastAsia" w:ascii="宋体" w:hAnsi="宋体" w:eastAsia="宋体" w:cs="宋体"/>
          <w:color w:val="000000"/>
          <w:sz w:val="21"/>
          <w:szCs w:val="21"/>
          <w:highlight w:val="none"/>
          <w:shd w:val="clear" w:color="auto" w:fill="auto"/>
          <w:lang w:val="en-US" w:eastAsia="en-US" w:bidi="ar-SA"/>
        </w:rPr>
        <w:t xml:space="preserve">以下违约金并在当期工程价款支付中扣除，其中更换了</w:t>
      </w:r>
      <w:r>
        <w:rPr>
          <w:rFonts w:hint="eastAsia" w:ascii="宋体" w:hAnsi="宋体" w:eastAsia="宋体" w:cs="宋体"/>
          <w:color w:val="000000"/>
          <w:spacing w:val="-1"/>
          <w:sz w:val="21"/>
          <w:szCs w:val="21"/>
          <w:highlight w:val="none"/>
          <w:shd w:val="clear" w:color="auto" w:fill="auto"/>
          <w:lang w:val="en-US" w:eastAsia="en-US" w:bidi="ar-SA"/>
        </w:rPr>
        <w:t xml:space="preserve">主要人员的违约金需交</w:t>
      </w:r>
      <w:r>
        <w:rPr>
          <w:rFonts w:hint="eastAsia" w:ascii="宋体" w:hAnsi="宋体" w:eastAsia="宋体" w:cs="宋体"/>
          <w:color w:val="000000"/>
          <w:spacing w:val="-10"/>
          <w:sz w:val="21"/>
          <w:szCs w:val="21"/>
          <w:highlight w:val="none"/>
          <w:shd w:val="clear" w:color="auto" w:fill="auto"/>
          <w:lang w:val="en-US" w:eastAsia="en-US" w:bidi="ar-SA"/>
        </w:rPr>
        <w:t xml:space="preserve">业主。</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pacing w:val="-3"/>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1）如果承包人更换承包人人员，经发包人批准后，违约金标准为：</w:t>
      </w:r>
      <w:r>
        <w:rPr>
          <w:rFonts w:hint="eastAsia" w:ascii="宋体" w:hAnsi="宋体" w:eastAsia="宋体" w:cs="宋体"/>
          <w:color w:val="000000"/>
          <w:spacing w:val="-3"/>
          <w:sz w:val="21"/>
          <w:szCs w:val="21"/>
          <w:highlight w:val="none"/>
          <w:shd w:val="clear" w:color="auto" w:fill="auto"/>
          <w:lang w:val="en-US" w:eastAsia="en-US" w:bidi="ar-SA"/>
        </w:rPr>
      </w:r>
      <w:r/>
    </w:p>
    <w:p>
      <w:pPr>
        <w:pStyle w:val="768"/>
        <w:ind w:left="0" w:right="0" w:firstLine="404"/>
        <w:jc w:val="left"/>
        <w:keepLines w:val="0"/>
        <w:keepNext w:val="0"/>
        <w:pageBreakBefore w:val="0"/>
        <w:spacing w:before="0" w:line="360" w:lineRule="auto"/>
        <w:rPr>
          <w:rFonts w:hint="eastAsia" w:ascii="宋体" w:hAnsi="宋体" w:eastAsia="宋体" w:cs="宋体"/>
          <w:color w:val="000000"/>
          <w:spacing w:val="-4"/>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a.</w:t>
      </w:r>
      <w:r>
        <w:rPr>
          <w:rFonts w:hint="eastAsia" w:ascii="宋体" w:hAnsi="宋体" w:eastAsia="宋体" w:cs="宋体"/>
          <w:color w:val="000000"/>
          <w:spacing w:val="-4"/>
          <w:sz w:val="21"/>
          <w:szCs w:val="21"/>
          <w:highlight w:val="none"/>
          <w:shd w:val="clear" w:color="auto" w:fill="auto"/>
          <w:lang w:val="en-US" w:eastAsia="zh-CN" w:bidi="ar-SA"/>
        </w:rPr>
        <w:t xml:space="preserve">项目负责人</w:t>
      </w:r>
      <w:r>
        <w:rPr>
          <w:rFonts w:hint="eastAsia" w:ascii="宋体" w:hAnsi="宋体" w:eastAsia="宋体" w:cs="宋体"/>
          <w:color w:val="000000"/>
          <w:spacing w:val="-4"/>
          <w:sz w:val="21"/>
          <w:szCs w:val="21"/>
          <w:highlight w:val="none"/>
          <w:shd w:val="clear" w:color="auto" w:fill="auto"/>
          <w:lang w:val="en-US" w:eastAsia="en-US" w:bidi="ar-SA"/>
        </w:rPr>
        <w:t xml:space="preserve">：20</w:t>
      </w:r>
      <w:r>
        <w:rPr>
          <w:rFonts w:hint="eastAsia" w:ascii="宋体" w:hAnsi="宋体" w:eastAsia="宋体" w:cs="宋体"/>
          <w:color w:val="000000"/>
          <w:spacing w:val="-35"/>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万元/人•次；</w:t>
      </w:r>
      <w:r>
        <w:rPr>
          <w:rFonts w:hint="eastAsia" w:ascii="宋体" w:hAnsi="宋体" w:eastAsia="宋体" w:cs="宋体"/>
          <w:color w:val="000000"/>
          <w:spacing w:val="-4"/>
          <w:sz w:val="21"/>
          <w:szCs w:val="21"/>
          <w:highlight w:val="none"/>
          <w:shd w:val="clear" w:color="auto" w:fill="auto"/>
          <w:lang w:val="en-US" w:eastAsia="en-US" w:bidi="ar-SA"/>
        </w:rPr>
      </w:r>
      <w:r/>
    </w:p>
    <w:p>
      <w:pPr>
        <w:pStyle w:val="768"/>
        <w:ind w:left="0" w:right="0"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b.项目总工：10</w:t>
      </w:r>
      <w:r>
        <w:rPr>
          <w:rFonts w:hint="eastAsia" w:ascii="宋体" w:hAnsi="宋体" w:eastAsia="宋体" w:cs="宋体"/>
          <w:color w:val="000000"/>
          <w:spacing w:val="-31"/>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万元/人•次；</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3"/>
          <w:sz w:val="21"/>
          <w:szCs w:val="21"/>
          <w:highlight w:val="none"/>
          <w:shd w:val="clear" w:color="auto" w:fill="auto"/>
          <w:lang w:val="en-US" w:eastAsia="en-US" w:bidi="ar-SA"/>
        </w:rPr>
        <w:t xml:space="preserve">如果主要人员发生了更换，需经监理人审核并报发包人批准，除了按照</w:t>
      </w:r>
      <w:r>
        <w:rPr>
          <w:rFonts w:hint="eastAsia" w:ascii="宋体" w:hAnsi="宋体" w:eastAsia="宋体" w:cs="宋体"/>
          <w:b/>
          <w:bCs/>
          <w:color w:val="000000"/>
          <w:spacing w:val="-4"/>
          <w:sz w:val="21"/>
          <w:szCs w:val="21"/>
          <w:highlight w:val="none"/>
          <w:shd w:val="clear" w:color="auto" w:fill="auto"/>
          <w:lang w:val="en-US" w:eastAsia="en-US" w:bidi="ar-SA"/>
        </w:rPr>
        <w:t xml:space="preserve">“江苏省公路水运建设市场信用信息管理办法”以及上述规定进行处罚之外，</w:t>
      </w:r>
      <w:r>
        <w:rPr>
          <w:rFonts w:hint="eastAsia" w:ascii="宋体" w:hAnsi="宋体" w:eastAsia="宋体" w:cs="宋体"/>
          <w:b/>
          <w:bCs/>
          <w:color w:val="000000"/>
          <w:spacing w:val="-3"/>
          <w:sz w:val="21"/>
          <w:szCs w:val="21"/>
          <w:highlight w:val="none"/>
          <w:shd w:val="clear" w:color="auto" w:fill="auto"/>
          <w:lang w:val="en-US" w:eastAsia="en-US" w:bidi="ar-SA"/>
        </w:rPr>
        <w:t xml:space="preserve">其更换的人员在本标段完成之前不得在其它航道项目中担任职务。如果承包人</w:t>
      </w:r>
      <w:r>
        <w:rPr>
          <w:rFonts w:hint="eastAsia" w:ascii="宋体" w:hAnsi="宋体" w:eastAsia="宋体" w:cs="宋体"/>
          <w:b/>
          <w:bCs/>
          <w:color w:val="000000"/>
          <w:spacing w:val="-8"/>
          <w:sz w:val="21"/>
          <w:szCs w:val="21"/>
          <w:highlight w:val="none"/>
          <w:shd w:val="clear" w:color="auto" w:fill="auto"/>
          <w:lang w:val="en-US" w:eastAsia="en-US" w:bidi="ar-SA"/>
        </w:rPr>
        <w:t xml:space="preserve">擅自更换了主要人员，将按照“江苏省公路水运建设市场信用信息</w:t>
      </w:r>
      <w:r>
        <w:rPr>
          <w:rFonts w:hint="eastAsia" w:ascii="宋体" w:hAnsi="宋体" w:eastAsia="宋体" w:cs="宋体"/>
          <w:b/>
          <w:bCs/>
          <w:color w:val="000000"/>
          <w:spacing w:val="-9"/>
          <w:sz w:val="21"/>
          <w:szCs w:val="21"/>
          <w:highlight w:val="none"/>
          <w:shd w:val="clear" w:color="auto" w:fill="auto"/>
          <w:lang w:val="en-US" w:eastAsia="en-US" w:bidi="ar-SA"/>
        </w:rPr>
        <w:t xml:space="preserve">管理办法</w:t>
      </w:r>
      <w:r>
        <w:rPr>
          <w:rFonts w:hint="eastAsia" w:ascii="宋体" w:hAnsi="宋体" w:eastAsia="宋体" w:cs="宋体"/>
          <w:color w:val="000000"/>
          <w:spacing w:val="-88"/>
          <w:sz w:val="21"/>
          <w:szCs w:val="21"/>
          <w:highlight w:val="none"/>
          <w:shd w:val="clear" w:color="auto" w:fill="auto"/>
          <w:lang w:val="en-US" w:eastAsia="en-US" w:bidi="ar-SA"/>
        </w:rPr>
        <w:t xml:space="preserve"> </w:t>
      </w:r>
      <w:r>
        <w:rPr>
          <w:rFonts w:hint="eastAsia" w:ascii="宋体" w:hAnsi="宋体" w:eastAsia="宋体" w:cs="宋体"/>
          <w:b/>
          <w:bCs/>
          <w:color w:val="000000"/>
          <w:spacing w:val="-9"/>
          <w:sz w:val="21"/>
          <w:szCs w:val="21"/>
          <w:highlight w:val="none"/>
          <w:shd w:val="clear" w:color="auto" w:fill="auto"/>
          <w:lang w:val="en-US" w:eastAsia="en-US" w:bidi="ar-SA"/>
        </w:rPr>
        <w:t xml:space="preserve">”、</w:t>
      </w:r>
      <w:r>
        <w:rPr>
          <w:rFonts w:hint="eastAsia" w:ascii="宋体" w:hAnsi="宋体" w:eastAsia="宋体" w:cs="宋体"/>
          <w:b/>
          <w:bCs/>
          <w:color w:val="000000"/>
          <w:spacing w:val="-3"/>
          <w:sz w:val="21"/>
          <w:szCs w:val="21"/>
          <w:highlight w:val="none"/>
          <w:shd w:val="clear" w:color="auto" w:fill="auto"/>
          <w:lang w:val="en-US" w:eastAsia="en-US" w:bidi="ar-SA"/>
        </w:rPr>
        <w:t xml:space="preserve">关于进一步加强履约考核与信用评价工作的通知苏交建〔2013</w:t>
      </w:r>
      <w:r>
        <w:rPr>
          <w:rFonts w:hint="eastAsia" w:ascii="宋体" w:hAnsi="宋体" w:eastAsia="宋体" w:cs="宋体"/>
          <w:b/>
          <w:bCs/>
          <w:color w:val="000000"/>
          <w:spacing w:val="-4"/>
          <w:sz w:val="21"/>
          <w:szCs w:val="21"/>
          <w:highlight w:val="none"/>
          <w:shd w:val="clear" w:color="auto" w:fill="auto"/>
          <w:lang w:val="en-US" w:eastAsia="en-US" w:bidi="ar-SA"/>
        </w:rPr>
        <w:t xml:space="preserve">〕52</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b/>
          <w:bCs/>
          <w:color w:val="000000"/>
          <w:spacing w:val="-4"/>
          <w:sz w:val="21"/>
          <w:szCs w:val="21"/>
          <w:highlight w:val="none"/>
          <w:shd w:val="clear" w:color="auto" w:fill="auto"/>
          <w:lang w:val="en-US" w:eastAsia="en-US" w:bidi="ar-SA"/>
        </w:rPr>
        <w:t xml:space="preserve">号进行履约</w:t>
      </w:r>
      <w:r>
        <w:rPr>
          <w:rFonts w:hint="eastAsia" w:ascii="宋体" w:hAnsi="宋体" w:eastAsia="宋体" w:cs="宋体"/>
          <w:b/>
          <w:bCs/>
          <w:color w:val="000000"/>
          <w:spacing w:val="-13"/>
          <w:sz w:val="21"/>
          <w:szCs w:val="21"/>
          <w:highlight w:val="none"/>
          <w:shd w:val="clear" w:color="auto" w:fill="auto"/>
          <w:lang w:val="en-US" w:eastAsia="en-US" w:bidi="ar-SA"/>
        </w:rPr>
        <w:t xml:space="preserve">考核。</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2）对没有按时进场或未经批准离开工地或每月在工地现场少于</w:t>
      </w:r>
      <w:r>
        <w:rPr>
          <w:rFonts w:hint="eastAsia" w:ascii="宋体" w:hAnsi="宋体" w:eastAsia="宋体" w:cs="宋体"/>
          <w:color w:val="000000"/>
          <w:spacing w:val="-22"/>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21</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天的，</w:t>
      </w:r>
      <w:r>
        <w:rPr>
          <w:rFonts w:hint="eastAsia" w:ascii="宋体" w:hAnsi="宋体" w:eastAsia="宋体" w:cs="宋体"/>
          <w:color w:val="000000"/>
          <w:sz w:val="21"/>
          <w:szCs w:val="21"/>
          <w:highlight w:val="none"/>
          <w:shd w:val="clear" w:color="auto" w:fill="auto"/>
          <w:lang w:val="en-US" w:eastAsia="en-US" w:bidi="ar-SA"/>
        </w:rPr>
        <w:t xml:space="preserve">发包人将向承包人扣除以下违约金并在当期工</w:t>
      </w:r>
      <w:r>
        <w:rPr>
          <w:rFonts w:hint="eastAsia" w:ascii="宋体" w:hAnsi="宋体" w:eastAsia="宋体" w:cs="宋体"/>
          <w:color w:val="000000"/>
          <w:spacing w:val="-1"/>
          <w:sz w:val="21"/>
          <w:szCs w:val="21"/>
          <w:highlight w:val="none"/>
          <w:shd w:val="clear" w:color="auto" w:fill="auto"/>
          <w:lang w:val="en-US" w:eastAsia="en-US" w:bidi="ar-SA"/>
        </w:rPr>
        <w:t xml:space="preserve">程价款支付中扣除，违约金标准</w:t>
      </w:r>
      <w:r>
        <w:rPr>
          <w:rFonts w:hint="eastAsia" w:ascii="宋体" w:hAnsi="宋体" w:eastAsia="宋体" w:cs="宋体"/>
          <w:color w:val="000000"/>
          <w:spacing w:val="-17"/>
          <w:sz w:val="21"/>
          <w:szCs w:val="21"/>
          <w:highlight w:val="none"/>
          <w:shd w:val="clear" w:color="auto" w:fill="auto"/>
          <w:lang w:val="en-US" w:eastAsia="en-US" w:bidi="ar-SA"/>
        </w:rPr>
        <w:t xml:space="preserve">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a.</w:t>
      </w:r>
      <w:r>
        <w:rPr>
          <w:rFonts w:hint="eastAsia" w:ascii="宋体" w:hAnsi="宋体" w:eastAsia="宋体" w:cs="宋体"/>
          <w:color w:val="000000"/>
          <w:spacing w:val="-6"/>
          <w:sz w:val="21"/>
          <w:szCs w:val="21"/>
          <w:highlight w:val="none"/>
          <w:shd w:val="clear" w:color="auto" w:fill="auto"/>
          <w:lang w:val="en-US" w:eastAsia="zh-CN" w:bidi="ar-SA"/>
        </w:rPr>
        <w:t xml:space="preserve">项目负责人</w:t>
      </w:r>
      <w:r>
        <w:rPr>
          <w:rFonts w:hint="eastAsia" w:ascii="宋体" w:hAnsi="宋体" w:eastAsia="宋体" w:cs="宋体"/>
          <w:color w:val="000000"/>
          <w:spacing w:val="-6"/>
          <w:sz w:val="21"/>
          <w:szCs w:val="21"/>
          <w:highlight w:val="none"/>
          <w:shd w:val="clear" w:color="auto" w:fill="auto"/>
          <w:lang w:val="en-US" w:eastAsia="en-US" w:bidi="ar-SA"/>
        </w:rPr>
        <w:t xml:space="preserve">、项目总工，按</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20000</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6"/>
          <w:sz w:val="21"/>
          <w:szCs w:val="21"/>
          <w:highlight w:val="none"/>
          <w:shd w:val="clear" w:color="auto" w:fill="auto"/>
          <w:lang w:val="en-US" w:eastAsia="en-US" w:bidi="ar-SA"/>
        </w:rPr>
        <w:t xml:space="preserve">元/人</w:t>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color w:val="000000"/>
          <w:spacing w:val="-7"/>
          <w:sz w:val="21"/>
          <w:szCs w:val="21"/>
          <w:highlight w:val="none"/>
          <w:shd w:val="clear" w:color="auto" w:fill="auto"/>
          <w:lang w:val="en-US" w:eastAsia="en-US" w:bidi="ar-SA"/>
        </w:rPr>
        <w:t xml:space="preserve">·月；</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7"/>
          <w:sz w:val="21"/>
          <w:szCs w:val="21"/>
          <w:highlight w:val="none"/>
          <w:shd w:val="clear" w:color="auto" w:fill="auto"/>
          <w:lang w:val="en-US" w:eastAsia="en-US" w:bidi="ar-SA"/>
        </w:rPr>
        <w:t xml:space="preserve">b.上述其他主要人员按</w:t>
      </w:r>
      <w:r>
        <w:rPr>
          <w:rFonts w:hint="eastAsia" w:ascii="宋体" w:hAnsi="宋体" w:eastAsia="宋体" w:cs="宋体"/>
          <w:color w:val="000000"/>
          <w:spacing w:val="-43"/>
          <w:sz w:val="21"/>
          <w:szCs w:val="21"/>
          <w:highlight w:val="none"/>
          <w:shd w:val="clear" w:color="auto" w:fill="auto"/>
          <w:lang w:val="en-US" w:eastAsia="en-US" w:bidi="ar-SA"/>
        </w:rPr>
        <w:t xml:space="preserve"> </w:t>
      </w:r>
      <w:r>
        <w:rPr>
          <w:rFonts w:hint="eastAsia" w:ascii="宋体" w:hAnsi="宋体" w:eastAsia="宋体" w:cs="宋体"/>
          <w:color w:val="000000"/>
          <w:spacing w:val="-7"/>
          <w:sz w:val="21"/>
          <w:szCs w:val="21"/>
          <w:highlight w:val="none"/>
          <w:shd w:val="clear" w:color="auto" w:fill="auto"/>
          <w:lang w:val="en-US" w:eastAsia="en-US" w:bidi="ar-SA"/>
        </w:rPr>
        <w:t xml:space="preserve">5000</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7"/>
          <w:sz w:val="21"/>
          <w:szCs w:val="21"/>
          <w:highlight w:val="none"/>
          <w:shd w:val="clear" w:color="auto" w:fill="auto"/>
          <w:lang w:val="en-US" w:eastAsia="en-US" w:bidi="ar-SA"/>
        </w:rPr>
        <w:t xml:space="preserve">元/人</w:t>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color w:val="000000"/>
          <w:spacing w:val="-7"/>
          <w:sz w:val="21"/>
          <w:szCs w:val="21"/>
          <w:highlight w:val="none"/>
          <w:shd w:val="clear" w:color="auto" w:fill="auto"/>
          <w:lang w:val="en-US" w:eastAsia="en-US" w:bidi="ar-SA"/>
        </w:rPr>
        <w:t xml:space="preserve">·月；</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3）承包人在签署了合同协议书之日后，必须保证</w:t>
      </w:r>
      <w:r>
        <w:rPr>
          <w:rFonts w:hint="eastAsia" w:ascii="宋体" w:hAnsi="宋体" w:eastAsia="宋体" w:cs="宋体"/>
          <w:color w:val="000000"/>
          <w:spacing w:val="-1"/>
          <w:sz w:val="21"/>
          <w:szCs w:val="21"/>
          <w:highlight w:val="none"/>
          <w:shd w:val="clear" w:color="auto" w:fill="auto"/>
          <w:lang w:val="en-US" w:eastAsia="zh-CN" w:bidi="ar-SA"/>
        </w:rPr>
        <w:t xml:space="preserve">投标文件</w:t>
      </w:r>
      <w:r>
        <w:rPr>
          <w:rFonts w:hint="eastAsia" w:ascii="宋体" w:hAnsi="宋体" w:eastAsia="宋体" w:cs="宋体"/>
          <w:color w:val="000000"/>
          <w:spacing w:val="-1"/>
          <w:sz w:val="21"/>
          <w:szCs w:val="21"/>
          <w:highlight w:val="none"/>
          <w:shd w:val="clear" w:color="auto" w:fill="auto"/>
          <w:lang w:val="en-US" w:eastAsia="en-US" w:bidi="ar-SA"/>
        </w:rPr>
        <w:t xml:space="preserve">所列的主要施</w:t>
      </w:r>
      <w:r>
        <w:rPr>
          <w:rFonts w:hint="eastAsia" w:ascii="宋体" w:hAnsi="宋体" w:eastAsia="宋体" w:cs="宋体"/>
          <w:color w:val="000000"/>
          <w:sz w:val="21"/>
          <w:szCs w:val="21"/>
          <w:highlight w:val="none"/>
          <w:shd w:val="clear" w:color="auto" w:fill="auto"/>
          <w:lang w:val="en-US" w:eastAsia="en-US" w:bidi="ar-SA"/>
        </w:rPr>
        <w:t xml:space="preserve">工机械设备，以及监理人为保证工程顺利实施向承包人</w:t>
      </w:r>
      <w:r>
        <w:rPr>
          <w:rFonts w:hint="eastAsia" w:ascii="宋体" w:hAnsi="宋体" w:eastAsia="宋体" w:cs="宋体"/>
          <w:color w:val="000000"/>
          <w:spacing w:val="-1"/>
          <w:sz w:val="21"/>
          <w:szCs w:val="21"/>
          <w:highlight w:val="none"/>
          <w:shd w:val="clear" w:color="auto" w:fill="auto"/>
          <w:lang w:val="en-US" w:eastAsia="en-US" w:bidi="ar-SA"/>
        </w:rPr>
        <w:t xml:space="preserve">提出</w:t>
      </w:r>
      <w:r>
        <w:rPr>
          <w:rFonts w:hint="eastAsia" w:ascii="宋体" w:hAnsi="宋体" w:eastAsia="宋体" w:cs="宋体"/>
          <w:color w:val="000000"/>
          <w:spacing w:val="-1"/>
          <w:sz w:val="21"/>
          <w:szCs w:val="21"/>
          <w:highlight w:val="none"/>
          <w:shd w:val="clear" w:color="auto" w:fill="auto"/>
          <w:lang w:val="en-US" w:eastAsia="zh-CN" w:bidi="ar-SA"/>
        </w:rPr>
        <w:t xml:space="preserve">需</w:t>
      </w:r>
      <w:r>
        <w:rPr>
          <w:rFonts w:hint="eastAsia" w:ascii="宋体" w:hAnsi="宋体" w:eastAsia="宋体" w:cs="宋体"/>
          <w:color w:val="000000"/>
          <w:spacing w:val="-1"/>
          <w:sz w:val="21"/>
          <w:szCs w:val="21"/>
          <w:highlight w:val="none"/>
          <w:shd w:val="clear" w:color="auto" w:fill="auto"/>
          <w:lang w:val="en-US" w:eastAsia="en-US" w:bidi="ar-SA"/>
        </w:rPr>
        <w:t xml:space="preserve">增加投入的设备</w:t>
      </w:r>
      <w:r>
        <w:rPr>
          <w:rFonts w:hint="eastAsia" w:ascii="宋体" w:hAnsi="宋体" w:eastAsia="宋体" w:cs="宋体"/>
          <w:color w:val="000000"/>
          <w:sz w:val="21"/>
          <w:szCs w:val="21"/>
          <w:highlight w:val="none"/>
          <w:shd w:val="clear" w:color="auto" w:fill="auto"/>
          <w:lang w:val="en-US" w:eastAsia="en-US" w:bidi="ar-SA"/>
        </w:rPr>
        <w:t xml:space="preserve">应在监理人指定的日期到场，以保证工程顺利开工。若</w:t>
      </w:r>
      <w:r>
        <w:rPr>
          <w:rFonts w:hint="eastAsia" w:ascii="宋体" w:hAnsi="宋体" w:eastAsia="宋体" w:cs="宋体"/>
          <w:color w:val="000000"/>
          <w:spacing w:val="-1"/>
          <w:sz w:val="21"/>
          <w:szCs w:val="21"/>
          <w:highlight w:val="none"/>
          <w:shd w:val="clear" w:color="auto" w:fill="auto"/>
          <w:lang w:val="en-US" w:eastAsia="zh-CN" w:bidi="ar-SA"/>
        </w:rPr>
        <w:t xml:space="preserve">投标文件</w:t>
      </w:r>
      <w:r>
        <w:rPr>
          <w:rFonts w:hint="eastAsia" w:ascii="宋体" w:hAnsi="宋体" w:eastAsia="宋体" w:cs="宋体"/>
          <w:color w:val="000000"/>
          <w:spacing w:val="-1"/>
          <w:sz w:val="21"/>
          <w:szCs w:val="21"/>
          <w:highlight w:val="none"/>
          <w:shd w:val="clear" w:color="auto" w:fill="auto"/>
          <w:lang w:val="en-US" w:eastAsia="en-US" w:bidi="ar-SA"/>
        </w:rPr>
        <w:t xml:space="preserve">中所列主要</w:t>
      </w:r>
      <w:r>
        <w:rPr>
          <w:rFonts w:hint="eastAsia" w:ascii="宋体" w:hAnsi="宋体" w:eastAsia="宋体" w:cs="宋体"/>
          <w:color w:val="000000"/>
          <w:spacing w:val="-4"/>
          <w:sz w:val="21"/>
          <w:szCs w:val="21"/>
          <w:highlight w:val="none"/>
          <w:shd w:val="clear" w:color="auto" w:fill="auto"/>
          <w:lang w:val="en-US" w:eastAsia="en-US" w:bidi="ar-SA"/>
        </w:rPr>
        <w:t xml:space="preserve">施工机械设备不能按时进场，发包人将按主要施工机械设备</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5</w:t>
      </w:r>
      <w:r>
        <w:rPr>
          <w:rFonts w:hint="eastAsia" w:ascii="宋体" w:hAnsi="宋体" w:eastAsia="宋体" w:cs="宋体"/>
          <w:color w:val="000000"/>
          <w:spacing w:val="-5"/>
          <w:sz w:val="21"/>
          <w:szCs w:val="21"/>
          <w:highlight w:val="none"/>
          <w:shd w:val="clear" w:color="auto" w:fill="auto"/>
          <w:lang w:val="en-US" w:eastAsia="en-US" w:bidi="ar-SA"/>
        </w:rPr>
        <w:t xml:space="preserve">000</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元/台</w:t>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·天，</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直到设备进场为止。如果主要施工机械设备进场</w:t>
      </w:r>
      <w:r>
        <w:rPr>
          <w:rFonts w:hint="eastAsia" w:ascii="宋体" w:hAnsi="宋体" w:eastAsia="宋体" w:cs="宋体"/>
          <w:color w:val="000000"/>
          <w:spacing w:val="-1"/>
          <w:sz w:val="21"/>
          <w:szCs w:val="21"/>
          <w:highlight w:val="none"/>
          <w:shd w:val="clear" w:color="auto" w:fill="auto"/>
          <w:lang w:val="en-US" w:eastAsia="en-US" w:bidi="ar-SA"/>
        </w:rPr>
        <w:t xml:space="preserve">后长期不能使用，发包人有权</w:t>
      </w:r>
      <w:r>
        <w:rPr>
          <w:rFonts w:hint="eastAsia" w:ascii="宋体" w:hAnsi="宋体" w:eastAsia="宋体" w:cs="宋体"/>
          <w:color w:val="000000"/>
          <w:sz w:val="21"/>
          <w:szCs w:val="21"/>
          <w:highlight w:val="none"/>
          <w:shd w:val="clear" w:color="auto" w:fill="auto"/>
          <w:lang w:val="en-US" w:eastAsia="en-US" w:bidi="ar-SA"/>
        </w:rPr>
        <w:t xml:space="preserve">要求承包人及时修复或更换该主要施工机械设备，</w:t>
      </w:r>
      <w:r>
        <w:rPr>
          <w:rFonts w:hint="eastAsia" w:ascii="宋体" w:hAnsi="宋体" w:eastAsia="宋体" w:cs="宋体"/>
          <w:color w:val="000000"/>
          <w:spacing w:val="-1"/>
          <w:sz w:val="21"/>
          <w:szCs w:val="21"/>
          <w:highlight w:val="none"/>
          <w:shd w:val="clear" w:color="auto" w:fill="auto"/>
          <w:lang w:val="en-US" w:eastAsia="en-US" w:bidi="ar-SA"/>
        </w:rPr>
        <w:t xml:space="preserve">直至发包人满意为止，并按</w:t>
      </w:r>
      <w:r>
        <w:rPr>
          <w:rFonts w:hint="eastAsia" w:ascii="宋体" w:hAnsi="宋体" w:eastAsia="宋体" w:cs="宋体"/>
          <w:color w:val="000000"/>
          <w:spacing w:val="-4"/>
          <w:sz w:val="21"/>
          <w:szCs w:val="21"/>
          <w:highlight w:val="none"/>
          <w:shd w:val="clear" w:color="auto" w:fill="auto"/>
          <w:lang w:val="en-US" w:eastAsia="en-US" w:bidi="ar-SA"/>
        </w:rPr>
        <w:t xml:space="preserve">设备未到场扣除相应违约金。</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4）在工程实施期间，未经监理人和发包人批准，承包人进场的施工机械不</w:t>
      </w:r>
      <w:r>
        <w:rPr>
          <w:rFonts w:hint="eastAsia" w:ascii="宋体" w:hAnsi="宋体" w:eastAsia="宋体" w:cs="宋体"/>
          <w:color w:val="000000"/>
          <w:sz w:val="21"/>
          <w:szCs w:val="21"/>
          <w:highlight w:val="none"/>
          <w:shd w:val="clear" w:color="auto" w:fill="auto"/>
          <w:lang w:val="en-US" w:eastAsia="en-US" w:bidi="ar-SA"/>
        </w:rPr>
        <w:t xml:space="preserve">得撤离现场。否则，发包人将按该设备的重置价值</w:t>
      </w:r>
      <w:r>
        <w:rPr>
          <w:rFonts w:hint="eastAsia" w:ascii="宋体" w:hAnsi="宋体" w:eastAsia="宋体" w:cs="宋体"/>
          <w:color w:val="000000"/>
          <w:spacing w:val="-1"/>
          <w:sz w:val="21"/>
          <w:szCs w:val="21"/>
          <w:highlight w:val="none"/>
          <w:shd w:val="clear" w:color="auto" w:fill="auto"/>
          <w:lang w:val="en-US" w:eastAsia="en-US" w:bidi="ar-SA"/>
        </w:rPr>
        <w:t xml:space="preserve">从工程期中支付款中扣除违</w:t>
      </w:r>
      <w:r>
        <w:rPr>
          <w:rFonts w:hint="eastAsia" w:ascii="宋体" w:hAnsi="宋体" w:eastAsia="宋体" w:cs="宋体"/>
          <w:color w:val="000000"/>
          <w:spacing w:val="-10"/>
          <w:sz w:val="21"/>
          <w:szCs w:val="21"/>
          <w:highlight w:val="none"/>
          <w:shd w:val="clear" w:color="auto" w:fill="auto"/>
          <w:lang w:val="en-US" w:eastAsia="en-US" w:bidi="ar-SA"/>
        </w:rPr>
        <w:t xml:space="preserve">约金。</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5）在工程实施期间，未经监理人批准，承包人的施工人员缺员 3</w:t>
      </w:r>
      <w:r>
        <w:rPr>
          <w:rFonts w:hint="eastAsia" w:ascii="宋体" w:hAnsi="宋体" w:eastAsia="宋体" w:cs="宋体"/>
          <w:color w:val="000000"/>
          <w:spacing w:val="-4"/>
          <w:sz w:val="21"/>
          <w:szCs w:val="21"/>
          <w:highlight w:val="none"/>
          <w:shd w:val="clear" w:color="auto" w:fill="auto"/>
          <w:lang w:val="en-US" w:eastAsia="en-US" w:bidi="ar-SA"/>
        </w:rPr>
        <w:t xml:space="preserve">0%以上，</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在监理人发出</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3</w:t>
      </w:r>
      <w:r>
        <w:rPr>
          <w:rFonts w:hint="eastAsia" w:ascii="宋体" w:hAnsi="宋体" w:eastAsia="宋体" w:cs="宋体"/>
          <w:color w:val="000000"/>
          <w:spacing w:val="-44"/>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次书面警告</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14</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天后，发包人将根据合</w:t>
      </w:r>
      <w:r>
        <w:rPr>
          <w:rFonts w:hint="eastAsia" w:ascii="宋体" w:hAnsi="宋体" w:eastAsia="宋体" w:cs="宋体"/>
          <w:color w:val="000000"/>
          <w:spacing w:val="-3"/>
          <w:sz w:val="21"/>
          <w:szCs w:val="21"/>
          <w:highlight w:val="none"/>
          <w:shd w:val="clear" w:color="auto" w:fill="auto"/>
          <w:lang w:val="en-US" w:eastAsia="en-US" w:bidi="ar-SA"/>
        </w:rPr>
        <w:t xml:space="preserve">同条款的有关规定终止合</w:t>
      </w:r>
      <w:r>
        <w:rPr>
          <w:rFonts w:hint="eastAsia" w:ascii="宋体" w:hAnsi="宋体" w:eastAsia="宋体" w:cs="宋体"/>
          <w:color w:val="000000"/>
          <w:spacing w:val="-17"/>
          <w:sz w:val="21"/>
          <w:szCs w:val="21"/>
          <w:highlight w:val="none"/>
          <w:shd w:val="clear" w:color="auto" w:fill="auto"/>
          <w:lang w:val="en-US" w:eastAsia="en-US" w:bidi="ar-SA"/>
        </w:rPr>
        <w:t xml:space="preserve">同。</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（7）承包人发生</w:t>
      </w:r>
      <w:r>
        <w:rPr>
          <w:rFonts w:hint="eastAsia" w:ascii="宋体" w:hAnsi="宋体" w:eastAsia="宋体" w:cs="宋体"/>
          <w:color w:val="000000"/>
          <w:spacing w:val="-19"/>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22.1.1(9)</w:t>
      </w:r>
      <w:r>
        <w:rPr>
          <w:rFonts w:hint="eastAsia" w:ascii="宋体" w:hAnsi="宋体" w:eastAsia="宋体" w:cs="宋体"/>
          <w:color w:val="000000"/>
          <w:spacing w:val="-65"/>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目约定的违约情况时，发包人将按照</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9.2.5</w:t>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中</w:t>
      </w:r>
      <w:r>
        <w:rPr>
          <w:rFonts w:hint="eastAsia" w:ascii="宋体" w:hAnsi="宋体" w:eastAsia="宋体" w:cs="宋体"/>
          <w:color w:val="000000"/>
          <w:spacing w:val="-1"/>
          <w:sz w:val="21"/>
          <w:szCs w:val="21"/>
          <w:highlight w:val="none"/>
          <w:shd w:val="clear" w:color="auto" w:fill="auto"/>
          <w:lang w:val="en-US" w:eastAsia="en-US" w:bidi="ar-SA"/>
        </w:rPr>
        <w:t xml:space="preserve">安全生产费的规定，扣除相应安全生产费。</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08"/>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（8）承包人发生</w:t>
      </w:r>
      <w:r>
        <w:rPr>
          <w:rFonts w:hint="eastAsia" w:ascii="宋体" w:hAnsi="宋体" w:eastAsia="宋体" w:cs="宋体"/>
          <w:color w:val="000000"/>
          <w:spacing w:val="-22"/>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22.1.1(10)</w:t>
      </w:r>
      <w:r>
        <w:rPr>
          <w:rFonts w:hint="eastAsia" w:ascii="宋体" w:hAnsi="宋体" w:eastAsia="宋体" w:cs="宋体"/>
          <w:color w:val="000000"/>
          <w:spacing w:val="-64"/>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目约定的违约情况时，发包人将向承包人按</w:t>
      </w:r>
      <w:r>
        <w:rPr>
          <w:rFonts w:hint="eastAsia" w:ascii="宋体" w:hAnsi="宋体" w:eastAsia="宋体" w:cs="宋体"/>
          <w:color w:val="000000"/>
          <w:sz w:val="21"/>
          <w:szCs w:val="21"/>
          <w:highlight w:val="none"/>
          <w:shd w:val="clear" w:color="auto" w:fill="auto"/>
          <w:lang w:val="en-US" w:eastAsia="en-US" w:bidi="ar-SA"/>
        </w:rPr>
        <w:t xml:space="preserve">照下述规定扣除违约金，在当期工程价款支付中扣</w:t>
      </w:r>
      <w:r>
        <w:rPr>
          <w:rFonts w:hint="eastAsia" w:ascii="宋体" w:hAnsi="宋体" w:eastAsia="宋体" w:cs="宋体"/>
          <w:color w:val="000000"/>
          <w:spacing w:val="-1"/>
          <w:sz w:val="21"/>
          <w:szCs w:val="21"/>
          <w:highlight w:val="none"/>
          <w:shd w:val="clear" w:color="auto" w:fill="auto"/>
          <w:lang w:val="en-US" w:eastAsia="en-US" w:bidi="ar-SA"/>
        </w:rPr>
        <w:t xml:space="preserve">除，并应承担其他相关部门</w:t>
      </w:r>
      <w:r>
        <w:rPr>
          <w:rFonts w:hint="eastAsia" w:ascii="宋体" w:hAnsi="宋体" w:eastAsia="宋体" w:cs="宋体"/>
          <w:color w:val="000000"/>
          <w:spacing w:val="-9"/>
          <w:sz w:val="21"/>
          <w:szCs w:val="21"/>
          <w:highlight w:val="none"/>
          <w:shd w:val="clear" w:color="auto" w:fill="auto"/>
          <w:lang w:val="en-US" w:eastAsia="en-US" w:bidi="ar-SA"/>
        </w:rPr>
        <w:t xml:space="preserve">的罚款。</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a.不按要求堆弃，乱抛乱弃的违约金为</w:t>
      </w:r>
      <w:r>
        <w:rPr>
          <w:rFonts w:hint="eastAsia" w:ascii="宋体" w:hAnsi="宋体" w:eastAsia="宋体" w:cs="宋体"/>
          <w:color w:val="000000"/>
          <w:spacing w:val="-3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10000</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元/次；</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b.随</w:t>
      </w:r>
      <w:r>
        <w:rPr>
          <w:rFonts w:hint="eastAsia" w:ascii="宋体" w:hAnsi="宋体" w:eastAsia="宋体" w:cs="宋体"/>
          <w:color w:val="000000"/>
          <w:spacing w:val="-2"/>
          <w:sz w:val="21"/>
          <w:szCs w:val="21"/>
          <w:highlight w:val="none"/>
          <w:shd w:val="clear" w:color="auto" w:fill="auto"/>
          <w:lang w:val="en-US" w:eastAsia="zh-CN" w:bidi="ar-SA"/>
        </w:rPr>
        <w:t xml:space="preserve">意排</w:t>
      </w:r>
      <w:r>
        <w:rPr>
          <w:rFonts w:hint="eastAsia" w:ascii="宋体" w:hAnsi="宋体" w:eastAsia="宋体" w:cs="宋体"/>
          <w:color w:val="000000"/>
          <w:spacing w:val="-2"/>
          <w:sz w:val="21"/>
          <w:szCs w:val="21"/>
          <w:highlight w:val="none"/>
          <w:shd w:val="clear" w:color="auto" w:fill="auto"/>
          <w:lang w:val="en-US" w:eastAsia="en-US" w:bidi="ar-SA"/>
        </w:rPr>
        <w:t xml:space="preserve">放废油或其他生产生活废弃物的违约金为</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20</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万</w:t>
      </w:r>
      <w:r>
        <w:rPr>
          <w:rFonts w:hint="eastAsia" w:ascii="宋体" w:hAnsi="宋体" w:eastAsia="宋体" w:cs="宋体"/>
          <w:color w:val="000000"/>
          <w:spacing w:val="-3"/>
          <w:sz w:val="21"/>
          <w:szCs w:val="21"/>
          <w:highlight w:val="none"/>
          <w:shd w:val="clear" w:color="auto" w:fill="auto"/>
          <w:lang w:val="en-US" w:eastAsia="en-US" w:bidi="ar-SA"/>
        </w:rPr>
        <w:t xml:space="preserve">元/次；</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left"/>
        <w:keepLines w:val="0"/>
        <w:keepNext w:val="0"/>
        <w:pageBreakBefore w:val="0"/>
        <w:spacing w:before="0" w:line="360" w:lineRule="auto"/>
        <w:rPr>
          <w:rFonts w:hint="eastAsia" w:ascii="宋体" w:hAnsi="宋体" w:eastAsia="宋体" w:cs="宋体"/>
          <w:color w:val="000000"/>
          <w:spacing w:val="-3"/>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（9）承包人发生</w:t>
      </w:r>
      <w:r>
        <w:rPr>
          <w:rFonts w:hint="eastAsia" w:ascii="宋体" w:hAnsi="宋体" w:eastAsia="宋体" w:cs="宋体"/>
          <w:color w:val="000000"/>
          <w:spacing w:val="-22"/>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22.1.1(11)</w:t>
      </w:r>
      <w:r>
        <w:rPr>
          <w:rFonts w:hint="eastAsia" w:ascii="宋体" w:hAnsi="宋体" w:eastAsia="宋体" w:cs="宋体"/>
          <w:color w:val="000000"/>
          <w:spacing w:val="-64"/>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目约定的下列</w:t>
      </w:r>
      <w:r>
        <w:rPr>
          <w:rFonts w:hint="eastAsia" w:ascii="宋体" w:hAnsi="宋体" w:eastAsia="宋体" w:cs="宋体"/>
          <w:color w:val="000000"/>
          <w:spacing w:val="-3"/>
          <w:sz w:val="21"/>
          <w:szCs w:val="21"/>
          <w:highlight w:val="none"/>
          <w:shd w:val="clear" w:color="auto" w:fill="auto"/>
          <w:lang w:val="en-US" w:eastAsia="zh-CN" w:bidi="ar-SA"/>
        </w:rPr>
        <w:t xml:space="preserve">其他</w:t>
      </w:r>
      <w:r>
        <w:rPr>
          <w:rFonts w:hint="eastAsia" w:ascii="宋体" w:hAnsi="宋体" w:eastAsia="宋体" w:cs="宋体"/>
          <w:color w:val="000000"/>
          <w:spacing w:val="-3"/>
          <w:sz w:val="21"/>
          <w:szCs w:val="21"/>
          <w:highlight w:val="none"/>
          <w:shd w:val="clear" w:color="auto" w:fill="auto"/>
          <w:lang w:val="en-US" w:eastAsia="en-US" w:bidi="ar-SA"/>
        </w:rPr>
        <w:t xml:space="preserve">违约情况时，发包人将向承包人按下述规定扣除违约金，在当期工程价款支付中扣除：</w:t>
      </w:r>
      <w:r>
        <w:rPr>
          <w:rFonts w:hint="eastAsia" w:ascii="宋体" w:hAnsi="宋体" w:eastAsia="宋体" w:cs="宋体"/>
          <w:color w:val="000000"/>
          <w:spacing w:val="-3"/>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1)在施工期间，承包人若违反施工操作及管理程序，则按</w:t>
      </w:r>
      <w:r>
        <w:rPr>
          <w:rFonts w:hint="eastAsia" w:ascii="宋体" w:hAnsi="宋体" w:eastAsia="宋体" w:cs="宋体"/>
          <w:color w:val="000000"/>
          <w:spacing w:val="-3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5000</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元/次标准</w:t>
      </w:r>
      <w:r>
        <w:rPr>
          <w:rFonts w:hint="eastAsia" w:ascii="宋体" w:hAnsi="宋体" w:eastAsia="宋体" w:cs="宋体"/>
          <w:color w:val="000000"/>
          <w:spacing w:val="-3"/>
          <w:sz w:val="21"/>
          <w:szCs w:val="21"/>
          <w:highlight w:val="none"/>
          <w:shd w:val="clear" w:color="auto" w:fill="auto"/>
          <w:lang w:val="en-US" w:eastAsia="en-US" w:bidi="ar-SA"/>
        </w:rPr>
        <w:t xml:space="preserve">扣除承包人的违约金；若造成人员伤亡事故，发包人将以</w:t>
      </w:r>
      <w:r>
        <w:rPr>
          <w:rFonts w:hint="eastAsia" w:ascii="宋体" w:hAnsi="宋体" w:eastAsia="宋体" w:cs="宋体"/>
          <w:color w:val="000000"/>
          <w:spacing w:val="-43"/>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20</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万元/死亡</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1</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5</w:t>
      </w:r>
      <w:r>
        <w:rPr>
          <w:rFonts w:hint="eastAsia" w:ascii="宋体" w:hAnsi="宋体" w:eastAsia="宋体" w:cs="宋体"/>
          <w:color w:val="000000"/>
          <w:spacing w:val="-44"/>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万元/受伤</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人，扣除承包人的违约金，因事故调查分析而产生的工期延误和</w:t>
      </w:r>
      <w:r>
        <w:rPr>
          <w:rFonts w:hint="eastAsia" w:ascii="宋体" w:hAnsi="宋体" w:eastAsia="宋体" w:cs="宋体"/>
          <w:color w:val="000000"/>
          <w:spacing w:val="-5"/>
          <w:sz w:val="21"/>
          <w:szCs w:val="21"/>
          <w:highlight w:val="none"/>
          <w:shd w:val="clear" w:color="auto" w:fill="auto"/>
          <w:lang w:val="en-US" w:eastAsia="en-US" w:bidi="ar-SA"/>
        </w:rPr>
        <w:t xml:space="preserve">费用增加由承包人承担。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2)承包人在施工期间如果在各种报表及检</w:t>
      </w:r>
      <w:r>
        <w:rPr>
          <w:rFonts w:hint="eastAsia" w:ascii="宋体" w:hAnsi="宋体" w:eastAsia="宋体" w:cs="宋体"/>
          <w:color w:val="000000"/>
          <w:spacing w:val="-1"/>
          <w:sz w:val="21"/>
          <w:szCs w:val="21"/>
          <w:highlight w:val="none"/>
          <w:shd w:val="clear" w:color="auto" w:fill="auto"/>
          <w:lang w:val="en-US" w:eastAsia="en-US" w:bidi="ar-SA"/>
        </w:rPr>
        <w:t xml:space="preserve">查试验记录中自己作假或诱导监理人作假，一经查实，发包人将按</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5</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万元/次扣除承包人的违约金</w:t>
      </w:r>
      <w:r>
        <w:rPr>
          <w:rFonts w:hint="eastAsia" w:ascii="宋体" w:hAnsi="宋体" w:eastAsia="宋体" w:cs="宋体"/>
          <w:color w:val="000000"/>
          <w:spacing w:val="-2"/>
          <w:sz w:val="21"/>
          <w:szCs w:val="21"/>
          <w:highlight w:val="none"/>
          <w:shd w:val="clear" w:color="auto" w:fill="auto"/>
          <w:lang w:val="en-US" w:eastAsia="en-US" w:bidi="ar-SA"/>
        </w:rPr>
        <w:t xml:space="preserve">。由于假报表、假试验记录引起的工程损失费用，由承包人承担。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3)发包人可视承包人违约的严重程度采取下列措施之一：</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a.即使交纳了违约金，承包人仍应按合同规定</w:t>
      </w:r>
      <w:r>
        <w:rPr>
          <w:rFonts w:hint="eastAsia" w:ascii="宋体" w:hAnsi="宋体" w:eastAsia="宋体" w:cs="宋体"/>
          <w:color w:val="000000"/>
          <w:spacing w:val="-1"/>
          <w:sz w:val="21"/>
          <w:szCs w:val="21"/>
          <w:highlight w:val="none"/>
          <w:shd w:val="clear" w:color="auto" w:fill="auto"/>
          <w:lang w:val="en-US" w:eastAsia="en-US" w:bidi="ar-SA"/>
        </w:rPr>
        <w:t xml:space="preserve">继续实施和完成本标段及其</w:t>
      </w:r>
      <w:r>
        <w:rPr>
          <w:rFonts w:hint="eastAsia" w:ascii="宋体" w:hAnsi="宋体" w:eastAsia="宋体" w:cs="宋体"/>
          <w:color w:val="000000"/>
          <w:spacing w:val="-2"/>
          <w:sz w:val="21"/>
          <w:szCs w:val="21"/>
          <w:highlight w:val="none"/>
          <w:shd w:val="clear" w:color="auto" w:fill="auto"/>
          <w:lang w:val="en-US" w:eastAsia="en-US" w:bidi="ar-SA"/>
        </w:rPr>
        <w:t xml:space="preserve">缺陷修复；或</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pacing w:val="-1"/>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en-US" w:bidi="ar-SA"/>
        </w:rPr>
        <w:t xml:space="preserve">b.发包人可雇用其他承包人完成部分工程。承包人无权对</w:t>
      </w:r>
      <w:r>
        <w:rPr>
          <w:rFonts w:hint="eastAsia" w:ascii="宋体" w:hAnsi="宋体" w:eastAsia="宋体" w:cs="宋体"/>
          <w:color w:val="000000"/>
          <w:spacing w:val="-1"/>
          <w:sz w:val="21"/>
          <w:szCs w:val="21"/>
          <w:highlight w:val="none"/>
          <w:shd w:val="clear" w:color="auto" w:fill="auto"/>
          <w:lang w:val="en-US" w:eastAsia="en-US" w:bidi="ar-SA"/>
        </w:rPr>
        <w:t xml:space="preserve">此提出反对意见</w:t>
      </w:r>
      <w:r>
        <w:rPr>
          <w:rFonts w:hint="eastAsia" w:ascii="宋体" w:hAnsi="宋体" w:eastAsia="宋体" w:cs="宋体"/>
          <w:color w:val="000000"/>
          <w:sz w:val="21"/>
          <w:szCs w:val="21"/>
          <w:highlight w:val="none"/>
          <w:shd w:val="clear" w:color="auto" w:fill="auto"/>
          <w:lang w:val="en-US" w:eastAsia="en-US" w:bidi="ar-SA"/>
        </w:rPr>
        <w:t xml:space="preserve">并应按合同规定完成合同工程</w:t>
      </w:r>
      <w:r>
        <w:rPr>
          <w:rFonts w:hint="eastAsia" w:ascii="宋体" w:hAnsi="宋体" w:eastAsia="宋体" w:cs="宋体"/>
          <w:color w:val="000000"/>
          <w:sz w:val="21"/>
          <w:szCs w:val="21"/>
          <w:highlight w:val="none"/>
          <w:shd w:val="clear" w:color="auto" w:fill="auto"/>
          <w:lang w:val="en-US" w:eastAsia="zh-CN" w:bidi="ar-SA"/>
        </w:rPr>
        <w:t xml:space="preserve">其他部分</w:t>
      </w:r>
      <w:r>
        <w:rPr>
          <w:rFonts w:hint="eastAsia" w:ascii="宋体" w:hAnsi="宋体" w:eastAsia="宋体" w:cs="宋体"/>
          <w:color w:val="000000"/>
          <w:sz w:val="21"/>
          <w:szCs w:val="21"/>
          <w:highlight w:val="none"/>
          <w:shd w:val="clear" w:color="auto" w:fill="auto"/>
          <w:lang w:val="en-US" w:eastAsia="en-US" w:bidi="ar-SA"/>
        </w:rPr>
        <w:t xml:space="preserve">的施工和缺陷</w:t>
      </w:r>
      <w:r>
        <w:rPr>
          <w:rFonts w:hint="eastAsia" w:ascii="宋体" w:hAnsi="宋体" w:eastAsia="宋体" w:cs="宋体"/>
          <w:color w:val="000000"/>
          <w:spacing w:val="-1"/>
          <w:sz w:val="21"/>
          <w:szCs w:val="21"/>
          <w:highlight w:val="none"/>
          <w:shd w:val="clear" w:color="auto" w:fill="auto"/>
          <w:lang w:val="en-US" w:eastAsia="en-US" w:bidi="ar-SA"/>
        </w:rPr>
        <w:t xml:space="preserve">修复。在这种情况下，发</w:t>
      </w:r>
      <w:r>
        <w:rPr>
          <w:rFonts w:hint="eastAsia" w:ascii="宋体" w:hAnsi="宋体" w:eastAsia="宋体" w:cs="宋体"/>
          <w:color w:val="000000"/>
          <w:sz w:val="21"/>
          <w:szCs w:val="21"/>
          <w:highlight w:val="none"/>
          <w:shd w:val="clear" w:color="auto" w:fill="auto"/>
          <w:lang w:val="en-US" w:eastAsia="en-US" w:bidi="ar-SA"/>
        </w:rPr>
        <w:t xml:space="preserve">包人向承包人支付的合同价格中不应包括由其他承包</w:t>
      </w:r>
      <w:r>
        <w:rPr>
          <w:rFonts w:hint="eastAsia" w:ascii="宋体" w:hAnsi="宋体" w:eastAsia="宋体" w:cs="宋体"/>
          <w:color w:val="000000"/>
          <w:spacing w:val="-1"/>
          <w:sz w:val="21"/>
          <w:szCs w:val="21"/>
          <w:highlight w:val="none"/>
          <w:shd w:val="clear" w:color="auto" w:fill="auto"/>
          <w:lang w:val="en-US" w:eastAsia="en-US" w:bidi="ar-SA"/>
        </w:rPr>
        <w:t xml:space="preserve">人完成的那部分工程的价</w:t>
      </w:r>
      <w:r>
        <w:rPr>
          <w:rFonts w:hint="eastAsia" w:ascii="宋体" w:hAnsi="宋体" w:eastAsia="宋体" w:cs="宋体"/>
          <w:color w:val="000000"/>
          <w:sz w:val="21"/>
          <w:szCs w:val="21"/>
          <w:highlight w:val="none"/>
          <w:shd w:val="clear" w:color="auto" w:fill="auto"/>
          <w:lang w:val="en-US" w:eastAsia="en-US" w:bidi="ar-SA"/>
        </w:rPr>
        <w:t xml:space="preserve">格。监理人应与承包人和发包人协商后确定由于承包</w:t>
      </w:r>
      <w:r>
        <w:rPr>
          <w:rFonts w:hint="eastAsia" w:ascii="宋体" w:hAnsi="宋体" w:eastAsia="宋体" w:cs="宋体"/>
          <w:color w:val="000000"/>
          <w:spacing w:val="-1"/>
          <w:sz w:val="21"/>
          <w:szCs w:val="21"/>
          <w:highlight w:val="none"/>
          <w:shd w:val="clear" w:color="auto" w:fill="auto"/>
          <w:lang w:val="en-US" w:eastAsia="en-US" w:bidi="ar-SA"/>
        </w:rPr>
        <w:t xml:space="preserve">人违约而给发包人造成的</w:t>
      </w:r>
      <w:r>
        <w:rPr>
          <w:rFonts w:hint="eastAsia" w:ascii="宋体" w:hAnsi="宋体" w:eastAsia="宋体" w:cs="宋体"/>
          <w:color w:val="000000"/>
          <w:sz w:val="21"/>
          <w:szCs w:val="21"/>
          <w:highlight w:val="none"/>
          <w:shd w:val="clear" w:color="auto" w:fill="auto"/>
          <w:lang w:val="en-US" w:eastAsia="en-US" w:bidi="ar-SA"/>
        </w:rPr>
        <w:t xml:space="preserve">费用增加和其他损失，并由发包人从应付或到期应付</w:t>
      </w:r>
      <w:r>
        <w:rPr>
          <w:rFonts w:hint="eastAsia" w:ascii="宋体" w:hAnsi="宋体" w:eastAsia="宋体" w:cs="宋体"/>
          <w:color w:val="000000"/>
          <w:spacing w:val="-1"/>
          <w:sz w:val="21"/>
          <w:szCs w:val="21"/>
          <w:highlight w:val="none"/>
          <w:shd w:val="clear" w:color="auto" w:fill="auto"/>
          <w:lang w:val="en-US" w:eastAsia="en-US" w:bidi="ar-SA"/>
        </w:rPr>
        <w:t xml:space="preserve">给承包人的款项中扣除，监理人应将上述决定通知承包人，并抄送发包人</w:t>
      </w:r>
      <w:r>
        <w:rPr>
          <w:rFonts w:hint="eastAsia" w:ascii="宋体" w:hAnsi="宋体" w:eastAsia="宋体" w:cs="宋体"/>
          <w:color w:val="000000"/>
          <w:spacing w:val="-1"/>
          <w:sz w:val="21"/>
          <w:szCs w:val="21"/>
          <w:highlight w:val="none"/>
          <w:shd w:val="clear" w:color="auto" w:fill="auto"/>
          <w:lang w:val="en-US" w:eastAsia="zh-CN" w:bidi="ar-SA"/>
        </w:rPr>
        <w:t xml:space="preserve">。</w:t>
      </w:r>
      <w:r>
        <w:rPr>
          <w:rFonts w:hint="eastAsia" w:ascii="宋体" w:hAnsi="宋体" w:eastAsia="宋体" w:cs="宋体"/>
          <w:color w:val="000000"/>
          <w:spacing w:val="-1"/>
          <w:sz w:val="21"/>
          <w:szCs w:val="21"/>
          <w:highlight w:val="none"/>
          <w:shd w:val="clear" w:color="auto" w:fill="auto"/>
          <w:lang w:val="en-US" w:eastAsia="zh-CN"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c.发包人在向承包人发出书面通知的</w:t>
      </w:r>
      <w:r>
        <w:rPr>
          <w:rFonts w:hint="eastAsia" w:ascii="宋体" w:hAnsi="宋体" w:eastAsia="宋体" w:cs="宋体"/>
          <w:color w:val="000000"/>
          <w:spacing w:val="-32"/>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14</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天之后可以进驻现</w:t>
      </w:r>
      <w:r>
        <w:rPr>
          <w:rFonts w:hint="eastAsia" w:ascii="宋体" w:hAnsi="宋体" w:eastAsia="宋体" w:cs="宋体"/>
          <w:color w:val="000000"/>
          <w:spacing w:val="-4"/>
          <w:sz w:val="21"/>
          <w:szCs w:val="21"/>
          <w:highlight w:val="none"/>
          <w:shd w:val="clear" w:color="auto" w:fill="auto"/>
          <w:lang w:val="en-US" w:eastAsia="en-US" w:bidi="ar-SA"/>
        </w:rPr>
        <w:t xml:space="preserve">场和接管工程，</w:t>
      </w:r>
      <w:r>
        <w:rPr>
          <w:rFonts w:hint="eastAsia" w:ascii="宋体" w:hAnsi="宋体" w:eastAsia="宋体" w:cs="宋体"/>
          <w:color w:val="000000"/>
          <w:sz w:val="21"/>
          <w:szCs w:val="21"/>
          <w:highlight w:val="none"/>
          <w:shd w:val="clear" w:color="auto" w:fill="auto"/>
          <w:lang w:val="en-US" w:eastAsia="en-US" w:bidi="ar-SA"/>
        </w:rPr>
        <w:t xml:space="preserve">终止承包人对本标段的承包，但不因此解除合同规定的</w:t>
      </w:r>
      <w:r>
        <w:rPr>
          <w:rFonts w:hint="eastAsia" w:ascii="宋体" w:hAnsi="宋体" w:eastAsia="宋体" w:cs="宋体"/>
          <w:color w:val="000000"/>
          <w:spacing w:val="-1"/>
          <w:sz w:val="21"/>
          <w:szCs w:val="21"/>
          <w:highlight w:val="none"/>
          <w:shd w:val="clear" w:color="auto" w:fill="auto"/>
          <w:lang w:val="en-US" w:eastAsia="en-US" w:bidi="ar-SA"/>
        </w:rPr>
        <w:t xml:space="preserve">承包人的任何义务和责</w:t>
      </w:r>
      <w:r>
        <w:rPr>
          <w:rFonts w:hint="eastAsia" w:ascii="宋体" w:hAnsi="宋体" w:eastAsia="宋体" w:cs="宋体"/>
          <w:color w:val="000000"/>
          <w:sz w:val="21"/>
          <w:szCs w:val="21"/>
          <w:highlight w:val="none"/>
          <w:shd w:val="clear" w:color="auto" w:fill="auto"/>
          <w:lang w:val="en-US" w:eastAsia="en-US" w:bidi="ar-SA"/>
        </w:rPr>
        <w:t xml:space="preserve">任，或影响合同赋予发包人或监理人的各种权利和权限</w:t>
      </w:r>
      <w:r>
        <w:rPr>
          <w:rFonts w:hint="eastAsia" w:ascii="宋体" w:hAnsi="宋体" w:eastAsia="宋体" w:cs="宋体"/>
          <w:color w:val="000000"/>
          <w:spacing w:val="-1"/>
          <w:sz w:val="21"/>
          <w:szCs w:val="21"/>
          <w:highlight w:val="none"/>
          <w:shd w:val="clear" w:color="auto" w:fill="auto"/>
          <w:lang w:val="en-US" w:eastAsia="en-US" w:bidi="ar-SA"/>
        </w:rPr>
        <w:t xml:space="preserve">。发包人可自行完成该</w:t>
      </w:r>
      <w:r>
        <w:rPr>
          <w:rFonts w:hint="eastAsia" w:ascii="宋体" w:hAnsi="宋体" w:eastAsia="宋体" w:cs="宋体"/>
          <w:color w:val="000000"/>
          <w:sz w:val="21"/>
          <w:szCs w:val="21"/>
          <w:highlight w:val="none"/>
          <w:shd w:val="clear" w:color="auto" w:fill="auto"/>
          <w:lang w:val="en-US" w:eastAsia="en-US" w:bidi="ar-SA"/>
        </w:rPr>
        <w:t xml:space="preserve">工程，或邀请其他承包人完成该工程。发包人或其他承</w:t>
      </w:r>
      <w:r>
        <w:rPr>
          <w:rFonts w:hint="eastAsia" w:ascii="宋体" w:hAnsi="宋体" w:eastAsia="宋体" w:cs="宋体"/>
          <w:color w:val="000000"/>
          <w:spacing w:val="-1"/>
          <w:sz w:val="21"/>
          <w:szCs w:val="21"/>
          <w:highlight w:val="none"/>
          <w:shd w:val="clear" w:color="auto" w:fill="auto"/>
          <w:lang w:val="en-US" w:eastAsia="en-US" w:bidi="ar-SA"/>
        </w:rPr>
        <w:t xml:space="preserve">包人为了完成本工程可以使用任何承包人设备、临时工程和材料。合同终止后的有关事宜应按照第</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17</w:t>
      </w:r>
      <w:r>
        <w:rPr>
          <w:rFonts w:hint="eastAsia" w:ascii="宋体" w:hAnsi="宋体" w:eastAsia="宋体" w:cs="宋体"/>
          <w:color w:val="000000"/>
          <w:spacing w:val="-8"/>
          <w:sz w:val="21"/>
          <w:szCs w:val="21"/>
          <w:highlight w:val="none"/>
          <w:shd w:val="clear" w:color="auto" w:fill="auto"/>
          <w:lang w:val="en-US" w:eastAsia="en-US" w:bidi="ar-SA"/>
        </w:rPr>
        <w:t xml:space="preserve">和</w:t>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18</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款的规定办理。</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2"/>
          <w:sz w:val="21"/>
          <w:szCs w:val="21"/>
          <w:highlight w:val="none"/>
          <w:shd w:val="clear" w:color="auto" w:fill="auto"/>
          <w:lang w:val="en-US" w:eastAsia="en-US" w:bidi="ar-SA"/>
        </w:rPr>
        <w:t xml:space="preserve">4)</w:t>
      </w:r>
      <w:r>
        <w:rPr>
          <w:rFonts w:hint="eastAsia" w:ascii="宋体" w:hAnsi="宋体" w:eastAsia="宋体" w:cs="宋体"/>
          <w:color w:val="000000"/>
          <w:spacing w:val="-2"/>
          <w:sz w:val="21"/>
          <w:szCs w:val="21"/>
          <w:highlight w:val="none"/>
          <w:shd w:val="clear" w:color="auto" w:fill="auto"/>
          <w:lang w:val="en-US" w:eastAsia="en-US" w:bidi="ar-SA"/>
        </w:rPr>
        <w:t xml:space="preserve">  </w:t>
      </w:r>
      <w:r>
        <w:rPr>
          <w:rFonts w:hint="eastAsia" w:ascii="宋体" w:hAnsi="宋体" w:eastAsia="宋体" w:cs="宋体"/>
          <w:b/>
          <w:bCs/>
          <w:color w:val="000000"/>
          <w:spacing w:val="-2"/>
          <w:sz w:val="21"/>
          <w:szCs w:val="21"/>
          <w:highlight w:val="none"/>
          <w:shd w:val="clear" w:color="auto" w:fill="auto"/>
          <w:lang w:val="en-US" w:eastAsia="en-US" w:bidi="ar-SA"/>
        </w:rPr>
        <w:t xml:space="preserve">承包人应对工程的质量负责，对工程原材料、工程实体的分部分项工</w:t>
      </w:r>
      <w:r>
        <w:rPr>
          <w:rFonts w:hint="eastAsia" w:ascii="宋体" w:hAnsi="宋体" w:eastAsia="宋体" w:cs="宋体"/>
          <w:b/>
          <w:bCs/>
          <w:color w:val="000000"/>
          <w:spacing w:val="-3"/>
          <w:sz w:val="21"/>
          <w:szCs w:val="21"/>
          <w:highlight w:val="none"/>
          <w:shd w:val="clear" w:color="auto" w:fill="auto"/>
          <w:lang w:val="en-US" w:eastAsia="en-US" w:bidi="ar-SA"/>
        </w:rPr>
        <w:t xml:space="preserve">程，经承包人自检合格的项目，被发包人、质量监督部门检验出不合格的，一</w:t>
      </w:r>
      <w:r>
        <w:rPr>
          <w:rFonts w:hint="eastAsia" w:ascii="宋体" w:hAnsi="宋体" w:eastAsia="宋体" w:cs="宋体"/>
          <w:b/>
          <w:bCs/>
          <w:color w:val="000000"/>
          <w:spacing w:val="-6"/>
          <w:sz w:val="21"/>
          <w:szCs w:val="21"/>
          <w:highlight w:val="none"/>
          <w:shd w:val="clear" w:color="auto" w:fill="auto"/>
          <w:lang w:val="en-US" w:eastAsia="en-US" w:bidi="ar-SA"/>
        </w:rPr>
        <w:t xml:space="preserve">般部位按照</w:t>
      </w:r>
      <w:r>
        <w:rPr>
          <w:rFonts w:hint="eastAsia" w:ascii="宋体" w:hAnsi="宋体" w:eastAsia="宋体" w:cs="宋体"/>
          <w:color w:val="000000"/>
          <w:spacing w:val="-29"/>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5-10</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万元/次、重要部位按照</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15</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万元以上/次的标准扣除工程款。</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7"/>
          <w:sz w:val="21"/>
          <w:szCs w:val="21"/>
          <w:highlight w:val="none"/>
          <w:shd w:val="clear" w:color="auto" w:fill="auto"/>
          <w:lang w:val="en-US" w:eastAsia="en-US" w:bidi="ar-SA"/>
        </w:rPr>
        <w:t xml:space="preserve">23.</w:t>
      </w:r>
      <w:r>
        <w:rPr>
          <w:rFonts w:hint="eastAsia" w:ascii="宋体" w:hAnsi="宋体" w:eastAsia="宋体" w:cs="宋体"/>
          <w:color w:val="000000"/>
          <w:spacing w:val="15"/>
          <w:sz w:val="21"/>
          <w:szCs w:val="21"/>
          <w:highlight w:val="none"/>
          <w:shd w:val="clear" w:color="auto" w:fill="auto"/>
          <w:lang w:val="en-US" w:eastAsia="en-US" w:bidi="ar-SA"/>
        </w:rPr>
        <w:t xml:space="preserve"> </w:t>
      </w:r>
      <w:r>
        <w:rPr>
          <w:rFonts w:hint="eastAsia" w:ascii="宋体" w:hAnsi="宋体" w:eastAsia="宋体" w:cs="宋体"/>
          <w:b/>
          <w:bCs/>
          <w:color w:val="000000"/>
          <w:spacing w:val="-7"/>
          <w:sz w:val="21"/>
          <w:szCs w:val="21"/>
          <w:highlight w:val="none"/>
          <w:shd w:val="clear" w:color="auto" w:fill="auto"/>
          <w:lang w:val="en-US" w:eastAsia="en-US" w:bidi="ar-SA"/>
        </w:rPr>
        <w:t xml:space="preserve">索赔</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23.1  承包人索赔的提出</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8"/>
          <w:sz w:val="21"/>
          <w:szCs w:val="21"/>
          <w:highlight w:val="none"/>
          <w:shd w:val="clear" w:color="auto" w:fill="auto"/>
          <w:lang w:val="en-US" w:eastAsia="en-US" w:bidi="ar-SA"/>
        </w:rPr>
        <w:t xml:space="preserve">本款(4)项细化为：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(4)在索赔事件影响结束后的</w:t>
      </w:r>
      <w:r>
        <w:rPr>
          <w:rFonts w:hint="eastAsia" w:ascii="宋体" w:hAnsi="宋体" w:eastAsia="宋体" w:cs="宋体"/>
          <w:color w:val="000000"/>
          <w:spacing w:val="-47"/>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28</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天内，承包人</w:t>
      </w:r>
      <w:r>
        <w:rPr>
          <w:rFonts w:hint="eastAsia" w:ascii="宋体" w:hAnsi="宋体" w:eastAsia="宋体" w:cs="宋体"/>
          <w:color w:val="000000"/>
          <w:spacing w:val="-3"/>
          <w:sz w:val="21"/>
          <w:szCs w:val="21"/>
          <w:highlight w:val="none"/>
          <w:shd w:val="clear" w:color="auto" w:fill="auto"/>
          <w:lang w:val="en-US" w:eastAsia="en-US" w:bidi="ar-SA"/>
        </w:rPr>
        <w:t xml:space="preserve">应向监理人递交最终索赔通</w:t>
      </w:r>
      <w:r>
        <w:rPr>
          <w:rFonts w:hint="eastAsia" w:ascii="宋体" w:hAnsi="宋体" w:eastAsia="宋体" w:cs="宋体"/>
          <w:color w:val="000000"/>
          <w:spacing w:val="-2"/>
          <w:sz w:val="21"/>
          <w:szCs w:val="21"/>
          <w:highlight w:val="none"/>
          <w:shd w:val="clear" w:color="auto" w:fill="auto"/>
          <w:lang w:val="en-US" w:eastAsia="en-US" w:bidi="ar-SA"/>
        </w:rPr>
        <w:t xml:space="preserve">知书，说明最终要求索赔的追加付款金额和</w:t>
      </w:r>
      <w:r>
        <w:rPr>
          <w:rFonts w:hint="eastAsia" w:ascii="宋体" w:hAnsi="宋体" w:eastAsia="宋体" w:cs="宋体"/>
          <w:color w:val="000000"/>
          <w:spacing w:val="-62"/>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(或)延长的工期，并附必要的记录</w:t>
      </w:r>
      <w:r>
        <w:rPr>
          <w:rFonts w:hint="eastAsia" w:ascii="宋体" w:hAnsi="宋体" w:eastAsia="宋体" w:cs="宋体"/>
          <w:color w:val="000000"/>
          <w:spacing w:val="-7"/>
          <w:sz w:val="21"/>
          <w:szCs w:val="21"/>
          <w:highlight w:val="none"/>
          <w:shd w:val="clear" w:color="auto" w:fill="auto"/>
          <w:lang w:val="en-US" w:eastAsia="en-US" w:bidi="ar-SA"/>
        </w:rPr>
        <w:t xml:space="preserve">和证明材料。</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23.2  承包人索赔处理程序</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8"/>
          <w:sz w:val="21"/>
          <w:szCs w:val="21"/>
          <w:highlight w:val="none"/>
          <w:shd w:val="clear" w:color="auto" w:fill="auto"/>
          <w:lang w:val="en-US" w:eastAsia="en-US" w:bidi="ar-SA"/>
        </w:rPr>
        <w:t xml:space="preserve">本款(2)项细化为：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(2)监理人应按第</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3.5</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款商定或确定追加的付款和(或)</w:t>
      </w:r>
      <w:r>
        <w:rPr>
          <w:rFonts w:hint="eastAsia" w:ascii="宋体" w:hAnsi="宋体" w:eastAsia="宋体" w:cs="宋体"/>
          <w:color w:val="000000"/>
          <w:spacing w:val="-3"/>
          <w:sz w:val="21"/>
          <w:szCs w:val="21"/>
          <w:highlight w:val="none"/>
          <w:shd w:val="clear" w:color="auto" w:fill="auto"/>
          <w:lang w:val="en-US" w:eastAsia="en-US" w:bidi="ar-SA"/>
        </w:rPr>
        <w:t xml:space="preserve">延长的工期，并在</w:t>
      </w:r>
      <w:r>
        <w:rPr>
          <w:rFonts w:hint="eastAsia" w:ascii="宋体" w:hAnsi="宋体" w:eastAsia="宋体" w:cs="宋体"/>
          <w:color w:val="000000"/>
          <w:spacing w:val="-1"/>
          <w:sz w:val="21"/>
          <w:szCs w:val="21"/>
          <w:highlight w:val="none"/>
          <w:shd w:val="clear" w:color="auto" w:fill="auto"/>
          <w:lang w:val="en-US" w:eastAsia="en-US" w:bidi="ar-SA"/>
        </w:rPr>
        <w:t xml:space="preserve">收到上述索赔通知书或有关索赔的进一步证明材料后的</w:t>
      </w:r>
      <w:r>
        <w:rPr>
          <w:rFonts w:hint="eastAsia" w:ascii="宋体" w:hAnsi="宋体" w:eastAsia="宋体" w:cs="宋体"/>
          <w:color w:val="000000"/>
          <w:spacing w:val="-51"/>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42</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天内</w:t>
      </w:r>
      <w:r>
        <w:rPr>
          <w:rFonts w:hint="eastAsia" w:ascii="宋体" w:hAnsi="宋体" w:eastAsia="宋体" w:cs="宋体"/>
          <w:color w:val="000000"/>
          <w:spacing w:val="-2"/>
          <w:sz w:val="21"/>
          <w:szCs w:val="21"/>
          <w:highlight w:val="none"/>
          <w:shd w:val="clear" w:color="auto" w:fill="auto"/>
          <w:lang w:val="en-US" w:eastAsia="en-US" w:bidi="ar-SA"/>
        </w:rPr>
        <w:t xml:space="preserve">，将索赔处理结</w:t>
      </w:r>
      <w:r>
        <w:rPr>
          <w:rFonts w:hint="eastAsia" w:ascii="宋体" w:hAnsi="宋体" w:eastAsia="宋体" w:cs="宋体"/>
          <w:color w:val="000000"/>
          <w:spacing w:val="-1"/>
          <w:sz w:val="21"/>
          <w:szCs w:val="21"/>
          <w:highlight w:val="none"/>
          <w:shd w:val="clear" w:color="auto" w:fill="auto"/>
          <w:lang w:val="en-US" w:eastAsia="en-US" w:bidi="ar-SA"/>
        </w:rPr>
        <w:t xml:space="preserve">果报发包人批准后答复承包人。如果承包人提出的索赔要求未能遵守第</w:t>
      </w:r>
      <w:r>
        <w:rPr>
          <w:rFonts w:hint="eastAsia" w:ascii="宋体" w:hAnsi="宋体" w:eastAsia="宋体" w:cs="宋体"/>
          <w:color w:val="000000"/>
          <w:spacing w:val="-38"/>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23.1</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（2）至(4)项的规定，则承包人只限于</w:t>
      </w:r>
      <w:r>
        <w:rPr>
          <w:rFonts w:hint="eastAsia" w:ascii="宋体" w:hAnsi="宋体" w:eastAsia="宋体" w:cs="宋体"/>
          <w:color w:val="000000"/>
          <w:spacing w:val="-1"/>
          <w:sz w:val="21"/>
          <w:szCs w:val="21"/>
          <w:highlight w:val="none"/>
          <w:shd w:val="clear" w:color="auto" w:fill="auto"/>
          <w:lang w:val="en-US" w:eastAsia="en-US" w:bidi="ar-SA"/>
        </w:rPr>
        <w:t xml:space="preserve">索赔由监理人按当时记录予以核实的那</w:t>
      </w:r>
      <w:r>
        <w:rPr>
          <w:rFonts w:hint="eastAsia" w:ascii="宋体" w:hAnsi="宋体" w:eastAsia="宋体" w:cs="宋体"/>
          <w:color w:val="000000"/>
          <w:spacing w:val="-7"/>
          <w:sz w:val="21"/>
          <w:szCs w:val="21"/>
          <w:highlight w:val="none"/>
          <w:shd w:val="clear" w:color="auto" w:fill="auto"/>
          <w:lang w:val="en-US" w:eastAsia="en-US" w:bidi="ar-SA"/>
        </w:rPr>
        <w:t xml:space="preserve">部分款额和</w:t>
      </w:r>
      <w:r>
        <w:rPr>
          <w:rFonts w:hint="eastAsia" w:ascii="宋体" w:hAnsi="宋体" w:eastAsia="宋体" w:cs="宋体"/>
          <w:color w:val="000000"/>
          <w:spacing w:val="-58"/>
          <w:sz w:val="21"/>
          <w:szCs w:val="21"/>
          <w:highlight w:val="none"/>
          <w:shd w:val="clear" w:color="auto" w:fill="auto"/>
          <w:lang w:val="en-US" w:eastAsia="en-US" w:bidi="ar-SA"/>
        </w:rPr>
        <w:t xml:space="preserve"> </w:t>
      </w:r>
      <w:r>
        <w:rPr>
          <w:rFonts w:hint="eastAsia" w:ascii="宋体" w:hAnsi="宋体" w:eastAsia="宋体" w:cs="宋体"/>
          <w:color w:val="000000"/>
          <w:spacing w:val="-7"/>
          <w:sz w:val="21"/>
          <w:szCs w:val="21"/>
          <w:highlight w:val="none"/>
          <w:shd w:val="clear" w:color="auto" w:fill="auto"/>
          <w:lang w:val="en-US" w:eastAsia="en-US" w:bidi="ar-SA"/>
        </w:rPr>
        <w:t xml:space="preserve">(或)工期延长天数。</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4"/>
          <w:sz w:val="21"/>
          <w:szCs w:val="21"/>
          <w:highlight w:val="none"/>
          <w:shd w:val="clear" w:color="auto" w:fill="auto"/>
          <w:lang w:val="en-US" w:eastAsia="en-US" w:bidi="ar-SA"/>
        </w:rPr>
        <w:t xml:space="preserve">本款补充：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（4）由于发包人的延误或阻碍，工期延长，费用不调整。</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24.</w:t>
      </w:r>
      <w:r>
        <w:rPr>
          <w:rFonts w:hint="eastAsia" w:ascii="宋体" w:hAnsi="宋体" w:eastAsia="宋体" w:cs="宋体"/>
          <w:color w:val="000000"/>
          <w:spacing w:val="17"/>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争议的解决</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24.1  争议的解决方式</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本标段有关争议的解决方式为仲裁。发包人和</w:t>
      </w:r>
      <w:r>
        <w:rPr>
          <w:rFonts w:hint="eastAsia" w:ascii="宋体" w:hAnsi="宋体" w:eastAsia="宋体" w:cs="宋体"/>
          <w:color w:val="000000"/>
          <w:spacing w:val="-1"/>
          <w:sz w:val="21"/>
          <w:szCs w:val="21"/>
          <w:highlight w:val="none"/>
          <w:shd w:val="clear" w:color="auto" w:fill="auto"/>
          <w:lang w:val="en-US" w:eastAsia="en-US" w:bidi="ar-SA"/>
        </w:rPr>
        <w:t xml:space="preserve">承包人未能达成协议或协议</w:t>
      </w:r>
      <w:r>
        <w:rPr>
          <w:rFonts w:hint="eastAsia" w:ascii="宋体" w:hAnsi="宋体" w:eastAsia="宋体" w:cs="宋体"/>
          <w:color w:val="000000"/>
          <w:spacing w:val="-2"/>
          <w:sz w:val="21"/>
          <w:szCs w:val="21"/>
          <w:highlight w:val="none"/>
          <w:shd w:val="clear" w:color="auto" w:fill="auto"/>
          <w:lang w:val="en-US" w:eastAsia="en-US" w:bidi="ar-SA"/>
        </w:rPr>
        <w:t xml:space="preserve">无效时，任何一方均有权向扬州仲裁委员会提起仲裁。</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24.2  友好解决</w:t>
      </w:r>
      <w:r>
        <w:rPr>
          <w:rFonts w:hint="eastAsia" w:ascii="宋体" w:hAnsi="宋体" w:eastAsia="宋体" w:cs="宋体"/>
          <w:color w:val="000000"/>
          <w:sz w:val="21"/>
          <w:szCs w:val="21"/>
          <w:highlight w:val="none"/>
          <w:shd w:val="clear" w:color="auto" w:fill="auto"/>
          <w:lang w:val="en-US" w:eastAsia="en-US" w:bidi="ar-SA"/>
        </w:rPr>
      </w:r>
      <w:r/>
    </w:p>
    <w:p>
      <w:pPr>
        <w:pStyle w:val="768"/>
        <w:ind w:firstLine="37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12"/>
          <w:sz w:val="21"/>
          <w:szCs w:val="21"/>
          <w:highlight w:val="none"/>
          <w:shd w:val="clear" w:color="auto" w:fill="auto"/>
          <w:lang w:val="en-US" w:eastAsia="en-US" w:bidi="ar-SA"/>
        </w:rPr>
        <w:t xml:space="preserve">本款细化为：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如果发包人或承包人有一方对监理人的裁定有异议，或如果监理人在收到</w:t>
      </w:r>
      <w:r>
        <w:rPr>
          <w:rFonts w:hint="eastAsia" w:ascii="宋体" w:hAnsi="宋体" w:eastAsia="宋体" w:cs="宋体"/>
          <w:color w:val="000000"/>
          <w:spacing w:val="-2"/>
          <w:sz w:val="21"/>
          <w:szCs w:val="21"/>
          <w:highlight w:val="none"/>
          <w:shd w:val="clear" w:color="auto" w:fill="auto"/>
          <w:lang w:val="en-US" w:eastAsia="en-US" w:bidi="ar-SA"/>
        </w:rPr>
        <w:t xml:space="preserve">第</w:t>
      </w:r>
      <w:r>
        <w:rPr>
          <w:rFonts w:hint="eastAsia" w:ascii="宋体" w:hAnsi="宋体" w:eastAsia="宋体" w:cs="宋体"/>
          <w:color w:val="000000"/>
          <w:spacing w:val="-3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24.1</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款所述提交件后</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28</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天内，没有发出自己的裁定通知，则双方可就纠纷</w:t>
      </w:r>
      <w:r>
        <w:rPr>
          <w:rFonts w:hint="eastAsia" w:ascii="宋体" w:hAnsi="宋体" w:eastAsia="宋体" w:cs="宋体"/>
          <w:color w:val="000000"/>
          <w:sz w:val="21"/>
          <w:szCs w:val="21"/>
          <w:highlight w:val="none"/>
          <w:shd w:val="clear" w:color="auto" w:fill="auto"/>
          <w:lang w:val="en-US" w:eastAsia="en-US" w:bidi="ar-SA"/>
        </w:rPr>
        <w:t xml:space="preserve">事项进行友好协商或通过双方上级主管部门进行调解</w:t>
      </w:r>
      <w:r>
        <w:rPr>
          <w:rFonts w:hint="eastAsia" w:ascii="宋体" w:hAnsi="宋体" w:eastAsia="宋体" w:cs="宋体"/>
          <w:color w:val="000000"/>
          <w:spacing w:val="-1"/>
          <w:sz w:val="21"/>
          <w:szCs w:val="21"/>
          <w:highlight w:val="none"/>
          <w:shd w:val="clear" w:color="auto" w:fill="auto"/>
          <w:lang w:val="en-US" w:eastAsia="en-US" w:bidi="ar-SA"/>
        </w:rPr>
        <w:t xml:space="preserve">。协商或调解应在收到监</w:t>
      </w:r>
      <w:r>
        <w:rPr>
          <w:rFonts w:hint="eastAsia" w:ascii="宋体" w:hAnsi="宋体" w:eastAsia="宋体" w:cs="宋体"/>
          <w:color w:val="000000"/>
          <w:spacing w:val="-2"/>
          <w:sz w:val="21"/>
          <w:szCs w:val="21"/>
          <w:highlight w:val="none"/>
          <w:shd w:val="clear" w:color="auto" w:fill="auto"/>
          <w:lang w:val="en-US" w:eastAsia="en-US" w:bidi="ar-SA"/>
        </w:rPr>
        <w:t xml:space="preserve">理人发出的裁定通知后的</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28</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天内或监理人发出裁定通知中规定的期限内进行。</w:t>
      </w:r>
      <w:r>
        <w:rPr>
          <w:rFonts w:hint="eastAsia" w:ascii="宋体" w:hAnsi="宋体" w:eastAsia="宋体" w:cs="宋体"/>
          <w:color w:val="000000"/>
          <w:sz w:val="21"/>
          <w:szCs w:val="21"/>
          <w:highlight w:val="none"/>
          <w:shd w:val="clear" w:color="auto" w:fill="auto"/>
          <w:lang w:val="en-US" w:eastAsia="en-US" w:bidi="ar-SA"/>
        </w:rPr>
        <w:t xml:space="preserve">通过协商或调解，如能达成书面协议，双方都应执行</w:t>
      </w:r>
      <w:r>
        <w:rPr>
          <w:rFonts w:hint="eastAsia" w:ascii="宋体" w:hAnsi="宋体" w:eastAsia="宋体" w:cs="宋体"/>
          <w:color w:val="000000"/>
          <w:spacing w:val="-1"/>
          <w:sz w:val="21"/>
          <w:szCs w:val="21"/>
          <w:highlight w:val="none"/>
          <w:shd w:val="clear" w:color="auto" w:fill="auto"/>
          <w:lang w:val="en-US" w:eastAsia="en-US" w:bidi="ar-SA"/>
        </w:rPr>
        <w:t xml:space="preserve">，对发包人和承包人均有约束力，该协议应送监理人一份。如果协商或调解不能达成协议，则发包人或承包人任何一方都可以在协商或调解达不成协议后的</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28</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天内通知另一方，</w:t>
      </w:r>
      <w:r>
        <w:rPr>
          <w:rFonts w:hint="eastAsia" w:ascii="宋体" w:hAnsi="宋体" w:eastAsia="宋体" w:cs="宋体"/>
          <w:color w:val="000000"/>
          <w:spacing w:val="-2"/>
          <w:sz w:val="21"/>
          <w:szCs w:val="21"/>
          <w:highlight w:val="none"/>
          <w:shd w:val="clear" w:color="auto" w:fill="auto"/>
          <w:lang w:val="en-US" w:eastAsia="en-US" w:bidi="ar-SA"/>
        </w:rPr>
        <w:t xml:space="preserve">说明自己对纠纷中的问题将争议评审或提交仲裁的意向，并抄送监理人。</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24.</w:t>
      </w:r>
      <w:r>
        <w:rPr>
          <w:rFonts w:hint="eastAsia" w:ascii="宋体" w:hAnsi="宋体" w:eastAsia="宋体" w:cs="宋体"/>
          <w:color w:val="000000"/>
          <w:spacing w:val="-2"/>
          <w:sz w:val="21"/>
          <w:szCs w:val="21"/>
          <w:highlight w:val="none"/>
          <w:shd w:val="clear" w:color="auto" w:fill="auto"/>
          <w:lang w:val="en-US" w:eastAsia="zh-CN" w:bidi="ar-SA"/>
        </w:rPr>
        <w:t xml:space="preserve">3</w:t>
      </w:r>
      <w:r>
        <w:rPr>
          <w:rFonts w:hint="eastAsia" w:ascii="宋体" w:hAnsi="宋体" w:eastAsia="宋体" w:cs="宋体"/>
          <w:color w:val="000000"/>
          <w:spacing w:val="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仲裁</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（1）对于未能友好解决或通过争议评审解决的争议，发包人或承包人任一</w:t>
      </w:r>
      <w:r>
        <w:rPr>
          <w:rFonts w:hint="eastAsia" w:ascii="宋体" w:hAnsi="宋体" w:eastAsia="宋体" w:cs="宋体"/>
          <w:color w:val="000000"/>
          <w:spacing w:val="-3"/>
          <w:sz w:val="21"/>
          <w:szCs w:val="21"/>
          <w:highlight w:val="none"/>
          <w:shd w:val="clear" w:color="auto" w:fill="auto"/>
          <w:lang w:val="en-US" w:eastAsia="en-US" w:bidi="ar-SA"/>
        </w:rPr>
        <w:t xml:space="preserve">方均有权</w:t>
      </w:r>
      <w:r>
        <w:rPr>
          <w:rFonts w:hint="eastAsia" w:ascii="宋体" w:hAnsi="宋体" w:eastAsia="宋体" w:cs="宋体"/>
          <w:color w:val="000000"/>
          <w:spacing w:val="-3"/>
          <w:sz w:val="21"/>
          <w:szCs w:val="21"/>
          <w:highlight w:val="none"/>
          <w:shd w:val="clear" w:color="auto" w:fill="auto"/>
          <w:lang w:val="en-US" w:eastAsia="zh-CN" w:bidi="ar-SA"/>
        </w:rPr>
        <w:t xml:space="preserve">提交</w:t>
      </w:r>
      <w:r>
        <w:rPr>
          <w:rFonts w:hint="eastAsia" w:ascii="宋体" w:hAnsi="宋体" w:eastAsia="宋体" w:cs="宋体"/>
          <w:color w:val="000000"/>
          <w:spacing w:val="-3"/>
          <w:sz w:val="21"/>
          <w:szCs w:val="21"/>
          <w:highlight w:val="none"/>
          <w:shd w:val="clear" w:color="auto" w:fill="auto"/>
          <w:lang w:val="en-US" w:eastAsia="en-US" w:bidi="ar-SA"/>
        </w:rPr>
        <w:t xml:space="preserve">第</w:t>
      </w:r>
      <w:r>
        <w:rPr>
          <w:rFonts w:hint="eastAsia" w:ascii="宋体" w:hAnsi="宋体" w:eastAsia="宋体" w:cs="宋体"/>
          <w:color w:val="000000"/>
          <w:spacing w:val="-4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24.1</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款约定的仲裁委员会仲裁。</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（2）仲裁可在交（竣）工之前或之后进行，但发包人、监理人和承包人各自的义务不得因在工程实施期间进行仲裁而有所改变。如果仲裁是在终止合同</w:t>
      </w:r>
      <w:r>
        <w:rPr>
          <w:rFonts w:hint="eastAsia" w:ascii="宋体" w:hAnsi="宋体" w:eastAsia="宋体" w:cs="宋体"/>
          <w:color w:val="000000"/>
          <w:spacing w:val="-2"/>
          <w:sz w:val="21"/>
          <w:szCs w:val="21"/>
          <w:highlight w:val="none"/>
          <w:shd w:val="clear" w:color="auto" w:fill="auto"/>
          <w:lang w:val="en-US" w:eastAsia="en-US" w:bidi="ar-SA"/>
        </w:rPr>
        <w:t xml:space="preserve">的情况下进行，则对合同工程应采取保护措施，措施费由败诉方承担。</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（3）仲裁裁决是终局性的并对发包人和承包人双方具有约束力。</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（4）全部仲裁费用应由败诉方承担。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24.</w:t>
      </w:r>
      <w:r>
        <w:rPr>
          <w:rFonts w:hint="eastAsia" w:ascii="宋体" w:hAnsi="宋体" w:eastAsia="宋体" w:cs="宋体"/>
          <w:color w:val="000000"/>
          <w:spacing w:val="-2"/>
          <w:sz w:val="21"/>
          <w:szCs w:val="21"/>
          <w:highlight w:val="none"/>
          <w:shd w:val="clear" w:color="auto" w:fill="auto"/>
          <w:lang w:val="en-US" w:eastAsia="zh-CN" w:bidi="ar-SA"/>
        </w:rPr>
        <w:t xml:space="preserve">4</w:t>
      </w:r>
      <w:r>
        <w:rPr>
          <w:rFonts w:hint="eastAsia" w:ascii="宋体" w:hAnsi="宋体" w:eastAsia="宋体" w:cs="宋体"/>
          <w:color w:val="000000"/>
          <w:spacing w:val="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诉讼</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（1）任何一方不履行仲裁机构的裁决的，对方可以向有管辖权的人民法院</w:t>
      </w:r>
      <w:r>
        <w:rPr>
          <w:rFonts w:hint="eastAsia" w:ascii="宋体" w:hAnsi="宋体" w:eastAsia="宋体" w:cs="宋体"/>
          <w:color w:val="000000"/>
          <w:spacing w:val="-4"/>
          <w:sz w:val="21"/>
          <w:szCs w:val="21"/>
          <w:highlight w:val="none"/>
          <w:shd w:val="clear" w:color="auto" w:fill="auto"/>
          <w:lang w:val="en-US" w:eastAsia="en-US" w:bidi="ar-SA"/>
        </w:rPr>
        <w:t xml:space="preserve">申请执行。受申请的人民法院应当执行。</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（2）任何一方提出证据证明裁决有《中华人民共和国仲裁法》第五十八条</w:t>
      </w:r>
      <w:r>
        <w:rPr>
          <w:rFonts w:hint="eastAsia" w:ascii="宋体" w:hAnsi="宋体" w:eastAsia="宋体" w:cs="宋体"/>
          <w:color w:val="000000"/>
          <w:sz w:val="21"/>
          <w:szCs w:val="21"/>
          <w:highlight w:val="none"/>
          <w:shd w:val="clear" w:color="auto" w:fill="auto"/>
          <w:lang w:val="en-US" w:eastAsia="en-US" w:bidi="ar-SA"/>
        </w:rPr>
        <w:t xml:space="preserve">规定情形之一的，可以向仲裁委员会所在地的中级</w:t>
      </w:r>
      <w:r>
        <w:rPr>
          <w:rFonts w:hint="eastAsia" w:ascii="宋体" w:hAnsi="宋体" w:eastAsia="宋体" w:cs="宋体"/>
          <w:color w:val="000000"/>
          <w:spacing w:val="-1"/>
          <w:sz w:val="21"/>
          <w:szCs w:val="21"/>
          <w:highlight w:val="none"/>
          <w:shd w:val="clear" w:color="auto" w:fill="auto"/>
          <w:lang w:val="en-US" w:eastAsia="en-US" w:bidi="ar-SA"/>
        </w:rPr>
        <w:t xml:space="preserve">人民法院申请撤销裁决。人</w:t>
      </w:r>
      <w:r>
        <w:rPr>
          <w:rFonts w:hint="eastAsia" w:ascii="宋体" w:hAnsi="宋体" w:eastAsia="宋体" w:cs="宋体"/>
          <w:color w:val="000000"/>
          <w:sz w:val="21"/>
          <w:szCs w:val="21"/>
          <w:highlight w:val="none"/>
          <w:shd w:val="clear" w:color="auto" w:fill="auto"/>
          <w:lang w:val="en-US" w:eastAsia="en-US" w:bidi="ar-SA"/>
        </w:rPr>
        <w:t xml:space="preserve">民法院认定执行该裁决违背社会公共利益的，裁定</w:t>
      </w:r>
      <w:r>
        <w:rPr>
          <w:rFonts w:hint="eastAsia" w:ascii="宋体" w:hAnsi="宋体" w:eastAsia="宋体" w:cs="宋体"/>
          <w:color w:val="000000"/>
          <w:spacing w:val="-1"/>
          <w:sz w:val="21"/>
          <w:szCs w:val="21"/>
          <w:highlight w:val="none"/>
          <w:shd w:val="clear" w:color="auto" w:fill="auto"/>
          <w:lang w:val="en-US" w:eastAsia="en-US" w:bidi="ar-SA"/>
        </w:rPr>
        <w:t xml:space="preserve">不予执行。仲裁裁决被人民</w:t>
      </w:r>
      <w:r>
        <w:rPr>
          <w:rFonts w:hint="eastAsia" w:ascii="宋体" w:hAnsi="宋体" w:eastAsia="宋体" w:cs="宋体"/>
          <w:color w:val="000000"/>
          <w:sz w:val="21"/>
          <w:szCs w:val="21"/>
          <w:highlight w:val="none"/>
          <w:shd w:val="clear" w:color="auto" w:fill="auto"/>
          <w:lang w:val="en-US" w:eastAsia="en-US" w:bidi="ar-SA"/>
        </w:rPr>
        <w:t xml:space="preserve">法院裁定不予执行的，当事人可以根据双方达成</w:t>
      </w:r>
      <w:r>
        <w:rPr>
          <w:rFonts w:hint="eastAsia" w:ascii="宋体" w:hAnsi="宋体" w:eastAsia="宋体" w:cs="宋体"/>
          <w:color w:val="000000"/>
          <w:spacing w:val="-1"/>
          <w:sz w:val="21"/>
          <w:szCs w:val="21"/>
          <w:highlight w:val="none"/>
          <w:shd w:val="clear" w:color="auto" w:fill="auto"/>
          <w:lang w:val="en-US" w:eastAsia="en-US" w:bidi="ar-SA"/>
        </w:rPr>
        <w:t xml:space="preserve">的书面仲裁协议重新申请仲</w:t>
      </w:r>
      <w:r>
        <w:rPr>
          <w:rFonts w:hint="eastAsia" w:ascii="宋体" w:hAnsi="宋体" w:eastAsia="宋体" w:cs="宋体"/>
          <w:color w:val="000000"/>
          <w:spacing w:val="-4"/>
          <w:sz w:val="21"/>
          <w:szCs w:val="21"/>
          <w:highlight w:val="none"/>
          <w:shd w:val="clear" w:color="auto" w:fill="auto"/>
          <w:lang w:val="en-US" w:eastAsia="en-US" w:bidi="ar-SA"/>
        </w:rPr>
        <w:t xml:space="preserve">裁，也可以向人民法院起诉。</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7"/>
          <w:sz w:val="21"/>
          <w:szCs w:val="21"/>
          <w:highlight w:val="none"/>
          <w:shd w:val="clear" w:color="auto" w:fill="auto"/>
          <w:lang w:val="en-US" w:eastAsia="en-US" w:bidi="ar-SA"/>
        </w:rPr>
        <w:t xml:space="preserve">补充</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b/>
          <w:bCs/>
          <w:color w:val="000000"/>
          <w:spacing w:val="-7"/>
          <w:sz w:val="21"/>
          <w:szCs w:val="21"/>
          <w:highlight w:val="none"/>
          <w:shd w:val="clear" w:color="auto" w:fill="auto"/>
          <w:lang w:val="en-US" w:eastAsia="en-US" w:bidi="ar-SA"/>
        </w:rPr>
        <w:t xml:space="preserve">25、26、27、28</w:t>
      </w:r>
      <w:r>
        <w:rPr>
          <w:rFonts w:hint="eastAsia" w:ascii="宋体" w:hAnsi="宋体" w:eastAsia="宋体" w:cs="宋体"/>
          <w:color w:val="000000"/>
          <w:spacing w:val="-48"/>
          <w:sz w:val="21"/>
          <w:szCs w:val="21"/>
          <w:highlight w:val="none"/>
          <w:shd w:val="clear" w:color="auto" w:fill="auto"/>
          <w:lang w:val="en-US" w:eastAsia="en-US" w:bidi="ar-SA"/>
        </w:rPr>
        <w:t xml:space="preserve"> </w:t>
      </w:r>
      <w:r>
        <w:rPr>
          <w:rFonts w:hint="eastAsia" w:ascii="宋体" w:hAnsi="宋体" w:eastAsia="宋体" w:cs="宋体"/>
          <w:b/>
          <w:bCs/>
          <w:color w:val="000000"/>
          <w:spacing w:val="-7"/>
          <w:sz w:val="21"/>
          <w:szCs w:val="21"/>
          <w:highlight w:val="none"/>
          <w:shd w:val="clear" w:color="auto" w:fill="auto"/>
          <w:lang w:val="en-US" w:eastAsia="en-US" w:bidi="ar-SA"/>
        </w:rPr>
        <w:t xml:space="preserve">条如下：</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4"/>
          <w:sz w:val="21"/>
          <w:szCs w:val="21"/>
          <w:highlight w:val="none"/>
          <w:shd w:val="clear" w:color="auto" w:fill="auto"/>
          <w:lang w:val="en-US" w:eastAsia="en-US" w:bidi="ar-SA"/>
        </w:rPr>
        <w:t xml:space="preserve">25</w:t>
      </w:r>
      <w:r>
        <w:rPr>
          <w:rFonts w:hint="eastAsia" w:ascii="宋体" w:hAnsi="宋体" w:eastAsia="宋体" w:cs="宋体"/>
          <w:color w:val="000000"/>
          <w:spacing w:val="-4"/>
          <w:sz w:val="21"/>
          <w:szCs w:val="21"/>
          <w:highlight w:val="none"/>
          <w:shd w:val="clear" w:color="auto" w:fill="auto"/>
          <w:lang w:val="en-US" w:eastAsia="en-US" w:bidi="ar-SA"/>
        </w:rPr>
        <w:t xml:space="preserve">  </w:t>
      </w:r>
      <w:r>
        <w:rPr>
          <w:rFonts w:hint="eastAsia" w:ascii="宋体" w:hAnsi="宋体" w:eastAsia="宋体" w:cs="宋体"/>
          <w:b/>
          <w:bCs/>
          <w:color w:val="000000"/>
          <w:spacing w:val="-4"/>
          <w:sz w:val="21"/>
          <w:szCs w:val="21"/>
          <w:highlight w:val="none"/>
          <w:shd w:val="clear" w:color="auto" w:fill="auto"/>
          <w:lang w:val="en-US" w:eastAsia="en-US" w:bidi="ar-SA"/>
        </w:rPr>
        <w:t xml:space="preserve">纳税和缴费</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政府根据现行税法和有关部门现行规定就本合同项</w:t>
      </w:r>
      <w:r>
        <w:rPr>
          <w:rFonts w:hint="eastAsia" w:ascii="宋体" w:hAnsi="宋体" w:eastAsia="宋体" w:cs="宋体"/>
          <w:color w:val="000000"/>
          <w:spacing w:val="-1"/>
          <w:sz w:val="21"/>
          <w:szCs w:val="21"/>
          <w:highlight w:val="none"/>
          <w:shd w:val="clear" w:color="auto" w:fill="auto"/>
          <w:lang w:val="en-US" w:eastAsia="en-US" w:bidi="ar-SA"/>
        </w:rPr>
        <w:t xml:space="preserve">下向承包人征收的所有</w:t>
      </w:r>
      <w:r>
        <w:rPr>
          <w:rFonts w:hint="eastAsia" w:ascii="宋体" w:hAnsi="宋体" w:eastAsia="宋体" w:cs="宋体"/>
          <w:color w:val="000000"/>
          <w:sz w:val="21"/>
          <w:szCs w:val="21"/>
          <w:highlight w:val="none"/>
          <w:shd w:val="clear" w:color="auto" w:fill="auto"/>
          <w:lang w:val="en-US" w:eastAsia="en-US" w:bidi="ar-SA"/>
        </w:rPr>
        <w:t xml:space="preserve">税金及其它应交纳的所有费用，均由承包人摊入各工程</w:t>
      </w:r>
      <w:r>
        <w:rPr>
          <w:rFonts w:hint="eastAsia" w:ascii="宋体" w:hAnsi="宋体" w:eastAsia="宋体" w:cs="宋体"/>
          <w:color w:val="000000"/>
          <w:spacing w:val="-1"/>
          <w:sz w:val="21"/>
          <w:szCs w:val="21"/>
          <w:highlight w:val="none"/>
          <w:shd w:val="clear" w:color="auto" w:fill="auto"/>
          <w:lang w:val="en-US" w:eastAsia="en-US" w:bidi="ar-SA"/>
        </w:rPr>
        <w:t xml:space="preserve">子目的单价中，不另报</w:t>
      </w:r>
      <w:r>
        <w:rPr>
          <w:rFonts w:hint="eastAsia" w:ascii="宋体" w:hAnsi="宋体" w:eastAsia="宋体" w:cs="宋体"/>
          <w:color w:val="000000"/>
          <w:spacing w:val="-4"/>
          <w:sz w:val="21"/>
          <w:szCs w:val="21"/>
          <w:highlight w:val="none"/>
          <w:shd w:val="clear" w:color="auto" w:fill="auto"/>
          <w:lang w:val="en-US" w:eastAsia="en-US" w:bidi="ar-SA"/>
        </w:rPr>
        <w:t xml:space="preserve">价。</w:t>
      </w:r>
      <w:r>
        <w:rPr>
          <w:rFonts w:hint="eastAsia" w:ascii="宋体" w:hAnsi="宋体" w:eastAsia="宋体" w:cs="宋体"/>
          <w:b/>
          <w:bCs/>
          <w:color w:val="000000"/>
          <w:spacing w:val="-4"/>
          <w:sz w:val="21"/>
          <w:szCs w:val="21"/>
          <w:highlight w:val="none"/>
          <w:shd w:val="clear" w:color="auto" w:fill="auto"/>
          <w:lang w:val="en-US" w:eastAsia="en-US" w:bidi="ar-SA"/>
        </w:rPr>
        <w:t xml:space="preserve">承包人应提供施工所在地税务部门开出的完税凭证。</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4"/>
          <w:sz w:val="21"/>
          <w:szCs w:val="21"/>
          <w:highlight w:val="none"/>
          <w:shd w:val="clear" w:color="auto" w:fill="auto"/>
          <w:lang w:val="en-US" w:eastAsia="en-US" w:bidi="ar-SA"/>
        </w:rPr>
        <w:t xml:space="preserve">26</w:t>
      </w:r>
      <w:r>
        <w:rPr>
          <w:rFonts w:hint="eastAsia" w:ascii="宋体" w:hAnsi="宋体" w:eastAsia="宋体" w:cs="宋体"/>
          <w:color w:val="000000"/>
          <w:spacing w:val="-4"/>
          <w:sz w:val="21"/>
          <w:szCs w:val="21"/>
          <w:highlight w:val="none"/>
          <w:shd w:val="clear" w:color="auto" w:fill="auto"/>
          <w:lang w:val="en-US" w:eastAsia="en-US" w:bidi="ar-SA"/>
        </w:rPr>
        <w:t xml:space="preserve">  </w:t>
      </w:r>
      <w:r>
        <w:rPr>
          <w:rFonts w:hint="eastAsia" w:ascii="宋体" w:hAnsi="宋体" w:eastAsia="宋体" w:cs="宋体"/>
          <w:b/>
          <w:bCs/>
          <w:color w:val="000000"/>
          <w:spacing w:val="-4"/>
          <w:sz w:val="21"/>
          <w:szCs w:val="21"/>
          <w:highlight w:val="none"/>
          <w:shd w:val="clear" w:color="auto" w:fill="auto"/>
          <w:lang w:val="en-US" w:eastAsia="en-US" w:bidi="ar-SA"/>
        </w:rPr>
        <w:t xml:space="preserve">施工工艺要求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420"/>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承包人应按照图纸、招标文件和技术标准和要求</w:t>
      </w:r>
      <w:r>
        <w:rPr>
          <w:rFonts w:hint="eastAsia" w:ascii="宋体" w:hAnsi="宋体" w:eastAsia="宋体" w:cs="宋体"/>
          <w:color w:val="000000"/>
          <w:spacing w:val="-1"/>
          <w:sz w:val="21"/>
          <w:szCs w:val="21"/>
          <w:highlight w:val="none"/>
          <w:shd w:val="clear" w:color="auto" w:fill="auto"/>
          <w:lang w:val="en-US" w:eastAsia="en-US" w:bidi="ar-SA"/>
        </w:rPr>
        <w:t xml:space="preserve">的要求，编制施工指导意</w:t>
      </w:r>
      <w:r>
        <w:rPr>
          <w:rFonts w:hint="eastAsia" w:ascii="宋体" w:hAnsi="宋体" w:eastAsia="宋体" w:cs="宋体"/>
          <w:color w:val="000000"/>
          <w:sz w:val="21"/>
          <w:szCs w:val="21"/>
          <w:highlight w:val="none"/>
          <w:shd w:val="clear" w:color="auto" w:fill="auto"/>
          <w:lang w:val="en-US" w:eastAsia="en-US" w:bidi="ar-SA"/>
        </w:rPr>
        <w:t xml:space="preserve">见，明确确保工程质量的施工技术方案和施</w:t>
      </w:r>
      <w:r>
        <w:rPr>
          <w:rFonts w:hint="eastAsia" w:ascii="宋体" w:hAnsi="宋体" w:eastAsia="宋体" w:cs="宋体"/>
          <w:color w:val="000000"/>
          <w:spacing w:val="-1"/>
          <w:sz w:val="21"/>
          <w:szCs w:val="21"/>
          <w:highlight w:val="none"/>
          <w:shd w:val="clear" w:color="auto" w:fill="auto"/>
          <w:lang w:val="en-US" w:eastAsia="en-US" w:bidi="ar-SA"/>
        </w:rPr>
        <w:t xml:space="preserve">工工艺要求，特别是关键工程、重</w:t>
      </w:r>
      <w:r>
        <w:rPr>
          <w:rFonts w:hint="eastAsia" w:ascii="宋体" w:hAnsi="宋体" w:eastAsia="宋体" w:cs="宋体"/>
          <w:color w:val="000000"/>
          <w:spacing w:val="-3"/>
          <w:sz w:val="21"/>
          <w:szCs w:val="21"/>
          <w:highlight w:val="none"/>
          <w:shd w:val="clear" w:color="auto" w:fill="auto"/>
          <w:lang w:val="en-US" w:eastAsia="en-US" w:bidi="ar-SA"/>
        </w:rPr>
        <w:t xml:space="preserve">点部位、关键工序的施工技术方案和施工工艺。</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考虑到本标段建设的实际情况，发包人会提出一</w:t>
      </w:r>
      <w:r>
        <w:rPr>
          <w:rFonts w:hint="eastAsia" w:ascii="宋体" w:hAnsi="宋体" w:eastAsia="宋体" w:cs="宋体"/>
          <w:color w:val="000000"/>
          <w:spacing w:val="-1"/>
          <w:sz w:val="21"/>
          <w:szCs w:val="21"/>
          <w:highlight w:val="none"/>
          <w:shd w:val="clear" w:color="auto" w:fill="auto"/>
          <w:lang w:val="en-US" w:eastAsia="en-US" w:bidi="ar-SA"/>
        </w:rPr>
        <w:t xml:space="preserve">些比招标文件中技术标准</w:t>
      </w:r>
      <w:r>
        <w:rPr>
          <w:rFonts w:hint="eastAsia" w:ascii="宋体" w:hAnsi="宋体" w:eastAsia="宋体" w:cs="宋体"/>
          <w:color w:val="000000"/>
          <w:sz w:val="21"/>
          <w:szCs w:val="21"/>
          <w:highlight w:val="none"/>
          <w:shd w:val="clear" w:color="auto" w:fill="auto"/>
          <w:lang w:val="en-US" w:eastAsia="en-US" w:bidi="ar-SA"/>
        </w:rPr>
        <w:t xml:space="preserve">和</w:t>
      </w:r>
      <w:r>
        <w:rPr>
          <w:rFonts w:hint="eastAsia" w:ascii="宋体" w:hAnsi="宋体" w:eastAsia="宋体" w:cs="宋体"/>
          <w:color w:val="000000"/>
          <w:sz w:val="21"/>
          <w:szCs w:val="21"/>
          <w:highlight w:val="none"/>
          <w:shd w:val="clear" w:color="auto" w:fill="auto"/>
          <w:lang w:val="en-US" w:eastAsia="zh-CN" w:bidi="ar-SA"/>
        </w:rPr>
        <w:t xml:space="preserve">要求</w:t>
      </w:r>
      <w:r>
        <w:rPr>
          <w:rFonts w:hint="eastAsia" w:ascii="宋体" w:hAnsi="宋体" w:eastAsia="宋体" w:cs="宋体"/>
          <w:color w:val="000000"/>
          <w:sz w:val="21"/>
          <w:szCs w:val="21"/>
          <w:highlight w:val="none"/>
          <w:shd w:val="clear" w:color="auto" w:fill="auto"/>
          <w:lang w:val="en-US" w:eastAsia="en-US" w:bidi="ar-SA"/>
        </w:rPr>
        <w:t xml:space="preserve">高的技术指标，承包人必须执行这一要</w:t>
      </w:r>
      <w:r>
        <w:rPr>
          <w:rFonts w:hint="eastAsia" w:ascii="宋体" w:hAnsi="宋体" w:eastAsia="宋体" w:cs="宋体"/>
          <w:color w:val="000000"/>
          <w:spacing w:val="-1"/>
          <w:sz w:val="21"/>
          <w:szCs w:val="21"/>
          <w:highlight w:val="none"/>
          <w:shd w:val="clear" w:color="auto" w:fill="auto"/>
          <w:lang w:val="en-US" w:eastAsia="en-US" w:bidi="ar-SA"/>
        </w:rPr>
        <w:t xml:space="preserve">求。在工程交（竣）工质量</w:t>
      </w:r>
      <w:r>
        <w:rPr>
          <w:rFonts w:hint="eastAsia" w:ascii="宋体" w:hAnsi="宋体" w:eastAsia="宋体" w:cs="宋体"/>
          <w:color w:val="000000"/>
          <w:sz w:val="21"/>
          <w:szCs w:val="21"/>
          <w:highlight w:val="none"/>
          <w:shd w:val="clear" w:color="auto" w:fill="auto"/>
          <w:lang w:val="en-US" w:eastAsia="en-US" w:bidi="ar-SA"/>
        </w:rPr>
        <w:t xml:space="preserve">要求未发生改变的情况下，即使发包人或监理人对</w:t>
      </w:r>
      <w:r>
        <w:rPr>
          <w:rFonts w:hint="eastAsia" w:ascii="宋体" w:hAnsi="宋体" w:eastAsia="宋体" w:cs="宋体"/>
          <w:color w:val="000000"/>
          <w:spacing w:val="-1"/>
          <w:sz w:val="21"/>
          <w:szCs w:val="21"/>
          <w:highlight w:val="none"/>
          <w:shd w:val="clear" w:color="auto" w:fill="auto"/>
          <w:lang w:val="en-US" w:eastAsia="en-US" w:bidi="ar-SA"/>
        </w:rPr>
        <w:t xml:space="preserve">施工工艺指标提出了特别要</w:t>
      </w:r>
      <w:r>
        <w:rPr>
          <w:rFonts w:hint="eastAsia" w:ascii="宋体" w:hAnsi="宋体" w:eastAsia="宋体" w:cs="宋体"/>
          <w:color w:val="000000"/>
          <w:sz w:val="21"/>
          <w:szCs w:val="21"/>
          <w:highlight w:val="none"/>
          <w:shd w:val="clear" w:color="auto" w:fill="auto"/>
          <w:lang w:val="en-US" w:eastAsia="en-US" w:bidi="ar-SA"/>
        </w:rPr>
        <w:t xml:space="preserve">求，承包人也不得就此要求发包人给予额外费用</w:t>
      </w:r>
      <w:r>
        <w:rPr>
          <w:rFonts w:hint="eastAsia" w:ascii="宋体" w:hAnsi="宋体" w:eastAsia="宋体" w:cs="宋体"/>
          <w:color w:val="000000"/>
          <w:spacing w:val="-1"/>
          <w:sz w:val="21"/>
          <w:szCs w:val="21"/>
          <w:highlight w:val="none"/>
          <w:shd w:val="clear" w:color="auto" w:fill="auto"/>
          <w:lang w:val="en-US" w:eastAsia="en-US" w:bidi="ar-SA"/>
        </w:rPr>
        <w:t xml:space="preserve">补贴以及由此发生的一切费</w:t>
      </w:r>
      <w:r>
        <w:rPr>
          <w:rFonts w:hint="eastAsia" w:ascii="宋体" w:hAnsi="宋体" w:eastAsia="宋体" w:cs="宋体"/>
          <w:color w:val="000000"/>
          <w:spacing w:val="-12"/>
          <w:sz w:val="21"/>
          <w:szCs w:val="21"/>
          <w:highlight w:val="none"/>
          <w:shd w:val="clear" w:color="auto" w:fill="auto"/>
          <w:lang w:val="en-US" w:eastAsia="en-US" w:bidi="ar-SA"/>
        </w:rPr>
        <w:t xml:space="preserve">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4"/>
          <w:sz w:val="21"/>
          <w:szCs w:val="21"/>
          <w:highlight w:val="none"/>
          <w:shd w:val="clear" w:color="auto" w:fill="auto"/>
          <w:lang w:val="en-US" w:eastAsia="en-US" w:bidi="ar-SA"/>
        </w:rPr>
        <w:t xml:space="preserve">27</w:t>
      </w:r>
      <w:r>
        <w:rPr>
          <w:rFonts w:hint="eastAsia" w:ascii="宋体" w:hAnsi="宋体" w:eastAsia="宋体" w:cs="宋体"/>
          <w:color w:val="000000"/>
          <w:spacing w:val="-4"/>
          <w:sz w:val="21"/>
          <w:szCs w:val="21"/>
          <w:highlight w:val="none"/>
          <w:shd w:val="clear" w:color="auto" w:fill="auto"/>
          <w:lang w:val="en-US" w:eastAsia="en-US" w:bidi="ar-SA"/>
        </w:rPr>
        <w:t xml:space="preserve"> </w:t>
      </w:r>
      <w:r>
        <w:rPr>
          <w:rFonts w:hint="eastAsia" w:ascii="宋体" w:hAnsi="宋体" w:eastAsia="宋体" w:cs="宋体"/>
          <w:b/>
          <w:bCs/>
          <w:color w:val="000000"/>
          <w:spacing w:val="-4"/>
          <w:sz w:val="21"/>
          <w:szCs w:val="21"/>
          <w:highlight w:val="none"/>
          <w:shd w:val="clear" w:color="auto" w:fill="auto"/>
          <w:lang w:val="en-US" w:eastAsia="en-US" w:bidi="ar-SA"/>
        </w:rPr>
        <w:t xml:space="preserve">水域占用及污染</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27.1</w:t>
      </w:r>
      <w:r>
        <w:rPr>
          <w:rFonts w:hint="eastAsia" w:ascii="宋体" w:hAnsi="宋体" w:eastAsia="宋体" w:cs="宋体"/>
          <w:color w:val="000000"/>
          <w:spacing w:val="3"/>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水域占用</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  承包人在安排和组织施工时，应注意尽量减少对周围的干扰。应考虑</w:t>
      </w:r>
      <w:r>
        <w:rPr>
          <w:rFonts w:hint="eastAsia" w:ascii="宋体" w:hAnsi="宋体" w:eastAsia="宋体" w:cs="宋体"/>
          <w:color w:val="000000"/>
          <w:sz w:val="21"/>
          <w:szCs w:val="21"/>
          <w:highlight w:val="none"/>
          <w:shd w:val="clear" w:color="auto" w:fill="auto"/>
          <w:lang w:val="en-US" w:eastAsia="en-US" w:bidi="ar-SA"/>
        </w:rPr>
        <w:t xml:space="preserve">到施工过程中会发生的由于施工及各种原因造成</w:t>
      </w:r>
      <w:r>
        <w:rPr>
          <w:rFonts w:hint="eastAsia" w:ascii="宋体" w:hAnsi="宋体" w:eastAsia="宋体" w:cs="宋体"/>
          <w:color w:val="000000"/>
          <w:spacing w:val="-1"/>
          <w:sz w:val="21"/>
          <w:szCs w:val="21"/>
          <w:highlight w:val="none"/>
          <w:shd w:val="clear" w:color="auto" w:fill="auto"/>
          <w:lang w:val="en-US" w:eastAsia="en-US" w:bidi="ar-SA"/>
        </w:rPr>
        <w:t xml:space="preserve">的地方矛盾和阻工问题，承包</w:t>
      </w:r>
      <w:r>
        <w:rPr>
          <w:rFonts w:hint="eastAsia" w:ascii="宋体" w:hAnsi="宋体" w:eastAsia="宋体" w:cs="宋体"/>
          <w:color w:val="000000"/>
          <w:sz w:val="21"/>
          <w:szCs w:val="21"/>
          <w:highlight w:val="none"/>
          <w:shd w:val="clear" w:color="auto" w:fill="auto"/>
          <w:lang w:val="en-US" w:eastAsia="en-US" w:bidi="ar-SA"/>
        </w:rPr>
        <w:t xml:space="preserve">人自行负责解决，并支付所发生的一切费用。发</w:t>
      </w:r>
      <w:r>
        <w:rPr>
          <w:rFonts w:hint="eastAsia" w:ascii="宋体" w:hAnsi="宋体" w:eastAsia="宋体" w:cs="宋体"/>
          <w:color w:val="000000"/>
          <w:spacing w:val="-1"/>
          <w:sz w:val="21"/>
          <w:szCs w:val="21"/>
          <w:highlight w:val="none"/>
          <w:shd w:val="clear" w:color="auto" w:fill="auto"/>
          <w:lang w:val="en-US" w:eastAsia="en-US" w:bidi="ar-SA"/>
        </w:rPr>
        <w:t xml:space="preserve">包人协助做好协调工作。发包</w:t>
      </w:r>
      <w:r>
        <w:rPr>
          <w:rFonts w:hint="eastAsia" w:ascii="宋体" w:hAnsi="宋体" w:eastAsia="宋体" w:cs="宋体"/>
          <w:color w:val="000000"/>
          <w:spacing w:val="-2"/>
          <w:sz w:val="21"/>
          <w:szCs w:val="21"/>
          <w:highlight w:val="none"/>
          <w:shd w:val="clear" w:color="auto" w:fill="auto"/>
          <w:lang w:val="en-US" w:eastAsia="en-US" w:bidi="ar-SA"/>
        </w:rPr>
        <w:t xml:space="preserve">人的协调不免除承包人自行解决矛盾的任何责任。</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  在现场施工水域，承包人应履行交通管理部门规定的安全责任，各种</w:t>
      </w:r>
      <w:r>
        <w:rPr>
          <w:rFonts w:hint="eastAsia" w:ascii="宋体" w:hAnsi="宋体" w:eastAsia="宋体" w:cs="宋体"/>
          <w:color w:val="000000"/>
          <w:sz w:val="21"/>
          <w:szCs w:val="21"/>
          <w:highlight w:val="none"/>
          <w:shd w:val="clear" w:color="auto" w:fill="auto"/>
          <w:lang w:val="en-US" w:eastAsia="en-US" w:bidi="ar-SA"/>
        </w:rPr>
        <w:t xml:space="preserve">施工许可证办理等与之相关的工作，均由承包人负责</w:t>
      </w:r>
      <w:r>
        <w:rPr>
          <w:rFonts w:hint="eastAsia" w:ascii="宋体" w:hAnsi="宋体" w:eastAsia="宋体" w:cs="宋体"/>
          <w:color w:val="000000"/>
          <w:spacing w:val="-1"/>
          <w:sz w:val="21"/>
          <w:szCs w:val="21"/>
          <w:highlight w:val="none"/>
          <w:shd w:val="clear" w:color="auto" w:fill="auto"/>
          <w:lang w:val="en-US" w:eastAsia="en-US" w:bidi="ar-SA"/>
        </w:rPr>
        <w:t xml:space="preserve">，并承担费用。除此之</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外，承包人按上述规定采取相应措施等所发生的费用，已包括在合同价之内，</w:t>
      </w:r>
      <w:r>
        <w:rPr>
          <w:rFonts w:hint="eastAsia" w:ascii="宋体" w:hAnsi="宋体" w:eastAsia="宋体" w:cs="宋体"/>
          <w:color w:val="000000"/>
          <w:sz w:val="21"/>
          <w:szCs w:val="21"/>
          <w:highlight w:val="none"/>
          <w:shd w:val="clear" w:color="auto" w:fill="auto"/>
          <w:lang w:val="en-US" w:eastAsia="en-US" w:bidi="ar-SA"/>
        </w:rPr>
        <w:t xml:space="preserve">不再另行计量与支付。发包人可协助办理有关手续。</w:t>
      </w:r>
      <w:r>
        <w:rPr>
          <w:rFonts w:hint="eastAsia" w:ascii="宋体" w:hAnsi="宋体" w:eastAsia="宋体" w:cs="宋体"/>
          <w:color w:val="000000"/>
          <w:spacing w:val="-1"/>
          <w:sz w:val="21"/>
          <w:szCs w:val="21"/>
          <w:highlight w:val="none"/>
          <w:shd w:val="clear" w:color="auto" w:fill="auto"/>
          <w:lang w:val="en-US" w:eastAsia="en-US" w:bidi="ar-SA"/>
        </w:rPr>
        <w:t xml:space="preserve">施工水域退还前，承包人</w:t>
      </w:r>
      <w:r>
        <w:rPr>
          <w:rFonts w:hint="eastAsia" w:ascii="宋体" w:hAnsi="宋体" w:eastAsia="宋体" w:cs="宋体"/>
          <w:color w:val="000000"/>
          <w:sz w:val="21"/>
          <w:szCs w:val="21"/>
          <w:highlight w:val="none"/>
          <w:shd w:val="clear" w:color="auto" w:fill="auto"/>
          <w:lang w:val="en-US" w:eastAsia="en-US" w:bidi="ar-SA"/>
        </w:rPr>
        <w:t xml:space="preserve">应恢复到施工水域使用前的状况。未经审批的占用和</w:t>
      </w:r>
      <w:r>
        <w:rPr>
          <w:rFonts w:hint="eastAsia" w:ascii="宋体" w:hAnsi="宋体" w:eastAsia="宋体" w:cs="宋体"/>
          <w:color w:val="000000"/>
          <w:spacing w:val="-1"/>
          <w:sz w:val="21"/>
          <w:szCs w:val="21"/>
          <w:highlight w:val="none"/>
          <w:shd w:val="clear" w:color="auto" w:fill="auto"/>
          <w:lang w:val="en-US" w:eastAsia="en-US" w:bidi="ar-SA"/>
        </w:rPr>
        <w:t xml:space="preserve">超过批准的占用时间所发</w:t>
      </w:r>
      <w:r>
        <w:rPr>
          <w:rFonts w:hint="eastAsia" w:ascii="宋体" w:hAnsi="宋体" w:eastAsia="宋体" w:cs="宋体"/>
          <w:color w:val="000000"/>
          <w:spacing w:val="-3"/>
          <w:sz w:val="21"/>
          <w:szCs w:val="21"/>
          <w:highlight w:val="none"/>
          <w:shd w:val="clear" w:color="auto" w:fill="auto"/>
          <w:lang w:val="en-US" w:eastAsia="en-US" w:bidi="ar-SA"/>
        </w:rPr>
        <w:t xml:space="preserve">生的一切费用和后果由承包人负责。</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27.1   遵守主管部门的要求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(1)承包人应自行办理所有航行通告、巡逻艇作业，以及交通主管部门实施限航要采取的</w:t>
      </w:r>
      <w:r>
        <w:rPr>
          <w:rFonts w:hint="eastAsia" w:ascii="宋体" w:hAnsi="宋体" w:eastAsia="宋体" w:cs="宋体"/>
          <w:color w:val="000000"/>
          <w:spacing w:val="-2"/>
          <w:sz w:val="21"/>
          <w:szCs w:val="21"/>
          <w:highlight w:val="none"/>
          <w:shd w:val="clear" w:color="auto" w:fill="auto"/>
          <w:lang w:val="en-US" w:eastAsia="zh-CN" w:bidi="ar-SA"/>
        </w:rPr>
        <w:t xml:space="preserve">其他</w:t>
      </w:r>
      <w:r>
        <w:rPr>
          <w:rFonts w:hint="eastAsia" w:ascii="宋体" w:hAnsi="宋体" w:eastAsia="宋体" w:cs="宋体"/>
          <w:color w:val="000000"/>
          <w:spacing w:val="-2"/>
          <w:sz w:val="21"/>
          <w:szCs w:val="21"/>
          <w:highlight w:val="none"/>
          <w:shd w:val="clear" w:color="auto" w:fill="auto"/>
          <w:lang w:val="en-US" w:eastAsia="en-US" w:bidi="ar-SA"/>
        </w:rPr>
        <w:t xml:space="preserve">措施并承担相应的费用，发包人可给予必要的协助。</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6"/>
          <w:sz w:val="21"/>
          <w:szCs w:val="21"/>
          <w:highlight w:val="none"/>
          <w:shd w:val="clear" w:color="auto" w:fill="auto"/>
          <w:lang w:val="en-US" w:eastAsia="en-US" w:bidi="ar-SA"/>
        </w:rPr>
        <w:t xml:space="preserve">(2) 承包人应遵守交通部门的如下要求：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a.提供和维护水域及水中结构物和水面作业船</w:t>
      </w:r>
      <w:r>
        <w:rPr>
          <w:rFonts w:hint="eastAsia" w:ascii="宋体" w:hAnsi="宋体" w:eastAsia="宋体" w:cs="宋体"/>
          <w:color w:val="000000"/>
          <w:spacing w:val="-1"/>
          <w:sz w:val="21"/>
          <w:szCs w:val="21"/>
          <w:highlight w:val="none"/>
          <w:shd w:val="clear" w:color="auto" w:fill="auto"/>
          <w:lang w:val="en-US" w:eastAsia="en-US" w:bidi="ar-SA"/>
        </w:rPr>
        <w:t xml:space="preserve">上的所有标志以及标志上的</w:t>
      </w:r>
      <w:r>
        <w:rPr>
          <w:rFonts w:hint="eastAsia" w:ascii="宋体" w:hAnsi="宋体" w:eastAsia="宋体" w:cs="宋体"/>
          <w:color w:val="000000"/>
          <w:spacing w:val="-7"/>
          <w:sz w:val="21"/>
          <w:szCs w:val="21"/>
          <w:highlight w:val="none"/>
          <w:shd w:val="clear" w:color="auto" w:fill="auto"/>
          <w:lang w:val="en-US" w:eastAsia="en-US" w:bidi="ar-SA"/>
        </w:rPr>
        <w:t xml:space="preserve">照明和信号。</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b.保持在所有作业船上进行目视和无线电警戒。</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c.承包人应自行设置临时航道航标。</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d.承包人的施工船舶必须按照交通部门的要求，办理相关手续。</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3"/>
          <w:sz w:val="21"/>
          <w:szCs w:val="21"/>
          <w:highlight w:val="none"/>
          <w:shd w:val="clear" w:color="auto" w:fill="auto"/>
          <w:lang w:val="en-US" w:eastAsia="en-US" w:bidi="ar-SA"/>
        </w:rPr>
        <w:t xml:space="preserve">27.3</w:t>
      </w:r>
      <w:r>
        <w:rPr>
          <w:rFonts w:hint="eastAsia" w:ascii="宋体" w:hAnsi="宋体" w:eastAsia="宋体" w:cs="宋体"/>
          <w:color w:val="000000"/>
          <w:spacing w:val="7"/>
          <w:sz w:val="21"/>
          <w:szCs w:val="21"/>
          <w:highlight w:val="none"/>
          <w:shd w:val="clear" w:color="auto" w:fill="auto"/>
          <w:lang w:val="en-US" w:eastAsia="en-US" w:bidi="ar-SA"/>
        </w:rPr>
        <w:t xml:space="preserve">  </w:t>
      </w:r>
      <w:r>
        <w:rPr>
          <w:rFonts w:hint="eastAsia" w:ascii="宋体" w:hAnsi="宋体" w:eastAsia="宋体" w:cs="宋体"/>
          <w:color w:val="000000"/>
          <w:spacing w:val="-3"/>
          <w:sz w:val="21"/>
          <w:szCs w:val="21"/>
          <w:highlight w:val="none"/>
          <w:shd w:val="clear" w:color="auto" w:fill="auto"/>
          <w:lang w:val="en-US" w:eastAsia="en-US" w:bidi="ar-SA"/>
        </w:rPr>
        <w:t xml:space="preserve">防止水域污染</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（1）承包人在工程施工中，应严格遵守国家《中华人民共和国水污染防治</w:t>
      </w:r>
      <w:r>
        <w:rPr>
          <w:rFonts w:hint="eastAsia" w:ascii="宋体" w:hAnsi="宋体" w:eastAsia="宋体" w:cs="宋体"/>
          <w:color w:val="000000"/>
          <w:sz w:val="21"/>
          <w:szCs w:val="21"/>
          <w:highlight w:val="none"/>
          <w:shd w:val="clear" w:color="auto" w:fill="auto"/>
          <w:lang w:val="en-US" w:eastAsia="en-US" w:bidi="ar-SA"/>
        </w:rPr>
        <w:t xml:space="preserve">法》、《中华人民共和国防治船舶污染内河水域环境管</w:t>
      </w:r>
      <w:r>
        <w:rPr>
          <w:rFonts w:hint="eastAsia" w:ascii="宋体" w:hAnsi="宋体" w:eastAsia="宋体" w:cs="宋体"/>
          <w:color w:val="000000"/>
          <w:spacing w:val="-1"/>
          <w:sz w:val="21"/>
          <w:szCs w:val="21"/>
          <w:highlight w:val="none"/>
          <w:shd w:val="clear" w:color="auto" w:fill="auto"/>
          <w:lang w:val="en-US" w:eastAsia="en-US" w:bidi="ar-SA"/>
        </w:rPr>
        <w:t xml:space="preserve">理规定》、《江苏省内</w:t>
      </w:r>
      <w:r>
        <w:rPr>
          <w:rFonts w:hint="eastAsia" w:ascii="宋体" w:hAnsi="宋体" w:eastAsia="宋体" w:cs="宋体"/>
          <w:color w:val="000000"/>
          <w:sz w:val="21"/>
          <w:szCs w:val="21"/>
          <w:highlight w:val="none"/>
          <w:shd w:val="clear" w:color="auto" w:fill="auto"/>
          <w:lang w:val="en-US" w:eastAsia="en-US" w:bidi="ar-SA"/>
        </w:rPr>
        <w:t xml:space="preserve">河水域船舶污染防治条例》、《关于印发“全省交通建</w:t>
      </w:r>
      <w:r>
        <w:rPr>
          <w:rFonts w:hint="eastAsia" w:ascii="宋体" w:hAnsi="宋体" w:eastAsia="宋体" w:cs="宋体"/>
          <w:color w:val="000000"/>
          <w:spacing w:val="-1"/>
          <w:sz w:val="21"/>
          <w:szCs w:val="21"/>
          <w:highlight w:val="none"/>
          <w:shd w:val="clear" w:color="auto" w:fill="auto"/>
          <w:lang w:val="en-US" w:eastAsia="en-US" w:bidi="ar-SA"/>
        </w:rPr>
        <w:t xml:space="preserve">设工程工地扬尘污染防治行动方案”的通知（交质公〔2016〕35</w:t>
      </w:r>
      <w:r>
        <w:rPr>
          <w:rFonts w:hint="eastAsia" w:ascii="宋体" w:hAnsi="宋体" w:eastAsia="宋体" w:cs="宋体"/>
          <w:color w:val="000000"/>
          <w:spacing w:val="-32"/>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号）》和当地环境保护部门的有关规定，承包人有责任采取有效措施以预防和消除因施工造成的环境污染，对工程</w:t>
      </w:r>
      <w:r>
        <w:rPr>
          <w:rFonts w:hint="eastAsia" w:ascii="宋体" w:hAnsi="宋体" w:eastAsia="宋体" w:cs="宋体"/>
          <w:color w:val="000000"/>
          <w:sz w:val="21"/>
          <w:szCs w:val="21"/>
          <w:highlight w:val="none"/>
          <w:shd w:val="clear" w:color="auto" w:fill="auto"/>
          <w:lang w:val="en-US" w:eastAsia="en-US" w:bidi="ar-SA"/>
        </w:rPr>
        <w:t xml:space="preserve">范围以外的土地及植被应注意保护，并应保证发包人</w:t>
      </w:r>
      <w:r>
        <w:rPr>
          <w:rFonts w:hint="eastAsia" w:ascii="宋体" w:hAnsi="宋体" w:eastAsia="宋体" w:cs="宋体"/>
          <w:color w:val="000000"/>
          <w:spacing w:val="-1"/>
          <w:sz w:val="21"/>
          <w:szCs w:val="21"/>
          <w:highlight w:val="none"/>
          <w:shd w:val="clear" w:color="auto" w:fill="auto"/>
          <w:lang w:val="en-US" w:eastAsia="en-US" w:bidi="ar-SA"/>
        </w:rPr>
        <w:t xml:space="preserve">避免由于污染而承担的索</w:t>
      </w:r>
      <w:r>
        <w:rPr>
          <w:rFonts w:hint="eastAsia" w:ascii="宋体" w:hAnsi="宋体" w:eastAsia="宋体" w:cs="宋体"/>
          <w:color w:val="000000"/>
          <w:spacing w:val="-7"/>
          <w:sz w:val="21"/>
          <w:szCs w:val="21"/>
          <w:highlight w:val="none"/>
          <w:shd w:val="clear" w:color="auto" w:fill="auto"/>
          <w:lang w:val="en-US" w:eastAsia="en-US" w:bidi="ar-SA"/>
        </w:rPr>
        <w:t xml:space="preserve">赔或罚款。</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（2）运料船舶的生活垃圾应集中堆放，严禁抛入河中。</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（3）承包人生产、生活设施应符合环保要求，并接受当地政府及有关部门</w:t>
      </w:r>
      <w:r>
        <w:rPr>
          <w:rFonts w:hint="eastAsia" w:ascii="宋体" w:hAnsi="宋体" w:eastAsia="宋体" w:cs="宋体"/>
          <w:color w:val="000000"/>
          <w:spacing w:val="-12"/>
          <w:sz w:val="21"/>
          <w:szCs w:val="21"/>
          <w:highlight w:val="none"/>
          <w:shd w:val="clear" w:color="auto" w:fill="auto"/>
          <w:lang w:val="en-US" w:eastAsia="en-US" w:bidi="ar-SA"/>
        </w:rPr>
        <w:t xml:space="preserve">的监督。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（4）承包人应在施工期间加强环保意识、保持工地清洁、控制扬尘、杜绝</w:t>
      </w:r>
      <w:r>
        <w:rPr>
          <w:rFonts w:hint="eastAsia" w:ascii="宋体" w:hAnsi="宋体" w:eastAsia="宋体" w:cs="宋体"/>
          <w:color w:val="000000"/>
          <w:sz w:val="21"/>
          <w:szCs w:val="21"/>
          <w:highlight w:val="none"/>
          <w:shd w:val="clear" w:color="auto" w:fill="auto"/>
          <w:lang w:val="en-US" w:eastAsia="en-US" w:bidi="ar-SA"/>
        </w:rPr>
        <w:t xml:space="preserve">漏洒材料。为此，承包人应使施工场地砂石化或保持</w:t>
      </w:r>
      <w:r>
        <w:rPr>
          <w:rFonts w:hint="eastAsia" w:ascii="宋体" w:hAnsi="宋体" w:eastAsia="宋体" w:cs="宋体"/>
          <w:color w:val="000000"/>
          <w:spacing w:val="-1"/>
          <w:sz w:val="21"/>
          <w:szCs w:val="21"/>
          <w:highlight w:val="none"/>
          <w:shd w:val="clear" w:color="auto" w:fill="auto"/>
          <w:lang w:val="en-US" w:eastAsia="en-US" w:bidi="ar-SA"/>
        </w:rPr>
        <w:t xml:space="preserve">经常洒水，使得施工场地</w:t>
      </w:r>
      <w:r>
        <w:rPr>
          <w:rFonts w:hint="eastAsia" w:ascii="宋体" w:hAnsi="宋体" w:eastAsia="宋体" w:cs="宋体"/>
          <w:color w:val="000000"/>
          <w:spacing w:val="-3"/>
          <w:sz w:val="21"/>
          <w:szCs w:val="21"/>
          <w:highlight w:val="none"/>
          <w:shd w:val="clear" w:color="auto" w:fill="auto"/>
          <w:lang w:val="en-US" w:eastAsia="en-US" w:bidi="ar-SA"/>
        </w:rPr>
        <w:t xml:space="preserve">旁的农田作物绿叶无扬尘污染。</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（5）承包人应通过有效的技术手段和管理措施将施工噪声控制到最低程</w:t>
      </w:r>
      <w:r>
        <w:rPr>
          <w:rFonts w:hint="eastAsia" w:ascii="宋体" w:hAnsi="宋体" w:eastAsia="宋体" w:cs="宋体"/>
          <w:color w:val="000000"/>
          <w:spacing w:val="-3"/>
          <w:sz w:val="21"/>
          <w:szCs w:val="21"/>
          <w:highlight w:val="none"/>
          <w:shd w:val="clear" w:color="auto" w:fill="auto"/>
          <w:lang w:val="en-US" w:eastAsia="en-US" w:bidi="ar-SA"/>
        </w:rPr>
        <w:t xml:space="preserve">度，并满足环保的有关要求。</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（6）承包人应将施工及生活中产生的废弃物及时处理，运至监理人及当地</w:t>
      </w:r>
      <w:r>
        <w:rPr>
          <w:rFonts w:hint="eastAsia" w:ascii="宋体" w:hAnsi="宋体" w:eastAsia="宋体" w:cs="宋体"/>
          <w:color w:val="000000"/>
          <w:sz w:val="21"/>
          <w:szCs w:val="21"/>
          <w:highlight w:val="none"/>
          <w:shd w:val="clear" w:color="auto" w:fill="auto"/>
          <w:lang w:val="en-US" w:eastAsia="en-US" w:bidi="ar-SA"/>
        </w:rPr>
        <w:t xml:space="preserve">环保部门同意的指定地点弃置，严禁污染水域。如无</w:t>
      </w:r>
      <w:r>
        <w:rPr>
          <w:rFonts w:hint="eastAsia" w:ascii="宋体" w:hAnsi="宋体" w:eastAsia="宋体" w:cs="宋体"/>
          <w:color w:val="000000"/>
          <w:spacing w:val="-1"/>
          <w:sz w:val="21"/>
          <w:szCs w:val="21"/>
          <w:highlight w:val="none"/>
          <w:shd w:val="clear" w:color="auto" w:fill="auto"/>
          <w:lang w:val="en-US" w:eastAsia="en-US" w:bidi="ar-SA"/>
        </w:rPr>
        <w:t xml:space="preserve">法及时处理或运走，则必</w:t>
      </w:r>
      <w:r>
        <w:rPr>
          <w:rFonts w:hint="eastAsia" w:ascii="宋体" w:hAnsi="宋体" w:eastAsia="宋体" w:cs="宋体"/>
          <w:color w:val="000000"/>
          <w:spacing w:val="-5"/>
          <w:sz w:val="21"/>
          <w:szCs w:val="21"/>
          <w:highlight w:val="none"/>
          <w:shd w:val="clear" w:color="auto" w:fill="auto"/>
          <w:lang w:val="en-US" w:eastAsia="en-US" w:bidi="ar-SA"/>
        </w:rPr>
        <w:t xml:space="preserve">须设法防止散失。</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（7）承包人应将施工及生活中产生的污水或废水，集中处理，经检验符合</w:t>
      </w:r>
      <w:r>
        <w:rPr>
          <w:rFonts w:hint="eastAsia" w:ascii="宋体" w:hAnsi="宋体" w:eastAsia="宋体" w:cs="宋体"/>
          <w:color w:val="000000"/>
          <w:spacing w:val="-2"/>
          <w:sz w:val="21"/>
          <w:szCs w:val="21"/>
          <w:highlight w:val="none"/>
          <w:shd w:val="clear" w:color="auto" w:fill="auto"/>
          <w:lang w:val="en-US" w:eastAsia="en-US" w:bidi="ar-SA"/>
        </w:rPr>
        <w:t xml:space="preserve">《污水综合排放标准》环保标准后，才能排放河中。</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（8）承包人在施工过程中，由于扬尘、排污、噪声、材料漏失等对周围居</w:t>
      </w:r>
      <w:r>
        <w:rPr>
          <w:rFonts w:hint="eastAsia" w:ascii="宋体" w:hAnsi="宋体" w:eastAsia="宋体" w:cs="宋体"/>
          <w:color w:val="000000"/>
          <w:spacing w:val="-4"/>
          <w:sz w:val="21"/>
          <w:szCs w:val="21"/>
          <w:highlight w:val="none"/>
          <w:shd w:val="clear" w:color="auto" w:fill="auto"/>
          <w:lang w:val="en-US" w:eastAsia="en-US" w:bidi="ar-SA"/>
        </w:rPr>
        <w:t xml:space="preserve">民和环境造成的损失应由承包人自行承担。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27.4   施工环保</w:t>
      </w:r>
      <w:r>
        <w:rPr>
          <w:rFonts w:hint="eastAsia" w:ascii="宋体" w:hAnsi="宋体" w:eastAsia="宋体" w:cs="宋体"/>
          <w:color w:val="000000"/>
          <w:sz w:val="21"/>
          <w:szCs w:val="21"/>
          <w:highlight w:val="none"/>
          <w:shd w:val="clear" w:color="auto" w:fill="auto"/>
          <w:lang w:val="en-US" w:eastAsia="zh-CN" w:bidi="ar-SA"/>
        </w:rPr>
      </w:r>
      <w:r/>
    </w:p>
    <w:p>
      <w:pPr>
        <w:pStyle w:val="768"/>
        <w:ind w:firstLine="404"/>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27.4.1</w:t>
      </w:r>
      <w:r>
        <w:rPr>
          <w:rFonts w:hint="eastAsia" w:ascii="宋体" w:hAnsi="宋体" w:eastAsia="宋体" w:cs="宋体"/>
          <w:color w:val="000000"/>
          <w:spacing w:val="-49"/>
          <w:sz w:val="21"/>
          <w:szCs w:val="21"/>
          <w:highlight w:val="none"/>
          <w:shd w:val="clear" w:color="auto" w:fill="auto"/>
          <w:lang w:val="en-US" w:eastAsia="en-US" w:bidi="ar-SA"/>
        </w:rPr>
        <w:t xml:space="preserve"> </w:t>
      </w:r>
      <w:r>
        <w:rPr>
          <w:rFonts w:hint="eastAsia" w:ascii="宋体" w:hAnsi="宋体" w:eastAsia="宋体" w:cs="宋体"/>
          <w:color w:val="000000"/>
          <w:spacing w:val="-4"/>
          <w:sz w:val="21"/>
          <w:szCs w:val="21"/>
          <w:highlight w:val="none"/>
          <w:shd w:val="clear" w:color="auto" w:fill="auto"/>
          <w:lang w:val="en-US" w:eastAsia="en-US" w:bidi="ar-SA"/>
        </w:rPr>
        <w:t xml:space="preserve">现场施工须符合当地政府、环境保</w:t>
      </w:r>
      <w:r>
        <w:rPr>
          <w:rFonts w:hint="eastAsia" w:ascii="宋体" w:hAnsi="宋体" w:eastAsia="宋体" w:cs="宋体"/>
          <w:color w:val="000000"/>
          <w:spacing w:val="-5"/>
          <w:sz w:val="21"/>
          <w:szCs w:val="21"/>
          <w:highlight w:val="none"/>
          <w:shd w:val="clear" w:color="auto" w:fill="auto"/>
          <w:lang w:val="en-US" w:eastAsia="en-US" w:bidi="ar-SA"/>
        </w:rPr>
        <w:t xml:space="preserve">护部门</w:t>
      </w:r>
      <w:r>
        <w:rPr>
          <w:rFonts w:hint="eastAsia" w:ascii="宋体" w:hAnsi="宋体" w:eastAsia="宋体" w:cs="宋体"/>
          <w:color w:val="000000"/>
          <w:spacing w:val="-8"/>
          <w:sz w:val="21"/>
          <w:szCs w:val="21"/>
          <w:highlight w:val="none"/>
          <w:shd w:val="clear" w:color="auto" w:fill="auto"/>
          <w:lang w:val="en-US" w:eastAsia="en-US" w:bidi="ar-SA"/>
        </w:rPr>
        <w:t xml:space="preserve">、《省交通运输厅关于招标文件贯彻落实扬尘污染防治有关法律法规规定的</w:t>
      </w:r>
      <w:r>
        <w:rPr>
          <w:rFonts w:hint="eastAsia" w:ascii="宋体" w:hAnsi="宋体" w:eastAsia="宋体" w:cs="宋体"/>
          <w:color w:val="000000"/>
          <w:spacing w:val="-11"/>
          <w:sz w:val="21"/>
          <w:szCs w:val="21"/>
          <w:highlight w:val="none"/>
          <w:shd w:val="clear" w:color="auto" w:fill="auto"/>
          <w:lang w:val="en-US" w:eastAsia="en-US" w:bidi="ar-SA"/>
        </w:rPr>
        <w:t xml:space="preserve">指导意见》（苏交建〔2018〕17</w:t>
      </w:r>
      <w:r>
        <w:rPr>
          <w:rFonts w:hint="eastAsia" w:ascii="宋体" w:hAnsi="宋体" w:eastAsia="宋体" w:cs="宋体"/>
          <w:color w:val="000000"/>
          <w:spacing w:val="-28"/>
          <w:sz w:val="21"/>
          <w:szCs w:val="21"/>
          <w:highlight w:val="none"/>
          <w:shd w:val="clear" w:color="auto" w:fill="auto"/>
          <w:lang w:val="en-US" w:eastAsia="en-US" w:bidi="ar-SA"/>
        </w:rPr>
        <w:t xml:space="preserve"> </w:t>
      </w:r>
      <w:r>
        <w:rPr>
          <w:rFonts w:hint="eastAsia" w:ascii="宋体" w:hAnsi="宋体" w:eastAsia="宋体" w:cs="宋体"/>
          <w:color w:val="000000"/>
          <w:spacing w:val="-11"/>
          <w:sz w:val="21"/>
          <w:szCs w:val="21"/>
          <w:highlight w:val="none"/>
          <w:shd w:val="clear" w:color="auto" w:fill="auto"/>
          <w:lang w:val="en-US" w:eastAsia="en-US" w:bidi="ar-SA"/>
        </w:rPr>
        <w:t xml:space="preserve">号文）、《省交通综合执法局关于印发江苏省公</w:t>
      </w:r>
      <w:r>
        <w:rPr>
          <w:rFonts w:hint="eastAsia" w:ascii="宋体" w:hAnsi="宋体" w:eastAsia="宋体" w:cs="宋体"/>
          <w:color w:val="000000"/>
          <w:spacing w:val="-7"/>
          <w:sz w:val="21"/>
          <w:szCs w:val="21"/>
          <w:highlight w:val="none"/>
          <w:shd w:val="clear" w:color="auto" w:fill="auto"/>
          <w:lang w:val="en-US" w:eastAsia="en-US" w:bidi="ar-SA"/>
        </w:rPr>
        <w:t xml:space="preserve">路水运工程施工扬尘污染防治指导手册的通知》（苏交执法发〔</w:t>
      </w:r>
      <w:r>
        <w:rPr>
          <w:rFonts w:hint="eastAsia" w:ascii="宋体" w:hAnsi="宋体" w:eastAsia="宋体" w:cs="宋体"/>
          <w:color w:val="000000"/>
          <w:spacing w:val="-8"/>
          <w:sz w:val="21"/>
          <w:szCs w:val="21"/>
          <w:highlight w:val="none"/>
          <w:shd w:val="clear" w:color="auto" w:fill="auto"/>
          <w:lang w:val="en-US" w:eastAsia="en-US" w:bidi="ar-SA"/>
        </w:rPr>
        <w:t xml:space="preserve">2021〕48</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8"/>
          <w:sz w:val="21"/>
          <w:szCs w:val="21"/>
          <w:highlight w:val="none"/>
          <w:shd w:val="clear" w:color="auto" w:fill="auto"/>
          <w:lang w:val="en-US" w:eastAsia="en-US" w:bidi="ar-SA"/>
        </w:rPr>
        <w:t xml:space="preserve">号）、</w:t>
      </w:r>
      <w:r>
        <w:rPr>
          <w:rFonts w:hint="eastAsia" w:ascii="宋体" w:hAnsi="宋体" w:eastAsia="宋体" w:cs="宋体"/>
          <w:color w:val="000000"/>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《扬州市扬尘污染防治条例》第</w:t>
      </w:r>
      <w:r>
        <w:rPr>
          <w:rFonts w:hint="eastAsia" w:ascii="宋体" w:hAnsi="宋体" w:eastAsia="宋体" w:cs="宋体"/>
          <w:color w:val="000000"/>
          <w:spacing w:val="-19"/>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3</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en-US" w:bidi="ar-SA"/>
        </w:rPr>
        <w:t xml:space="preserve">号文、市交通运输局关于印发《扬州市公路</w:t>
      </w:r>
      <w:r>
        <w:rPr>
          <w:rFonts w:hint="eastAsia" w:ascii="宋体" w:hAnsi="宋体" w:eastAsia="宋体" w:cs="宋体"/>
          <w:color w:val="000000"/>
          <w:spacing w:val="-10"/>
          <w:sz w:val="21"/>
          <w:szCs w:val="21"/>
          <w:highlight w:val="none"/>
          <w:shd w:val="clear" w:color="auto" w:fill="auto"/>
          <w:lang w:val="en-US" w:eastAsia="en-US" w:bidi="ar-SA"/>
        </w:rPr>
        <w:t xml:space="preserve">水运工程扬尘污染防治实施意见的通知》（扬交技</w:t>
      </w:r>
      <w:r>
        <w:rPr>
          <w:rFonts w:hint="eastAsia" w:ascii="宋体" w:hAnsi="宋体" w:eastAsia="宋体" w:cs="宋体"/>
          <w:color w:val="000000"/>
          <w:spacing w:val="-11"/>
          <w:sz w:val="21"/>
          <w:szCs w:val="21"/>
          <w:highlight w:val="none"/>
          <w:shd w:val="clear" w:color="auto" w:fill="auto"/>
          <w:lang w:val="en-US" w:eastAsia="en-US" w:bidi="ar-SA"/>
        </w:rPr>
        <w:t xml:space="preserve">〔2022〕5</w:t>
      </w:r>
      <w:r>
        <w:rPr>
          <w:rFonts w:hint="eastAsia" w:ascii="宋体" w:hAnsi="宋体" w:eastAsia="宋体" w:cs="宋体"/>
          <w:color w:val="000000"/>
          <w:spacing w:val="-45"/>
          <w:sz w:val="21"/>
          <w:szCs w:val="21"/>
          <w:highlight w:val="none"/>
          <w:shd w:val="clear" w:color="auto" w:fill="auto"/>
          <w:lang w:val="en-US" w:eastAsia="en-US" w:bidi="ar-SA"/>
        </w:rPr>
        <w:t xml:space="preserve"> </w:t>
      </w:r>
      <w:r>
        <w:rPr>
          <w:rFonts w:hint="eastAsia" w:ascii="宋体" w:hAnsi="宋体" w:eastAsia="宋体" w:cs="宋体"/>
          <w:color w:val="000000"/>
          <w:spacing w:val="-11"/>
          <w:sz w:val="21"/>
          <w:szCs w:val="21"/>
          <w:highlight w:val="none"/>
          <w:shd w:val="clear" w:color="auto" w:fill="auto"/>
          <w:lang w:val="en-US" w:eastAsia="en-US" w:bidi="ar-SA"/>
        </w:rPr>
        <w:t xml:space="preserve">号）、《关于在公路</w:t>
      </w:r>
      <w:r>
        <w:rPr>
          <w:rFonts w:hint="eastAsia" w:ascii="宋体" w:hAnsi="宋体" w:eastAsia="宋体" w:cs="宋体"/>
          <w:color w:val="000000"/>
          <w:spacing w:val="-3"/>
          <w:sz w:val="21"/>
          <w:szCs w:val="21"/>
          <w:highlight w:val="none"/>
          <w:shd w:val="clear" w:color="auto" w:fill="auto"/>
          <w:lang w:val="en-US" w:eastAsia="en-US" w:bidi="ar-SA"/>
        </w:rPr>
        <w:t xml:space="preserve">水运工程施工期落实污染防治工作有关要求的</w:t>
      </w:r>
      <w:r>
        <w:rPr>
          <w:rFonts w:hint="eastAsia" w:ascii="宋体" w:hAnsi="宋体" w:eastAsia="宋体" w:cs="宋体"/>
          <w:color w:val="000000"/>
          <w:spacing w:val="-4"/>
          <w:sz w:val="21"/>
          <w:szCs w:val="21"/>
          <w:highlight w:val="none"/>
          <w:shd w:val="clear" w:color="auto" w:fill="auto"/>
          <w:lang w:val="en-US" w:eastAsia="en-US" w:bidi="ar-SA"/>
        </w:rPr>
        <w:t xml:space="preserve">函》（苏交建便函〔2023〕71</w:t>
      </w:r>
      <w:r>
        <w:rPr>
          <w:rFonts w:hint="eastAsia" w:ascii="宋体" w:hAnsi="宋体" w:eastAsia="宋体" w:cs="宋体"/>
          <w:color w:val="000000"/>
          <w:spacing w:val="-11"/>
          <w:sz w:val="21"/>
          <w:szCs w:val="21"/>
          <w:highlight w:val="none"/>
          <w:shd w:val="clear" w:color="auto" w:fill="auto"/>
          <w:lang w:val="en-US" w:eastAsia="en-US" w:bidi="ar-SA"/>
        </w:rPr>
        <w:t xml:space="preserve">号）、《关于开展全市交通工程施工期污染防治集中整治行动的通知》（扬</w:t>
      </w:r>
      <w:r>
        <w:rPr>
          <w:rFonts w:hint="eastAsia" w:ascii="宋体" w:hAnsi="宋体" w:eastAsia="宋体" w:cs="宋体"/>
          <w:color w:val="000000"/>
          <w:spacing w:val="-12"/>
          <w:sz w:val="21"/>
          <w:szCs w:val="21"/>
          <w:highlight w:val="none"/>
          <w:shd w:val="clear" w:color="auto" w:fill="auto"/>
          <w:lang w:val="en-US" w:eastAsia="en-US" w:bidi="ar-SA"/>
        </w:rPr>
        <w:t xml:space="preserve">交技</w:t>
      </w:r>
      <w:r>
        <w:rPr>
          <w:rFonts w:hint="eastAsia" w:ascii="宋体" w:hAnsi="宋体" w:eastAsia="宋体" w:cs="宋体"/>
          <w:color w:val="000000"/>
          <w:spacing w:val="-1"/>
          <w:sz w:val="21"/>
          <w:szCs w:val="21"/>
          <w:highlight w:val="none"/>
          <w:shd w:val="clear" w:color="auto" w:fill="auto"/>
          <w:lang w:val="en-US" w:eastAsia="en-US" w:bidi="ar-SA"/>
        </w:rPr>
        <w:t xml:space="preserve">〔2023〕13</w:t>
      </w:r>
      <w:r>
        <w:rPr>
          <w:rFonts w:hint="eastAsia" w:ascii="宋体" w:hAnsi="宋体" w:eastAsia="宋体" w:cs="宋体"/>
          <w:color w:val="000000"/>
          <w:spacing w:val="-33"/>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号）等有关规定，闲置、裸置的土方应当采取覆盖、压实、洒水等</w:t>
      </w:r>
      <w:r>
        <w:rPr>
          <w:rFonts w:hint="eastAsia" w:ascii="宋体" w:hAnsi="宋体" w:eastAsia="宋体" w:cs="宋体"/>
          <w:color w:val="000000"/>
          <w:sz w:val="21"/>
          <w:szCs w:val="21"/>
          <w:highlight w:val="none"/>
          <w:shd w:val="clear" w:color="auto" w:fill="auto"/>
          <w:lang w:val="en-US" w:eastAsia="en-US" w:bidi="ar-SA"/>
        </w:rPr>
        <w:t xml:space="preserve">压尘措施，避免扬尘污染、运土车辆需进行有效覆盖，</w:t>
      </w:r>
      <w:r>
        <w:rPr>
          <w:rFonts w:hint="eastAsia" w:ascii="宋体" w:hAnsi="宋体" w:eastAsia="宋体" w:cs="宋体"/>
          <w:color w:val="000000"/>
          <w:spacing w:val="-1"/>
          <w:sz w:val="21"/>
          <w:szCs w:val="21"/>
          <w:highlight w:val="none"/>
          <w:shd w:val="clear" w:color="auto" w:fill="auto"/>
          <w:lang w:val="en-US" w:eastAsia="en-US" w:bidi="ar-SA"/>
        </w:rPr>
        <w:t xml:space="preserve">防止抛洒滴漏，定时洒</w:t>
      </w:r>
      <w:r>
        <w:rPr>
          <w:rFonts w:hint="eastAsia" w:ascii="宋体" w:hAnsi="宋体" w:eastAsia="宋体" w:cs="宋体"/>
          <w:color w:val="000000"/>
          <w:sz w:val="21"/>
          <w:szCs w:val="21"/>
          <w:highlight w:val="none"/>
          <w:shd w:val="clear" w:color="auto" w:fill="auto"/>
          <w:lang w:val="en-US" w:eastAsia="en-US" w:bidi="ar-SA"/>
        </w:rPr>
        <w:t xml:space="preserve">水养护，避免便道晴天扬尘、雨天泥泞、三场进出口设</w:t>
      </w:r>
      <w:r>
        <w:rPr>
          <w:rFonts w:hint="eastAsia" w:ascii="宋体" w:hAnsi="宋体" w:eastAsia="宋体" w:cs="宋体"/>
          <w:color w:val="000000"/>
          <w:spacing w:val="-1"/>
          <w:sz w:val="21"/>
          <w:szCs w:val="21"/>
          <w:highlight w:val="none"/>
          <w:shd w:val="clear" w:color="auto" w:fill="auto"/>
          <w:lang w:val="en-US" w:eastAsia="en-US" w:bidi="ar-SA"/>
        </w:rPr>
        <w:t xml:space="preserve">置自动洗车机保证车辆</w:t>
      </w:r>
      <w:r>
        <w:rPr>
          <w:rFonts w:hint="eastAsia" w:ascii="宋体" w:hAnsi="宋体" w:eastAsia="宋体" w:cs="宋体"/>
          <w:color w:val="000000"/>
          <w:sz w:val="21"/>
          <w:szCs w:val="21"/>
          <w:highlight w:val="none"/>
          <w:shd w:val="clear" w:color="auto" w:fill="auto"/>
          <w:lang w:val="en-US" w:eastAsia="en-US" w:bidi="ar-SA"/>
        </w:rPr>
        <w:t xml:space="preserve">清洁和关键工点设置喷淋系统进行扬尘控制，对于施工</w:t>
      </w:r>
      <w:r>
        <w:rPr>
          <w:rFonts w:hint="eastAsia" w:ascii="宋体" w:hAnsi="宋体" w:eastAsia="宋体" w:cs="宋体"/>
          <w:color w:val="000000"/>
          <w:spacing w:val="-1"/>
          <w:sz w:val="21"/>
          <w:szCs w:val="21"/>
          <w:highlight w:val="none"/>
          <w:shd w:val="clear" w:color="auto" w:fill="auto"/>
          <w:lang w:val="en-US" w:eastAsia="en-US" w:bidi="ar-SA"/>
        </w:rPr>
        <w:t xml:space="preserve">中粉尘污染的主要污染</w:t>
      </w:r>
      <w:r>
        <w:rPr>
          <w:rFonts w:hint="eastAsia" w:ascii="宋体" w:hAnsi="宋体" w:eastAsia="宋体" w:cs="宋体"/>
          <w:color w:val="000000"/>
          <w:sz w:val="21"/>
          <w:szCs w:val="21"/>
          <w:highlight w:val="none"/>
          <w:shd w:val="clear" w:color="auto" w:fill="auto"/>
          <w:lang w:val="en-US" w:eastAsia="en-US" w:bidi="ar-SA"/>
        </w:rPr>
        <w:t xml:space="preserve">源—土方、施工车辆和机械运行及运输产生的扬尘，应</w:t>
      </w:r>
      <w:r>
        <w:rPr>
          <w:rFonts w:hint="eastAsia" w:ascii="宋体" w:hAnsi="宋体" w:eastAsia="宋体" w:cs="宋体"/>
          <w:color w:val="000000"/>
          <w:spacing w:val="-1"/>
          <w:sz w:val="21"/>
          <w:szCs w:val="21"/>
          <w:highlight w:val="none"/>
          <w:shd w:val="clear" w:color="auto" w:fill="auto"/>
          <w:lang w:val="en-US" w:eastAsia="en-US" w:bidi="ar-SA"/>
        </w:rPr>
        <w:t xml:space="preserve">采取有效措施减轻其对</w:t>
      </w:r>
      <w:r>
        <w:rPr>
          <w:rFonts w:hint="eastAsia" w:ascii="宋体" w:hAnsi="宋体" w:eastAsia="宋体" w:cs="宋体"/>
          <w:color w:val="000000"/>
          <w:sz w:val="21"/>
          <w:szCs w:val="21"/>
          <w:highlight w:val="none"/>
          <w:shd w:val="clear" w:color="auto" w:fill="auto"/>
          <w:lang w:val="en-US" w:eastAsia="en-US" w:bidi="ar-SA"/>
        </w:rPr>
        <w:t xml:space="preserve">施工现场的大气污染。承包人对实施的扬尘整治管理网络，负责行动的策划、组织、落实，并从人力、物力、财力等方面予以保障，</w:t>
      </w:r>
      <w:r>
        <w:rPr>
          <w:rFonts w:hint="eastAsia" w:ascii="宋体" w:hAnsi="宋体" w:eastAsia="宋体" w:cs="宋体"/>
          <w:color w:val="000000"/>
          <w:spacing w:val="-1"/>
          <w:sz w:val="21"/>
          <w:szCs w:val="21"/>
          <w:highlight w:val="none"/>
          <w:shd w:val="clear" w:color="auto" w:fill="auto"/>
          <w:lang w:val="en-US" w:eastAsia="en-US" w:bidi="ar-SA"/>
        </w:rPr>
        <w:t xml:space="preserve">将扬尘控制</w:t>
      </w:r>
      <w:r>
        <w:rPr>
          <w:rFonts w:hint="eastAsia" w:ascii="宋体" w:hAnsi="宋体" w:eastAsia="宋体" w:cs="宋体"/>
          <w:color w:val="000000"/>
          <w:spacing w:val="-1"/>
          <w:sz w:val="21"/>
          <w:szCs w:val="21"/>
          <w:highlight w:val="none"/>
          <w:shd w:val="clear" w:color="auto" w:fill="auto"/>
          <w:lang w:val="en-US" w:eastAsia="zh-CN" w:bidi="ar-SA"/>
        </w:rPr>
        <w:t xml:space="preserve">融入</w:t>
      </w:r>
      <w:r>
        <w:rPr>
          <w:rFonts w:hint="eastAsia" w:ascii="宋体" w:hAnsi="宋体" w:eastAsia="宋体" w:cs="宋体"/>
          <w:color w:val="000000"/>
          <w:spacing w:val="-1"/>
          <w:sz w:val="21"/>
          <w:szCs w:val="21"/>
          <w:highlight w:val="none"/>
          <w:shd w:val="clear" w:color="auto" w:fill="auto"/>
          <w:lang w:val="en-US" w:eastAsia="en-US" w:bidi="ar-SA"/>
        </w:rPr>
        <w:t xml:space="preserve">整个</w:t>
      </w:r>
      <w:r>
        <w:rPr>
          <w:rFonts w:hint="eastAsia" w:ascii="宋体" w:hAnsi="宋体" w:eastAsia="宋体" w:cs="宋体"/>
          <w:color w:val="000000"/>
          <w:sz w:val="21"/>
          <w:szCs w:val="21"/>
          <w:highlight w:val="none"/>
          <w:shd w:val="clear" w:color="auto" w:fill="auto"/>
          <w:lang w:val="en-US" w:eastAsia="en-US" w:bidi="ar-SA"/>
        </w:rPr>
        <w:t xml:space="preserve">工程管理中。承包人是施工现场扬尘防治的责</w:t>
      </w:r>
      <w:r>
        <w:rPr>
          <w:rFonts w:hint="eastAsia" w:ascii="宋体" w:hAnsi="宋体" w:eastAsia="宋体" w:cs="宋体"/>
          <w:color w:val="000000"/>
          <w:spacing w:val="-1"/>
          <w:sz w:val="21"/>
          <w:szCs w:val="21"/>
          <w:highlight w:val="none"/>
          <w:shd w:val="clear" w:color="auto" w:fill="auto"/>
          <w:lang w:val="en-US" w:eastAsia="en-US" w:bidi="ar-SA"/>
        </w:rPr>
        <w:t xml:space="preserve">任主体，要针对工程实际，分析</w:t>
      </w:r>
      <w:r>
        <w:rPr>
          <w:rFonts w:hint="eastAsia" w:ascii="宋体" w:hAnsi="宋体" w:eastAsia="宋体" w:cs="宋体"/>
          <w:color w:val="000000"/>
          <w:sz w:val="21"/>
          <w:szCs w:val="21"/>
          <w:highlight w:val="none"/>
          <w:shd w:val="clear" w:color="auto" w:fill="auto"/>
          <w:lang w:val="en-US" w:eastAsia="en-US" w:bidi="ar-SA"/>
        </w:rPr>
        <w:t xml:space="preserve">扬尘来源，制定有效的扬尘治理方案，施工现场应明确</w:t>
      </w:r>
      <w:r>
        <w:rPr>
          <w:rFonts w:hint="eastAsia" w:ascii="宋体" w:hAnsi="宋体" w:eastAsia="宋体" w:cs="宋体"/>
          <w:color w:val="000000"/>
          <w:spacing w:val="-1"/>
          <w:sz w:val="21"/>
          <w:szCs w:val="21"/>
          <w:highlight w:val="none"/>
          <w:shd w:val="clear" w:color="auto" w:fill="auto"/>
          <w:lang w:val="en-US" w:eastAsia="en-US" w:bidi="ar-SA"/>
        </w:rPr>
        <w:t xml:space="preserve">专人负责扬尘污染防治</w:t>
      </w:r>
      <w:r>
        <w:rPr>
          <w:rFonts w:hint="eastAsia" w:ascii="宋体" w:hAnsi="宋体" w:eastAsia="宋体" w:cs="宋体"/>
          <w:color w:val="000000"/>
          <w:sz w:val="21"/>
          <w:szCs w:val="21"/>
          <w:highlight w:val="none"/>
          <w:shd w:val="clear" w:color="auto" w:fill="auto"/>
          <w:lang w:val="en-US" w:eastAsia="en-US" w:bidi="ar-SA"/>
        </w:rPr>
        <w:t xml:space="preserve">工作。施工现场扬尘污染防治费用包含在工程量清单“</w:t>
      </w:r>
      <w:r>
        <w:rPr>
          <w:rFonts w:hint="eastAsia" w:ascii="宋体" w:hAnsi="宋体" w:eastAsia="宋体" w:cs="宋体"/>
          <w:color w:val="000000"/>
          <w:spacing w:val="-1"/>
          <w:sz w:val="21"/>
          <w:szCs w:val="21"/>
          <w:highlight w:val="none"/>
          <w:shd w:val="clear" w:color="auto" w:fill="auto"/>
          <w:lang w:val="en-US" w:eastAsia="en-US" w:bidi="ar-SA"/>
        </w:rPr>
        <w:t xml:space="preserve">一般项目清单”施工环</w:t>
      </w:r>
      <w:r>
        <w:rPr>
          <w:rFonts w:hint="eastAsia" w:ascii="宋体" w:hAnsi="宋体" w:eastAsia="宋体" w:cs="宋体"/>
          <w:color w:val="000000"/>
          <w:sz w:val="21"/>
          <w:szCs w:val="21"/>
          <w:highlight w:val="none"/>
          <w:shd w:val="clear" w:color="auto" w:fill="auto"/>
          <w:lang w:val="en-US" w:eastAsia="en-US" w:bidi="ar-SA"/>
        </w:rPr>
        <w:t xml:space="preserve">保费中，不另计量支付。因承包人工地扬尘治理措施不</w:t>
      </w:r>
      <w:r>
        <w:rPr>
          <w:rFonts w:hint="eastAsia" w:ascii="宋体" w:hAnsi="宋体" w:eastAsia="宋体" w:cs="宋体"/>
          <w:color w:val="000000"/>
          <w:spacing w:val="-1"/>
          <w:sz w:val="21"/>
          <w:szCs w:val="21"/>
          <w:highlight w:val="none"/>
          <w:shd w:val="clear" w:color="auto" w:fill="auto"/>
          <w:lang w:val="en-US" w:eastAsia="en-US" w:bidi="ar-SA"/>
        </w:rPr>
        <w:t xml:space="preserve">到位而被行业主管部门</w:t>
      </w:r>
      <w:r>
        <w:rPr>
          <w:rFonts w:hint="eastAsia" w:ascii="宋体" w:hAnsi="宋体" w:eastAsia="宋体" w:cs="宋体"/>
          <w:color w:val="000000"/>
          <w:sz w:val="21"/>
          <w:szCs w:val="21"/>
          <w:highlight w:val="none"/>
          <w:shd w:val="clear" w:color="auto" w:fill="auto"/>
          <w:lang w:val="en-US" w:eastAsia="en-US" w:bidi="ar-SA"/>
        </w:rPr>
        <w:t xml:space="preserve">考核处罚，所产生的扬尘排污费由承包人承担。因承包</w:t>
      </w:r>
      <w:r>
        <w:rPr>
          <w:rFonts w:hint="eastAsia" w:ascii="宋体" w:hAnsi="宋体" w:eastAsia="宋体" w:cs="宋体"/>
          <w:color w:val="000000"/>
          <w:spacing w:val="-1"/>
          <w:sz w:val="21"/>
          <w:szCs w:val="21"/>
          <w:highlight w:val="none"/>
          <w:shd w:val="clear" w:color="auto" w:fill="auto"/>
          <w:lang w:val="en-US" w:eastAsia="en-US" w:bidi="ar-SA"/>
        </w:rPr>
        <w:t xml:space="preserve">人工地扬尘治理措施不到位而被行业主管部门考核处罚，所产生的扬</w:t>
      </w:r>
      <w:r>
        <w:rPr>
          <w:rFonts w:hint="eastAsia" w:ascii="宋体" w:hAnsi="宋体" w:eastAsia="宋体" w:cs="宋体"/>
          <w:color w:val="000000"/>
          <w:spacing w:val="-2"/>
          <w:sz w:val="21"/>
          <w:szCs w:val="21"/>
          <w:highlight w:val="none"/>
          <w:shd w:val="clear" w:color="auto" w:fill="auto"/>
          <w:lang w:val="en-US" w:eastAsia="en-US" w:bidi="ar-SA"/>
        </w:rPr>
        <w:t xml:space="preserve">尘排污费由承包人承担。</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27.4.2</w:t>
      </w:r>
      <w:r>
        <w:rPr>
          <w:rFonts w:hint="eastAsia" w:ascii="宋体" w:hAnsi="宋体" w:eastAsia="宋体" w:cs="宋体"/>
          <w:color w:val="000000"/>
          <w:spacing w:val="-39"/>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本项目在生活污水排放及</w:t>
      </w:r>
      <w:r>
        <w:rPr>
          <w:rFonts w:hint="eastAsia" w:ascii="宋体" w:hAnsi="宋体" w:eastAsia="宋体" w:cs="宋体"/>
          <w:color w:val="000000"/>
          <w:spacing w:val="-1"/>
          <w:sz w:val="21"/>
          <w:szCs w:val="21"/>
          <w:highlight w:val="none"/>
          <w:shd w:val="clear" w:color="auto" w:fill="auto"/>
          <w:lang w:val="en-US" w:eastAsia="zh-CN" w:bidi="ar-SA"/>
        </w:rPr>
        <w:t xml:space="preserve">噪声污染</w:t>
      </w:r>
      <w:r>
        <w:rPr>
          <w:rFonts w:hint="eastAsia" w:ascii="宋体" w:hAnsi="宋体" w:eastAsia="宋体" w:cs="宋体"/>
          <w:color w:val="000000"/>
          <w:spacing w:val="-1"/>
          <w:sz w:val="21"/>
          <w:szCs w:val="21"/>
          <w:highlight w:val="none"/>
          <w:shd w:val="clear" w:color="auto" w:fill="auto"/>
          <w:lang w:val="en-US" w:eastAsia="en-US" w:bidi="ar-SA"/>
        </w:rPr>
        <w:t xml:space="preserve">等提出如下环保要求，相关费用</w:t>
      </w:r>
      <w:r>
        <w:rPr>
          <w:rFonts w:hint="eastAsia" w:ascii="宋体" w:hAnsi="宋体" w:eastAsia="宋体" w:cs="宋体"/>
          <w:color w:val="000000"/>
          <w:spacing w:val="-3"/>
          <w:sz w:val="21"/>
          <w:szCs w:val="21"/>
          <w:highlight w:val="none"/>
          <w:shd w:val="clear" w:color="auto" w:fill="auto"/>
          <w:lang w:val="en-US" w:eastAsia="en-US" w:bidi="ar-SA"/>
        </w:rPr>
        <w:t xml:space="preserve">计入工程量清单“一般项目清单”施工环保费中：</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（1）承包人需对三场、项目部的环境进行实时监测，监测内容包括</w:t>
      </w:r>
      <w:r>
        <w:rPr>
          <w:rFonts w:hint="eastAsia" w:ascii="宋体" w:hAnsi="宋体" w:eastAsia="宋体" w:cs="宋体"/>
          <w:color w:val="000000"/>
          <w:spacing w:val="-3"/>
          <w:sz w:val="21"/>
          <w:szCs w:val="21"/>
          <w:highlight w:val="none"/>
          <w:shd w:val="clear" w:color="auto" w:fill="auto"/>
          <w:lang w:val="en-US" w:eastAsia="en-US" w:bidi="ar-SA"/>
        </w:rPr>
        <w:t xml:space="preserve">PM2.5、环境温度、空气湿度等。</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2"/>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（2）对于来自施工机械和运输车辆的施工噪声，为保护施工人员的</w:t>
      </w:r>
      <w:r>
        <w:rPr>
          <w:rFonts w:hint="eastAsia" w:ascii="宋体" w:hAnsi="宋体" w:eastAsia="宋体" w:cs="宋体"/>
          <w:color w:val="000000"/>
          <w:spacing w:val="-3"/>
          <w:sz w:val="21"/>
          <w:szCs w:val="21"/>
          <w:highlight w:val="none"/>
          <w:shd w:val="clear" w:color="auto" w:fill="auto"/>
          <w:lang w:val="en-US" w:eastAsia="en-US" w:bidi="ar-SA"/>
        </w:rPr>
        <w:t xml:space="preserve">健康，</w:t>
      </w:r>
      <w:r>
        <w:rPr>
          <w:rFonts w:hint="eastAsia" w:ascii="宋体" w:hAnsi="宋体" w:eastAsia="宋体" w:cs="宋体"/>
          <w:color w:val="000000"/>
          <w:sz w:val="21"/>
          <w:szCs w:val="21"/>
          <w:highlight w:val="none"/>
          <w:shd w:val="clear" w:color="auto" w:fill="auto"/>
          <w:lang w:val="en-US" w:eastAsia="en-US" w:bidi="ar-SA"/>
        </w:rPr>
        <w:t xml:space="preserve">应遵守《中华人民共和国环境噪声污染防治法》并依</w:t>
      </w:r>
      <w:r>
        <w:rPr>
          <w:rFonts w:hint="eastAsia" w:ascii="宋体" w:hAnsi="宋体" w:eastAsia="宋体" w:cs="宋体"/>
          <w:color w:val="000000"/>
          <w:spacing w:val="-1"/>
          <w:sz w:val="21"/>
          <w:szCs w:val="21"/>
          <w:highlight w:val="none"/>
          <w:shd w:val="clear" w:color="auto" w:fill="auto"/>
          <w:lang w:val="en-US" w:eastAsia="en-US" w:bidi="ar-SA"/>
        </w:rPr>
        <w:t xml:space="preserve">据《工业企业噪声卫生标</w:t>
      </w:r>
      <w:r>
        <w:rPr>
          <w:rFonts w:hint="eastAsia" w:ascii="宋体" w:hAnsi="宋体" w:eastAsia="宋体" w:cs="宋体"/>
          <w:color w:val="000000"/>
          <w:sz w:val="21"/>
          <w:szCs w:val="21"/>
          <w:highlight w:val="none"/>
          <w:shd w:val="clear" w:color="auto" w:fill="auto"/>
          <w:lang w:val="en-US" w:eastAsia="en-US" w:bidi="ar-SA"/>
        </w:rPr>
        <w:t xml:space="preserve">准》合理安排工作人员轮流操作建筑机械，减少接触</w:t>
      </w:r>
      <w:r>
        <w:rPr>
          <w:rFonts w:hint="eastAsia" w:ascii="宋体" w:hAnsi="宋体" w:eastAsia="宋体" w:cs="宋体"/>
          <w:color w:val="000000"/>
          <w:spacing w:val="-1"/>
          <w:sz w:val="21"/>
          <w:szCs w:val="21"/>
          <w:highlight w:val="none"/>
          <w:shd w:val="clear" w:color="auto" w:fill="auto"/>
          <w:lang w:val="en-US" w:eastAsia="en-US" w:bidi="ar-SA"/>
        </w:rPr>
        <w:t xml:space="preserve">高噪声的时间，或间歇安</w:t>
      </w:r>
      <w:r>
        <w:rPr>
          <w:rFonts w:hint="eastAsia" w:ascii="宋体" w:hAnsi="宋体" w:eastAsia="宋体" w:cs="宋体"/>
          <w:color w:val="000000"/>
          <w:spacing w:val="-5"/>
          <w:sz w:val="21"/>
          <w:szCs w:val="21"/>
          <w:highlight w:val="none"/>
          <w:shd w:val="clear" w:color="auto" w:fill="auto"/>
          <w:lang w:val="en-US" w:eastAsia="en-US" w:bidi="ar-SA"/>
        </w:rPr>
        <w:t xml:space="preserve">排高噪声的工作。</w:t>
      </w:r>
      <w:r>
        <w:rPr>
          <w:rFonts w:hint="eastAsia" w:ascii="宋体" w:hAnsi="宋体" w:eastAsia="宋体" w:cs="宋体"/>
          <w:color w:val="000000"/>
          <w:sz w:val="21"/>
          <w:szCs w:val="21"/>
          <w:highlight w:val="none"/>
          <w:shd w:val="clear" w:color="auto" w:fill="auto"/>
          <w:lang w:val="en-US" w:eastAsia="en-US" w:bidi="ar-SA"/>
        </w:rPr>
      </w:r>
      <w:r/>
    </w:p>
    <w:p>
      <w:pPr>
        <w:pStyle w:val="768"/>
        <w:ind w:firstLine="398"/>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b/>
          <w:bCs/>
          <w:color w:val="000000"/>
          <w:spacing w:val="-6"/>
          <w:sz w:val="21"/>
          <w:szCs w:val="21"/>
          <w:highlight w:val="none"/>
          <w:shd w:val="clear" w:color="auto" w:fill="auto"/>
          <w:lang w:val="en-US" w:eastAsia="en-US" w:bidi="ar-SA"/>
        </w:rPr>
        <w:t xml:space="preserve">28</w:t>
      </w:r>
      <w:r>
        <w:rPr>
          <w:rFonts w:hint="eastAsia" w:ascii="宋体" w:hAnsi="宋体" w:eastAsia="宋体" w:cs="宋体"/>
          <w:color w:val="000000"/>
          <w:spacing w:val="4"/>
          <w:sz w:val="21"/>
          <w:szCs w:val="21"/>
          <w:highlight w:val="none"/>
          <w:shd w:val="clear" w:color="auto" w:fill="auto"/>
          <w:lang w:val="en-US" w:eastAsia="en-US" w:bidi="ar-SA"/>
        </w:rPr>
        <w:t xml:space="preserve">  </w:t>
      </w:r>
      <w:r>
        <w:rPr>
          <w:rFonts w:hint="eastAsia" w:ascii="宋体" w:hAnsi="宋体" w:eastAsia="宋体" w:cs="宋体"/>
          <w:b/>
          <w:bCs/>
          <w:color w:val="000000"/>
          <w:spacing w:val="-6"/>
          <w:sz w:val="21"/>
          <w:szCs w:val="21"/>
          <w:highlight w:val="none"/>
          <w:shd w:val="clear" w:color="auto" w:fill="auto"/>
          <w:lang w:val="en-US" w:eastAsia="en-US" w:bidi="ar-SA"/>
        </w:rPr>
        <w:t xml:space="preserve">补充条款</w:t>
      </w:r>
      <w:r>
        <w:rPr>
          <w:rFonts w:hint="eastAsia" w:ascii="宋体" w:hAnsi="宋体" w:eastAsia="宋体" w:cs="宋体"/>
          <w:color w:val="000000"/>
          <w:sz w:val="21"/>
          <w:szCs w:val="21"/>
          <w:highlight w:val="none"/>
          <w:shd w:val="clear" w:color="auto" w:fill="auto"/>
          <w:lang w:val="en-US" w:eastAsia="en-US" w:bidi="ar-SA"/>
        </w:rPr>
      </w:r>
      <w:r/>
    </w:p>
    <w:p>
      <w:pPr>
        <w:pStyle w:val="768"/>
        <w:ind w:firstLine="404"/>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4"/>
          <w:sz w:val="21"/>
          <w:szCs w:val="21"/>
          <w:highlight w:val="none"/>
          <w:shd w:val="clear" w:color="auto" w:fill="auto"/>
          <w:lang w:val="en-US" w:eastAsia="en-US" w:bidi="ar-SA"/>
        </w:rPr>
        <w:t xml:space="preserve">28.1   承包人在签订并履行合同协议时，同时应签订并履行《廉政合同》、</w:t>
      </w:r>
      <w:r>
        <w:rPr>
          <w:rFonts w:hint="eastAsia" w:ascii="宋体" w:hAnsi="宋体" w:eastAsia="宋体" w:cs="宋体"/>
          <w:color w:val="000000"/>
          <w:spacing w:val="5"/>
          <w:sz w:val="21"/>
          <w:szCs w:val="21"/>
          <w:highlight w:val="none"/>
          <w:shd w:val="clear" w:color="auto" w:fill="auto"/>
          <w:lang w:val="en-US" w:eastAsia="en-US" w:bidi="ar-SA"/>
        </w:rPr>
        <w:t xml:space="preserve"> </w:t>
      </w:r>
      <w:r>
        <w:rPr>
          <w:rFonts w:hint="eastAsia" w:ascii="宋体" w:hAnsi="宋体" w:eastAsia="宋体" w:cs="宋体"/>
          <w:color w:val="000000"/>
          <w:spacing w:val="-5"/>
          <w:sz w:val="21"/>
          <w:szCs w:val="21"/>
          <w:highlight w:val="none"/>
          <w:shd w:val="clear" w:color="auto" w:fill="auto"/>
          <w:lang w:val="en-US" w:eastAsia="en-US" w:bidi="ar-SA"/>
        </w:rPr>
        <w:t xml:space="preserve">《安全生产合同》、格式见“第四章合同条款</w:t>
      </w:r>
      <w:r>
        <w:rPr>
          <w:rFonts w:hint="eastAsia" w:ascii="宋体" w:hAnsi="宋体" w:eastAsia="宋体" w:cs="宋体"/>
          <w:color w:val="000000"/>
          <w:spacing w:val="-6"/>
          <w:sz w:val="21"/>
          <w:szCs w:val="21"/>
          <w:highlight w:val="none"/>
          <w:shd w:val="clear" w:color="auto" w:fill="auto"/>
          <w:lang w:val="en-US" w:eastAsia="en-US" w:bidi="ar-SA"/>
        </w:rPr>
        <w:t xml:space="preserve">及格式”的附件</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28.2</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工程量清单所列工程量是按计量的原则，根据设计图纸编制而成的预</w:t>
      </w:r>
      <w:r>
        <w:rPr>
          <w:rFonts w:hint="eastAsia" w:ascii="宋体" w:hAnsi="宋体" w:eastAsia="宋体" w:cs="宋体"/>
          <w:color w:val="000000"/>
          <w:sz w:val="21"/>
          <w:szCs w:val="21"/>
          <w:highlight w:val="none"/>
          <w:shd w:val="clear" w:color="auto" w:fill="auto"/>
          <w:lang w:val="en-US" w:eastAsia="en-US" w:bidi="ar-SA"/>
        </w:rPr>
        <w:t xml:space="preserve">计工程量，在一般情况下可作为计量的控制值。但不</w:t>
      </w:r>
      <w:r>
        <w:rPr>
          <w:rFonts w:hint="eastAsia" w:ascii="宋体" w:hAnsi="宋体" w:eastAsia="宋体" w:cs="宋体"/>
          <w:color w:val="000000"/>
          <w:spacing w:val="-1"/>
          <w:sz w:val="21"/>
          <w:szCs w:val="21"/>
          <w:highlight w:val="none"/>
          <w:shd w:val="clear" w:color="auto" w:fill="auto"/>
          <w:lang w:val="en-US" w:eastAsia="en-US" w:bidi="ar-SA"/>
        </w:rPr>
        <w:t xml:space="preserve">能作为承包人应履行义务</w:t>
      </w:r>
      <w:r>
        <w:rPr>
          <w:rFonts w:hint="eastAsia" w:ascii="宋体" w:hAnsi="宋体" w:eastAsia="宋体" w:cs="宋体"/>
          <w:color w:val="000000"/>
          <w:sz w:val="21"/>
          <w:szCs w:val="21"/>
          <w:highlight w:val="none"/>
          <w:shd w:val="clear" w:color="auto" w:fill="auto"/>
          <w:lang w:val="en-US" w:eastAsia="en-US" w:bidi="ar-SA"/>
        </w:rPr>
        <w:t xml:space="preserve">中应予或只</w:t>
      </w:r>
      <w:r>
        <w:rPr>
          <w:rFonts w:hint="eastAsia" w:ascii="宋体" w:hAnsi="宋体" w:eastAsia="宋体" w:cs="宋体"/>
          <w:color w:val="000000"/>
          <w:sz w:val="21"/>
          <w:szCs w:val="21"/>
          <w:highlight w:val="none"/>
          <w:shd w:val="clear" w:color="auto" w:fill="auto"/>
          <w:lang w:val="en-US" w:eastAsia="zh-CN" w:bidi="ar-SA"/>
        </w:rPr>
        <w:t xml:space="preserve">需</w:t>
      </w:r>
      <w:r>
        <w:rPr>
          <w:rFonts w:hint="eastAsia" w:ascii="宋体" w:hAnsi="宋体" w:eastAsia="宋体" w:cs="宋体"/>
          <w:color w:val="000000"/>
          <w:sz w:val="21"/>
          <w:szCs w:val="21"/>
          <w:highlight w:val="none"/>
          <w:shd w:val="clear" w:color="auto" w:fill="auto"/>
          <w:lang w:val="en-US" w:eastAsia="en-US" w:bidi="ar-SA"/>
        </w:rPr>
        <w:t xml:space="preserve">完成工程的实际工程量。工程量清单中</w:t>
      </w:r>
      <w:r>
        <w:rPr>
          <w:rFonts w:hint="eastAsia" w:ascii="宋体" w:hAnsi="宋体" w:eastAsia="宋体" w:cs="宋体"/>
          <w:color w:val="000000"/>
          <w:spacing w:val="-1"/>
          <w:sz w:val="21"/>
          <w:szCs w:val="21"/>
          <w:highlight w:val="none"/>
          <w:shd w:val="clear" w:color="auto" w:fill="auto"/>
          <w:lang w:val="en-US" w:eastAsia="en-US" w:bidi="ar-SA"/>
        </w:rPr>
        <w:t xml:space="preserve">的任何错误和遗漏，均不</w:t>
      </w:r>
      <w:r>
        <w:rPr>
          <w:rFonts w:hint="eastAsia" w:ascii="宋体" w:hAnsi="宋体" w:eastAsia="宋体" w:cs="宋体"/>
          <w:color w:val="000000"/>
          <w:sz w:val="21"/>
          <w:szCs w:val="21"/>
          <w:highlight w:val="none"/>
          <w:shd w:val="clear" w:color="auto" w:fill="auto"/>
          <w:lang w:val="en-US" w:eastAsia="en-US" w:bidi="ar-SA"/>
        </w:rPr>
        <w:t xml:space="preserve">应导致合同的废除，并不免除承包人根据合同规定的</w:t>
      </w:r>
      <w:r>
        <w:rPr>
          <w:rFonts w:hint="eastAsia" w:ascii="宋体" w:hAnsi="宋体" w:eastAsia="宋体" w:cs="宋体"/>
          <w:color w:val="000000"/>
          <w:spacing w:val="-1"/>
          <w:sz w:val="21"/>
          <w:szCs w:val="21"/>
          <w:highlight w:val="none"/>
          <w:shd w:val="clear" w:color="auto" w:fill="auto"/>
          <w:lang w:val="en-US" w:eastAsia="en-US" w:bidi="ar-SA"/>
        </w:rPr>
        <w:t xml:space="preserve">义务和其应按图纸、规范</w:t>
      </w:r>
      <w:r>
        <w:rPr>
          <w:rFonts w:hint="eastAsia" w:ascii="宋体" w:hAnsi="宋体" w:eastAsia="宋体" w:cs="宋体"/>
          <w:color w:val="000000"/>
          <w:sz w:val="21"/>
          <w:szCs w:val="21"/>
          <w:highlight w:val="none"/>
          <w:shd w:val="clear" w:color="auto" w:fill="auto"/>
          <w:lang w:val="en-US" w:eastAsia="en-US" w:bidi="ar-SA"/>
        </w:rPr>
        <w:t xml:space="preserve">履行合同的责任。有关的遗漏、错误和实际施工的工</w:t>
      </w:r>
      <w:r>
        <w:rPr>
          <w:rFonts w:hint="eastAsia" w:ascii="宋体" w:hAnsi="宋体" w:eastAsia="宋体" w:cs="宋体"/>
          <w:color w:val="000000"/>
          <w:spacing w:val="-1"/>
          <w:sz w:val="21"/>
          <w:szCs w:val="21"/>
          <w:highlight w:val="none"/>
          <w:shd w:val="clear" w:color="auto" w:fill="auto"/>
          <w:lang w:val="en-US" w:eastAsia="en-US" w:bidi="ar-SA"/>
        </w:rPr>
        <w:t xml:space="preserve">程量应由工程师按规定纠</w:t>
      </w:r>
      <w:r>
        <w:rPr>
          <w:rFonts w:hint="eastAsia" w:ascii="宋体" w:hAnsi="宋体" w:eastAsia="宋体" w:cs="宋体"/>
          <w:color w:val="000000"/>
          <w:spacing w:val="-11"/>
          <w:sz w:val="21"/>
          <w:szCs w:val="21"/>
          <w:highlight w:val="none"/>
          <w:shd w:val="clear" w:color="auto" w:fill="auto"/>
          <w:lang w:val="en-US" w:eastAsia="en-US" w:bidi="ar-SA"/>
        </w:rPr>
        <w:t xml:space="preserve">正。</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28.3 施工及试验的配合</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（1）与其他承包人的配合：承包人应妥善处理好与</w:t>
      </w:r>
      <w:r>
        <w:rPr>
          <w:rFonts w:hint="eastAsia" w:ascii="宋体" w:hAnsi="宋体" w:eastAsia="宋体" w:cs="宋体"/>
          <w:color w:val="000000"/>
          <w:spacing w:val="-1"/>
          <w:sz w:val="21"/>
          <w:szCs w:val="21"/>
          <w:highlight w:val="none"/>
          <w:shd w:val="clear" w:color="auto" w:fill="auto"/>
          <w:lang w:val="en-US" w:eastAsia="zh-CN" w:bidi="ar-SA"/>
        </w:rPr>
        <w:t xml:space="preserve">其他</w:t>
      </w:r>
      <w:r>
        <w:rPr>
          <w:rFonts w:hint="eastAsia" w:ascii="宋体" w:hAnsi="宋体" w:eastAsia="宋体" w:cs="宋体"/>
          <w:color w:val="000000"/>
          <w:spacing w:val="-1"/>
          <w:sz w:val="21"/>
          <w:szCs w:val="21"/>
          <w:highlight w:val="none"/>
          <w:shd w:val="clear" w:color="auto" w:fill="auto"/>
          <w:lang w:val="en-US" w:eastAsia="en-US" w:bidi="ar-SA"/>
        </w:rPr>
        <w:t xml:space="preserve">工程承包人的关系，发生交叉施工时，应相互配合，友好协作，无条件服从发包人统一协调，并承担由此而引起的临时停工等风险，承包人也不得就此要求发包人给予额外</w:t>
      </w:r>
      <w:r>
        <w:rPr>
          <w:rFonts w:hint="eastAsia" w:ascii="宋体" w:hAnsi="宋体" w:eastAsia="宋体" w:cs="宋体"/>
          <w:color w:val="000000"/>
          <w:spacing w:val="-2"/>
          <w:sz w:val="21"/>
          <w:szCs w:val="21"/>
          <w:highlight w:val="none"/>
          <w:shd w:val="clear" w:color="auto" w:fill="auto"/>
          <w:lang w:val="en-US" w:eastAsia="en-US" w:bidi="ar-SA"/>
        </w:rPr>
        <w:t xml:space="preserve">费用补贴，由此发生的一切费用视为已计入签约合同价中。</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机电施工时相关的预埋件加工和埋设由本标段承包</w:t>
      </w:r>
      <w:r>
        <w:rPr>
          <w:rFonts w:hint="eastAsia" w:ascii="宋体" w:hAnsi="宋体" w:eastAsia="宋体" w:cs="宋体"/>
          <w:color w:val="000000"/>
          <w:spacing w:val="-1"/>
          <w:sz w:val="21"/>
          <w:szCs w:val="21"/>
          <w:highlight w:val="none"/>
          <w:shd w:val="clear" w:color="auto" w:fill="auto"/>
          <w:lang w:val="en-US" w:eastAsia="en-US" w:bidi="ar-SA"/>
        </w:rPr>
        <w:t xml:space="preserve">人负责。本标段承包人</w:t>
      </w:r>
      <w:r>
        <w:rPr>
          <w:rFonts w:hint="eastAsia" w:ascii="宋体" w:hAnsi="宋体" w:eastAsia="宋体" w:cs="宋体"/>
          <w:color w:val="000000"/>
          <w:spacing w:val="-1"/>
          <w:sz w:val="21"/>
          <w:szCs w:val="21"/>
          <w:highlight w:val="none"/>
          <w:shd w:val="clear" w:color="auto" w:fill="auto"/>
          <w:lang w:val="en-US" w:eastAsia="zh-CN" w:bidi="ar-SA"/>
        </w:rPr>
        <w:t xml:space="preserve">应</w:t>
      </w:r>
      <w:r>
        <w:rPr>
          <w:rFonts w:hint="eastAsia" w:ascii="宋体" w:hAnsi="宋体" w:eastAsia="宋体" w:cs="宋体"/>
          <w:color w:val="000000"/>
          <w:sz w:val="21"/>
          <w:szCs w:val="21"/>
          <w:highlight w:val="none"/>
          <w:shd w:val="clear" w:color="auto" w:fill="auto"/>
          <w:lang w:val="en-US" w:eastAsia="en-US" w:bidi="ar-SA"/>
        </w:rPr>
        <w:t xml:space="preserve">根据发包人或监理人的安排，在专业承包人的指</w:t>
      </w:r>
      <w:r>
        <w:rPr>
          <w:rFonts w:hint="eastAsia" w:ascii="宋体" w:hAnsi="宋体" w:eastAsia="宋体" w:cs="宋体"/>
          <w:color w:val="000000"/>
          <w:spacing w:val="-1"/>
          <w:sz w:val="21"/>
          <w:szCs w:val="21"/>
          <w:highlight w:val="none"/>
          <w:shd w:val="clear" w:color="auto" w:fill="auto"/>
          <w:lang w:val="en-US" w:eastAsia="en-US" w:bidi="ar-SA"/>
        </w:rPr>
        <w:t xml:space="preserve">导下完成预埋等工作，由</w:t>
      </w:r>
      <w:r>
        <w:rPr>
          <w:rFonts w:hint="eastAsia" w:ascii="宋体" w:hAnsi="宋体" w:eastAsia="宋体" w:cs="宋体"/>
          <w:color w:val="000000"/>
          <w:sz w:val="21"/>
          <w:szCs w:val="21"/>
          <w:highlight w:val="none"/>
          <w:shd w:val="clear" w:color="auto" w:fill="auto"/>
          <w:lang w:val="en-US" w:eastAsia="en-US" w:bidi="ar-SA"/>
        </w:rPr>
        <w:t xml:space="preserve">监理人和专业承包人共同验收合格后方可进行下一步</w:t>
      </w:r>
      <w:r>
        <w:rPr>
          <w:rFonts w:hint="eastAsia" w:ascii="宋体" w:hAnsi="宋体" w:eastAsia="宋体" w:cs="宋体"/>
          <w:color w:val="000000"/>
          <w:spacing w:val="-1"/>
          <w:sz w:val="21"/>
          <w:szCs w:val="21"/>
          <w:highlight w:val="none"/>
          <w:shd w:val="clear" w:color="auto" w:fill="auto"/>
          <w:lang w:val="en-US" w:eastAsia="en-US" w:bidi="ar-SA"/>
        </w:rPr>
        <w:t xml:space="preserve">工程的施工，与本条内容</w:t>
      </w:r>
      <w:r>
        <w:rPr>
          <w:rFonts w:hint="eastAsia" w:ascii="宋体" w:hAnsi="宋体" w:eastAsia="宋体" w:cs="宋体"/>
          <w:color w:val="000000"/>
          <w:sz w:val="21"/>
          <w:szCs w:val="21"/>
          <w:highlight w:val="none"/>
          <w:shd w:val="clear" w:color="auto" w:fill="auto"/>
          <w:lang w:val="en-US" w:eastAsia="en-US" w:bidi="ar-SA"/>
        </w:rPr>
        <w:t xml:space="preserve">相应的费用已包含在合同价中，承包人不得就此要</w:t>
      </w:r>
      <w:r>
        <w:rPr>
          <w:rFonts w:hint="eastAsia" w:ascii="宋体" w:hAnsi="宋体" w:eastAsia="宋体" w:cs="宋体"/>
          <w:color w:val="000000"/>
          <w:spacing w:val="-1"/>
          <w:sz w:val="21"/>
          <w:szCs w:val="21"/>
          <w:highlight w:val="none"/>
          <w:shd w:val="clear" w:color="auto" w:fill="auto"/>
          <w:lang w:val="en-US" w:eastAsia="en-US" w:bidi="ar-SA"/>
        </w:rPr>
        <w:t xml:space="preserve">求发包人给予额外费用补</w:t>
      </w:r>
      <w:r>
        <w:rPr>
          <w:rFonts w:hint="eastAsia" w:ascii="宋体" w:hAnsi="宋体" w:eastAsia="宋体" w:cs="宋体"/>
          <w:color w:val="000000"/>
          <w:spacing w:val="-12"/>
          <w:sz w:val="21"/>
          <w:szCs w:val="21"/>
          <w:highlight w:val="none"/>
          <w:shd w:val="clear" w:color="auto" w:fill="auto"/>
          <w:lang w:val="en-US" w:eastAsia="en-US" w:bidi="ar-SA"/>
        </w:rPr>
        <w:t xml:space="preserve">贴。</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left"/>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（2）试验的配合：在合同实施期间，根据工程需要，发包人可能在本工程</w:t>
      </w:r>
      <w:r>
        <w:rPr>
          <w:rFonts w:hint="eastAsia" w:ascii="宋体" w:hAnsi="宋体" w:eastAsia="宋体" w:cs="宋体"/>
          <w:color w:val="000000"/>
          <w:sz w:val="21"/>
          <w:szCs w:val="21"/>
          <w:highlight w:val="none"/>
          <w:shd w:val="clear" w:color="auto" w:fill="auto"/>
          <w:lang w:val="en-US" w:eastAsia="en-US" w:bidi="ar-SA"/>
        </w:rPr>
        <w:t xml:space="preserve">工地进行有关试验，承包人应积极配合并承担</w:t>
      </w:r>
      <w:r>
        <w:rPr>
          <w:rFonts w:hint="eastAsia" w:ascii="宋体" w:hAnsi="宋体" w:eastAsia="宋体" w:cs="宋体"/>
          <w:color w:val="000000"/>
          <w:spacing w:val="-1"/>
          <w:sz w:val="21"/>
          <w:szCs w:val="21"/>
          <w:highlight w:val="none"/>
          <w:shd w:val="clear" w:color="auto" w:fill="auto"/>
          <w:lang w:val="en-US" w:eastAsia="en-US" w:bidi="ar-SA"/>
        </w:rPr>
        <w:t xml:space="preserve">相应的工作，但不得对因此可能</w:t>
      </w:r>
      <w:r>
        <w:rPr>
          <w:rFonts w:hint="eastAsia" w:ascii="宋体" w:hAnsi="宋体" w:eastAsia="宋体" w:cs="宋体"/>
          <w:color w:val="000000"/>
          <w:spacing w:val="-2"/>
          <w:sz w:val="21"/>
          <w:szCs w:val="21"/>
          <w:highlight w:val="none"/>
          <w:shd w:val="clear" w:color="auto" w:fill="auto"/>
          <w:lang w:val="en-US" w:eastAsia="en-US" w:bidi="ar-SA"/>
        </w:rPr>
        <w:t xml:space="preserve">发生的人工、机械闲置损失向发包人提出补偿要求。</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28.4</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工程检查、验收时，承包人应负责提供工程检查、验收所必需的条件</w:t>
      </w:r>
      <w:r>
        <w:rPr>
          <w:rFonts w:hint="eastAsia" w:ascii="宋体" w:hAnsi="宋体" w:eastAsia="宋体" w:cs="宋体"/>
          <w:color w:val="000000"/>
          <w:sz w:val="21"/>
          <w:szCs w:val="21"/>
          <w:highlight w:val="none"/>
          <w:shd w:val="clear" w:color="auto" w:fill="auto"/>
          <w:lang w:val="en-US" w:eastAsia="en-US" w:bidi="ar-SA"/>
        </w:rPr>
        <w:t xml:space="preserve">如船舶、测量仪器设备等，此部分工作作为</w:t>
      </w:r>
      <w:r>
        <w:rPr>
          <w:rFonts w:hint="eastAsia" w:ascii="宋体" w:hAnsi="宋体" w:eastAsia="宋体" w:cs="宋体"/>
          <w:color w:val="000000"/>
          <w:spacing w:val="-1"/>
          <w:sz w:val="21"/>
          <w:szCs w:val="21"/>
          <w:highlight w:val="none"/>
          <w:shd w:val="clear" w:color="auto" w:fill="auto"/>
          <w:lang w:val="en-US" w:eastAsia="en-US" w:bidi="ar-SA"/>
        </w:rPr>
        <w:t xml:space="preserve">承包人必须履行的义务，由此发生</w:t>
      </w:r>
      <w:r>
        <w:rPr>
          <w:rFonts w:hint="eastAsia" w:ascii="宋体" w:hAnsi="宋体" w:eastAsia="宋体" w:cs="宋体"/>
          <w:color w:val="000000"/>
          <w:spacing w:val="-3"/>
          <w:sz w:val="21"/>
          <w:szCs w:val="21"/>
          <w:highlight w:val="none"/>
          <w:shd w:val="clear" w:color="auto" w:fill="auto"/>
          <w:lang w:val="en-US" w:eastAsia="en-US" w:bidi="ar-SA"/>
        </w:rPr>
        <w:t xml:space="preserve">的一切费用视为已包含在签约合同价中。</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28.5</w:t>
      </w:r>
      <w:r>
        <w:rPr>
          <w:rFonts w:hint="eastAsia" w:ascii="宋体" w:hAnsi="宋体" w:eastAsia="宋体" w:cs="宋体"/>
          <w:color w:val="000000"/>
          <w:spacing w:val="50"/>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当监理人提出要求时，承包人应向监理人提交足够的有关设</w:t>
      </w:r>
      <w:r>
        <w:rPr>
          <w:rFonts w:hint="eastAsia" w:ascii="宋体" w:hAnsi="宋体" w:eastAsia="宋体" w:cs="宋体"/>
          <w:color w:val="000000"/>
          <w:spacing w:val="-2"/>
          <w:sz w:val="21"/>
          <w:szCs w:val="21"/>
          <w:highlight w:val="none"/>
          <w:shd w:val="clear" w:color="auto" w:fill="auto"/>
          <w:lang w:val="en-US" w:eastAsia="en-US" w:bidi="ar-SA"/>
        </w:rPr>
        <w:t xml:space="preserve">备、物资或材料的所有权证明或者被他租用的或占有的设备、物资材料的协议书。</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28.6 分阶段施工计划的调整</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在合同总工期未变的前提下，发包人或监理人根据</w:t>
      </w:r>
      <w:r>
        <w:rPr>
          <w:rFonts w:hint="eastAsia" w:ascii="宋体" w:hAnsi="宋体" w:eastAsia="宋体" w:cs="宋体"/>
          <w:color w:val="000000"/>
          <w:spacing w:val="-1"/>
          <w:sz w:val="21"/>
          <w:szCs w:val="21"/>
          <w:highlight w:val="none"/>
          <w:shd w:val="clear" w:color="auto" w:fill="auto"/>
          <w:lang w:val="en-US" w:eastAsia="en-US" w:bidi="ar-SA"/>
        </w:rPr>
        <w:t xml:space="preserve">工程实际情况或他认为</w:t>
      </w:r>
      <w:r>
        <w:rPr>
          <w:rFonts w:hint="eastAsia" w:ascii="宋体" w:hAnsi="宋体" w:eastAsia="宋体" w:cs="宋体"/>
          <w:color w:val="000000"/>
          <w:sz w:val="21"/>
          <w:szCs w:val="21"/>
          <w:highlight w:val="none"/>
          <w:shd w:val="clear" w:color="auto" w:fill="auto"/>
          <w:lang w:val="en-US" w:eastAsia="en-US" w:bidi="ar-SA"/>
        </w:rPr>
        <w:t xml:space="preserve">有必要的任何</w:t>
      </w: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color w:val="000000"/>
          <w:sz w:val="21"/>
          <w:szCs w:val="21"/>
          <w:highlight w:val="none"/>
          <w:shd w:val="clear" w:color="auto" w:fill="auto"/>
          <w:lang w:val="en-US" w:eastAsia="en-US" w:bidi="ar-SA"/>
        </w:rPr>
        <w:t xml:space="preserve">理由而对工程分阶段工期所进行的调</w:t>
      </w:r>
      <w:r>
        <w:rPr>
          <w:rFonts w:hint="eastAsia" w:ascii="宋体" w:hAnsi="宋体" w:eastAsia="宋体" w:cs="宋体"/>
          <w:color w:val="000000"/>
          <w:spacing w:val="-1"/>
          <w:sz w:val="21"/>
          <w:szCs w:val="21"/>
          <w:highlight w:val="none"/>
          <w:shd w:val="clear" w:color="auto" w:fill="auto"/>
          <w:lang w:val="en-US" w:eastAsia="en-US" w:bidi="ar-SA"/>
        </w:rPr>
        <w:t xml:space="preserve">整，承包人一般应无条</w:t>
      </w:r>
      <w:r>
        <w:rPr>
          <w:rFonts w:hint="eastAsia" w:ascii="宋体" w:hAnsi="宋体" w:eastAsia="宋体" w:cs="宋体"/>
          <w:color w:val="000000"/>
          <w:spacing w:val="-2"/>
          <w:sz w:val="21"/>
          <w:szCs w:val="21"/>
          <w:highlight w:val="none"/>
          <w:shd w:val="clear" w:color="auto" w:fill="auto"/>
          <w:lang w:val="en-US" w:eastAsia="en-US" w:bidi="ar-SA"/>
        </w:rPr>
        <w:t xml:space="preserve">件地服从。由此而可能引起工程费用投入的变化将不另考虑。</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28.7 确保发包人不受指控</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承包人应采取一切必要的措施，在合同执行过</w:t>
      </w:r>
      <w:r>
        <w:rPr>
          <w:rFonts w:hint="eastAsia" w:ascii="宋体" w:hAnsi="宋体" w:eastAsia="宋体" w:cs="宋体"/>
          <w:color w:val="000000"/>
          <w:sz w:val="21"/>
          <w:szCs w:val="21"/>
          <w:highlight w:val="none"/>
          <w:shd w:val="clear" w:color="auto" w:fill="auto"/>
          <w:lang w:val="en-US" w:eastAsia="zh-CN" w:bidi="ar-SA"/>
        </w:rPr>
        <w:t xml:space="preserve">程中</w:t>
      </w:r>
      <w:r>
        <w:rPr>
          <w:rFonts w:hint="eastAsia" w:ascii="宋体" w:hAnsi="宋体" w:eastAsia="宋体" w:cs="宋体"/>
          <w:color w:val="000000"/>
          <w:spacing w:val="-1"/>
          <w:sz w:val="21"/>
          <w:szCs w:val="21"/>
          <w:highlight w:val="none"/>
          <w:shd w:val="clear" w:color="auto" w:fill="auto"/>
          <w:lang w:val="en-US" w:eastAsia="en-US" w:bidi="ar-SA"/>
        </w:rPr>
        <w:t xml:space="preserve">妥善处理好协作单位、所</w:t>
      </w:r>
      <w:r>
        <w:rPr>
          <w:rFonts w:hint="eastAsia" w:ascii="宋体" w:hAnsi="宋体" w:eastAsia="宋体" w:cs="宋体"/>
          <w:color w:val="000000"/>
          <w:sz w:val="21"/>
          <w:szCs w:val="21"/>
          <w:highlight w:val="none"/>
          <w:shd w:val="clear" w:color="auto" w:fill="auto"/>
          <w:lang w:val="en-US" w:eastAsia="en-US" w:bidi="ar-SA"/>
        </w:rPr>
        <w:t xml:space="preserve">雇佣的农民工等有关专利权、商标权、工业设计权、</w:t>
      </w:r>
      <w:r>
        <w:rPr>
          <w:rFonts w:hint="eastAsia" w:ascii="宋体" w:hAnsi="宋体" w:eastAsia="宋体" w:cs="宋体"/>
          <w:color w:val="000000"/>
          <w:spacing w:val="-1"/>
          <w:sz w:val="21"/>
          <w:szCs w:val="21"/>
          <w:highlight w:val="none"/>
          <w:shd w:val="clear" w:color="auto" w:fill="auto"/>
          <w:lang w:val="en-US" w:eastAsia="en-US" w:bidi="ar-SA"/>
        </w:rPr>
        <w:t xml:space="preserve">工程款、工资等事宜。任</w:t>
      </w:r>
      <w:r>
        <w:rPr>
          <w:rFonts w:hint="eastAsia" w:ascii="宋体" w:hAnsi="宋体" w:eastAsia="宋体" w:cs="宋体"/>
          <w:color w:val="000000"/>
          <w:sz w:val="21"/>
          <w:szCs w:val="21"/>
          <w:highlight w:val="none"/>
          <w:shd w:val="clear" w:color="auto" w:fill="auto"/>
          <w:lang w:val="en-US" w:eastAsia="en-US" w:bidi="ar-SA"/>
        </w:rPr>
        <w:t xml:space="preserve">何第三方如果提出侵犯指控，承包人须与第三方交涉</w:t>
      </w:r>
      <w:r>
        <w:rPr>
          <w:rFonts w:hint="eastAsia" w:ascii="宋体" w:hAnsi="宋体" w:eastAsia="宋体" w:cs="宋体"/>
          <w:color w:val="000000"/>
          <w:spacing w:val="-1"/>
          <w:sz w:val="21"/>
          <w:szCs w:val="21"/>
          <w:highlight w:val="none"/>
          <w:shd w:val="clear" w:color="auto" w:fill="auto"/>
          <w:lang w:val="en-US" w:eastAsia="en-US" w:bidi="ar-SA"/>
        </w:rPr>
        <w:t xml:space="preserve">并承担可能发生的一切法</w:t>
      </w:r>
      <w:r>
        <w:rPr>
          <w:rFonts w:hint="eastAsia" w:ascii="宋体" w:hAnsi="宋体" w:eastAsia="宋体" w:cs="宋体"/>
          <w:color w:val="000000"/>
          <w:spacing w:val="-6"/>
          <w:sz w:val="21"/>
          <w:szCs w:val="21"/>
          <w:highlight w:val="none"/>
          <w:shd w:val="clear" w:color="auto" w:fill="auto"/>
          <w:lang w:val="en-US" w:eastAsia="en-US" w:bidi="ar-SA"/>
        </w:rPr>
        <w:t xml:space="preserve">律和费用责任。</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28.8</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承包人应充分考虑和理解工程的相互交叉和干扰，必须无条件地服从</w:t>
      </w:r>
      <w:r>
        <w:rPr>
          <w:rFonts w:hint="eastAsia" w:ascii="宋体" w:hAnsi="宋体" w:eastAsia="宋体" w:cs="宋体"/>
          <w:color w:val="000000"/>
          <w:sz w:val="21"/>
          <w:szCs w:val="21"/>
          <w:highlight w:val="none"/>
          <w:shd w:val="clear" w:color="auto" w:fill="auto"/>
          <w:lang w:val="en-US" w:eastAsia="en-US" w:bidi="ar-SA"/>
        </w:rPr>
        <w:t xml:space="preserve">发包人和现场监理的协调，由此可能发生的</w:t>
      </w:r>
      <w:r>
        <w:rPr>
          <w:rFonts w:hint="eastAsia" w:ascii="宋体" w:hAnsi="宋体" w:eastAsia="宋体" w:cs="宋体"/>
          <w:color w:val="000000"/>
          <w:spacing w:val="-1"/>
          <w:sz w:val="21"/>
          <w:szCs w:val="21"/>
          <w:highlight w:val="none"/>
          <w:shd w:val="clear" w:color="auto" w:fill="auto"/>
          <w:lang w:val="en-US" w:eastAsia="en-US" w:bidi="ar-SA"/>
        </w:rPr>
        <w:t xml:space="preserve">费用应计入报价中，在实际施工</w:t>
      </w:r>
      <w:r>
        <w:rPr>
          <w:rFonts w:hint="eastAsia" w:ascii="宋体" w:hAnsi="宋体" w:eastAsia="宋体" w:cs="宋体"/>
          <w:color w:val="000000"/>
          <w:spacing w:val="-3"/>
          <w:sz w:val="21"/>
          <w:szCs w:val="21"/>
          <w:highlight w:val="none"/>
          <w:shd w:val="clear" w:color="auto" w:fill="auto"/>
          <w:lang w:val="en-US" w:eastAsia="en-US" w:bidi="ar-SA"/>
        </w:rPr>
        <w:t xml:space="preserve">中，发包人不另承担，由此产生的一切费用。</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28.9</w:t>
      </w:r>
      <w:r>
        <w:rPr>
          <w:rFonts w:hint="eastAsia" w:ascii="宋体" w:hAnsi="宋体" w:eastAsia="宋体" w:cs="宋体"/>
          <w:color w:val="000000"/>
          <w:spacing w:val="46"/>
          <w:sz w:val="21"/>
          <w:szCs w:val="21"/>
          <w:highlight w:val="none"/>
          <w:shd w:val="clear" w:color="auto" w:fill="auto"/>
          <w:lang w:val="en-US" w:eastAsia="en-US" w:bidi="ar-SA"/>
        </w:rPr>
        <w:t xml:space="preserve"> </w:t>
      </w:r>
      <w:r>
        <w:rPr>
          <w:rFonts w:hint="eastAsia" w:ascii="宋体" w:hAnsi="宋体" w:eastAsia="宋体" w:cs="宋体"/>
          <w:color w:val="000000"/>
          <w:spacing w:val="-1"/>
          <w:sz w:val="21"/>
          <w:szCs w:val="21"/>
          <w:highlight w:val="none"/>
          <w:shd w:val="clear" w:color="auto" w:fill="auto"/>
          <w:lang w:val="en-US" w:eastAsia="en-US" w:bidi="ar-SA"/>
        </w:rPr>
        <w:t xml:space="preserve">承包人驻地建设设置的项目及其规模、参数和功能应能满足实施工程施工的要求，符合环境、卫生、消防及文明施工标</w:t>
      </w:r>
      <w:r>
        <w:rPr>
          <w:rFonts w:hint="eastAsia" w:ascii="宋体" w:hAnsi="宋体" w:eastAsia="宋体" w:cs="宋体"/>
          <w:color w:val="000000"/>
          <w:spacing w:val="-2"/>
          <w:sz w:val="21"/>
          <w:szCs w:val="21"/>
          <w:highlight w:val="none"/>
          <w:shd w:val="clear" w:color="auto" w:fill="auto"/>
          <w:lang w:val="en-US" w:eastAsia="en-US" w:bidi="ar-SA"/>
        </w:rPr>
        <w:t xml:space="preserve">准化管理的有关规定。</w:t>
      </w:r>
      <w:r>
        <w:rPr>
          <w:rFonts w:hint="eastAsia" w:ascii="宋体" w:hAnsi="宋体" w:eastAsia="宋体" w:cs="宋体"/>
          <w:color w:val="000000"/>
          <w:sz w:val="21"/>
          <w:szCs w:val="21"/>
          <w:highlight w:val="none"/>
          <w:shd w:val="clear" w:color="auto" w:fill="auto"/>
          <w:lang w:val="en-US" w:eastAsia="en-US" w:bidi="ar-SA"/>
        </w:rPr>
      </w:r>
      <w:r/>
    </w:p>
    <w:p>
      <w:pPr>
        <w:pStyle w:val="768"/>
        <w:ind w:left="0" w:firstLine="416"/>
        <w:jc w:val="both"/>
        <w:keepLines w:val="0"/>
        <w:keepNext w:val="0"/>
        <w:pageBreakBefore w:val="0"/>
        <w:spacing w:before="0" w:line="360" w:lineRule="auto"/>
        <w:rPr>
          <w:rFonts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1"/>
          <w:sz w:val="21"/>
          <w:szCs w:val="21"/>
          <w:highlight w:val="none"/>
          <w:shd w:val="clear" w:color="auto" w:fill="auto"/>
          <w:lang w:val="en-US" w:eastAsia="en-US" w:bidi="ar-SA"/>
        </w:rPr>
        <w:t xml:space="preserve">28.10 </w:t>
      </w:r>
      <w:r>
        <w:rPr>
          <w:rFonts w:hint="eastAsia" w:ascii="宋体" w:hAnsi="宋体" w:eastAsia="宋体" w:cs="宋体"/>
          <w:color w:val="000000"/>
          <w:sz w:val="21"/>
          <w:szCs w:val="21"/>
          <w:highlight w:val="none"/>
          <w:shd w:val="clear" w:color="auto" w:fill="auto"/>
          <w:lang w:val="en-US" w:eastAsia="zh-CN" w:bidi="ar-SA"/>
        </w:rPr>
        <w:t xml:space="preserve">投标报价明细表</w:t>
      </w:r>
      <w:r>
        <w:rPr>
          <w:rFonts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lang w:val="en-US" w:eastAsia="en-US" w:bidi="ar-SA"/>
        </w:rPr>
        <w:t xml:space="preserve">承包人在投标期间填报的</w:t>
      </w:r>
      <w:r>
        <w:rPr>
          <w:rFonts w:hint="eastAsia" w:ascii="宋体" w:hAnsi="宋体" w:eastAsia="宋体" w:cs="宋体"/>
          <w:color w:val="000000"/>
          <w:sz w:val="21"/>
          <w:szCs w:val="21"/>
          <w:highlight w:val="none"/>
          <w:shd w:val="clear" w:color="auto" w:fill="auto"/>
          <w:lang w:val="en-US" w:eastAsia="zh-CN" w:bidi="ar-SA"/>
        </w:rPr>
        <w:t xml:space="preserve">投标报价表</w:t>
      </w:r>
      <w:r>
        <w:rPr>
          <w:rFonts w:hint="eastAsia" w:ascii="宋体" w:hAnsi="宋体" w:eastAsia="宋体" w:cs="宋体"/>
          <w:color w:val="000000"/>
          <w:sz w:val="21"/>
          <w:szCs w:val="21"/>
          <w:highlight w:val="none"/>
          <w:shd w:val="clear" w:color="auto" w:fill="auto"/>
          <w:lang w:val="en-US" w:eastAsia="en-US" w:bidi="ar-SA"/>
        </w:rPr>
        <w:t xml:space="preserve">将作为确</w:t>
      </w:r>
      <w:r>
        <w:rPr>
          <w:rFonts w:hint="eastAsia" w:ascii="宋体" w:hAnsi="宋体" w:eastAsia="宋体" w:cs="宋体"/>
          <w:color w:val="000000"/>
          <w:spacing w:val="-1"/>
          <w:sz w:val="21"/>
          <w:szCs w:val="21"/>
          <w:highlight w:val="none"/>
          <w:shd w:val="clear" w:color="auto" w:fill="auto"/>
          <w:lang w:val="en-US" w:eastAsia="en-US" w:bidi="ar-SA"/>
        </w:rPr>
        <w:t xml:space="preserve">定变更项目单价的重要依据，若</w:t>
      </w:r>
      <w:r>
        <w:rPr>
          <w:rFonts w:hint="eastAsia" w:ascii="宋体" w:hAnsi="宋体" w:eastAsia="宋体" w:cs="宋体"/>
          <w:color w:val="000000"/>
          <w:spacing w:val="-1"/>
          <w:sz w:val="21"/>
          <w:szCs w:val="21"/>
          <w:highlight w:val="none"/>
          <w:shd w:val="clear" w:color="auto" w:fill="auto"/>
          <w:lang w:val="en-US" w:eastAsia="zh-CN" w:bidi="ar-SA"/>
        </w:rPr>
        <w:t xml:space="preserve">报价表</w:t>
      </w:r>
      <w:r>
        <w:rPr>
          <w:rFonts w:hint="eastAsia" w:ascii="宋体" w:hAnsi="宋体" w:eastAsia="宋体" w:cs="宋体"/>
          <w:color w:val="000000"/>
          <w:spacing w:val="-1"/>
          <w:sz w:val="21"/>
          <w:szCs w:val="21"/>
          <w:highlight w:val="none"/>
          <w:shd w:val="clear" w:color="auto" w:fill="auto"/>
          <w:lang w:val="en-US" w:eastAsia="en-US" w:bidi="ar-SA"/>
        </w:rPr>
        <w:t xml:space="preserve">不足够详细，将以监理人作出发包人认</w:t>
      </w:r>
      <w:r>
        <w:rPr>
          <w:rFonts w:hint="eastAsia" w:ascii="宋体" w:hAnsi="宋体" w:eastAsia="宋体" w:cs="宋体"/>
          <w:color w:val="000000"/>
          <w:spacing w:val="-2"/>
          <w:sz w:val="21"/>
          <w:szCs w:val="21"/>
          <w:highlight w:val="none"/>
          <w:shd w:val="clear" w:color="auto" w:fill="auto"/>
          <w:lang w:val="en-US" w:eastAsia="en-US" w:bidi="ar-SA"/>
        </w:rPr>
        <w:t xml:space="preserve">可的构成分析为准。</w:t>
      </w:r>
      <w:r>
        <w:rPr>
          <w:rFonts w:hint="eastAsia" w:ascii="宋体" w:hAnsi="宋体" w:eastAsia="宋体" w:cs="宋体"/>
          <w:color w:val="000000"/>
          <w:sz w:val="21"/>
          <w:szCs w:val="21"/>
          <w:highlight w:val="none"/>
          <w:shd w:val="clear" w:color="auto" w:fill="auto"/>
          <w:lang w:val="en-US" w:eastAsia="en-US" w:bidi="ar-SA"/>
        </w:rPr>
      </w:r>
      <w:r/>
    </w:p>
    <w:p>
      <w:pPr>
        <w:pStyle w:val="768"/>
        <w:ind w:firstLine="412"/>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28.11 施工单位应负责本工程的其余一切事务及费用，包括但不限于：</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before="0" w:line="360" w:lineRule="auto"/>
        <w:rPr>
          <w:rFonts w:hint="eastAsia" w:ascii="宋体" w:hAnsi="宋体" w:eastAsia="宋体" w:cs="宋体"/>
          <w:color w:val="000000"/>
          <w:sz w:val="21"/>
          <w:szCs w:val="21"/>
          <w:highlight w:val="none"/>
          <w:shd w:val="clear" w:color="auto" w:fill="auto"/>
          <w:lang w:val="en-US" w:eastAsia="en-US" w:bidi="ar-SA"/>
        </w:rPr>
        <w:outlineLvl w:val="9"/>
      </w:pPr>
      <w:r>
        <w:rPr>
          <w:rFonts w:hint="eastAsia" w:ascii="宋体" w:hAnsi="宋体" w:eastAsia="宋体" w:cs="宋体"/>
          <w:color w:val="000000"/>
          <w:sz w:val="21"/>
          <w:szCs w:val="21"/>
          <w:highlight w:val="none"/>
          <w:shd w:val="clear" w:color="auto" w:fill="auto"/>
          <w:lang w:val="en-US" w:eastAsia="en-US" w:bidi="ar-SA"/>
        </w:rPr>
        <w:t xml:space="preserve">施工现场的临时设施建设、维护及拆除；施工设备</w:t>
      </w:r>
      <w:r>
        <w:rPr>
          <w:rFonts w:hint="eastAsia" w:ascii="宋体" w:hAnsi="宋体" w:eastAsia="宋体" w:cs="宋体"/>
          <w:color w:val="000000"/>
          <w:spacing w:val="-1"/>
          <w:sz w:val="21"/>
          <w:szCs w:val="21"/>
          <w:highlight w:val="none"/>
          <w:shd w:val="clear" w:color="auto" w:fill="auto"/>
          <w:lang w:val="en-US" w:eastAsia="en-US" w:bidi="ar-SA"/>
        </w:rPr>
        <w:t xml:space="preserve">的采购、租赁、安装、</w:t>
      </w:r>
      <w:r>
        <w:rPr>
          <w:rFonts w:hint="eastAsia" w:ascii="宋体" w:hAnsi="宋体" w:eastAsia="宋体" w:cs="宋体"/>
          <w:color w:val="000000"/>
          <w:sz w:val="21"/>
          <w:szCs w:val="21"/>
          <w:highlight w:val="none"/>
          <w:shd w:val="clear" w:color="auto" w:fill="auto"/>
          <w:lang w:val="en-US" w:eastAsia="en-US" w:bidi="ar-SA"/>
        </w:rPr>
        <w:t xml:space="preserve">调试及维护；施工人员的组织、管理及工资支付；</w:t>
      </w:r>
      <w:r>
        <w:rPr>
          <w:rFonts w:hint="eastAsia" w:ascii="宋体" w:hAnsi="宋体" w:eastAsia="宋体" w:cs="宋体"/>
          <w:color w:val="000000"/>
          <w:spacing w:val="-1"/>
          <w:sz w:val="21"/>
          <w:szCs w:val="21"/>
          <w:highlight w:val="none"/>
          <w:shd w:val="clear" w:color="auto" w:fill="auto"/>
          <w:lang w:val="en-US" w:eastAsia="en-US" w:bidi="ar-SA"/>
        </w:rPr>
        <w:t xml:space="preserve">施工过程中的安全防护、环</w:t>
      </w:r>
      <w:r>
        <w:rPr>
          <w:rFonts w:hint="eastAsia" w:ascii="宋体" w:hAnsi="宋体" w:eastAsia="宋体" w:cs="宋体"/>
          <w:color w:val="000000"/>
          <w:sz w:val="21"/>
          <w:szCs w:val="21"/>
          <w:highlight w:val="none"/>
          <w:shd w:val="clear" w:color="auto" w:fill="auto"/>
          <w:lang w:val="en-US" w:eastAsia="en-US" w:bidi="ar-SA"/>
        </w:rPr>
        <w:t xml:space="preserve">境保护措施的落实；施工材料的采购、运输及保管</w:t>
      </w:r>
      <w:r>
        <w:rPr>
          <w:rFonts w:hint="eastAsia" w:ascii="宋体" w:hAnsi="宋体" w:eastAsia="宋体" w:cs="宋体"/>
          <w:color w:val="000000"/>
          <w:spacing w:val="-1"/>
          <w:sz w:val="21"/>
          <w:szCs w:val="21"/>
          <w:highlight w:val="none"/>
          <w:shd w:val="clear" w:color="auto" w:fill="auto"/>
          <w:lang w:val="en-US" w:eastAsia="en-US" w:bidi="ar-SA"/>
        </w:rPr>
        <w:t xml:space="preserve">；工程质量检测、验收及相</w:t>
      </w:r>
      <w:r>
        <w:rPr>
          <w:rFonts w:hint="eastAsia" w:ascii="宋体" w:hAnsi="宋体" w:eastAsia="宋体" w:cs="宋体"/>
          <w:color w:val="000000"/>
          <w:sz w:val="21"/>
          <w:szCs w:val="21"/>
          <w:highlight w:val="none"/>
          <w:shd w:val="clear" w:color="auto" w:fill="auto"/>
          <w:lang w:val="en-US" w:eastAsia="en-US" w:bidi="ar-SA"/>
        </w:rPr>
        <w:t xml:space="preserve">关手续的办理；因施工需要与第三方（除建设单</w:t>
      </w:r>
      <w:r>
        <w:rPr>
          <w:rFonts w:hint="eastAsia" w:ascii="宋体" w:hAnsi="宋体" w:eastAsia="宋体" w:cs="宋体"/>
          <w:color w:val="000000"/>
          <w:spacing w:val="-1"/>
          <w:sz w:val="21"/>
          <w:szCs w:val="21"/>
          <w:highlight w:val="none"/>
          <w:shd w:val="clear" w:color="auto" w:fill="auto"/>
          <w:lang w:val="en-US" w:eastAsia="en-US" w:bidi="ar-SA"/>
        </w:rPr>
        <w:t xml:space="preserve">位外</w:t>
      </w:r>
      <w:r>
        <w:rPr>
          <w:rFonts w:hint="eastAsia" w:ascii="宋体" w:hAnsi="宋体" w:eastAsia="宋体" w:cs="宋体"/>
          <w:color w:val="000000"/>
          <w:spacing w:val="-1"/>
          <w:sz w:val="21"/>
          <w:szCs w:val="21"/>
          <w:highlight w:val="none"/>
          <w:shd w:val="clear" w:color="auto" w:fill="auto"/>
          <w:lang w:val="en-US" w:eastAsia="zh-CN" w:bidi="ar-SA"/>
        </w:rPr>
        <w:t xml:space="preserve">）</w:t>
      </w:r>
      <w:r>
        <w:rPr>
          <w:rFonts w:hint="eastAsia" w:ascii="宋体" w:hAnsi="宋体" w:eastAsia="宋体" w:cs="宋体"/>
          <w:color w:val="000000"/>
          <w:spacing w:val="-1"/>
          <w:sz w:val="21"/>
          <w:szCs w:val="21"/>
          <w:highlight w:val="none"/>
          <w:shd w:val="clear" w:color="auto" w:fill="auto"/>
          <w:lang w:val="en-US" w:eastAsia="en-US" w:bidi="ar-SA"/>
        </w:rPr>
        <w:t xml:space="preserve">协调沟通及费用支</w:t>
      </w:r>
      <w:r>
        <w:rPr>
          <w:rFonts w:hint="eastAsia" w:ascii="宋体" w:hAnsi="宋体" w:eastAsia="宋体" w:cs="宋体"/>
          <w:color w:val="000000"/>
          <w:spacing w:val="-2"/>
          <w:sz w:val="21"/>
          <w:szCs w:val="21"/>
          <w:highlight w:val="none"/>
          <w:shd w:val="clear" w:color="auto" w:fill="auto"/>
          <w:lang w:val="en-US" w:eastAsia="en-US" w:bidi="ar-SA"/>
        </w:rPr>
        <w:t xml:space="preserve">付；施工过程中可能发生的不可预见费用及相关风险的承担。</w:t>
      </w:r>
      <w:r>
        <w:rPr>
          <w:rFonts w:hint="eastAsia" w:ascii="宋体" w:hAnsi="宋体" w:eastAsia="宋体" w:cs="宋体"/>
          <w:color w:val="000000"/>
          <w:sz w:val="21"/>
          <w:szCs w:val="21"/>
          <w:highlight w:val="none"/>
          <w:shd w:val="clear" w:color="auto" w:fill="auto"/>
          <w:lang w:val="en-US" w:eastAsia="en-US" w:bidi="ar-SA"/>
        </w:rPr>
      </w:r>
      <w:r/>
    </w:p>
    <w:p>
      <w:pPr>
        <w:pStyle w:val="768"/>
        <w:ind w:firstLine="600"/>
        <w:jc w:val="both"/>
        <w:keepLines w:val="0"/>
        <w:keepNext w:val="0"/>
        <w:pageBreakBefore w:val="0"/>
        <w:spacing w:line="360" w:lineRule="auto"/>
        <w:widowControl w:val="off"/>
        <w:rPr>
          <w:rFonts w:hint="eastAsia" w:ascii="宋体" w:hAnsi="宋体" w:eastAsia="宋体" w:cs="宋体"/>
          <w:color w:val="000000"/>
          <w:spacing w:val="-5"/>
          <w:sz w:val="21"/>
          <w:szCs w:val="21"/>
          <w:highlight w:val="none"/>
          <w:shd w:val="clear" w:color="auto" w:fill="auto"/>
          <w:lang w:val="en-US" w:eastAsia="zh-CN" w:bidi="ar-SA"/>
        </w:rPr>
        <w:outlineLvl w:val="9"/>
      </w:pPr>
      <w:r>
        <w:rPr>
          <w:rFonts w:hint="eastAsia" w:ascii="宋体" w:hAnsi="宋体" w:eastAsia="宋体" w:cs="宋体"/>
          <w:color w:val="000000"/>
          <w:sz w:val="21"/>
          <w:szCs w:val="21"/>
          <w:highlight w:val="none"/>
          <w:shd w:val="clear" w:color="auto" w:fill="auto"/>
          <w:lang w:val="en-US" w:eastAsia="en-US" w:bidi="ar-SA"/>
        </w:rPr>
        <w:t xml:space="preserve">施工单位应充分考虑上述各项事务及费用，并在投</w:t>
      </w:r>
      <w:r>
        <w:rPr>
          <w:rFonts w:hint="eastAsia" w:ascii="宋体" w:hAnsi="宋体" w:eastAsia="宋体" w:cs="宋体"/>
          <w:color w:val="000000"/>
          <w:spacing w:val="-1"/>
          <w:sz w:val="21"/>
          <w:szCs w:val="21"/>
          <w:highlight w:val="none"/>
          <w:shd w:val="clear" w:color="auto" w:fill="auto"/>
          <w:lang w:val="en-US" w:eastAsia="en-US" w:bidi="ar-SA"/>
        </w:rPr>
        <w:t xml:space="preserve">标报价中予以体现。建</w:t>
      </w:r>
      <w:r>
        <w:rPr>
          <w:rFonts w:hint="eastAsia" w:ascii="宋体" w:hAnsi="宋体" w:eastAsia="宋体" w:cs="宋体"/>
          <w:color w:val="000000"/>
          <w:sz w:val="21"/>
          <w:szCs w:val="21"/>
          <w:highlight w:val="none"/>
          <w:shd w:val="clear" w:color="auto" w:fill="auto"/>
          <w:lang w:val="en-US" w:eastAsia="en-US" w:bidi="ar-SA"/>
        </w:rPr>
        <w:t xml:space="preserve">设单位将不另行支付除合同价款外的任何费用，除</w:t>
      </w:r>
      <w:r>
        <w:rPr>
          <w:rFonts w:hint="eastAsia" w:ascii="宋体" w:hAnsi="宋体" w:eastAsia="宋体" w:cs="宋体"/>
          <w:color w:val="000000"/>
          <w:spacing w:val="-1"/>
          <w:sz w:val="21"/>
          <w:szCs w:val="21"/>
          <w:highlight w:val="none"/>
          <w:shd w:val="clear" w:color="auto" w:fill="auto"/>
          <w:lang w:val="en-US" w:eastAsia="en-US" w:bidi="ar-SA"/>
        </w:rPr>
        <w:t xml:space="preserve">非合同另有明确约定或经双</w:t>
      </w:r>
      <w:r>
        <w:rPr>
          <w:rFonts w:hint="eastAsia" w:ascii="宋体" w:hAnsi="宋体" w:eastAsia="宋体" w:cs="宋体"/>
          <w:color w:val="000000"/>
          <w:spacing w:val="-5"/>
          <w:sz w:val="21"/>
          <w:szCs w:val="21"/>
          <w:highlight w:val="none"/>
          <w:shd w:val="clear" w:color="auto" w:fill="auto"/>
          <w:lang w:val="en-US" w:eastAsia="en-US" w:bidi="ar-SA"/>
        </w:rPr>
        <w:t xml:space="preserve">方协商一致</w:t>
      </w:r>
      <w:r>
        <w:rPr>
          <w:rFonts w:hint="eastAsia" w:ascii="宋体" w:hAnsi="宋体" w:eastAsia="宋体" w:cs="宋体"/>
          <w:color w:val="000000"/>
          <w:spacing w:val="-5"/>
          <w:sz w:val="21"/>
          <w:szCs w:val="21"/>
          <w:highlight w:val="none"/>
          <w:shd w:val="clear" w:color="auto" w:fill="auto"/>
          <w:lang w:val="en-US" w:eastAsia="zh-CN" w:bidi="ar-SA"/>
        </w:rPr>
        <w:t xml:space="preserve">。</w:t>
      </w:r>
      <w:r>
        <w:rPr>
          <w:rFonts w:hint="eastAsia" w:ascii="宋体" w:hAnsi="宋体" w:eastAsia="宋体" w:cs="宋体"/>
          <w:color w:val="000000"/>
          <w:spacing w:val="-5"/>
          <w:sz w:val="21"/>
          <w:szCs w:val="21"/>
          <w:highlight w:val="none"/>
          <w:shd w:val="clear" w:color="auto" w:fill="auto"/>
          <w:lang w:val="en-US" w:eastAsia="zh-CN" w:bidi="ar-SA"/>
        </w:rPr>
      </w:r>
      <w:r/>
    </w:p>
    <w:p>
      <w:pPr>
        <w:pStyle w:val="768"/>
        <w:ind w:left="0" w:right="0" w:firstLine="400"/>
        <w:jc w:val="center"/>
        <w:keepLines w:val="0"/>
        <w:keepNext w:val="0"/>
        <w:pageBreakBefore w:val="0"/>
        <w:spacing w:line="360" w:lineRule="auto"/>
        <w:widowControl w:val="off"/>
        <w:rPr>
          <w:rFonts w:hint="eastAsia" w:ascii="宋体" w:hAnsi="宋体" w:eastAsia="宋体" w:cs="宋体"/>
          <w:color w:val="000000"/>
          <w:spacing w:val="-5"/>
          <w:sz w:val="21"/>
          <w:szCs w:val="21"/>
          <w:highlight w:val="none"/>
          <w:shd w:val="clear" w:color="auto" w:fill="auto"/>
          <w:lang w:val="en-US" w:eastAsia="zh-CN" w:bidi="ar-SA"/>
        </w:rPr>
        <w:sectPr>
          <w:headerReference w:type="default" r:id="rId10"/>
          <w:footerReference w:type="default" r:id="rId13"/>
          <w:footerReference w:type="first" r:id="rId14"/>
          <w:footnotePr/>
          <w:endnotePr/>
          <w:type w:val="nextPage"/>
          <w:pgSz w:w="11906" w:h="16838" w:orient="portrait"/>
          <w:pgMar w:top="1536" w:right="1219" w:bottom="1536" w:left="1219" w:header="567" w:footer="567" w:gutter="0"/>
          <w:pgNumType w:start="1"/>
          <w:cols w:num="1" w:sep="0" w:space="1701" w:equalWidth="1"/>
          <w:docGrid w:linePitch="360"/>
        </w:sectPr>
        <w:outlineLvl w:val="0"/>
      </w:pPr>
      <w:r>
        <w:rPr>
          <w:rFonts w:hint="eastAsia" w:ascii="宋体" w:hAnsi="宋体" w:eastAsia="宋体" w:cs="宋体"/>
          <w:color w:val="000000"/>
          <w:spacing w:val="-5"/>
          <w:sz w:val="21"/>
          <w:szCs w:val="21"/>
          <w:highlight w:val="none"/>
          <w:shd w:val="clear" w:color="auto" w:fill="auto"/>
          <w:lang w:val="en-US" w:eastAsia="zh-CN" w:bidi="ar-SA"/>
        </w:rPr>
      </w:r>
      <w:r/>
    </w:p>
    <w:p>
      <w:pPr>
        <w:pStyle w:val="768"/>
        <w:ind w:left="42"/>
        <w:jc w:val="left"/>
        <w:pageBreakBefore w:val="0"/>
        <w:spacing w:before="78"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b/>
          <w:bCs/>
          <w:color w:val="000000"/>
          <w:spacing w:val="-8"/>
          <w:sz w:val="21"/>
          <w:szCs w:val="21"/>
          <w:highlight w:val="none"/>
          <w:shd w:val="clear" w:color="auto" w:fill="auto"/>
          <w:lang w:val="en-US" w:eastAsia="en-US" w:bidi="ar-SA"/>
        </w:rPr>
        <w:t xml:space="preserve">附件一：合同协议书</w:t>
      </w:r>
      <w:r>
        <w:rPr>
          <w:rFonts w:ascii="宋体" w:hAnsi="宋体" w:eastAsia="宋体" w:cs="宋体"/>
          <w:color w:val="000000"/>
          <w:sz w:val="21"/>
          <w:szCs w:val="21"/>
          <w:highlight w:val="none"/>
          <w:shd w:val="clear" w:color="auto" w:fill="auto"/>
          <w:lang w:val="en-US" w:eastAsia="en-US" w:bidi="ar-SA"/>
        </w:rPr>
      </w:r>
      <w:r/>
    </w:p>
    <w:p>
      <w:pPr>
        <w:pStyle w:val="768"/>
        <w:jc w:val="center"/>
        <w:pageBreakBefore w:val="0"/>
        <w:spacing w:before="101"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b/>
          <w:bCs/>
          <w:color w:val="000000"/>
          <w:spacing w:val="-7"/>
          <w:sz w:val="21"/>
          <w:szCs w:val="21"/>
          <w:highlight w:val="none"/>
          <w:shd w:val="clear" w:color="auto" w:fill="auto"/>
          <w:lang w:val="en-US" w:eastAsia="en-US" w:bidi="ar-SA"/>
        </w:rPr>
        <w:t xml:space="preserve">合同协议书</w:t>
      </w:r>
      <w:r>
        <w:rPr>
          <w:rFonts w:ascii="宋体" w:hAnsi="宋体" w:eastAsia="宋体" w:cs="宋体"/>
          <w:color w:val="000000"/>
          <w:sz w:val="21"/>
          <w:szCs w:val="21"/>
          <w:highlight w:val="none"/>
          <w:shd w:val="clear" w:color="auto" w:fill="auto"/>
          <w:lang w:val="en-US" w:eastAsia="en-US" w:bidi="ar-SA"/>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ind w:left="22" w:right="14" w:firstLine="480"/>
        <w:jc w:val="both"/>
        <w:pageBreakBefore w:val="0"/>
        <w:spacing w:before="78"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u w:val="single"/>
          <w:shd w:val="clear" w:color="auto" w:fill="auto"/>
          <w:lang w:val="en-US" w:eastAsia="en-US" w:bidi="ar-SA"/>
        </w:rPr>
        <w:t xml:space="preserve">扬州市港航事业发展中心</w:t>
      </w:r>
      <w:r>
        <w:rPr>
          <w:rFonts w:ascii="宋体" w:hAnsi="宋体" w:eastAsia="宋体" w:cs="宋体"/>
          <w:color w:val="000000"/>
          <w:sz w:val="21"/>
          <w:szCs w:val="21"/>
          <w:highlight w:val="none"/>
          <w:shd w:val="clear" w:color="auto" w:fill="auto"/>
          <w:lang w:val="en-US" w:eastAsia="en-US" w:bidi="ar-SA"/>
        </w:rPr>
        <w:t xml:space="preserve">（以下简称“发包人”）为实施</w:t>
      </w:r>
      <w:r>
        <w:rPr>
          <w:rFonts w:ascii="宋体" w:hAnsi="宋体" w:eastAsia="宋体" w:cs="宋体"/>
          <w:color w:val="000000"/>
          <w:spacing w:val="-108"/>
          <w:sz w:val="21"/>
          <w:szCs w:val="21"/>
          <w:highlight w:val="none"/>
          <w:shd w:val="clear" w:color="auto" w:fill="auto"/>
          <w:lang w:val="en-US" w:eastAsia="en-US" w:bidi="ar-SA"/>
        </w:rPr>
        <w:t xml:space="preserve"> </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1"/>
          <w:sz w:val="21"/>
          <w:szCs w:val="21"/>
          <w:highlight w:val="none"/>
          <w:u w:val="singl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，已接受</w:t>
      </w:r>
      <w:r>
        <w:rPr>
          <w:rFonts w:ascii="宋体" w:hAnsi="宋体" w:eastAsia="宋体" w:cs="宋体"/>
          <w:color w:val="000000"/>
          <w:spacing w:val="-2"/>
          <w:sz w:val="21"/>
          <w:szCs w:val="21"/>
          <w:highlight w:val="none"/>
          <w:shd w:val="clear" w:color="auto" w:fill="auto"/>
          <w:lang w:val="en-US" w:eastAsia="en-US" w:bidi="ar-SA"/>
        </w:rPr>
        <w:t xml:space="preserve">（以下简称“承包人”）对该项目</w:t>
      </w:r>
      <w:r>
        <w:rPr>
          <w:rFonts w:ascii="宋体" w:hAnsi="宋体" w:eastAsia="宋体" w:cs="宋体"/>
          <w:color w:val="000000"/>
          <w:spacing w:val="-74"/>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pacing w:val="-102"/>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标段施工的投标。发</w:t>
      </w:r>
      <w:r>
        <w:rPr>
          <w:rFonts w:ascii="宋体" w:hAnsi="宋体" w:eastAsia="宋体" w:cs="宋体"/>
          <w:color w:val="000000"/>
          <w:spacing w:val="-3"/>
          <w:sz w:val="21"/>
          <w:szCs w:val="21"/>
          <w:highlight w:val="none"/>
          <w:shd w:val="clear" w:color="auto" w:fill="auto"/>
          <w:lang w:val="en-US" w:eastAsia="en-US" w:bidi="ar-SA"/>
        </w:rPr>
        <w:t xml:space="preserve">包人和承包人</w:t>
      </w:r>
      <w:r>
        <w:rPr>
          <w:rFonts w:ascii="宋体" w:hAnsi="宋体" w:eastAsia="宋体" w:cs="宋体"/>
          <w:color w:val="000000"/>
          <w:spacing w:val="-5"/>
          <w:sz w:val="21"/>
          <w:szCs w:val="21"/>
          <w:highlight w:val="none"/>
          <w:shd w:val="clear" w:color="auto" w:fill="auto"/>
          <w:lang w:val="en-US" w:eastAsia="en-US" w:bidi="ar-SA"/>
        </w:rPr>
        <w:t xml:space="preserve">共同达成如下协议。</w:t>
      </w:r>
      <w:r>
        <w:rPr>
          <w:rFonts w:ascii="宋体" w:hAnsi="宋体" w:eastAsia="宋体" w:cs="宋体"/>
          <w:color w:val="000000"/>
          <w:sz w:val="21"/>
          <w:szCs w:val="21"/>
          <w:highlight w:val="none"/>
          <w:shd w:val="clear" w:color="auto" w:fill="auto"/>
          <w:lang w:val="en-US" w:eastAsia="en-US" w:bidi="ar-SA"/>
        </w:rPr>
      </w:r>
      <w:r/>
    </w:p>
    <w:p>
      <w:pPr>
        <w:pStyle w:val="768"/>
        <w:ind w:left="521"/>
        <w:jc w:val="left"/>
        <w:pageBreakBefore w:val="0"/>
        <w:spacing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4"/>
          <w:sz w:val="21"/>
          <w:szCs w:val="21"/>
          <w:highlight w:val="none"/>
          <w:shd w:val="clear" w:color="auto" w:fill="auto"/>
          <w:lang w:val="en-US" w:eastAsia="en-US" w:bidi="ar-SA"/>
        </w:rPr>
        <w:t xml:space="preserve">1.本协议书与下列文件一起构成合同文件：</w:t>
      </w:r>
      <w:r>
        <w:rPr>
          <w:rFonts w:ascii="宋体" w:hAnsi="宋体" w:eastAsia="宋体" w:cs="宋体"/>
          <w:color w:val="000000"/>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(1)合同协议书及各种合同附件(含评标期间和合同谈判过程中的澄清文件和补充资料)；</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(2)中标通知书；</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w:t>
      </w:r>
      <w:r>
        <w:rPr>
          <w:rFonts w:hint="eastAsia" w:ascii="宋体" w:hAnsi="宋体" w:eastAsia="宋体" w:cs="宋体"/>
          <w:color w:val="000000"/>
          <w:spacing w:val="-2"/>
          <w:sz w:val="21"/>
          <w:szCs w:val="21"/>
          <w:highlight w:val="none"/>
          <w:shd w:val="clear" w:color="auto" w:fill="auto"/>
          <w:lang w:val="en-US" w:eastAsia="zh-CN" w:bidi="ar-SA"/>
        </w:rPr>
        <w:t xml:space="preserve">3</w:t>
      </w:r>
      <w:r>
        <w:rPr>
          <w:rFonts w:hint="eastAsia" w:ascii="宋体" w:hAnsi="宋体" w:eastAsia="宋体" w:cs="宋体"/>
          <w:color w:val="000000"/>
          <w:spacing w:val="-2"/>
          <w:sz w:val="21"/>
          <w:szCs w:val="21"/>
          <w:highlight w:val="none"/>
          <w:shd w:val="clear" w:color="auto" w:fill="auto"/>
          <w:lang w:val="en-US" w:eastAsia="en-US" w:bidi="ar-SA"/>
        </w:rPr>
        <w:t xml:space="preserve">)专用合同条款；</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w:t>
      </w:r>
      <w:r>
        <w:rPr>
          <w:rFonts w:hint="eastAsia" w:ascii="宋体" w:hAnsi="宋体" w:eastAsia="宋体" w:cs="宋体"/>
          <w:color w:val="000000"/>
          <w:spacing w:val="-2"/>
          <w:sz w:val="21"/>
          <w:szCs w:val="21"/>
          <w:highlight w:val="none"/>
          <w:shd w:val="clear" w:color="auto" w:fill="auto"/>
          <w:lang w:val="en-US" w:eastAsia="zh-CN" w:bidi="ar-SA"/>
        </w:rPr>
        <w:t xml:space="preserve">4</w:t>
      </w:r>
      <w:r>
        <w:rPr>
          <w:rFonts w:hint="eastAsia" w:ascii="宋体" w:hAnsi="宋体" w:eastAsia="宋体" w:cs="宋体"/>
          <w:color w:val="000000"/>
          <w:spacing w:val="-2"/>
          <w:sz w:val="21"/>
          <w:szCs w:val="21"/>
          <w:highlight w:val="none"/>
          <w:shd w:val="clear" w:color="auto" w:fill="auto"/>
          <w:lang w:val="en-US" w:eastAsia="en-US" w:bidi="ar-SA"/>
        </w:rPr>
        <w:t xml:space="preserve">)通用合同条款；</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w:t>
      </w:r>
      <w:r>
        <w:rPr>
          <w:rFonts w:hint="eastAsia" w:ascii="宋体" w:hAnsi="宋体" w:eastAsia="宋体" w:cs="宋体"/>
          <w:color w:val="000000"/>
          <w:spacing w:val="-2"/>
          <w:sz w:val="21"/>
          <w:szCs w:val="21"/>
          <w:highlight w:val="none"/>
          <w:shd w:val="clear" w:color="auto" w:fill="auto"/>
          <w:lang w:val="en-US" w:eastAsia="zh-CN" w:bidi="ar-SA"/>
        </w:rPr>
        <w:t xml:space="preserve">5</w:t>
      </w:r>
      <w:r>
        <w:rPr>
          <w:rFonts w:hint="eastAsia" w:ascii="宋体" w:hAnsi="宋体" w:eastAsia="宋体" w:cs="宋体"/>
          <w:color w:val="000000"/>
          <w:spacing w:val="-2"/>
          <w:sz w:val="21"/>
          <w:szCs w:val="21"/>
          <w:highlight w:val="none"/>
          <w:shd w:val="clear" w:color="auto" w:fill="auto"/>
          <w:lang w:val="en-US" w:eastAsia="en-US" w:bidi="ar-SA"/>
        </w:rPr>
        <w:t xml:space="preserve">)技术标准和要求；</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w:t>
      </w:r>
      <w:r>
        <w:rPr>
          <w:rFonts w:hint="eastAsia" w:ascii="宋体" w:hAnsi="宋体" w:eastAsia="宋体" w:cs="宋体"/>
          <w:color w:val="000000"/>
          <w:spacing w:val="-2"/>
          <w:sz w:val="21"/>
          <w:szCs w:val="21"/>
          <w:highlight w:val="none"/>
          <w:shd w:val="clear" w:color="auto" w:fill="auto"/>
          <w:lang w:val="en-US" w:eastAsia="zh-CN" w:bidi="ar-SA"/>
        </w:rPr>
        <w:t xml:space="preserve">6</w:t>
      </w:r>
      <w:r>
        <w:rPr>
          <w:rFonts w:hint="eastAsia" w:ascii="宋体" w:hAnsi="宋体" w:eastAsia="宋体" w:cs="宋体"/>
          <w:color w:val="000000"/>
          <w:spacing w:val="-2"/>
          <w:sz w:val="21"/>
          <w:szCs w:val="21"/>
          <w:highlight w:val="none"/>
          <w:shd w:val="clear" w:color="auto" w:fill="auto"/>
          <w:lang w:val="en-US" w:eastAsia="en-US" w:bidi="ar-SA"/>
        </w:rPr>
        <w:t xml:space="preserve">)图纸；</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w:t>
      </w:r>
      <w:r>
        <w:rPr>
          <w:rFonts w:hint="eastAsia" w:ascii="宋体" w:hAnsi="宋体" w:eastAsia="宋体" w:cs="宋体"/>
          <w:color w:val="000000"/>
          <w:spacing w:val="-2"/>
          <w:sz w:val="21"/>
          <w:szCs w:val="21"/>
          <w:highlight w:val="none"/>
          <w:shd w:val="clear" w:color="auto" w:fill="auto"/>
          <w:lang w:val="en-US" w:eastAsia="zh-CN" w:bidi="ar-SA"/>
        </w:rPr>
        <w:t xml:space="preserve">7</w:t>
      </w:r>
      <w:r>
        <w:rPr>
          <w:rFonts w:hint="eastAsia" w:ascii="宋体" w:hAnsi="宋体" w:eastAsia="宋体" w:cs="宋体"/>
          <w:color w:val="000000"/>
          <w:spacing w:val="-2"/>
          <w:sz w:val="21"/>
          <w:szCs w:val="21"/>
          <w:highlight w:val="none"/>
          <w:shd w:val="clear" w:color="auto" w:fill="auto"/>
          <w:lang w:val="en-US" w:eastAsia="en-US" w:bidi="ar-SA"/>
        </w:rPr>
        <w:t xml:space="preserve">)调整后工程量清单（附后）；</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w:t>
      </w:r>
      <w:r>
        <w:rPr>
          <w:rFonts w:hint="eastAsia" w:ascii="宋体" w:hAnsi="宋体" w:eastAsia="宋体" w:cs="宋体"/>
          <w:color w:val="000000"/>
          <w:spacing w:val="-2"/>
          <w:sz w:val="21"/>
          <w:szCs w:val="21"/>
          <w:highlight w:val="none"/>
          <w:shd w:val="clear" w:color="auto" w:fill="auto"/>
          <w:lang w:val="en-US" w:eastAsia="zh-CN" w:bidi="ar-SA"/>
        </w:rPr>
        <w:t xml:space="preserve">8</w:t>
      </w:r>
      <w:r>
        <w:rPr>
          <w:rFonts w:hint="eastAsia" w:ascii="宋体" w:hAnsi="宋体" w:eastAsia="宋体" w:cs="宋体"/>
          <w:color w:val="000000"/>
          <w:spacing w:val="-2"/>
          <w:sz w:val="21"/>
          <w:szCs w:val="21"/>
          <w:highlight w:val="none"/>
          <w:shd w:val="clear" w:color="auto" w:fill="auto"/>
          <w:lang w:val="en-US" w:eastAsia="en-US" w:bidi="ar-SA"/>
        </w:rPr>
        <w:t xml:space="preserve">)已标价的投标工程量清单；</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w:t>
      </w:r>
      <w:r>
        <w:rPr>
          <w:rFonts w:hint="eastAsia" w:ascii="宋体" w:hAnsi="宋体" w:eastAsia="宋体" w:cs="宋体"/>
          <w:color w:val="000000"/>
          <w:spacing w:val="-2"/>
          <w:sz w:val="21"/>
          <w:szCs w:val="21"/>
          <w:highlight w:val="none"/>
          <w:shd w:val="clear" w:color="auto" w:fill="auto"/>
          <w:lang w:val="en-US" w:eastAsia="zh-CN" w:bidi="ar-SA"/>
        </w:rPr>
        <w:t xml:space="preserve">9</w:t>
      </w:r>
      <w:r>
        <w:rPr>
          <w:rFonts w:hint="eastAsia" w:ascii="宋体" w:hAnsi="宋体" w:eastAsia="宋体" w:cs="宋体"/>
          <w:color w:val="000000"/>
          <w:spacing w:val="-2"/>
          <w:sz w:val="21"/>
          <w:szCs w:val="21"/>
          <w:highlight w:val="none"/>
          <w:shd w:val="clear" w:color="auto" w:fill="auto"/>
          <w:lang w:val="en-US" w:eastAsia="en-US" w:bidi="ar-SA"/>
        </w:rPr>
        <w:t xml:space="preserve">)投标文件中有关人员、设备投入的承诺；</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en-US"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w:t>
      </w:r>
      <w:r>
        <w:rPr>
          <w:rFonts w:hint="eastAsia" w:ascii="宋体" w:hAnsi="宋体" w:eastAsia="宋体" w:cs="宋体"/>
          <w:color w:val="000000"/>
          <w:spacing w:val="-2"/>
          <w:sz w:val="21"/>
          <w:szCs w:val="21"/>
          <w:highlight w:val="none"/>
          <w:shd w:val="clear" w:color="auto" w:fill="auto"/>
          <w:lang w:val="en-US" w:eastAsia="zh-CN" w:bidi="ar-SA"/>
        </w:rPr>
        <w:t xml:space="preserve">0</w:t>
      </w:r>
      <w:r>
        <w:rPr>
          <w:rFonts w:hint="eastAsia" w:ascii="宋体" w:hAnsi="宋体" w:eastAsia="宋体" w:cs="宋体"/>
          <w:color w:val="000000"/>
          <w:spacing w:val="-2"/>
          <w:sz w:val="21"/>
          <w:szCs w:val="21"/>
          <w:highlight w:val="none"/>
          <w:shd w:val="clear" w:color="auto" w:fill="auto"/>
          <w:lang w:val="en-US" w:eastAsia="en-US" w:bidi="ar-SA"/>
        </w:rPr>
        <w:t xml:space="preserve">)施工组织设计安排；</w:t>
      </w:r>
      <w:r>
        <w:rPr>
          <w:rFonts w:hint="eastAsia" w:ascii="宋体" w:hAnsi="宋体" w:eastAsia="宋体" w:cs="宋体"/>
          <w:color w:val="000000"/>
          <w:spacing w:val="-2"/>
          <w:sz w:val="21"/>
          <w:szCs w:val="21"/>
          <w:highlight w:val="none"/>
          <w:shd w:val="clear" w:color="auto" w:fill="auto"/>
          <w:lang w:val="en-US" w:eastAsia="en-US" w:bidi="ar-SA"/>
        </w:rPr>
      </w:r>
      <w:r/>
    </w:p>
    <w:p>
      <w:pPr>
        <w:pStyle w:val="768"/>
        <w:ind w:left="22" w:right="14" w:firstLine="480"/>
        <w:jc w:val="both"/>
        <w:pageBreakBefore w:val="0"/>
        <w:spacing w:before="78" w:line="360" w:lineRule="auto"/>
        <w:rPr>
          <w:rFonts w:hint="eastAsia" w:ascii="宋体" w:hAnsi="宋体" w:eastAsia="宋体" w:cs="宋体"/>
          <w:color w:val="000000"/>
          <w:spacing w:val="-2"/>
          <w:sz w:val="21"/>
          <w:szCs w:val="21"/>
          <w:highlight w:val="none"/>
          <w:shd w:val="clear" w:color="auto" w:fill="auto"/>
          <w:lang w:val="en-US" w:eastAsia="zh-CN" w:bidi="ar-SA"/>
        </w:rPr>
      </w:pPr>
      <w:r>
        <w:rPr>
          <w:rFonts w:hint="eastAsia" w:ascii="宋体" w:hAnsi="宋体" w:eastAsia="宋体" w:cs="宋体"/>
          <w:color w:val="000000"/>
          <w:spacing w:val="-2"/>
          <w:sz w:val="21"/>
          <w:szCs w:val="21"/>
          <w:highlight w:val="none"/>
          <w:shd w:val="clear" w:color="auto" w:fill="auto"/>
          <w:lang w:val="en-US" w:eastAsia="en-US" w:bidi="ar-SA"/>
        </w:rPr>
        <w:t xml:space="preserve">(1</w:t>
      </w:r>
      <w:r>
        <w:rPr>
          <w:rFonts w:hint="eastAsia" w:ascii="宋体" w:hAnsi="宋体" w:eastAsia="宋体" w:cs="宋体"/>
          <w:color w:val="000000"/>
          <w:spacing w:val="-2"/>
          <w:sz w:val="21"/>
          <w:szCs w:val="21"/>
          <w:highlight w:val="none"/>
          <w:shd w:val="clear" w:color="auto" w:fill="auto"/>
          <w:lang w:val="en-US" w:eastAsia="zh-CN" w:bidi="ar-SA"/>
        </w:rPr>
        <w:t xml:space="preserve">1</w:t>
      </w:r>
      <w:r>
        <w:rPr>
          <w:rFonts w:hint="eastAsia" w:ascii="宋体" w:hAnsi="宋体" w:eastAsia="宋体" w:cs="宋体"/>
          <w:color w:val="000000"/>
          <w:spacing w:val="-2"/>
          <w:sz w:val="21"/>
          <w:szCs w:val="21"/>
          <w:highlight w:val="none"/>
          <w:shd w:val="clear" w:color="auto" w:fill="auto"/>
          <w:lang w:val="en-US" w:eastAsia="en-US" w:bidi="ar-SA"/>
        </w:rPr>
        <w:t xml:space="preserve">)构成本合同组成部分的其他文件。</w:t>
      </w:r>
      <w:r>
        <w:rPr>
          <w:rFonts w:hint="eastAsia" w:ascii="宋体" w:hAnsi="宋体" w:eastAsia="宋体" w:cs="宋体"/>
          <w:color w:val="000000"/>
          <w:spacing w:val="-2"/>
          <w:sz w:val="21"/>
          <w:szCs w:val="21"/>
          <w:highlight w:val="none"/>
          <w:shd w:val="clear" w:color="auto" w:fill="auto"/>
          <w:lang w:val="en-US" w:eastAsia="zh-CN" w:bidi="ar-SA"/>
        </w:rPr>
      </w:r>
      <w:r/>
    </w:p>
    <w:p>
      <w:pPr>
        <w:pStyle w:val="768"/>
        <w:ind w:left="22" w:right="160" w:firstLine="483"/>
        <w:jc w:val="left"/>
        <w:pageBreakBefore w:val="0"/>
        <w:spacing w:before="182"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shd w:val="clear" w:color="auto" w:fill="auto"/>
          <w:lang w:val="en-US" w:eastAsia="en-US" w:bidi="ar-SA"/>
        </w:rPr>
        <w:t xml:space="preserve">2.上述文件互相补充和解释，如有不明确</w:t>
      </w:r>
      <w:r>
        <w:rPr>
          <w:rFonts w:ascii="宋体" w:hAnsi="宋体" w:eastAsia="宋体" w:cs="宋体"/>
          <w:color w:val="000000"/>
          <w:spacing w:val="-1"/>
          <w:sz w:val="21"/>
          <w:szCs w:val="21"/>
          <w:highlight w:val="none"/>
          <w:shd w:val="clear" w:color="auto" w:fill="auto"/>
          <w:lang w:val="en-US" w:eastAsia="en-US" w:bidi="ar-SA"/>
        </w:rPr>
        <w:t xml:space="preserve">或不一致之处，以合同约定次序</w:t>
      </w:r>
      <w:r>
        <w:rPr>
          <w:rFonts w:ascii="宋体" w:hAnsi="宋体" w:eastAsia="宋体" w:cs="宋体"/>
          <w:color w:val="000000"/>
          <w:spacing w:val="-6"/>
          <w:sz w:val="21"/>
          <w:szCs w:val="21"/>
          <w:highlight w:val="none"/>
          <w:shd w:val="clear" w:color="auto" w:fill="auto"/>
          <w:lang w:val="en-US" w:eastAsia="en-US" w:bidi="ar-SA"/>
        </w:rPr>
        <w:t xml:space="preserve">在先者为准。</w:t>
      </w:r>
      <w:r>
        <w:rPr>
          <w:rFonts w:ascii="宋体" w:hAnsi="宋体" w:eastAsia="宋体" w:cs="宋体"/>
          <w:color w:val="000000"/>
          <w:sz w:val="21"/>
          <w:szCs w:val="21"/>
          <w:highlight w:val="none"/>
          <w:shd w:val="clear" w:color="auto" w:fill="auto"/>
          <w:lang w:val="en-US" w:eastAsia="en-US" w:bidi="ar-SA"/>
        </w:rPr>
      </w:r>
      <w:r/>
    </w:p>
    <w:p>
      <w:pPr>
        <w:pStyle w:val="768"/>
        <w:ind w:left="508"/>
        <w:jc w:val="left"/>
        <w:pageBreakBefore w:val="0"/>
        <w:spacing w:before="1"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3.签约合同价：人民币（大写）</w:t>
      </w:r>
      <w:r>
        <w:rPr>
          <w:rFonts w:ascii="宋体" w:hAnsi="宋体" w:eastAsia="宋体" w:cs="宋体"/>
          <w:color w:val="000000"/>
          <w:spacing w:val="4"/>
          <w:sz w:val="21"/>
          <w:szCs w:val="21"/>
          <w:highlight w:val="none"/>
          <w:u w:val="single"/>
          <w:shd w:val="clear" w:color="auto" w:fill="auto"/>
          <w:lang w:val="en-US" w:eastAsia="en-US" w:bidi="ar-SA"/>
        </w:rPr>
        <w:t xml:space="preserve">               </w:t>
      </w:r>
      <w:r>
        <w:rPr>
          <w:rFonts w:ascii="宋体" w:hAnsi="宋体" w:eastAsia="宋体" w:cs="宋体"/>
          <w:color w:val="000000"/>
          <w:spacing w:val="-3"/>
          <w:sz w:val="21"/>
          <w:szCs w:val="21"/>
          <w:highlight w:val="none"/>
          <w:u w:val="single"/>
          <w:shd w:val="clear" w:color="auto" w:fill="auto"/>
          <w:lang w:val="en-US" w:eastAsia="en-US" w:bidi="ar-SA"/>
        </w:rPr>
        <w:t xml:space="preserve">(¥       元)</w:t>
      </w:r>
      <w:r>
        <w:rPr>
          <w:rFonts w:ascii="宋体" w:hAnsi="宋体" w:eastAsia="宋体" w:cs="宋体"/>
          <w:color w:val="000000"/>
          <w:spacing w:val="-3"/>
          <w:sz w:val="21"/>
          <w:szCs w:val="21"/>
          <w:highlight w:val="none"/>
          <w:shd w:val="clear" w:color="auto" w:fill="auto"/>
          <w:lang w:val="en-US" w:eastAsia="en-US" w:bidi="ar-SA"/>
        </w:rPr>
        <w:t xml:space="preserve">。</w:t>
      </w:r>
      <w:r>
        <w:rPr>
          <w:rFonts w:ascii="宋体" w:hAnsi="宋体" w:eastAsia="宋体" w:cs="宋体"/>
          <w:color w:val="000000"/>
          <w:sz w:val="21"/>
          <w:szCs w:val="21"/>
          <w:highlight w:val="none"/>
          <w:shd w:val="clear" w:color="auto" w:fill="auto"/>
          <w:lang w:val="en-US" w:eastAsia="en-US" w:bidi="ar-SA"/>
        </w:rPr>
      </w:r>
      <w:r/>
    </w:p>
    <w:p>
      <w:pPr>
        <w:pStyle w:val="768"/>
        <w:ind w:left="502"/>
        <w:jc w:val="left"/>
        <w:pageBreakBefore w:val="0"/>
        <w:spacing w:before="184"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4.承包人</w:t>
      </w:r>
      <w:r>
        <w:rPr>
          <w:rFonts w:hint="eastAsia" w:ascii="宋体" w:hAnsi="宋体" w:eastAsia="宋体" w:cs="宋体"/>
          <w:color w:val="000000"/>
          <w:spacing w:val="-1"/>
          <w:sz w:val="21"/>
          <w:szCs w:val="21"/>
          <w:highlight w:val="none"/>
          <w:shd w:val="clear" w:color="auto" w:fill="auto"/>
          <w:lang w:val="en-US" w:eastAsia="zh-CN" w:bidi="ar-SA"/>
        </w:rPr>
        <w:t xml:space="preserve">项目负责人</w:t>
      </w:r>
      <w:r>
        <w:rPr>
          <w:rFonts w:ascii="宋体" w:hAnsi="宋体" w:eastAsia="宋体" w:cs="宋体"/>
          <w:color w:val="000000"/>
          <w:spacing w:val="-1"/>
          <w:sz w:val="21"/>
          <w:szCs w:val="21"/>
          <w:highlight w:val="none"/>
          <w:shd w:val="clear" w:color="auto" w:fill="auto"/>
          <w:lang w:val="en-US" w:eastAsia="en-US" w:bidi="ar-SA"/>
        </w:rPr>
        <w:t xml:space="preserve">：</w:t>
      </w:r>
      <w:r>
        <w:rPr>
          <w:rFonts w:ascii="宋体" w:hAnsi="宋体" w:eastAsia="宋体" w:cs="宋体"/>
          <w:color w:val="000000"/>
          <w:spacing w:val="-1"/>
          <w:sz w:val="21"/>
          <w:szCs w:val="21"/>
          <w:highlight w:val="none"/>
          <w:u w:val="singl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w:t>
      </w:r>
      <w:r>
        <w:rPr>
          <w:rFonts w:ascii="宋体" w:hAnsi="宋体" w:eastAsia="宋体" w:cs="宋体"/>
          <w:color w:val="000000"/>
          <w:sz w:val="21"/>
          <w:szCs w:val="21"/>
          <w:highlight w:val="none"/>
          <w:shd w:val="clear" w:color="auto" w:fill="auto"/>
          <w:lang w:val="en-US" w:eastAsia="en-US" w:bidi="ar-SA"/>
        </w:rPr>
      </w:r>
      <w:r/>
    </w:p>
    <w:p>
      <w:pPr>
        <w:pStyle w:val="768"/>
        <w:ind w:left="22" w:right="23" w:firstLine="485"/>
        <w:jc w:val="left"/>
        <w:pageBreakBefore w:val="0"/>
        <w:spacing w:before="182"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shd w:val="clear" w:color="auto" w:fill="auto"/>
          <w:lang w:val="en-US" w:eastAsia="en-US" w:bidi="ar-SA"/>
        </w:rPr>
        <w:t xml:space="preserve">5.工程质量依据《水运工程质量检验标准》（JTS 257-2008）、《内河航道维护技术及质量评定规范》（DB32/T 3822-2020）进行管理及</w:t>
      </w:r>
      <w:r>
        <w:rPr>
          <w:rFonts w:ascii="宋体" w:hAnsi="宋体" w:eastAsia="宋体" w:cs="宋体"/>
          <w:color w:val="000000"/>
          <w:spacing w:val="-1"/>
          <w:sz w:val="21"/>
          <w:szCs w:val="21"/>
          <w:highlight w:val="none"/>
          <w:shd w:val="clear" w:color="auto" w:fill="auto"/>
          <w:lang w:val="en-US" w:eastAsia="en-US" w:bidi="ar-SA"/>
        </w:rPr>
        <w:t xml:space="preserve">质量控制，本工程质量</w:t>
      </w:r>
      <w:r>
        <w:rPr>
          <w:rFonts w:ascii="宋体" w:hAnsi="宋体" w:eastAsia="宋体" w:cs="宋体"/>
          <w:color w:val="000000"/>
          <w:spacing w:val="-10"/>
          <w:sz w:val="21"/>
          <w:szCs w:val="21"/>
          <w:highlight w:val="none"/>
          <w:shd w:val="clear" w:color="auto" w:fill="auto"/>
          <w:lang w:val="en-US" w:eastAsia="en-US" w:bidi="ar-SA"/>
        </w:rPr>
        <w:t xml:space="preserve">合格。</w:t>
      </w:r>
      <w:r>
        <w:rPr>
          <w:rFonts w:ascii="宋体" w:hAnsi="宋体" w:eastAsia="宋体" w:cs="宋体"/>
          <w:color w:val="000000"/>
          <w:sz w:val="21"/>
          <w:szCs w:val="21"/>
          <w:highlight w:val="none"/>
          <w:shd w:val="clear" w:color="auto" w:fill="auto"/>
          <w:lang w:val="en-US" w:eastAsia="en-US" w:bidi="ar-SA"/>
        </w:rPr>
      </w:r>
      <w:r/>
    </w:p>
    <w:p>
      <w:pPr>
        <w:pStyle w:val="768"/>
        <w:ind w:left="25" w:right="94" w:firstLine="483"/>
        <w:jc w:val="left"/>
        <w:pageBreakBefore w:val="0"/>
        <w:spacing w:before="78" w:line="360" w:lineRule="auto"/>
        <w:rPr>
          <w:rFonts w:ascii="宋体" w:hAnsi="宋体" w:eastAsia="宋体" w:cs="宋体"/>
          <w:color w:val="000000"/>
          <w:spacing w:val="-2"/>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6.承包人承诺按合同约定承担工程的实施、完成及缺陷修复。</w:t>
      </w:r>
      <w:r>
        <w:rPr>
          <w:rFonts w:ascii="宋体" w:hAnsi="宋体" w:eastAsia="宋体" w:cs="宋体"/>
          <w:color w:val="000000"/>
          <w:spacing w:val="-2"/>
          <w:sz w:val="21"/>
          <w:szCs w:val="21"/>
          <w:highlight w:val="none"/>
          <w:shd w:val="clear" w:color="auto" w:fill="auto"/>
          <w:lang w:val="en-US" w:eastAsia="en-US" w:bidi="ar-SA"/>
        </w:rPr>
      </w:r>
      <w:r/>
    </w:p>
    <w:p>
      <w:pPr>
        <w:pStyle w:val="768"/>
        <w:ind w:left="25" w:right="94" w:firstLine="483"/>
        <w:jc w:val="left"/>
        <w:pageBreakBefore w:val="0"/>
        <w:spacing w:before="78" w:line="360" w:lineRule="auto"/>
        <w:rPr>
          <w:rFonts w:ascii="宋体" w:hAnsi="宋体" w:eastAsia="宋体" w:cs="宋体"/>
          <w:color w:val="000000"/>
          <w:sz w:val="21"/>
          <w:szCs w:val="21"/>
          <w:highlight w:val="none"/>
          <w:u w:val="singl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7.发包人承诺按合同约定的条件、时间和方式向承包人支付合同价款：</w:t>
      </w:r>
      <w:r>
        <w:rPr>
          <w:rFonts w:hint="eastAsia" w:ascii="宋体" w:hAnsi="宋体" w:eastAsia="宋体" w:cs="宋体"/>
          <w:color w:val="000000"/>
          <w:spacing w:val="1"/>
          <w:sz w:val="21"/>
          <w:szCs w:val="21"/>
          <w:highlight w:val="none"/>
          <w:u w:val="single"/>
          <w:shd w:val="clear" w:color="auto" w:fill="auto"/>
          <w:lang w:val="en-US" w:eastAsia="en-US" w:bidi="ar-SA"/>
        </w:rPr>
        <w:t xml:space="preserve">本项目交（竣）工核验</w:t>
      </w:r>
      <w:r>
        <w:rPr>
          <w:rFonts w:hint="eastAsia" w:ascii="宋体" w:hAnsi="宋体" w:eastAsia="宋体" w:cs="宋体"/>
          <w:color w:val="000000"/>
          <w:spacing w:val="1"/>
          <w:sz w:val="21"/>
          <w:szCs w:val="21"/>
          <w:highlight w:val="none"/>
          <w:u w:val="single"/>
          <w:shd w:val="clear" w:color="auto" w:fill="auto"/>
          <w:lang w:val="en-US" w:eastAsia="zh-CN" w:bidi="ar-SA"/>
        </w:rPr>
        <w:t xml:space="preserve">后</w:t>
      </w:r>
      <w:r>
        <w:rPr>
          <w:rFonts w:hint="eastAsia" w:ascii="宋体" w:hAnsi="宋体" w:eastAsia="宋体" w:cs="宋体"/>
          <w:color w:val="000000"/>
          <w:spacing w:val="1"/>
          <w:sz w:val="21"/>
          <w:szCs w:val="21"/>
          <w:highlight w:val="none"/>
          <w:u w:val="single"/>
          <w:shd w:val="clear" w:color="auto" w:fill="auto"/>
          <w:lang w:val="en-US" w:eastAsia="en-US" w:bidi="ar-SA"/>
        </w:rPr>
        <w:t xml:space="preserve">支付至签约合同价的85%</w:t>
      </w:r>
      <w:r>
        <w:rPr>
          <w:rFonts w:hint="eastAsia" w:ascii="宋体" w:hAnsi="宋体" w:eastAsia="宋体" w:cs="宋体"/>
          <w:color w:val="000000"/>
          <w:spacing w:val="1"/>
          <w:sz w:val="21"/>
          <w:szCs w:val="21"/>
          <w:highlight w:val="none"/>
          <w:u w:val="single"/>
          <w:shd w:val="clear" w:color="auto" w:fill="auto"/>
          <w:lang w:val="en-US" w:eastAsia="zh-CN" w:bidi="ar-SA"/>
        </w:rPr>
        <w:t xml:space="preserve">，</w:t>
      </w:r>
      <w:r>
        <w:rPr>
          <w:rFonts w:hint="eastAsia" w:ascii="宋体" w:hAnsi="宋体" w:eastAsia="宋体" w:cs="宋体"/>
          <w:color w:val="000000"/>
          <w:spacing w:val="1"/>
          <w:sz w:val="21"/>
          <w:szCs w:val="21"/>
          <w:highlight w:val="none"/>
          <w:u w:val="single"/>
          <w:shd w:val="clear" w:color="auto" w:fill="auto"/>
          <w:lang w:val="en-US" w:eastAsia="en-US" w:bidi="ar-SA"/>
        </w:rPr>
        <w:t xml:space="preserve">经结算审核后，支付至</w:t>
      </w:r>
      <w:r>
        <w:rPr>
          <w:rFonts w:hint="eastAsia" w:ascii="宋体" w:hAnsi="宋体" w:eastAsia="宋体" w:cs="宋体"/>
          <w:color w:val="000000"/>
          <w:spacing w:val="1"/>
          <w:sz w:val="21"/>
          <w:szCs w:val="21"/>
          <w:highlight w:val="none"/>
          <w:u w:val="single"/>
          <w:shd w:val="clear" w:color="auto" w:fill="auto"/>
          <w:lang w:val="en-US" w:eastAsia="zh-CN" w:bidi="ar-SA"/>
        </w:rPr>
        <w:t xml:space="preserve">审定</w:t>
      </w:r>
      <w:r>
        <w:rPr>
          <w:rFonts w:hint="eastAsia" w:ascii="宋体" w:hAnsi="宋体" w:eastAsia="宋体" w:cs="宋体"/>
          <w:color w:val="000000"/>
          <w:spacing w:val="1"/>
          <w:sz w:val="21"/>
          <w:szCs w:val="21"/>
          <w:highlight w:val="none"/>
          <w:u w:val="single"/>
          <w:shd w:val="clear" w:color="auto" w:fill="auto"/>
          <w:lang w:val="en-US" w:eastAsia="en-US" w:bidi="ar-SA"/>
        </w:rPr>
        <w:t xml:space="preserve">价的</w:t>
      </w:r>
      <w:r>
        <w:rPr>
          <w:rFonts w:hint="eastAsia" w:ascii="宋体" w:hAnsi="宋体" w:eastAsia="宋体" w:cs="宋体"/>
          <w:color w:val="000000"/>
          <w:spacing w:val="1"/>
          <w:sz w:val="21"/>
          <w:szCs w:val="21"/>
          <w:highlight w:val="none"/>
          <w:u w:val="single"/>
          <w:shd w:val="clear" w:color="auto" w:fill="auto"/>
          <w:lang w:val="en-US" w:eastAsia="zh-CN" w:bidi="ar-SA"/>
        </w:rPr>
        <w:t xml:space="preserve">100</w:t>
      </w:r>
      <w:r>
        <w:rPr>
          <w:rFonts w:hint="eastAsia" w:ascii="宋体" w:hAnsi="宋体" w:eastAsia="宋体" w:cs="宋体"/>
          <w:color w:val="000000"/>
          <w:spacing w:val="1"/>
          <w:sz w:val="21"/>
          <w:szCs w:val="21"/>
          <w:highlight w:val="none"/>
          <w:u w:val="single"/>
          <w:shd w:val="clear" w:color="auto" w:fill="auto"/>
          <w:lang w:val="en-US" w:eastAsia="en-US" w:bidi="ar-SA"/>
        </w:rPr>
        <w:t xml:space="preserve">%</w:t>
      </w:r>
      <w:r>
        <w:rPr>
          <w:rFonts w:ascii="宋体" w:hAnsi="宋体" w:eastAsia="宋体" w:cs="宋体"/>
          <w:color w:val="000000"/>
          <w:spacing w:val="6"/>
          <w:sz w:val="21"/>
          <w:szCs w:val="21"/>
          <w:highlight w:val="none"/>
          <w:u w:val="single"/>
          <w:shd w:val="clear" w:color="auto" w:fill="auto"/>
          <w:lang w:val="en-US" w:eastAsia="en-US" w:bidi="ar-SA"/>
        </w:rPr>
        <w:t xml:space="preserve">。</w:t>
      </w:r>
      <w:r>
        <w:rPr>
          <w:rFonts w:ascii="宋体" w:hAnsi="宋体" w:eastAsia="宋体" w:cs="宋体"/>
          <w:color w:val="000000"/>
          <w:sz w:val="21"/>
          <w:szCs w:val="21"/>
          <w:highlight w:val="none"/>
          <w:u w:val="single"/>
          <w:shd w:val="clear" w:color="auto" w:fill="auto"/>
          <w:lang w:val="en-US" w:eastAsia="en-US" w:bidi="ar-SA"/>
        </w:rPr>
      </w:r>
      <w:r/>
    </w:p>
    <w:p>
      <w:pPr>
        <w:pStyle w:val="768"/>
        <w:ind w:left="504"/>
        <w:jc w:val="left"/>
        <w:pageBreakBefore w:val="0"/>
        <w:spacing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8.承包人应按照监理人指示开工，工期为</w:t>
      </w:r>
      <w:r>
        <w:rPr>
          <w:rFonts w:ascii="宋体" w:hAnsi="宋体" w:eastAsia="宋体" w:cs="宋体"/>
          <w:color w:val="000000"/>
          <w:spacing w:val="-3"/>
          <w:sz w:val="21"/>
          <w:szCs w:val="21"/>
          <w:highlight w:val="none"/>
          <w:u w:val="single"/>
          <w:shd w:val="clear" w:color="auto" w:fill="auto"/>
          <w:lang w:val="en-US" w:eastAsia="en-US" w:bidi="ar-SA"/>
        </w:rPr>
        <w:t xml:space="preserve">    </w:t>
      </w:r>
      <w:r>
        <w:rPr>
          <w:rFonts w:ascii="宋体" w:hAnsi="宋体" w:eastAsia="宋体" w:cs="宋体"/>
          <w:color w:val="000000"/>
          <w:spacing w:val="-64"/>
          <w:sz w:val="21"/>
          <w:szCs w:val="21"/>
          <w:highlight w:val="none"/>
          <w:shd w:val="clear" w:color="auto" w:fill="auto"/>
          <w:lang w:val="en-US" w:eastAsia="en-US" w:bidi="ar-SA"/>
        </w:rPr>
        <w:t xml:space="preserve"> </w:t>
      </w:r>
      <w:r>
        <w:rPr>
          <w:rFonts w:ascii="宋体" w:hAnsi="宋体" w:eastAsia="宋体" w:cs="宋体"/>
          <w:color w:val="000000"/>
          <w:spacing w:val="-3"/>
          <w:sz w:val="21"/>
          <w:szCs w:val="21"/>
          <w:highlight w:val="none"/>
          <w:shd w:val="clear" w:color="auto" w:fill="auto"/>
          <w:lang w:val="en-US" w:eastAsia="en-US" w:bidi="ar-SA"/>
        </w:rPr>
        <w:t xml:space="preserve">日历天。</w:t>
      </w:r>
      <w:r>
        <w:rPr>
          <w:rFonts w:ascii="宋体" w:hAnsi="宋体" w:eastAsia="宋体" w:cs="宋体"/>
          <w:color w:val="000000"/>
          <w:sz w:val="21"/>
          <w:szCs w:val="21"/>
          <w:highlight w:val="none"/>
          <w:shd w:val="clear" w:color="auto" w:fill="auto"/>
          <w:lang w:val="en-US" w:eastAsia="en-US" w:bidi="ar-SA"/>
        </w:rPr>
      </w:r>
      <w:r/>
    </w:p>
    <w:p>
      <w:pPr>
        <w:pStyle w:val="768"/>
        <w:ind w:left="504"/>
        <w:jc w:val="left"/>
        <w:pageBreakBefore w:val="0"/>
        <w:spacing w:before="182"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9.本协议书一式陆份，合同双方各执三份。</w:t>
      </w:r>
      <w:r>
        <w:rPr>
          <w:rFonts w:ascii="宋体" w:hAnsi="宋体" w:eastAsia="宋体" w:cs="宋体"/>
          <w:color w:val="000000"/>
          <w:sz w:val="21"/>
          <w:szCs w:val="21"/>
          <w:highlight w:val="none"/>
          <w:shd w:val="clear" w:color="auto" w:fill="auto"/>
          <w:lang w:val="en-US" w:eastAsia="en-US" w:bidi="ar-SA"/>
        </w:rPr>
      </w:r>
      <w:r/>
    </w:p>
    <w:p>
      <w:pPr>
        <w:pStyle w:val="768"/>
        <w:ind w:left="509" w:right="73" w:firstLine="11"/>
        <w:jc w:val="left"/>
        <w:pageBreakBefore w:val="0"/>
        <w:spacing w:before="183"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10.合同未尽事宜，双方另行签订补充协议。补充协议是合同的组成部分。</w:t>
      </w:r>
      <w:r>
        <w:rPr>
          <w:rFonts w:ascii="宋体" w:hAnsi="宋体" w:eastAsia="宋体" w:cs="宋体"/>
          <w:color w:val="000000"/>
          <w:spacing w:val="6"/>
          <w:sz w:val="21"/>
          <w:szCs w:val="21"/>
          <w:highlight w:val="none"/>
          <w:shd w:val="clear" w:color="auto" w:fill="auto"/>
          <w:lang w:val="en-US" w:eastAsia="en-US" w:bidi="ar-SA"/>
        </w:rPr>
        <w:t xml:space="preserve"> </w:t>
      </w:r>
      <w:r>
        <w:rPr>
          <w:rFonts w:ascii="宋体" w:hAnsi="宋体" w:eastAsia="宋体" w:cs="宋体"/>
          <w:color w:val="000000"/>
          <w:spacing w:val="-4"/>
          <w:sz w:val="21"/>
          <w:szCs w:val="21"/>
          <w:highlight w:val="none"/>
          <w:shd w:val="clear" w:color="auto" w:fill="auto"/>
          <w:lang w:val="en-US" w:eastAsia="en-US" w:bidi="ar-SA"/>
        </w:rPr>
        <w:t xml:space="preserve">（以下无正文）</w:t>
      </w:r>
      <w:r>
        <w:rPr>
          <w:rFonts w:ascii="宋体" w:hAnsi="宋体" w:eastAsia="宋体" w:cs="宋体"/>
          <w:color w:val="000000"/>
          <w:sz w:val="21"/>
          <w:szCs w:val="21"/>
          <w:highlight w:val="none"/>
          <w:shd w:val="clear" w:color="auto" w:fill="auto"/>
          <w:lang w:val="en-US" w:eastAsia="en-US" w:bidi="ar-SA"/>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ind w:left="27"/>
        <w:jc w:val="left"/>
        <w:pageBreakBefore w:val="0"/>
        <w:spacing w:before="78"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发包人：</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承包人：</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24"/>
        <w:jc w:val="left"/>
        <w:pageBreakBefore w:val="0"/>
        <w:spacing w:before="182"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shd w:val="clear" w:color="auto" w:fill="auto"/>
          <w:lang w:val="en-US" w:eastAsia="en-US" w:bidi="ar-SA"/>
        </w:rPr>
        <w:t xml:space="preserve">法定代表人                         </w:t>
      </w:r>
      <w:r>
        <w:rPr>
          <w:rFonts w:ascii="宋体" w:hAnsi="宋体" w:eastAsia="宋体" w:cs="宋体"/>
          <w:color w:val="000000"/>
          <w:spacing w:val="-1"/>
          <w:sz w:val="21"/>
          <w:szCs w:val="21"/>
          <w:highlight w:val="none"/>
          <w:shd w:val="clear" w:color="auto" w:fill="auto"/>
          <w:lang w:val="en-US" w:eastAsia="en-US" w:bidi="ar-SA"/>
        </w:rPr>
        <w:t xml:space="preserve">     法定代表人</w:t>
      </w:r>
      <w:r>
        <w:rPr>
          <w:rFonts w:ascii="宋体" w:hAnsi="宋体" w:eastAsia="宋体" w:cs="宋体"/>
          <w:color w:val="000000"/>
          <w:sz w:val="21"/>
          <w:szCs w:val="21"/>
          <w:highlight w:val="none"/>
          <w:shd w:val="clear" w:color="auto" w:fill="auto"/>
          <w:lang w:val="en-US" w:eastAsia="en-US" w:bidi="ar-SA"/>
        </w:rPr>
      </w:r>
      <w:r/>
    </w:p>
    <w:p>
      <w:pPr>
        <w:pStyle w:val="768"/>
        <w:ind w:left="26"/>
        <w:jc w:val="left"/>
        <w:pageBreakBefore w:val="0"/>
        <w:spacing w:before="182"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或授权代表：</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             </w:t>
      </w:r>
      <w:r>
        <w:rPr>
          <w:rFonts w:ascii="宋体" w:hAnsi="宋体" w:eastAsia="宋体" w:cs="宋体"/>
          <w:color w:val="000000"/>
          <w:spacing w:val="-3"/>
          <w:sz w:val="21"/>
          <w:szCs w:val="21"/>
          <w:highlight w:val="none"/>
          <w:shd w:val="clear" w:color="auto" w:fill="auto"/>
          <w:lang w:val="en-US" w:eastAsia="en-US" w:bidi="ar-SA"/>
        </w:rPr>
        <w:t xml:space="preserve">或授权代表：</w:t>
      </w:r>
      <w:r>
        <w:rPr>
          <w:rFonts w:ascii="宋体" w:hAnsi="宋体" w:eastAsia="宋体" w:cs="宋体"/>
          <w:color w:val="000000"/>
          <w:spacing w:val="-3"/>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23"/>
        <w:jc w:val="left"/>
        <w:pageBreakBefore w:val="0"/>
        <w:spacing w:before="183"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地址：</w:t>
      </w:r>
      <w:r>
        <w:rPr>
          <w:rFonts w:ascii="宋体" w:hAnsi="宋体" w:eastAsia="宋体" w:cs="宋体"/>
          <w:color w:val="000000"/>
          <w:spacing w:val="-3"/>
          <w:sz w:val="21"/>
          <w:szCs w:val="21"/>
          <w:highlight w:val="none"/>
          <w:u w:val="singl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             </w:t>
      </w:r>
      <w:r>
        <w:rPr>
          <w:rFonts w:ascii="宋体" w:hAnsi="宋体" w:eastAsia="宋体" w:cs="宋体"/>
          <w:color w:val="000000"/>
          <w:spacing w:val="-3"/>
          <w:sz w:val="21"/>
          <w:szCs w:val="21"/>
          <w:highlight w:val="none"/>
          <w:shd w:val="clear" w:color="auto" w:fill="auto"/>
          <w:lang w:val="en-US" w:eastAsia="en-US" w:bidi="ar-SA"/>
        </w:rPr>
        <w:t xml:space="preserve">地址：</w:t>
      </w:r>
      <w:r>
        <w:rPr>
          <w:rFonts w:ascii="宋体" w:hAnsi="宋体" w:eastAsia="宋体" w:cs="宋体"/>
          <w:color w:val="000000"/>
          <w:spacing w:val="-3"/>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24"/>
        <w:jc w:val="left"/>
        <w:pageBreakBefore w:val="0"/>
        <w:spacing w:before="169"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联系方式：</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             联系方式：</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pacing w:val="-3"/>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974"/>
        <w:jc w:val="left"/>
        <w:pageBreakBefore w:val="0"/>
        <w:spacing w:before="180" w:line="360" w:lineRule="auto"/>
        <w:tabs>
          <w:tab w:val="left" w:pos="1694" w:leader="none"/>
        </w:tabs>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u w:val="single"/>
          <w:shd w:val="clear" w:color="auto" w:fill="auto"/>
          <w:lang w:val="en-US" w:eastAsia="en-US" w:bidi="ar-SA"/>
        </w:rPr>
        <w:tab/>
      </w:r>
      <w:r>
        <w:rPr>
          <w:rFonts w:ascii="宋体" w:hAnsi="宋体" w:eastAsia="宋体" w:cs="宋体"/>
          <w:color w:val="000000"/>
          <w:spacing w:val="-110"/>
          <w:sz w:val="21"/>
          <w:szCs w:val="21"/>
          <w:highlight w:val="none"/>
          <w:shd w:val="clear" w:color="auto" w:fill="auto"/>
          <w:lang w:val="en-US" w:eastAsia="en-US" w:bidi="ar-SA"/>
        </w:rPr>
        <w:t xml:space="preserve"> </w:t>
      </w:r>
      <w:r>
        <w:rPr>
          <w:rFonts w:ascii="宋体" w:hAnsi="宋体" w:eastAsia="宋体" w:cs="宋体"/>
          <w:color w:val="000000"/>
          <w:spacing w:val="-17"/>
          <w:sz w:val="21"/>
          <w:szCs w:val="21"/>
          <w:highlight w:val="none"/>
          <w:shd w:val="clear" w:color="auto" w:fill="auto"/>
          <w:lang w:val="en-US" w:eastAsia="en-US" w:bidi="ar-SA"/>
        </w:rPr>
        <w:t xml:space="preserve">年</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105"/>
          <w:sz w:val="21"/>
          <w:szCs w:val="21"/>
          <w:highlight w:val="none"/>
          <w:shd w:val="clear" w:color="auto" w:fill="auto"/>
          <w:lang w:val="en-US" w:eastAsia="en-US" w:bidi="ar-SA"/>
        </w:rPr>
        <w:t xml:space="preserve"> </w:t>
      </w:r>
      <w:r>
        <w:rPr>
          <w:rFonts w:ascii="宋体" w:hAnsi="宋体" w:eastAsia="宋体" w:cs="宋体"/>
          <w:color w:val="000000"/>
          <w:spacing w:val="-17"/>
          <w:sz w:val="21"/>
          <w:szCs w:val="21"/>
          <w:highlight w:val="none"/>
          <w:shd w:val="clear" w:color="auto" w:fill="auto"/>
          <w:lang w:val="en-US" w:eastAsia="en-US" w:bidi="ar-SA"/>
        </w:rPr>
        <w:t xml:space="preserve">月</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70"/>
          <w:sz w:val="21"/>
          <w:szCs w:val="21"/>
          <w:highlight w:val="none"/>
          <w:shd w:val="clear" w:color="auto" w:fill="auto"/>
          <w:lang w:val="en-US" w:eastAsia="en-US" w:bidi="ar-SA"/>
        </w:rPr>
        <w:t xml:space="preserve"> </w:t>
      </w:r>
      <w:r>
        <w:rPr>
          <w:rFonts w:ascii="宋体" w:hAnsi="宋体" w:eastAsia="宋体" w:cs="宋体"/>
          <w:color w:val="000000"/>
          <w:spacing w:val="-17"/>
          <w:sz w:val="21"/>
          <w:szCs w:val="21"/>
          <w:highlight w:val="none"/>
          <w:shd w:val="clear" w:color="auto" w:fill="auto"/>
          <w:lang w:val="en-US" w:eastAsia="en-US" w:bidi="ar-SA"/>
        </w:rPr>
        <w:t xml:space="preserve">日</w:t>
      </w:r>
      <w:r>
        <w:rPr>
          <w:rFonts w:ascii="宋体" w:hAnsi="宋体" w:eastAsia="宋体" w:cs="宋体"/>
          <w:color w:val="000000"/>
          <w:sz w:val="21"/>
          <w:szCs w:val="21"/>
          <w:highlight w:val="none"/>
          <w:shd w:val="clear" w:color="auto" w:fill="auto"/>
          <w:lang w:val="en-US" w:eastAsia="en-US" w:bidi="ar-SA"/>
        </w:rPr>
        <w:t xml:space="preserve">                      </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110"/>
          <w:sz w:val="21"/>
          <w:szCs w:val="21"/>
          <w:highlight w:val="none"/>
          <w:shd w:val="clear" w:color="auto" w:fill="auto"/>
          <w:lang w:val="en-US" w:eastAsia="en-US" w:bidi="ar-SA"/>
        </w:rPr>
        <w:t xml:space="preserve"> </w:t>
      </w:r>
      <w:r>
        <w:rPr>
          <w:rFonts w:ascii="宋体" w:hAnsi="宋体" w:eastAsia="宋体" w:cs="宋体"/>
          <w:color w:val="000000"/>
          <w:spacing w:val="-17"/>
          <w:sz w:val="21"/>
          <w:szCs w:val="21"/>
          <w:highlight w:val="none"/>
          <w:shd w:val="clear" w:color="auto" w:fill="auto"/>
          <w:lang w:val="en-US" w:eastAsia="en-US" w:bidi="ar-SA"/>
        </w:rPr>
        <w:t xml:space="preserve">年</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104"/>
          <w:sz w:val="21"/>
          <w:szCs w:val="21"/>
          <w:highlight w:val="none"/>
          <w:shd w:val="clear" w:color="auto" w:fill="auto"/>
          <w:lang w:val="en-US" w:eastAsia="en-US" w:bidi="ar-SA"/>
        </w:rPr>
        <w:t xml:space="preserve"> </w:t>
      </w:r>
      <w:r>
        <w:rPr>
          <w:rFonts w:ascii="宋体" w:hAnsi="宋体" w:eastAsia="宋体" w:cs="宋体"/>
          <w:color w:val="000000"/>
          <w:spacing w:val="-17"/>
          <w:sz w:val="21"/>
          <w:szCs w:val="21"/>
          <w:highlight w:val="none"/>
          <w:shd w:val="clear" w:color="auto" w:fill="auto"/>
          <w:lang w:val="en-US" w:eastAsia="en-US" w:bidi="ar-SA"/>
        </w:rPr>
        <w:t xml:space="preserve">月</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70"/>
          <w:sz w:val="21"/>
          <w:szCs w:val="21"/>
          <w:highlight w:val="none"/>
          <w:shd w:val="clear" w:color="auto" w:fill="auto"/>
          <w:lang w:val="en-US" w:eastAsia="en-US" w:bidi="ar-SA"/>
        </w:rPr>
        <w:t xml:space="preserve"> </w:t>
      </w:r>
      <w:r>
        <w:rPr>
          <w:rFonts w:ascii="宋体" w:hAnsi="宋体" w:eastAsia="宋体" w:cs="宋体"/>
          <w:color w:val="000000"/>
          <w:spacing w:val="-17"/>
          <w:sz w:val="21"/>
          <w:szCs w:val="21"/>
          <w:highlight w:val="none"/>
          <w:shd w:val="clear" w:color="auto" w:fill="auto"/>
          <w:lang w:val="en-US" w:eastAsia="en-US" w:bidi="ar-SA"/>
        </w:rPr>
        <w:t xml:space="preserve">日</w:t>
      </w:r>
      <w:r>
        <w:rPr>
          <w:rFonts w:ascii="宋体" w:hAnsi="宋体" w:eastAsia="宋体" w:cs="宋体"/>
          <w:color w:val="000000"/>
          <w:sz w:val="21"/>
          <w:szCs w:val="21"/>
          <w:highlight w:val="none"/>
          <w:shd w:val="clear" w:color="auto" w:fill="auto"/>
          <w:lang w:val="en-US" w:eastAsia="en-US" w:bidi="ar-SA"/>
        </w:rPr>
      </w:r>
      <w:r/>
    </w:p>
    <w:p>
      <w:pPr>
        <w:pStyle w:val="768"/>
        <w:pageBreakBefore w:val="0"/>
        <w:spacing w:line="360" w:lineRule="auto"/>
        <w:rPr>
          <w:color w:val="000000"/>
          <w:sz w:val="24"/>
          <w:szCs w:val="24"/>
          <w:highlight w:val="none"/>
          <w:shd w:val="clear" w:color="auto" w:fill="auto"/>
        </w:rPr>
        <w:sectPr>
          <w:footnotePr/>
          <w:endnotePr/>
          <w:type w:val="nextPage"/>
          <w:pgSz w:w="11906" w:h="16838" w:orient="portrait"/>
          <w:pgMar w:top="1536" w:right="1219" w:bottom="1536" w:left="1219" w:header="567" w:footer="567" w:gutter="0"/>
          <w:cols w:num="1" w:sep="0" w:space="1701" w:equalWidth="1"/>
          <w:docGrid w:linePitch="360"/>
        </w:sectPr>
      </w:pPr>
      <w:r>
        <w:rPr>
          <w:color w:val="000000"/>
          <w:sz w:val="24"/>
          <w:szCs w:val="24"/>
          <w:highlight w:val="none"/>
          <w:shd w:val="clear" w:color="auto" w:fill="auto"/>
        </w:rPr>
      </w:r>
      <w:r/>
    </w:p>
    <w:p>
      <w:pPr>
        <w:pStyle w:val="768"/>
        <w:ind w:left="42"/>
        <w:jc w:val="left"/>
        <w:pageBreakBefore w:val="0"/>
        <w:spacing w:before="78"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b/>
          <w:bCs/>
          <w:color w:val="000000"/>
          <w:spacing w:val="-6"/>
          <w:sz w:val="21"/>
          <w:szCs w:val="21"/>
          <w:highlight w:val="none"/>
          <w:shd w:val="clear" w:color="auto" w:fill="auto"/>
          <w:lang w:val="en-US" w:eastAsia="en-US" w:bidi="ar-SA"/>
        </w:rPr>
        <w:t xml:space="preserve">附件二：履约担保格式</w:t>
      </w:r>
      <w:r>
        <w:rPr>
          <w:rFonts w:ascii="宋体" w:hAnsi="宋体" w:eastAsia="宋体" w:cs="宋体"/>
          <w:color w:val="000000"/>
          <w:sz w:val="21"/>
          <w:szCs w:val="21"/>
          <w:highlight w:val="none"/>
          <w:shd w:val="clear" w:color="auto" w:fill="auto"/>
          <w:lang w:val="en-US" w:eastAsia="en-US" w:bidi="ar-SA"/>
        </w:rPr>
      </w:r>
      <w:r/>
    </w:p>
    <w:p>
      <w:pPr>
        <w:pStyle w:val="768"/>
        <w:ind w:left="3427"/>
        <w:jc w:val="left"/>
        <w:pageBreakBefore w:val="0"/>
        <w:spacing w:before="100"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b/>
          <w:bCs/>
          <w:color w:val="000000"/>
          <w:spacing w:val="-7"/>
          <w:sz w:val="21"/>
          <w:szCs w:val="21"/>
          <w:highlight w:val="none"/>
          <w:shd w:val="clear" w:color="auto" w:fill="auto"/>
          <w:lang w:val="en-US" w:eastAsia="en-US" w:bidi="ar-SA"/>
        </w:rPr>
        <w:t xml:space="preserve">履约担保</w:t>
      </w:r>
      <w:r>
        <w:rPr>
          <w:rFonts w:ascii="宋体" w:hAnsi="宋体" w:eastAsia="宋体" w:cs="宋体"/>
          <w:color w:val="000000"/>
          <w:sz w:val="21"/>
          <w:szCs w:val="21"/>
          <w:highlight w:val="none"/>
          <w:shd w:val="clear" w:color="auto" w:fill="auto"/>
          <w:lang w:val="en-US" w:eastAsia="en-US" w:bidi="ar-SA"/>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ind w:left="22"/>
        <w:jc w:val="left"/>
        <w:pageBreakBefore w:val="0"/>
        <w:spacing w:before="78"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u w:val="single"/>
          <w:shd w:val="clear" w:color="auto" w:fill="auto"/>
          <w:lang w:val="en-US" w:eastAsia="en-US" w:bidi="ar-SA"/>
        </w:rPr>
        <w:t xml:space="preserve">扬州市港航事业发展中心</w:t>
      </w:r>
      <w:r>
        <w:rPr>
          <w:rFonts w:ascii="宋体" w:hAnsi="宋体" w:eastAsia="宋体" w:cs="宋体"/>
          <w:color w:val="000000"/>
          <w:spacing w:val="-1"/>
          <w:sz w:val="21"/>
          <w:szCs w:val="21"/>
          <w:highlight w:val="none"/>
          <w:shd w:val="clear" w:color="auto" w:fill="auto"/>
          <w:lang w:val="en-US" w:eastAsia="en-US" w:bidi="ar-SA"/>
        </w:rPr>
        <w:t xml:space="preserve">：</w:t>
      </w:r>
      <w:r>
        <w:rPr>
          <w:rFonts w:ascii="宋体" w:hAnsi="宋体" w:eastAsia="宋体" w:cs="宋体"/>
          <w:color w:val="000000"/>
          <w:sz w:val="21"/>
          <w:szCs w:val="21"/>
          <w:highlight w:val="none"/>
          <w:shd w:val="clear" w:color="auto" w:fill="auto"/>
          <w:lang w:val="en-US" w:eastAsia="en-US" w:bidi="ar-SA"/>
        </w:rPr>
      </w:r>
      <w:r/>
    </w:p>
    <w:p>
      <w:pPr>
        <w:pStyle w:val="768"/>
        <w:ind w:left="24" w:right="54" w:firstLine="481"/>
        <w:jc w:val="left"/>
        <w:pageBreakBefore w:val="0"/>
        <w:spacing w:before="260"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鉴于</w:t>
      </w:r>
      <w:r>
        <w:rPr>
          <w:rFonts w:ascii="宋体" w:hAnsi="宋体" w:eastAsia="宋体" w:cs="宋体"/>
          <w:color w:val="000000"/>
          <w:spacing w:val="-1"/>
          <w:sz w:val="21"/>
          <w:szCs w:val="21"/>
          <w:highlight w:val="none"/>
          <w:u w:val="single"/>
          <w:shd w:val="clear" w:color="auto" w:fill="auto"/>
          <w:lang w:val="en-US" w:eastAsia="en-US" w:bidi="ar-SA"/>
        </w:rPr>
        <w:t xml:space="preserve">扬州市港航事业发展中心</w:t>
      </w:r>
      <w:r>
        <w:rPr>
          <w:rFonts w:ascii="宋体" w:hAnsi="宋体" w:eastAsia="宋体" w:cs="宋体"/>
          <w:color w:val="000000"/>
          <w:spacing w:val="-1"/>
          <w:sz w:val="21"/>
          <w:szCs w:val="21"/>
          <w:highlight w:val="none"/>
          <w:shd w:val="clear" w:color="auto" w:fill="auto"/>
          <w:lang w:val="en-US" w:eastAsia="en-US" w:bidi="ar-SA"/>
        </w:rPr>
        <w:t xml:space="preserve">（发包人名称，以下简称“发包人”）接受</w:t>
      </w:r>
      <w:r>
        <w:rPr>
          <w:rFonts w:ascii="宋体" w:hAnsi="宋体" w:eastAsia="宋体" w:cs="宋体"/>
          <w:color w:val="000000"/>
          <w:spacing w:val="44"/>
          <w:sz w:val="21"/>
          <w:szCs w:val="21"/>
          <w:highlight w:val="none"/>
          <w:u w:val="single"/>
          <w:shd w:val="clear" w:color="auto" w:fill="auto"/>
          <w:lang w:val="en-US" w:eastAsia="en-US" w:bidi="ar-SA"/>
        </w:rPr>
        <w:t xml:space="preserve"> </w:t>
      </w:r>
      <w:r>
        <w:rPr>
          <w:rFonts w:hint="eastAsia" w:ascii="宋体" w:hAnsi="宋体" w:eastAsia="宋体" w:cs="宋体"/>
          <w:color w:val="000000"/>
          <w:spacing w:val="44"/>
          <w:sz w:val="21"/>
          <w:szCs w:val="21"/>
          <w:highlight w:val="none"/>
          <w:u w:val="single"/>
          <w:shd w:val="clear" w:color="auto" w:fill="auto"/>
          <w:lang w:val="en-US" w:eastAsia="zh-CN"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（承包人名称</w:t>
      </w:r>
      <w:r>
        <w:rPr>
          <w:rFonts w:ascii="宋体" w:hAnsi="宋体" w:eastAsia="宋体" w:cs="宋体"/>
          <w:color w:val="000000"/>
          <w:spacing w:val="-1"/>
          <w:sz w:val="21"/>
          <w:szCs w:val="21"/>
          <w:highlight w:val="none"/>
          <w:shd w:val="clear" w:color="auto" w:fill="auto"/>
          <w:lang w:val="en-US" w:eastAsia="en-US" w:bidi="ar-SA"/>
        </w:rPr>
        <w:t xml:space="preserve">）（</w:t>
      </w:r>
      <w:r>
        <w:rPr>
          <w:rFonts w:ascii="宋体" w:hAnsi="宋体" w:eastAsia="宋体" w:cs="宋体"/>
          <w:color w:val="000000"/>
          <w:spacing w:val="-2"/>
          <w:sz w:val="21"/>
          <w:szCs w:val="21"/>
          <w:highlight w:val="none"/>
          <w:shd w:val="clear" w:color="auto" w:fill="auto"/>
          <w:lang w:val="en-US" w:eastAsia="en-US" w:bidi="ar-SA"/>
        </w:rPr>
        <w:t xml:space="preserve">以</w:t>
      </w:r>
      <w:r>
        <w:rPr>
          <w:rFonts w:hint="eastAsia" w:ascii="宋体" w:hAnsi="宋体" w:eastAsia="宋体" w:cs="宋体"/>
          <w:color w:val="000000"/>
          <w:spacing w:val="-2"/>
          <w:sz w:val="21"/>
          <w:szCs w:val="21"/>
          <w:highlight w:val="none"/>
          <w:shd w:val="clear" w:color="auto" w:fill="auto"/>
          <w:lang w:val="en-US" w:eastAsia="zh-CN" w:bidi="ar-SA"/>
        </w:rPr>
        <w:t xml:space="preserve">下简</w:t>
      </w:r>
      <w:r>
        <w:rPr>
          <w:rFonts w:ascii="宋体" w:hAnsi="宋体" w:eastAsia="宋体" w:cs="宋体"/>
          <w:color w:val="000000"/>
          <w:spacing w:val="-2"/>
          <w:sz w:val="21"/>
          <w:szCs w:val="21"/>
          <w:highlight w:val="none"/>
          <w:shd w:val="clear" w:color="auto" w:fill="auto"/>
          <w:lang w:val="en-US" w:eastAsia="en-US" w:bidi="ar-SA"/>
        </w:rPr>
        <w:t xml:space="preserve">称“承包人”）于</w:t>
      </w:r>
      <w:r>
        <w:rPr>
          <w:rFonts w:ascii="宋体" w:hAnsi="宋体" w:eastAsia="宋体" w:cs="宋体"/>
          <w:color w:val="000000"/>
          <w:spacing w:val="-106"/>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pacing w:val="-109"/>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年</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pacing w:val="-3"/>
          <w:sz w:val="21"/>
          <w:szCs w:val="21"/>
          <w:highlight w:val="none"/>
          <w:u w:val="single"/>
          <w:shd w:val="clear" w:color="auto" w:fill="auto"/>
          <w:lang w:val="en-US" w:eastAsia="en-US" w:bidi="ar-SA"/>
        </w:rPr>
        <w:t xml:space="preserve"> </w:t>
      </w:r>
      <w:r>
        <w:rPr>
          <w:rFonts w:ascii="宋体" w:hAnsi="宋体" w:eastAsia="宋体" w:cs="宋体"/>
          <w:color w:val="000000"/>
          <w:spacing w:val="-104"/>
          <w:sz w:val="21"/>
          <w:szCs w:val="21"/>
          <w:highlight w:val="none"/>
          <w:shd w:val="clear" w:color="auto" w:fill="auto"/>
          <w:lang w:val="en-US" w:eastAsia="en-US" w:bidi="ar-SA"/>
        </w:rPr>
        <w:t xml:space="preserve"> </w:t>
      </w:r>
      <w:r>
        <w:rPr>
          <w:rFonts w:ascii="宋体" w:hAnsi="宋体" w:eastAsia="宋体" w:cs="宋体"/>
          <w:color w:val="000000"/>
          <w:spacing w:val="-3"/>
          <w:sz w:val="21"/>
          <w:szCs w:val="21"/>
          <w:highlight w:val="none"/>
          <w:shd w:val="clear" w:color="auto" w:fill="auto"/>
          <w:lang w:val="en-US" w:eastAsia="en-US" w:bidi="ar-SA"/>
        </w:rPr>
        <w:t xml:space="preserve">月</w:t>
      </w:r>
      <w:r>
        <w:rPr>
          <w:rFonts w:ascii="宋体" w:hAnsi="宋体" w:eastAsia="宋体" w:cs="宋体"/>
          <w:color w:val="000000"/>
          <w:spacing w:val="-3"/>
          <w:sz w:val="21"/>
          <w:szCs w:val="21"/>
          <w:highlight w:val="none"/>
          <w:u w:val="single"/>
          <w:shd w:val="clear" w:color="auto" w:fill="auto"/>
          <w:lang w:val="en-US" w:eastAsia="en-US" w:bidi="ar-SA"/>
        </w:rPr>
        <w:t xml:space="preserve">   </w:t>
      </w:r>
      <w:r>
        <w:rPr>
          <w:rFonts w:ascii="宋体" w:hAnsi="宋体" w:eastAsia="宋体" w:cs="宋体"/>
          <w:color w:val="000000"/>
          <w:spacing w:val="-70"/>
          <w:sz w:val="21"/>
          <w:szCs w:val="21"/>
          <w:highlight w:val="none"/>
          <w:shd w:val="clear" w:color="auto" w:fill="auto"/>
          <w:lang w:val="en-US" w:eastAsia="en-US" w:bidi="ar-SA"/>
        </w:rPr>
        <w:t xml:space="preserve"> </w:t>
      </w:r>
      <w:r>
        <w:rPr>
          <w:rFonts w:ascii="宋体" w:hAnsi="宋体" w:eastAsia="宋体" w:cs="宋体"/>
          <w:color w:val="000000"/>
          <w:spacing w:val="-3"/>
          <w:sz w:val="21"/>
          <w:szCs w:val="21"/>
          <w:highlight w:val="none"/>
          <w:shd w:val="clear" w:color="auto" w:fill="auto"/>
          <w:lang w:val="en-US" w:eastAsia="en-US" w:bidi="ar-SA"/>
        </w:rPr>
        <w:t xml:space="preserve">日参加</w:t>
      </w:r>
      <w:r>
        <w:rPr>
          <w:rFonts w:ascii="宋体" w:hAnsi="宋体" w:eastAsia="宋体" w:cs="宋体"/>
          <w:color w:val="000000"/>
          <w:spacing w:val="-3"/>
          <w:sz w:val="21"/>
          <w:szCs w:val="21"/>
          <w:highlight w:val="none"/>
          <w:u w:val="single"/>
          <w:shd w:val="clear" w:color="auto" w:fill="auto"/>
          <w:lang w:val="en-US" w:eastAsia="en-US" w:bidi="ar-SA"/>
        </w:rPr>
        <w:t xml:space="preserve"> （项目名称）</w:t>
      </w:r>
      <w:r>
        <w:rPr>
          <w:rFonts w:ascii="宋体" w:hAnsi="宋体" w:eastAsia="宋体" w:cs="宋体"/>
          <w:color w:val="000000"/>
          <w:sz w:val="21"/>
          <w:szCs w:val="21"/>
          <w:highlight w:val="none"/>
          <w:shd w:val="clear" w:color="auto" w:fill="auto"/>
          <w:lang w:val="en-US" w:eastAsia="en-US" w:bidi="ar-SA"/>
        </w:rPr>
        <w:t xml:space="preserve">标段施工的投标。我方愿意无条件地、不可撤销地</w:t>
      </w:r>
      <w:r>
        <w:rPr>
          <w:rFonts w:ascii="宋体" w:hAnsi="宋体" w:eastAsia="宋体" w:cs="宋体"/>
          <w:color w:val="000000"/>
          <w:spacing w:val="-1"/>
          <w:sz w:val="21"/>
          <w:szCs w:val="21"/>
          <w:highlight w:val="none"/>
          <w:shd w:val="clear" w:color="auto" w:fill="auto"/>
          <w:lang w:val="en-US" w:eastAsia="en-US" w:bidi="ar-SA"/>
        </w:rPr>
        <w:t xml:space="preserve">就承包人履行与你方订立的</w:t>
      </w:r>
      <w:r>
        <w:rPr>
          <w:rFonts w:ascii="宋体" w:hAnsi="宋体" w:eastAsia="宋体" w:cs="宋体"/>
          <w:color w:val="000000"/>
          <w:spacing w:val="-4"/>
          <w:sz w:val="21"/>
          <w:szCs w:val="21"/>
          <w:highlight w:val="none"/>
          <w:shd w:val="clear" w:color="auto" w:fill="auto"/>
          <w:lang w:val="en-US" w:eastAsia="en-US" w:bidi="ar-SA"/>
        </w:rPr>
        <w:t xml:space="preserve">合同，向你方提供担保。</w:t>
      </w:r>
      <w:r>
        <w:rPr>
          <w:rFonts w:ascii="宋体" w:hAnsi="宋体" w:eastAsia="宋体" w:cs="宋体"/>
          <w:color w:val="000000"/>
          <w:sz w:val="21"/>
          <w:szCs w:val="21"/>
          <w:highlight w:val="none"/>
          <w:shd w:val="clear" w:color="auto" w:fill="auto"/>
          <w:lang w:val="en-US" w:eastAsia="en-US" w:bidi="ar-SA"/>
        </w:rPr>
      </w:r>
      <w:r/>
    </w:p>
    <w:p>
      <w:pPr>
        <w:pStyle w:val="768"/>
        <w:ind w:left="521"/>
        <w:jc w:val="left"/>
        <w:pageBreakBefore w:val="0"/>
        <w:spacing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7"/>
          <w:sz w:val="21"/>
          <w:szCs w:val="21"/>
          <w:highlight w:val="none"/>
          <w:shd w:val="clear" w:color="auto" w:fill="auto"/>
          <w:lang w:val="en-US" w:eastAsia="en-US" w:bidi="ar-SA"/>
        </w:rPr>
        <w:t xml:space="preserve">1.担保金额人民币（大写）</w:t>
      </w:r>
      <w:r>
        <w:rPr>
          <w:rFonts w:ascii="宋体" w:hAnsi="宋体" w:eastAsia="宋体" w:cs="宋体"/>
          <w:color w:val="000000"/>
          <w:spacing w:val="1"/>
          <w:sz w:val="21"/>
          <w:szCs w:val="21"/>
          <w:highlight w:val="none"/>
          <w:u w:val="single"/>
          <w:shd w:val="clear" w:color="auto" w:fill="auto"/>
          <w:lang w:val="en-US" w:eastAsia="en-US" w:bidi="ar-SA"/>
        </w:rPr>
        <w:t xml:space="preserve">     </w:t>
      </w:r>
      <w:r>
        <w:rPr>
          <w:rFonts w:ascii="宋体" w:hAnsi="宋体" w:eastAsia="宋体" w:cs="宋体"/>
          <w:color w:val="000000"/>
          <w:spacing w:val="-108"/>
          <w:sz w:val="21"/>
          <w:szCs w:val="21"/>
          <w:highlight w:val="none"/>
          <w:shd w:val="clear" w:color="auto" w:fill="auto"/>
          <w:lang w:val="en-US" w:eastAsia="en-US" w:bidi="ar-SA"/>
        </w:rPr>
        <w:t xml:space="preserve"> </w:t>
      </w:r>
      <w:r>
        <w:rPr>
          <w:rFonts w:ascii="宋体" w:hAnsi="宋体" w:eastAsia="宋体" w:cs="宋体"/>
          <w:color w:val="000000"/>
          <w:spacing w:val="7"/>
          <w:sz w:val="21"/>
          <w:szCs w:val="21"/>
          <w:highlight w:val="none"/>
          <w:shd w:val="clear" w:color="auto" w:fill="auto"/>
          <w:lang w:val="en-US" w:eastAsia="en-US" w:bidi="ar-SA"/>
        </w:rPr>
        <w:t xml:space="preserve">元(¥</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85"/>
          <w:sz w:val="21"/>
          <w:szCs w:val="21"/>
          <w:highlight w:val="none"/>
          <w:shd w:val="clear" w:color="auto" w:fill="auto"/>
          <w:lang w:val="en-US" w:eastAsia="en-US" w:bidi="ar-SA"/>
        </w:rPr>
        <w:t xml:space="preserve"> </w:t>
      </w:r>
      <w:r>
        <w:rPr>
          <w:rFonts w:ascii="宋体" w:hAnsi="宋体" w:eastAsia="宋体" w:cs="宋体"/>
          <w:color w:val="000000"/>
          <w:spacing w:val="7"/>
          <w:sz w:val="21"/>
          <w:szCs w:val="21"/>
          <w:highlight w:val="none"/>
          <w:shd w:val="clear" w:color="auto" w:fill="auto"/>
          <w:lang w:val="en-US" w:eastAsia="en-US" w:bidi="ar-SA"/>
        </w:rPr>
        <w:t xml:space="preserve">)。</w:t>
      </w:r>
      <w:r>
        <w:rPr>
          <w:rFonts w:ascii="宋体" w:hAnsi="宋体" w:eastAsia="宋体" w:cs="宋体"/>
          <w:color w:val="000000"/>
          <w:sz w:val="21"/>
          <w:szCs w:val="21"/>
          <w:highlight w:val="none"/>
          <w:shd w:val="clear" w:color="auto" w:fill="auto"/>
          <w:lang w:val="en-US" w:eastAsia="en-US" w:bidi="ar-SA"/>
        </w:rPr>
      </w:r>
      <w:r/>
    </w:p>
    <w:p>
      <w:pPr>
        <w:pStyle w:val="768"/>
        <w:ind w:left="22" w:right="200" w:firstLine="483"/>
        <w:jc w:val="left"/>
        <w:pageBreakBefore w:val="0"/>
        <w:spacing w:before="183"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shd w:val="clear" w:color="auto" w:fill="auto"/>
          <w:lang w:val="en-US" w:eastAsia="en-US" w:bidi="ar-SA"/>
        </w:rPr>
        <w:t xml:space="preserve">2.担保有效期自发包人与承包人签订的合</w:t>
      </w:r>
      <w:r>
        <w:rPr>
          <w:rFonts w:ascii="宋体" w:hAnsi="宋体" w:eastAsia="宋体" w:cs="宋体"/>
          <w:color w:val="000000"/>
          <w:spacing w:val="-1"/>
          <w:sz w:val="21"/>
          <w:szCs w:val="21"/>
          <w:highlight w:val="none"/>
          <w:shd w:val="clear" w:color="auto" w:fill="auto"/>
          <w:lang w:val="en-US" w:eastAsia="en-US" w:bidi="ar-SA"/>
        </w:rPr>
        <w:t xml:space="preserve">同生效之日起至发包人签发工程</w:t>
      </w:r>
      <w:r>
        <w:rPr>
          <w:rFonts w:ascii="宋体" w:hAnsi="宋体" w:eastAsia="宋体" w:cs="宋体"/>
          <w:color w:val="000000"/>
          <w:spacing w:val="-5"/>
          <w:sz w:val="21"/>
          <w:szCs w:val="21"/>
          <w:highlight w:val="none"/>
          <w:shd w:val="clear" w:color="auto" w:fill="auto"/>
          <w:lang w:val="en-US" w:eastAsia="en-US" w:bidi="ar-SA"/>
        </w:rPr>
        <w:t xml:space="preserve">接收证书之日止。</w:t>
      </w:r>
      <w:r>
        <w:rPr>
          <w:rFonts w:ascii="宋体" w:hAnsi="宋体" w:eastAsia="宋体" w:cs="宋体"/>
          <w:color w:val="000000"/>
          <w:sz w:val="21"/>
          <w:szCs w:val="21"/>
          <w:highlight w:val="none"/>
          <w:shd w:val="clear" w:color="auto" w:fill="auto"/>
          <w:lang w:val="en-US" w:eastAsia="en-US" w:bidi="ar-SA"/>
        </w:rPr>
      </w:r>
      <w:r/>
    </w:p>
    <w:p>
      <w:pPr>
        <w:pStyle w:val="768"/>
        <w:ind w:left="25" w:right="54" w:firstLine="482"/>
        <w:jc w:val="left"/>
        <w:pageBreakBefore w:val="0"/>
        <w:spacing w:before="4"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3.在本担保有效期内，因承包人违反合同约定的义务给你方造成经济损失</w:t>
      </w:r>
      <w:r>
        <w:rPr>
          <w:rFonts w:ascii="宋体" w:hAnsi="宋体" w:eastAsia="宋体" w:cs="宋体"/>
          <w:color w:val="000000"/>
          <w:sz w:val="21"/>
          <w:szCs w:val="21"/>
          <w:highlight w:val="none"/>
          <w:shd w:val="clear" w:color="auto" w:fill="auto"/>
          <w:lang w:val="en-US" w:eastAsia="en-US" w:bidi="ar-SA"/>
        </w:rPr>
        <w:t xml:space="preserve">时，我方在收到你方以书面形式提出的在担保金额内的赔偿要求后，在 7 天内</w:t>
      </w:r>
      <w:r>
        <w:rPr>
          <w:rFonts w:ascii="宋体" w:hAnsi="宋体" w:eastAsia="宋体" w:cs="宋体"/>
          <w:color w:val="000000"/>
          <w:spacing w:val="-7"/>
          <w:sz w:val="21"/>
          <w:szCs w:val="21"/>
          <w:highlight w:val="none"/>
          <w:shd w:val="clear" w:color="auto" w:fill="auto"/>
          <w:lang w:val="en-US" w:eastAsia="en-US" w:bidi="ar-SA"/>
        </w:rPr>
        <w:t xml:space="preserve">无条件支付。</w:t>
      </w:r>
      <w:r>
        <w:rPr>
          <w:rFonts w:ascii="宋体" w:hAnsi="宋体" w:eastAsia="宋体" w:cs="宋体"/>
          <w:color w:val="000000"/>
          <w:sz w:val="21"/>
          <w:szCs w:val="21"/>
          <w:highlight w:val="none"/>
          <w:shd w:val="clear" w:color="auto" w:fill="auto"/>
          <w:lang w:val="en-US" w:eastAsia="en-US" w:bidi="ar-SA"/>
        </w:rPr>
      </w:r>
      <w:r/>
    </w:p>
    <w:p>
      <w:pPr>
        <w:pStyle w:val="768"/>
        <w:ind w:left="24" w:right="54" w:firstLine="478"/>
        <w:jc w:val="left"/>
        <w:pageBreakBefore w:val="0"/>
        <w:spacing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4.发包人和承包人按《通用合同条款》第 15</w:t>
      </w:r>
      <w:r>
        <w:rPr>
          <w:rFonts w:ascii="宋体" w:hAnsi="宋体" w:eastAsia="宋体" w:cs="宋体"/>
          <w:color w:val="000000"/>
          <w:spacing w:val="-34"/>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条变更合同时，我方承担本担</w:t>
      </w:r>
      <w:r>
        <w:rPr>
          <w:rFonts w:ascii="宋体" w:hAnsi="宋体" w:eastAsia="宋体" w:cs="宋体"/>
          <w:color w:val="000000"/>
          <w:spacing w:val="-5"/>
          <w:sz w:val="21"/>
          <w:szCs w:val="21"/>
          <w:highlight w:val="none"/>
          <w:shd w:val="clear" w:color="auto" w:fill="auto"/>
          <w:lang w:val="en-US" w:eastAsia="en-US" w:bidi="ar-SA"/>
        </w:rPr>
        <w:t xml:space="preserve">保规定的义务不变。</w:t>
      </w:r>
      <w:r>
        <w:rPr>
          <w:rFonts w:ascii="宋体" w:hAnsi="宋体" w:eastAsia="宋体" w:cs="宋体"/>
          <w:color w:val="000000"/>
          <w:sz w:val="21"/>
          <w:szCs w:val="21"/>
          <w:highlight w:val="none"/>
          <w:shd w:val="clear" w:color="auto" w:fill="auto"/>
          <w:lang w:val="en-US" w:eastAsia="en-US" w:bidi="ar-SA"/>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ind w:left="3562" w:right="550"/>
        <w:jc w:val="left"/>
        <w:pageBreakBefore w:val="0"/>
        <w:spacing w:before="78"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7"/>
          <w:sz w:val="21"/>
          <w:szCs w:val="21"/>
          <w:highlight w:val="none"/>
          <w:shd w:val="clear" w:color="auto" w:fill="auto"/>
          <w:lang w:val="en-US" w:eastAsia="en-US" w:bidi="ar-SA"/>
        </w:rPr>
        <w:t xml:space="preserve">担</w:t>
      </w:r>
      <w:r>
        <w:rPr>
          <w:rFonts w:ascii="宋体" w:hAnsi="宋体" w:eastAsia="宋体" w:cs="宋体"/>
          <w:color w:val="000000"/>
          <w:spacing w:val="6"/>
          <w:sz w:val="21"/>
          <w:szCs w:val="21"/>
          <w:highlight w:val="none"/>
          <w:shd w:val="clear" w:color="auto" w:fill="auto"/>
          <w:lang w:val="en-US" w:eastAsia="en-US" w:bidi="ar-SA"/>
        </w:rPr>
        <w:t xml:space="preserve">  </w:t>
      </w:r>
      <w:r>
        <w:rPr>
          <w:rFonts w:ascii="宋体" w:hAnsi="宋体" w:eastAsia="宋体" w:cs="宋体"/>
          <w:color w:val="000000"/>
          <w:spacing w:val="-7"/>
          <w:sz w:val="21"/>
          <w:szCs w:val="21"/>
          <w:highlight w:val="none"/>
          <w:shd w:val="clear" w:color="auto" w:fill="auto"/>
          <w:lang w:val="en-US" w:eastAsia="en-US" w:bidi="ar-SA"/>
        </w:rPr>
        <w:t xml:space="preserve">保</w:t>
      </w:r>
      <w:r>
        <w:rPr>
          <w:rFonts w:ascii="宋体" w:hAnsi="宋体" w:eastAsia="宋体" w:cs="宋体"/>
          <w:color w:val="000000"/>
          <w:spacing w:val="5"/>
          <w:sz w:val="21"/>
          <w:szCs w:val="21"/>
          <w:highlight w:val="none"/>
          <w:shd w:val="clear" w:color="auto" w:fill="auto"/>
          <w:lang w:val="en-US" w:eastAsia="en-US" w:bidi="ar-SA"/>
        </w:rPr>
        <w:t xml:space="preserve">  </w:t>
      </w:r>
      <w:r>
        <w:rPr>
          <w:rFonts w:ascii="宋体" w:hAnsi="宋体" w:eastAsia="宋体" w:cs="宋体"/>
          <w:color w:val="000000"/>
          <w:spacing w:val="-7"/>
          <w:sz w:val="21"/>
          <w:szCs w:val="21"/>
          <w:highlight w:val="none"/>
          <w:shd w:val="clear" w:color="auto" w:fill="auto"/>
          <w:lang w:val="en-US" w:eastAsia="en-US" w:bidi="ar-SA"/>
        </w:rPr>
        <w:t xml:space="preserve">人</w:t>
      </w:r>
      <w:r>
        <w:rPr>
          <w:rFonts w:ascii="宋体" w:hAnsi="宋体" w:eastAsia="宋体" w:cs="宋体"/>
          <w:color w:val="000000"/>
          <w:spacing w:val="-5"/>
          <w:sz w:val="21"/>
          <w:szCs w:val="21"/>
          <w:highlight w:val="none"/>
          <w:shd w:val="clear" w:color="auto" w:fill="auto"/>
          <w:lang w:val="en-US" w:eastAsia="en-US" w:bidi="ar-SA"/>
        </w:rPr>
        <w:t xml:space="preserve">：</w:t>
      </w:r>
      <w:r>
        <w:rPr>
          <w:rFonts w:ascii="宋体" w:hAnsi="宋体" w:eastAsia="宋体" w:cs="宋体"/>
          <w:color w:val="000000"/>
          <w:spacing w:val="4"/>
          <w:sz w:val="21"/>
          <w:szCs w:val="21"/>
          <w:highlight w:val="none"/>
          <w:u w:val="single"/>
          <w:shd w:val="clear" w:color="auto" w:fill="auto"/>
          <w:lang w:val="en-US" w:eastAsia="en-US" w:bidi="ar-SA"/>
        </w:rPr>
        <w:t xml:space="preserve">                 </w:t>
      </w:r>
      <w:r>
        <w:rPr>
          <w:rFonts w:ascii="宋体" w:hAnsi="宋体" w:eastAsia="宋体" w:cs="宋体"/>
          <w:color w:val="000000"/>
          <w:spacing w:val="-5"/>
          <w:sz w:val="21"/>
          <w:szCs w:val="21"/>
          <w:highlight w:val="none"/>
          <w:shd w:val="clear" w:color="auto" w:fill="auto"/>
          <w:lang w:val="en-US" w:eastAsia="en-US" w:bidi="ar-SA"/>
        </w:rPr>
        <w:t xml:space="preserve">（</w:t>
      </w:r>
      <w:r>
        <w:rPr>
          <w:rFonts w:ascii="宋体" w:hAnsi="宋体" w:eastAsia="宋体" w:cs="宋体"/>
          <w:color w:val="000000"/>
          <w:spacing w:val="-7"/>
          <w:sz w:val="21"/>
          <w:szCs w:val="21"/>
          <w:highlight w:val="none"/>
          <w:shd w:val="clear" w:color="auto" w:fill="auto"/>
          <w:lang w:val="en-US" w:eastAsia="en-US" w:bidi="ar-SA"/>
        </w:rPr>
        <w:t xml:space="preserve">盖单</w:t>
      </w:r>
      <w:r>
        <w:rPr>
          <w:rFonts w:ascii="宋体" w:hAnsi="宋体" w:eastAsia="宋体" w:cs="宋体"/>
          <w:color w:val="000000"/>
          <w:spacing w:val="-6"/>
          <w:sz w:val="21"/>
          <w:szCs w:val="21"/>
          <w:highlight w:val="none"/>
          <w:shd w:val="clear" w:color="auto" w:fill="auto"/>
          <w:lang w:val="en-US" w:eastAsia="en-US" w:bidi="ar-SA"/>
        </w:rPr>
        <w:t xml:space="preserve">位章）</w:t>
      </w:r>
      <w:r>
        <w:rPr>
          <w:rFonts w:ascii="宋体" w:hAnsi="宋体" w:eastAsia="宋体" w:cs="宋体"/>
          <w:color w:val="000000"/>
          <w:sz w:val="21"/>
          <w:szCs w:val="21"/>
          <w:highlight w:val="none"/>
          <w:shd w:val="clear" w:color="auto" w:fill="auto"/>
          <w:lang w:val="en-US" w:eastAsia="en-US" w:bidi="ar-SA"/>
        </w:rPr>
      </w:r>
      <w:r/>
    </w:p>
    <w:p>
      <w:pPr>
        <w:pStyle w:val="768"/>
        <w:ind w:left="3563" w:right="370"/>
        <w:jc w:val="left"/>
        <w:pageBreakBefore w:val="0"/>
        <w:spacing w:before="2"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法定代表人或授权代表</w:t>
      </w:r>
      <w:r>
        <w:rPr>
          <w:rFonts w:ascii="宋体" w:hAnsi="宋体" w:eastAsia="宋体" w:cs="宋体"/>
          <w:color w:val="000000"/>
          <w:sz w:val="21"/>
          <w:szCs w:val="21"/>
          <w:highlight w:val="none"/>
          <w:shd w:val="clear" w:color="auto" w:fill="auto"/>
          <w:lang w:val="en-US" w:eastAsia="en-US" w:bidi="ar-SA"/>
        </w:rPr>
        <w:t xml:space="preserve">：</w:t>
      </w:r>
      <w:r>
        <w:rPr>
          <w:rFonts w:ascii="宋体" w:hAnsi="宋体" w:eastAsia="宋体" w:cs="宋体"/>
          <w:color w:val="000000"/>
          <w:spacing w:val="1"/>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t xml:space="preserve">（</w:t>
      </w:r>
      <w:r>
        <w:rPr>
          <w:rFonts w:ascii="宋体" w:hAnsi="宋体" w:eastAsia="宋体" w:cs="宋体"/>
          <w:color w:val="000000"/>
          <w:spacing w:val="-2"/>
          <w:sz w:val="21"/>
          <w:szCs w:val="21"/>
          <w:highlight w:val="none"/>
          <w:shd w:val="clear" w:color="auto" w:fill="auto"/>
          <w:lang w:val="en-US" w:eastAsia="en-US" w:bidi="ar-SA"/>
        </w:rPr>
        <w:t xml:space="preserve">签</w:t>
      </w:r>
      <w:r>
        <w:rPr>
          <w:rFonts w:ascii="宋体" w:hAnsi="宋体" w:eastAsia="宋体" w:cs="宋体"/>
          <w:color w:val="000000"/>
          <w:spacing w:val="-7"/>
          <w:sz w:val="21"/>
          <w:szCs w:val="21"/>
          <w:highlight w:val="none"/>
          <w:shd w:val="clear" w:color="auto" w:fill="auto"/>
          <w:lang w:val="en-US" w:eastAsia="en-US" w:bidi="ar-SA"/>
        </w:rPr>
        <w:t xml:space="preserve">字）</w:t>
      </w:r>
      <w:r>
        <w:rPr>
          <w:rFonts w:ascii="宋体" w:hAnsi="宋体" w:eastAsia="宋体" w:cs="宋体"/>
          <w:color w:val="000000"/>
          <w:sz w:val="21"/>
          <w:szCs w:val="21"/>
          <w:highlight w:val="none"/>
          <w:shd w:val="clear" w:color="auto" w:fill="auto"/>
          <w:lang w:val="en-US" w:eastAsia="en-US" w:bidi="ar-SA"/>
        </w:rPr>
      </w:r>
      <w:r/>
    </w:p>
    <w:p>
      <w:pPr>
        <w:pStyle w:val="768"/>
        <w:ind w:left="3562"/>
        <w:jc w:val="left"/>
        <w:pageBreakBefore w:val="0"/>
        <w:spacing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4"/>
          <w:sz w:val="21"/>
          <w:szCs w:val="21"/>
          <w:highlight w:val="none"/>
          <w:shd w:val="clear" w:color="auto" w:fill="auto"/>
          <w:lang w:val="en-US" w:eastAsia="en-US" w:bidi="ar-SA"/>
        </w:rPr>
        <w:t xml:space="preserve">地</w:t>
      </w:r>
      <w:r>
        <w:rPr>
          <w:rFonts w:ascii="宋体" w:hAnsi="宋体" w:eastAsia="宋体" w:cs="宋体"/>
          <w:color w:val="000000"/>
          <w:spacing w:val="10"/>
          <w:sz w:val="21"/>
          <w:szCs w:val="21"/>
          <w:highlight w:val="none"/>
          <w:shd w:val="clear" w:color="auto" w:fill="auto"/>
          <w:lang w:val="en-US" w:eastAsia="en-US" w:bidi="ar-SA"/>
        </w:rPr>
        <w:t xml:space="preserve">   </w:t>
      </w:r>
      <w:r>
        <w:rPr>
          <w:rFonts w:ascii="宋体" w:hAnsi="宋体" w:eastAsia="宋体" w:cs="宋体"/>
          <w:color w:val="000000"/>
          <w:spacing w:val="-4"/>
          <w:sz w:val="21"/>
          <w:szCs w:val="21"/>
          <w:highlight w:val="none"/>
          <w:shd w:val="clear" w:color="auto" w:fill="auto"/>
          <w:lang w:val="en-US" w:eastAsia="en-US" w:bidi="ar-SA"/>
        </w:rPr>
        <w:t xml:space="preserve">址：</w:t>
      </w:r>
      <w:r>
        <w:rPr>
          <w:rFonts w:ascii="宋体" w:hAnsi="宋体" w:eastAsia="宋体" w:cs="宋体"/>
          <w:color w:val="000000"/>
          <w:spacing w:val="-4"/>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3641"/>
        <w:jc w:val="left"/>
        <w:pageBreakBefore w:val="0"/>
        <w:spacing w:before="292"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6"/>
          <w:sz w:val="21"/>
          <w:szCs w:val="21"/>
          <w:highlight w:val="none"/>
          <w:shd w:val="clear" w:color="auto" w:fill="auto"/>
          <w:lang w:val="en-US" w:eastAsia="en-US" w:bidi="ar-SA"/>
        </w:rPr>
        <w:t xml:space="preserve">邮政编码：</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3651"/>
        <w:jc w:val="left"/>
        <w:pageBreakBefore w:val="0"/>
        <w:spacing w:before="182"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6"/>
          <w:sz w:val="21"/>
          <w:szCs w:val="21"/>
          <w:highlight w:val="none"/>
          <w:shd w:val="clear" w:color="auto" w:fill="auto"/>
          <w:lang w:val="en-US" w:eastAsia="en-US" w:bidi="ar-SA"/>
        </w:rPr>
        <w:t xml:space="preserve">电</w:t>
      </w:r>
      <w:r>
        <w:rPr>
          <w:rFonts w:ascii="宋体" w:hAnsi="宋体" w:eastAsia="宋体" w:cs="宋体"/>
          <w:color w:val="000000"/>
          <w:spacing w:val="7"/>
          <w:sz w:val="21"/>
          <w:szCs w:val="21"/>
          <w:highlight w:val="none"/>
          <w:shd w:val="clear" w:color="auto" w:fill="auto"/>
          <w:lang w:val="en-US" w:eastAsia="en-US" w:bidi="ar-SA"/>
        </w:rPr>
        <w:t xml:space="preserve">    </w:t>
      </w:r>
      <w:r>
        <w:rPr>
          <w:rFonts w:ascii="宋体" w:hAnsi="宋体" w:eastAsia="宋体" w:cs="宋体"/>
          <w:color w:val="000000"/>
          <w:spacing w:val="-16"/>
          <w:sz w:val="21"/>
          <w:szCs w:val="21"/>
          <w:highlight w:val="none"/>
          <w:shd w:val="clear" w:color="auto" w:fill="auto"/>
          <w:lang w:val="en-US" w:eastAsia="en-US" w:bidi="ar-SA"/>
        </w:rPr>
        <w:t xml:space="preserve">话：</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3621"/>
        <w:jc w:val="left"/>
        <w:pageBreakBefore w:val="0"/>
        <w:spacing w:before="179"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7"/>
          <w:sz w:val="21"/>
          <w:szCs w:val="21"/>
          <w:highlight w:val="none"/>
          <w:shd w:val="clear" w:color="auto" w:fill="auto"/>
          <w:lang w:val="en-US" w:eastAsia="en-US" w:bidi="ar-SA"/>
        </w:rPr>
        <w:t xml:space="preserve">传</w:t>
      </w:r>
      <w:r>
        <w:rPr>
          <w:rFonts w:ascii="宋体" w:hAnsi="宋体" w:eastAsia="宋体" w:cs="宋体"/>
          <w:color w:val="000000"/>
          <w:spacing w:val="8"/>
          <w:sz w:val="21"/>
          <w:szCs w:val="21"/>
          <w:highlight w:val="none"/>
          <w:shd w:val="clear" w:color="auto" w:fill="auto"/>
          <w:lang w:val="en-US" w:eastAsia="en-US" w:bidi="ar-SA"/>
        </w:rPr>
        <w:t xml:space="preserve">    </w:t>
      </w:r>
      <w:r>
        <w:rPr>
          <w:rFonts w:ascii="宋体" w:hAnsi="宋体" w:eastAsia="宋体" w:cs="宋体"/>
          <w:color w:val="000000"/>
          <w:spacing w:val="-7"/>
          <w:sz w:val="21"/>
          <w:szCs w:val="21"/>
          <w:highlight w:val="none"/>
          <w:shd w:val="clear" w:color="auto" w:fill="auto"/>
          <w:lang w:val="en-US" w:eastAsia="en-US" w:bidi="ar-SA"/>
        </w:rPr>
        <w:t xml:space="preserve">真：</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4460"/>
        <w:jc w:val="left"/>
        <w:pageBreakBefore w:val="0"/>
        <w:spacing w:before="183" w:line="360" w:lineRule="auto"/>
        <w:tabs>
          <w:tab w:val="left" w:pos="5814" w:leader="none"/>
        </w:tabs>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u w:val="single"/>
          <w:shd w:val="clear" w:color="auto" w:fill="auto"/>
          <w:lang w:val="en-US" w:eastAsia="en-US" w:bidi="ar-SA"/>
        </w:rPr>
        <w:tab/>
      </w:r>
      <w:r>
        <w:rPr>
          <w:rFonts w:ascii="宋体" w:hAnsi="宋体" w:eastAsia="宋体" w:cs="宋体"/>
          <w:color w:val="000000"/>
          <w:spacing w:val="-110"/>
          <w:sz w:val="21"/>
          <w:szCs w:val="21"/>
          <w:highlight w:val="none"/>
          <w:shd w:val="clear" w:color="auto" w:fill="auto"/>
          <w:lang w:val="en-US" w:eastAsia="en-US" w:bidi="ar-SA"/>
        </w:rPr>
        <w:t xml:space="preserve"> </w:t>
      </w:r>
      <w:r>
        <w:rPr>
          <w:rFonts w:ascii="宋体" w:hAnsi="宋体" w:eastAsia="宋体" w:cs="宋体"/>
          <w:color w:val="000000"/>
          <w:spacing w:val="-9"/>
          <w:sz w:val="21"/>
          <w:szCs w:val="21"/>
          <w:highlight w:val="none"/>
          <w:shd w:val="clear" w:color="auto" w:fill="auto"/>
          <w:lang w:val="en-US" w:eastAsia="en-US" w:bidi="ar-SA"/>
        </w:rPr>
        <w:t xml:space="preserve">年</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104"/>
          <w:sz w:val="21"/>
          <w:szCs w:val="21"/>
          <w:highlight w:val="none"/>
          <w:shd w:val="clear" w:color="auto" w:fill="auto"/>
          <w:lang w:val="en-US" w:eastAsia="en-US" w:bidi="ar-SA"/>
        </w:rPr>
        <w:t xml:space="preserve"> </w:t>
      </w:r>
      <w:r>
        <w:rPr>
          <w:rFonts w:ascii="宋体" w:hAnsi="宋体" w:eastAsia="宋体" w:cs="宋体"/>
          <w:color w:val="000000"/>
          <w:spacing w:val="-9"/>
          <w:sz w:val="21"/>
          <w:szCs w:val="21"/>
          <w:highlight w:val="none"/>
          <w:shd w:val="clear" w:color="auto" w:fill="auto"/>
          <w:lang w:val="en-US" w:eastAsia="en-US" w:bidi="ar-SA"/>
        </w:rPr>
        <w:t xml:space="preserve">月</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70"/>
          <w:sz w:val="21"/>
          <w:szCs w:val="21"/>
          <w:highlight w:val="none"/>
          <w:shd w:val="clear" w:color="auto" w:fill="auto"/>
          <w:lang w:val="en-US" w:eastAsia="en-US" w:bidi="ar-SA"/>
        </w:rPr>
        <w:t xml:space="preserve"> </w:t>
      </w:r>
      <w:r>
        <w:rPr>
          <w:rFonts w:ascii="宋体" w:hAnsi="宋体" w:eastAsia="宋体" w:cs="宋体"/>
          <w:color w:val="000000"/>
          <w:spacing w:val="-9"/>
          <w:sz w:val="21"/>
          <w:szCs w:val="21"/>
          <w:highlight w:val="none"/>
          <w:shd w:val="clear" w:color="auto" w:fill="auto"/>
          <w:lang w:val="en-US" w:eastAsia="en-US" w:bidi="ar-SA"/>
        </w:rPr>
        <w:t xml:space="preserve">日</w:t>
      </w:r>
      <w:r>
        <w:rPr>
          <w:rFonts w:ascii="宋体" w:hAnsi="宋体" w:eastAsia="宋体" w:cs="宋体"/>
          <w:color w:val="000000"/>
          <w:sz w:val="21"/>
          <w:szCs w:val="21"/>
          <w:highlight w:val="none"/>
          <w:shd w:val="clear" w:color="auto" w:fill="auto"/>
          <w:lang w:val="en-US" w:eastAsia="en-US" w:bidi="ar-SA"/>
        </w:rPr>
      </w:r>
      <w:r/>
    </w:p>
    <w:p>
      <w:pPr>
        <w:pStyle w:val="768"/>
        <w:pageBreakBefore w:val="0"/>
        <w:spacing w:line="360" w:lineRule="auto"/>
        <w:rPr>
          <w:color w:val="000000"/>
          <w:sz w:val="24"/>
          <w:szCs w:val="24"/>
          <w:highlight w:val="none"/>
          <w:shd w:val="clear" w:color="auto" w:fill="auto"/>
        </w:rPr>
        <w:sectPr>
          <w:footnotePr/>
          <w:endnotePr/>
          <w:type w:val="nextPage"/>
          <w:pgSz w:w="11906" w:h="16838" w:orient="portrait"/>
          <w:pgMar w:top="1536" w:right="1219" w:bottom="1536" w:left="1219" w:header="567" w:footer="567" w:gutter="0"/>
          <w:cols w:num="1" w:sep="0" w:space="1701" w:equalWidth="1"/>
          <w:docGrid w:linePitch="360"/>
        </w:sectPr>
      </w:pPr>
      <w:r>
        <w:rPr>
          <w:color w:val="000000"/>
          <w:sz w:val="24"/>
          <w:szCs w:val="24"/>
          <w:highlight w:val="none"/>
          <w:shd w:val="clear" w:color="auto" w:fill="auto"/>
        </w:rPr>
      </w:r>
      <w:r/>
    </w:p>
    <w:p>
      <w:pPr>
        <w:pStyle w:val="768"/>
        <w:ind w:left="42"/>
        <w:jc w:val="left"/>
        <w:pageBreakBefore w:val="0"/>
        <w:spacing w:before="78"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b/>
          <w:bCs/>
          <w:color w:val="000000"/>
          <w:spacing w:val="-6"/>
          <w:sz w:val="21"/>
          <w:szCs w:val="21"/>
          <w:highlight w:val="none"/>
          <w:shd w:val="clear" w:color="auto" w:fill="auto"/>
          <w:lang w:val="en-US" w:eastAsia="en-US" w:bidi="ar-SA"/>
        </w:rPr>
        <w:t xml:space="preserve">附件</w:t>
      </w:r>
      <w:r>
        <w:rPr>
          <w:rFonts w:hint="eastAsia" w:ascii="宋体" w:hAnsi="宋体" w:eastAsia="宋体" w:cs="宋体"/>
          <w:b/>
          <w:bCs/>
          <w:color w:val="000000"/>
          <w:spacing w:val="-6"/>
          <w:sz w:val="21"/>
          <w:szCs w:val="21"/>
          <w:highlight w:val="none"/>
          <w:shd w:val="clear" w:color="auto" w:fill="auto"/>
          <w:lang w:val="en-US" w:eastAsia="zh-CN" w:bidi="ar-SA"/>
        </w:rPr>
        <w:t xml:space="preserve">三</w:t>
      </w:r>
      <w:r>
        <w:rPr>
          <w:rFonts w:ascii="宋体" w:hAnsi="宋体" w:eastAsia="宋体" w:cs="宋体"/>
          <w:b/>
          <w:bCs/>
          <w:color w:val="000000"/>
          <w:spacing w:val="-6"/>
          <w:sz w:val="21"/>
          <w:szCs w:val="21"/>
          <w:highlight w:val="none"/>
          <w:shd w:val="clear" w:color="auto" w:fill="auto"/>
          <w:lang w:val="en-US" w:eastAsia="en-US" w:bidi="ar-SA"/>
        </w:rPr>
        <w:t xml:space="preserve">：廉政合同</w:t>
      </w:r>
      <w:r>
        <w:rPr>
          <w:rFonts w:ascii="宋体" w:hAnsi="宋体" w:eastAsia="宋体" w:cs="宋体"/>
          <w:color w:val="000000"/>
          <w:sz w:val="21"/>
          <w:szCs w:val="21"/>
          <w:highlight w:val="none"/>
          <w:shd w:val="clear" w:color="auto" w:fill="auto"/>
          <w:lang w:val="en-US" w:eastAsia="en-US" w:bidi="ar-SA"/>
        </w:rPr>
      </w:r>
      <w:r/>
    </w:p>
    <w:p>
      <w:pPr>
        <w:pStyle w:val="768"/>
        <w:jc w:val="center"/>
        <w:pageBreakBefore w:val="0"/>
        <w:spacing w:before="100" w:line="360" w:lineRule="auto"/>
        <w:rPr>
          <w:rFonts w:ascii="宋体" w:hAnsi="宋体" w:eastAsia="宋体" w:cs="宋体"/>
          <w:color w:val="000000"/>
          <w:sz w:val="24"/>
          <w:szCs w:val="24"/>
          <w:highlight w:val="none"/>
          <w:shd w:val="clear" w:color="auto" w:fill="auto"/>
          <w:lang w:val="en-US" w:eastAsia="en-US" w:bidi="ar-SA"/>
        </w:rPr>
      </w:pPr>
      <w:r>
        <w:rPr>
          <w:rFonts w:ascii="宋体" w:hAnsi="宋体" w:eastAsia="宋体" w:cs="宋体"/>
          <w:b/>
          <w:bCs/>
          <w:color w:val="000000"/>
          <w:spacing w:val="-6"/>
          <w:sz w:val="24"/>
          <w:szCs w:val="24"/>
          <w:highlight w:val="none"/>
          <w:shd w:val="clear" w:color="auto" w:fill="auto"/>
          <w:lang w:val="en-US" w:eastAsia="en-US" w:bidi="ar-SA"/>
        </w:rPr>
        <w:t xml:space="preserve">廉政合同</w:t>
      </w:r>
      <w:r>
        <w:rPr>
          <w:rFonts w:ascii="宋体" w:hAnsi="宋体" w:eastAsia="宋体" w:cs="宋体"/>
          <w:color w:val="000000"/>
          <w:sz w:val="24"/>
          <w:szCs w:val="24"/>
          <w:highlight w:val="none"/>
          <w:shd w:val="clear" w:color="auto" w:fill="auto"/>
          <w:lang w:val="en-US" w:eastAsia="en-US" w:bidi="ar-SA"/>
        </w:rPr>
      </w:r>
      <w:r/>
    </w:p>
    <w:p>
      <w:pPr>
        <w:pStyle w:val="768"/>
        <w:ind w:left="0" w:right="0" w:firstLine="420"/>
        <w:jc w:val="both"/>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shd w:val="clear" w:color="auto" w:fill="auto"/>
          <w:lang w:val="en-US" w:eastAsia="en-US" w:bidi="ar-SA"/>
        </w:rPr>
        <w:t xml:space="preserve">根据《关于在交通基础设施建设中加强廉政建设的若干意见》</w:t>
      </w:r>
      <w:r>
        <w:rPr>
          <w:rFonts w:ascii="宋体" w:hAnsi="宋体" w:eastAsia="宋体" w:cs="宋体"/>
          <w:color w:val="000000"/>
          <w:spacing w:val="-1"/>
          <w:sz w:val="21"/>
          <w:szCs w:val="21"/>
          <w:highlight w:val="none"/>
          <w:shd w:val="clear" w:color="auto" w:fill="auto"/>
          <w:lang w:val="en-US" w:eastAsia="en-US" w:bidi="ar-SA"/>
        </w:rPr>
        <w:t xml:space="preserve">以及有关工程建设、廉</w:t>
      </w:r>
      <w:r>
        <w:rPr>
          <w:rFonts w:ascii="宋体" w:hAnsi="宋体" w:eastAsia="宋体" w:cs="宋体"/>
          <w:color w:val="000000"/>
          <w:sz w:val="21"/>
          <w:szCs w:val="21"/>
          <w:highlight w:val="none"/>
          <w:shd w:val="clear" w:color="auto" w:fill="auto"/>
          <w:lang w:val="en-US" w:eastAsia="en-US" w:bidi="ar-SA"/>
        </w:rPr>
        <w:t xml:space="preserve">政建设的规定，为做好工程建设中的党风廉政建设，保证工程建设高</w:t>
      </w:r>
      <w:r>
        <w:rPr>
          <w:rFonts w:ascii="宋体" w:hAnsi="宋体" w:eastAsia="宋体" w:cs="宋体"/>
          <w:color w:val="000000"/>
          <w:spacing w:val="-1"/>
          <w:sz w:val="21"/>
          <w:szCs w:val="21"/>
          <w:highlight w:val="none"/>
          <w:shd w:val="clear" w:color="auto" w:fill="auto"/>
          <w:lang w:val="en-US" w:eastAsia="en-US" w:bidi="ar-SA"/>
        </w:rPr>
        <w:t xml:space="preserve">效优质，保证建设资金的安全和有效使用以及投资效益，</w:t>
      </w:r>
      <w:r>
        <w:rPr>
          <w:rFonts w:ascii="宋体" w:hAnsi="宋体" w:eastAsia="宋体" w:cs="宋体"/>
          <w:color w:val="000000"/>
          <w:spacing w:val="-1"/>
          <w:sz w:val="21"/>
          <w:szCs w:val="21"/>
          <w:highlight w:val="none"/>
          <w:u w:val="single"/>
          <w:shd w:val="clear" w:color="auto" w:fill="auto"/>
          <w:lang w:val="en-US" w:eastAsia="en-US" w:bidi="ar-SA"/>
        </w:rPr>
        <w:t xml:space="preserve">           </w:t>
      </w:r>
      <w:r>
        <w:rPr>
          <w:rFonts w:ascii="宋体" w:hAnsi="宋体" w:eastAsia="宋体" w:cs="宋体"/>
          <w:color w:val="000000"/>
          <w:spacing w:val="-77"/>
          <w:sz w:val="21"/>
          <w:szCs w:val="21"/>
          <w:highlight w:val="non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的项目法人</w:t>
      </w:r>
      <w:r>
        <w:rPr>
          <w:rFonts w:ascii="宋体" w:hAnsi="宋体" w:eastAsia="宋体" w:cs="宋体"/>
          <w:color w:val="000000"/>
          <w:spacing w:val="-1"/>
          <w:sz w:val="21"/>
          <w:szCs w:val="21"/>
          <w:highlight w:val="none"/>
          <w:u w:val="single"/>
          <w:shd w:val="clear" w:color="auto" w:fill="auto"/>
          <w:lang w:val="en-US" w:eastAsia="en-US" w:bidi="ar-SA"/>
        </w:rPr>
        <w:t xml:space="preserve">扬州市港航事业发展中心</w:t>
      </w:r>
      <w:r>
        <w:rPr>
          <w:rFonts w:ascii="宋体" w:hAnsi="宋体" w:eastAsia="宋体" w:cs="宋体"/>
          <w:color w:val="000000"/>
          <w:spacing w:val="-1"/>
          <w:sz w:val="21"/>
          <w:szCs w:val="21"/>
          <w:highlight w:val="none"/>
          <w:shd w:val="clear" w:color="auto" w:fill="auto"/>
          <w:lang w:val="en-US" w:eastAsia="en-US" w:bidi="ar-SA"/>
        </w:rPr>
        <w:t xml:space="preserve">（以</w:t>
      </w:r>
      <w:r>
        <w:rPr>
          <w:rFonts w:ascii="宋体" w:hAnsi="宋体" w:eastAsia="宋体" w:cs="宋体"/>
          <w:color w:val="000000"/>
          <w:sz w:val="21"/>
          <w:szCs w:val="21"/>
          <w:highlight w:val="none"/>
          <w:shd w:val="clear" w:color="auto" w:fill="auto"/>
          <w:lang w:val="en-US" w:eastAsia="en-US" w:bidi="ar-SA"/>
        </w:rPr>
        <w:t xml:space="preserve">下简称“发包人”）与该项目的施工单位</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t xml:space="preserve">（以下简称“承包</w:t>
      </w:r>
      <w:r>
        <w:rPr>
          <w:rFonts w:ascii="宋体" w:hAnsi="宋体" w:eastAsia="宋体" w:cs="宋体"/>
          <w:color w:val="000000"/>
          <w:spacing w:val="-1"/>
          <w:sz w:val="21"/>
          <w:szCs w:val="21"/>
          <w:highlight w:val="none"/>
          <w:shd w:val="clear" w:color="auto" w:fill="auto"/>
          <w:lang w:val="en-US" w:eastAsia="en-US" w:bidi="ar-SA"/>
        </w:rPr>
        <w:t xml:space="preserve">人”），特订立</w:t>
      </w:r>
      <w:r>
        <w:rPr>
          <w:rFonts w:ascii="宋体" w:hAnsi="宋体" w:eastAsia="宋体" w:cs="宋体"/>
          <w:color w:val="000000"/>
          <w:spacing w:val="-6"/>
          <w:sz w:val="21"/>
          <w:szCs w:val="21"/>
          <w:highlight w:val="none"/>
          <w:shd w:val="clear" w:color="auto" w:fill="auto"/>
          <w:lang w:val="en-US" w:eastAsia="en-US" w:bidi="ar-SA"/>
        </w:rPr>
        <w:t xml:space="preserve">如下合同。</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2"/>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1、发包人和承包人双方的权利和义务</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（1）严格遵守党的政策规定和国家有关法律法规及交</w:t>
      </w:r>
      <w:r>
        <w:rPr>
          <w:rFonts w:ascii="宋体" w:hAnsi="宋体" w:eastAsia="宋体" w:cs="宋体"/>
          <w:color w:val="000000"/>
          <w:spacing w:val="-2"/>
          <w:sz w:val="21"/>
          <w:szCs w:val="21"/>
          <w:highlight w:val="none"/>
          <w:shd w:val="clear" w:color="auto" w:fill="auto"/>
          <w:lang w:val="en-US" w:eastAsia="en-US" w:bidi="ar-SA"/>
        </w:rPr>
        <w:t xml:space="preserve">通运输部的有关规定。</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（2）严格执行</w:t>
      </w:r>
      <w:r>
        <w:rPr>
          <w:rFonts w:ascii="宋体" w:hAnsi="宋体" w:eastAsia="宋体" w:cs="宋体"/>
          <w:color w:val="000000"/>
          <w:spacing w:val="-95"/>
          <w:sz w:val="21"/>
          <w:szCs w:val="21"/>
          <w:highlight w:val="none"/>
          <w:shd w:val="clear" w:color="auto" w:fill="auto"/>
          <w:lang w:val="en-US" w:eastAsia="en-US" w:bidi="ar-SA"/>
        </w:rPr>
        <w:t xml:space="preserve"> </w:t>
      </w:r>
      <w:r>
        <w:rPr>
          <w:rFonts w:ascii="宋体" w:hAnsi="宋体" w:eastAsia="宋体" w:cs="宋体"/>
          <w:color w:val="000000"/>
          <w:spacing w:val="-1"/>
          <w:sz w:val="21"/>
          <w:szCs w:val="21"/>
          <w:highlight w:val="none"/>
          <w:u w:val="singl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（项目名称）施工合同文件，自</w:t>
      </w:r>
      <w:r>
        <w:rPr>
          <w:rFonts w:ascii="宋体" w:hAnsi="宋体" w:eastAsia="宋体" w:cs="宋体"/>
          <w:color w:val="000000"/>
          <w:spacing w:val="-2"/>
          <w:sz w:val="21"/>
          <w:szCs w:val="21"/>
          <w:highlight w:val="none"/>
          <w:shd w:val="clear" w:color="auto" w:fill="auto"/>
          <w:lang w:val="en-US" w:eastAsia="en-US" w:bidi="ar-SA"/>
        </w:rPr>
        <w:t xml:space="preserve">觉按合同办事。</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（3）双方的业务活动坚持公开、公正、诚信、透明的原则（法律认定的商业秘密和合</w:t>
      </w:r>
      <w:r>
        <w:rPr>
          <w:rFonts w:ascii="宋体" w:hAnsi="宋体" w:eastAsia="宋体" w:cs="宋体"/>
          <w:color w:val="000000"/>
          <w:spacing w:val="-2"/>
          <w:sz w:val="21"/>
          <w:szCs w:val="21"/>
          <w:highlight w:val="none"/>
          <w:shd w:val="clear" w:color="auto" w:fill="auto"/>
          <w:lang w:val="en-US" w:eastAsia="en-US" w:bidi="ar-SA"/>
        </w:rPr>
        <w:t xml:space="preserve">同文件另有规定除外</w:t>
      </w:r>
      <w:r>
        <w:rPr>
          <w:rFonts w:ascii="宋体" w:hAnsi="宋体" w:eastAsia="宋体" w:cs="宋体"/>
          <w:color w:val="000000"/>
          <w:spacing w:val="7"/>
          <w:sz w:val="21"/>
          <w:szCs w:val="21"/>
          <w:highlight w:val="none"/>
          <w:shd w:val="clear" w:color="auto" w:fill="auto"/>
          <w:lang w:val="en-US" w:eastAsia="en-US" w:bidi="ar-SA"/>
        </w:rPr>
        <w:t xml:space="preserve">），</w:t>
      </w:r>
      <w:r>
        <w:rPr>
          <w:rFonts w:ascii="宋体" w:hAnsi="宋体" w:eastAsia="宋体" w:cs="宋体"/>
          <w:color w:val="000000"/>
          <w:spacing w:val="-2"/>
          <w:sz w:val="21"/>
          <w:szCs w:val="21"/>
          <w:highlight w:val="none"/>
          <w:shd w:val="clear" w:color="auto" w:fill="auto"/>
          <w:lang w:val="en-US" w:eastAsia="en-US" w:bidi="ar-SA"/>
        </w:rPr>
        <w:t xml:space="preserve">不得损害国家和集体利益，不得违反工程建设管理规章制度。</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（4）建立健全廉政制度，开展廉政教育，设立廉政告示牌，公布举报电话，监督并认</w:t>
      </w:r>
      <w:r>
        <w:rPr>
          <w:rFonts w:ascii="宋体" w:hAnsi="宋体" w:eastAsia="宋体" w:cs="宋体"/>
          <w:color w:val="000000"/>
          <w:spacing w:val="-4"/>
          <w:sz w:val="21"/>
          <w:szCs w:val="21"/>
          <w:highlight w:val="none"/>
          <w:shd w:val="clear" w:color="auto" w:fill="auto"/>
          <w:lang w:val="en-US" w:eastAsia="en-US" w:bidi="ar-SA"/>
        </w:rPr>
        <w:t xml:space="preserve">真查处违法违纪行为。</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（5）发现对方在业务活动中有违反廉政规定的行为，有及时提醒对方纠正的权利和义</w:t>
      </w:r>
      <w:r>
        <w:rPr>
          <w:rFonts w:ascii="宋体" w:hAnsi="宋体" w:eastAsia="宋体" w:cs="宋体"/>
          <w:color w:val="000000"/>
          <w:spacing w:val="-10"/>
          <w:sz w:val="21"/>
          <w:szCs w:val="21"/>
          <w:highlight w:val="none"/>
          <w:shd w:val="clear" w:color="auto" w:fill="auto"/>
          <w:lang w:val="en-US" w:eastAsia="en-US" w:bidi="ar-SA"/>
        </w:rPr>
        <w:t xml:space="preserve">务。</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（6）发现对方严重违反本合同义务条款的行为，有向其上级有关部门举报、建议给予</w:t>
      </w:r>
      <w:r>
        <w:rPr>
          <w:rFonts w:ascii="宋体" w:hAnsi="宋体" w:eastAsia="宋体" w:cs="宋体"/>
          <w:color w:val="000000"/>
          <w:spacing w:val="-3"/>
          <w:sz w:val="21"/>
          <w:szCs w:val="21"/>
          <w:highlight w:val="none"/>
          <w:shd w:val="clear" w:color="auto" w:fill="auto"/>
          <w:lang w:val="en-US" w:eastAsia="en-US" w:bidi="ar-SA"/>
        </w:rPr>
        <w:t xml:space="preserve">处理并要求告知处理结果的权利。</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08"/>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2、发包人的义务</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（1）发包人及其工作人员不得索要或接受承包人的礼金、有价证券和贵重物品，不得让承包人报销任何应由发包人或发包人工作人</w:t>
      </w:r>
      <w:r>
        <w:rPr>
          <w:rFonts w:ascii="宋体" w:hAnsi="宋体" w:eastAsia="宋体" w:cs="宋体"/>
          <w:color w:val="000000"/>
          <w:spacing w:val="-2"/>
          <w:sz w:val="21"/>
          <w:szCs w:val="21"/>
          <w:highlight w:val="none"/>
          <w:shd w:val="clear" w:color="auto" w:fill="auto"/>
          <w:lang w:val="en-US" w:eastAsia="en-US" w:bidi="ar-SA"/>
        </w:rPr>
        <w:t xml:space="preserve">员个人支付的费用等。</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（2）发包人工作人员不得参加承包人安排的超标准宴请和娱乐活动；不得接受承包人</w:t>
      </w:r>
      <w:r>
        <w:rPr>
          <w:rFonts w:ascii="宋体" w:hAnsi="宋体" w:eastAsia="宋体" w:cs="宋体"/>
          <w:color w:val="000000"/>
          <w:spacing w:val="-2"/>
          <w:sz w:val="21"/>
          <w:szCs w:val="21"/>
          <w:highlight w:val="none"/>
          <w:shd w:val="clear" w:color="auto" w:fill="auto"/>
          <w:lang w:val="en-US" w:eastAsia="en-US" w:bidi="ar-SA"/>
        </w:rPr>
        <w:t xml:space="preserve">提供的通讯工具、交通工具和高档办公用品等。</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（3）发包人及其工作人员不得要求或者接受承包人为其住房装修、婚丧嫁娶活动、配</w:t>
      </w:r>
      <w:r>
        <w:rPr>
          <w:rFonts w:ascii="宋体" w:hAnsi="宋体" w:eastAsia="宋体" w:cs="宋体"/>
          <w:color w:val="000000"/>
          <w:spacing w:val="-2"/>
          <w:sz w:val="21"/>
          <w:szCs w:val="21"/>
          <w:highlight w:val="none"/>
          <w:shd w:val="clear" w:color="auto" w:fill="auto"/>
          <w:lang w:val="en-US" w:eastAsia="en-US" w:bidi="ar-SA"/>
        </w:rPr>
        <w:t xml:space="preserve">偶子女的工作安排以及出国出境、旅游等提供方便等。</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（4）发包人工作人员及其配偶、子女不得从事与发包人工程有关的材料设备供应、工</w:t>
      </w:r>
      <w:r>
        <w:rPr>
          <w:rFonts w:ascii="宋体" w:hAnsi="宋体" w:eastAsia="宋体" w:cs="宋体"/>
          <w:color w:val="000000"/>
          <w:spacing w:val="-3"/>
          <w:sz w:val="21"/>
          <w:szCs w:val="21"/>
          <w:highlight w:val="none"/>
          <w:shd w:val="clear" w:color="auto" w:fill="auto"/>
          <w:lang w:val="en-US" w:eastAsia="en-US" w:bidi="ar-SA"/>
        </w:rPr>
        <w:t xml:space="preserve">程分包、劳务等经济活动等。</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pacing w:val="-1"/>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（5）发包人及其工作人员不得以任何理由向承包人推荐分包单位或推销材料，不得要</w:t>
      </w:r>
      <w:r>
        <w:rPr>
          <w:rFonts w:ascii="宋体" w:hAnsi="宋体" w:eastAsia="宋体" w:cs="宋体"/>
          <w:color w:val="000000"/>
          <w:spacing w:val="-3"/>
          <w:sz w:val="21"/>
          <w:szCs w:val="21"/>
          <w:highlight w:val="none"/>
          <w:shd w:val="clear" w:color="auto" w:fill="auto"/>
          <w:lang w:val="en-US" w:eastAsia="en-US" w:bidi="ar-SA"/>
        </w:rPr>
        <w:t xml:space="preserve">求承包人购买</w:t>
      </w:r>
      <w:r>
        <w:rPr>
          <w:rFonts w:ascii="宋体" w:hAnsi="宋体" w:eastAsia="宋体" w:cs="宋体"/>
          <w:color w:val="000000"/>
          <w:spacing w:val="-1"/>
          <w:sz w:val="21"/>
          <w:szCs w:val="21"/>
          <w:highlight w:val="none"/>
          <w:shd w:val="clear" w:color="auto" w:fill="auto"/>
          <w:lang w:val="en-US" w:eastAsia="en-US" w:bidi="ar-SA"/>
        </w:rPr>
        <w:t xml:space="preserve">合同规定外的材料和设备。</w:t>
      </w:r>
      <w:r>
        <w:rPr>
          <w:rFonts w:ascii="宋体" w:hAnsi="宋体" w:eastAsia="宋体" w:cs="宋体"/>
          <w:color w:val="000000"/>
          <w:spacing w:val="-1"/>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pacing w:val="-1"/>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（6）发包人工作人员要秉公办事，不准营私舞弊，不准利用职权从事各种个人有偿中介活动和安排个人施工队伍。</w:t>
      </w:r>
      <w:r>
        <w:rPr>
          <w:rFonts w:ascii="宋体" w:hAnsi="宋体" w:eastAsia="宋体" w:cs="宋体"/>
          <w:color w:val="000000"/>
          <w:spacing w:val="-1"/>
          <w:sz w:val="21"/>
          <w:szCs w:val="21"/>
          <w:highlight w:val="none"/>
          <w:shd w:val="clear" w:color="auto" w:fill="auto"/>
          <w:lang w:val="en-US" w:eastAsia="en-US" w:bidi="ar-SA"/>
        </w:rPr>
      </w:r>
      <w:r/>
    </w:p>
    <w:p>
      <w:pPr>
        <w:pStyle w:val="768"/>
        <w:ind w:left="0" w:right="0" w:firstLine="408"/>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3、承包人的义务</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（1）承包人不得以任何理由向发包人及其工作人员行贿或馈赠礼金、有价证券、贵重</w:t>
      </w:r>
      <w:r>
        <w:rPr>
          <w:rFonts w:ascii="宋体" w:hAnsi="宋体" w:eastAsia="宋体" w:cs="宋体"/>
          <w:color w:val="000000"/>
          <w:spacing w:val="-10"/>
          <w:sz w:val="21"/>
          <w:szCs w:val="21"/>
          <w:highlight w:val="none"/>
          <w:shd w:val="clear" w:color="auto" w:fill="auto"/>
          <w:lang w:val="en-US" w:eastAsia="en-US" w:bidi="ar-SA"/>
        </w:rPr>
        <w:t xml:space="preserve">礼品。</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（2）承包人不得以任何名义为发包人及其工作人员报销应由发包人单位或个人支付的</w:t>
      </w:r>
      <w:r>
        <w:rPr>
          <w:rFonts w:ascii="宋体" w:hAnsi="宋体" w:eastAsia="宋体" w:cs="宋体"/>
          <w:color w:val="000000"/>
          <w:spacing w:val="-6"/>
          <w:sz w:val="21"/>
          <w:szCs w:val="21"/>
          <w:highlight w:val="none"/>
          <w:shd w:val="clear" w:color="auto" w:fill="auto"/>
          <w:lang w:val="en-US" w:eastAsia="en-US" w:bidi="ar-SA"/>
        </w:rPr>
        <w:t xml:space="preserve">任何费用。</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pacing w:val="-2"/>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（3）承包人不得以任何理由安排发包人工作人员参加超标</w:t>
      </w:r>
      <w:r>
        <w:rPr>
          <w:rFonts w:ascii="宋体" w:hAnsi="宋体" w:eastAsia="宋体" w:cs="宋体"/>
          <w:color w:val="000000"/>
          <w:spacing w:val="-2"/>
          <w:sz w:val="21"/>
          <w:szCs w:val="21"/>
          <w:highlight w:val="none"/>
          <w:shd w:val="clear" w:color="auto" w:fill="auto"/>
          <w:lang w:val="en-US" w:eastAsia="en-US" w:bidi="ar-SA"/>
        </w:rPr>
        <w:t xml:space="preserve">准宴请及娱乐活动。</w:t>
      </w:r>
      <w:r>
        <w:rPr>
          <w:rFonts w:ascii="宋体" w:hAnsi="宋体" w:eastAsia="宋体" w:cs="宋体"/>
          <w:color w:val="000000"/>
          <w:spacing w:val="-2"/>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（4）承包人不得为发包人单位和个人购置或提供通讯工具、交通工具和高档办公用品</w:t>
      </w:r>
      <w:r>
        <w:rPr>
          <w:rFonts w:ascii="宋体" w:hAnsi="宋体" w:eastAsia="宋体" w:cs="宋体"/>
          <w:color w:val="000000"/>
          <w:spacing w:val="-10"/>
          <w:sz w:val="21"/>
          <w:szCs w:val="21"/>
          <w:highlight w:val="none"/>
          <w:shd w:val="clear" w:color="auto" w:fill="auto"/>
          <w:lang w:val="en-US" w:eastAsia="en-US" w:bidi="ar-SA"/>
        </w:rPr>
        <w:t xml:space="preserve">等。</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08"/>
        <w:jc w:val="left"/>
        <w:keepLines w:val="0"/>
        <w:keepNext w:val="0"/>
        <w:pageBreakBefore w:val="0"/>
        <w:spacing w:before="0" w:line="360" w:lineRule="auto"/>
        <w:widowControl/>
        <w:rPr>
          <w:rFonts w:ascii="宋体" w:hAnsi="宋体" w:eastAsia="宋体" w:cs="宋体"/>
          <w:color w:val="000000"/>
          <w:spacing w:val="-3"/>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4、违约责任</w:t>
      </w:r>
      <w:r>
        <w:rPr>
          <w:rFonts w:ascii="宋体" w:hAnsi="宋体" w:eastAsia="宋体" w:cs="宋体"/>
          <w:color w:val="000000"/>
          <w:spacing w:val="-3"/>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（1）发包人若违反本《廉政合同》有关规定的，对违纪违规人员，由发包人主管部门</w:t>
      </w:r>
      <w:r>
        <w:rPr>
          <w:rFonts w:ascii="宋体" w:hAnsi="宋体" w:eastAsia="宋体" w:cs="宋体"/>
          <w:color w:val="000000"/>
          <w:sz w:val="21"/>
          <w:szCs w:val="21"/>
          <w:highlight w:val="none"/>
          <w:shd w:val="clear" w:color="auto" w:fill="auto"/>
          <w:lang w:val="en-US" w:eastAsia="en-US" w:bidi="ar-SA"/>
        </w:rPr>
        <w:t xml:space="preserve">依据有关规定查处，构成犯罪的移交司法机关处理，给承包人造</w:t>
      </w:r>
      <w:r>
        <w:rPr>
          <w:rFonts w:ascii="宋体" w:hAnsi="宋体" w:eastAsia="宋体" w:cs="宋体"/>
          <w:color w:val="000000"/>
          <w:spacing w:val="-1"/>
          <w:sz w:val="21"/>
          <w:szCs w:val="21"/>
          <w:highlight w:val="none"/>
          <w:shd w:val="clear" w:color="auto" w:fill="auto"/>
          <w:lang w:val="en-US" w:eastAsia="en-US" w:bidi="ar-SA"/>
        </w:rPr>
        <w:t xml:space="preserve">成的损失，按有关规定予</w:t>
      </w:r>
      <w:r>
        <w:rPr>
          <w:rFonts w:ascii="宋体" w:hAnsi="宋体" w:eastAsia="宋体" w:cs="宋体"/>
          <w:color w:val="000000"/>
          <w:spacing w:val="-8"/>
          <w:sz w:val="21"/>
          <w:szCs w:val="21"/>
          <w:highlight w:val="none"/>
          <w:shd w:val="clear" w:color="auto" w:fill="auto"/>
          <w:lang w:val="en-US" w:eastAsia="en-US" w:bidi="ar-SA"/>
        </w:rPr>
        <w:t xml:space="preserve">以赔偿。</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pacing w:val="-4"/>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（2）承包人若违反本《廉政合同》有关规定的，对违纪违规人员，由承包人主管部门</w:t>
      </w:r>
      <w:r>
        <w:rPr>
          <w:rFonts w:ascii="宋体" w:hAnsi="宋体" w:eastAsia="宋体" w:cs="宋体"/>
          <w:color w:val="000000"/>
          <w:sz w:val="21"/>
          <w:szCs w:val="21"/>
          <w:highlight w:val="none"/>
          <w:shd w:val="clear" w:color="auto" w:fill="auto"/>
          <w:lang w:val="en-US" w:eastAsia="en-US" w:bidi="ar-SA"/>
        </w:rPr>
        <w:t xml:space="preserve">或行业管理部门依据有关规定查处，构成犯罪的移交司法机</w:t>
      </w:r>
      <w:r>
        <w:rPr>
          <w:rFonts w:ascii="宋体" w:hAnsi="宋体" w:eastAsia="宋体" w:cs="宋体"/>
          <w:color w:val="000000"/>
          <w:spacing w:val="-1"/>
          <w:sz w:val="21"/>
          <w:szCs w:val="21"/>
          <w:highlight w:val="none"/>
          <w:shd w:val="clear" w:color="auto" w:fill="auto"/>
          <w:lang w:val="en-US" w:eastAsia="en-US" w:bidi="ar-SA"/>
        </w:rPr>
        <w:t xml:space="preserve">关处理，给发包人造成的损</w:t>
      </w:r>
      <w:r>
        <w:rPr>
          <w:rFonts w:ascii="宋体" w:hAnsi="宋体" w:eastAsia="宋体" w:cs="宋体"/>
          <w:color w:val="000000"/>
          <w:spacing w:val="-4"/>
          <w:sz w:val="21"/>
          <w:szCs w:val="21"/>
          <w:highlight w:val="none"/>
          <w:shd w:val="clear" w:color="auto" w:fill="auto"/>
          <w:lang w:val="en-US" w:eastAsia="en-US" w:bidi="ar-SA"/>
        </w:rPr>
        <w:t xml:space="preserve">失，按有关规定予以赔偿。</w:t>
      </w:r>
      <w:r>
        <w:rPr>
          <w:rFonts w:ascii="宋体" w:hAnsi="宋体" w:eastAsia="宋体" w:cs="宋体"/>
          <w:color w:val="000000"/>
          <w:spacing w:val="-4"/>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5、双方约定：本合同由双方或双方上级单位的纪检监察部门负责监督执行。由发包人</w:t>
      </w:r>
      <w:r>
        <w:rPr>
          <w:rFonts w:ascii="宋体" w:hAnsi="宋体" w:eastAsia="宋体" w:cs="宋体"/>
          <w:color w:val="000000"/>
          <w:sz w:val="21"/>
          <w:szCs w:val="21"/>
          <w:highlight w:val="none"/>
          <w:shd w:val="clear" w:color="auto" w:fill="auto"/>
          <w:lang w:val="en-US" w:eastAsia="en-US" w:bidi="ar-SA"/>
        </w:rPr>
        <w:t xml:space="preserve">或发包人上级单位的纪检监察部门约请承包人或承包人上级单</w:t>
      </w:r>
      <w:r>
        <w:rPr>
          <w:rFonts w:ascii="宋体" w:hAnsi="宋体" w:eastAsia="宋体" w:cs="宋体"/>
          <w:color w:val="000000"/>
          <w:spacing w:val="-1"/>
          <w:sz w:val="21"/>
          <w:szCs w:val="21"/>
          <w:highlight w:val="none"/>
          <w:shd w:val="clear" w:color="auto" w:fill="auto"/>
          <w:lang w:val="en-US" w:eastAsia="en-US" w:bidi="ar-SA"/>
        </w:rPr>
        <w:t xml:space="preserve">位纪检监察部门对本合同执</w:t>
      </w:r>
      <w:r>
        <w:rPr>
          <w:rFonts w:ascii="宋体" w:hAnsi="宋体" w:eastAsia="宋体" w:cs="宋体"/>
          <w:color w:val="000000"/>
          <w:spacing w:val="-2"/>
          <w:sz w:val="21"/>
          <w:szCs w:val="21"/>
          <w:highlight w:val="none"/>
          <w:shd w:val="clear" w:color="auto" w:fill="auto"/>
          <w:lang w:val="en-US" w:eastAsia="en-US" w:bidi="ar-SA"/>
        </w:rPr>
        <w:t xml:space="preserve">行情况进行检查，提出在本合同规定范围内的裁定意见。</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pacing w:val="-2"/>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6、本合同有效期为发包人和承包人签署之日起至该项</w:t>
      </w:r>
      <w:r>
        <w:rPr>
          <w:rFonts w:ascii="宋体" w:hAnsi="宋体" w:eastAsia="宋体" w:cs="宋体"/>
          <w:color w:val="000000"/>
          <w:spacing w:val="-2"/>
          <w:sz w:val="21"/>
          <w:szCs w:val="21"/>
          <w:highlight w:val="none"/>
          <w:shd w:val="clear" w:color="auto" w:fill="auto"/>
          <w:lang w:val="en-US" w:eastAsia="en-US" w:bidi="ar-SA"/>
        </w:rPr>
        <w:t xml:space="preserve">目竣工核验后止。</w:t>
      </w:r>
      <w:r>
        <w:rPr>
          <w:rFonts w:ascii="宋体" w:hAnsi="宋体" w:eastAsia="宋体" w:cs="宋体"/>
          <w:color w:val="000000"/>
          <w:spacing w:val="-2"/>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7、本合同作为</w:t>
      </w:r>
      <w:r>
        <w:rPr>
          <w:rFonts w:ascii="宋体" w:hAnsi="宋体" w:eastAsia="宋体" w:cs="宋体"/>
          <w:color w:val="000000"/>
          <w:spacing w:val="-94"/>
          <w:sz w:val="21"/>
          <w:szCs w:val="21"/>
          <w:highlight w:val="none"/>
          <w:shd w:val="clear" w:color="auto" w:fill="auto"/>
          <w:lang w:val="en-US" w:eastAsia="en-US" w:bidi="ar-SA"/>
        </w:rPr>
        <w:t xml:space="preserve"> </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87"/>
          <w:sz w:val="21"/>
          <w:szCs w:val="21"/>
          <w:highlight w:val="non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施工合同的附件，与工程施工合同具有同等的</w:t>
      </w:r>
      <w:r>
        <w:rPr>
          <w:rFonts w:ascii="宋体" w:hAnsi="宋体" w:eastAsia="宋体" w:cs="宋体"/>
          <w:color w:val="000000"/>
          <w:spacing w:val="-2"/>
          <w:sz w:val="21"/>
          <w:szCs w:val="21"/>
          <w:highlight w:val="none"/>
          <w:shd w:val="clear" w:color="auto" w:fill="auto"/>
          <w:lang w:val="en-US" w:eastAsia="en-US" w:bidi="ar-SA"/>
        </w:rPr>
        <w:t xml:space="preserve">法律效</w:t>
      </w:r>
      <w:r>
        <w:rPr>
          <w:rFonts w:ascii="宋体" w:hAnsi="宋体" w:eastAsia="宋体" w:cs="宋体"/>
          <w:color w:val="000000"/>
          <w:spacing w:val="-3"/>
          <w:sz w:val="21"/>
          <w:szCs w:val="21"/>
          <w:highlight w:val="none"/>
          <w:shd w:val="clear" w:color="auto" w:fill="auto"/>
          <w:lang w:val="en-US" w:eastAsia="en-US" w:bidi="ar-SA"/>
        </w:rPr>
        <w:t xml:space="preserve">力，经合同双方签署后立即生效。</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20"/>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shd w:val="clear" w:color="auto" w:fill="auto"/>
          <w:lang w:val="en-US" w:eastAsia="en-US" w:bidi="ar-SA"/>
        </w:rPr>
        <w:t xml:space="preserve">8、本合同一式八份，由发包人和承包人各执三份，送交发包</w:t>
      </w:r>
      <w:r>
        <w:rPr>
          <w:rFonts w:ascii="宋体" w:hAnsi="宋体" w:eastAsia="宋体" w:cs="宋体"/>
          <w:color w:val="000000"/>
          <w:spacing w:val="-1"/>
          <w:sz w:val="21"/>
          <w:szCs w:val="21"/>
          <w:highlight w:val="none"/>
          <w:shd w:val="clear" w:color="auto" w:fill="auto"/>
          <w:lang w:val="en-US" w:eastAsia="en-US" w:bidi="ar-SA"/>
        </w:rPr>
        <w:t xml:space="preserve">人和承包人的监督单位各</w:t>
      </w:r>
      <w:r>
        <w:rPr>
          <w:rFonts w:ascii="宋体" w:hAnsi="宋体" w:eastAsia="宋体" w:cs="宋体"/>
          <w:color w:val="000000"/>
          <w:spacing w:val="-9"/>
          <w:sz w:val="21"/>
          <w:szCs w:val="21"/>
          <w:highlight w:val="none"/>
          <w:shd w:val="clear" w:color="auto" w:fill="auto"/>
          <w:lang w:val="en-US" w:eastAsia="en-US" w:bidi="ar-SA"/>
        </w:rPr>
        <w:t xml:space="preserve">一份。</w:t>
      </w:r>
      <w:r>
        <w:rPr>
          <w:rFonts w:ascii="宋体" w:hAnsi="宋体" w:eastAsia="宋体" w:cs="宋体"/>
          <w:color w:val="000000"/>
          <w:sz w:val="21"/>
          <w:szCs w:val="21"/>
          <w:highlight w:val="none"/>
          <w:shd w:val="clear" w:color="auto" w:fill="auto"/>
          <w:lang w:val="en-US" w:eastAsia="en-US" w:bidi="ar-SA"/>
        </w:rPr>
      </w:r>
      <w:r/>
    </w:p>
    <w:p>
      <w:pPr>
        <w:pStyle w:val="768"/>
        <w:ind w:left="25"/>
        <w:jc w:val="left"/>
        <w:pageBreakBefore w:val="0"/>
        <w:spacing w:before="20" w:line="360" w:lineRule="auto"/>
        <w:rPr>
          <w:rFonts w:ascii="宋体" w:hAnsi="宋体" w:eastAsia="宋体" w:cs="宋体"/>
          <w:color w:val="000000"/>
          <w:spacing w:val="-2"/>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r>
      <w:r/>
    </w:p>
    <w:p>
      <w:pPr>
        <w:pStyle w:val="768"/>
        <w:ind w:left="25"/>
        <w:jc w:val="left"/>
        <w:pageBreakBefore w:val="0"/>
        <w:spacing w:before="20" w:line="360" w:lineRule="auto"/>
        <w:rPr>
          <w:rFonts w:ascii="宋体" w:hAnsi="宋体" w:eastAsia="宋体" w:cs="宋体"/>
          <w:color w:val="000000"/>
          <w:spacing w:val="-2"/>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r>
      <w:r/>
    </w:p>
    <w:p>
      <w:pPr>
        <w:pStyle w:val="768"/>
        <w:ind w:left="25"/>
        <w:jc w:val="left"/>
        <w:pageBreakBefore w:val="0"/>
        <w:spacing w:before="20"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发包人：</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承包人：</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pacing w:val="-3"/>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972"/>
        <w:jc w:val="left"/>
        <w:pageBreakBefore w:val="0"/>
        <w:spacing w:before="171"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（盖单位章</w:t>
      </w:r>
      <w:r>
        <w:rPr>
          <w:rFonts w:ascii="宋体" w:hAnsi="宋体" w:eastAsia="宋体" w:cs="宋体"/>
          <w:color w:val="000000"/>
          <w:spacing w:val="1"/>
          <w:sz w:val="21"/>
          <w:szCs w:val="21"/>
          <w:highlight w:val="none"/>
          <w:shd w:val="clear" w:color="auto" w:fill="auto"/>
          <w:lang w:val="en-US" w:eastAsia="en-US" w:bidi="ar-SA"/>
        </w:rPr>
        <w:t xml:space="preserve">）</w:t>
      </w:r>
      <w:r>
        <w:rPr>
          <w:rFonts w:ascii="宋体" w:hAnsi="宋体" w:eastAsia="宋体" w:cs="宋体"/>
          <w:color w:val="000000"/>
          <w:spacing w:val="3"/>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w:t>
      </w:r>
      <w:r>
        <w:rPr>
          <w:rFonts w:ascii="宋体" w:hAnsi="宋体" w:eastAsia="宋体" w:cs="宋体"/>
          <w:color w:val="000000"/>
          <w:spacing w:val="-3"/>
          <w:sz w:val="21"/>
          <w:szCs w:val="21"/>
          <w:highlight w:val="none"/>
          <w:shd w:val="clear" w:color="auto" w:fill="auto"/>
          <w:lang w:val="en-US" w:eastAsia="en-US" w:bidi="ar-SA"/>
        </w:rPr>
        <w:t xml:space="preserve">盖单位章）</w:t>
      </w:r>
      <w:r>
        <w:rPr>
          <w:rFonts w:ascii="宋体" w:hAnsi="宋体" w:eastAsia="宋体" w:cs="宋体"/>
          <w:color w:val="000000"/>
          <w:sz w:val="21"/>
          <w:szCs w:val="21"/>
          <w:highlight w:val="none"/>
          <w:shd w:val="clear" w:color="auto" w:fill="auto"/>
          <w:lang w:val="en-US" w:eastAsia="en-US" w:bidi="ar-SA"/>
        </w:rPr>
      </w:r>
      <w:r/>
    </w:p>
    <w:p>
      <w:pPr>
        <w:pStyle w:val="768"/>
        <w:ind w:left="23"/>
        <w:jc w:val="left"/>
        <w:pageBreakBefore w:val="0"/>
        <w:spacing w:before="170"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法定代表人或授权代表：</w:t>
      </w:r>
      <w:r>
        <w:rPr>
          <w:rFonts w:ascii="宋体" w:hAnsi="宋体" w:eastAsia="宋体" w:cs="宋体"/>
          <w:color w:val="000000"/>
          <w:spacing w:val="5"/>
          <w:sz w:val="21"/>
          <w:szCs w:val="21"/>
          <w:highlight w:val="none"/>
          <w:u w:val="single"/>
          <w:shd w:val="clear" w:color="auto" w:fill="auto"/>
          <w:lang w:val="en-US" w:eastAsia="en-US" w:bidi="ar-SA"/>
        </w:rPr>
        <w:t xml:space="preserve">          </w:t>
      </w:r>
      <w:r>
        <w:rPr>
          <w:rFonts w:ascii="宋体" w:hAnsi="宋体" w:eastAsia="宋体" w:cs="宋体"/>
          <w:color w:val="000000"/>
          <w:spacing w:val="-3"/>
          <w:sz w:val="21"/>
          <w:szCs w:val="21"/>
          <w:highlight w:val="none"/>
          <w:shd w:val="clear" w:color="auto" w:fill="auto"/>
          <w:lang w:val="en-US" w:eastAsia="en-US" w:bidi="ar-SA"/>
        </w:rPr>
        <w:t xml:space="preserve">               法定代表人或</w:t>
      </w:r>
      <w:r>
        <w:rPr>
          <w:rFonts w:ascii="宋体" w:hAnsi="宋体" w:eastAsia="宋体" w:cs="宋体"/>
          <w:color w:val="000000"/>
          <w:spacing w:val="-4"/>
          <w:sz w:val="21"/>
          <w:szCs w:val="21"/>
          <w:highlight w:val="none"/>
          <w:shd w:val="clear" w:color="auto" w:fill="auto"/>
          <w:lang w:val="en-US" w:eastAsia="en-US" w:bidi="ar-SA"/>
        </w:rPr>
        <w:t xml:space="preserve">授权代表：</w:t>
      </w:r>
      <w:r>
        <w:rPr>
          <w:rFonts w:ascii="宋体" w:hAnsi="宋体" w:eastAsia="宋体" w:cs="宋体"/>
          <w:color w:val="000000"/>
          <w:spacing w:val="-4"/>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2384"/>
        <w:jc w:val="left"/>
        <w:pageBreakBefore w:val="0"/>
        <w:spacing w:before="170"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（签字</w:t>
      </w:r>
      <w:r>
        <w:rPr>
          <w:rFonts w:ascii="宋体" w:hAnsi="宋体" w:eastAsia="宋体" w:cs="宋体"/>
          <w:color w:val="000000"/>
          <w:spacing w:val="-4"/>
          <w:sz w:val="21"/>
          <w:szCs w:val="21"/>
          <w:highlight w:val="none"/>
          <w:shd w:val="clear" w:color="auto" w:fill="auto"/>
          <w:lang w:val="en-US" w:eastAsia="en-US" w:bidi="ar-SA"/>
        </w:rPr>
        <w:t xml:space="preserve">）</w:t>
      </w:r>
      <w:r>
        <w:rPr>
          <w:rFonts w:ascii="宋体" w:hAnsi="宋体" w:eastAsia="宋体" w:cs="宋体"/>
          <w:color w:val="000000"/>
          <w:spacing w:val="3"/>
          <w:sz w:val="21"/>
          <w:szCs w:val="21"/>
          <w:highlight w:val="none"/>
          <w:shd w:val="clear" w:color="auto" w:fill="auto"/>
          <w:lang w:val="en-US" w:eastAsia="en-US" w:bidi="ar-SA"/>
        </w:rPr>
        <w:t xml:space="preserve">                                 </w:t>
      </w:r>
      <w:r>
        <w:rPr>
          <w:rFonts w:ascii="宋体" w:hAnsi="宋体" w:eastAsia="宋体" w:cs="宋体"/>
          <w:color w:val="000000"/>
          <w:spacing w:val="-4"/>
          <w:sz w:val="21"/>
          <w:szCs w:val="21"/>
          <w:highlight w:val="none"/>
          <w:shd w:val="clear" w:color="auto" w:fill="auto"/>
          <w:lang w:val="en-US" w:eastAsia="en-US" w:bidi="ar-SA"/>
        </w:rPr>
        <w:t xml:space="preserve">（</w:t>
      </w:r>
      <w:r>
        <w:rPr>
          <w:rFonts w:ascii="宋体" w:hAnsi="宋体" w:eastAsia="宋体" w:cs="宋体"/>
          <w:color w:val="000000"/>
          <w:spacing w:val="-3"/>
          <w:sz w:val="21"/>
          <w:szCs w:val="21"/>
          <w:highlight w:val="none"/>
          <w:shd w:val="clear" w:color="auto" w:fill="auto"/>
          <w:lang w:val="en-US" w:eastAsia="en-US" w:bidi="ar-SA"/>
        </w:rPr>
        <w:t xml:space="preserve">签字）</w:t>
      </w:r>
      <w:r>
        <w:rPr>
          <w:rFonts w:ascii="宋体" w:hAnsi="宋体" w:eastAsia="宋体" w:cs="宋体"/>
          <w:color w:val="000000"/>
          <w:sz w:val="21"/>
          <w:szCs w:val="21"/>
          <w:highlight w:val="none"/>
          <w:shd w:val="clear" w:color="auto" w:fill="auto"/>
          <w:lang w:val="en-US" w:eastAsia="en-US" w:bidi="ar-SA"/>
        </w:rPr>
      </w:r>
      <w:r/>
    </w:p>
    <w:p>
      <w:pPr>
        <w:pStyle w:val="768"/>
        <w:ind w:left="854"/>
        <w:jc w:val="left"/>
        <w:pageBreakBefore w:val="0"/>
        <w:spacing w:before="170" w:line="360" w:lineRule="auto"/>
        <w:tabs>
          <w:tab w:val="left" w:pos="1589" w:leader="none"/>
        </w:tabs>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u w:val="single"/>
          <w:shd w:val="clear" w:color="auto" w:fill="auto"/>
          <w:lang w:val="en-US" w:eastAsia="en-US" w:bidi="ar-SA"/>
        </w:rPr>
        <w:tab/>
      </w:r>
      <w:r>
        <w:rPr>
          <w:rFonts w:ascii="宋体" w:hAnsi="宋体" w:eastAsia="宋体" w:cs="宋体"/>
          <w:color w:val="000000"/>
          <w:spacing w:val="-96"/>
          <w:sz w:val="21"/>
          <w:szCs w:val="21"/>
          <w:highlight w:val="none"/>
          <w:shd w:val="clear" w:color="auto" w:fill="auto"/>
          <w:lang w:val="en-US" w:eastAsia="en-US" w:bidi="ar-SA"/>
        </w:rPr>
        <w:t xml:space="preserve"> </w:t>
      </w:r>
      <w:r>
        <w:rPr>
          <w:rFonts w:ascii="宋体" w:hAnsi="宋体" w:eastAsia="宋体" w:cs="宋体"/>
          <w:color w:val="000000"/>
          <w:spacing w:val="-7"/>
          <w:sz w:val="21"/>
          <w:szCs w:val="21"/>
          <w:highlight w:val="none"/>
          <w:shd w:val="clear" w:color="auto" w:fill="auto"/>
          <w:lang w:val="en-US" w:eastAsia="en-US" w:bidi="ar-SA"/>
        </w:rPr>
        <w:t xml:space="preserve">年</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92"/>
          <w:sz w:val="21"/>
          <w:szCs w:val="21"/>
          <w:highlight w:val="none"/>
          <w:shd w:val="clear" w:color="auto" w:fill="auto"/>
          <w:lang w:val="en-US" w:eastAsia="en-US" w:bidi="ar-SA"/>
        </w:rPr>
        <w:t xml:space="preserve"> </w:t>
      </w:r>
      <w:r>
        <w:rPr>
          <w:rFonts w:ascii="宋体" w:hAnsi="宋体" w:eastAsia="宋体" w:cs="宋体"/>
          <w:color w:val="000000"/>
          <w:spacing w:val="-7"/>
          <w:sz w:val="21"/>
          <w:szCs w:val="21"/>
          <w:highlight w:val="none"/>
          <w:shd w:val="clear" w:color="auto" w:fill="auto"/>
          <w:lang w:val="en-US" w:eastAsia="en-US" w:bidi="ar-SA"/>
        </w:rPr>
        <w:t xml:space="preserve">月</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61"/>
          <w:sz w:val="21"/>
          <w:szCs w:val="21"/>
          <w:highlight w:val="none"/>
          <w:shd w:val="clear" w:color="auto" w:fill="auto"/>
          <w:lang w:val="en-US" w:eastAsia="en-US" w:bidi="ar-SA"/>
        </w:rPr>
        <w:t xml:space="preserve"> </w:t>
      </w:r>
      <w:r>
        <w:rPr>
          <w:rFonts w:ascii="宋体" w:hAnsi="宋体" w:eastAsia="宋体" w:cs="宋体"/>
          <w:color w:val="000000"/>
          <w:spacing w:val="-7"/>
          <w:sz w:val="21"/>
          <w:szCs w:val="21"/>
          <w:highlight w:val="none"/>
          <w:shd w:val="clear" w:color="auto" w:fill="auto"/>
          <w:lang w:val="en-US" w:eastAsia="en-US" w:bidi="ar-SA"/>
        </w:rPr>
        <w:t xml:space="preserve">日                 </w:t>
      </w:r>
      <w:r>
        <w:rPr>
          <w:rFonts w:ascii="宋体" w:hAnsi="宋体" w:eastAsia="宋体" w:cs="宋体"/>
          <w:color w:val="000000"/>
          <w:spacing w:val="-8"/>
          <w:sz w:val="21"/>
          <w:szCs w:val="21"/>
          <w:highlight w:val="none"/>
          <w:shd w:val="clear" w:color="auto" w:fill="auto"/>
          <w:lang w:val="en-US" w:eastAsia="en-US" w:bidi="ar-SA"/>
        </w:rPr>
        <w:t xml:space="preserve">             </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96"/>
          <w:sz w:val="21"/>
          <w:szCs w:val="21"/>
          <w:highlight w:val="none"/>
          <w:shd w:val="clear" w:color="auto" w:fill="auto"/>
          <w:lang w:val="en-US" w:eastAsia="en-US" w:bidi="ar-SA"/>
        </w:rPr>
        <w:t xml:space="preserve"> </w:t>
      </w:r>
      <w:r>
        <w:rPr>
          <w:rFonts w:ascii="宋体" w:hAnsi="宋体" w:eastAsia="宋体" w:cs="宋体"/>
          <w:color w:val="000000"/>
          <w:spacing w:val="-8"/>
          <w:sz w:val="21"/>
          <w:szCs w:val="21"/>
          <w:highlight w:val="none"/>
          <w:shd w:val="clear" w:color="auto" w:fill="auto"/>
          <w:lang w:val="en-US" w:eastAsia="en-US" w:bidi="ar-SA"/>
        </w:rPr>
        <w:t xml:space="preserve">年</w:t>
      </w:r>
      <w:r>
        <w:rPr>
          <w:rFonts w:ascii="宋体" w:hAnsi="宋体" w:eastAsia="宋体" w:cs="宋体"/>
          <w:color w:val="000000"/>
          <w:spacing w:val="-8"/>
          <w:sz w:val="21"/>
          <w:szCs w:val="21"/>
          <w:highlight w:val="none"/>
          <w:u w:val="single"/>
          <w:shd w:val="clear" w:color="auto" w:fill="auto"/>
          <w:lang w:val="en-US" w:eastAsia="en-US" w:bidi="ar-SA"/>
        </w:rPr>
        <w:t xml:space="preserve">    </w:t>
      </w:r>
      <w:r>
        <w:rPr>
          <w:rFonts w:ascii="宋体" w:hAnsi="宋体" w:eastAsia="宋体" w:cs="宋体"/>
          <w:color w:val="000000"/>
          <w:spacing w:val="-91"/>
          <w:sz w:val="21"/>
          <w:szCs w:val="21"/>
          <w:highlight w:val="none"/>
          <w:shd w:val="clear" w:color="auto" w:fill="auto"/>
          <w:lang w:val="en-US" w:eastAsia="en-US" w:bidi="ar-SA"/>
        </w:rPr>
        <w:t xml:space="preserve"> </w:t>
      </w:r>
      <w:r>
        <w:rPr>
          <w:rFonts w:ascii="宋体" w:hAnsi="宋体" w:eastAsia="宋体" w:cs="宋体"/>
          <w:color w:val="000000"/>
          <w:spacing w:val="-8"/>
          <w:sz w:val="21"/>
          <w:szCs w:val="21"/>
          <w:highlight w:val="none"/>
          <w:shd w:val="clear" w:color="auto" w:fill="auto"/>
          <w:lang w:val="en-US" w:eastAsia="en-US" w:bidi="ar-SA"/>
        </w:rPr>
        <w:t xml:space="preserve">月</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61"/>
          <w:sz w:val="21"/>
          <w:szCs w:val="21"/>
          <w:highlight w:val="none"/>
          <w:shd w:val="clear" w:color="auto" w:fill="auto"/>
          <w:lang w:val="en-US" w:eastAsia="en-US" w:bidi="ar-SA"/>
        </w:rPr>
        <w:t xml:space="preserve"> </w:t>
      </w:r>
      <w:r>
        <w:rPr>
          <w:rFonts w:ascii="宋体" w:hAnsi="宋体" w:eastAsia="宋体" w:cs="宋体"/>
          <w:color w:val="000000"/>
          <w:spacing w:val="-8"/>
          <w:sz w:val="21"/>
          <w:szCs w:val="21"/>
          <w:highlight w:val="none"/>
          <w:shd w:val="clear" w:color="auto" w:fill="auto"/>
          <w:lang w:val="en-US" w:eastAsia="en-US" w:bidi="ar-SA"/>
        </w:rPr>
        <w:t xml:space="preserve">日</w:t>
      </w:r>
      <w:r>
        <w:rPr>
          <w:rFonts w:ascii="宋体" w:hAnsi="宋体" w:eastAsia="宋体" w:cs="宋体"/>
          <w:color w:val="000000"/>
          <w:sz w:val="21"/>
          <w:szCs w:val="21"/>
          <w:highlight w:val="none"/>
          <w:shd w:val="clear" w:color="auto" w:fill="auto"/>
          <w:lang w:val="en-US" w:eastAsia="en-US" w:bidi="ar-SA"/>
        </w:rPr>
      </w:r>
      <w:r/>
    </w:p>
    <w:p>
      <w:pPr>
        <w:pStyle w:val="768"/>
        <w:pageBreakBefore w:val="0"/>
        <w:spacing w:line="360" w:lineRule="auto"/>
        <w:rPr>
          <w:color w:val="000000"/>
          <w:sz w:val="21"/>
          <w:szCs w:val="21"/>
          <w:highlight w:val="none"/>
          <w:shd w:val="clear" w:color="auto" w:fill="auto"/>
        </w:rPr>
        <w:sectPr>
          <w:footnotePr/>
          <w:endnotePr/>
          <w:type w:val="nextPage"/>
          <w:pgSz w:w="11906" w:h="16838" w:orient="portrait"/>
          <w:pgMar w:top="1536" w:right="1219" w:bottom="1536" w:left="1219" w:header="567" w:footer="567" w:gutter="0"/>
          <w:cols w:num="1" w:sep="0" w:space="1701" w:equalWidth="1"/>
          <w:docGrid w:linePitch="360"/>
        </w:sectPr>
      </w:pPr>
      <w:r>
        <w:rPr>
          <w:color w:val="000000"/>
          <w:sz w:val="21"/>
          <w:szCs w:val="21"/>
          <w:highlight w:val="none"/>
          <w:shd w:val="clear" w:color="auto" w:fill="auto"/>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ind w:left="42"/>
        <w:jc w:val="left"/>
        <w:pageBreakBefore w:val="0"/>
        <w:spacing w:before="78"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b/>
          <w:bCs/>
          <w:color w:val="000000"/>
          <w:spacing w:val="-6"/>
          <w:sz w:val="21"/>
          <w:szCs w:val="21"/>
          <w:highlight w:val="none"/>
          <w:shd w:val="clear" w:color="auto" w:fill="auto"/>
          <w:lang w:val="en-US" w:eastAsia="en-US" w:bidi="ar-SA"/>
        </w:rPr>
        <w:t xml:space="preserve">附件</w:t>
      </w:r>
      <w:r>
        <w:rPr>
          <w:rFonts w:hint="eastAsia" w:ascii="宋体" w:hAnsi="宋体" w:eastAsia="宋体" w:cs="宋体"/>
          <w:b/>
          <w:bCs/>
          <w:color w:val="000000"/>
          <w:spacing w:val="-6"/>
          <w:sz w:val="21"/>
          <w:szCs w:val="21"/>
          <w:highlight w:val="none"/>
          <w:shd w:val="clear" w:color="auto" w:fill="auto"/>
          <w:lang w:val="en-US" w:eastAsia="zh-CN" w:bidi="ar-SA"/>
        </w:rPr>
        <w:t xml:space="preserve">四</w:t>
      </w:r>
      <w:r>
        <w:rPr>
          <w:rFonts w:ascii="宋体" w:hAnsi="宋体" w:eastAsia="宋体" w:cs="宋体"/>
          <w:b/>
          <w:bCs/>
          <w:color w:val="000000"/>
          <w:spacing w:val="-6"/>
          <w:sz w:val="21"/>
          <w:szCs w:val="21"/>
          <w:highlight w:val="none"/>
          <w:shd w:val="clear" w:color="auto" w:fill="auto"/>
          <w:lang w:val="en-US" w:eastAsia="en-US" w:bidi="ar-SA"/>
        </w:rPr>
        <w:t xml:space="preserve">：安全生产合同</w:t>
      </w:r>
      <w:r>
        <w:rPr>
          <w:rFonts w:ascii="宋体" w:hAnsi="宋体" w:eastAsia="宋体" w:cs="宋体"/>
          <w:color w:val="000000"/>
          <w:sz w:val="21"/>
          <w:szCs w:val="21"/>
          <w:highlight w:val="none"/>
          <w:shd w:val="clear" w:color="auto" w:fill="auto"/>
          <w:lang w:val="en-US" w:eastAsia="en-US" w:bidi="ar-SA"/>
        </w:rPr>
      </w:r>
      <w:r/>
    </w:p>
    <w:p>
      <w:pPr>
        <w:pStyle w:val="768"/>
        <w:jc w:val="center"/>
        <w:pageBreakBefore w:val="0"/>
        <w:spacing w:before="241" w:line="360" w:lineRule="auto"/>
        <w:rPr>
          <w:rFonts w:ascii="宋体" w:hAnsi="宋体" w:eastAsia="宋体" w:cs="宋体"/>
          <w:color w:val="000000"/>
          <w:sz w:val="28"/>
          <w:szCs w:val="28"/>
          <w:highlight w:val="none"/>
          <w:shd w:val="clear" w:color="auto" w:fill="auto"/>
          <w:lang w:val="en-US" w:eastAsia="en-US" w:bidi="ar-SA"/>
        </w:rPr>
      </w:pPr>
      <w:r>
        <w:rPr>
          <w:rFonts w:ascii="宋体" w:hAnsi="宋体" w:eastAsia="宋体" w:cs="宋体"/>
          <w:b/>
          <w:bCs/>
          <w:color w:val="000000"/>
          <w:spacing w:val="-7"/>
          <w:sz w:val="28"/>
          <w:szCs w:val="28"/>
          <w:highlight w:val="none"/>
          <w:shd w:val="clear" w:color="auto" w:fill="auto"/>
          <w:lang w:val="en-US" w:eastAsia="en-US" w:bidi="ar-SA"/>
        </w:rPr>
        <w:t xml:space="preserve">安全生产合同（格式）</w:t>
      </w:r>
      <w:r>
        <w:rPr>
          <w:rFonts w:ascii="宋体" w:hAnsi="宋体" w:eastAsia="宋体" w:cs="宋体"/>
          <w:color w:val="000000"/>
          <w:sz w:val="28"/>
          <w:szCs w:val="28"/>
          <w:highlight w:val="none"/>
          <w:shd w:val="clear" w:color="auto" w:fill="auto"/>
          <w:lang w:val="en-US" w:eastAsia="en-US" w:bidi="ar-SA"/>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ind w:left="26" w:right="14" w:firstLine="418"/>
        <w:jc w:val="both"/>
        <w:pageBreakBefore w:val="0"/>
        <w:spacing w:before="69" w:line="360" w:lineRule="auto"/>
        <w:tabs>
          <w:tab w:val="left" w:pos="8320" w:leader="none"/>
        </w:tabs>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shd w:val="clear" w:color="auto" w:fill="auto"/>
          <w:lang w:val="en-US" w:eastAsia="en-US" w:bidi="ar-SA"/>
        </w:rPr>
        <w:t xml:space="preserve">为在</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97"/>
          <w:sz w:val="21"/>
          <w:szCs w:val="21"/>
          <w:highlight w:val="non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t xml:space="preserve">施工合同的实施过程中创造安全、高效的施工环境</w:t>
      </w:r>
      <w:r>
        <w:rPr>
          <w:rFonts w:ascii="宋体" w:hAnsi="宋体" w:eastAsia="宋体" w:cs="宋体"/>
          <w:color w:val="000000"/>
          <w:spacing w:val="-1"/>
          <w:sz w:val="21"/>
          <w:szCs w:val="21"/>
          <w:highlight w:val="none"/>
          <w:shd w:val="clear" w:color="auto" w:fill="auto"/>
          <w:lang w:val="en-US" w:eastAsia="en-US" w:bidi="ar-SA"/>
        </w:rPr>
        <w:t xml:space="preserve">，切实搞好本项目的安全管理工作，本项目发包人</w:t>
      </w:r>
      <w:r>
        <w:rPr>
          <w:rFonts w:ascii="宋体" w:hAnsi="宋体" w:eastAsia="宋体" w:cs="宋体"/>
          <w:color w:val="000000"/>
          <w:spacing w:val="-1"/>
          <w:sz w:val="21"/>
          <w:szCs w:val="21"/>
          <w:highlight w:val="none"/>
          <w:u w:val="single"/>
          <w:shd w:val="clear" w:color="auto" w:fill="auto"/>
          <w:lang w:val="en-US" w:eastAsia="en-US" w:bidi="ar-SA"/>
        </w:rPr>
        <w:t xml:space="preserve">扬州市港航事业发展中心</w:t>
      </w:r>
      <w:r>
        <w:rPr>
          <w:rFonts w:ascii="宋体" w:hAnsi="宋体" w:eastAsia="宋体" w:cs="宋体"/>
          <w:color w:val="000000"/>
          <w:spacing w:val="-1"/>
          <w:sz w:val="21"/>
          <w:szCs w:val="21"/>
          <w:highlight w:val="none"/>
          <w:shd w:val="clear" w:color="auto" w:fill="auto"/>
          <w:lang w:val="en-US" w:eastAsia="en-US" w:bidi="ar-SA"/>
        </w:rPr>
        <w:t xml:space="preserve">（以下简称“发包人”）与承包人</w:t>
      </w:r>
      <w:r>
        <w:rPr>
          <w:rFonts w:ascii="宋体" w:hAnsi="宋体" w:eastAsia="宋体" w:cs="宋体"/>
          <w:color w:val="000000"/>
          <w:sz w:val="21"/>
          <w:szCs w:val="21"/>
          <w:highlight w:val="none"/>
          <w:u w:val="single"/>
          <w:shd w:val="clear" w:color="auto" w:fill="auto"/>
          <w:lang w:val="en-US" w:eastAsia="en-US" w:bidi="ar-SA"/>
        </w:rPr>
        <w:tab/>
      </w:r>
      <w:r>
        <w:rPr>
          <w:rFonts w:ascii="宋体" w:hAnsi="宋体" w:eastAsia="宋体" w:cs="宋体"/>
          <w:color w:val="000000"/>
          <w:sz w:val="21"/>
          <w:szCs w:val="21"/>
          <w:highlight w:val="none"/>
          <w:shd w:val="clear" w:color="auto" w:fill="auto"/>
          <w:lang w:val="en-US" w:eastAsia="en-US" w:bidi="ar-SA"/>
        </w:rPr>
        <w:t xml:space="preserve"> </w:t>
      </w:r>
      <w:r>
        <w:rPr>
          <w:rFonts w:ascii="宋体" w:hAnsi="宋体" w:eastAsia="宋体" w:cs="宋体"/>
          <w:color w:val="000000"/>
          <w:spacing w:val="-3"/>
          <w:sz w:val="21"/>
          <w:szCs w:val="21"/>
          <w:highlight w:val="none"/>
          <w:shd w:val="clear" w:color="auto" w:fill="auto"/>
          <w:lang w:val="en-US" w:eastAsia="en-US" w:bidi="ar-SA"/>
        </w:rPr>
        <w:t xml:space="preserve">（以下简称“承包人”）特此签订安全生产合同：</w:t>
      </w:r>
      <w:r>
        <w:rPr>
          <w:rFonts w:ascii="宋体" w:hAnsi="宋体" w:eastAsia="宋体" w:cs="宋体"/>
          <w:color w:val="000000"/>
          <w:sz w:val="21"/>
          <w:szCs w:val="21"/>
          <w:highlight w:val="none"/>
          <w:shd w:val="clear" w:color="auto" w:fill="auto"/>
          <w:lang w:val="en-US" w:eastAsia="en-US" w:bidi="ar-SA"/>
        </w:rPr>
      </w:r>
      <w:r/>
    </w:p>
    <w:p>
      <w:pPr>
        <w:pStyle w:val="768"/>
        <w:ind w:left="0" w:right="0" w:firstLine="396"/>
        <w:jc w:val="left"/>
        <w:keepLines w:val="0"/>
        <w:keepNext w:val="0"/>
        <w:pageBreakBefore w:val="0"/>
        <w:spacing w:before="0" w:line="360" w:lineRule="auto"/>
        <w:widowControl/>
        <w:rPr>
          <w:rFonts w:hint="eastAsia" w:ascii="宋体" w:hAnsi="宋体" w:eastAsia="宋体" w:cs="宋体"/>
          <w:color w:val="000000"/>
          <w:sz w:val="21"/>
          <w:szCs w:val="21"/>
          <w:highlight w:val="none"/>
          <w:shd w:val="clear" w:color="auto" w:fill="auto"/>
          <w:lang w:val="en-US" w:eastAsia="zh-CN" w:bidi="ar-SA"/>
        </w:rPr>
      </w:pPr>
      <w:r>
        <w:rPr>
          <w:rFonts w:ascii="宋体" w:hAnsi="宋体" w:eastAsia="宋体" w:cs="宋体"/>
          <w:color w:val="000000"/>
          <w:spacing w:val="-6"/>
          <w:sz w:val="21"/>
          <w:szCs w:val="21"/>
          <w:highlight w:val="none"/>
          <w:shd w:val="clear" w:color="auto" w:fill="auto"/>
          <w:lang w:val="en-US" w:eastAsia="en-US" w:bidi="ar-SA"/>
        </w:rPr>
        <w:t xml:space="preserve">1、发包人职责</w:t>
      </w:r>
      <w:r>
        <w:rPr>
          <w:rFonts w:hint="eastAsia" w:ascii="宋体" w:hAnsi="宋体" w:eastAsia="宋体" w:cs="宋体"/>
          <w:color w:val="000000"/>
          <w:sz w:val="21"/>
          <w:szCs w:val="21"/>
          <w:highlight w:val="none"/>
          <w:shd w:val="clear" w:color="auto" w:fill="auto"/>
          <w:lang w:val="en-US" w:eastAsia="zh-CN"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（1）严格遵守国家有关安全生产的法律法规，认真执行工程承包合同中的有关安全要</w:t>
      </w:r>
      <w:r>
        <w:rPr>
          <w:rFonts w:ascii="宋体" w:hAnsi="宋体" w:eastAsia="宋体" w:cs="宋体"/>
          <w:color w:val="000000"/>
          <w:spacing w:val="-10"/>
          <w:sz w:val="21"/>
          <w:szCs w:val="21"/>
          <w:highlight w:val="none"/>
          <w:shd w:val="clear" w:color="auto" w:fill="auto"/>
          <w:lang w:val="en-US" w:eastAsia="en-US" w:bidi="ar-SA"/>
        </w:rPr>
        <w:t xml:space="preserve">求。</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（2）按照“安全第一、预防为主</w:t>
      </w:r>
      <w:r>
        <w:rPr>
          <w:rFonts w:hint="eastAsia" w:ascii="宋体" w:hAnsi="宋体" w:eastAsia="宋体" w:cs="宋体"/>
          <w:color w:val="000000"/>
          <w:spacing w:val="-1"/>
          <w:sz w:val="21"/>
          <w:szCs w:val="21"/>
          <w:highlight w:val="none"/>
          <w:shd w:val="clear" w:color="auto" w:fill="auto"/>
          <w:lang w:val="en-US" w:eastAsia="zh-CN" w:bidi="ar-SA"/>
        </w:rPr>
        <w:t xml:space="preserve">，综合治理</w:t>
      </w:r>
      <w:r>
        <w:rPr>
          <w:rFonts w:ascii="宋体" w:hAnsi="宋体" w:eastAsia="宋体" w:cs="宋体"/>
          <w:color w:val="000000"/>
          <w:spacing w:val="-1"/>
          <w:sz w:val="21"/>
          <w:szCs w:val="21"/>
          <w:highlight w:val="none"/>
          <w:shd w:val="clear" w:color="auto" w:fill="auto"/>
          <w:lang w:val="en-US" w:eastAsia="en-US" w:bidi="ar-SA"/>
        </w:rPr>
        <w:t xml:space="preserve">”和坚持“管生产必须管安全”的原则进行安全生产</w:t>
      </w:r>
      <w:r>
        <w:rPr>
          <w:rFonts w:ascii="宋体" w:hAnsi="宋体" w:eastAsia="宋体" w:cs="宋体"/>
          <w:color w:val="000000"/>
          <w:spacing w:val="-2"/>
          <w:sz w:val="21"/>
          <w:szCs w:val="21"/>
          <w:highlight w:val="none"/>
          <w:shd w:val="clear" w:color="auto" w:fill="auto"/>
          <w:lang w:val="en-US" w:eastAsia="en-US" w:bidi="ar-SA"/>
        </w:rPr>
        <w:t xml:space="preserve">管理，做到生产与安全工作同时计划、布置、检查、总结和评比。</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（3）定期召开安全生产调度会，及时传达中央及地方</w:t>
      </w:r>
      <w:r>
        <w:rPr>
          <w:rFonts w:ascii="宋体" w:hAnsi="宋体" w:eastAsia="宋体" w:cs="宋体"/>
          <w:color w:val="000000"/>
          <w:spacing w:val="-2"/>
          <w:sz w:val="21"/>
          <w:szCs w:val="21"/>
          <w:highlight w:val="none"/>
          <w:shd w:val="clear" w:color="auto" w:fill="auto"/>
          <w:lang w:val="en-US" w:eastAsia="en-US" w:bidi="ar-SA"/>
        </w:rPr>
        <w:t xml:space="preserve">有关安全生产的精神。</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（4）组织对承包人施工现场进行安全生产检查，监督承包人及时处理发现的各种安全</w:t>
      </w:r>
      <w:r>
        <w:rPr>
          <w:rFonts w:ascii="宋体" w:hAnsi="宋体" w:eastAsia="宋体" w:cs="宋体"/>
          <w:color w:val="000000"/>
          <w:spacing w:val="-12"/>
          <w:sz w:val="21"/>
          <w:szCs w:val="21"/>
          <w:highlight w:val="none"/>
          <w:shd w:val="clear" w:color="auto" w:fill="auto"/>
          <w:lang w:val="en-US" w:eastAsia="en-US" w:bidi="ar-SA"/>
        </w:rPr>
        <w:t xml:space="preserve">隐患。</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04"/>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4"/>
          <w:sz w:val="21"/>
          <w:szCs w:val="21"/>
          <w:highlight w:val="none"/>
          <w:shd w:val="clear" w:color="auto" w:fill="auto"/>
          <w:lang w:val="en-US" w:eastAsia="en-US" w:bidi="ar-SA"/>
        </w:rPr>
        <w:t xml:space="preserve">2、承包人职责</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（1）严格遵守《中华人民共和国安全生产法》、《建设工程安全生产管理条例》等国</w:t>
      </w:r>
      <w:r>
        <w:rPr>
          <w:rFonts w:ascii="宋体" w:hAnsi="宋体" w:eastAsia="宋体" w:cs="宋体"/>
          <w:color w:val="000000"/>
          <w:sz w:val="21"/>
          <w:szCs w:val="21"/>
          <w:highlight w:val="none"/>
          <w:shd w:val="clear" w:color="auto" w:fill="auto"/>
          <w:lang w:val="en-US" w:eastAsia="en-US" w:bidi="ar-SA"/>
        </w:rPr>
        <w:t xml:space="preserve">家有关安全生产的法律法规、《公路水运工程安全生产监督管理</w:t>
      </w:r>
      <w:r>
        <w:rPr>
          <w:rFonts w:ascii="宋体" w:hAnsi="宋体" w:eastAsia="宋体" w:cs="宋体"/>
          <w:color w:val="000000"/>
          <w:spacing w:val="-1"/>
          <w:sz w:val="21"/>
          <w:szCs w:val="21"/>
          <w:highlight w:val="none"/>
          <w:shd w:val="clear" w:color="auto" w:fill="auto"/>
          <w:lang w:val="en-US" w:eastAsia="en-US" w:bidi="ar-SA"/>
        </w:rPr>
        <w:t xml:space="preserve">办法》等有关安全生产的</w:t>
      </w:r>
      <w:r>
        <w:rPr>
          <w:rFonts w:ascii="宋体" w:hAnsi="宋体" w:eastAsia="宋体" w:cs="宋体"/>
          <w:color w:val="000000"/>
          <w:spacing w:val="-2"/>
          <w:sz w:val="21"/>
          <w:szCs w:val="21"/>
          <w:highlight w:val="none"/>
          <w:shd w:val="clear" w:color="auto" w:fill="auto"/>
          <w:lang w:val="en-US" w:eastAsia="en-US" w:bidi="ar-SA"/>
        </w:rPr>
        <w:t xml:space="preserve">规定。认真执行工程承包合同中的有关安全要求。</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（2）坚持“</w:t>
      </w:r>
      <w:r>
        <w:rPr>
          <w:rFonts w:ascii="宋体" w:hAnsi="宋体" w:eastAsia="宋体" w:cs="宋体"/>
          <w:color w:val="000000"/>
          <w:spacing w:val="-1"/>
          <w:sz w:val="21"/>
          <w:szCs w:val="21"/>
          <w:highlight w:val="none"/>
          <w:shd w:val="clear" w:color="auto" w:fill="auto"/>
          <w:lang w:val="en-US" w:eastAsia="en-US" w:bidi="ar-SA"/>
        </w:rPr>
        <w:t xml:space="preserve">安全第一、预防为主</w:t>
      </w:r>
      <w:r>
        <w:rPr>
          <w:rFonts w:hint="eastAsia" w:ascii="宋体" w:hAnsi="宋体" w:eastAsia="宋体" w:cs="宋体"/>
          <w:color w:val="000000"/>
          <w:spacing w:val="-1"/>
          <w:sz w:val="21"/>
          <w:szCs w:val="21"/>
          <w:highlight w:val="none"/>
          <w:shd w:val="clear" w:color="auto" w:fill="auto"/>
          <w:lang w:val="en-US" w:eastAsia="zh-CN" w:bidi="ar-SA"/>
        </w:rPr>
        <w:t xml:space="preserve">，综合治理</w:t>
      </w:r>
      <w:r>
        <w:rPr>
          <w:rFonts w:ascii="宋体" w:hAnsi="宋体" w:eastAsia="宋体" w:cs="宋体"/>
          <w:color w:val="000000"/>
          <w:spacing w:val="-1"/>
          <w:sz w:val="21"/>
          <w:szCs w:val="21"/>
          <w:highlight w:val="none"/>
          <w:shd w:val="clear" w:color="auto" w:fill="auto"/>
          <w:lang w:val="en-US" w:eastAsia="en-US" w:bidi="ar-SA"/>
        </w:rPr>
        <w:t xml:space="preserve">”和“管生产必须管安全”的原则，加强安全生产宣</w:t>
      </w:r>
      <w:r>
        <w:rPr>
          <w:rFonts w:ascii="宋体" w:hAnsi="宋体" w:eastAsia="宋体" w:cs="宋体"/>
          <w:color w:val="000000"/>
          <w:sz w:val="21"/>
          <w:szCs w:val="21"/>
          <w:highlight w:val="none"/>
          <w:shd w:val="clear" w:color="auto" w:fill="auto"/>
          <w:lang w:val="en-US" w:eastAsia="en-US" w:bidi="ar-SA"/>
        </w:rPr>
        <w:t xml:space="preserve">传教育，增强全员安全生产意识，建立健全各项安全生产的管理机构</w:t>
      </w:r>
      <w:r>
        <w:rPr>
          <w:rFonts w:ascii="宋体" w:hAnsi="宋体" w:eastAsia="宋体" w:cs="宋体"/>
          <w:color w:val="000000"/>
          <w:spacing w:val="-1"/>
          <w:sz w:val="21"/>
          <w:szCs w:val="21"/>
          <w:highlight w:val="none"/>
          <w:shd w:val="clear" w:color="auto" w:fill="auto"/>
          <w:lang w:val="en-US" w:eastAsia="en-US" w:bidi="ar-SA"/>
        </w:rPr>
        <w:t xml:space="preserve">和</w:t>
      </w:r>
      <w:r>
        <w:rPr>
          <w:rFonts w:hint="eastAsia" w:ascii="宋体" w:hAnsi="宋体" w:eastAsia="宋体" w:cs="宋体"/>
          <w:color w:val="000000"/>
          <w:spacing w:val="-1"/>
          <w:sz w:val="21"/>
          <w:szCs w:val="21"/>
          <w:highlight w:val="none"/>
          <w:shd w:val="clear" w:color="auto" w:fill="auto"/>
          <w:lang w:val="en-US" w:eastAsia="zh-CN" w:bidi="ar-SA"/>
        </w:rPr>
        <w:t xml:space="preserve">安全生产责任制</w:t>
      </w:r>
      <w:r>
        <w:rPr>
          <w:rFonts w:ascii="宋体" w:hAnsi="宋体" w:eastAsia="宋体" w:cs="宋体"/>
          <w:color w:val="000000"/>
          <w:sz w:val="21"/>
          <w:szCs w:val="21"/>
          <w:highlight w:val="none"/>
          <w:shd w:val="clear" w:color="auto" w:fill="auto"/>
          <w:lang w:val="en-US" w:eastAsia="en-US" w:bidi="ar-SA"/>
        </w:rPr>
        <w:t xml:space="preserve">度，配备专职及兼职安全检查人员，有组织有领导地开展安全生产活</w:t>
      </w:r>
      <w:r>
        <w:rPr>
          <w:rFonts w:ascii="宋体" w:hAnsi="宋体" w:eastAsia="宋体" w:cs="宋体"/>
          <w:color w:val="000000"/>
          <w:spacing w:val="-1"/>
          <w:sz w:val="21"/>
          <w:szCs w:val="21"/>
          <w:highlight w:val="none"/>
          <w:shd w:val="clear" w:color="auto" w:fill="auto"/>
          <w:lang w:val="en-US" w:eastAsia="en-US" w:bidi="ar-SA"/>
        </w:rPr>
        <w:t xml:space="preserve">动。各级领导、工程</w:t>
      </w:r>
      <w:r>
        <w:rPr>
          <w:rFonts w:ascii="宋体" w:hAnsi="宋体" w:eastAsia="宋体" w:cs="宋体"/>
          <w:color w:val="000000"/>
          <w:sz w:val="21"/>
          <w:szCs w:val="21"/>
          <w:highlight w:val="none"/>
          <w:shd w:val="clear" w:color="auto" w:fill="auto"/>
          <w:lang w:val="en-US" w:eastAsia="en-US" w:bidi="ar-SA"/>
        </w:rPr>
        <w:t xml:space="preserve">技术人员、生产管理人员和具体操作人员，必须熟悉和遵守本合</w:t>
      </w:r>
      <w:r>
        <w:rPr>
          <w:rFonts w:ascii="宋体" w:hAnsi="宋体" w:eastAsia="宋体" w:cs="宋体"/>
          <w:color w:val="000000"/>
          <w:spacing w:val="-1"/>
          <w:sz w:val="21"/>
          <w:szCs w:val="21"/>
          <w:highlight w:val="none"/>
          <w:shd w:val="clear" w:color="auto" w:fill="auto"/>
          <w:lang w:val="en-US" w:eastAsia="en-US" w:bidi="ar-SA"/>
        </w:rPr>
        <w:t xml:space="preserve">同的各项规定，做到生产</w:t>
      </w:r>
      <w:r>
        <w:rPr>
          <w:rFonts w:ascii="宋体" w:hAnsi="宋体" w:eastAsia="宋体" w:cs="宋体"/>
          <w:color w:val="000000"/>
          <w:spacing w:val="-2"/>
          <w:sz w:val="21"/>
          <w:szCs w:val="21"/>
          <w:highlight w:val="none"/>
          <w:shd w:val="clear" w:color="auto" w:fill="auto"/>
          <w:lang w:val="en-US" w:eastAsia="en-US" w:bidi="ar-SA"/>
        </w:rPr>
        <w:t xml:space="preserve">与安全工作同时计划、布置、检查、总结和评比。</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（3）建立健全安全生产责任制。从派往项目实施的</w:t>
      </w:r>
      <w:r>
        <w:rPr>
          <w:rFonts w:hint="eastAsia" w:ascii="宋体" w:hAnsi="宋体" w:eastAsia="宋体" w:cs="宋体"/>
          <w:color w:val="000000"/>
          <w:spacing w:val="-1"/>
          <w:sz w:val="21"/>
          <w:szCs w:val="21"/>
          <w:highlight w:val="none"/>
          <w:shd w:val="clear" w:color="auto" w:fill="auto"/>
          <w:lang w:val="en-US" w:eastAsia="zh-CN" w:bidi="ar-SA"/>
        </w:rPr>
        <w:t xml:space="preserve">项目负责人</w:t>
      </w:r>
      <w:r>
        <w:rPr>
          <w:rFonts w:ascii="宋体" w:hAnsi="宋体" w:eastAsia="宋体" w:cs="宋体"/>
          <w:color w:val="000000"/>
          <w:spacing w:val="-1"/>
          <w:sz w:val="21"/>
          <w:szCs w:val="21"/>
          <w:highlight w:val="none"/>
          <w:shd w:val="clear" w:color="auto" w:fill="auto"/>
          <w:lang w:val="en-US" w:eastAsia="en-US" w:bidi="ar-SA"/>
        </w:rPr>
        <w:t xml:space="preserve">到生产工人（包括临时雇</w:t>
      </w:r>
      <w:r>
        <w:rPr>
          <w:rFonts w:ascii="宋体" w:hAnsi="宋体" w:eastAsia="宋体" w:cs="宋体"/>
          <w:color w:val="000000"/>
          <w:sz w:val="21"/>
          <w:szCs w:val="21"/>
          <w:highlight w:val="none"/>
          <w:shd w:val="clear" w:color="auto" w:fill="auto"/>
          <w:lang w:val="en-US" w:eastAsia="en-US" w:bidi="ar-SA"/>
        </w:rPr>
        <w:t xml:space="preserve">请</w:t>
      </w:r>
      <w:r>
        <w:rPr>
          <w:rFonts w:hint="eastAsia" w:ascii="宋体" w:hAnsi="宋体" w:eastAsia="宋体" w:cs="宋体"/>
          <w:color w:val="000000"/>
          <w:sz w:val="21"/>
          <w:szCs w:val="21"/>
          <w:highlight w:val="none"/>
          <w:shd w:val="clear" w:color="auto" w:fill="auto"/>
          <w:lang w:val="en-US" w:eastAsia="zh-CN" w:bidi="ar-SA"/>
        </w:rPr>
        <w:t xml:space="preserve">的农</w:t>
      </w:r>
      <w:r>
        <w:rPr>
          <w:rFonts w:ascii="宋体" w:hAnsi="宋体" w:eastAsia="宋体" w:cs="宋体"/>
          <w:color w:val="000000"/>
          <w:sz w:val="21"/>
          <w:szCs w:val="21"/>
          <w:highlight w:val="none"/>
          <w:shd w:val="clear" w:color="auto" w:fill="auto"/>
          <w:lang w:val="en-US" w:eastAsia="en-US" w:bidi="ar-SA"/>
        </w:rPr>
        <w:t xml:space="preserve">民工）的安全生产管理系统必须做到纵向到底，一环不漏；各职能</w:t>
      </w:r>
      <w:r>
        <w:rPr>
          <w:rFonts w:ascii="宋体" w:hAnsi="宋体" w:eastAsia="宋体" w:cs="宋体"/>
          <w:color w:val="000000"/>
          <w:spacing w:val="-1"/>
          <w:sz w:val="21"/>
          <w:szCs w:val="21"/>
          <w:highlight w:val="none"/>
          <w:shd w:val="clear" w:color="auto" w:fill="auto"/>
          <w:lang w:val="en-US" w:eastAsia="en-US" w:bidi="ar-SA"/>
        </w:rPr>
        <w:t xml:space="preserve">部门、人员的安全</w:t>
      </w:r>
      <w:r>
        <w:rPr>
          <w:rFonts w:ascii="宋体" w:hAnsi="宋体" w:eastAsia="宋体" w:cs="宋体"/>
          <w:color w:val="000000"/>
          <w:sz w:val="21"/>
          <w:szCs w:val="21"/>
          <w:highlight w:val="none"/>
          <w:shd w:val="clear" w:color="auto" w:fill="auto"/>
          <w:lang w:val="en-US" w:eastAsia="en-US" w:bidi="ar-SA"/>
        </w:rPr>
        <w:t xml:space="preserve">生产责任制做到横向到边，人人有责。</w:t>
      </w:r>
      <w:r>
        <w:rPr>
          <w:rFonts w:hint="eastAsia" w:ascii="宋体" w:hAnsi="宋体" w:eastAsia="宋体" w:cs="宋体"/>
          <w:color w:val="000000"/>
          <w:sz w:val="21"/>
          <w:szCs w:val="21"/>
          <w:highlight w:val="none"/>
          <w:shd w:val="clear" w:color="auto" w:fill="auto"/>
          <w:lang w:val="en-US" w:eastAsia="zh-CN" w:bidi="ar-SA"/>
        </w:rPr>
        <w:t xml:space="preserve">项目负责人</w:t>
      </w:r>
      <w:r>
        <w:rPr>
          <w:rFonts w:ascii="宋体" w:hAnsi="宋体" w:eastAsia="宋体" w:cs="宋体"/>
          <w:color w:val="000000"/>
          <w:sz w:val="21"/>
          <w:szCs w:val="21"/>
          <w:highlight w:val="none"/>
          <w:shd w:val="clear" w:color="auto" w:fill="auto"/>
          <w:lang w:val="en-US" w:eastAsia="en-US" w:bidi="ar-SA"/>
        </w:rPr>
        <w:t xml:space="preserve">是安全生产的第一责任</w:t>
      </w:r>
      <w:r>
        <w:rPr>
          <w:rFonts w:ascii="宋体" w:hAnsi="宋体" w:eastAsia="宋体" w:cs="宋体"/>
          <w:color w:val="000000"/>
          <w:spacing w:val="-1"/>
          <w:sz w:val="21"/>
          <w:szCs w:val="21"/>
          <w:highlight w:val="none"/>
          <w:shd w:val="clear" w:color="auto" w:fill="auto"/>
          <w:lang w:val="en-US" w:eastAsia="en-US" w:bidi="ar-SA"/>
        </w:rPr>
        <w:t xml:space="preserve">人。现场设置的安</w:t>
      </w:r>
      <w:r>
        <w:rPr>
          <w:rFonts w:ascii="宋体" w:hAnsi="宋体" w:eastAsia="宋体" w:cs="宋体"/>
          <w:color w:val="000000"/>
          <w:sz w:val="21"/>
          <w:szCs w:val="21"/>
          <w:highlight w:val="none"/>
          <w:shd w:val="clear" w:color="auto" w:fill="auto"/>
          <w:lang w:val="en-US" w:eastAsia="en-US" w:bidi="ar-SA"/>
        </w:rPr>
        <w:t xml:space="preserve">全机构，</w:t>
      </w:r>
      <w:r>
        <w:rPr>
          <w:rFonts w:ascii="宋体" w:hAnsi="宋体" w:eastAsia="宋体" w:cs="宋体"/>
          <w:color w:val="000000"/>
          <w:spacing w:val="-1"/>
          <w:sz w:val="21"/>
          <w:szCs w:val="21"/>
          <w:highlight w:val="none"/>
          <w:shd w:val="clear" w:color="auto" w:fill="auto"/>
          <w:lang w:val="en-US" w:eastAsia="en-US" w:bidi="ar-SA"/>
        </w:rPr>
        <w:t xml:space="preserve">配备</w:t>
      </w:r>
      <w:r>
        <w:rPr>
          <w:rFonts w:hint="eastAsia" w:ascii="宋体" w:hAnsi="宋体" w:eastAsia="宋体" w:cs="宋体"/>
          <w:color w:val="000000"/>
          <w:spacing w:val="-1"/>
          <w:sz w:val="21"/>
          <w:szCs w:val="21"/>
          <w:highlight w:val="none"/>
          <w:shd w:val="clear" w:color="auto" w:fill="auto"/>
          <w:lang w:val="en-US" w:eastAsia="zh-CN" w:bidi="ar-SA"/>
        </w:rPr>
        <w:t xml:space="preserve">1名</w:t>
      </w:r>
      <w:r>
        <w:rPr>
          <w:rFonts w:ascii="宋体" w:hAnsi="宋体" w:eastAsia="宋体" w:cs="宋体"/>
          <w:color w:val="000000"/>
          <w:spacing w:val="-1"/>
          <w:sz w:val="21"/>
          <w:szCs w:val="21"/>
          <w:highlight w:val="none"/>
          <w:shd w:val="clear" w:color="auto" w:fill="auto"/>
          <w:lang w:val="en-US" w:eastAsia="en-US" w:bidi="ar-SA"/>
        </w:rPr>
        <w:t xml:space="preserve">专</w:t>
      </w:r>
      <w:r>
        <w:rPr>
          <w:rFonts w:ascii="宋体" w:hAnsi="宋体" w:eastAsia="宋体" w:cs="宋体"/>
          <w:color w:val="000000"/>
          <w:sz w:val="21"/>
          <w:szCs w:val="21"/>
          <w:highlight w:val="none"/>
          <w:shd w:val="clear" w:color="auto" w:fill="auto"/>
          <w:lang w:val="en-US" w:eastAsia="en-US" w:bidi="ar-SA"/>
        </w:rPr>
        <w:t xml:space="preserve">职安全生产管理人员，专职负责所有员工的安全和治安</w:t>
      </w:r>
      <w:r>
        <w:rPr>
          <w:rFonts w:ascii="宋体" w:hAnsi="宋体" w:eastAsia="宋体" w:cs="宋体"/>
          <w:color w:val="000000"/>
          <w:sz w:val="21"/>
          <w:szCs w:val="21"/>
          <w:highlight w:val="none"/>
          <w:shd w:val="clear" w:color="auto" w:fill="auto"/>
          <w:lang w:val="en-US" w:eastAsia="en-US" w:bidi="ar-SA"/>
        </w:rPr>
        <w:t xml:space="preserve">保卫工作及预防事故的发生。安全机构人员有权按有关规定发布指令，并采取保护性措施防止事故发生。</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20"/>
        <w:jc w:val="left"/>
        <w:keepLines w:val="0"/>
        <w:keepNext w:val="0"/>
        <w:pageBreakBefore w:val="0"/>
        <w:spacing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shd w:val="clear" w:color="auto" w:fill="auto"/>
          <w:lang w:val="en-US" w:eastAsia="en-US" w:bidi="ar-SA"/>
        </w:rPr>
        <w:t xml:space="preserve">（4）承包人在任何时候都应采取各种合理的预防措施，防止其员工发生任何违法、违禁、暴力或妨碍治安的行为。</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（5）承包人必须具有劳动安全管理部门颁发的安全生产考核合格证书，参加施工的人</w:t>
      </w:r>
      <w:r>
        <w:rPr>
          <w:rFonts w:ascii="宋体" w:hAnsi="宋体" w:eastAsia="宋体" w:cs="宋体"/>
          <w:color w:val="000000"/>
          <w:sz w:val="21"/>
          <w:szCs w:val="21"/>
          <w:highlight w:val="none"/>
          <w:shd w:val="clear" w:color="auto" w:fill="auto"/>
          <w:lang w:val="en-US" w:eastAsia="en-US" w:bidi="ar-SA"/>
        </w:rPr>
        <w:t xml:space="preserve">员，必须接受安全技术教育，熟知和遵守本工种的各项安全技术</w:t>
      </w:r>
      <w:r>
        <w:rPr>
          <w:rFonts w:ascii="宋体" w:hAnsi="宋体" w:eastAsia="宋体" w:cs="宋体"/>
          <w:color w:val="000000"/>
          <w:spacing w:val="-1"/>
          <w:sz w:val="21"/>
          <w:szCs w:val="21"/>
          <w:highlight w:val="none"/>
          <w:shd w:val="clear" w:color="auto" w:fill="auto"/>
          <w:lang w:val="en-US" w:eastAsia="en-US" w:bidi="ar-SA"/>
        </w:rPr>
        <w:t xml:space="preserve">操作规程，定期进行安全</w:t>
      </w:r>
      <w:r>
        <w:rPr>
          <w:rFonts w:ascii="宋体" w:hAnsi="宋体" w:eastAsia="宋体" w:cs="宋体"/>
          <w:color w:val="000000"/>
          <w:sz w:val="21"/>
          <w:szCs w:val="21"/>
          <w:highlight w:val="none"/>
          <w:shd w:val="clear" w:color="auto" w:fill="auto"/>
          <w:lang w:val="en-US" w:eastAsia="en-US" w:bidi="ar-SA"/>
        </w:rPr>
        <w:t xml:space="preserve">技术考核，合格者方准上岗操作。对于从事电气、起重、建筑登</w:t>
      </w:r>
      <w:r>
        <w:rPr>
          <w:rFonts w:ascii="宋体" w:hAnsi="宋体" w:eastAsia="宋体" w:cs="宋体"/>
          <w:color w:val="000000"/>
          <w:spacing w:val="-1"/>
          <w:sz w:val="21"/>
          <w:szCs w:val="21"/>
          <w:highlight w:val="none"/>
          <w:shd w:val="clear" w:color="auto" w:fill="auto"/>
          <w:lang w:val="en-US" w:eastAsia="en-US" w:bidi="ar-SA"/>
        </w:rPr>
        <w:t xml:space="preserve">高架设作业、锅炉、压力</w:t>
      </w:r>
      <w:r>
        <w:rPr>
          <w:rFonts w:ascii="宋体" w:hAnsi="宋体" w:eastAsia="宋体" w:cs="宋体"/>
          <w:color w:val="000000"/>
          <w:sz w:val="21"/>
          <w:szCs w:val="21"/>
          <w:highlight w:val="none"/>
          <w:shd w:val="clear" w:color="auto" w:fill="auto"/>
          <w:lang w:val="en-US" w:eastAsia="en-US" w:bidi="ar-SA"/>
        </w:rPr>
        <w:t xml:space="preserve">容器、焊接、机动车船艇驾驶、爆破、潜水、瓦斯检验等特殊工</w:t>
      </w:r>
      <w:r>
        <w:rPr>
          <w:rFonts w:ascii="宋体" w:hAnsi="宋体" w:eastAsia="宋体" w:cs="宋体"/>
          <w:color w:val="000000"/>
          <w:spacing w:val="-1"/>
          <w:sz w:val="21"/>
          <w:szCs w:val="21"/>
          <w:highlight w:val="none"/>
          <w:shd w:val="clear" w:color="auto" w:fill="auto"/>
          <w:lang w:val="en-US" w:eastAsia="en-US" w:bidi="ar-SA"/>
        </w:rPr>
        <w:t xml:space="preserve">种的人员，经过专业培</w:t>
      </w:r>
      <w:r>
        <w:rPr>
          <w:rFonts w:ascii="宋体" w:hAnsi="宋体" w:eastAsia="宋体" w:cs="宋体"/>
          <w:color w:val="000000"/>
          <w:sz w:val="21"/>
          <w:szCs w:val="21"/>
          <w:highlight w:val="none"/>
          <w:shd w:val="clear" w:color="auto" w:fill="auto"/>
          <w:lang w:val="en-US" w:eastAsia="en-US" w:bidi="ar-SA"/>
        </w:rPr>
        <w:t xml:space="preserve">训，获得《安全</w:t>
      </w:r>
      <w:r>
        <w:rPr>
          <w:rFonts w:hint="eastAsia" w:ascii="宋体" w:hAnsi="宋体" w:eastAsia="宋体" w:cs="宋体"/>
          <w:color w:val="000000"/>
          <w:sz w:val="21"/>
          <w:szCs w:val="21"/>
          <w:highlight w:val="none"/>
          <w:shd w:val="clear" w:color="auto" w:fill="auto"/>
          <w:lang w:val="en-US" w:eastAsia="zh-CN" w:bidi="ar-SA"/>
        </w:rPr>
        <w:t xml:space="preserve">操作台</w:t>
      </w:r>
      <w:r>
        <w:rPr>
          <w:rFonts w:ascii="宋体" w:hAnsi="宋体" w:eastAsia="宋体" w:cs="宋体"/>
          <w:color w:val="000000"/>
          <w:sz w:val="21"/>
          <w:szCs w:val="21"/>
          <w:highlight w:val="none"/>
          <w:shd w:val="clear" w:color="auto" w:fill="auto"/>
          <w:lang w:val="en-US" w:eastAsia="en-US" w:bidi="ar-SA"/>
        </w:rPr>
        <w:t xml:space="preserve">格证》后，方准持证上岗。施工现场如</w:t>
      </w:r>
      <w:r>
        <w:rPr>
          <w:rFonts w:ascii="宋体" w:hAnsi="宋体" w:eastAsia="宋体" w:cs="宋体"/>
          <w:color w:val="000000"/>
          <w:spacing w:val="-1"/>
          <w:sz w:val="21"/>
          <w:szCs w:val="21"/>
          <w:highlight w:val="none"/>
          <w:shd w:val="clear" w:color="auto" w:fill="auto"/>
          <w:lang w:val="en-US" w:eastAsia="en-US" w:bidi="ar-SA"/>
        </w:rPr>
        <w:t xml:space="preserve">出现特种作业无证操作现象</w:t>
      </w:r>
      <w:r>
        <w:rPr>
          <w:rFonts w:ascii="宋体" w:hAnsi="宋体" w:eastAsia="宋体" w:cs="宋体"/>
          <w:color w:val="000000"/>
          <w:spacing w:val="-3"/>
          <w:sz w:val="21"/>
          <w:szCs w:val="21"/>
          <w:highlight w:val="none"/>
          <w:shd w:val="clear" w:color="auto" w:fill="auto"/>
          <w:lang w:val="en-US" w:eastAsia="en-US" w:bidi="ar-SA"/>
        </w:rPr>
        <w:t xml:space="preserve">时，</w:t>
      </w:r>
      <w:r>
        <w:rPr>
          <w:rFonts w:hint="eastAsia" w:ascii="宋体" w:hAnsi="宋体" w:eastAsia="宋体" w:cs="宋体"/>
          <w:color w:val="000000"/>
          <w:spacing w:val="-3"/>
          <w:sz w:val="21"/>
          <w:szCs w:val="21"/>
          <w:highlight w:val="none"/>
          <w:shd w:val="clear" w:color="auto" w:fill="auto"/>
          <w:lang w:val="en-US" w:eastAsia="zh-CN" w:bidi="ar-SA"/>
        </w:rPr>
        <w:t xml:space="preserve">项目负责人</w:t>
      </w:r>
      <w:r>
        <w:rPr>
          <w:rFonts w:ascii="宋体" w:hAnsi="宋体" w:eastAsia="宋体" w:cs="宋体"/>
          <w:color w:val="000000"/>
          <w:spacing w:val="-3"/>
          <w:sz w:val="21"/>
          <w:szCs w:val="21"/>
          <w:highlight w:val="none"/>
          <w:shd w:val="clear" w:color="auto" w:fill="auto"/>
          <w:lang w:val="en-US" w:eastAsia="en-US" w:bidi="ar-SA"/>
        </w:rPr>
        <w:t xml:space="preserve">必须承担管理责任。</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（6）对于易燃易爆的材料除应专门妥善保管</w:t>
      </w:r>
      <w:r>
        <w:rPr>
          <w:rFonts w:hint="eastAsia" w:ascii="宋体" w:hAnsi="宋体" w:eastAsia="宋体" w:cs="宋体"/>
          <w:color w:val="000000"/>
          <w:spacing w:val="-1"/>
          <w:sz w:val="21"/>
          <w:szCs w:val="21"/>
          <w:highlight w:val="none"/>
          <w:shd w:val="clear" w:color="auto" w:fill="auto"/>
          <w:lang w:val="en-US" w:eastAsia="zh-CN" w:bidi="ar-SA"/>
        </w:rPr>
        <w:t xml:space="preserve">之外，还应配备足够</w:t>
      </w:r>
      <w:r>
        <w:rPr>
          <w:rFonts w:ascii="宋体" w:hAnsi="宋体" w:eastAsia="宋体" w:cs="宋体"/>
          <w:color w:val="000000"/>
          <w:spacing w:val="-1"/>
          <w:sz w:val="21"/>
          <w:szCs w:val="21"/>
          <w:highlight w:val="none"/>
          <w:shd w:val="clear" w:color="auto" w:fill="auto"/>
          <w:lang w:val="en-US" w:eastAsia="en-US" w:bidi="ar-SA"/>
        </w:rPr>
        <w:t xml:space="preserve">的消防设施，所有</w:t>
      </w:r>
      <w:r>
        <w:rPr>
          <w:rFonts w:ascii="宋体" w:hAnsi="宋体" w:eastAsia="宋体" w:cs="宋体"/>
          <w:color w:val="000000"/>
          <w:sz w:val="21"/>
          <w:szCs w:val="21"/>
          <w:highlight w:val="none"/>
          <w:shd w:val="clear" w:color="auto" w:fill="auto"/>
          <w:lang w:val="en-US" w:eastAsia="en-US" w:bidi="ar-SA"/>
        </w:rPr>
        <w:t xml:space="preserve">施工人员都应熟悉消防设备的性能和使用方法；承包人不得将任何种</w:t>
      </w:r>
      <w:r>
        <w:rPr>
          <w:rFonts w:ascii="宋体" w:hAnsi="宋体" w:eastAsia="宋体" w:cs="宋体"/>
          <w:color w:val="000000"/>
          <w:spacing w:val="-1"/>
          <w:sz w:val="21"/>
          <w:szCs w:val="21"/>
          <w:highlight w:val="none"/>
          <w:shd w:val="clear" w:color="auto" w:fill="auto"/>
          <w:lang w:val="en-US" w:eastAsia="en-US" w:bidi="ar-SA"/>
        </w:rPr>
        <w:t xml:space="preserve">类的爆炸物给予、易货或以其他方式转让给任何其他人，或允许、容</w:t>
      </w:r>
      <w:r>
        <w:rPr>
          <w:rFonts w:ascii="宋体" w:hAnsi="宋体" w:eastAsia="宋体" w:cs="宋体"/>
          <w:color w:val="000000"/>
          <w:spacing w:val="-2"/>
          <w:sz w:val="21"/>
          <w:szCs w:val="21"/>
          <w:highlight w:val="none"/>
          <w:shd w:val="clear" w:color="auto" w:fill="auto"/>
          <w:lang w:val="en-US" w:eastAsia="en-US" w:bidi="ar-SA"/>
        </w:rPr>
        <w:t xml:space="preserve">忍上述同样行为。</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（7）操作人员上岗，必须按规定穿戴防护用品。施工负责人和安全检查员应随时检查</w:t>
      </w:r>
      <w:r>
        <w:rPr>
          <w:rFonts w:ascii="宋体" w:hAnsi="宋体" w:eastAsia="宋体" w:cs="宋体"/>
          <w:color w:val="000000"/>
          <w:spacing w:val="-2"/>
          <w:sz w:val="21"/>
          <w:szCs w:val="21"/>
          <w:highlight w:val="none"/>
          <w:shd w:val="clear" w:color="auto" w:fill="auto"/>
          <w:lang w:val="en-US" w:eastAsia="en-US" w:bidi="ar-SA"/>
        </w:rPr>
        <w:t xml:space="preserve">劳动防护用品的穿戴情况，不按规定穿戴防护用品的人员不得上岗。</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（8）所有施工机具设备和高空作业的设备均应定期检查，并有安全员的签字记录，保证其经常处于完好状态；不合格的机具、设备和劳动保护用</w:t>
      </w:r>
      <w:r>
        <w:rPr>
          <w:rFonts w:ascii="宋体" w:hAnsi="宋体" w:eastAsia="宋体" w:cs="宋体"/>
          <w:color w:val="000000"/>
          <w:spacing w:val="-2"/>
          <w:sz w:val="21"/>
          <w:szCs w:val="21"/>
          <w:highlight w:val="none"/>
          <w:shd w:val="clear" w:color="auto" w:fill="auto"/>
          <w:lang w:val="en-US" w:eastAsia="en-US" w:bidi="ar-SA"/>
        </w:rPr>
        <w:t xml:space="preserve">品严禁使用。</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（9）施工中采用新技术、新工艺、新设备、新材料时，必须制定相应的安全技术措</w:t>
      </w:r>
      <w:r>
        <w:rPr>
          <w:rFonts w:ascii="宋体" w:hAnsi="宋体" w:eastAsia="宋体" w:cs="宋体"/>
          <w:color w:val="000000"/>
          <w:spacing w:val="-2"/>
          <w:sz w:val="21"/>
          <w:szCs w:val="21"/>
          <w:highlight w:val="none"/>
          <w:shd w:val="clear" w:color="auto" w:fill="auto"/>
          <w:lang w:val="en-US" w:eastAsia="en-US" w:bidi="ar-SA"/>
        </w:rPr>
        <w:t xml:space="preserve">施，施工现场必须具有相关的安全标志牌。</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（10）承包人必须按照本项目特点，组织制定本工程实施中的生产安全事故应急救援</w:t>
      </w:r>
      <w:r>
        <w:rPr>
          <w:rFonts w:ascii="宋体" w:hAnsi="宋体" w:eastAsia="宋体" w:cs="宋体"/>
          <w:color w:val="000000"/>
          <w:sz w:val="21"/>
          <w:szCs w:val="21"/>
          <w:highlight w:val="none"/>
          <w:shd w:val="clear" w:color="auto" w:fill="auto"/>
          <w:lang w:val="en-US" w:eastAsia="en-US" w:bidi="ar-SA"/>
        </w:rPr>
        <w:t xml:space="preserve">预案；如果发生安全事故，应按照《国务院关于特大安全事故行</w:t>
      </w:r>
      <w:r>
        <w:rPr>
          <w:rFonts w:ascii="宋体" w:hAnsi="宋体" w:eastAsia="宋体" w:cs="宋体"/>
          <w:color w:val="000000"/>
          <w:spacing w:val="-1"/>
          <w:sz w:val="21"/>
          <w:szCs w:val="21"/>
          <w:highlight w:val="none"/>
          <w:shd w:val="clear" w:color="auto" w:fill="auto"/>
          <w:lang w:val="en-US" w:eastAsia="en-US" w:bidi="ar-SA"/>
        </w:rPr>
        <w:t xml:space="preserve">政责任追究的规定》以及其他有关规定，及时上报有关部门，并坚持“四不放过”的原则，严肃处理相关责任人。</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（11）安全生产费用按照《公路水运工程安全生产监督管理办法》</w:t>
      </w:r>
      <w:r>
        <w:rPr>
          <w:rFonts w:ascii="宋体" w:hAnsi="宋体" w:eastAsia="宋体" w:cs="宋体"/>
          <w:color w:val="000000"/>
          <w:spacing w:val="-2"/>
          <w:sz w:val="21"/>
          <w:szCs w:val="21"/>
          <w:highlight w:val="none"/>
          <w:shd w:val="clear" w:color="auto" w:fill="auto"/>
          <w:lang w:val="en-US" w:eastAsia="en-US" w:bidi="ar-SA"/>
        </w:rPr>
        <w:t xml:space="preserve">（苏交规〔2025〕</w:t>
      </w:r>
      <w:r>
        <w:rPr>
          <w:rFonts w:ascii="宋体" w:hAnsi="宋体" w:eastAsia="宋体" w:cs="宋体"/>
          <w:color w:val="000000"/>
          <w:spacing w:val="-5"/>
          <w:sz w:val="21"/>
          <w:szCs w:val="21"/>
          <w:highlight w:val="none"/>
          <w:shd w:val="clear" w:color="auto" w:fill="auto"/>
          <w:lang w:val="en-US" w:eastAsia="en-US" w:bidi="ar-SA"/>
        </w:rPr>
        <w:t xml:space="preserve">1</w:t>
      </w:r>
      <w:r>
        <w:rPr>
          <w:rFonts w:ascii="宋体" w:hAnsi="宋体" w:eastAsia="宋体" w:cs="宋体"/>
          <w:color w:val="000000"/>
          <w:spacing w:val="-34"/>
          <w:sz w:val="21"/>
          <w:szCs w:val="21"/>
          <w:highlight w:val="none"/>
          <w:shd w:val="clear" w:color="auto" w:fill="auto"/>
          <w:lang w:val="en-US" w:eastAsia="en-US" w:bidi="ar-SA"/>
        </w:rPr>
        <w:t xml:space="preserve"> </w:t>
      </w:r>
      <w:r>
        <w:rPr>
          <w:rFonts w:ascii="宋体" w:hAnsi="宋体" w:eastAsia="宋体" w:cs="宋体"/>
          <w:color w:val="000000"/>
          <w:spacing w:val="-5"/>
          <w:sz w:val="21"/>
          <w:szCs w:val="21"/>
          <w:highlight w:val="none"/>
          <w:shd w:val="clear" w:color="auto" w:fill="auto"/>
          <w:lang w:val="en-US" w:eastAsia="en-US" w:bidi="ar-SA"/>
        </w:rPr>
        <w:t xml:space="preserve">号）的相关规定使用和管理。</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04"/>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4"/>
          <w:sz w:val="21"/>
          <w:szCs w:val="21"/>
          <w:highlight w:val="none"/>
          <w:shd w:val="clear" w:color="auto" w:fill="auto"/>
          <w:lang w:val="en-US" w:eastAsia="en-US" w:bidi="ar-SA"/>
        </w:rPr>
        <w:t xml:space="preserve">3、违约责任</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2"/>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如因发包人或承包人违约造成安全事故，将依法追究责任。</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6"/>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1"/>
          <w:sz w:val="21"/>
          <w:szCs w:val="21"/>
          <w:highlight w:val="none"/>
          <w:shd w:val="clear" w:color="auto" w:fill="auto"/>
          <w:lang w:val="en-US" w:eastAsia="en-US" w:bidi="ar-SA"/>
        </w:rPr>
        <w:t xml:space="preserve">4、本合同由双方法定代表人或其授权的代理人签署并加盖单</w:t>
      </w:r>
      <w:r>
        <w:rPr>
          <w:rFonts w:hint="eastAsia" w:ascii="宋体" w:hAnsi="宋体" w:eastAsia="宋体" w:cs="宋体"/>
          <w:color w:val="000000"/>
          <w:spacing w:val="-1"/>
          <w:sz w:val="21"/>
          <w:szCs w:val="21"/>
          <w:highlight w:val="none"/>
          <w:shd w:val="clear" w:color="auto" w:fill="auto"/>
          <w:lang w:val="en-US" w:eastAsia="zh-CN" w:bidi="ar-SA"/>
        </w:rPr>
        <w:t xml:space="preserve">位公</w:t>
      </w:r>
      <w:r>
        <w:rPr>
          <w:rFonts w:ascii="宋体" w:hAnsi="宋体" w:eastAsia="宋体" w:cs="宋体"/>
          <w:color w:val="000000"/>
          <w:spacing w:val="-1"/>
          <w:sz w:val="21"/>
          <w:szCs w:val="21"/>
          <w:highlight w:val="none"/>
          <w:shd w:val="clear" w:color="auto" w:fill="auto"/>
          <w:lang w:val="en-US" w:eastAsia="en-US" w:bidi="ar-SA"/>
        </w:rPr>
        <w:t xml:space="preserve">章后生效，全部工程竣</w:t>
      </w:r>
      <w:r>
        <w:rPr>
          <w:rFonts w:ascii="宋体" w:hAnsi="宋体" w:eastAsia="宋体" w:cs="宋体"/>
          <w:color w:val="000000"/>
          <w:spacing w:val="-5"/>
          <w:sz w:val="21"/>
          <w:szCs w:val="21"/>
          <w:highlight w:val="none"/>
          <w:shd w:val="clear" w:color="auto" w:fill="auto"/>
          <w:lang w:val="en-US" w:eastAsia="en-US" w:bidi="ar-SA"/>
        </w:rPr>
        <w:t xml:space="preserve">工核验后失效。</w:t>
      </w:r>
      <w:r>
        <w:rPr>
          <w:rFonts w:ascii="宋体" w:hAnsi="宋体" w:eastAsia="宋体" w:cs="宋体"/>
          <w:color w:val="000000"/>
          <w:sz w:val="21"/>
          <w:szCs w:val="21"/>
          <w:highlight w:val="none"/>
          <w:shd w:val="clear" w:color="auto" w:fill="auto"/>
          <w:lang w:val="en-US" w:eastAsia="en-US" w:bidi="ar-SA"/>
        </w:rPr>
      </w:r>
      <w:r/>
    </w:p>
    <w:p>
      <w:pPr>
        <w:pStyle w:val="768"/>
        <w:ind w:left="0" w:right="0" w:firstLine="412"/>
        <w:jc w:val="left"/>
        <w:keepLines w:val="0"/>
        <w:keepNext w:val="0"/>
        <w:pageBreakBefore w:val="0"/>
        <w:spacing w:before="0" w:line="360" w:lineRule="auto"/>
        <w:widowControl/>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5、本合同正本二份、副本</w:t>
      </w:r>
      <w:r>
        <w:rPr>
          <w:rFonts w:ascii="宋体" w:hAnsi="宋体" w:eastAsia="宋体" w:cs="宋体"/>
          <w:color w:val="000000"/>
          <w:spacing w:val="-14"/>
          <w:sz w:val="21"/>
          <w:szCs w:val="21"/>
          <w:highlight w:val="none"/>
          <w:u w:val="single"/>
          <w:shd w:val="clear" w:color="auto" w:fill="auto"/>
          <w:lang w:val="en-US" w:eastAsia="en-US" w:bidi="ar-SA"/>
        </w:rPr>
        <w:t xml:space="preserve"> </w:t>
      </w:r>
      <w:r>
        <w:rPr>
          <w:rFonts w:ascii="宋体" w:hAnsi="宋体" w:eastAsia="宋体" w:cs="宋体"/>
          <w:color w:val="000000"/>
          <w:spacing w:val="-2"/>
          <w:sz w:val="21"/>
          <w:szCs w:val="21"/>
          <w:highlight w:val="none"/>
          <w:u w:val="single"/>
          <w:shd w:val="clear" w:color="auto" w:fill="auto"/>
          <w:lang w:val="en-US" w:eastAsia="en-US" w:bidi="ar-SA"/>
        </w:rPr>
        <w:t xml:space="preserve">六</w:t>
      </w:r>
      <w:r>
        <w:rPr>
          <w:rFonts w:ascii="宋体" w:hAnsi="宋体" w:eastAsia="宋体" w:cs="宋体"/>
          <w:color w:val="000000"/>
          <w:spacing w:val="-42"/>
          <w:sz w:val="21"/>
          <w:szCs w:val="21"/>
          <w:highlight w:val="none"/>
          <w:u w:val="singl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份，合同双方各执正本一份，副本</w:t>
      </w:r>
      <w:r>
        <w:rPr>
          <w:rFonts w:ascii="宋体" w:hAnsi="宋体" w:eastAsia="宋体" w:cs="宋体"/>
          <w:color w:val="000000"/>
          <w:spacing w:val="-41"/>
          <w:sz w:val="21"/>
          <w:szCs w:val="21"/>
          <w:highlight w:val="none"/>
          <w:u w:val="single"/>
          <w:shd w:val="clear" w:color="auto" w:fill="auto"/>
          <w:lang w:val="en-US" w:eastAsia="en-US" w:bidi="ar-SA"/>
        </w:rPr>
        <w:t xml:space="preserve"> </w:t>
      </w:r>
      <w:r>
        <w:rPr>
          <w:rFonts w:ascii="宋体" w:hAnsi="宋体" w:eastAsia="宋体" w:cs="宋体"/>
          <w:color w:val="000000"/>
          <w:spacing w:val="-2"/>
          <w:sz w:val="21"/>
          <w:szCs w:val="21"/>
          <w:highlight w:val="none"/>
          <w:u w:val="single"/>
          <w:shd w:val="clear" w:color="auto" w:fill="auto"/>
          <w:lang w:val="en-US" w:eastAsia="en-US" w:bidi="ar-SA"/>
        </w:rPr>
        <w:t xml:space="preserve">三</w:t>
      </w:r>
      <w:r>
        <w:rPr>
          <w:rFonts w:ascii="宋体" w:hAnsi="宋体" w:eastAsia="宋体" w:cs="宋体"/>
          <w:color w:val="000000"/>
          <w:spacing w:val="-42"/>
          <w:sz w:val="21"/>
          <w:szCs w:val="21"/>
          <w:highlight w:val="none"/>
          <w:u w:val="singl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份，当正本与副本</w:t>
      </w:r>
      <w:r>
        <w:rPr>
          <w:rFonts w:ascii="宋体" w:hAnsi="宋体" w:eastAsia="宋体" w:cs="宋体"/>
          <w:color w:val="000000"/>
          <w:spacing w:val="-4"/>
          <w:sz w:val="21"/>
          <w:szCs w:val="21"/>
          <w:highlight w:val="none"/>
          <w:shd w:val="clear" w:color="auto" w:fill="auto"/>
          <w:lang w:val="en-US" w:eastAsia="en-US" w:bidi="ar-SA"/>
        </w:rPr>
        <w:t xml:space="preserve">的内容不一致时，以正本为准。</w:t>
      </w:r>
      <w:r>
        <w:rPr>
          <w:rFonts w:ascii="宋体" w:hAnsi="宋体" w:eastAsia="宋体" w:cs="宋体"/>
          <w:color w:val="000000"/>
          <w:sz w:val="21"/>
          <w:szCs w:val="21"/>
          <w:highlight w:val="none"/>
          <w:shd w:val="clear" w:color="auto" w:fill="auto"/>
          <w:lang w:val="en-US" w:eastAsia="en-US" w:bidi="ar-SA"/>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ind w:left="25"/>
        <w:jc w:val="left"/>
        <w:pageBreakBefore w:val="0"/>
        <w:spacing w:before="68"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2"/>
          <w:sz w:val="21"/>
          <w:szCs w:val="21"/>
          <w:highlight w:val="none"/>
          <w:shd w:val="clear" w:color="auto" w:fill="auto"/>
          <w:lang w:val="en-US" w:eastAsia="en-US" w:bidi="ar-SA"/>
        </w:rPr>
        <w:t xml:space="preserve">发包人：</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承包人：</w:t>
      </w:r>
      <w:r>
        <w:rPr>
          <w:rFonts w:ascii="宋体" w:hAnsi="宋体" w:eastAsia="宋体" w:cs="宋体"/>
          <w:color w:val="000000"/>
          <w:spacing w:val="-2"/>
          <w:sz w:val="21"/>
          <w:szCs w:val="21"/>
          <w:highlight w:val="none"/>
          <w:u w:val="single"/>
          <w:shd w:val="clear" w:color="auto" w:fill="auto"/>
          <w:lang w:val="en-US" w:eastAsia="en-US" w:bidi="ar-SA"/>
        </w:rPr>
        <w:t xml:space="preserve">          </w:t>
      </w:r>
      <w:r>
        <w:rPr>
          <w:rFonts w:ascii="宋体" w:hAnsi="宋体" w:eastAsia="宋体" w:cs="宋体"/>
          <w:color w:val="000000"/>
          <w:spacing w:val="-3"/>
          <w:sz w:val="21"/>
          <w:szCs w:val="21"/>
          <w:highlight w:val="none"/>
          <w:u w:val="singl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jc w:val="left"/>
        <w:pageBreakBefore w:val="0"/>
        <w:spacing w:line="360" w:lineRule="auto"/>
        <w:widowControl/>
        <w:rPr>
          <w:rFonts w:ascii="Arial" w:hAnsi="Arial" w:eastAsia="Arial" w:cs="Arial"/>
          <w:color w:val="000000"/>
          <w:sz w:val="21"/>
          <w:szCs w:val="21"/>
          <w:highlight w:val="none"/>
          <w:shd w:val="clear" w:color="auto" w:fill="auto"/>
          <w:lang w:eastAsia="en-US"/>
        </w:rPr>
      </w:pPr>
      <w:r>
        <w:rPr>
          <w:rFonts w:ascii="Arial" w:hAnsi="Arial" w:eastAsia="Arial" w:cs="Arial"/>
          <w:color w:val="000000"/>
          <w:sz w:val="21"/>
          <w:szCs w:val="21"/>
          <w:highlight w:val="none"/>
          <w:shd w:val="clear" w:color="auto" w:fill="auto"/>
          <w:lang w:eastAsia="en-US"/>
        </w:rPr>
      </w:r>
      <w:r/>
    </w:p>
    <w:p>
      <w:pPr>
        <w:pStyle w:val="768"/>
        <w:ind w:left="972"/>
        <w:jc w:val="left"/>
        <w:pageBreakBefore w:val="0"/>
        <w:spacing w:before="69"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3"/>
          <w:sz w:val="21"/>
          <w:szCs w:val="21"/>
          <w:highlight w:val="none"/>
          <w:shd w:val="clear" w:color="auto" w:fill="auto"/>
          <w:lang w:val="en-US" w:eastAsia="en-US" w:bidi="ar-SA"/>
        </w:rPr>
        <w:t xml:space="preserve">（盖单位章</w:t>
      </w:r>
      <w:r>
        <w:rPr>
          <w:rFonts w:ascii="宋体" w:hAnsi="宋体" w:eastAsia="宋体" w:cs="宋体"/>
          <w:color w:val="000000"/>
          <w:spacing w:val="1"/>
          <w:sz w:val="21"/>
          <w:szCs w:val="21"/>
          <w:highlight w:val="none"/>
          <w:shd w:val="clear" w:color="auto" w:fill="auto"/>
          <w:lang w:val="en-US" w:eastAsia="en-US" w:bidi="ar-SA"/>
        </w:rPr>
        <w:t xml:space="preserve">）</w:t>
      </w:r>
      <w:r>
        <w:rPr>
          <w:rFonts w:ascii="宋体" w:hAnsi="宋体" w:eastAsia="宋体" w:cs="宋体"/>
          <w:color w:val="000000"/>
          <w:spacing w:val="3"/>
          <w:sz w:val="21"/>
          <w:szCs w:val="21"/>
          <w:highlight w:val="none"/>
          <w:shd w:val="clear" w:color="auto" w:fill="auto"/>
          <w:lang w:val="en-US" w:eastAsia="en-US"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w:t>
      </w:r>
      <w:r>
        <w:rPr>
          <w:rFonts w:ascii="宋体" w:hAnsi="宋体" w:eastAsia="宋体" w:cs="宋体"/>
          <w:color w:val="000000"/>
          <w:spacing w:val="-3"/>
          <w:sz w:val="21"/>
          <w:szCs w:val="21"/>
          <w:highlight w:val="none"/>
          <w:shd w:val="clear" w:color="auto" w:fill="auto"/>
          <w:lang w:val="en-US" w:eastAsia="en-US" w:bidi="ar-SA"/>
        </w:rPr>
        <w:t xml:space="preserve">盖单位章）</w:t>
      </w:r>
      <w:r>
        <w:rPr>
          <w:rFonts w:ascii="宋体" w:hAnsi="宋体" w:eastAsia="宋体" w:cs="宋体"/>
          <w:color w:val="000000"/>
          <w:sz w:val="21"/>
          <w:szCs w:val="21"/>
          <w:highlight w:val="none"/>
          <w:shd w:val="clear" w:color="auto" w:fill="auto"/>
          <w:lang w:val="en-US" w:eastAsia="en-US" w:bidi="ar-SA"/>
        </w:rPr>
      </w:r>
      <w:r/>
    </w:p>
    <w:p>
      <w:pPr>
        <w:pStyle w:val="768"/>
        <w:jc w:val="left"/>
        <w:pageBreakBefore w:val="0"/>
        <w:spacing w:before="170" w:line="360" w:lineRule="auto"/>
        <w:rPr>
          <w:rFonts w:ascii="宋体" w:hAnsi="宋体" w:eastAsia="宋体" w:cs="宋体"/>
          <w:color w:val="000000"/>
          <w:spacing w:val="-4"/>
          <w:sz w:val="21"/>
          <w:szCs w:val="21"/>
          <w:highlight w:val="none"/>
          <w:shd w:val="clear" w:color="auto" w:fill="auto"/>
          <w:lang w:val="en-US" w:eastAsia="en-US" w:bidi="ar-SA"/>
        </w:rPr>
      </w:pPr>
      <w:r>
        <w:rPr>
          <w:rFonts w:ascii="宋体" w:hAnsi="宋体" w:eastAsia="宋体" w:cs="宋体"/>
          <w:color w:val="000000"/>
          <w:spacing w:val="-4"/>
          <w:sz w:val="21"/>
          <w:szCs w:val="21"/>
          <w:highlight w:val="none"/>
          <w:shd w:val="clear" w:color="auto" w:fill="auto"/>
          <w:lang w:val="en-US" w:eastAsia="en-US" w:bidi="ar-SA"/>
        </w:rPr>
      </w:r>
      <w:r/>
    </w:p>
    <w:p>
      <w:pPr>
        <w:pStyle w:val="768"/>
        <w:jc w:val="left"/>
        <w:pageBreakBefore w:val="0"/>
        <w:spacing w:before="170"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pacing w:val="-4"/>
          <w:sz w:val="21"/>
          <w:szCs w:val="21"/>
          <w:highlight w:val="none"/>
          <w:shd w:val="clear" w:color="auto" w:fill="auto"/>
          <w:lang w:val="en-US" w:eastAsia="en-US" w:bidi="ar-SA"/>
        </w:rPr>
        <w:t xml:space="preserve">法定代表人或其授权代表：</w:t>
      </w:r>
      <w:r>
        <w:rPr>
          <w:rFonts w:ascii="宋体" w:hAnsi="宋体" w:eastAsia="宋体" w:cs="宋体"/>
          <w:color w:val="000000"/>
          <w:spacing w:val="-4"/>
          <w:sz w:val="21"/>
          <w:szCs w:val="21"/>
          <w:highlight w:val="none"/>
          <w:u w:val="single"/>
          <w:shd w:val="clear" w:color="auto" w:fill="auto"/>
          <w:lang w:val="en-US" w:eastAsia="en-US" w:bidi="ar-SA"/>
        </w:rPr>
        <w:t xml:space="preserve">        </w:t>
      </w:r>
      <w:r>
        <w:rPr>
          <w:rFonts w:ascii="宋体" w:hAnsi="宋体" w:eastAsia="宋体" w:cs="宋体"/>
          <w:color w:val="000000"/>
          <w:spacing w:val="-4"/>
          <w:sz w:val="21"/>
          <w:szCs w:val="21"/>
          <w:highlight w:val="none"/>
          <w:shd w:val="clear" w:color="auto" w:fill="auto"/>
          <w:lang w:val="en-US" w:eastAsia="en-US" w:bidi="ar-SA"/>
        </w:rPr>
        <w:t xml:space="preserve">（</w:t>
      </w:r>
      <w:r>
        <w:rPr>
          <w:rFonts w:ascii="宋体" w:hAnsi="宋体" w:eastAsia="宋体" w:cs="宋体"/>
          <w:color w:val="000000"/>
          <w:spacing w:val="-3"/>
          <w:sz w:val="21"/>
          <w:szCs w:val="21"/>
          <w:highlight w:val="none"/>
          <w:shd w:val="clear" w:color="auto" w:fill="auto"/>
          <w:lang w:val="en-US" w:eastAsia="en-US" w:bidi="ar-SA"/>
        </w:rPr>
        <w:t xml:space="preserve">签</w:t>
      </w:r>
      <w:r>
        <w:rPr>
          <w:rFonts w:ascii="宋体" w:hAnsi="宋体" w:eastAsia="宋体" w:cs="宋体"/>
          <w:color w:val="000000"/>
          <w:spacing w:val="-6"/>
          <w:sz w:val="21"/>
          <w:szCs w:val="21"/>
          <w:highlight w:val="none"/>
          <w:shd w:val="clear" w:color="auto" w:fill="auto"/>
          <w:lang w:val="en-US" w:eastAsia="en-US" w:bidi="ar-SA"/>
        </w:rPr>
        <w:t xml:space="preserve">字）</w:t>
      </w:r>
      <w:r>
        <w:rPr>
          <w:rFonts w:ascii="宋体" w:hAnsi="宋体" w:eastAsia="宋体" w:cs="宋体"/>
          <w:color w:val="000000"/>
          <w:spacing w:val="2"/>
          <w:sz w:val="21"/>
          <w:szCs w:val="21"/>
          <w:highlight w:val="none"/>
          <w:shd w:val="clear" w:color="auto" w:fill="auto"/>
          <w:lang w:val="en-US" w:eastAsia="en-US" w:bidi="ar-SA"/>
        </w:rPr>
        <w:t xml:space="preserve"> </w:t>
      </w:r>
      <w:r>
        <w:rPr>
          <w:rFonts w:hint="eastAsia" w:ascii="宋体" w:hAnsi="宋体" w:eastAsia="宋体" w:cs="宋体"/>
          <w:color w:val="000000"/>
          <w:spacing w:val="2"/>
          <w:sz w:val="21"/>
          <w:szCs w:val="21"/>
          <w:highlight w:val="none"/>
          <w:shd w:val="clear" w:color="auto" w:fill="auto"/>
          <w:lang w:val="en-US" w:eastAsia="zh-CN" w:bidi="ar-SA"/>
        </w:rPr>
        <w:t xml:space="preserve">       </w:t>
      </w:r>
      <w:r>
        <w:rPr>
          <w:rFonts w:ascii="宋体" w:hAnsi="宋体" w:eastAsia="宋体" w:cs="宋体"/>
          <w:color w:val="000000"/>
          <w:spacing w:val="2"/>
          <w:sz w:val="21"/>
          <w:szCs w:val="21"/>
          <w:highlight w:val="none"/>
          <w:shd w:val="clear" w:color="auto" w:fill="auto"/>
          <w:lang w:val="en-US" w:eastAsia="en-US" w:bidi="ar-SA"/>
        </w:rPr>
        <w:t xml:space="preserve">   </w:t>
      </w:r>
      <w:r>
        <w:rPr>
          <w:rFonts w:ascii="宋体" w:hAnsi="宋体" w:eastAsia="宋体" w:cs="宋体"/>
          <w:color w:val="000000"/>
          <w:spacing w:val="-4"/>
          <w:sz w:val="21"/>
          <w:szCs w:val="21"/>
          <w:highlight w:val="none"/>
          <w:shd w:val="clear" w:color="auto" w:fill="auto"/>
          <w:lang w:val="en-US" w:eastAsia="en-US" w:bidi="ar-SA"/>
        </w:rPr>
        <w:t xml:space="preserve">法定代表人或授权代表：</w:t>
      </w:r>
      <w:r>
        <w:rPr>
          <w:rFonts w:ascii="宋体" w:hAnsi="宋体" w:eastAsia="宋体" w:cs="宋体"/>
          <w:color w:val="000000"/>
          <w:spacing w:val="-4"/>
          <w:sz w:val="21"/>
          <w:szCs w:val="21"/>
          <w:highlight w:val="none"/>
          <w:u w:val="single"/>
          <w:shd w:val="clear" w:color="auto" w:fill="auto"/>
          <w:lang w:val="en-US" w:eastAsia="en-US" w:bidi="ar-SA"/>
        </w:rPr>
        <w:t xml:space="preserve">       </w:t>
      </w:r>
      <w:r>
        <w:rPr>
          <w:rFonts w:ascii="宋体" w:hAnsi="宋体" w:eastAsia="宋体" w:cs="宋体"/>
          <w:color w:val="000000"/>
          <w:spacing w:val="-3"/>
          <w:sz w:val="21"/>
          <w:szCs w:val="21"/>
          <w:highlight w:val="none"/>
          <w:shd w:val="clear" w:color="auto" w:fill="auto"/>
          <w:lang w:val="en-US" w:eastAsia="en-US" w:bidi="ar-SA"/>
        </w:rPr>
        <w:t xml:space="preserve">（签字</w:t>
      </w:r>
      <w:r>
        <w:rPr>
          <w:rFonts w:ascii="宋体" w:hAnsi="宋体" w:eastAsia="宋体" w:cs="宋体"/>
          <w:color w:val="000000"/>
          <w:spacing w:val="-4"/>
          <w:sz w:val="21"/>
          <w:szCs w:val="21"/>
          <w:highlight w:val="none"/>
          <w:shd w:val="clear" w:color="auto" w:fill="auto"/>
          <w:lang w:val="en-US" w:eastAsia="en-US" w:bidi="ar-SA"/>
        </w:rPr>
        <w:t xml:space="preserve">）</w:t>
      </w:r>
      <w:r>
        <w:rPr>
          <w:rFonts w:ascii="宋体" w:hAnsi="宋体" w:eastAsia="宋体" w:cs="宋体"/>
          <w:color w:val="000000"/>
          <w:spacing w:val="2"/>
          <w:sz w:val="21"/>
          <w:szCs w:val="21"/>
          <w:highlight w:val="none"/>
          <w:shd w:val="clear" w:color="auto" w:fill="auto"/>
          <w:lang w:val="en-US" w:eastAsia="en-US" w:bidi="ar-SA"/>
        </w:rPr>
        <w:t xml:space="preserve">                         </w:t>
      </w:r>
      <w:r>
        <w:rPr>
          <w:rFonts w:ascii="宋体" w:hAnsi="宋体" w:eastAsia="宋体" w:cs="宋体"/>
          <w:color w:val="000000"/>
          <w:spacing w:val="1"/>
          <w:sz w:val="21"/>
          <w:szCs w:val="21"/>
          <w:highlight w:val="none"/>
          <w:shd w:val="clear" w:color="auto" w:fill="auto"/>
          <w:lang w:val="en-US" w:eastAsia="en-US" w:bidi="ar-SA"/>
        </w:rPr>
        <w:t xml:space="preserve">                   </w:t>
      </w:r>
      <w:r>
        <w:rPr>
          <w:rFonts w:ascii="宋体" w:hAnsi="宋体" w:eastAsia="宋体" w:cs="宋体"/>
          <w:color w:val="000000"/>
          <w:sz w:val="21"/>
          <w:szCs w:val="21"/>
          <w:highlight w:val="none"/>
          <w:shd w:val="clear" w:color="auto" w:fill="auto"/>
          <w:lang w:val="en-US" w:eastAsia="en-US" w:bidi="ar-SA"/>
        </w:rPr>
      </w:r>
      <w:r/>
    </w:p>
    <w:p>
      <w:pPr>
        <w:pStyle w:val="768"/>
        <w:ind w:left="23"/>
        <w:jc w:val="left"/>
        <w:pageBreakBefore w:val="0"/>
        <w:spacing w:before="169" w:line="360" w:lineRule="auto"/>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shd w:val="clear" w:color="auto" w:fill="auto"/>
          <w:lang w:val="en-US" w:eastAsia="en-US" w:bidi="ar-SA"/>
        </w:rPr>
      </w:r>
      <w:r/>
    </w:p>
    <w:p>
      <w:pPr>
        <w:pStyle w:val="768"/>
        <w:ind w:left="644"/>
        <w:jc w:val="left"/>
        <w:pageBreakBefore w:val="0"/>
        <w:spacing w:before="169" w:line="360" w:lineRule="auto"/>
        <w:tabs>
          <w:tab w:val="left" w:pos="1484" w:leader="none"/>
        </w:tabs>
        <w:rPr>
          <w:rFonts w:ascii="宋体" w:hAnsi="宋体" w:eastAsia="宋体" w:cs="宋体"/>
          <w:color w:val="000000"/>
          <w:sz w:val="21"/>
          <w:szCs w:val="21"/>
          <w:highlight w:val="none"/>
          <w:shd w:val="clear" w:color="auto" w:fill="auto"/>
          <w:lang w:val="en-US" w:eastAsia="en-US" w:bidi="ar-SA"/>
        </w:rPr>
      </w:pPr>
      <w:r>
        <w:rPr>
          <w:rFonts w:ascii="宋体" w:hAnsi="宋体" w:eastAsia="宋体" w:cs="宋体"/>
          <w:color w:val="000000"/>
          <w:sz w:val="21"/>
          <w:szCs w:val="21"/>
          <w:highlight w:val="none"/>
          <w:u w:val="single"/>
          <w:shd w:val="clear" w:color="auto" w:fill="auto"/>
          <w:lang w:val="en-US" w:eastAsia="en-US" w:bidi="ar-SA"/>
        </w:rPr>
        <w:tab/>
      </w:r>
      <w:r>
        <w:rPr>
          <w:rFonts w:ascii="宋体" w:hAnsi="宋体" w:eastAsia="宋体" w:cs="宋体"/>
          <w:color w:val="000000"/>
          <w:spacing w:val="-87"/>
          <w:sz w:val="21"/>
          <w:szCs w:val="21"/>
          <w:highlight w:val="none"/>
          <w:shd w:val="clear" w:color="auto" w:fill="auto"/>
          <w:lang w:val="en-US" w:eastAsia="en-US" w:bidi="ar-SA"/>
        </w:rPr>
        <w:t xml:space="preserve"> </w:t>
      </w:r>
      <w:r>
        <w:rPr>
          <w:rFonts w:ascii="宋体" w:hAnsi="宋体" w:eastAsia="宋体" w:cs="宋体"/>
          <w:color w:val="000000"/>
          <w:spacing w:val="-12"/>
          <w:sz w:val="21"/>
          <w:szCs w:val="21"/>
          <w:highlight w:val="none"/>
          <w:shd w:val="clear" w:color="auto" w:fill="auto"/>
          <w:lang w:val="en-US" w:eastAsia="en-US" w:bidi="ar-SA"/>
        </w:rPr>
        <w:t xml:space="preserve">年</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91"/>
          <w:sz w:val="21"/>
          <w:szCs w:val="21"/>
          <w:highlight w:val="none"/>
          <w:shd w:val="clear" w:color="auto" w:fill="auto"/>
          <w:lang w:val="en-US" w:eastAsia="en-US" w:bidi="ar-SA"/>
        </w:rPr>
        <w:t xml:space="preserve"> </w:t>
      </w:r>
      <w:r>
        <w:rPr>
          <w:rFonts w:ascii="宋体" w:hAnsi="宋体" w:eastAsia="宋体" w:cs="宋体"/>
          <w:color w:val="000000"/>
          <w:spacing w:val="-12"/>
          <w:sz w:val="21"/>
          <w:szCs w:val="21"/>
          <w:highlight w:val="none"/>
          <w:shd w:val="clear" w:color="auto" w:fill="auto"/>
          <w:lang w:val="en-US" w:eastAsia="en-US" w:bidi="ar-SA"/>
        </w:rPr>
        <w:t xml:space="preserve">月</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61"/>
          <w:sz w:val="21"/>
          <w:szCs w:val="21"/>
          <w:highlight w:val="none"/>
          <w:shd w:val="clear" w:color="auto" w:fill="auto"/>
          <w:lang w:val="en-US" w:eastAsia="en-US" w:bidi="ar-SA"/>
        </w:rPr>
        <w:t xml:space="preserve"> </w:t>
      </w:r>
      <w:r>
        <w:rPr>
          <w:rFonts w:ascii="宋体" w:hAnsi="宋体" w:eastAsia="宋体" w:cs="宋体"/>
          <w:color w:val="000000"/>
          <w:spacing w:val="-12"/>
          <w:sz w:val="21"/>
          <w:szCs w:val="21"/>
          <w:highlight w:val="none"/>
          <w:shd w:val="clear" w:color="auto" w:fill="auto"/>
          <w:lang w:val="en-US" w:eastAsia="en-US" w:bidi="ar-SA"/>
        </w:rPr>
        <w:t xml:space="preserve">日                                </w:t>
      </w:r>
      <w:r>
        <w:rPr>
          <w:rFonts w:ascii="宋体" w:hAnsi="宋体" w:eastAsia="宋体" w:cs="宋体"/>
          <w:color w:val="000000"/>
          <w:spacing w:val="-12"/>
          <w:sz w:val="21"/>
          <w:szCs w:val="21"/>
          <w:highlight w:val="none"/>
          <w:u w:val="single"/>
          <w:shd w:val="clear" w:color="auto" w:fill="auto"/>
          <w:lang w:val="en-US" w:eastAsia="en-US" w:bidi="ar-SA"/>
        </w:rPr>
        <w:t xml:space="preserve">         </w:t>
      </w:r>
      <w:r>
        <w:rPr>
          <w:rFonts w:ascii="宋体" w:hAnsi="宋体" w:eastAsia="宋体" w:cs="宋体"/>
          <w:color w:val="000000"/>
          <w:spacing w:val="-96"/>
          <w:sz w:val="21"/>
          <w:szCs w:val="21"/>
          <w:highlight w:val="none"/>
          <w:shd w:val="clear" w:color="auto" w:fill="auto"/>
          <w:lang w:val="en-US" w:eastAsia="en-US" w:bidi="ar-SA"/>
        </w:rPr>
        <w:t xml:space="preserve"> </w:t>
      </w:r>
      <w:r>
        <w:rPr>
          <w:rFonts w:ascii="宋体" w:hAnsi="宋体" w:eastAsia="宋体" w:cs="宋体"/>
          <w:color w:val="000000"/>
          <w:spacing w:val="-12"/>
          <w:sz w:val="21"/>
          <w:szCs w:val="21"/>
          <w:highlight w:val="none"/>
          <w:shd w:val="clear" w:color="auto" w:fill="auto"/>
          <w:lang w:val="en-US" w:eastAsia="en-US" w:bidi="ar-SA"/>
        </w:rPr>
        <w:t xml:space="preserve">年</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92"/>
          <w:sz w:val="21"/>
          <w:szCs w:val="21"/>
          <w:highlight w:val="none"/>
          <w:shd w:val="clear" w:color="auto" w:fill="auto"/>
          <w:lang w:val="en-US" w:eastAsia="en-US" w:bidi="ar-SA"/>
        </w:rPr>
        <w:t xml:space="preserve"> </w:t>
      </w:r>
      <w:r>
        <w:rPr>
          <w:rFonts w:ascii="宋体" w:hAnsi="宋体" w:eastAsia="宋体" w:cs="宋体"/>
          <w:color w:val="000000"/>
          <w:spacing w:val="-12"/>
          <w:sz w:val="21"/>
          <w:szCs w:val="21"/>
          <w:highlight w:val="none"/>
          <w:shd w:val="clear" w:color="auto" w:fill="auto"/>
          <w:lang w:val="en-US" w:eastAsia="en-US" w:bidi="ar-SA"/>
        </w:rPr>
        <w:t xml:space="preserve">月</w:t>
      </w:r>
      <w:r>
        <w:rPr>
          <w:rFonts w:ascii="宋体" w:hAnsi="宋体" w:eastAsia="宋体" w:cs="宋体"/>
          <w:color w:val="000000"/>
          <w:sz w:val="21"/>
          <w:szCs w:val="21"/>
          <w:highlight w:val="none"/>
          <w:u w:val="single"/>
          <w:shd w:val="clear" w:color="auto" w:fill="auto"/>
          <w:lang w:val="en-US" w:eastAsia="en-US" w:bidi="ar-SA"/>
        </w:rPr>
        <w:t xml:space="preserve">    </w:t>
      </w:r>
      <w:r>
        <w:rPr>
          <w:rFonts w:ascii="宋体" w:hAnsi="宋体" w:eastAsia="宋体" w:cs="宋体"/>
          <w:color w:val="000000"/>
          <w:spacing w:val="-60"/>
          <w:sz w:val="21"/>
          <w:szCs w:val="21"/>
          <w:highlight w:val="none"/>
          <w:shd w:val="clear" w:color="auto" w:fill="auto"/>
          <w:lang w:val="en-US" w:eastAsia="en-US" w:bidi="ar-SA"/>
        </w:rPr>
        <w:t xml:space="preserve"> </w:t>
      </w:r>
      <w:r>
        <w:rPr>
          <w:rFonts w:ascii="宋体" w:hAnsi="宋体" w:eastAsia="宋体" w:cs="宋体"/>
          <w:color w:val="000000"/>
          <w:spacing w:val="-12"/>
          <w:sz w:val="21"/>
          <w:szCs w:val="21"/>
          <w:highlight w:val="none"/>
          <w:shd w:val="clear" w:color="auto" w:fill="auto"/>
          <w:lang w:val="en-US" w:eastAsia="en-US" w:bidi="ar-SA"/>
        </w:rPr>
        <w:t xml:space="preserve">日</w:t>
      </w:r>
      <w:r>
        <w:rPr>
          <w:rFonts w:ascii="宋体" w:hAnsi="宋体" w:eastAsia="宋体" w:cs="宋体"/>
          <w:color w:val="000000"/>
          <w:sz w:val="21"/>
          <w:szCs w:val="21"/>
          <w:highlight w:val="none"/>
          <w:shd w:val="clear" w:color="auto" w:fill="auto"/>
          <w:lang w:val="en-US" w:eastAsia="en-US" w:bidi="ar-SA"/>
        </w:rPr>
      </w:r>
      <w:r/>
    </w:p>
    <w:p>
      <w:pPr>
        <w:pStyle w:val="768"/>
        <w:pageBreakBefore w:val="0"/>
        <w:spacing w:line="360" w:lineRule="auto"/>
        <w:rPr>
          <w:color w:val="000000"/>
          <w:sz w:val="21"/>
          <w:szCs w:val="21"/>
          <w:highlight w:val="none"/>
          <w:shd w:val="clear" w:color="auto" w:fill="auto"/>
        </w:rPr>
        <w:sectPr>
          <w:footnotePr/>
          <w:endnotePr/>
          <w:type w:val="nextPage"/>
          <w:pgSz w:w="11906" w:h="16838" w:orient="portrait"/>
          <w:pgMar w:top="1536" w:right="1219" w:bottom="1536" w:left="1219" w:header="567" w:footer="567" w:gutter="0"/>
          <w:cols w:num="1" w:sep="0" w:space="1701" w:equalWidth="1"/>
          <w:docGrid w:linePitch="360"/>
        </w:sectPr>
      </w:pPr>
      <w:r>
        <w:rPr>
          <w:color w:val="000000"/>
          <w:sz w:val="21"/>
          <w:szCs w:val="21"/>
          <w:highlight w:val="none"/>
          <w:shd w:val="clear" w:color="auto" w:fill="auto"/>
        </w:rPr>
      </w:r>
      <w:r/>
    </w:p>
    <w:p>
      <w:pPr>
        <w:pStyle w:val="768"/>
        <w:ind w:left="0" w:right="0" w:firstLine="883"/>
        <w:jc w:val="center"/>
        <w:keepLines w:val="0"/>
        <w:keepNext w:val="0"/>
        <w:pageBreakBefore w:val="0"/>
        <w:spacing w:line="360" w:lineRule="auto"/>
        <w:widowControl w:val="off"/>
        <w:rPr>
          <w:rFonts w:hint="eastAsia" w:ascii="宋体" w:hAnsi="宋体" w:cs="宋体"/>
          <w:bCs/>
          <w:color w:val="000000"/>
          <w:sz w:val="44"/>
          <w:szCs w:val="21"/>
          <w:highlight w:val="none"/>
          <w:shd w:val="clear" w:color="auto" w:fill="auto"/>
        </w:rPr>
        <w:outlineLvl w:val="0"/>
      </w:pPr>
      <w:r/>
      <w:bookmarkStart w:id="180" w:name="_Toc28612"/>
      <w:r>
        <w:rPr>
          <w:rFonts w:hint="eastAsia" w:ascii="宋体" w:hAnsi="宋体" w:cs="宋体"/>
          <w:b/>
          <w:color w:val="000000"/>
          <w:sz w:val="44"/>
          <w:szCs w:val="28"/>
          <w:highlight w:val="none"/>
          <w:shd w:val="clear" w:color="auto" w:fill="auto"/>
        </w:rPr>
        <w:t xml:space="preserve">第</w:t>
      </w:r>
      <w:bookmarkEnd w:id="176"/>
      <w:r>
        <w:rPr>
          <w:rFonts w:hint="eastAsia" w:ascii="宋体" w:hAnsi="宋体" w:cs="宋体"/>
          <w:b/>
          <w:color w:val="000000"/>
          <w:sz w:val="44"/>
          <w:szCs w:val="28"/>
          <w:highlight w:val="none"/>
          <w:shd w:val="clear" w:color="auto" w:fill="auto"/>
        </w:rPr>
        <w:t xml:space="preserve">四章  采购需求</w:t>
      </w:r>
      <w:bookmarkEnd w:id="177"/>
      <w:r/>
      <w:bookmarkEnd w:id="178"/>
      <w:r/>
      <w:bookmarkEnd w:id="179"/>
      <w:r/>
      <w:bookmarkEnd w:id="180"/>
      <w:r>
        <w:rPr>
          <w:rFonts w:hint="eastAsia" w:ascii="宋体" w:hAnsi="宋体" w:cs="宋体"/>
          <w:bCs/>
          <w:color w:val="000000"/>
          <w:sz w:val="44"/>
          <w:szCs w:val="21"/>
          <w:highlight w:val="none"/>
          <w:shd w:val="clear" w:color="auto" w:fill="auto"/>
        </w:rPr>
      </w:r>
      <w:r/>
    </w:p>
    <w:p>
      <w:pPr>
        <w:pStyle w:val="768"/>
        <w:ind w:firstLine="420"/>
        <w:spacing w:line="360" w:lineRule="auto"/>
        <w:rPr>
          <w:color w:val="000000"/>
          <w:highlight w:val="none"/>
          <w:shd w:val="clear" w:color="auto" w:fill="auto"/>
        </w:rPr>
      </w:pPr>
      <w:r>
        <w:rPr>
          <w:rFonts w:hint="eastAsia"/>
          <w:color w:val="000000"/>
          <w:highlight w:val="none"/>
          <w:shd w:val="clear" w:color="auto" w:fill="auto"/>
        </w:rPr>
        <w:t xml:space="preserve">注：本章内容里斜体且有下划线部分为实质性要求和条件，响应文件不满足的，视为无效响应处理。请各供应商制作电子响应文件时，将实质性响应的内容在政府采购管理交易系统（苏采云）中准确填写或上传。</w:t>
      </w:r>
      <w:r>
        <w:rPr>
          <w:color w:val="000000"/>
          <w:highlight w:val="none"/>
          <w:shd w:val="clear" w:color="auto" w:fill="auto"/>
        </w:rPr>
      </w:r>
      <w:r/>
    </w:p>
    <w:p>
      <w:pPr>
        <w:pStyle w:val="768"/>
        <w:ind w:firstLine="422"/>
        <w:spacing w:line="360" w:lineRule="auto"/>
        <w:rPr>
          <w:rFonts w:ascii="宋体" w:hAnsi="宋体" w:cs="Arial"/>
          <w:b/>
          <w:bCs/>
          <w:color w:val="000000"/>
          <w:szCs w:val="21"/>
          <w:highlight w:val="none"/>
          <w:shd w:val="clear" w:color="auto" w:fill="auto"/>
        </w:rPr>
      </w:pPr>
      <w:r>
        <w:rPr>
          <w:rFonts w:hint="eastAsia" w:ascii="宋体" w:hAnsi="宋体" w:cs="Arial"/>
          <w:b/>
          <w:bCs/>
          <w:color w:val="000000"/>
          <w:szCs w:val="21"/>
          <w:highlight w:val="none"/>
          <w:shd w:val="clear" w:color="auto" w:fill="auto"/>
        </w:rPr>
        <w:t xml:space="preserve">项目属性：工程类项目</w:t>
      </w:r>
      <w:r>
        <w:rPr>
          <w:rFonts w:ascii="宋体" w:hAnsi="宋体" w:cs="Arial"/>
          <w:b/>
          <w:bCs/>
          <w:color w:val="000000"/>
          <w:szCs w:val="21"/>
          <w:highlight w:val="none"/>
          <w:shd w:val="clear" w:color="auto" w:fill="auto"/>
        </w:rPr>
      </w:r>
      <w:r/>
    </w:p>
    <w:p>
      <w:pPr>
        <w:pStyle w:val="768"/>
        <w:ind w:firstLine="422"/>
        <w:spacing w:line="360" w:lineRule="auto"/>
        <w:rPr>
          <w:b/>
          <w:bCs/>
          <w:color w:val="000000"/>
          <w:highlight w:val="none"/>
          <w:shd w:val="clear" w:color="auto" w:fill="auto"/>
        </w:rPr>
      </w:pPr>
      <w:r>
        <w:rPr>
          <w:rFonts w:hint="eastAsia"/>
          <w:b/>
          <w:bCs/>
          <w:color w:val="000000"/>
          <w:highlight w:val="none"/>
          <w:shd w:val="clear" w:color="auto" w:fill="auto"/>
        </w:rPr>
        <w:t xml:space="preserve">一、采购需求包括拟采购的标的及其需要满足的技术、商务要求</w:t>
      </w:r>
      <w:r>
        <w:rPr>
          <w:b/>
          <w:bCs/>
          <w:color w:val="000000"/>
          <w:highlight w:val="none"/>
          <w:shd w:val="clear" w:color="auto" w:fill="auto"/>
        </w:rPr>
      </w:r>
      <w:r/>
    </w:p>
    <w:p>
      <w:pPr>
        <w:pStyle w:val="768"/>
        <w:ind w:firstLine="420"/>
        <w:spacing w:line="360" w:lineRule="auto"/>
        <w:rPr>
          <w:rFonts w:hint="eastAsia" w:ascii="宋体" w:hAnsi="宋体" w:eastAsia="宋体" w:cs="宋体"/>
          <w:color w:val="000000"/>
          <w:highlight w:val="none"/>
          <w:shd w:val="clear" w:color="auto" w:fill="auto"/>
          <w:lang w:val="en-US" w:eastAsia="zh-CN"/>
        </w:rPr>
      </w:pPr>
      <w:r>
        <w:rPr>
          <w:rFonts w:hint="eastAsia" w:ascii="宋体" w:hAnsi="宋体" w:cs="宋体"/>
          <w:color w:val="000000"/>
          <w:highlight w:val="none"/>
          <w:shd w:val="clear" w:color="auto" w:fill="auto"/>
          <w:lang w:val="en-US" w:eastAsia="zh-CN"/>
        </w:rPr>
        <w:t xml:space="preserve">1、如本项目采购产品被财政部、国家发展改革委、生态环境部等列入“节能产品政府采购品目清单”强制采购范围，响应文件中必须提供国家确定的认证机构出具的、处于有效期之内的该节能产品认证证书。本项目强制节能产品有：</w:t>
      </w:r>
      <w:r>
        <w:rPr>
          <w:rFonts w:hint="eastAsia" w:ascii="宋体" w:hAnsi="宋体" w:cs="宋体"/>
          <w:color w:val="000000"/>
          <w:highlight w:val="none"/>
          <w:u w:val="single"/>
          <w:shd w:val="clear" w:color="auto" w:fill="auto"/>
          <w:lang w:val="en-US" w:eastAsia="zh-CN"/>
        </w:rPr>
        <w:t xml:space="preserve"> 无 </w:t>
      </w:r>
      <w:r>
        <w:rPr>
          <w:rFonts w:hint="eastAsia" w:ascii="宋体" w:hAnsi="宋体" w:cs="宋体"/>
          <w:color w:val="000000"/>
          <w:highlight w:val="none"/>
          <w:shd w:val="clear" w:color="auto" w:fill="auto"/>
          <w:lang w:val="en-US" w:eastAsia="zh-CN"/>
        </w:rPr>
        <w:t xml:space="preserve">。</w:t>
      </w:r>
      <w:r>
        <w:rPr>
          <w:rFonts w:hint="eastAsia" w:ascii="宋体" w:hAnsi="宋体" w:eastAsia="宋体" w:cs="宋体"/>
          <w:color w:val="000000"/>
          <w:highlight w:val="none"/>
          <w:shd w:val="clear" w:color="auto" w:fill="auto"/>
          <w:lang w:val="en-US" w:eastAsia="zh-CN"/>
        </w:rPr>
      </w:r>
      <w:r/>
    </w:p>
    <w:p>
      <w:pPr>
        <w:pStyle w:val="768"/>
        <w:ind w:firstLine="420"/>
        <w:spacing w:line="360" w:lineRule="auto"/>
        <w:rPr>
          <w:color w:val="000000"/>
          <w:highlight w:val="none"/>
          <w:shd w:val="clear" w:color="auto" w:fill="auto"/>
        </w:rPr>
      </w:pPr>
      <w:r>
        <w:rPr>
          <w:rFonts w:hint="eastAsia" w:ascii="宋体" w:hAnsi="宋体" w:cs="宋体"/>
          <w:color w:val="000000"/>
          <w:highlight w:val="none"/>
          <w:shd w:val="clear" w:color="auto" w:fill="auto"/>
          <w:lang w:val="en-US" w:eastAsia="zh-CN"/>
        </w:rPr>
        <w:t xml:space="preserve">2</w:t>
      </w:r>
      <w:r>
        <w:rPr>
          <w:rFonts w:hint="eastAsia" w:ascii="宋体" w:hAnsi="宋体" w:cs="宋体"/>
          <w:color w:val="000000"/>
          <w:highlight w:val="none"/>
          <w:shd w:val="clear" w:color="auto" w:fill="auto"/>
        </w:rPr>
        <w:t xml:space="preserve">、技</w:t>
      </w:r>
      <w:r>
        <w:rPr>
          <w:rFonts w:hint="eastAsia"/>
          <w:color w:val="000000"/>
          <w:highlight w:val="none"/>
          <w:shd w:val="clear" w:color="auto" w:fill="auto"/>
        </w:rPr>
        <w:t xml:space="preserve">术要求是指对采购标的功能和质量要求，包括性能、材料、结构、外观、安全，或者服务内容和标准等。</w:t>
      </w:r>
      <w:r>
        <w:rPr>
          <w:color w:val="000000"/>
          <w:highlight w:val="none"/>
          <w:shd w:val="clear" w:color="auto" w:fill="auto"/>
        </w:rPr>
      </w:r>
      <w:r/>
    </w:p>
    <w:p>
      <w:pPr>
        <w:pStyle w:val="768"/>
        <w:ind w:firstLine="420"/>
        <w:spacing w:line="360" w:lineRule="auto"/>
        <w:rPr>
          <w:rFonts w:ascii="宋体" w:hAnsi="宋体" w:cs="宋体"/>
          <w:color w:val="000000"/>
          <w:highlight w:val="none"/>
          <w:shd w:val="clear" w:color="auto" w:fill="auto"/>
        </w:rPr>
      </w:pPr>
      <w:r>
        <w:rPr>
          <w:rFonts w:hint="eastAsia" w:ascii="宋体" w:hAnsi="宋体" w:cs="宋体"/>
          <w:color w:val="000000"/>
          <w:highlight w:val="none"/>
          <w:shd w:val="clear" w:color="auto" w:fill="auto"/>
          <w:lang w:val="en-US" w:eastAsia="zh-CN"/>
        </w:rPr>
        <w:t xml:space="preserve">3</w:t>
      </w:r>
      <w:r>
        <w:rPr>
          <w:rFonts w:hint="eastAsia" w:ascii="宋体" w:hAnsi="宋体" w:cs="宋体"/>
          <w:color w:val="000000"/>
          <w:highlight w:val="none"/>
          <w:shd w:val="clear" w:color="auto" w:fill="auto"/>
        </w:rPr>
        <w:t xml:space="preserve">、商务要求是指取得采购标的的时间、地点、财务和服务要求，包括交付（实施）的时间（期限）和地点（范围），付款条件（进度和方法），包装和运输，售后服务，保险等。</w:t>
      </w:r>
      <w:r>
        <w:rPr>
          <w:rFonts w:ascii="宋体" w:hAnsi="宋体" w:cs="宋体"/>
          <w:color w:val="000000"/>
          <w:highlight w:val="none"/>
          <w:shd w:val="clear" w:color="auto" w:fill="auto"/>
        </w:rPr>
      </w:r>
      <w:r/>
    </w:p>
    <w:p>
      <w:pPr>
        <w:pStyle w:val="768"/>
        <w:ind w:firstLine="420"/>
        <w:pageBreakBefore w:val="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lang w:val="en-US" w:eastAsia="zh-CN"/>
        </w:rPr>
        <w:t xml:space="preserve">4</w:t>
      </w:r>
      <w:r>
        <w:rPr>
          <w:rFonts w:hint="eastAsia" w:ascii="宋体" w:hAnsi="宋体" w:cs="宋体"/>
          <w:color w:val="000000"/>
          <w:highlight w:val="none"/>
          <w:shd w:val="clear" w:color="auto" w:fill="auto"/>
        </w:rPr>
        <w:t xml:space="preserve">、本项目不接受进口产品参加磋商。</w:t>
      </w:r>
      <w:r>
        <w:rPr>
          <w:rFonts w:hint="eastAsia" w:ascii="宋体" w:hAnsi="宋体" w:cs="宋体"/>
          <w:color w:val="000000"/>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5、采购标的对应的中小企业划分标准所属行业一览表</w:t>
      </w:r>
      <w:r>
        <w:rPr>
          <w:rFonts w:hint="eastAsia" w:ascii="宋体" w:hAnsi="宋体" w:cs="宋体"/>
          <w:color w:val="000000"/>
          <w:szCs w:val="21"/>
          <w:highlight w:val="none"/>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3558"/>
        <w:gridCol w:w="3255"/>
      </w:tblGrid>
      <w:tr>
        <w:trPr>
          <w:cantSplit/>
        </w:trPr>
        <w:tc>
          <w:tcPr>
            <w:tcW w:w="1410"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序号</w:t>
            </w:r>
            <w:r>
              <w:rPr>
                <w:rFonts w:hint="eastAsia" w:ascii="宋体" w:hAnsi="宋体" w:cs="宋体"/>
                <w:color w:val="000000"/>
                <w:szCs w:val="21"/>
                <w:highlight w:val="none"/>
                <w:shd w:val="clear" w:color="auto" w:fill="auto"/>
              </w:rPr>
            </w:r>
            <w:r/>
          </w:p>
        </w:tc>
        <w:tc>
          <w:tcPr>
            <w:tcW w:w="3558"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采购标的</w:t>
            </w:r>
            <w:r>
              <w:rPr>
                <w:rFonts w:hint="eastAsia" w:ascii="宋体" w:hAnsi="宋体" w:cs="宋体"/>
                <w:color w:val="000000"/>
                <w:szCs w:val="21"/>
                <w:highlight w:val="none"/>
                <w:shd w:val="clear" w:color="auto" w:fill="auto"/>
              </w:rPr>
            </w:r>
            <w:r/>
          </w:p>
        </w:tc>
        <w:tc>
          <w:tcPr>
            <w:tcW w:w="3255"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对应中小企业划分标准所属行业</w:t>
            </w:r>
            <w:r>
              <w:rPr>
                <w:rFonts w:hint="eastAsia" w:ascii="宋体" w:hAnsi="宋体" w:cs="宋体"/>
                <w:color w:val="000000"/>
                <w:szCs w:val="21"/>
                <w:highlight w:val="none"/>
                <w:shd w:val="clear" w:color="auto" w:fill="auto"/>
              </w:rPr>
            </w:r>
            <w:r/>
          </w:p>
        </w:tc>
      </w:tr>
      <w:tr>
        <w:trPr>
          <w:cantSplit/>
          <w:trHeight w:val="291"/>
        </w:trPr>
        <w:tc>
          <w:tcPr>
            <w:tcW w:w="1410"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w:t>
            </w:r>
            <w:r>
              <w:rPr>
                <w:rFonts w:hint="eastAsia" w:ascii="宋体" w:hAnsi="宋体" w:cs="宋体"/>
                <w:color w:val="000000"/>
                <w:szCs w:val="21"/>
                <w:highlight w:val="none"/>
                <w:shd w:val="clear" w:color="auto" w:fill="auto"/>
              </w:rPr>
            </w:r>
            <w:r/>
          </w:p>
        </w:tc>
        <w:tc>
          <w:tcPr>
            <w:tcW w:w="3558" w:type="dxa"/>
            <w:vAlign w:val="center"/>
            <w:textDirection w:val="lrTb"/>
            <w:noWrap w:val="false"/>
          </w:tcPr>
          <w:p>
            <w:pPr>
              <w:pStyle w:val="768"/>
              <w:jc w:val="center"/>
              <w:pageBreakBefore w:val="0"/>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lang w:eastAsia="zh-CN"/>
              </w:rPr>
              <w:t xml:space="preserve">GH7通扬线高邮段(K261-K261+080)护岸应急抢修项目</w:t>
            </w:r>
            <w:r>
              <w:rPr>
                <w:rFonts w:hint="eastAsia" w:ascii="宋体" w:hAnsi="宋体" w:eastAsia="宋体" w:cs="宋体"/>
                <w:color w:val="000000"/>
                <w:szCs w:val="21"/>
                <w:highlight w:val="none"/>
                <w:shd w:val="clear" w:color="auto" w:fill="auto"/>
                <w:lang w:eastAsia="zh-CN"/>
              </w:rPr>
            </w:r>
            <w:r/>
          </w:p>
        </w:tc>
        <w:tc>
          <w:tcPr>
            <w:tcW w:w="3255"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建筑业</w:t>
            </w:r>
            <w:r>
              <w:rPr>
                <w:rFonts w:hint="eastAsia" w:ascii="宋体" w:hAnsi="宋体" w:cs="宋体"/>
                <w:color w:val="000000"/>
                <w:szCs w:val="21"/>
                <w:highlight w:val="none"/>
                <w:shd w:val="clear" w:color="auto" w:fill="auto"/>
              </w:rPr>
            </w:r>
            <w:r/>
          </w:p>
        </w:tc>
      </w:tr>
    </w:tbl>
    <w:p>
      <w:pPr>
        <w:pStyle w:val="768"/>
        <w:ind w:firstLine="422"/>
        <w:spacing w:before="120" w:line="360" w:lineRule="auto"/>
        <w:rPr>
          <w:b/>
          <w:bCs/>
          <w:color w:val="000000"/>
          <w:highlight w:val="none"/>
          <w:shd w:val="clear" w:color="auto" w:fill="auto"/>
        </w:rPr>
      </w:pPr>
      <w:r>
        <w:rPr>
          <w:rFonts w:hint="eastAsia"/>
          <w:b/>
          <w:bCs/>
          <w:color w:val="000000"/>
          <w:highlight w:val="none"/>
          <w:shd w:val="clear" w:color="auto" w:fill="auto"/>
          <w:lang w:val="en-US" w:eastAsia="zh-CN"/>
        </w:rPr>
        <w:t xml:space="preserve">二</w:t>
      </w:r>
      <w:r>
        <w:rPr>
          <w:rFonts w:hint="eastAsia"/>
          <w:b/>
          <w:bCs/>
          <w:color w:val="000000"/>
          <w:highlight w:val="none"/>
          <w:shd w:val="clear" w:color="auto" w:fill="auto"/>
        </w:rPr>
        <w:t xml:space="preserve">、政府采购中实施本国产品标准及相关政策</w:t>
      </w:r>
      <w:r>
        <w:rPr>
          <w:b/>
          <w:bCs/>
          <w:color w:val="000000"/>
          <w:highlight w:val="none"/>
          <w:shd w:val="clear" w:color="auto" w:fill="auto"/>
        </w:rPr>
      </w:r>
      <w:r/>
    </w:p>
    <w:p>
      <w:pPr>
        <w:pStyle w:val="768"/>
        <w:ind w:firstLine="420"/>
        <w:spacing w:line="360" w:lineRule="auto"/>
        <w:rPr>
          <w:rFonts w:hint="eastAsia" w:ascii="宋体" w:hAnsi="宋体" w:cs="宋体"/>
          <w:color w:val="000000"/>
          <w:highlight w:val="none"/>
          <w:shd w:val="clear" w:color="auto" w:fill="auto"/>
          <w:lang w:val="en-US" w:eastAsia="zh-CN"/>
        </w:rPr>
      </w:pPr>
      <w:r>
        <w:rPr>
          <w:rFonts w:hint="eastAsia" w:ascii="宋体" w:hAnsi="宋体" w:cs="宋体"/>
          <w:color w:val="000000"/>
          <w:highlight w:val="none"/>
          <w:shd w:val="clear" w:color="auto" w:fill="auto"/>
          <w:lang w:val="en-US" w:eastAsia="zh-CN"/>
        </w:rPr>
        <w:t xml:space="preserve">1、本项目对采购本国产品给予政策支持，具体内容见采购文件“第五章 评审方法与评审标准”。 </w:t>
      </w:r>
      <w:r>
        <w:rPr>
          <w:rFonts w:hint="eastAsia" w:ascii="宋体" w:hAnsi="宋体" w:cs="宋体"/>
          <w:color w:val="000000"/>
          <w:highlight w:val="none"/>
          <w:shd w:val="clear" w:color="auto" w:fill="auto"/>
          <w:lang w:val="en-US" w:eastAsia="zh-CN"/>
        </w:rPr>
      </w:r>
      <w:r/>
    </w:p>
    <w:p>
      <w:pPr>
        <w:pStyle w:val="768"/>
        <w:ind w:firstLine="420"/>
        <w:spacing w:line="360" w:lineRule="auto"/>
        <w:rPr>
          <w:rFonts w:hint="eastAsia" w:ascii="宋体" w:hAnsi="宋体" w:cs="宋体"/>
          <w:color w:val="000000"/>
          <w:highlight w:val="none"/>
          <w:shd w:val="clear" w:color="auto" w:fill="auto"/>
          <w:lang w:val="en-US" w:eastAsia="zh-CN"/>
        </w:rPr>
      </w:pPr>
      <w:r>
        <w:rPr>
          <w:rFonts w:hint="eastAsia" w:ascii="宋体" w:hAnsi="宋体" w:cs="宋体"/>
          <w:color w:val="000000"/>
          <w:highlight w:val="none"/>
          <w:shd w:val="clear" w:color="auto" w:fill="auto"/>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highlight w:val="none"/>
          <w:shd w:val="clear" w:color="auto" w:fill="auto"/>
          <w:lang w:val="en-US" w:eastAsia="zh-CN"/>
        </w:rPr>
      </w:r>
      <w:r/>
    </w:p>
    <w:p>
      <w:pPr>
        <w:pStyle w:val="768"/>
        <w:ind w:firstLine="422"/>
        <w:spacing w:line="360" w:lineRule="auto"/>
        <w:rPr>
          <w:rFonts w:hint="eastAsia"/>
          <w:b/>
          <w:bCs/>
          <w:color w:val="000000"/>
          <w:highlight w:val="none"/>
          <w:shd w:val="clear" w:color="auto" w:fill="auto"/>
          <w:lang w:val="en-US" w:eastAsia="zh-CN"/>
        </w:rPr>
      </w:pPr>
      <w:r>
        <w:rPr>
          <w:rFonts w:hint="eastAsia" w:ascii="宋体" w:hAnsi="宋体" w:cs="宋体"/>
          <w:color w:val="000000"/>
          <w:highlight w:val="none"/>
          <w:shd w:val="clear" w:color="auto" w:fill="auto"/>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w:t>
      </w:r>
      <w:r>
        <w:rPr>
          <w:rFonts w:hint="eastAsia"/>
          <w:b w:val="0"/>
          <w:bCs w:val="0"/>
          <w:color w:val="000000"/>
          <w:highlight w:val="none"/>
          <w:shd w:val="clear" w:color="auto" w:fill="auto"/>
          <w:lang w:val="en-US" w:eastAsia="zh-CN"/>
        </w:rPr>
        <w:t xml:space="preserve">中国境内生产。</w:t>
      </w:r>
      <w:r>
        <w:rPr>
          <w:rFonts w:hint="eastAsia"/>
          <w:b/>
          <w:bCs/>
          <w:color w:val="000000"/>
          <w:highlight w:val="none"/>
          <w:shd w:val="clear" w:color="auto" w:fill="auto"/>
          <w:lang w:val="en-US" w:eastAsia="zh-CN"/>
        </w:rPr>
      </w:r>
      <w:r/>
    </w:p>
    <w:p>
      <w:pPr>
        <w:pStyle w:val="768"/>
        <w:ind w:firstLine="422"/>
        <w:jc w:val="left"/>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lang w:val="en-US" w:eastAsia="zh-CN"/>
        </w:rPr>
        <w:t xml:space="preserve">三</w:t>
      </w:r>
      <w:r>
        <w:rPr>
          <w:rFonts w:hint="eastAsia" w:ascii="宋体" w:hAnsi="宋体" w:cs="宋体"/>
          <w:b/>
          <w:bCs/>
          <w:color w:val="000000"/>
          <w:szCs w:val="21"/>
          <w:highlight w:val="none"/>
          <w:shd w:val="clear" w:color="auto" w:fill="auto"/>
        </w:rPr>
        <w:t xml:space="preserve">、项目概况</w:t>
      </w:r>
      <w:r>
        <w:rPr>
          <w:rFonts w:hint="eastAsia" w:ascii="宋体" w:hAnsi="宋体" w:cs="宋体"/>
          <w:b/>
          <w:bCs/>
          <w:color w:val="000000"/>
          <w:szCs w:val="21"/>
          <w:highlight w:val="none"/>
          <w:shd w:val="clear" w:color="auto" w:fill="auto"/>
        </w:rPr>
      </w:r>
      <w:r/>
    </w:p>
    <w:p>
      <w:pPr>
        <w:pStyle w:val="768"/>
        <w:ind w:firstLine="420"/>
        <w:jc w:val="left"/>
        <w:keepLines w:val="0"/>
        <w:keepNext w:val="0"/>
        <w:pageBreakBefore w:val="0"/>
        <w:spacing w:line="360" w:lineRule="auto"/>
        <w:widowControl w:val="off"/>
        <w:rPr>
          <w:rFonts w:hint="eastAsia" w:ascii="宋体" w:hAnsi="宋体" w:eastAsia="宋体" w:cs="宋体"/>
          <w:color w:val="000000"/>
          <w:szCs w:val="21"/>
          <w:highlight w:val="none"/>
          <w:shd w:val="clear" w:color="auto" w:fill="auto"/>
          <w:lang w:val="en-US" w:eastAsia="zh-CN"/>
        </w:rPr>
      </w:pPr>
      <w:r/>
      <w:bookmarkStart w:id="181" w:name="_Toc120614281"/>
      <w:r>
        <w:rPr>
          <w:rFonts w:hint="eastAsia" w:ascii="宋体" w:hAnsi="宋体" w:eastAsia="宋体" w:cs="宋体"/>
          <w:color w:val="000000"/>
          <w:szCs w:val="21"/>
          <w:highlight w:val="none"/>
          <w:shd w:val="clear" w:color="auto" w:fill="auto"/>
          <w:lang w:val="en-US" w:eastAsia="zh-CN"/>
        </w:rPr>
        <w:t xml:space="preserve">江苏省水网密布，河流众多，水运资源丰富，经济发达，具备发展内河航运的优越条件，是我国内河航运最为发达的省份。GH7 通扬线航道是江苏省干线航道网“两纵五横”中“五横”的干线航道通扬线通道之一，是扬泰地区通江达海的一条重要的内河干线航道，由高东线、建口线、通扬运河、通吕运河组成，全长280km。通扬线运东船闸至泰东线段、通扬线海安船闸至通州湾港区疏港航道段157km为二级航道，其余航段均为三级航道。</w:t>
      </w:r>
      <w:r>
        <w:rPr>
          <w:rFonts w:hint="eastAsia" w:ascii="宋体" w:hAnsi="宋体" w:eastAsia="宋体" w:cs="宋体"/>
          <w:color w:val="000000"/>
          <w:szCs w:val="21"/>
          <w:highlight w:val="none"/>
          <w:shd w:val="clear" w:color="auto" w:fill="auto"/>
          <w:lang w:val="en-US" w:eastAsia="zh-CN"/>
        </w:rPr>
      </w:r>
      <w:r/>
    </w:p>
    <w:p>
      <w:pPr>
        <w:pStyle w:val="768"/>
        <w:ind w:firstLine="420"/>
        <w:jc w:val="left"/>
        <w:keepLines w:val="0"/>
        <w:keepNext w:val="0"/>
        <w:pageBreakBefore w:val="0"/>
        <w:spacing w:line="360" w:lineRule="auto"/>
        <w:widowControl w:val="off"/>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本项目GH7 通扬线航道高邮段（K261+000~K261+080）全长约 80m，航道现状主要为仿木桩护岸和浆砌块石挡墙，局部为自然岸坡，由于水土自然流失和过往船舶航行的水浪冲刷，造成部分浆砌块石挡墙错位破损，部分自然岸坡坍塌严重。</w:t>
      </w:r>
      <w:r>
        <w:rPr>
          <w:rFonts w:hint="eastAsia" w:ascii="宋体" w:hAnsi="宋体" w:eastAsia="宋体" w:cs="宋体"/>
          <w:color w:val="000000"/>
          <w:szCs w:val="21"/>
          <w:highlight w:val="none"/>
          <w:shd w:val="clear" w:color="auto" w:fill="auto"/>
          <w:lang w:val="en-US" w:eastAsia="zh-CN"/>
        </w:rPr>
      </w:r>
      <w:r/>
    </w:p>
    <w:p>
      <w:pPr>
        <w:pStyle w:val="768"/>
        <w:ind w:firstLine="422"/>
        <w:spacing w:line="360" w:lineRule="auto"/>
        <w:rPr>
          <w:rFonts w:hint="eastAsia"/>
          <w:b/>
          <w:bCs/>
          <w:color w:val="000000"/>
          <w:highlight w:val="none"/>
          <w:shd w:val="clear" w:color="auto" w:fill="auto"/>
          <w:lang w:val="en-US" w:eastAsia="zh-CN"/>
        </w:rPr>
      </w:pPr>
      <w:r>
        <w:rPr>
          <w:rFonts w:hint="eastAsia"/>
          <w:b/>
          <w:bCs/>
          <w:color w:val="000000"/>
          <w:highlight w:val="none"/>
          <w:shd w:val="clear" w:color="auto" w:fill="auto"/>
          <w:lang w:val="en-US" w:eastAsia="zh-CN"/>
        </w:rPr>
        <w:t xml:space="preserve">四、项目基本情况</w:t>
      </w:r>
      <w:r>
        <w:rPr>
          <w:rFonts w:hint="eastAsia"/>
          <w:b/>
          <w:bCs/>
          <w:color w:val="000000"/>
          <w:highlight w:val="none"/>
          <w:shd w:val="clear" w:color="auto" w:fill="auto"/>
          <w:lang w:val="en-US" w:eastAsia="zh-CN"/>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rPr>
        <w:t xml:space="preserve">1.项目编号：</w:t>
      </w:r>
      <w:r>
        <w:rPr>
          <w:rFonts w:hint="eastAsia" w:ascii="宋体" w:hAnsi="宋体" w:cs="宋体"/>
          <w:color w:val="000000"/>
          <w:szCs w:val="21"/>
          <w:highlight w:val="none"/>
          <w:shd w:val="clear" w:color="auto" w:fill="auto"/>
          <w:lang w:eastAsia="zh-CN"/>
        </w:rPr>
        <w:t xml:space="preserve">JSZC-321000-JCZX-C2026-0011</w:t>
      </w:r>
      <w:r>
        <w:rPr>
          <w:rFonts w:hint="eastAsia" w:ascii="宋体" w:hAnsi="宋体" w:eastAsia="宋体" w:cs="宋体"/>
          <w:color w:val="000000"/>
          <w:szCs w:val="21"/>
          <w:highlight w:val="none"/>
          <w:shd w:val="clear" w:color="auto" w:fill="auto"/>
          <w:lang w:eastAsia="zh-CN"/>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rPr>
        <w:t xml:space="preserve">2.项目名称：</w:t>
      </w:r>
      <w:r>
        <w:rPr>
          <w:rFonts w:hint="eastAsia" w:ascii="宋体" w:hAnsi="宋体" w:cs="宋体"/>
          <w:color w:val="000000"/>
          <w:szCs w:val="21"/>
          <w:highlight w:val="none"/>
          <w:shd w:val="clear" w:color="auto" w:fill="auto"/>
          <w:lang w:eastAsia="zh-CN"/>
        </w:rPr>
        <w:t xml:space="preserve">GH7通扬线高邮段(K261-K261+080)护岸应急抢修项目</w:t>
      </w:r>
      <w:r>
        <w:rPr>
          <w:rFonts w:hint="eastAsia" w:ascii="宋体" w:hAnsi="宋体" w:eastAsia="宋体" w:cs="宋体"/>
          <w:color w:val="000000"/>
          <w:szCs w:val="21"/>
          <w:highlight w:val="none"/>
          <w:shd w:val="clear" w:color="auto" w:fill="auto"/>
          <w:lang w:eastAsia="zh-CN"/>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3.采购方式：竞争性磋商</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4.预算金额：</w:t>
      </w:r>
      <w:r>
        <w:rPr>
          <w:rFonts w:hint="eastAsia" w:ascii="宋体" w:hAnsi="宋体" w:cs="宋体"/>
          <w:color w:val="000000"/>
          <w:szCs w:val="21"/>
          <w:highlight w:val="none"/>
          <w:shd w:val="clear" w:color="auto" w:fill="auto"/>
          <w:lang w:val="en-US" w:eastAsia="zh-CN"/>
        </w:rPr>
        <w:t xml:space="preserve">100</w:t>
      </w:r>
      <w:r>
        <w:rPr>
          <w:rFonts w:hint="eastAsia" w:ascii="宋体" w:hAnsi="宋体" w:cs="宋体"/>
          <w:color w:val="000000"/>
          <w:szCs w:val="21"/>
          <w:highlight w:val="none"/>
          <w:shd w:val="clear" w:color="auto" w:fill="auto"/>
        </w:rPr>
        <w:t xml:space="preserve">万元</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5.最高限价：</w:t>
      </w:r>
      <w:r>
        <w:rPr>
          <w:rFonts w:hint="eastAsia" w:ascii="宋体" w:hAnsi="宋体" w:cs="宋体"/>
          <w:color w:val="000000"/>
          <w:szCs w:val="21"/>
          <w:highlight w:val="none"/>
          <w:shd w:val="clear" w:color="auto" w:fill="auto"/>
          <w:lang w:val="en-US" w:eastAsia="zh-CN"/>
        </w:rPr>
        <w:t xml:space="preserve">94.4726</w:t>
      </w:r>
      <w:r>
        <w:rPr>
          <w:rFonts w:hint="eastAsia" w:ascii="宋体" w:hAnsi="宋体" w:eastAsia="宋体" w:cs="宋体"/>
          <w:color w:val="000000"/>
          <w:szCs w:val="21"/>
          <w:highlight w:val="none"/>
          <w:shd w:val="clear" w:color="auto" w:fill="auto"/>
          <w:lang w:val="en-US" w:eastAsia="zh-CN"/>
        </w:rPr>
        <w:t xml:space="preserve">万</w:t>
      </w:r>
      <w:r>
        <w:rPr>
          <w:rFonts w:hint="eastAsia" w:ascii="宋体" w:hAnsi="宋体" w:eastAsia="宋体" w:cs="宋体"/>
          <w:color w:val="000000"/>
          <w:szCs w:val="21"/>
          <w:highlight w:val="none"/>
          <w:shd w:val="clear" w:color="auto" w:fill="auto"/>
        </w:rPr>
        <w:t xml:space="preserve">元</w:t>
      </w:r>
      <w:r>
        <w:rPr>
          <w:rFonts w:hint="eastAsia" w:ascii="宋体" w:hAnsi="宋体" w:cs="宋体"/>
          <w:color w:val="000000"/>
          <w:szCs w:val="21"/>
          <w:highlight w:val="none"/>
          <w:shd w:val="clear" w:color="auto" w:fill="auto"/>
        </w:rPr>
        <w:t xml:space="preserve">，超过最高限价的报价为无效报价，按照无效响应处理</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6.采购需求（简介）</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lang w:val="en-US" w:eastAsia="zh-CN"/>
        </w:rPr>
        <w:t xml:space="preserve">本工程为</w:t>
      </w:r>
      <w:r>
        <w:rPr>
          <w:rFonts w:ascii="宋体" w:hAnsi="宋体" w:eastAsia="宋体" w:cs="宋体"/>
          <w:color w:val="000000"/>
          <w:szCs w:val="21"/>
          <w:highlight w:val="none"/>
          <w:shd w:val="clear" w:color="auto" w:fill="auto"/>
          <w:lang w:val="en-US" w:eastAsia="zh-CN"/>
        </w:rPr>
        <w:t xml:space="preserve">GH7 </w:t>
      </w:r>
      <w:r>
        <w:rPr>
          <w:rFonts w:hint="eastAsia" w:ascii="宋体" w:hAnsi="宋体" w:eastAsia="宋体" w:cs="宋体"/>
          <w:color w:val="000000"/>
          <w:szCs w:val="21"/>
          <w:highlight w:val="none"/>
          <w:shd w:val="clear" w:color="auto" w:fill="auto"/>
          <w:lang w:val="en-US" w:eastAsia="zh-CN"/>
        </w:rPr>
        <w:t xml:space="preserve">通扬线高邮段（</w:t>
      </w:r>
      <w:r>
        <w:rPr>
          <w:rFonts w:ascii="宋体" w:hAnsi="宋体" w:eastAsia="宋体" w:cs="宋体"/>
          <w:color w:val="000000"/>
          <w:szCs w:val="21"/>
          <w:highlight w:val="none"/>
          <w:shd w:val="clear" w:color="auto" w:fill="auto"/>
          <w:lang w:val="en-US" w:eastAsia="zh-CN"/>
        </w:rPr>
        <w:t xml:space="preserve">K261-K261+080</w:t>
      </w:r>
      <w:r>
        <w:rPr>
          <w:rFonts w:hint="eastAsia" w:ascii="宋体" w:hAnsi="宋体" w:eastAsia="宋体" w:cs="宋体"/>
          <w:color w:val="000000"/>
          <w:szCs w:val="21"/>
          <w:highlight w:val="none"/>
          <w:shd w:val="clear" w:color="auto" w:fill="auto"/>
          <w:lang w:val="en-US" w:eastAsia="zh-CN"/>
        </w:rPr>
        <w:t xml:space="preserve">）护岸应急抢修项目，拟 </w:t>
      </w:r>
      <w:r>
        <w:rPr>
          <w:rFonts w:hint="eastAsia" w:ascii="宋体" w:hAnsi="宋体" w:eastAsia="宋体" w:cs="宋体"/>
          <w:color w:val="000000"/>
          <w:szCs w:val="21"/>
          <w:highlight w:val="none"/>
          <w:shd w:val="clear" w:color="auto" w:fill="auto"/>
        </w:rPr>
      </w:r>
      <w:r/>
    </w:p>
    <w:p>
      <w:pPr>
        <w:pStyle w:val="768"/>
        <w:ind w:firstLine="420"/>
        <w:pageBreakBefore w:val="0"/>
        <w:spacing w:line="360" w:lineRule="auto"/>
        <w:rPr>
          <w:rFonts w:ascii="宋体" w:hAnsi="宋体" w:eastAsia="宋体" w:cs="宋体"/>
          <w:color w:val="000000"/>
          <w:szCs w:val="21"/>
          <w:highlight w:val="none"/>
          <w:shd w:val="clear" w:color="auto" w:fill="auto"/>
          <w:lang w:val="en-US"/>
        </w:rPr>
      </w:pPr>
      <w:r>
        <w:rPr>
          <w:rFonts w:hint="eastAsia" w:ascii="宋体" w:hAnsi="宋体" w:eastAsia="宋体" w:cs="宋体"/>
          <w:color w:val="000000"/>
          <w:szCs w:val="21"/>
          <w:highlight w:val="none"/>
          <w:shd w:val="clear" w:color="auto" w:fill="auto"/>
          <w:lang w:val="en-US" w:eastAsia="zh-CN"/>
        </w:rPr>
        <w:t xml:space="preserve">沿航道右岸改建护岸长</w:t>
      </w:r>
      <w:r>
        <w:rPr>
          <w:rFonts w:ascii="宋体" w:hAnsi="宋体" w:eastAsia="宋体" w:cs="宋体"/>
          <w:color w:val="000000"/>
          <w:szCs w:val="21"/>
          <w:highlight w:val="none"/>
          <w:shd w:val="clear" w:color="auto" w:fill="auto"/>
          <w:lang w:val="en-US" w:eastAsia="zh-CN"/>
        </w:rPr>
        <w:t xml:space="preserve">80m</w:t>
      </w:r>
      <w:r>
        <w:rPr>
          <w:rFonts w:hint="eastAsia" w:ascii="宋体" w:hAnsi="宋体" w:eastAsia="宋体" w:cs="宋体"/>
          <w:color w:val="000000"/>
          <w:szCs w:val="21"/>
          <w:highlight w:val="none"/>
          <w:shd w:val="clear" w:color="auto" w:fill="auto"/>
          <w:lang w:val="en-US" w:eastAsia="zh-CN"/>
        </w:rPr>
        <w:t xml:space="preserve">，具体详见图纸及工程量清单。</w:t>
      </w:r>
      <w:r>
        <w:rPr>
          <w:rFonts w:ascii="宋体" w:hAnsi="宋体" w:eastAsia="宋体" w:cs="宋体"/>
          <w:color w:val="000000"/>
          <w:szCs w:val="21"/>
          <w:highlight w:val="none"/>
          <w:shd w:val="clear" w:color="auto" w:fill="auto"/>
          <w:lang w:val="en-US"/>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lang w:val="en-US" w:eastAsia="en-US"/>
        </w:rPr>
      </w:pPr>
      <w:r>
        <w:rPr>
          <w:rFonts w:hint="eastAsia" w:ascii="宋体" w:hAnsi="宋体" w:eastAsia="宋体" w:cs="宋体"/>
          <w:color w:val="000000"/>
          <w:szCs w:val="21"/>
          <w:highlight w:val="none"/>
          <w:shd w:val="clear" w:color="auto" w:fill="auto"/>
          <w:lang w:val="en-US" w:eastAsia="zh-CN"/>
        </w:rPr>
        <w:t xml:space="preserve">7.</w:t>
      </w:r>
      <w:r>
        <w:rPr>
          <w:rFonts w:hint="eastAsia" w:ascii="宋体" w:hAnsi="宋体" w:eastAsia="宋体" w:cs="宋体"/>
          <w:color w:val="000000"/>
          <w:szCs w:val="21"/>
          <w:highlight w:val="none"/>
          <w:shd w:val="clear" w:color="auto" w:fill="auto"/>
        </w:rPr>
        <w:t xml:space="preserve">工期：</w:t>
      </w:r>
      <w:r>
        <w:rPr>
          <w:rFonts w:hint="eastAsia" w:ascii="宋体" w:hAnsi="宋体" w:eastAsia="宋体" w:cs="宋体"/>
          <w:color w:val="000000"/>
          <w:szCs w:val="21"/>
          <w:highlight w:val="none"/>
          <w:shd w:val="clear" w:color="auto" w:fill="auto"/>
          <w:lang w:val="en-US" w:eastAsia="zh-CN"/>
        </w:rPr>
        <w:t xml:space="preserve">60</w:t>
      </w:r>
      <w:r>
        <w:rPr>
          <w:rFonts w:hint="eastAsia" w:ascii="宋体" w:hAnsi="宋体" w:eastAsia="宋体" w:cs="宋体"/>
          <w:color w:val="000000"/>
          <w:szCs w:val="21"/>
          <w:highlight w:val="none"/>
          <w:shd w:val="clear" w:color="auto" w:fill="auto"/>
          <w:lang w:val="en-US" w:eastAsia="en-US"/>
        </w:rPr>
        <w:t xml:space="preserve">日历天（开工日期以监理签发开工令为准）</w:t>
      </w:r>
      <w:r>
        <w:rPr>
          <w:rFonts w:hint="eastAsia" w:ascii="宋体" w:hAnsi="宋体" w:eastAsia="宋体" w:cs="宋体"/>
          <w:color w:val="000000"/>
          <w:szCs w:val="21"/>
          <w:highlight w:val="none"/>
          <w:shd w:val="clear" w:color="auto" w:fill="auto"/>
          <w:lang w:val="en-US" w:eastAsia="en-US"/>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8.付款方式：</w:t>
      </w:r>
      <w:r>
        <w:rPr>
          <w:rFonts w:hint="eastAsia" w:ascii="宋体" w:hAnsi="宋体" w:eastAsia="宋体" w:cs="宋体"/>
          <w:color w:val="000000"/>
          <w:spacing w:val="1"/>
          <w:sz w:val="21"/>
          <w:szCs w:val="21"/>
          <w:highlight w:val="none"/>
          <w:shd w:val="clear" w:color="auto" w:fill="auto"/>
          <w:lang w:val="en-US" w:eastAsia="en-US" w:bidi="ar-SA"/>
        </w:rPr>
        <w:t xml:space="preserve">本项目交（竣）工核验</w:t>
      </w:r>
      <w:r>
        <w:rPr>
          <w:rFonts w:hint="eastAsia" w:ascii="宋体" w:hAnsi="宋体" w:eastAsia="宋体" w:cs="宋体"/>
          <w:color w:val="000000"/>
          <w:spacing w:val="1"/>
          <w:sz w:val="21"/>
          <w:szCs w:val="21"/>
          <w:highlight w:val="none"/>
          <w:shd w:val="clear" w:color="auto" w:fill="auto"/>
          <w:lang w:val="en-US" w:eastAsia="zh-CN" w:bidi="ar-SA"/>
        </w:rPr>
        <w:t xml:space="preserve">后</w:t>
      </w:r>
      <w:r>
        <w:rPr>
          <w:rFonts w:hint="eastAsia" w:ascii="宋体" w:hAnsi="宋体" w:eastAsia="宋体" w:cs="宋体"/>
          <w:color w:val="000000"/>
          <w:spacing w:val="1"/>
          <w:sz w:val="21"/>
          <w:szCs w:val="21"/>
          <w:highlight w:val="none"/>
          <w:shd w:val="clear" w:color="auto" w:fill="auto"/>
          <w:lang w:val="en-US" w:eastAsia="en-US" w:bidi="ar-SA"/>
        </w:rPr>
        <w:t xml:space="preserve">支付至签约合同价的85%</w:t>
      </w:r>
      <w:r>
        <w:rPr>
          <w:rFonts w:hint="eastAsia" w:ascii="宋体" w:hAnsi="宋体" w:eastAsia="宋体" w:cs="宋体"/>
          <w:color w:val="000000"/>
          <w:spacing w:val="1"/>
          <w:sz w:val="21"/>
          <w:szCs w:val="21"/>
          <w:highlight w:val="none"/>
          <w:shd w:val="clear" w:color="auto" w:fill="auto"/>
          <w:lang w:val="en-US" w:eastAsia="zh-CN" w:bidi="ar-SA"/>
        </w:rPr>
        <w:t xml:space="preserve">，</w:t>
      </w:r>
      <w:r>
        <w:rPr>
          <w:rFonts w:hint="eastAsia" w:ascii="宋体" w:hAnsi="宋体" w:eastAsia="宋体" w:cs="宋体"/>
          <w:color w:val="000000"/>
          <w:spacing w:val="1"/>
          <w:sz w:val="21"/>
          <w:szCs w:val="21"/>
          <w:highlight w:val="none"/>
          <w:shd w:val="clear" w:color="auto" w:fill="auto"/>
          <w:lang w:val="en-US" w:eastAsia="en-US" w:bidi="ar-SA"/>
        </w:rPr>
        <w:t xml:space="preserve">经结算审核后，支付至</w:t>
      </w:r>
      <w:r>
        <w:rPr>
          <w:rFonts w:hint="eastAsia" w:ascii="宋体" w:hAnsi="宋体" w:eastAsia="宋体" w:cs="宋体"/>
          <w:color w:val="000000"/>
          <w:spacing w:val="1"/>
          <w:sz w:val="21"/>
          <w:szCs w:val="21"/>
          <w:highlight w:val="none"/>
          <w:shd w:val="clear" w:color="auto" w:fill="auto"/>
          <w:lang w:val="en-US" w:eastAsia="zh-CN" w:bidi="ar-SA"/>
        </w:rPr>
        <w:t xml:space="preserve">审定</w:t>
      </w:r>
      <w:r>
        <w:rPr>
          <w:rFonts w:hint="eastAsia" w:ascii="宋体" w:hAnsi="宋体" w:eastAsia="宋体" w:cs="宋体"/>
          <w:color w:val="000000"/>
          <w:spacing w:val="1"/>
          <w:sz w:val="21"/>
          <w:szCs w:val="21"/>
          <w:highlight w:val="none"/>
          <w:shd w:val="clear" w:color="auto" w:fill="auto"/>
          <w:lang w:val="en-US" w:eastAsia="en-US" w:bidi="ar-SA"/>
        </w:rPr>
        <w:t xml:space="preserve">价的</w:t>
      </w:r>
      <w:r>
        <w:rPr>
          <w:rFonts w:hint="eastAsia" w:ascii="宋体" w:hAnsi="宋体" w:eastAsia="宋体" w:cs="宋体"/>
          <w:color w:val="000000"/>
          <w:spacing w:val="1"/>
          <w:sz w:val="21"/>
          <w:szCs w:val="21"/>
          <w:highlight w:val="none"/>
          <w:shd w:val="clear" w:color="auto" w:fill="auto"/>
          <w:lang w:val="en-US" w:eastAsia="zh-CN" w:bidi="ar-SA"/>
        </w:rPr>
        <w:t xml:space="preserve">100</w:t>
      </w:r>
      <w:r>
        <w:rPr>
          <w:rFonts w:hint="eastAsia" w:ascii="宋体" w:hAnsi="宋体" w:eastAsia="宋体" w:cs="宋体"/>
          <w:color w:val="000000"/>
          <w:spacing w:val="1"/>
          <w:sz w:val="21"/>
          <w:szCs w:val="21"/>
          <w:highlight w:val="none"/>
          <w:shd w:val="clear" w:color="auto" w:fill="auto"/>
          <w:lang w:val="en-US" w:eastAsia="en-US" w:bidi="ar-SA"/>
        </w:rPr>
        <w:t xml:space="preserve">%</w:t>
      </w:r>
      <w:r>
        <w:rPr>
          <w:rFonts w:hint="eastAsia" w:ascii="宋体" w:hAnsi="宋体" w:eastAsia="宋体" w:cs="宋体"/>
          <w:color w:val="000000"/>
          <w:szCs w:val="21"/>
          <w:highlight w:val="none"/>
          <w:shd w:val="clear" w:color="auto" w:fill="auto"/>
          <w:lang w:val="en-US" w:eastAsia="zh-CN"/>
        </w:rPr>
        <w:t xml:space="preserve">。</w:t>
      </w:r>
      <w:r>
        <w:rPr>
          <w:rFonts w:hint="eastAsia" w:ascii="宋体" w:hAnsi="宋体" w:eastAsia="宋体" w:cs="宋体"/>
          <w:color w:val="000000"/>
          <w:szCs w:val="21"/>
          <w:highlight w:val="none"/>
          <w:shd w:val="clear" w:color="auto" w:fill="auto"/>
          <w:lang w:val="en-US" w:eastAsia="zh-CN"/>
        </w:rPr>
      </w:r>
      <w:r/>
    </w:p>
    <w:p>
      <w:pPr>
        <w:pStyle w:val="768"/>
        <w:ind w:firstLine="422"/>
        <w:spacing w:line="360" w:lineRule="auto"/>
        <w:rPr>
          <w:rFonts w:hint="eastAsia"/>
          <w:b/>
          <w:bCs/>
          <w:color w:val="000000"/>
          <w:highlight w:val="none"/>
          <w:shd w:val="clear" w:color="auto" w:fill="auto"/>
        </w:rPr>
      </w:pPr>
      <w:r>
        <w:rPr>
          <w:rFonts w:hint="eastAsia"/>
          <w:b/>
          <w:bCs/>
          <w:color w:val="000000"/>
          <w:highlight w:val="none"/>
          <w:shd w:val="clear" w:color="auto" w:fill="auto"/>
          <w:lang w:val="en-US" w:eastAsia="zh-CN"/>
        </w:rPr>
        <w:t xml:space="preserve">五</w:t>
      </w:r>
      <w:r>
        <w:rPr>
          <w:rFonts w:hint="eastAsia"/>
          <w:b/>
          <w:bCs/>
          <w:color w:val="000000"/>
          <w:highlight w:val="none"/>
          <w:shd w:val="clear" w:color="auto" w:fill="auto"/>
        </w:rPr>
        <w:t xml:space="preserve">、其他须知</w:t>
      </w:r>
      <w:r>
        <w:rPr>
          <w:rFonts w:hint="eastAsia"/>
          <w:b/>
          <w:bCs/>
          <w:color w:val="000000"/>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工程内容：详见图纸及工程量清单，环境保护要求：必须符合当地环保部门对</w:t>
      </w:r>
      <w:r>
        <w:rPr>
          <w:rFonts w:hint="eastAsia" w:ascii="宋体" w:hAnsi="宋体" w:cs="宋体"/>
          <w:color w:val="000000"/>
          <w:szCs w:val="21"/>
          <w:highlight w:val="none"/>
          <w:shd w:val="clear" w:color="auto" w:fill="auto"/>
          <w:lang w:eastAsia="zh-CN"/>
        </w:rPr>
        <w:t xml:space="preserve">噪声</w:t>
      </w:r>
      <w:r>
        <w:rPr>
          <w:rFonts w:hint="eastAsia" w:ascii="宋体" w:hAnsi="宋体" w:cs="宋体"/>
          <w:color w:val="000000"/>
          <w:szCs w:val="21"/>
          <w:highlight w:val="none"/>
          <w:shd w:val="clear" w:color="auto" w:fill="auto"/>
        </w:rPr>
        <w:t xml:space="preserve">、粉尘、污水、垃圾的限制或处理的要求。</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i/>
          <w:iCs/>
          <w:color w:val="000000"/>
          <w:szCs w:val="21"/>
          <w:highlight w:val="none"/>
          <w:u w:val="single"/>
          <w:shd w:val="clear" w:color="auto" w:fill="auto"/>
        </w:rPr>
        <w:t xml:space="preserve">2、本项目承包范围为磋商文件、工程量清单、附件范围相关的内容。供应商应根据附件内容以现场踏勘为准仔细核对工程量清单，核对内容包括清单数量、清单特征、计量单位等，并将疑问在提问截止时</w:t>
      </w:r>
      <w:r>
        <w:rPr>
          <w:rFonts w:hint="eastAsia" w:ascii="宋体" w:hAnsi="宋体" w:cs="宋体"/>
          <w:i/>
          <w:iCs/>
          <w:color w:val="000000"/>
          <w:szCs w:val="21"/>
          <w:highlight w:val="none"/>
          <w:u w:val="single"/>
          <w:shd w:val="clear" w:color="auto" w:fill="auto"/>
          <w:lang w:eastAsia="zh-CN"/>
        </w:rPr>
        <w:t xml:space="preserve">间内</w:t>
      </w:r>
      <w:r>
        <w:rPr>
          <w:rFonts w:hint="eastAsia" w:ascii="宋体" w:hAnsi="宋体" w:cs="宋体"/>
          <w:i/>
          <w:iCs/>
          <w:color w:val="000000"/>
          <w:szCs w:val="21"/>
          <w:highlight w:val="none"/>
          <w:u w:val="single"/>
          <w:shd w:val="clear" w:color="auto" w:fill="auto"/>
        </w:rPr>
        <w:t xml:space="preserve">书面提出，如未提出任何疑问，则视为对采购人提供的工程量清单不存在问题。</w:t>
      </w:r>
      <w:r>
        <w:rPr>
          <w:rFonts w:hint="eastAsia" w:ascii="宋体" w:hAnsi="宋体" w:cs="宋体"/>
          <w:b/>
          <w:i/>
          <w:iCs/>
          <w:color w:val="000000"/>
          <w:szCs w:val="21"/>
          <w:highlight w:val="none"/>
          <w:u w:val="single"/>
          <w:shd w:val="clear" w:color="auto" w:fill="auto"/>
        </w:rPr>
        <w:t xml:space="preserve">（提供承诺书，原件扫描上传）</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i/>
          <w:color w:val="000000"/>
          <w:szCs w:val="21"/>
          <w:highlight w:val="none"/>
          <w:u w:val="single"/>
          <w:shd w:val="clear" w:color="auto" w:fill="auto"/>
        </w:rPr>
      </w:pPr>
      <w:r>
        <w:rPr>
          <w:rFonts w:hint="eastAsia" w:ascii="宋体" w:hAnsi="宋体" w:cs="宋体"/>
          <w:i/>
          <w:color w:val="000000"/>
          <w:szCs w:val="21"/>
          <w:highlight w:val="none"/>
          <w:u w:val="single"/>
          <w:shd w:val="clear" w:color="auto" w:fill="auto"/>
        </w:rPr>
        <w:t xml:space="preserve">3、施工工期要求：</w:t>
      </w:r>
      <w:r>
        <w:rPr>
          <w:rFonts w:hint="eastAsia" w:ascii="宋体" w:hAnsi="宋体" w:cs="宋体"/>
          <w:i/>
          <w:color w:val="000000"/>
          <w:szCs w:val="21"/>
          <w:highlight w:val="none"/>
          <w:u w:val="single"/>
          <w:shd w:val="clear" w:color="auto" w:fill="auto"/>
          <w:lang w:val="en-US" w:eastAsia="zh-CN"/>
        </w:rPr>
        <w:t xml:space="preserve">60</w:t>
      </w:r>
      <w:r>
        <w:rPr>
          <w:rFonts w:hint="eastAsia" w:ascii="宋体" w:hAnsi="宋体" w:cs="宋体"/>
          <w:i/>
          <w:color w:val="000000"/>
          <w:szCs w:val="21"/>
          <w:highlight w:val="none"/>
          <w:u w:val="single"/>
          <w:shd w:val="clear" w:color="auto" w:fill="auto"/>
        </w:rPr>
        <w:t xml:space="preserve">天；施工质量要求：合格。</w:t>
      </w:r>
      <w:r>
        <w:rPr>
          <w:rFonts w:hint="eastAsia" w:ascii="宋体" w:hAnsi="宋体" w:cs="宋体"/>
          <w:b/>
          <w:i/>
          <w:iCs/>
          <w:color w:val="000000"/>
          <w:szCs w:val="21"/>
          <w:highlight w:val="none"/>
          <w:u w:val="single"/>
          <w:shd w:val="clear" w:color="auto" w:fill="auto"/>
        </w:rPr>
        <w:t xml:space="preserve">（提供承诺书，原件扫描上传）</w:t>
      </w:r>
      <w:r>
        <w:rPr>
          <w:rFonts w:ascii="宋体" w:hAnsi="宋体" w:cs="宋体"/>
          <w:i/>
          <w:color w:val="000000"/>
          <w:szCs w:val="21"/>
          <w:highlight w:val="none"/>
          <w:u w:val="singl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4、成交单位必须服从现场管理，对工序和材料及时报验，原材料及配件必须符合国家标准，经复试合格后方可使用，不合格的检测</w:t>
      </w:r>
      <w:r>
        <w:rPr>
          <w:rFonts w:hint="eastAsia" w:ascii="宋体" w:hAnsi="宋体" w:cs="宋体"/>
          <w:color w:val="000000"/>
          <w:szCs w:val="21"/>
          <w:highlight w:val="none"/>
          <w:shd w:val="clear" w:color="auto" w:fill="auto"/>
          <w:lang w:eastAsia="zh-CN"/>
        </w:rPr>
        <w:t xml:space="preserve">费用</w:t>
      </w:r>
      <w:r>
        <w:rPr>
          <w:rFonts w:hint="eastAsia" w:ascii="宋体" w:hAnsi="宋体" w:cs="宋体"/>
          <w:color w:val="000000"/>
          <w:szCs w:val="21"/>
          <w:highlight w:val="none"/>
          <w:shd w:val="clear" w:color="auto" w:fill="auto"/>
        </w:rPr>
        <w:t xml:space="preserve">自行承担。</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5、工程特征：详见附件清单。</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6、交通条件：交通便利，有主干道通入施工现场。</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7、环境保护要求：必须符合当地环保部门对</w:t>
      </w:r>
      <w:r>
        <w:rPr>
          <w:rFonts w:hint="eastAsia" w:ascii="宋体" w:hAnsi="宋体" w:cs="宋体"/>
          <w:color w:val="000000"/>
          <w:szCs w:val="21"/>
          <w:highlight w:val="none"/>
          <w:shd w:val="clear" w:color="auto" w:fill="auto"/>
          <w:lang w:eastAsia="zh-CN"/>
        </w:rPr>
        <w:t xml:space="preserve">噪声</w:t>
      </w:r>
      <w:r>
        <w:rPr>
          <w:rFonts w:hint="eastAsia" w:ascii="宋体" w:hAnsi="宋体" w:cs="宋体"/>
          <w:color w:val="000000"/>
          <w:szCs w:val="21"/>
          <w:highlight w:val="none"/>
          <w:shd w:val="clear" w:color="auto" w:fill="auto"/>
        </w:rPr>
        <w:t xml:space="preserve">、粉尘、污水、垃圾的限制或处理的要求。</w:t>
      </w:r>
      <w:r>
        <w:rPr>
          <w:rFonts w:ascii="宋体" w:hAnsi="宋体" w:cs="宋体"/>
          <w:color w:val="000000"/>
          <w:szCs w:val="21"/>
          <w:highlight w:val="none"/>
          <w:shd w:val="clear" w:color="auto" w:fill="auto"/>
        </w:rPr>
      </w:r>
      <w:r/>
    </w:p>
    <w:p>
      <w:pPr>
        <w:pStyle w:val="768"/>
        <w:ind w:firstLine="422"/>
        <w:spacing w:line="360" w:lineRule="auto"/>
        <w:rPr>
          <w:rFonts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t xml:space="preserve">8、投标报价说明</w:t>
      </w:r>
      <w:r>
        <w:rPr>
          <w:rFonts w:ascii="宋体" w:hAnsi="宋体" w:cs="宋体"/>
          <w:b/>
          <w:color w:val="000000"/>
          <w:szCs w:val="21"/>
          <w:highlight w:val="none"/>
          <w:shd w:val="clear" w:color="auto" w:fill="auto"/>
        </w:rPr>
      </w:r>
      <w:r/>
    </w:p>
    <w:p>
      <w:pPr>
        <w:pStyle w:val="882"/>
        <w:ind w:firstLine="420"/>
        <w:spacing w:line="360" w:lineRule="auto"/>
        <w:rPr>
          <w:rFonts w:ascii="宋体" w:hAnsi="宋体" w:cs="宋体"/>
          <w:i/>
          <w:iCs/>
          <w:color w:val="000000"/>
          <w:szCs w:val="21"/>
          <w:highlight w:val="none"/>
          <w:u w:val="single"/>
          <w:shd w:val="clear" w:color="auto" w:fill="auto"/>
        </w:rPr>
      </w:pPr>
      <w:r>
        <w:rPr>
          <w:rFonts w:hint="eastAsia" w:ascii="宋体" w:hAnsi="宋体" w:cs="宋体"/>
          <w:color w:val="000000"/>
          <w:szCs w:val="21"/>
          <w:highlight w:val="none"/>
          <w:shd w:val="clear" w:color="auto" w:fill="auto"/>
          <w:lang w:val="en-US" w:eastAsia="zh-CN"/>
        </w:rPr>
        <w:t xml:space="preserve">8</w:t>
      </w:r>
      <w:r>
        <w:rPr>
          <w:rFonts w:hint="eastAsia" w:ascii="宋体" w:hAnsi="宋体" w:cs="宋体"/>
          <w:color w:val="000000"/>
          <w:szCs w:val="21"/>
          <w:highlight w:val="none"/>
          <w:shd w:val="clear" w:color="auto" w:fill="auto"/>
        </w:rPr>
        <w:t xml:space="preserve">.1本次招标采用工程量固化清单，供应商编制报价工程量清单时，只需按照设定的格式填入单价或总额价（采购人指定单价项目，供应商不得修改）。</w:t>
      </w:r>
      <w:r>
        <w:rPr>
          <w:rFonts w:hint="eastAsia" w:ascii="宋体" w:hAnsi="宋体" w:cs="宋体"/>
          <w:i/>
          <w:iCs/>
          <w:color w:val="000000"/>
          <w:szCs w:val="21"/>
          <w:highlight w:val="none"/>
          <w:u w:val="single"/>
          <w:shd w:val="clear" w:color="auto" w:fill="auto"/>
        </w:rPr>
        <w:t xml:space="preserve">供应商不得对采购人给定的工程量清单进行修改（包括细目名称、细目号、工程数量及指定单价项目的单价、运算定义等）。若供应商擅自修改工程量清单或者供应商的报价发生了算术性修正，属重大偏差，作无效响应处理。</w:t>
      </w:r>
      <w:r>
        <w:rPr>
          <w:rFonts w:ascii="宋体" w:hAnsi="宋体" w:cs="宋体"/>
          <w:i/>
          <w:iCs/>
          <w:color w:val="000000"/>
          <w:szCs w:val="21"/>
          <w:highlight w:val="none"/>
          <w:u w:val="singl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8</w:t>
      </w:r>
      <w:r>
        <w:rPr>
          <w:rFonts w:hint="eastAsia" w:ascii="宋体" w:hAnsi="宋体" w:cs="宋体"/>
          <w:color w:val="000000"/>
          <w:szCs w:val="21"/>
          <w:highlight w:val="none"/>
          <w:shd w:val="clear" w:color="auto" w:fill="auto"/>
        </w:rPr>
        <w:t xml:space="preserve">.2所有磋商报价以人民币表示，供应商报价单位为元，保留小数点后两位。</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8</w:t>
      </w:r>
      <w:r>
        <w:rPr>
          <w:rFonts w:hint="eastAsia" w:ascii="宋体" w:hAnsi="宋体" w:cs="宋体"/>
          <w:color w:val="000000"/>
          <w:szCs w:val="21"/>
          <w:highlight w:val="none"/>
          <w:shd w:val="clear" w:color="auto" w:fill="auto"/>
        </w:rPr>
        <w:t xml:space="preserve">.3供应商在磋商截止时间前修改磋商函中的磋商总报价，应同时修改“工程量清单”中的相应报价。</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8</w:t>
      </w:r>
      <w:r>
        <w:rPr>
          <w:rFonts w:hint="eastAsia" w:ascii="宋体" w:hAnsi="宋体" w:cs="宋体"/>
          <w:color w:val="000000"/>
          <w:szCs w:val="21"/>
          <w:highlight w:val="none"/>
          <w:shd w:val="clear" w:color="auto" w:fill="auto"/>
        </w:rPr>
        <w:t xml:space="preserve">.4工程量清单中的每一子目须填入单价或价格，且只允许有一个报价。</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8</w:t>
      </w:r>
      <w:r>
        <w:rPr>
          <w:rFonts w:hint="eastAsia" w:ascii="宋体" w:hAnsi="宋体" w:cs="宋体"/>
          <w:color w:val="000000"/>
          <w:szCs w:val="21"/>
          <w:highlight w:val="none"/>
          <w:shd w:val="clear" w:color="auto" w:fill="auto"/>
        </w:rPr>
        <w:t xml:space="preserve">.5除非合同另有规定，工程量清单中有标价的单价和总额价均已包括了为实施和完成合同工程所需的劳务、材料、机械、质检（自检）、安装、缺陷修复、管理、保险、税费、利润等费用，以及合同明示或暗示的所有责任、义务和一般风险。</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8</w:t>
      </w:r>
      <w:r>
        <w:rPr>
          <w:rFonts w:hint="eastAsia" w:ascii="宋体" w:hAnsi="宋体" w:cs="宋体"/>
          <w:color w:val="000000"/>
          <w:szCs w:val="21"/>
          <w:highlight w:val="none"/>
          <w:shd w:val="clear" w:color="auto" w:fill="auto"/>
        </w:rPr>
        <w:t xml:space="preserve">.6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8.7符合合同条款规定的全部费用应认为已被计入有标价的工程量清单所列各子目之中，</w:t>
      </w:r>
      <w:r>
        <w:rPr>
          <w:rFonts w:hint="eastAsia" w:ascii="宋体" w:hAnsi="宋体" w:cs="宋体"/>
          <w:color w:val="000000"/>
          <w:szCs w:val="21"/>
          <w:highlight w:val="none"/>
          <w:shd w:val="clear" w:color="auto" w:fill="auto"/>
        </w:rPr>
        <w:t xml:space="preserve">未列子目不予计量的工作，其费用应视为已分摊在本合同工程的有关子目的单价或总额价之中。</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8</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lang w:val="en-US" w:eastAsia="zh-CN"/>
        </w:rPr>
        <w:t xml:space="preserve">8</w:t>
      </w:r>
      <w:r>
        <w:rPr>
          <w:rFonts w:hint="eastAsia" w:ascii="宋体" w:hAnsi="宋体" w:cs="宋体"/>
          <w:color w:val="000000"/>
          <w:szCs w:val="21"/>
          <w:highlight w:val="none"/>
          <w:shd w:val="clear" w:color="auto" w:fill="auto"/>
        </w:rPr>
        <w:t xml:space="preserve">承包人用于本合同工程的各类装备的提供、运输、维护、拆卸、拼装等支付的费用，已包括在工程量清单的单价与</w:t>
      </w:r>
      <w:r>
        <w:rPr>
          <w:rFonts w:hint="eastAsia" w:ascii="宋体" w:hAnsi="宋体" w:cs="宋体"/>
          <w:color w:val="000000"/>
          <w:szCs w:val="21"/>
          <w:highlight w:val="none"/>
          <w:shd w:val="clear" w:color="auto" w:fill="auto"/>
          <w:lang w:eastAsia="zh-CN"/>
        </w:rPr>
        <w:t xml:space="preserve">总</w:t>
      </w:r>
      <w:r>
        <w:rPr>
          <w:rFonts w:hint="eastAsia" w:ascii="宋体" w:hAnsi="宋体" w:cs="宋体"/>
          <w:color w:val="000000"/>
          <w:szCs w:val="21"/>
          <w:highlight w:val="none"/>
          <w:shd w:val="clear" w:color="auto" w:fill="auto"/>
        </w:rPr>
        <w:t xml:space="preserve">价之中。</w:t>
      </w:r>
      <w:r>
        <w:rPr>
          <w:rFonts w:ascii="宋体" w:hAnsi="宋体" w:cs="宋体"/>
          <w:color w:val="000000"/>
          <w:szCs w:val="21"/>
          <w:highlight w:val="none"/>
          <w:shd w:val="clear" w:color="auto" w:fill="auto"/>
        </w:rPr>
      </w:r>
      <w:r/>
    </w:p>
    <w:p>
      <w:pPr>
        <w:pStyle w:val="768"/>
        <w:ind w:firstLine="42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8</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lang w:val="en-US" w:eastAsia="zh-CN"/>
        </w:rPr>
        <w:t xml:space="preserve">9</w:t>
      </w:r>
      <w:r>
        <w:rPr>
          <w:rFonts w:hint="eastAsia" w:ascii="宋体" w:hAnsi="宋体" w:cs="宋体"/>
          <w:color w:val="000000"/>
          <w:szCs w:val="21"/>
          <w:highlight w:val="none"/>
          <w:shd w:val="clear" w:color="auto" w:fill="auto"/>
        </w:rPr>
        <w:t xml:space="preserve">工程量清单中各项金额均以人民币（元）结算。</w:t>
      </w:r>
      <w:r>
        <w:rPr>
          <w:rFonts w:ascii="宋体" w:hAnsi="宋体" w:cs="宋体"/>
          <w:color w:val="000000"/>
          <w:szCs w:val="21"/>
          <w:highlight w:val="none"/>
          <w:shd w:val="clear" w:color="auto" w:fill="auto"/>
        </w:rPr>
      </w:r>
      <w:r/>
    </w:p>
    <w:p>
      <w:pPr>
        <w:pStyle w:val="768"/>
        <w:ind w:firstLine="422"/>
        <w:spacing w:line="360" w:lineRule="auto"/>
        <w:rPr>
          <w:rFonts w:hint="eastAsia"/>
          <w:b/>
          <w:bCs/>
          <w:color w:val="000000"/>
          <w:highlight w:val="none"/>
          <w:shd w:val="clear" w:color="auto" w:fill="auto"/>
        </w:rPr>
      </w:pPr>
      <w:r>
        <w:rPr>
          <w:rFonts w:hint="eastAsia"/>
          <w:b/>
          <w:bCs/>
          <w:color w:val="000000"/>
          <w:highlight w:val="none"/>
          <w:shd w:val="clear" w:color="auto" w:fill="auto"/>
        </w:rPr>
      </w:r>
      <w:r/>
    </w:p>
    <w:p>
      <w:pPr>
        <w:pStyle w:val="768"/>
        <w:ind w:firstLine="420"/>
        <w:pageBreakBefore w:val="0"/>
        <w:spacing w:line="360" w:lineRule="auto"/>
        <w:rPr>
          <w:rFonts w:hint="eastAsia" w:ascii="宋体" w:hAnsi="宋体" w:eastAsia="宋体" w:cs="宋体"/>
          <w:color w:val="000000"/>
          <w:szCs w:val="21"/>
          <w:highlight w:val="none"/>
          <w:shd w:val="clear" w:color="auto" w:fill="auto"/>
          <w:lang w:val="en-US" w:eastAsia="en-US"/>
        </w:rPr>
      </w:pPr>
      <w:r>
        <w:rPr>
          <w:rFonts w:hint="eastAsia" w:ascii="宋体" w:hAnsi="宋体" w:eastAsia="宋体" w:cs="宋体"/>
          <w:color w:val="000000"/>
          <w:szCs w:val="21"/>
          <w:highlight w:val="none"/>
          <w:shd w:val="clear" w:color="auto" w:fill="auto"/>
          <w:lang w:val="en-US" w:eastAsia="en-US"/>
        </w:rPr>
      </w:r>
      <w:r/>
    </w:p>
    <w:p>
      <w:pPr>
        <w:pStyle w:val="768"/>
        <w:ind w:firstLine="420"/>
        <w:jc w:val="center"/>
        <w:keepLines w:val="0"/>
        <w:keepNext w:val="0"/>
        <w:pageBreakBefore w:val="0"/>
        <w:spacing w:line="360" w:lineRule="auto"/>
        <w:widowControl w:val="off"/>
        <w:rPr>
          <w:rFonts w:hint="eastAsia" w:ascii="宋体" w:hAnsi="宋体" w:cs="宋体"/>
          <w:bCs/>
          <w:color w:val="000000"/>
          <w:sz w:val="44"/>
          <w:szCs w:val="28"/>
          <w:highlight w:val="none"/>
          <w:shd w:val="clear" w:color="auto" w:fill="auto"/>
        </w:rPr>
        <w:outlineLvl w:val="0"/>
      </w:pPr>
      <w:r>
        <w:rPr>
          <w:rFonts w:hint="eastAsia" w:ascii="宋体" w:hAnsi="宋体" w:eastAsia="宋体" w:cs="宋体"/>
          <w:color w:val="000000"/>
          <w:szCs w:val="21"/>
          <w:highlight w:val="none"/>
          <w:shd w:val="clear" w:color="auto" w:fill="auto"/>
          <w:lang w:val="en-US" w:eastAsia="zh-CN"/>
        </w:rPr>
        <w:br w:type="page" w:clear="all"/>
      </w:r>
      <w:bookmarkStart w:id="182" w:name="_Toc19040"/>
      <w:r>
        <w:rPr>
          <w:rFonts w:hint="eastAsia" w:ascii="宋体" w:hAnsi="宋体" w:cs="宋体"/>
          <w:b/>
          <w:color w:val="000000"/>
          <w:sz w:val="44"/>
          <w:szCs w:val="28"/>
          <w:highlight w:val="none"/>
          <w:shd w:val="clear" w:color="auto" w:fill="auto"/>
        </w:rPr>
        <w:t xml:space="preserve">第五章  评审方法与评审标准</w:t>
      </w:r>
      <w:bookmarkEnd w:id="182"/>
      <w:r>
        <w:rPr>
          <w:rFonts w:hint="eastAsia" w:ascii="宋体" w:hAnsi="宋体" w:cs="宋体"/>
          <w:bCs/>
          <w:color w:val="000000"/>
          <w:sz w:val="44"/>
          <w:szCs w:val="28"/>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ind w:firstLine="422"/>
        <w:pageBreakBefore w:val="0"/>
        <w:spacing w:line="360" w:lineRule="auto"/>
        <w:rPr>
          <w:rFonts w:hint="eastAsia" w:ascii="宋体" w:hAnsi="宋体" w:cs="宋体"/>
          <w:b/>
          <w:bCs/>
          <w:color w:val="000000"/>
          <w:highlight w:val="none"/>
          <w:shd w:val="clear" w:color="auto" w:fill="auto"/>
        </w:rPr>
      </w:pPr>
      <w:r>
        <w:rPr>
          <w:rFonts w:hint="eastAsia" w:ascii="宋体" w:hAnsi="宋体" w:cs="宋体"/>
          <w:b/>
          <w:bCs/>
          <w:color w:val="000000"/>
          <w:highlight w:val="none"/>
          <w:shd w:val="clear" w:color="auto" w:fill="auto"/>
        </w:rPr>
        <w:t xml:space="preserve">一、评审方法</w:t>
      </w:r>
      <w:r>
        <w:rPr>
          <w:rFonts w:hint="eastAsia" w:ascii="宋体" w:hAnsi="宋体" w:cs="宋体"/>
          <w:b/>
          <w:bCs/>
          <w:color w:val="000000"/>
          <w:highlight w:val="none"/>
          <w:shd w:val="clear" w:color="auto" w:fill="auto"/>
        </w:rPr>
      </w:r>
      <w:r/>
    </w:p>
    <w:p>
      <w:pPr>
        <w:pStyle w:val="768"/>
        <w:ind w:firstLine="420"/>
        <w:jc w:val="left"/>
        <w:pageBreakBefore w:val="0"/>
        <w:spacing w:line="360" w:lineRule="auto"/>
        <w:tabs>
          <w:tab w:val="left" w:pos="90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采用综合评分法的，评标结果按评审后得分由高到低顺序排列。评审得分相同的，按照最后报价由低到高的顺序排列。评审得分且最后报价相同的，由评标委员会表决确定最终</w:t>
      </w:r>
      <w:r>
        <w:rPr>
          <w:rFonts w:hint="eastAsia"/>
          <w:color w:val="000000"/>
          <w:szCs w:val="21"/>
          <w:highlight w:val="none"/>
          <w:shd w:val="clear" w:color="auto" w:fill="auto"/>
        </w:rPr>
        <w:t xml:space="preserve">的成交候选人</w:t>
      </w:r>
      <w:r>
        <w:rPr>
          <w:rFonts w:hint="eastAsia" w:ascii="宋体" w:hAnsi="宋体" w:cs="宋体"/>
          <w:color w:val="000000"/>
          <w:szCs w:val="21"/>
          <w:highlight w:val="none"/>
          <w:shd w:val="clear" w:color="auto" w:fill="auto"/>
        </w:rPr>
        <w:t xml:space="preserve">。本项目选取3名成交候选人。</w:t>
      </w:r>
      <w:r>
        <w:rPr>
          <w:rFonts w:hint="eastAsia" w:ascii="宋体" w:hAnsi="宋体" w:cs="宋体"/>
          <w:color w:val="000000"/>
          <w:szCs w:val="21"/>
          <w:highlight w:val="none"/>
          <w:shd w:val="clear" w:color="auto" w:fill="auto"/>
        </w:rPr>
      </w:r>
      <w:r/>
    </w:p>
    <w:p>
      <w:pPr>
        <w:pStyle w:val="856"/>
        <w:ind w:firstLine="422"/>
        <w:pageBreakBefore w:val="0"/>
        <w:spacing w:before="0" w:after="0"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二、政府采购政策功能落实</w:t>
      </w:r>
      <w:r>
        <w:rPr>
          <w:rFonts w:hint="eastAsia" w:ascii="宋体" w:hAnsi="宋体" w:eastAsia="宋体" w:cs="宋体"/>
          <w:b/>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1、小微型企业价格扣除</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（1）本项目对小型和微型企业提供的服务给予</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的扣除价格，用扣除后的价格参与评审。</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（2）供应商需按照采购文件的要求提供相应的《中小企业声明函》。</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（3）企业标准请参照《关于印发中小企业划型标准规定的通知》（工信部联企业[2011]300号）文件规定自行填写。</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2、残疾人福利单位价格扣除</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（1）本项目对残疾人福利性单位视同小型、微型企业，给予</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的价格扣除，用扣除后的价格参与评审。</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（2）残疾人福利单位需按照采购文件的要求提供《残疾人福利性单位声明函》。</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3、监狱和戒毒企业价格扣除</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（1）本项目对监狱和戒毒企业（简称监狱企业）视同小型、微型企业，给予</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的价格扣除，用扣除后的价格参与评审。</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（3）监狱企业标准请参照《关于政府采购支持监狱企业发展有关问题的通知》（财库[2014]68号）。</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4、残疾人福利单位、监狱企业属于小型、微型企业的，不重复享受政策。</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的价格扣除，用扣除后的价格参与评审。</w:t>
      </w:r>
      <w:r>
        <w:rPr>
          <w:rFonts w:hint="eastAsia" w:ascii="宋体" w:hAnsi="宋体" w:eastAsia="宋体" w:cs="宋体"/>
          <w:color w:val="000000"/>
          <w:sz w:val="21"/>
          <w:szCs w:val="21"/>
          <w:highlight w:val="none"/>
          <w:shd w:val="clear" w:color="auto" w:fill="auto"/>
        </w:rPr>
      </w:r>
      <w:r/>
    </w:p>
    <w:p>
      <w:pPr>
        <w:pStyle w:val="856"/>
        <w:ind w:firstLine="420"/>
        <w:pageBreakBefore w:val="0"/>
        <w:spacing w:before="0" w:after="0" w:line="360" w:lineRule="auto"/>
        <w:rPr>
          <w:rFonts w:hint="eastAsia" w:ascii="宋体" w:hAnsi="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6、联合体各方均为小型、微型企业（残疾人福利单位、监狱企业）的，联合体享受</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价格扣除，用扣除后的价格参与评审</w:t>
      </w:r>
      <w:r>
        <w:rPr>
          <w:rFonts w:hint="eastAsia" w:ascii="宋体" w:hAnsi="宋体" w:cs="宋体"/>
          <w:color w:val="000000"/>
          <w:sz w:val="21"/>
          <w:szCs w:val="21"/>
          <w:highlight w:val="none"/>
          <w:shd w:val="clear" w:color="auto" w:fill="auto"/>
        </w:rPr>
        <w:t xml:space="preserve">。</w:t>
      </w:r>
      <w:r>
        <w:rPr>
          <w:rFonts w:hint="eastAsia" w:ascii="宋体" w:hAnsi="宋体" w:cs="宋体"/>
          <w:color w:val="000000"/>
          <w:sz w:val="21"/>
          <w:szCs w:val="21"/>
          <w:highlight w:val="none"/>
          <w:shd w:val="clear" w:color="auto" w:fill="auto"/>
        </w:rPr>
      </w:r>
      <w:r/>
    </w:p>
    <w:p>
      <w:pPr>
        <w:pStyle w:val="768"/>
        <w:ind w:firstLine="422"/>
        <w:jc w:val="left"/>
        <w:pageBreakBefore w:val="0"/>
        <w:spacing w:before="120" w:after="120"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t xml:space="preserve">三、评审标准</w:t>
      </w:r>
      <w:r>
        <w:rPr>
          <w:rFonts w:hint="eastAsia" w:ascii="宋体" w:hAnsi="宋体" w:cs="宋体"/>
          <w:b/>
          <w:color w:val="000000"/>
          <w:szCs w:val="21"/>
          <w:highlight w:val="none"/>
          <w:shd w:val="clear" w:color="auto" w:fill="auto"/>
        </w:rPr>
      </w:r>
      <w:r/>
    </w:p>
    <w:tbl>
      <w:tblPr>
        <w:tblW w:w="10167" w:type="dxa"/>
        <w:jc w:val="center"/>
        <w:tblInd w:w="-3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1912"/>
        <w:gridCol w:w="7118"/>
      </w:tblGrid>
      <w:tr>
        <w:trPr>
          <w:trHeight w:val="396"/>
        </w:trPr>
        <w:tc>
          <w:tcPr>
            <w:tcW w:w="1137" w:type="dxa"/>
            <w:vAlign w:val="center"/>
            <w:textDirection w:val="lrTb"/>
            <w:noWrap w:val="false"/>
          </w:tcPr>
          <w:p>
            <w:pPr>
              <w:pStyle w:val="768"/>
              <w:jc w:val="center"/>
              <w:keepLines w:val="0"/>
              <w:keepNext w:val="0"/>
              <w:pageBreakBefore w:val="0"/>
              <w:spacing w:line="360" w:lineRule="auto"/>
              <w:tabs>
                <w:tab w:val="left" w:pos="0" w:leader="none"/>
                <w:tab w:val="left" w:pos="1134"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项 目</w:t>
            </w:r>
            <w:r>
              <w:rPr>
                <w:rFonts w:hint="eastAsia" w:ascii="宋体" w:hAnsi="宋体" w:eastAsia="宋体" w:cs="宋体"/>
                <w:color w:val="000000"/>
                <w:szCs w:val="21"/>
                <w:highlight w:val="none"/>
                <w:shd w:val="clear" w:color="auto" w:fill="auto"/>
              </w:rPr>
            </w:r>
            <w:r/>
          </w:p>
        </w:tc>
        <w:tc>
          <w:tcPr>
            <w:gridSpan w:val="2"/>
            <w:tcW w:w="9030" w:type="dxa"/>
            <w:vAlign w:val="center"/>
            <w:textDirection w:val="lrTb"/>
            <w:noWrap w:val="false"/>
          </w:tcPr>
          <w:p>
            <w:pPr>
              <w:pStyle w:val="768"/>
              <w:jc w:val="center"/>
              <w:keepLines w:val="0"/>
              <w:keepNext w:val="0"/>
              <w:pageBreakBefore w:val="0"/>
              <w:spacing w:line="360" w:lineRule="auto"/>
              <w:tabs>
                <w:tab w:val="left" w:pos="0" w:leader="none"/>
                <w:tab w:val="left" w:pos="1134"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评分标准</w:t>
            </w:r>
            <w:r>
              <w:rPr>
                <w:rFonts w:hint="eastAsia" w:ascii="宋体" w:hAnsi="宋体" w:eastAsia="宋体" w:cs="宋体"/>
                <w:color w:val="000000"/>
                <w:szCs w:val="21"/>
                <w:highlight w:val="none"/>
                <w:shd w:val="clear" w:color="auto" w:fill="auto"/>
              </w:rPr>
            </w:r>
            <w:r/>
          </w:p>
        </w:tc>
      </w:tr>
      <w:tr>
        <w:trPr/>
        <w:tc>
          <w:tcPr>
            <w:tcW w:w="1137" w:type="dxa"/>
            <w:vAlign w:val="center"/>
            <w:textDirection w:val="lrTb"/>
            <w:noWrap w:val="false"/>
          </w:tcPr>
          <w:p>
            <w:pPr>
              <w:pStyle w:val="768"/>
              <w:jc w:val="center"/>
              <w:keepLines w:val="0"/>
              <w:keepNext w:val="0"/>
              <w:pageBreakBefore w:val="0"/>
              <w:spacing w:line="360" w:lineRule="auto"/>
              <w:tabs>
                <w:tab w:val="left" w:pos="0" w:leader="none"/>
                <w:tab w:val="left" w:pos="1134"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价格</w:t>
            </w:r>
            <w:r>
              <w:rPr>
                <w:rFonts w:hint="eastAsia" w:ascii="宋体" w:hAnsi="宋体" w:eastAsia="宋体" w:cs="宋体"/>
                <w:color w:val="000000"/>
                <w:szCs w:val="21"/>
                <w:highlight w:val="none"/>
                <w:shd w:val="clear" w:color="auto" w:fill="auto"/>
              </w:rPr>
            </w:r>
            <w:r/>
          </w:p>
          <w:p>
            <w:pPr>
              <w:pStyle w:val="768"/>
              <w:jc w:val="center"/>
              <w:keepLines w:val="0"/>
              <w:keepNext w:val="0"/>
              <w:pageBreakBefore w:val="0"/>
              <w:spacing w:line="360" w:lineRule="auto"/>
              <w:tabs>
                <w:tab w:val="left" w:pos="0" w:leader="none"/>
                <w:tab w:val="left" w:pos="1134"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30分</w:t>
            </w:r>
            <w:r>
              <w:rPr>
                <w:rFonts w:hint="eastAsia" w:ascii="宋体" w:hAnsi="宋体" w:eastAsia="宋体" w:cs="宋体"/>
                <w:color w:val="000000"/>
                <w:szCs w:val="21"/>
                <w:highlight w:val="none"/>
                <w:shd w:val="clear" w:color="auto" w:fill="auto"/>
              </w:rPr>
            </w:r>
            <w:r/>
          </w:p>
        </w:tc>
        <w:tc>
          <w:tcPr>
            <w:gridSpan w:val="2"/>
            <w:tcW w:w="9030" w:type="dxa"/>
            <w:vAlign w:val="center"/>
            <w:textDirection w:val="lrTb"/>
            <w:noWrap w:val="false"/>
          </w:tcPr>
          <w:p>
            <w:pPr>
              <w:pStyle w:val="768"/>
              <w:keepLines w:val="0"/>
              <w:keepNext w:val="0"/>
              <w:pageBreakBefore w:val="0"/>
              <w:spacing w:line="360" w:lineRule="auto"/>
              <w:tabs>
                <w:tab w:val="left" w:pos="0" w:leader="none"/>
                <w:tab w:val="left" w:pos="1134"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rPr>
                <w:rFonts w:hint="eastAsia" w:ascii="宋体" w:hAnsi="宋体" w:eastAsia="宋体" w:cs="宋体"/>
                <w:color w:val="000000"/>
                <w:szCs w:val="21"/>
                <w:highlight w:val="none"/>
                <w:shd w:val="clear" w:color="auto" w:fill="auto"/>
              </w:rPr>
            </w:r>
            <w:r/>
          </w:p>
        </w:tc>
      </w:tr>
      <w:tr>
        <w:trPr/>
        <w:tc>
          <w:tcPr>
            <w:tcW w:w="1137" w:type="dxa"/>
            <w:vAlign w:val="center"/>
            <w:vMerge w:val="restart"/>
            <w:textDirection w:val="lrTb"/>
            <w:noWrap w:val="false"/>
          </w:tcPr>
          <w:p>
            <w:pPr>
              <w:pStyle w:val="768"/>
              <w:jc w:val="center"/>
              <w:keepLines w:val="0"/>
              <w:keepNext w:val="0"/>
              <w:pageBreakBefore w:val="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施工方案</w:t>
            </w:r>
            <w:r>
              <w:rPr>
                <w:rFonts w:hint="eastAsia" w:ascii="宋体" w:hAnsi="宋体" w:eastAsia="宋体" w:cs="宋体"/>
                <w:color w:val="000000"/>
                <w:szCs w:val="21"/>
                <w:highlight w:val="none"/>
                <w:shd w:val="clear" w:color="auto" w:fill="auto"/>
              </w:rPr>
            </w:r>
            <w:r/>
          </w:p>
          <w:p>
            <w:pPr>
              <w:pStyle w:val="768"/>
              <w:jc w:val="center"/>
              <w:keepLines w:val="0"/>
              <w:keepNext w:val="0"/>
              <w:pageBreakBefore w:val="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50</w:t>
            </w:r>
            <w:r>
              <w:rPr>
                <w:rFonts w:hint="eastAsia" w:ascii="宋体" w:hAnsi="宋体" w:eastAsia="宋体" w:cs="宋体"/>
                <w:color w:val="000000"/>
                <w:szCs w:val="21"/>
                <w:highlight w:val="none"/>
                <w:shd w:val="clear" w:color="auto" w:fill="auto"/>
              </w:rPr>
              <w:t xml:space="preserve">分</w:t>
            </w:r>
            <w:r>
              <w:rPr>
                <w:rFonts w:hint="eastAsia" w:ascii="宋体" w:hAnsi="宋体" w:eastAsia="宋体" w:cs="宋体"/>
                <w:color w:val="000000"/>
                <w:szCs w:val="21"/>
                <w:highlight w:val="none"/>
                <w:shd w:val="clear" w:color="auto" w:fill="auto"/>
              </w:rPr>
            </w:r>
            <w:r/>
          </w:p>
        </w:tc>
        <w:tc>
          <w:tcPr>
            <w:tcW w:w="1912" w:type="dxa"/>
            <w:vAlign w:val="center"/>
            <w:textDirection w:val="lrTb"/>
            <w:noWrap w:val="false"/>
          </w:tcPr>
          <w:p>
            <w:pPr>
              <w:pStyle w:val="768"/>
              <w:jc w:val="center"/>
              <w:pageBreakBefore w:val="0"/>
              <w:spacing w:line="360" w:lineRule="auto"/>
              <w:widowControl/>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项目施工整体方案</w:t>
            </w:r>
            <w:r>
              <w:rPr>
                <w:rFonts w:ascii="宋体" w:hAnsi="宋体"/>
                <w:color w:val="000000"/>
                <w:szCs w:val="21"/>
                <w:highlight w:val="none"/>
                <w:shd w:val="clear" w:color="auto" w:fill="auto"/>
              </w:rPr>
            </w:r>
            <w:r/>
          </w:p>
          <w:p>
            <w:pPr>
              <w:pStyle w:val="768"/>
              <w:jc w:val="center"/>
              <w:pageBreakBefore w:val="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lang w:val="en-US" w:eastAsia="zh-CN"/>
              </w:rPr>
              <w:t xml:space="preserve">8</w:t>
            </w:r>
            <w:r>
              <w:rPr>
                <w:rFonts w:hint="eastAsia" w:ascii="宋体" w:hAnsi="宋体"/>
                <w:color w:val="000000"/>
                <w:szCs w:val="21"/>
                <w:highlight w:val="none"/>
                <w:shd w:val="clear" w:color="auto" w:fill="auto"/>
              </w:rPr>
              <w:t xml:space="preserve">分）</w:t>
            </w:r>
            <w:r>
              <w:rPr>
                <w:rFonts w:hint="eastAsia" w:ascii="宋体" w:hAnsi="宋体" w:eastAsia="宋体" w:cs="宋体"/>
                <w:color w:val="000000"/>
                <w:szCs w:val="21"/>
                <w:highlight w:val="none"/>
                <w:shd w:val="clear" w:color="auto" w:fill="auto"/>
              </w:rPr>
            </w:r>
            <w:r/>
          </w:p>
        </w:tc>
        <w:tc>
          <w:tcPr>
            <w:tcW w:w="7118" w:type="dxa"/>
            <w:vAlign w:val="center"/>
            <w:textDirection w:val="lrTb"/>
            <w:noWrap w:val="false"/>
          </w:tcPr>
          <w:p>
            <w:pPr>
              <w:pStyle w:val="768"/>
              <w:jc w:val="left"/>
              <w:pageBreakBefore w:val="0"/>
              <w:spacing w:line="360" w:lineRule="auto"/>
              <w:widowControl/>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方案科学、严密、合理，描述详细且具有针对性的得</w:t>
            </w:r>
            <w:r>
              <w:rPr>
                <w:rFonts w:hint="eastAsia" w:ascii="宋体" w:hAnsi="宋体"/>
                <w:color w:val="000000"/>
                <w:szCs w:val="21"/>
                <w:highlight w:val="none"/>
                <w:shd w:val="clear" w:color="auto" w:fill="auto"/>
                <w:lang w:val="en-US" w:eastAsia="zh-CN"/>
              </w:rPr>
              <w:t xml:space="preserve">8</w:t>
            </w:r>
            <w:r>
              <w:rPr>
                <w:rFonts w:hint="eastAsia" w:ascii="宋体" w:hAnsi="宋体"/>
                <w:color w:val="000000"/>
                <w:szCs w:val="21"/>
                <w:highlight w:val="none"/>
                <w:shd w:val="clear" w:color="auto" w:fill="auto"/>
              </w:rPr>
              <w:t xml:space="preserve">分；</w:t>
            </w:r>
            <w:r>
              <w:rPr>
                <w:rFonts w:hint="eastAsia" w:ascii="宋体" w:hAnsi="宋体"/>
                <w:color w:val="000000"/>
                <w:szCs w:val="21"/>
                <w:highlight w:val="none"/>
                <w:shd w:val="clear" w:color="auto" w:fill="auto"/>
              </w:rPr>
            </w:r>
            <w:r/>
          </w:p>
          <w:p>
            <w:pPr>
              <w:pStyle w:val="768"/>
              <w:jc w:val="left"/>
              <w:pageBreakBefore w:val="0"/>
              <w:spacing w:line="360" w:lineRule="auto"/>
              <w:widowControl/>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方案较合理、严密、描述较为详细，不存在实施难度的得</w:t>
            </w:r>
            <w:r>
              <w:rPr>
                <w:rFonts w:hint="eastAsia" w:ascii="宋体" w:hAnsi="宋体"/>
                <w:color w:val="000000"/>
                <w:szCs w:val="21"/>
                <w:highlight w:val="none"/>
                <w:shd w:val="clear" w:color="auto" w:fill="auto"/>
                <w:lang w:val="en-US" w:eastAsia="zh-CN"/>
              </w:rPr>
              <w:t xml:space="preserve">6</w:t>
            </w:r>
            <w:r>
              <w:rPr>
                <w:rFonts w:hint="eastAsia" w:ascii="宋体" w:hAnsi="宋体"/>
                <w:color w:val="000000"/>
                <w:szCs w:val="21"/>
                <w:highlight w:val="none"/>
                <w:shd w:val="clear" w:color="auto" w:fill="auto"/>
              </w:rPr>
              <w:t xml:space="preserve">分；</w:t>
            </w:r>
            <w:r>
              <w:rPr>
                <w:rFonts w:hint="eastAsia" w:ascii="宋体" w:hAnsi="宋体"/>
                <w:color w:val="000000"/>
                <w:szCs w:val="21"/>
                <w:highlight w:val="none"/>
                <w:shd w:val="clear" w:color="auto" w:fill="auto"/>
              </w:rPr>
            </w:r>
            <w:r/>
          </w:p>
          <w:p>
            <w:pPr>
              <w:pStyle w:val="768"/>
              <w:jc w:val="left"/>
              <w:pageBreakBefore w:val="0"/>
              <w:spacing w:line="360" w:lineRule="auto"/>
              <w:widowControl/>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方案基本合理、描述一般、存在可操作性得</w:t>
            </w:r>
            <w:r>
              <w:rPr>
                <w:rFonts w:hint="eastAsia" w:ascii="宋体" w:hAnsi="宋体"/>
                <w:color w:val="000000"/>
                <w:szCs w:val="21"/>
                <w:highlight w:val="none"/>
                <w:shd w:val="clear" w:color="auto" w:fill="auto"/>
                <w:lang w:val="en-US" w:eastAsia="zh-CN"/>
              </w:rPr>
              <w:t xml:space="preserve">4</w:t>
            </w:r>
            <w:r>
              <w:rPr>
                <w:rFonts w:hint="eastAsia" w:ascii="宋体" w:hAnsi="宋体"/>
                <w:color w:val="000000"/>
                <w:szCs w:val="21"/>
                <w:highlight w:val="none"/>
                <w:shd w:val="clear" w:color="auto" w:fill="auto"/>
              </w:rPr>
              <w:t xml:space="preserve">分；</w:t>
            </w:r>
            <w:r>
              <w:rPr>
                <w:rFonts w:hint="eastAsia" w:ascii="宋体" w:hAnsi="宋体"/>
                <w:color w:val="000000"/>
                <w:szCs w:val="21"/>
                <w:highlight w:val="none"/>
                <w:shd w:val="clear" w:color="auto" w:fill="auto"/>
              </w:rPr>
            </w:r>
            <w:r/>
          </w:p>
          <w:p>
            <w:pPr>
              <w:pStyle w:val="768"/>
              <w:jc w:val="left"/>
              <w:pageBreakBefore w:val="0"/>
              <w:spacing w:line="360" w:lineRule="auto"/>
              <w:widowControl/>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方案具有不合理项、描述</w:t>
            </w:r>
            <w:r>
              <w:rPr>
                <w:rFonts w:hint="eastAsia" w:ascii="宋体" w:hAnsi="宋体"/>
                <w:color w:val="000000"/>
                <w:szCs w:val="21"/>
                <w:highlight w:val="none"/>
                <w:shd w:val="clear" w:color="auto" w:fill="auto"/>
                <w:lang w:eastAsia="zh-CN"/>
              </w:rPr>
              <w:t xml:space="preserve">略有</w:t>
            </w:r>
            <w:r>
              <w:rPr>
                <w:rFonts w:hint="eastAsia" w:ascii="宋体" w:hAnsi="宋体"/>
                <w:color w:val="000000"/>
                <w:szCs w:val="21"/>
                <w:highlight w:val="none"/>
                <w:shd w:val="clear" w:color="auto" w:fill="auto"/>
              </w:rPr>
              <w:t xml:space="preserve">欠缺、存在一定的实施难度得</w:t>
            </w:r>
            <w:r>
              <w:rPr>
                <w:rFonts w:hint="eastAsia" w:ascii="宋体" w:hAnsi="宋体"/>
                <w:color w:val="000000"/>
                <w:szCs w:val="21"/>
                <w:highlight w:val="none"/>
                <w:shd w:val="clear" w:color="auto" w:fill="auto"/>
                <w:lang w:val="en-US" w:eastAsia="zh-CN"/>
              </w:rPr>
              <w:t xml:space="preserve">2</w:t>
            </w:r>
            <w:r>
              <w:rPr>
                <w:rFonts w:hint="eastAsia" w:ascii="宋体" w:hAnsi="宋体"/>
                <w:color w:val="000000"/>
                <w:szCs w:val="21"/>
                <w:highlight w:val="none"/>
                <w:shd w:val="clear" w:color="auto" w:fill="auto"/>
              </w:rPr>
              <w:t xml:space="preserve">分；</w:t>
            </w:r>
            <w:r>
              <w:rPr>
                <w:rFonts w:hint="eastAsia" w:ascii="宋体" w:hAnsi="宋体"/>
                <w:color w:val="000000"/>
                <w:szCs w:val="21"/>
                <w:highlight w:val="none"/>
                <w:shd w:val="clear" w:color="auto" w:fill="auto"/>
              </w:rPr>
            </w:r>
            <w:r/>
          </w:p>
          <w:p>
            <w:pPr>
              <w:pStyle w:val="768"/>
              <w:jc w:val="left"/>
              <w:pageBreakBefore w:val="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color w:val="000000"/>
                <w:highlight w:val="none"/>
                <w:shd w:val="clear" w:color="auto" w:fill="auto"/>
              </w:rPr>
              <w:t xml:space="preserve">其余不得分。</w:t>
            </w:r>
            <w:r>
              <w:rPr>
                <w:rFonts w:hint="eastAsia" w:ascii="宋体" w:hAnsi="宋体" w:eastAsia="宋体" w:cs="宋体"/>
                <w:color w:val="000000"/>
                <w:szCs w:val="21"/>
                <w:highlight w:val="none"/>
                <w:shd w:val="clear" w:color="auto" w:fill="auto"/>
              </w:rPr>
            </w:r>
            <w:r/>
          </w:p>
        </w:tc>
      </w:tr>
      <w:tr>
        <w:trPr/>
        <w:tc>
          <w:tcPr>
            <w:tcW w:w="1137" w:type="dxa"/>
            <w:vAlign w:val="center"/>
            <w:vMerge w:val="continue"/>
            <w:textDirection w:val="lrTb"/>
            <w:noWrap w:val="false"/>
          </w:tcPr>
          <w:p>
            <w:pPr>
              <w:pStyle w:val="768"/>
              <w:jc w:val="center"/>
              <w:keepLines w:val="0"/>
              <w:keepNext w:val="0"/>
              <w:pageBreakBefore w:val="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912" w:type="dxa"/>
            <w:vAlign w:val="center"/>
            <w:textDirection w:val="lrTb"/>
            <w:noWrap w:val="false"/>
          </w:tcPr>
          <w:p>
            <w:pPr>
              <w:pStyle w:val="768"/>
              <w:jc w:val="center"/>
              <w:pageBreakBefore w:val="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质量安全保证体系及措施</w:t>
            </w:r>
            <w:r>
              <w:rPr>
                <w:rFonts w:ascii="宋体" w:hAnsi="宋体" w:cs="宋体"/>
                <w:color w:val="000000"/>
                <w:szCs w:val="21"/>
                <w:highlight w:val="none"/>
                <w:shd w:val="clear" w:color="auto" w:fill="auto"/>
              </w:rPr>
            </w:r>
            <w:r/>
          </w:p>
          <w:p>
            <w:pPr>
              <w:pStyle w:val="768"/>
              <w:jc w:val="center"/>
              <w:pageBreakBefore w:val="0"/>
              <w:spacing w:line="360" w:lineRule="auto"/>
              <w:widowControl/>
              <w:rPr>
                <w:rFonts w:hint="eastAsia" w:ascii="宋体" w:hAnsi="宋体" w:eastAsia="宋体" w:cs="宋体"/>
                <w:color w:val="000000"/>
                <w:highlight w:val="none"/>
                <w:shd w:val="clear" w:color="auto" w:fill="auto"/>
              </w:rPr>
            </w:pP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lang w:val="en-US" w:eastAsia="zh-CN"/>
              </w:rPr>
              <w:t xml:space="preserve">8</w:t>
            </w:r>
            <w:r>
              <w:rPr>
                <w:rFonts w:hint="eastAsia" w:ascii="宋体" w:hAnsi="宋体"/>
                <w:color w:val="000000"/>
                <w:szCs w:val="21"/>
                <w:highlight w:val="none"/>
                <w:shd w:val="clear" w:color="auto" w:fill="auto"/>
              </w:rPr>
              <w:t xml:space="preserve">分）</w:t>
            </w:r>
            <w:r>
              <w:rPr>
                <w:rFonts w:hint="eastAsia" w:ascii="宋体" w:hAnsi="宋体" w:eastAsia="宋体" w:cs="宋体"/>
                <w:color w:val="000000"/>
                <w:highlight w:val="none"/>
                <w:shd w:val="clear" w:color="auto" w:fill="auto"/>
              </w:rPr>
            </w:r>
            <w:r/>
          </w:p>
        </w:tc>
        <w:tc>
          <w:tcPr>
            <w:tcW w:w="7118" w:type="dxa"/>
            <w:vAlign w:val="center"/>
            <w:textDirection w:val="lrTb"/>
            <w:noWrap w:val="false"/>
          </w:tcPr>
          <w:p>
            <w:pPr>
              <w:pStyle w:val="768"/>
              <w:jc w:val="left"/>
              <w:pageBreakBefore w:val="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措施科学、严密、合理，描述详细且具有针对性，得</w:t>
            </w:r>
            <w:r>
              <w:rPr>
                <w:rFonts w:hint="eastAsia" w:ascii="宋体" w:hAnsi="宋体"/>
                <w:color w:val="000000"/>
                <w:szCs w:val="21"/>
                <w:highlight w:val="none"/>
                <w:shd w:val="clear" w:color="auto" w:fill="auto"/>
                <w:lang w:val="en-US" w:eastAsia="zh-CN"/>
              </w:rPr>
              <w:t xml:space="preserve">8</w:t>
            </w:r>
            <w:r>
              <w:rPr>
                <w:rFonts w:hint="eastAsia" w:ascii="宋体" w:hAnsi="宋体"/>
                <w:color w:val="000000"/>
                <w:szCs w:val="21"/>
                <w:highlight w:val="none"/>
                <w:shd w:val="clear" w:color="auto" w:fill="auto"/>
              </w:rPr>
              <w:t xml:space="preserve">分；</w:t>
            </w:r>
            <w:r>
              <w:rPr>
                <w:rFonts w:ascii="宋体" w:hAnsi="宋体"/>
                <w:color w:val="000000"/>
                <w:szCs w:val="21"/>
                <w:highlight w:val="none"/>
                <w:shd w:val="clear" w:color="auto" w:fill="auto"/>
              </w:rPr>
            </w:r>
            <w:r/>
          </w:p>
          <w:p>
            <w:pPr>
              <w:pStyle w:val="768"/>
              <w:jc w:val="left"/>
              <w:pageBreakBefore w:val="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措施较科学、合理，描述较详细，针对性较强的，得</w:t>
            </w:r>
            <w:r>
              <w:rPr>
                <w:rFonts w:hint="eastAsia" w:ascii="宋体" w:hAnsi="宋体"/>
                <w:color w:val="000000"/>
                <w:szCs w:val="21"/>
                <w:highlight w:val="none"/>
                <w:shd w:val="clear" w:color="auto" w:fill="auto"/>
                <w:lang w:val="en-US" w:eastAsia="zh-CN"/>
              </w:rPr>
              <w:t xml:space="preserve">6</w:t>
            </w:r>
            <w:r>
              <w:rPr>
                <w:rFonts w:hint="eastAsia" w:ascii="宋体" w:hAnsi="宋体"/>
                <w:color w:val="000000"/>
                <w:szCs w:val="21"/>
                <w:highlight w:val="none"/>
                <w:shd w:val="clear" w:color="auto" w:fill="auto"/>
              </w:rPr>
              <w:t xml:space="preserve">分；</w:t>
            </w:r>
            <w:r>
              <w:rPr>
                <w:rFonts w:hint="eastAsia" w:ascii="宋体" w:hAnsi="宋体"/>
                <w:color w:val="000000"/>
                <w:szCs w:val="21"/>
                <w:highlight w:val="none"/>
                <w:shd w:val="clear" w:color="auto" w:fill="auto"/>
              </w:rPr>
            </w:r>
            <w:r/>
          </w:p>
          <w:p>
            <w:pPr>
              <w:pStyle w:val="768"/>
              <w:jc w:val="left"/>
              <w:pageBreakBefore w:val="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措施基本合理、描述一般、针对性一般的，得</w:t>
            </w:r>
            <w:r>
              <w:rPr>
                <w:rFonts w:hint="eastAsia" w:ascii="宋体" w:hAnsi="宋体"/>
                <w:color w:val="000000"/>
                <w:szCs w:val="21"/>
                <w:highlight w:val="none"/>
                <w:shd w:val="clear" w:color="auto" w:fill="auto"/>
                <w:lang w:val="en-US" w:eastAsia="zh-CN"/>
              </w:rPr>
              <w:t xml:space="preserve">4</w:t>
            </w:r>
            <w:r>
              <w:rPr>
                <w:rFonts w:hint="eastAsia" w:ascii="宋体" w:hAnsi="宋体"/>
                <w:color w:val="000000"/>
                <w:szCs w:val="21"/>
                <w:highlight w:val="none"/>
                <w:shd w:val="clear" w:color="auto" w:fill="auto"/>
              </w:rPr>
              <w:t xml:space="preserve">分；</w:t>
            </w:r>
            <w:r>
              <w:rPr>
                <w:rFonts w:hint="eastAsia" w:ascii="宋体" w:hAnsi="宋体"/>
                <w:color w:val="000000"/>
                <w:szCs w:val="21"/>
                <w:highlight w:val="none"/>
                <w:shd w:val="clear" w:color="auto" w:fill="auto"/>
              </w:rPr>
            </w:r>
            <w:r/>
          </w:p>
          <w:p>
            <w:pPr>
              <w:pStyle w:val="882"/>
              <w:ind w:firstLine="0"/>
              <w:jc w:val="left"/>
              <w:pageBreakBefore w:val="0"/>
              <w:spacing w:line="360" w:lineRule="auto"/>
              <w:rPr>
                <w:rFonts w:ascii="宋体" w:hAnsi="宋体" w:cs="宋体"/>
                <w:color w:val="000000"/>
                <w:highlight w:val="none"/>
                <w:shd w:val="clear" w:color="auto" w:fill="auto"/>
                <w:lang w:bidi="ar"/>
              </w:rPr>
            </w:pPr>
            <w:r>
              <w:rPr>
                <w:rFonts w:hint="eastAsia" w:ascii="宋体" w:hAnsi="宋体" w:cs="宋体"/>
                <w:color w:val="000000"/>
                <w:highlight w:val="none"/>
                <w:shd w:val="clear" w:color="auto" w:fill="auto"/>
                <w:lang w:bidi="ar"/>
              </w:rPr>
              <w:t xml:space="preserve">措施</w:t>
            </w:r>
            <w:r>
              <w:rPr>
                <w:rFonts w:hint="eastAsia" w:ascii="宋体" w:hAnsi="宋体"/>
                <w:color w:val="000000"/>
                <w:szCs w:val="21"/>
                <w:highlight w:val="none"/>
                <w:shd w:val="clear" w:color="auto" w:fill="auto"/>
              </w:rPr>
              <w:t xml:space="preserve">具有不合理项、</w:t>
            </w:r>
            <w:r>
              <w:rPr>
                <w:rFonts w:hint="eastAsia" w:ascii="宋体" w:hAnsi="宋体" w:cs="宋体"/>
                <w:color w:val="000000"/>
                <w:highlight w:val="none"/>
                <w:shd w:val="clear" w:color="auto" w:fill="auto"/>
                <w:lang w:bidi="ar"/>
              </w:rPr>
              <w:t xml:space="preserve">描述略欠缺，存在一定实施难度的得</w:t>
            </w:r>
            <w:r>
              <w:rPr>
                <w:rFonts w:hint="eastAsia" w:ascii="宋体" w:hAnsi="宋体" w:cs="宋体"/>
                <w:color w:val="000000"/>
                <w:highlight w:val="none"/>
                <w:shd w:val="clear" w:color="auto" w:fill="auto"/>
                <w:lang w:val="en-US" w:eastAsia="zh-CN" w:bidi="ar"/>
              </w:rPr>
              <w:t xml:space="preserve">2</w:t>
            </w:r>
            <w:r>
              <w:rPr>
                <w:rFonts w:hint="eastAsia" w:ascii="宋体" w:hAnsi="宋体" w:cs="宋体"/>
                <w:color w:val="000000"/>
                <w:highlight w:val="none"/>
                <w:shd w:val="clear" w:color="auto" w:fill="auto"/>
                <w:lang w:bidi="ar"/>
              </w:rPr>
              <w:t xml:space="preserve">分；</w:t>
            </w:r>
            <w:r>
              <w:rPr>
                <w:rFonts w:ascii="宋体" w:hAnsi="宋体" w:cs="宋体"/>
                <w:color w:val="000000"/>
                <w:highlight w:val="none"/>
                <w:shd w:val="clear" w:color="auto" w:fill="auto"/>
                <w:lang w:bidi="ar"/>
              </w:rPr>
            </w:r>
            <w:r/>
          </w:p>
          <w:p>
            <w:pPr>
              <w:pStyle w:val="882"/>
              <w:ind w:firstLine="0"/>
              <w:jc w:val="left"/>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color w:val="000000"/>
                <w:highlight w:val="none"/>
                <w:shd w:val="clear" w:color="auto" w:fill="auto"/>
              </w:rPr>
              <w:t xml:space="preserve">其余不得分。</w:t>
            </w:r>
            <w:r>
              <w:rPr>
                <w:rFonts w:hint="eastAsia" w:ascii="宋体" w:hAnsi="宋体" w:eastAsia="宋体" w:cs="宋体"/>
                <w:color w:val="000000"/>
                <w:szCs w:val="21"/>
                <w:highlight w:val="none"/>
                <w:shd w:val="clear" w:color="auto" w:fill="auto"/>
              </w:rPr>
            </w:r>
            <w:r/>
          </w:p>
        </w:tc>
      </w:tr>
      <w:tr>
        <w:trPr/>
        <w:tc>
          <w:tcPr>
            <w:tcW w:w="1137" w:type="dxa"/>
            <w:vAlign w:val="center"/>
            <w:vMerge w:val="continue"/>
            <w:textDirection w:val="lrTb"/>
            <w:noWrap w:val="false"/>
          </w:tcPr>
          <w:p>
            <w:pPr>
              <w:pStyle w:val="768"/>
              <w:jc w:val="center"/>
              <w:keepLines w:val="0"/>
              <w:keepNext w:val="0"/>
              <w:pageBreakBefore w:val="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912" w:type="dxa"/>
            <w:vAlign w:val="center"/>
            <w:textDirection w:val="lrTb"/>
            <w:noWrap w:val="false"/>
          </w:tcPr>
          <w:p>
            <w:pPr>
              <w:pStyle w:val="768"/>
              <w:jc w:val="center"/>
              <w:pageBreakBefore w:val="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施工进度计划及工期保证措施</w:t>
            </w:r>
            <w:r>
              <w:rPr>
                <w:rFonts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（8分）</w:t>
            </w:r>
            <w:r>
              <w:rPr>
                <w:rFonts w:hint="eastAsia" w:ascii="宋体" w:hAnsi="宋体" w:eastAsia="宋体" w:cs="宋体"/>
                <w:color w:val="000000"/>
                <w:szCs w:val="21"/>
                <w:highlight w:val="none"/>
                <w:shd w:val="clear" w:color="auto" w:fill="auto"/>
              </w:rPr>
            </w:r>
            <w:r/>
          </w:p>
        </w:tc>
        <w:tc>
          <w:tcPr>
            <w:tcW w:w="7118" w:type="dxa"/>
            <w:vAlign w:val="center"/>
            <w:textDirection w:val="lrTb"/>
            <w:noWrap w:val="false"/>
          </w:tcPr>
          <w:p>
            <w:pPr>
              <w:pStyle w:val="768"/>
              <w:pageBreakBefore w:val="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方案科学合理、描述完整，针对性强的，得8分；</w:t>
            </w:r>
            <w:r>
              <w:rPr>
                <w:rFonts w:ascii="宋体" w:hAnsi="宋体" w:cs="宋体"/>
                <w:color w:val="000000"/>
                <w:szCs w:val="21"/>
                <w:highlight w:val="none"/>
                <w:shd w:val="clear" w:color="auto" w:fill="auto"/>
              </w:rPr>
            </w:r>
            <w:r/>
          </w:p>
          <w:p>
            <w:pPr>
              <w:pStyle w:val="768"/>
              <w:pageBreakBefore w:val="0"/>
              <w:spacing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方案较科学合理、描述较完整，针对性较强的，得6分；</w:t>
            </w:r>
            <w:r>
              <w:rPr>
                <w:rFonts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方案描述一般，可操作性一般的，得4分；</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方案</w:t>
            </w:r>
            <w:r>
              <w:rPr>
                <w:rFonts w:hint="eastAsia" w:ascii="宋体" w:hAnsi="宋体"/>
                <w:color w:val="000000"/>
                <w:szCs w:val="21"/>
                <w:highlight w:val="none"/>
                <w:shd w:val="clear" w:color="auto" w:fill="auto"/>
              </w:rPr>
              <w:t xml:space="preserve">具有不合理项、</w:t>
            </w:r>
            <w:r>
              <w:rPr>
                <w:rFonts w:hint="eastAsia" w:ascii="宋体" w:hAnsi="宋体" w:cs="宋体"/>
                <w:color w:val="000000"/>
                <w:highlight w:val="none"/>
                <w:shd w:val="clear" w:color="auto" w:fill="auto"/>
                <w:lang w:bidi="ar"/>
              </w:rPr>
              <w:t xml:space="preserve">描述略欠缺，存在一定实施难度的得2分；</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eastAsia="宋体" w:cs="宋体"/>
                <w:color w:val="000000"/>
                <w:szCs w:val="21"/>
                <w:highlight w:val="none"/>
                <w:shd w:val="clear" w:color="auto" w:fill="auto"/>
                <w:lang w:bidi="ar"/>
              </w:rPr>
            </w:pPr>
            <w:r>
              <w:rPr>
                <w:rFonts w:hint="eastAsia" w:ascii="宋体" w:hAnsi="宋体"/>
                <w:color w:val="000000"/>
                <w:szCs w:val="21"/>
                <w:highlight w:val="none"/>
                <w:shd w:val="clear" w:color="auto" w:fill="auto"/>
              </w:rPr>
              <w:t xml:space="preserve">其余不得分。</w:t>
            </w:r>
            <w:r>
              <w:rPr>
                <w:rFonts w:hint="eastAsia" w:ascii="宋体" w:hAnsi="宋体" w:eastAsia="宋体" w:cs="宋体"/>
                <w:color w:val="000000"/>
                <w:szCs w:val="21"/>
                <w:highlight w:val="none"/>
                <w:shd w:val="clear" w:color="auto" w:fill="auto"/>
                <w:lang w:bidi="ar"/>
              </w:rPr>
            </w:r>
            <w:r/>
          </w:p>
        </w:tc>
      </w:tr>
      <w:tr>
        <w:trPr/>
        <w:tc>
          <w:tcPr>
            <w:tcW w:w="1137" w:type="dxa"/>
            <w:vAlign w:val="center"/>
            <w:vMerge w:val="continue"/>
            <w:textDirection w:val="lrTb"/>
            <w:noWrap w:val="false"/>
          </w:tcPr>
          <w:p>
            <w:pPr>
              <w:pStyle w:val="768"/>
              <w:jc w:val="center"/>
              <w:keepLines w:val="0"/>
              <w:keepNext w:val="0"/>
              <w:pageBreakBefore w:val="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912" w:type="dxa"/>
            <w:vAlign w:val="center"/>
            <w:textDirection w:val="lrTb"/>
            <w:noWrap w:val="false"/>
          </w:tcPr>
          <w:p>
            <w:pPr>
              <w:pStyle w:val="768"/>
              <w:jc w:val="center"/>
              <w:pageBreakBefore w:val="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保证项目实施的技术设备和人力资源安排</w:t>
            </w:r>
            <w:r>
              <w:rPr>
                <w:rFonts w:ascii="宋体" w:hAnsi="宋体"/>
                <w:color w:val="000000"/>
                <w:szCs w:val="21"/>
                <w:highlight w:val="none"/>
                <w:shd w:val="clear" w:color="auto" w:fill="auto"/>
              </w:rPr>
            </w:r>
            <w:r/>
          </w:p>
          <w:p>
            <w:pPr>
              <w:pStyle w:val="768"/>
              <w:jc w:val="center"/>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（8分）</w:t>
            </w:r>
            <w:r>
              <w:rPr>
                <w:rFonts w:hint="eastAsia" w:ascii="宋体" w:hAnsi="宋体" w:eastAsia="宋体" w:cs="宋体"/>
                <w:color w:val="000000"/>
                <w:szCs w:val="21"/>
                <w:highlight w:val="none"/>
                <w:shd w:val="clear" w:color="auto" w:fill="auto"/>
              </w:rPr>
            </w:r>
            <w:r/>
          </w:p>
        </w:tc>
        <w:tc>
          <w:tcPr>
            <w:tcW w:w="7118" w:type="dxa"/>
            <w:vAlign w:val="center"/>
            <w:textDirection w:val="lrTb"/>
            <w:noWrap w:val="false"/>
          </w:tcPr>
          <w:p>
            <w:pPr>
              <w:pStyle w:val="768"/>
              <w:jc w:val="left"/>
              <w:pageBreakBefore w:val="0"/>
              <w:spacing w:line="360" w:lineRule="auto"/>
              <w:widowControl/>
              <w:rPr>
                <w:rFonts w:hint="eastAsia" w:ascii="宋体" w:hAnsi="宋体" w:eastAsia="宋体"/>
                <w:b/>
                <w:bCs/>
                <w:color w:val="000000"/>
                <w:szCs w:val="21"/>
                <w:highlight w:val="none"/>
                <w:shd w:val="clear" w:color="auto" w:fill="auto"/>
                <w:lang w:val="en-US" w:eastAsia="zh-CN"/>
              </w:rPr>
            </w:pPr>
            <w:r>
              <w:rPr>
                <w:rFonts w:hint="eastAsia" w:ascii="宋体" w:hAnsi="宋体"/>
                <w:b/>
                <w:bCs/>
                <w:color w:val="000000"/>
                <w:szCs w:val="21"/>
                <w:highlight w:val="none"/>
                <w:shd w:val="clear" w:color="auto" w:fill="auto"/>
                <w:lang w:val="en-US" w:eastAsia="zh-CN"/>
              </w:rPr>
              <w:t xml:space="preserve">根据本项目的施工内容、现场工况及自身成熟施工工艺，科学统筹配置本项目所需施工机械设备及配套辅助设备</w:t>
            </w:r>
            <w:r>
              <w:rPr>
                <w:rFonts w:hint="eastAsia" w:ascii="宋体" w:hAnsi="宋体"/>
                <w:b/>
                <w:bCs/>
                <w:color w:val="000000"/>
                <w:szCs w:val="21"/>
                <w:highlight w:val="none"/>
                <w:shd w:val="clear" w:color="auto" w:fill="auto"/>
                <w:lang w:eastAsia="zh-CN"/>
              </w:rPr>
              <w:t xml:space="preserve">。</w:t>
            </w:r>
            <w:r>
              <w:rPr>
                <w:rFonts w:hint="eastAsia" w:ascii="宋体" w:hAnsi="宋体" w:eastAsia="宋体"/>
                <w:b/>
                <w:bCs/>
                <w:color w:val="000000"/>
                <w:szCs w:val="21"/>
                <w:highlight w:val="none"/>
                <w:shd w:val="clear" w:color="auto" w:fill="auto"/>
                <w:lang w:val="en-US" w:eastAsia="zh-CN"/>
              </w:rPr>
            </w:r>
            <w:r/>
          </w:p>
          <w:p>
            <w:pPr>
              <w:pStyle w:val="768"/>
              <w:jc w:val="left"/>
              <w:pageBreakBefore w:val="0"/>
              <w:spacing w:line="360" w:lineRule="auto"/>
              <w:widowControl/>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投入项目的技术设备科学、严密、合理，管理制度完备、使用方案详细且具有针对性；技术人员配备合理、考虑周全的得8分；</w:t>
            </w:r>
            <w:r>
              <w:rPr>
                <w:rFonts w:hint="eastAsia" w:ascii="宋体" w:hAnsi="宋体"/>
                <w:color w:val="000000"/>
                <w:szCs w:val="21"/>
                <w:highlight w:val="none"/>
                <w:shd w:val="clear" w:color="auto" w:fill="auto"/>
              </w:rPr>
            </w:r>
            <w:r/>
          </w:p>
          <w:p>
            <w:pPr>
              <w:pStyle w:val="768"/>
              <w:jc w:val="left"/>
              <w:pageBreakBefore w:val="0"/>
              <w:spacing w:line="360" w:lineRule="auto"/>
              <w:widowControl/>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投入技术设备基本符合项目实际、管理制度一般、使用方案一般；技术人员配备一般、能满足项目实施需要的得6分；</w:t>
            </w:r>
            <w:r>
              <w:rPr>
                <w:rFonts w:hint="eastAsia" w:ascii="宋体" w:hAnsi="宋体"/>
                <w:color w:val="000000"/>
                <w:szCs w:val="21"/>
                <w:highlight w:val="none"/>
                <w:shd w:val="clear" w:color="auto" w:fill="auto"/>
              </w:rPr>
            </w:r>
            <w:r/>
          </w:p>
          <w:p>
            <w:pPr>
              <w:pStyle w:val="768"/>
              <w:jc w:val="left"/>
              <w:pageBreakBefore w:val="0"/>
              <w:spacing w:line="360" w:lineRule="auto"/>
              <w:widowControl/>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投入技术设备有欠缺，基本能满足项目实施需要；技术人员配备简单，基本能满足项目实施需要的得4分；</w:t>
            </w:r>
            <w:r>
              <w:rPr>
                <w:rFonts w:hint="eastAsia" w:ascii="宋体" w:hAnsi="宋体"/>
                <w:color w:val="000000"/>
                <w:szCs w:val="21"/>
                <w:highlight w:val="none"/>
                <w:shd w:val="clear" w:color="auto" w:fill="auto"/>
              </w:rPr>
            </w:r>
            <w:r/>
          </w:p>
          <w:p>
            <w:pPr>
              <w:pStyle w:val="768"/>
              <w:jc w:val="left"/>
              <w:pageBreakBefore w:val="0"/>
              <w:spacing w:line="360" w:lineRule="auto"/>
              <w:widowControl/>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投入技术设备明显不足，不能满足项目实施需要；技术人员明显欠缺，不能满足项目实施需要的得2分；</w:t>
            </w:r>
            <w:r>
              <w:rPr>
                <w:rFonts w:ascii="宋体" w:hAnsi="宋体"/>
                <w:color w:val="000000"/>
                <w:szCs w:val="21"/>
                <w:highlight w:val="none"/>
                <w:shd w:val="clear" w:color="auto" w:fill="auto"/>
              </w:rPr>
            </w:r>
            <w:r/>
          </w:p>
          <w:p>
            <w:pPr>
              <w:pStyle w:val="768"/>
              <w:jc w:val="left"/>
              <w:pageBreakBefore w:val="0"/>
              <w:spacing w:line="360" w:lineRule="auto"/>
              <w:widowControl/>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其余不得分。</w:t>
            </w:r>
            <w:r>
              <w:rPr>
                <w:rFonts w:hint="eastAsia" w:ascii="宋体" w:hAnsi="宋体"/>
                <w:color w:val="000000"/>
                <w:szCs w:val="21"/>
                <w:highlight w:val="none"/>
                <w:shd w:val="clear" w:color="auto" w:fill="auto"/>
              </w:rPr>
            </w:r>
            <w:r/>
          </w:p>
        </w:tc>
      </w:tr>
      <w:tr>
        <w:trPr/>
        <w:tc>
          <w:tcPr>
            <w:tcW w:w="1137" w:type="dxa"/>
            <w:vAlign w:val="center"/>
            <w:vMerge w:val="continue"/>
            <w:textDirection w:val="lrTb"/>
            <w:noWrap w:val="false"/>
          </w:tcPr>
          <w:p>
            <w:pPr>
              <w:pStyle w:val="768"/>
              <w:jc w:val="center"/>
              <w:keepLines w:val="0"/>
              <w:keepNext w:val="0"/>
              <w:pageBreakBefore w:val="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912" w:type="dxa"/>
            <w:vAlign w:val="center"/>
            <w:textDirection w:val="lrTb"/>
            <w:noWrap w:val="false"/>
          </w:tcPr>
          <w:p>
            <w:pPr>
              <w:pStyle w:val="768"/>
              <w:jc w:val="center"/>
              <w:pageBreakBefore w:val="0"/>
              <w:spacing w:line="360" w:lineRule="auto"/>
              <w:rPr>
                <w:rFonts w:hint="eastAsia" w:ascii="宋体" w:hAnsi="宋体" w:eastAsia="宋体"/>
                <w:color w:val="000000"/>
                <w:szCs w:val="21"/>
                <w:highlight w:val="none"/>
                <w:shd w:val="clear" w:color="auto" w:fill="auto"/>
                <w:lang w:eastAsia="zh-CN"/>
              </w:rPr>
            </w:pPr>
            <w:r>
              <w:rPr>
                <w:rFonts w:hint="eastAsia" w:ascii="宋体" w:hAnsi="宋体"/>
                <w:color w:val="000000"/>
                <w:szCs w:val="21"/>
                <w:highlight w:val="none"/>
                <w:shd w:val="clear" w:color="auto" w:fill="auto"/>
                <w:lang w:val="en-US" w:eastAsia="zh-CN"/>
              </w:rPr>
              <w:t xml:space="preserve">通航安全保障措施</w:t>
            </w:r>
            <w:r>
              <w:rPr>
                <w:rFonts w:hint="eastAsia" w:ascii="宋体" w:hAnsi="宋体" w:eastAsia="宋体"/>
                <w:color w:val="000000"/>
                <w:szCs w:val="21"/>
                <w:highlight w:val="none"/>
                <w:shd w:val="clear" w:color="auto" w:fill="auto"/>
                <w:lang w:eastAsia="zh-CN"/>
              </w:rPr>
            </w:r>
            <w:r/>
          </w:p>
          <w:p>
            <w:pPr>
              <w:pStyle w:val="768"/>
              <w:jc w:val="center"/>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（8分）</w:t>
            </w:r>
            <w:r>
              <w:rPr>
                <w:rFonts w:hint="eastAsia" w:ascii="宋体" w:hAnsi="宋体" w:eastAsia="宋体" w:cs="宋体"/>
                <w:color w:val="000000"/>
                <w:szCs w:val="21"/>
                <w:highlight w:val="none"/>
                <w:shd w:val="clear" w:color="auto" w:fill="auto"/>
              </w:rPr>
            </w:r>
            <w:r/>
          </w:p>
        </w:tc>
        <w:tc>
          <w:tcPr>
            <w:tcW w:w="7118" w:type="dxa"/>
            <w:vAlign w:val="center"/>
            <w:textDirection w:val="lrTb"/>
            <w:noWrap w:val="false"/>
          </w:tcPr>
          <w:p>
            <w:pPr>
              <w:pStyle w:val="768"/>
              <w:jc w:val="left"/>
              <w:pageBreakBefore w:val="0"/>
              <w:spacing w:line="360" w:lineRule="auto"/>
              <w:widowControl/>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针对本项目</w:t>
            </w:r>
            <w:r>
              <w:rPr>
                <w:rFonts w:hint="eastAsia" w:ascii="宋体" w:hAnsi="宋体"/>
                <w:color w:val="000000"/>
                <w:szCs w:val="21"/>
                <w:highlight w:val="none"/>
                <w:shd w:val="clear" w:color="auto" w:fill="auto"/>
                <w:lang w:val="en-US" w:eastAsia="zh-CN"/>
              </w:rPr>
              <w:t xml:space="preserve">通航安全保障</w:t>
            </w:r>
            <w:r>
              <w:rPr>
                <w:rFonts w:hint="eastAsia" w:ascii="宋体" w:hAnsi="宋体"/>
                <w:color w:val="000000"/>
                <w:szCs w:val="21"/>
                <w:highlight w:val="none"/>
                <w:shd w:val="clear" w:color="auto" w:fill="auto"/>
              </w:rPr>
              <w:t xml:space="preserve">措施科学、严密、合理，描述详细且具有针对性的得8分；</w:t>
            </w:r>
            <w:r>
              <w:rPr>
                <w:rFonts w:hint="eastAsia" w:ascii="宋体" w:hAnsi="宋体"/>
                <w:color w:val="000000"/>
                <w:szCs w:val="21"/>
                <w:highlight w:val="none"/>
                <w:shd w:val="clear" w:color="auto" w:fill="auto"/>
              </w:rPr>
            </w:r>
            <w:r/>
          </w:p>
          <w:p>
            <w:pPr>
              <w:pStyle w:val="768"/>
              <w:jc w:val="left"/>
              <w:pageBreakBefore w:val="0"/>
              <w:spacing w:line="360" w:lineRule="auto"/>
              <w:widowControl/>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针对本项目</w:t>
            </w:r>
            <w:r>
              <w:rPr>
                <w:rFonts w:hint="eastAsia" w:ascii="宋体" w:hAnsi="宋体"/>
                <w:color w:val="000000"/>
                <w:szCs w:val="21"/>
                <w:highlight w:val="none"/>
                <w:shd w:val="clear" w:color="auto" w:fill="auto"/>
                <w:lang w:val="en-US" w:eastAsia="zh-CN"/>
              </w:rPr>
              <w:t xml:space="preserve">通航安全保障</w:t>
            </w:r>
            <w:r>
              <w:rPr>
                <w:rFonts w:hint="eastAsia" w:ascii="宋体" w:hAnsi="宋体"/>
                <w:color w:val="000000"/>
                <w:szCs w:val="21"/>
                <w:highlight w:val="none"/>
                <w:shd w:val="clear" w:color="auto" w:fill="auto"/>
              </w:rPr>
              <w:t xml:space="preserve">措施较科学、严密、合理，描述较详细的得6分；</w:t>
            </w:r>
            <w:r>
              <w:rPr>
                <w:rFonts w:hint="eastAsia" w:ascii="宋体" w:hAnsi="宋体"/>
                <w:color w:val="000000"/>
                <w:szCs w:val="21"/>
                <w:highlight w:val="none"/>
                <w:shd w:val="clear" w:color="auto" w:fill="auto"/>
              </w:rPr>
            </w:r>
            <w:r/>
          </w:p>
          <w:p>
            <w:pPr>
              <w:pStyle w:val="768"/>
              <w:jc w:val="left"/>
              <w:pageBreakBefore w:val="0"/>
              <w:spacing w:line="360" w:lineRule="auto"/>
              <w:widowControl/>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针对本项目</w:t>
            </w:r>
            <w:r>
              <w:rPr>
                <w:rFonts w:hint="eastAsia" w:ascii="宋体" w:hAnsi="宋体"/>
                <w:color w:val="000000"/>
                <w:szCs w:val="21"/>
                <w:highlight w:val="none"/>
                <w:shd w:val="clear" w:color="auto" w:fill="auto"/>
                <w:lang w:val="en-US" w:eastAsia="zh-CN"/>
              </w:rPr>
              <w:t xml:space="preserve">通航安全保障</w:t>
            </w:r>
            <w:r>
              <w:rPr>
                <w:rFonts w:hint="eastAsia" w:ascii="宋体" w:hAnsi="宋体"/>
                <w:color w:val="000000"/>
                <w:szCs w:val="21"/>
                <w:highlight w:val="none"/>
                <w:shd w:val="clear" w:color="auto" w:fill="auto"/>
              </w:rPr>
              <w:t xml:space="preserve">措施基本合理、描述一般的得4分；</w:t>
            </w:r>
            <w:r>
              <w:rPr>
                <w:rFonts w:ascii="宋体" w:hAnsi="宋体"/>
                <w:color w:val="000000"/>
                <w:szCs w:val="21"/>
                <w:highlight w:val="none"/>
                <w:shd w:val="clear" w:color="auto" w:fill="auto"/>
              </w:rPr>
            </w:r>
            <w:r/>
          </w:p>
          <w:p>
            <w:pPr>
              <w:pStyle w:val="882"/>
              <w:ind w:firstLine="0"/>
              <w:jc w:val="left"/>
              <w:pageBreakBefore w:val="0"/>
              <w:spacing w:line="360" w:lineRule="auto"/>
              <w:rPr>
                <w:rFonts w:hint="eastAsia" w:ascii="宋体" w:hAnsi="宋体"/>
                <w:color w:val="000000"/>
                <w:highlight w:val="none"/>
                <w:shd w:val="clear" w:color="auto" w:fill="auto"/>
              </w:rPr>
            </w:pPr>
            <w:r>
              <w:rPr>
                <w:rFonts w:hint="eastAsia" w:ascii="宋体" w:hAnsi="宋体"/>
                <w:color w:val="000000"/>
                <w:szCs w:val="21"/>
                <w:highlight w:val="none"/>
                <w:shd w:val="clear" w:color="auto" w:fill="auto"/>
              </w:rPr>
              <w:t xml:space="preserve">针对本项目</w:t>
            </w:r>
            <w:r>
              <w:rPr>
                <w:rFonts w:hint="eastAsia" w:ascii="宋体" w:hAnsi="宋体"/>
                <w:color w:val="000000"/>
                <w:szCs w:val="21"/>
                <w:highlight w:val="none"/>
                <w:shd w:val="clear" w:color="auto" w:fill="auto"/>
                <w:lang w:val="en-US" w:eastAsia="zh-CN"/>
              </w:rPr>
              <w:t xml:space="preserve">通航安全保障</w:t>
            </w:r>
            <w:r>
              <w:rPr>
                <w:rFonts w:hint="eastAsia" w:ascii="宋体" w:hAnsi="宋体"/>
                <w:color w:val="000000"/>
                <w:szCs w:val="21"/>
                <w:highlight w:val="none"/>
                <w:shd w:val="clear" w:color="auto" w:fill="auto"/>
              </w:rPr>
              <w:t xml:space="preserve">措施</w:t>
            </w:r>
            <w:r>
              <w:rPr>
                <w:rFonts w:hint="eastAsia" w:ascii="宋体" w:hAnsi="宋体"/>
                <w:color w:val="000000"/>
                <w:szCs w:val="21"/>
                <w:highlight w:val="none"/>
                <w:shd w:val="clear" w:color="auto" w:fill="auto"/>
              </w:rPr>
              <w:t xml:space="preserve">具有不合理项、</w:t>
            </w:r>
            <w:r>
              <w:rPr>
                <w:rFonts w:hint="eastAsia" w:ascii="宋体" w:hAnsi="宋体" w:cs="宋体"/>
                <w:color w:val="000000"/>
                <w:highlight w:val="none"/>
                <w:shd w:val="clear" w:color="auto" w:fill="auto"/>
                <w:lang w:bidi="ar"/>
              </w:rPr>
              <w:t xml:space="preserve">描述略欠缺，存在一定实施难度的得2分</w:t>
            </w:r>
            <w:r>
              <w:rPr>
                <w:rFonts w:hint="eastAsia" w:ascii="宋体" w:hAnsi="宋体"/>
                <w:color w:val="000000"/>
                <w:szCs w:val="21"/>
                <w:highlight w:val="none"/>
                <w:shd w:val="clear" w:color="auto" w:fill="auto"/>
              </w:rPr>
              <w:t xml:space="preserve">；</w:t>
            </w:r>
            <w:r>
              <w:rPr>
                <w:rFonts w:hint="eastAsia" w:ascii="宋体" w:hAnsi="宋体"/>
                <w:color w:val="000000"/>
                <w:highlight w:val="none"/>
                <w:shd w:val="clear" w:color="auto" w:fill="auto"/>
              </w:rPr>
            </w:r>
            <w:r/>
          </w:p>
          <w:p>
            <w:pPr>
              <w:pStyle w:val="768"/>
              <w:jc w:val="left"/>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其余不得分。</w:t>
            </w:r>
            <w:r>
              <w:rPr>
                <w:rFonts w:hint="eastAsia" w:ascii="宋体" w:hAnsi="宋体" w:eastAsia="宋体" w:cs="宋体"/>
                <w:color w:val="000000"/>
                <w:szCs w:val="21"/>
                <w:highlight w:val="none"/>
                <w:shd w:val="clear" w:color="auto" w:fill="auto"/>
              </w:rPr>
            </w:r>
            <w:r/>
          </w:p>
        </w:tc>
      </w:tr>
      <w:tr>
        <w:trPr/>
        <w:tc>
          <w:tcPr>
            <w:tcW w:w="1137" w:type="dxa"/>
            <w:vAlign w:val="center"/>
            <w:vMerge w:val="continue"/>
            <w:textDirection w:val="lrTb"/>
            <w:noWrap w:val="false"/>
          </w:tcPr>
          <w:p>
            <w:pPr>
              <w:pStyle w:val="768"/>
              <w:jc w:val="center"/>
              <w:keepLines w:val="0"/>
              <w:keepNext w:val="0"/>
              <w:pageBreakBefore w:val="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912" w:type="dxa"/>
            <w:vAlign w:val="center"/>
            <w:textDirection w:val="lrTb"/>
            <w:noWrap w:val="false"/>
          </w:tcPr>
          <w:p>
            <w:pPr>
              <w:pStyle w:val="768"/>
              <w:jc w:val="center"/>
              <w:pageBreakBefore w:val="0"/>
              <w:spacing w:line="360" w:lineRule="auto"/>
              <w:rPr>
                <w:rFonts w:hint="eastAsia" w:ascii="宋体" w:hAnsi="宋体" w:eastAsia="宋体" w:cs="Times New Roman"/>
                <w:color w:val="000000"/>
                <w:highlight w:val="none"/>
                <w:shd w:val="clear" w:color="auto" w:fill="auto"/>
              </w:rPr>
            </w:pPr>
            <w:r>
              <w:rPr>
                <w:rFonts w:hint="eastAsia" w:ascii="宋体" w:hAnsi="宋体" w:eastAsia="宋体" w:cs="Times New Roman"/>
                <w:color w:val="000000"/>
                <w:highlight w:val="none"/>
                <w:shd w:val="clear" w:color="auto" w:fill="auto"/>
              </w:rPr>
            </w:r>
            <w:r/>
          </w:p>
          <w:p>
            <w:pPr>
              <w:pStyle w:val="768"/>
              <w:jc w:val="center"/>
              <w:pageBreakBefore w:val="0"/>
              <w:spacing w:line="360" w:lineRule="auto"/>
              <w:rPr>
                <w:rFonts w:hint="eastAsia" w:ascii="宋体" w:hAnsi="宋体" w:eastAsia="宋体" w:cs="Times New Roman"/>
                <w:color w:val="000000"/>
                <w:highlight w:val="none"/>
                <w:shd w:val="clear" w:color="auto" w:fill="auto"/>
              </w:rPr>
            </w:pPr>
            <w:r>
              <w:rPr>
                <w:rFonts w:hint="eastAsia" w:ascii="宋体" w:hAnsi="宋体" w:eastAsia="宋体" w:cs="Times New Roman"/>
                <w:color w:val="000000"/>
                <w:highlight w:val="none"/>
                <w:shd w:val="clear" w:color="auto" w:fill="auto"/>
                <w:lang w:val="en-US" w:eastAsia="zh-CN"/>
              </w:rPr>
              <w:t xml:space="preserve">环保文明施工措施</w:t>
            </w:r>
            <w:r>
              <w:rPr>
                <w:rFonts w:hint="eastAsia" w:ascii="宋体" w:hAnsi="宋体" w:eastAsia="宋体" w:cs="Times New Roman"/>
                <w:color w:val="000000"/>
                <w:highlight w:val="none"/>
                <w:shd w:val="clear" w:color="auto" w:fill="auto"/>
              </w:rPr>
            </w:r>
            <w:r/>
          </w:p>
          <w:p>
            <w:pPr>
              <w:pStyle w:val="768"/>
              <w:jc w:val="center"/>
              <w:pageBreakBefore w:val="0"/>
              <w:spacing w:line="360" w:lineRule="auto"/>
              <w:rPr>
                <w:rFonts w:hint="eastAsia" w:ascii="宋体" w:hAnsi="宋体" w:eastAsia="宋体" w:cs="Times New Roman"/>
                <w:color w:val="000000"/>
                <w:highlight w:val="none"/>
                <w:shd w:val="clear" w:color="auto" w:fill="auto"/>
              </w:rPr>
            </w:pPr>
            <w:r>
              <w:rPr>
                <w:rFonts w:hint="eastAsia" w:ascii="宋体" w:hAnsi="宋体" w:eastAsia="宋体" w:cs="Times New Roman"/>
                <w:color w:val="000000"/>
                <w:highlight w:val="none"/>
                <w:shd w:val="clear" w:color="auto" w:fill="auto"/>
              </w:rPr>
              <w:t xml:space="preserve">（</w:t>
            </w:r>
            <w:r>
              <w:rPr>
                <w:rFonts w:hint="eastAsia" w:ascii="宋体" w:hAnsi="宋体" w:eastAsia="宋体" w:cs="Times New Roman"/>
                <w:color w:val="000000"/>
                <w:highlight w:val="none"/>
                <w:shd w:val="clear" w:color="auto" w:fill="auto"/>
                <w:lang w:val="en-US" w:eastAsia="zh-CN"/>
              </w:rPr>
              <w:t xml:space="preserve">5</w:t>
            </w:r>
            <w:r>
              <w:rPr>
                <w:rFonts w:hint="eastAsia" w:ascii="宋体" w:hAnsi="宋体" w:eastAsia="宋体" w:cs="Times New Roman"/>
                <w:color w:val="000000"/>
                <w:highlight w:val="none"/>
                <w:shd w:val="clear" w:color="auto" w:fill="auto"/>
              </w:rPr>
              <w:t xml:space="preserve">分）</w:t>
            </w:r>
            <w:r>
              <w:rPr>
                <w:rFonts w:hint="eastAsia" w:ascii="宋体" w:hAnsi="宋体" w:eastAsia="宋体" w:cs="Times New Roman"/>
                <w:color w:val="000000"/>
                <w:highlight w:val="none"/>
                <w:shd w:val="clear" w:color="auto" w:fill="auto"/>
              </w:rPr>
            </w:r>
            <w:r/>
          </w:p>
        </w:tc>
        <w:tc>
          <w:tcPr>
            <w:tcW w:w="7118" w:type="dxa"/>
            <w:vAlign w:val="center"/>
            <w:textDirection w:val="lrTb"/>
            <w:noWrap w:val="false"/>
          </w:tcPr>
          <w:p>
            <w:pPr>
              <w:pStyle w:val="768"/>
              <w:jc w:val="left"/>
              <w:pageBreakBefore w:val="0"/>
              <w:spacing w:line="360" w:lineRule="auto"/>
              <w:rPr>
                <w:rFonts w:hint="eastAsia" w:ascii="宋体" w:hAnsi="宋体" w:eastAsia="宋体" w:cs="Times New Roman"/>
                <w:color w:val="000000"/>
                <w:highlight w:val="none"/>
                <w:shd w:val="clear" w:color="auto" w:fill="auto"/>
              </w:rPr>
            </w:pPr>
            <w:r>
              <w:rPr>
                <w:rFonts w:hint="eastAsia" w:ascii="宋体" w:hAnsi="宋体" w:eastAsia="宋体" w:cs="Times New Roman"/>
                <w:color w:val="000000"/>
                <w:highlight w:val="none"/>
                <w:shd w:val="clear" w:color="auto" w:fill="auto"/>
              </w:rPr>
              <w:t xml:space="preserve">措施科学、严密、合理，描述详细且具有针对性，得</w:t>
            </w:r>
            <w:r>
              <w:rPr>
                <w:rFonts w:hint="eastAsia" w:ascii="宋体" w:hAnsi="宋体" w:eastAsia="宋体" w:cs="Times New Roman"/>
                <w:color w:val="000000"/>
                <w:highlight w:val="none"/>
                <w:shd w:val="clear" w:color="auto" w:fill="auto"/>
                <w:lang w:val="en-US" w:eastAsia="zh-CN"/>
              </w:rPr>
              <w:t xml:space="preserve">5</w:t>
            </w:r>
            <w:r>
              <w:rPr>
                <w:rFonts w:hint="eastAsia" w:ascii="宋体" w:hAnsi="宋体" w:eastAsia="宋体" w:cs="Times New Roman"/>
                <w:color w:val="000000"/>
                <w:highlight w:val="none"/>
                <w:shd w:val="clear" w:color="auto" w:fill="auto"/>
              </w:rPr>
              <w:t xml:space="preserve">分；</w:t>
            </w:r>
            <w:r>
              <w:rPr>
                <w:rFonts w:hint="eastAsia" w:ascii="宋体" w:hAnsi="宋体" w:eastAsia="宋体" w:cs="Times New Roman"/>
                <w:color w:val="000000"/>
                <w:highlight w:val="none"/>
                <w:shd w:val="clear" w:color="auto" w:fill="auto"/>
              </w:rPr>
            </w:r>
            <w:r/>
          </w:p>
          <w:p>
            <w:pPr>
              <w:pStyle w:val="768"/>
              <w:jc w:val="left"/>
              <w:pageBreakBefore w:val="0"/>
              <w:spacing w:line="360" w:lineRule="auto"/>
              <w:rPr>
                <w:rFonts w:hint="eastAsia" w:ascii="宋体" w:hAnsi="宋体" w:eastAsia="宋体" w:cs="Times New Roman"/>
                <w:color w:val="000000"/>
                <w:highlight w:val="none"/>
                <w:shd w:val="clear" w:color="auto" w:fill="auto"/>
              </w:rPr>
            </w:pPr>
            <w:r>
              <w:rPr>
                <w:rFonts w:hint="eastAsia" w:ascii="宋体" w:hAnsi="宋体" w:eastAsia="宋体" w:cs="Times New Roman"/>
                <w:color w:val="000000"/>
                <w:highlight w:val="none"/>
                <w:shd w:val="clear" w:color="auto" w:fill="auto"/>
              </w:rPr>
              <w:t xml:space="preserve">措施较科学、合理，描述较详细，针对性较强的，得</w:t>
            </w:r>
            <w:r>
              <w:rPr>
                <w:rFonts w:hint="eastAsia" w:ascii="宋体" w:hAnsi="宋体" w:eastAsia="宋体" w:cs="Times New Roman"/>
                <w:color w:val="000000"/>
                <w:highlight w:val="none"/>
                <w:shd w:val="clear" w:color="auto" w:fill="auto"/>
                <w:lang w:val="en-US" w:eastAsia="zh-CN"/>
              </w:rPr>
              <w:t xml:space="preserve">3</w:t>
            </w:r>
            <w:r>
              <w:rPr>
                <w:rFonts w:hint="eastAsia" w:ascii="宋体" w:hAnsi="宋体" w:eastAsia="宋体" w:cs="Times New Roman"/>
                <w:color w:val="000000"/>
                <w:highlight w:val="none"/>
                <w:shd w:val="clear" w:color="auto" w:fill="auto"/>
              </w:rPr>
              <w:t xml:space="preserve">分；</w:t>
            </w:r>
            <w:r>
              <w:rPr>
                <w:rFonts w:hint="eastAsia" w:ascii="宋体" w:hAnsi="宋体" w:eastAsia="宋体" w:cs="Times New Roman"/>
                <w:color w:val="000000"/>
                <w:highlight w:val="none"/>
                <w:shd w:val="clear" w:color="auto" w:fill="auto"/>
              </w:rPr>
            </w:r>
            <w:r/>
          </w:p>
          <w:p>
            <w:pPr>
              <w:pStyle w:val="768"/>
              <w:jc w:val="left"/>
              <w:pageBreakBefore w:val="0"/>
              <w:spacing w:line="360" w:lineRule="auto"/>
              <w:rPr>
                <w:rFonts w:hint="eastAsia" w:ascii="宋体" w:hAnsi="宋体" w:eastAsia="宋体" w:cs="Times New Roman"/>
                <w:color w:val="000000"/>
                <w:highlight w:val="none"/>
                <w:shd w:val="clear" w:color="auto" w:fill="auto"/>
              </w:rPr>
            </w:pPr>
            <w:r>
              <w:rPr>
                <w:rFonts w:hint="eastAsia" w:ascii="宋体" w:hAnsi="宋体" w:eastAsia="宋体" w:cs="Times New Roman"/>
                <w:color w:val="000000"/>
                <w:highlight w:val="none"/>
                <w:shd w:val="clear" w:color="auto" w:fill="auto"/>
              </w:rPr>
              <w:t xml:space="preserve">措施基本合理、描述一般、针对性一般的，得</w:t>
            </w:r>
            <w:r>
              <w:rPr>
                <w:rFonts w:hint="eastAsia" w:ascii="宋体" w:hAnsi="宋体" w:eastAsia="宋体" w:cs="Times New Roman"/>
                <w:color w:val="000000"/>
                <w:highlight w:val="none"/>
                <w:shd w:val="clear" w:color="auto" w:fill="auto"/>
                <w:lang w:val="en-US" w:eastAsia="zh-CN"/>
              </w:rPr>
              <w:t xml:space="preserve">1</w:t>
            </w:r>
            <w:r>
              <w:rPr>
                <w:rFonts w:hint="eastAsia" w:ascii="宋体" w:hAnsi="宋体" w:eastAsia="宋体" w:cs="Times New Roman"/>
                <w:color w:val="000000"/>
                <w:highlight w:val="none"/>
                <w:shd w:val="clear" w:color="auto" w:fill="auto"/>
              </w:rPr>
              <w:t xml:space="preserve">分；</w:t>
            </w:r>
            <w:r>
              <w:rPr>
                <w:rFonts w:hint="eastAsia" w:ascii="宋体" w:hAnsi="宋体" w:eastAsia="宋体" w:cs="Times New Roman"/>
                <w:color w:val="000000"/>
                <w:highlight w:val="none"/>
                <w:shd w:val="clear" w:color="auto" w:fill="auto"/>
              </w:rPr>
            </w:r>
            <w:r/>
          </w:p>
          <w:p>
            <w:pPr>
              <w:pStyle w:val="768"/>
              <w:jc w:val="left"/>
              <w:pageBreakBefore w:val="0"/>
              <w:spacing w:line="360" w:lineRule="auto"/>
              <w:rPr>
                <w:rFonts w:hint="eastAsia" w:ascii="宋体" w:hAnsi="宋体"/>
                <w:color w:val="000000"/>
                <w:highlight w:val="none"/>
                <w:shd w:val="clear" w:color="auto" w:fill="auto"/>
              </w:rPr>
            </w:pPr>
            <w:r>
              <w:rPr>
                <w:rFonts w:hint="eastAsia" w:ascii="宋体" w:hAnsi="宋体" w:eastAsia="宋体" w:cs="Times New Roman"/>
                <w:color w:val="000000"/>
                <w:highlight w:val="none"/>
                <w:shd w:val="clear" w:color="auto" w:fill="auto"/>
              </w:rPr>
              <w:t xml:space="preserve">其余不得分。</w:t>
            </w:r>
            <w:r>
              <w:rPr>
                <w:rFonts w:hint="eastAsia" w:ascii="宋体" w:hAnsi="宋体"/>
                <w:color w:val="000000"/>
                <w:highlight w:val="none"/>
                <w:shd w:val="clear" w:color="auto" w:fill="auto"/>
              </w:rPr>
            </w:r>
            <w:r/>
          </w:p>
        </w:tc>
      </w:tr>
      <w:tr>
        <w:trPr/>
        <w:tc>
          <w:tcPr>
            <w:tcW w:w="1137" w:type="dxa"/>
            <w:vAlign w:val="center"/>
            <w:vMerge w:val="continue"/>
            <w:textDirection w:val="lrTb"/>
            <w:noWrap w:val="false"/>
          </w:tcPr>
          <w:p>
            <w:pPr>
              <w:pStyle w:val="768"/>
              <w:jc w:val="center"/>
              <w:keepLines w:val="0"/>
              <w:keepNext w:val="0"/>
              <w:pageBreakBefore w:val="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912" w:type="dxa"/>
            <w:vAlign w:val="center"/>
            <w:textDirection w:val="lrTb"/>
            <w:noWrap w:val="false"/>
          </w:tcPr>
          <w:p>
            <w:pPr>
              <w:pStyle w:val="768"/>
              <w:jc w:val="center"/>
              <w:pageBreakBefore w:val="0"/>
              <w:spacing w:line="360" w:lineRule="auto"/>
              <w:rPr>
                <w:rFonts w:hint="eastAsia" w:ascii="宋体" w:hAnsi="宋体" w:eastAsia="宋体" w:cs="Times New Roman"/>
                <w:color w:val="000000"/>
                <w:highlight w:val="none"/>
                <w:shd w:val="clear" w:color="auto" w:fill="auto"/>
              </w:rPr>
            </w:pPr>
            <w:r>
              <w:rPr>
                <w:rFonts w:hint="eastAsia" w:ascii="宋体" w:hAnsi="宋体" w:eastAsia="宋体" w:cs="Times New Roman"/>
                <w:color w:val="000000"/>
                <w:highlight w:val="none"/>
                <w:shd w:val="clear" w:color="auto" w:fill="auto"/>
              </w:rPr>
              <w:t xml:space="preserve">后期服务保障</w:t>
            </w:r>
            <w:r>
              <w:rPr>
                <w:rFonts w:hint="eastAsia" w:ascii="宋体" w:hAnsi="宋体" w:eastAsia="宋体" w:cs="Times New Roman"/>
                <w:color w:val="000000"/>
                <w:highlight w:val="none"/>
                <w:shd w:val="clear" w:color="auto" w:fill="auto"/>
              </w:rPr>
            </w:r>
            <w:r/>
          </w:p>
          <w:p>
            <w:pPr>
              <w:pStyle w:val="768"/>
              <w:jc w:val="center"/>
              <w:pageBreakBefore w:val="0"/>
              <w:spacing w:line="360" w:lineRule="auto"/>
              <w:rPr>
                <w:rFonts w:hint="eastAsia" w:ascii="宋体" w:hAnsi="宋体" w:eastAsia="宋体" w:cs="Times New Roman"/>
                <w:color w:val="000000"/>
                <w:highlight w:val="none"/>
                <w:shd w:val="clear" w:color="auto" w:fill="auto"/>
              </w:rPr>
            </w:pPr>
            <w:r>
              <w:rPr>
                <w:rFonts w:hint="eastAsia" w:ascii="宋体" w:hAnsi="宋体" w:eastAsia="宋体" w:cs="Times New Roman"/>
                <w:color w:val="000000"/>
                <w:highlight w:val="none"/>
                <w:shd w:val="clear" w:color="auto" w:fill="auto"/>
              </w:rPr>
              <w:t xml:space="preserve">（</w:t>
            </w:r>
            <w:r>
              <w:rPr>
                <w:rFonts w:hint="eastAsia" w:ascii="宋体" w:hAnsi="宋体" w:eastAsia="宋体" w:cs="Times New Roman"/>
                <w:color w:val="000000"/>
                <w:highlight w:val="none"/>
                <w:shd w:val="clear" w:color="auto" w:fill="auto"/>
                <w:lang w:val="en-US" w:eastAsia="zh-CN"/>
              </w:rPr>
              <w:t xml:space="preserve">5</w:t>
            </w:r>
            <w:r>
              <w:rPr>
                <w:rFonts w:hint="eastAsia" w:ascii="宋体" w:hAnsi="宋体" w:eastAsia="宋体" w:cs="Times New Roman"/>
                <w:color w:val="000000"/>
                <w:highlight w:val="none"/>
                <w:shd w:val="clear" w:color="auto" w:fill="auto"/>
              </w:rPr>
              <w:t xml:space="preserve">分）</w:t>
            </w:r>
            <w:r>
              <w:rPr>
                <w:rFonts w:hint="eastAsia" w:ascii="宋体" w:hAnsi="宋体" w:eastAsia="宋体" w:cs="Times New Roman"/>
                <w:color w:val="000000"/>
                <w:highlight w:val="none"/>
                <w:shd w:val="clear" w:color="auto" w:fill="auto"/>
              </w:rPr>
            </w:r>
            <w:r/>
          </w:p>
        </w:tc>
        <w:tc>
          <w:tcPr>
            <w:tcW w:w="7118" w:type="dxa"/>
            <w:vAlign w:val="center"/>
            <w:textDirection w:val="lrTb"/>
            <w:noWrap w:val="false"/>
          </w:tcPr>
          <w:p>
            <w:pPr>
              <w:pStyle w:val="768"/>
              <w:jc w:val="left"/>
              <w:pageBreakBefore w:val="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供应商提出后期质保承诺、维护响应、服务方式等，评委根据方案综合打分</w:t>
            </w:r>
            <w:r>
              <w:rPr>
                <w:rFonts w:hint="eastAsia" w:ascii="宋体" w:hAnsi="宋体"/>
                <w:color w:val="000000"/>
                <w:highlight w:val="none"/>
                <w:shd w:val="clear" w:color="auto" w:fill="auto"/>
              </w:rPr>
            </w:r>
            <w:r/>
          </w:p>
          <w:p>
            <w:pPr>
              <w:pStyle w:val="768"/>
              <w:jc w:val="left"/>
              <w:pageBreakBefore w:val="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服务保障科学、严密、合理，描述详细且具有针对性的得</w:t>
            </w:r>
            <w:r>
              <w:rPr>
                <w:rFonts w:hint="eastAsia" w:ascii="宋体" w:hAnsi="宋体"/>
                <w:color w:val="000000"/>
                <w:highlight w:val="none"/>
                <w:shd w:val="clear" w:color="auto" w:fill="auto"/>
                <w:lang w:val="en-US" w:eastAsia="zh-CN"/>
              </w:rPr>
              <w:t xml:space="preserve">5</w:t>
            </w:r>
            <w:r>
              <w:rPr>
                <w:rFonts w:hint="eastAsia" w:ascii="宋体" w:hAnsi="宋体"/>
                <w:color w:val="000000"/>
                <w:highlight w:val="none"/>
                <w:shd w:val="clear" w:color="auto" w:fill="auto"/>
              </w:rPr>
              <w:t xml:space="preserve">分；</w:t>
            </w:r>
            <w:r>
              <w:rPr>
                <w:rFonts w:hint="eastAsia" w:ascii="宋体" w:hAnsi="宋体"/>
                <w:color w:val="000000"/>
                <w:highlight w:val="none"/>
                <w:shd w:val="clear" w:color="auto" w:fill="auto"/>
              </w:rPr>
            </w:r>
            <w:r/>
          </w:p>
          <w:p>
            <w:pPr>
              <w:pStyle w:val="768"/>
              <w:jc w:val="left"/>
              <w:pageBreakBefore w:val="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服务保障较合理、严密、描述较详细且较有针对性的得</w:t>
            </w:r>
            <w:r>
              <w:rPr>
                <w:rFonts w:hint="eastAsia" w:ascii="宋体" w:hAnsi="宋体"/>
                <w:color w:val="000000"/>
                <w:highlight w:val="none"/>
                <w:shd w:val="clear" w:color="auto" w:fill="auto"/>
                <w:lang w:val="en-US" w:eastAsia="zh-CN"/>
              </w:rPr>
              <w:t xml:space="preserve">3</w:t>
            </w:r>
            <w:r>
              <w:rPr>
                <w:rFonts w:hint="eastAsia" w:ascii="宋体" w:hAnsi="宋体"/>
                <w:color w:val="000000"/>
                <w:highlight w:val="none"/>
                <w:shd w:val="clear" w:color="auto" w:fill="auto"/>
              </w:rPr>
              <w:t xml:space="preserve">分；</w:t>
            </w:r>
            <w:r>
              <w:rPr>
                <w:rFonts w:hint="eastAsia" w:ascii="宋体" w:hAnsi="宋体"/>
                <w:color w:val="000000"/>
                <w:highlight w:val="none"/>
                <w:shd w:val="clear" w:color="auto" w:fill="auto"/>
              </w:rPr>
            </w:r>
            <w:r/>
          </w:p>
          <w:p>
            <w:pPr>
              <w:pStyle w:val="768"/>
              <w:jc w:val="left"/>
              <w:pageBreakBefore w:val="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服务保障合理、描述一般的得</w:t>
            </w:r>
            <w:r>
              <w:rPr>
                <w:rFonts w:hint="eastAsia" w:ascii="宋体" w:hAnsi="宋体"/>
                <w:color w:val="000000"/>
                <w:highlight w:val="none"/>
                <w:shd w:val="clear" w:color="auto" w:fill="auto"/>
                <w:lang w:val="en-US" w:eastAsia="zh-CN"/>
              </w:rPr>
              <w:t xml:space="preserve">1</w:t>
            </w:r>
            <w:r>
              <w:rPr>
                <w:rFonts w:hint="eastAsia" w:ascii="宋体" w:hAnsi="宋体"/>
                <w:color w:val="000000"/>
                <w:highlight w:val="none"/>
                <w:shd w:val="clear" w:color="auto" w:fill="auto"/>
              </w:rPr>
              <w:t xml:space="preserve">分；</w:t>
            </w:r>
            <w:r>
              <w:rPr>
                <w:rFonts w:hint="eastAsia" w:ascii="宋体" w:hAnsi="宋体"/>
                <w:color w:val="000000"/>
                <w:highlight w:val="none"/>
                <w:shd w:val="clear" w:color="auto" w:fill="auto"/>
              </w:rPr>
            </w:r>
            <w:r/>
          </w:p>
          <w:p>
            <w:pPr>
              <w:pStyle w:val="768"/>
              <w:jc w:val="left"/>
              <w:pageBreakBefore w:val="0"/>
              <w:spacing w:line="360" w:lineRule="auto"/>
              <w:rPr>
                <w:rFonts w:hint="eastAsia" w:ascii="宋体" w:hAnsi="宋体" w:eastAsia="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其余不得分</w:t>
            </w:r>
            <w:r>
              <w:rPr>
                <w:rFonts w:hint="eastAsia" w:ascii="宋体" w:hAnsi="宋体"/>
                <w:color w:val="000000"/>
                <w:highlight w:val="none"/>
                <w:shd w:val="clear" w:color="auto" w:fill="auto"/>
              </w:rPr>
              <w:t xml:space="preserve">。</w:t>
            </w:r>
            <w:r>
              <w:rPr>
                <w:rFonts w:hint="eastAsia" w:ascii="宋体" w:hAnsi="宋体" w:eastAsia="宋体" w:cs="宋体"/>
                <w:color w:val="000000"/>
                <w:szCs w:val="21"/>
                <w:highlight w:val="none"/>
                <w:shd w:val="clear" w:color="auto" w:fill="auto"/>
              </w:rPr>
            </w:r>
            <w:r/>
          </w:p>
        </w:tc>
      </w:tr>
      <w:tr>
        <w:trPr/>
        <w:tc>
          <w:tcPr>
            <w:tcW w:w="1137" w:type="dxa"/>
            <w:vAlign w:val="center"/>
            <w:textDirection w:val="lrTb"/>
            <w:noWrap w:val="false"/>
          </w:tcPr>
          <w:p>
            <w:pPr>
              <w:pStyle w:val="768"/>
              <w:ind w:left="0" w:right="0" w:firstLine="0"/>
              <w:jc w:val="center"/>
              <w:keepLines w:val="0"/>
              <w:keepNext w:val="0"/>
              <w:pageBreakBefore w:val="0"/>
              <w:spacing w:line="360" w:lineRule="auto"/>
              <w:rPr>
                <w:rFonts w:ascii="宋体" w:hAnsi="宋体"/>
                <w:color w:val="000000"/>
                <w:spacing w:val="-6"/>
                <w:szCs w:val="21"/>
                <w:highlight w:val="none"/>
                <w:shd w:val="clear" w:color="auto" w:fill="auto"/>
              </w:rPr>
            </w:pPr>
            <w:r>
              <w:rPr>
                <w:rFonts w:hint="eastAsia" w:ascii="宋体" w:hAnsi="宋体"/>
                <w:color w:val="000000"/>
                <w:spacing w:val="-6"/>
                <w:szCs w:val="21"/>
                <w:highlight w:val="none"/>
                <w:shd w:val="clear" w:color="auto" w:fill="auto"/>
              </w:rPr>
              <w:t xml:space="preserve">企业实力</w:t>
            </w:r>
            <w:r>
              <w:rPr>
                <w:rFonts w:ascii="宋体" w:hAnsi="宋体"/>
                <w:color w:val="000000"/>
                <w:spacing w:val="-6"/>
                <w:szCs w:val="21"/>
                <w:highlight w:val="none"/>
                <w:shd w:val="clear" w:color="auto" w:fill="auto"/>
              </w:rPr>
            </w:r>
            <w:r/>
          </w:p>
          <w:p>
            <w:pPr>
              <w:pStyle w:val="768"/>
              <w:ind w:left="0" w:right="0" w:firstLine="0"/>
              <w:jc w:val="center"/>
              <w:keepLines w:val="0"/>
              <w:keepNext w:val="0"/>
              <w:pageBreakBefore w:val="0"/>
              <w:spacing w:line="360" w:lineRule="auto"/>
              <w:widowControl/>
              <w:rPr>
                <w:color w:val="000000"/>
                <w:highlight w:val="none"/>
                <w:shd w:val="clear" w:color="auto" w:fill="auto"/>
                <w:lang w:val="en-US" w:eastAsia="zh-CN"/>
              </w:rPr>
            </w:pPr>
            <w:r>
              <w:rPr>
                <w:rFonts w:hint="eastAsia"/>
                <w:color w:val="000000"/>
                <w:highlight w:val="none"/>
                <w:shd w:val="clear" w:color="auto" w:fill="auto"/>
                <w:lang w:val="en-US" w:eastAsia="zh-CN"/>
              </w:rPr>
              <w:t xml:space="preserve">（</w:t>
            </w:r>
            <w:r>
              <w:rPr>
                <w:rFonts w:hint="eastAsia" w:ascii="宋体" w:hAnsi="宋体" w:eastAsia="宋体" w:cs="Times New Roman"/>
                <w:color w:val="000000"/>
                <w:highlight w:val="none"/>
                <w:shd w:val="clear" w:color="auto" w:fill="auto"/>
                <w:lang w:val="en-US" w:eastAsia="zh-CN"/>
              </w:rPr>
              <w:t xml:space="preserve">11</w:t>
            </w:r>
            <w:r>
              <w:rPr>
                <w:rFonts w:hint="eastAsia" w:ascii="宋体" w:hAnsi="宋体" w:eastAsia="宋体" w:cs="Times New Roman"/>
                <w:color w:val="000000"/>
                <w:highlight w:val="none"/>
                <w:shd w:val="clear" w:color="auto" w:fill="auto"/>
              </w:rPr>
              <w:t xml:space="preserve">分</w:t>
            </w:r>
            <w:r>
              <w:rPr>
                <w:rFonts w:hint="eastAsia"/>
                <w:color w:val="000000"/>
                <w:highlight w:val="none"/>
                <w:shd w:val="clear" w:color="auto" w:fill="auto"/>
                <w:lang w:val="en-US" w:eastAsia="zh-CN"/>
              </w:rPr>
              <w:t xml:space="preserve">）</w:t>
            </w:r>
            <w:r>
              <w:rPr>
                <w:color w:val="000000"/>
                <w:highlight w:val="none"/>
                <w:shd w:val="clear" w:color="auto" w:fill="auto"/>
                <w:lang w:val="en-US" w:eastAsia="zh-CN"/>
              </w:rPr>
            </w:r>
            <w:r/>
          </w:p>
        </w:tc>
        <w:tc>
          <w:tcPr>
            <w:gridSpan w:val="2"/>
            <w:tcW w:w="9030" w:type="dxa"/>
            <w:vAlign w:val="center"/>
            <w:textDirection w:val="lrTb"/>
            <w:noWrap w:val="false"/>
          </w:tcPr>
          <w:p>
            <w:pPr>
              <w:pStyle w:val="768"/>
              <w:jc w:val="left"/>
              <w:pageBreakBefore w:val="0"/>
              <w:spacing w:line="360" w:lineRule="auto"/>
              <w:widowControl/>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1、供应商具备有效期内的质量管理体系认证证书，环境管理体系认证证书，职业健康安全管理体系认证证书，每提供1个得1分，满分得3分。</w:t>
            </w:r>
            <w:r>
              <w:rPr>
                <w:rFonts w:hint="eastAsia" w:ascii="宋体" w:hAnsi="宋体" w:cs="宋体"/>
                <w:b/>
                <w:bCs/>
                <w:color w:val="000000"/>
                <w:szCs w:val="21"/>
                <w:highlight w:val="none"/>
                <w:shd w:val="clear" w:color="auto" w:fill="auto"/>
              </w:rPr>
              <w:t xml:space="preserve">（提供有效证书原件扫描上传及“国家市场监督管理总局-全国认证认可信息公共服务平台”查询截图（网址：http://cx.cnca.cn/CertECloud/index/index/page））</w:t>
            </w:r>
            <w:r>
              <w:rPr>
                <w:rFonts w:ascii="宋体" w:hAnsi="宋体" w:cs="宋体"/>
                <w:color w:val="000000"/>
                <w:szCs w:val="21"/>
                <w:highlight w:val="none"/>
                <w:shd w:val="clear" w:color="auto" w:fill="auto"/>
              </w:rPr>
            </w:r>
            <w:r/>
          </w:p>
          <w:p>
            <w:pPr>
              <w:pStyle w:val="768"/>
              <w:jc w:val="left"/>
              <w:pageBreakBefore w:val="0"/>
              <w:spacing w:line="360" w:lineRule="auto"/>
              <w:widowControl/>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2、拟投入项目组成员中有工程类专业中级工程师职称的，有一个得2分，</w:t>
            </w:r>
            <w:r>
              <w:rPr>
                <w:rFonts w:hint="eastAsia" w:ascii="宋体" w:hAnsi="宋体" w:cs="宋体"/>
                <w:color w:val="000000"/>
                <w:szCs w:val="21"/>
                <w:highlight w:val="none"/>
                <w:shd w:val="clear" w:color="auto" w:fill="auto"/>
                <w:lang w:val="en-US" w:eastAsia="zh-CN"/>
              </w:rPr>
              <w:t xml:space="preserve">高</w:t>
            </w:r>
            <w:r>
              <w:rPr>
                <w:rFonts w:hint="eastAsia" w:ascii="宋体" w:hAnsi="宋体" w:cs="宋体"/>
                <w:color w:val="000000"/>
                <w:szCs w:val="21"/>
                <w:highlight w:val="none"/>
                <w:shd w:val="clear" w:color="auto" w:fill="auto"/>
              </w:rPr>
              <w:t xml:space="preserve">级</w:t>
            </w:r>
            <w:r>
              <w:rPr>
                <w:rFonts w:hint="eastAsia" w:ascii="宋体" w:hAnsi="宋体" w:cs="宋体"/>
                <w:color w:val="000000"/>
                <w:szCs w:val="21"/>
                <w:highlight w:val="none"/>
                <w:shd w:val="clear" w:color="auto" w:fill="auto"/>
                <w:lang w:val="en-US" w:eastAsia="zh-CN"/>
              </w:rPr>
              <w:t xml:space="preserve">及以上</w:t>
            </w:r>
            <w:r>
              <w:rPr>
                <w:rFonts w:hint="eastAsia" w:ascii="宋体" w:hAnsi="宋体" w:cs="宋体"/>
                <w:color w:val="000000"/>
                <w:szCs w:val="21"/>
                <w:highlight w:val="none"/>
                <w:shd w:val="clear" w:color="auto" w:fill="auto"/>
              </w:rPr>
              <w:t xml:space="preserve">工程师职称的，有一个得</w:t>
            </w:r>
            <w:r>
              <w:rPr>
                <w:rFonts w:hint="eastAsia" w:ascii="宋体" w:hAnsi="宋体" w:cs="宋体"/>
                <w:color w:val="000000"/>
                <w:szCs w:val="21"/>
                <w:highlight w:val="none"/>
                <w:shd w:val="clear" w:color="auto" w:fill="auto"/>
                <w:lang w:val="en-US" w:eastAsia="zh-CN"/>
              </w:rPr>
              <w:t xml:space="preserve">4</w:t>
            </w:r>
            <w:r>
              <w:rPr>
                <w:rFonts w:hint="eastAsia" w:ascii="宋体" w:hAnsi="宋体" w:cs="宋体"/>
                <w:color w:val="000000"/>
                <w:szCs w:val="21"/>
                <w:highlight w:val="none"/>
                <w:shd w:val="clear" w:color="auto" w:fill="auto"/>
              </w:rPr>
              <w:t xml:space="preserve">分</w:t>
            </w:r>
            <w:r>
              <w:rPr>
                <w:rFonts w:hint="eastAsia" w:ascii="宋体" w:hAnsi="宋体" w:cs="宋体"/>
                <w:color w:val="000000"/>
                <w:szCs w:val="21"/>
                <w:highlight w:val="none"/>
                <w:shd w:val="clear" w:color="auto" w:fill="auto"/>
                <w:lang w:eastAsia="zh-CN"/>
              </w:rPr>
              <w:t xml:space="preserve">，</w:t>
            </w:r>
            <w:r>
              <w:rPr>
                <w:rFonts w:hint="eastAsia" w:ascii="宋体" w:hAnsi="宋体" w:cs="宋体"/>
                <w:color w:val="000000"/>
                <w:szCs w:val="21"/>
                <w:highlight w:val="none"/>
                <w:shd w:val="clear" w:color="auto" w:fill="auto"/>
              </w:rPr>
              <w:t xml:space="preserve">满分</w:t>
            </w:r>
            <w:r>
              <w:rPr>
                <w:rFonts w:hint="eastAsia" w:ascii="宋体" w:hAnsi="宋体" w:cs="宋体"/>
                <w:color w:val="000000"/>
                <w:szCs w:val="21"/>
                <w:highlight w:val="none"/>
                <w:shd w:val="clear" w:color="auto" w:fill="auto"/>
                <w:lang w:val="en-US" w:eastAsia="zh-CN"/>
              </w:rPr>
              <w:t xml:space="preserve">8</w:t>
            </w:r>
            <w:r>
              <w:rPr>
                <w:rFonts w:hint="eastAsia" w:ascii="宋体" w:hAnsi="宋体" w:cs="宋体"/>
                <w:color w:val="000000"/>
                <w:szCs w:val="21"/>
                <w:highlight w:val="none"/>
                <w:shd w:val="clear" w:color="auto" w:fill="auto"/>
              </w:rPr>
              <w:t xml:space="preserve">分；</w:t>
            </w:r>
            <w:r>
              <w:rPr>
                <w:rFonts w:ascii="宋体" w:hAnsi="宋体" w:cs="宋体"/>
                <w:color w:val="000000"/>
                <w:szCs w:val="21"/>
                <w:highlight w:val="none"/>
                <w:shd w:val="clear" w:color="auto" w:fill="auto"/>
              </w:rPr>
            </w:r>
            <w:r/>
          </w:p>
          <w:p>
            <w:pPr>
              <w:pStyle w:val="768"/>
              <w:numPr>
                <w:ilvl w:val="0"/>
                <w:numId w:val="0"/>
              </w:numPr>
              <w:jc w:val="left"/>
              <w:pageBreakBefore w:val="0"/>
              <w:spacing w:line="360" w:lineRule="auto"/>
              <w:widowControl/>
              <w:rPr>
                <w:rFonts w:hint="eastAsia" w:ascii="宋体" w:hAnsi="宋体" w:eastAsia="宋体" w:cs="Times New Roman"/>
                <w:color w:val="000000"/>
                <w:highlight w:val="none"/>
                <w:shd w:val="clear" w:color="auto" w:fill="auto"/>
              </w:rPr>
            </w:pPr>
            <w:r>
              <w:rPr>
                <w:rFonts w:hint="eastAsia" w:ascii="宋体" w:hAnsi="宋体" w:cs="宋体"/>
                <w:b/>
                <w:bCs/>
                <w:color w:val="000000"/>
                <w:szCs w:val="21"/>
                <w:highlight w:val="none"/>
                <w:shd w:val="clear" w:color="auto" w:fill="auto"/>
              </w:rPr>
              <w:t xml:space="preserve">（提供以上人员相关证书及供应商为其缴纳的近三个月内任意一个月的社保证明材料，原件扫描上传）</w:t>
            </w:r>
            <w:r>
              <w:rPr>
                <w:rFonts w:hint="eastAsia" w:ascii="宋体" w:hAnsi="宋体" w:eastAsia="宋体" w:cs="Times New Roman"/>
                <w:color w:val="000000"/>
                <w:highlight w:val="none"/>
                <w:shd w:val="clear" w:color="auto" w:fill="auto"/>
              </w:rPr>
            </w:r>
            <w:r/>
          </w:p>
        </w:tc>
      </w:tr>
      <w:tr>
        <w:trPr>
          <w:trHeight w:val="893"/>
        </w:trPr>
        <w:tc>
          <w:tcPr>
            <w:tcW w:w="1137" w:type="dxa"/>
            <w:vAlign w:val="center"/>
            <w:textDirection w:val="lrTb"/>
            <w:noWrap w:val="false"/>
          </w:tcPr>
          <w:p>
            <w:pPr>
              <w:pStyle w:val="837"/>
              <w:ind w:firstLine="0"/>
              <w:jc w:val="center"/>
              <w:keepLines w:val="0"/>
              <w:keepNext w:val="0"/>
              <w:pageBreakBefore w:val="0"/>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企业业绩</w:t>
            </w:r>
            <w:r>
              <w:rPr>
                <w:rFonts w:hint="eastAsia" w:ascii="宋体" w:hAnsi="宋体" w:eastAsia="宋体" w:cs="宋体"/>
                <w:color w:val="000000"/>
                <w:highlight w:val="none"/>
                <w:shd w:val="clear" w:color="auto" w:fill="auto"/>
              </w:rPr>
            </w:r>
            <w:r/>
          </w:p>
          <w:p>
            <w:pPr>
              <w:pStyle w:val="837"/>
              <w:ind w:firstLine="0"/>
              <w:jc w:val="center"/>
              <w:keepLines w:val="0"/>
              <w:keepNext w:val="0"/>
              <w:pageBreakBefore w:val="0"/>
              <w:spacing w:line="360" w:lineRule="auto"/>
              <w:rPr>
                <w:rFonts w:hint="eastAsia" w:ascii="宋体" w:hAnsi="宋体" w:eastAsia="宋体" w:cs="宋体"/>
                <w:color w:val="000000"/>
                <w:highlight w:val="none"/>
                <w:shd w:val="clear" w:color="auto" w:fill="auto"/>
                <w:lang w:eastAsia="zh-CN"/>
              </w:rPr>
            </w:pPr>
            <w:r>
              <w:rPr>
                <w:rFonts w:hint="eastAsia" w:cs="宋体"/>
                <w:color w:val="000000"/>
                <w:highlight w:val="none"/>
                <w:shd w:val="clear" w:color="auto" w:fill="auto"/>
                <w:lang w:eastAsia="zh-CN"/>
              </w:rPr>
              <w:t xml:space="preserve">（</w:t>
            </w:r>
            <w:r>
              <w:rPr>
                <w:rFonts w:hint="eastAsia" w:ascii="宋体" w:hAnsi="宋体" w:eastAsia="宋体" w:cs="Times New Roman"/>
                <w:color w:val="000000"/>
                <w:highlight w:val="none"/>
                <w:shd w:val="clear" w:color="auto" w:fill="auto"/>
                <w:lang w:val="en-US" w:eastAsia="zh-CN"/>
              </w:rPr>
              <w:t xml:space="preserve">9</w:t>
            </w:r>
            <w:r>
              <w:rPr>
                <w:rFonts w:hint="eastAsia" w:ascii="宋体" w:hAnsi="宋体" w:eastAsia="宋体" w:cs="Times New Roman"/>
                <w:color w:val="000000"/>
                <w:highlight w:val="none"/>
                <w:shd w:val="clear" w:color="auto" w:fill="auto"/>
              </w:rPr>
              <w:t xml:space="preserve">分</w:t>
            </w:r>
            <w:r>
              <w:rPr>
                <w:rFonts w:hint="eastAsia" w:cs="宋体"/>
                <w:color w:val="000000"/>
                <w:highlight w:val="none"/>
                <w:shd w:val="clear" w:color="auto" w:fill="auto"/>
                <w:lang w:eastAsia="zh-CN"/>
              </w:rPr>
              <w:t xml:space="preserve">）</w:t>
            </w:r>
            <w:r>
              <w:rPr>
                <w:rFonts w:hint="eastAsia" w:ascii="宋体" w:hAnsi="宋体" w:eastAsia="宋体" w:cs="宋体"/>
                <w:color w:val="000000"/>
                <w:highlight w:val="none"/>
                <w:shd w:val="clear" w:color="auto" w:fill="auto"/>
                <w:lang w:eastAsia="zh-CN"/>
              </w:rPr>
            </w:r>
            <w:r/>
          </w:p>
        </w:tc>
        <w:tc>
          <w:tcPr>
            <w:gridSpan w:val="2"/>
            <w:tcW w:w="9030" w:type="dxa"/>
            <w:vAlign w:val="center"/>
            <w:textDirection w:val="lrTb"/>
            <w:noWrap w:val="false"/>
          </w:tcPr>
          <w:p>
            <w:pPr>
              <w:pStyle w:val="768"/>
              <w:keepLines w:val="0"/>
              <w:keepNext w:val="0"/>
              <w:pageBreakBefore w:val="0"/>
              <w:spacing w:line="360" w:lineRule="auto"/>
              <w:widowControl/>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bidi="ar"/>
              </w:rPr>
              <w:t xml:space="preserve">供应商自202</w:t>
            </w:r>
            <w:r>
              <w:rPr>
                <w:rFonts w:hint="eastAsia" w:ascii="宋体" w:hAnsi="宋体" w:eastAsia="宋体" w:cs="宋体"/>
                <w:color w:val="000000"/>
                <w:szCs w:val="21"/>
                <w:highlight w:val="none"/>
                <w:shd w:val="clear" w:color="auto" w:fill="auto"/>
                <w:lang w:val="en-US" w:eastAsia="zh-CN" w:bidi="ar"/>
              </w:rPr>
              <w:t xml:space="preserve">3</w:t>
            </w:r>
            <w:r>
              <w:rPr>
                <w:rFonts w:hint="eastAsia" w:ascii="宋体" w:hAnsi="宋体" w:eastAsia="宋体" w:cs="宋体"/>
                <w:color w:val="000000"/>
                <w:szCs w:val="21"/>
                <w:highlight w:val="none"/>
                <w:shd w:val="clear" w:color="auto" w:fill="auto"/>
                <w:lang w:bidi="ar"/>
              </w:rPr>
              <w:t xml:space="preserve">年1月1日以来，</w:t>
            </w:r>
            <w:r>
              <w:rPr>
                <w:rFonts w:hint="eastAsia" w:ascii="宋体" w:hAnsi="宋体" w:cs="宋体"/>
                <w:color w:val="000000"/>
                <w:szCs w:val="21"/>
                <w:highlight w:val="none"/>
                <w:shd w:val="clear" w:color="auto" w:fill="auto"/>
                <w:lang w:bidi="ar"/>
              </w:rPr>
              <w:t xml:space="preserve">承担过</w:t>
            </w:r>
            <w:r>
              <w:rPr>
                <w:rFonts w:hint="eastAsia" w:ascii="宋体" w:hAnsi="宋体" w:eastAsia="宋体" w:cs="宋体"/>
                <w:color w:val="000000"/>
                <w:szCs w:val="21"/>
                <w:highlight w:val="none"/>
                <w:shd w:val="clear" w:color="auto" w:fill="auto"/>
              </w:rPr>
              <w:t xml:space="preserve">与本项目需求相关的</w:t>
            </w:r>
            <w:r>
              <w:rPr>
                <w:rFonts w:hint="eastAsia" w:ascii="宋体" w:hAnsi="宋体" w:eastAsia="宋体" w:cs="宋体"/>
                <w:color w:val="000000"/>
                <w:szCs w:val="21"/>
                <w:highlight w:val="none"/>
                <w:shd w:val="clear" w:color="auto" w:fill="auto"/>
                <w:lang w:val="zh-CN"/>
              </w:rPr>
              <w:t xml:space="preserve">业绩</w:t>
            </w:r>
            <w:r>
              <w:rPr>
                <w:rFonts w:hint="eastAsia" w:ascii="宋体" w:hAnsi="宋体" w:eastAsia="宋体" w:cs="宋体"/>
                <w:color w:val="000000"/>
                <w:szCs w:val="21"/>
                <w:highlight w:val="none"/>
                <w:shd w:val="clear" w:color="auto" w:fill="auto"/>
                <w:lang w:bidi="ar"/>
              </w:rPr>
              <w:t xml:space="preserve">，</w:t>
            </w:r>
            <w:r>
              <w:rPr>
                <w:rFonts w:hint="eastAsia" w:ascii="宋体" w:hAnsi="宋体" w:eastAsia="宋体" w:cs="宋体"/>
                <w:color w:val="000000"/>
                <w:highlight w:val="none"/>
                <w:shd w:val="clear" w:color="auto" w:fill="auto"/>
                <w:lang w:bidi="ar"/>
              </w:rPr>
              <w:t xml:space="preserve">提供1个</w:t>
            </w:r>
            <w:r>
              <w:rPr>
                <w:rFonts w:hint="eastAsia" w:ascii="宋体" w:hAnsi="宋体" w:eastAsia="宋体" w:cs="宋体"/>
                <w:color w:val="000000"/>
                <w:szCs w:val="21"/>
                <w:highlight w:val="none"/>
                <w:shd w:val="clear" w:color="auto" w:fill="auto"/>
                <w:lang w:bidi="ar"/>
              </w:rPr>
              <w:t xml:space="preserve">得</w:t>
            </w:r>
            <w:r>
              <w:rPr>
                <w:rFonts w:hint="eastAsia" w:ascii="宋体" w:hAnsi="宋体" w:eastAsia="宋体" w:cs="宋体"/>
                <w:color w:val="000000"/>
                <w:szCs w:val="21"/>
                <w:highlight w:val="none"/>
                <w:shd w:val="clear" w:color="auto" w:fill="auto"/>
                <w:lang w:val="en-US" w:eastAsia="zh-CN" w:bidi="ar"/>
              </w:rPr>
              <w:t xml:space="preserve">3</w:t>
            </w:r>
            <w:r>
              <w:rPr>
                <w:rFonts w:hint="eastAsia" w:ascii="宋体" w:hAnsi="宋体" w:eastAsia="宋体" w:cs="宋体"/>
                <w:color w:val="000000"/>
                <w:szCs w:val="21"/>
                <w:highlight w:val="none"/>
                <w:shd w:val="clear" w:color="auto" w:fill="auto"/>
                <w:lang w:bidi="ar"/>
              </w:rPr>
              <w:t xml:space="preserve">分，本项满分</w:t>
            </w:r>
            <w:r>
              <w:rPr>
                <w:rFonts w:hint="eastAsia" w:ascii="宋体" w:hAnsi="宋体" w:eastAsia="宋体" w:cs="宋体"/>
                <w:color w:val="000000"/>
                <w:szCs w:val="21"/>
                <w:highlight w:val="none"/>
                <w:shd w:val="clear" w:color="auto" w:fill="auto"/>
                <w:lang w:val="en-US" w:eastAsia="zh-CN" w:bidi="ar"/>
              </w:rPr>
              <w:t xml:space="preserve">9</w:t>
            </w:r>
            <w:r>
              <w:rPr>
                <w:rFonts w:hint="eastAsia" w:ascii="宋体" w:hAnsi="宋体" w:eastAsia="宋体" w:cs="宋体"/>
                <w:color w:val="000000"/>
                <w:szCs w:val="21"/>
                <w:highlight w:val="none"/>
                <w:shd w:val="clear" w:color="auto" w:fill="auto"/>
                <w:lang w:bidi="ar"/>
              </w:rPr>
              <w:t xml:space="preserve">分。</w:t>
            </w:r>
            <w:r>
              <w:rPr>
                <w:rFonts w:hint="eastAsia" w:ascii="宋体" w:hAnsi="宋体" w:eastAsia="宋体" w:cs="宋体"/>
                <w:color w:val="000000"/>
                <w:szCs w:val="21"/>
                <w:highlight w:val="none"/>
                <w:shd w:val="clear" w:color="auto" w:fill="auto"/>
                <w:lang w:bidi="ar"/>
              </w:rPr>
            </w:r>
            <w:r/>
          </w:p>
          <w:p>
            <w:pPr>
              <w:pStyle w:val="768"/>
              <w:keepLines w:val="0"/>
              <w:keepNext w:val="0"/>
              <w:pageBreakBefore w:val="0"/>
              <w:spacing w:line="360" w:lineRule="auto"/>
              <w:widowControl/>
              <w:rPr>
                <w:rFonts w:hint="eastAsia" w:ascii="宋体" w:hAnsi="宋体" w:eastAsia="宋体" w:cs="宋体"/>
                <w:color w:val="000000"/>
                <w:highlight w:val="none"/>
                <w:shd w:val="clear" w:color="auto" w:fill="auto"/>
              </w:rPr>
            </w:pPr>
            <w:r>
              <w:rPr>
                <w:rFonts w:hint="eastAsia" w:ascii="宋体" w:hAnsi="宋体" w:cs="宋体"/>
                <w:b/>
                <w:bCs/>
                <w:color w:val="000000"/>
                <w:highlight w:val="none"/>
                <w:shd w:val="clear" w:color="auto" w:fill="auto"/>
              </w:rPr>
              <w:t xml:space="preserve">（需同时提供以下材料，原件扫描上传，提供不全或未提供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rPr>
                <w:rFonts w:hint="eastAsia" w:ascii="宋体" w:hAnsi="宋体" w:eastAsia="宋体" w:cs="宋体"/>
                <w:color w:val="000000"/>
                <w:highlight w:val="none"/>
                <w:shd w:val="clear" w:color="auto" w:fill="auto"/>
              </w:rPr>
            </w:r>
            <w:r/>
          </w:p>
        </w:tc>
      </w:tr>
      <w:tr>
        <w:trPr>
          <w:trHeight w:val="544"/>
        </w:trPr>
        <w:tc>
          <w:tcPr>
            <w:gridSpan w:val="3"/>
            <w:tcW w:w="10167" w:type="dxa"/>
            <w:vAlign w:val="center"/>
            <w:textDirection w:val="lrTb"/>
            <w:noWrap w:val="false"/>
          </w:tcPr>
          <w:p>
            <w:pPr>
              <w:pStyle w:val="768"/>
              <w:jc w:val="center"/>
              <w:keepLines w:val="0"/>
              <w:keepNext w:val="0"/>
              <w:pageBreakBefore w:val="0"/>
              <w:spacing w:line="360" w:lineRule="auto"/>
              <w:widowControl/>
              <w:rPr>
                <w:rFonts w:hint="eastAsia" w:ascii="宋体" w:hAnsi="宋体" w:eastAsia="宋体" w:cs="宋体"/>
                <w:b/>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合计：100分</w:t>
            </w:r>
            <w:r>
              <w:rPr>
                <w:rFonts w:hint="eastAsia" w:ascii="宋体" w:hAnsi="宋体" w:eastAsia="宋体" w:cs="宋体"/>
                <w:b/>
                <w:bCs/>
                <w:color w:val="000000"/>
                <w:szCs w:val="21"/>
                <w:highlight w:val="none"/>
                <w:shd w:val="clear" w:color="auto" w:fill="auto"/>
              </w:rPr>
            </w:r>
            <w:r/>
          </w:p>
        </w:tc>
      </w:tr>
    </w:tbl>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注：出现下列情形之一的，评审委员会应当启动异常低价投标(响应)审查程序：</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3.投标(响应)报价低于采购项目最高限价45%的，即投标(响应)报价&lt;采购项目最高限价×45%；</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4.评审委员会基于专业判断，认为供应商报价过低，有可能影响产品质量或者不能诚信履约的其他情形。</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评审委员会启动异常低价投标(响应)审查后，属于前述第1项至第4项情形的，应当要求相关供应商在合理的时间内对投标(响应)价格作出解释</w:t>
      </w:r>
      <w:r>
        <w:rPr>
          <w:rFonts w:hint="eastAsia" w:ascii="宋体" w:hAnsi="宋体" w:cs="宋体"/>
          <w:b/>
          <w:bCs/>
          <w:color w:val="000000"/>
          <w:sz w:val="21"/>
          <w:szCs w:val="21"/>
          <w:highlight w:val="none"/>
          <w:shd w:val="clear" w:color="auto" w:fill="auto"/>
          <w:lang w:eastAsia="zh-CN"/>
        </w:rPr>
        <w:t xml:space="preserve">，并</w:t>
      </w:r>
      <w:r>
        <w:rPr>
          <w:rFonts w:hint="eastAsia" w:ascii="宋体" w:hAnsi="宋体" w:cs="宋体"/>
          <w:b/>
          <w:bCs/>
          <w:color w:val="000000"/>
          <w:sz w:val="21"/>
          <w:szCs w:val="21"/>
          <w:highlight w:val="none"/>
          <w:shd w:val="clear" w:color="auto" w:fill="auto"/>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rPr>
          <w:rFonts w:hint="eastAsia" w:ascii="宋体" w:hAnsi="宋体" w:cs="宋体"/>
          <w:b/>
          <w:bCs/>
          <w:color w:val="000000"/>
          <w:sz w:val="21"/>
          <w:szCs w:val="21"/>
          <w:highlight w:val="none"/>
          <w:shd w:val="clear" w:color="auto" w:fill="auto"/>
        </w:rPr>
      </w:r>
      <w:r/>
    </w:p>
    <w:p>
      <w:pPr>
        <w:pStyle w:val="892"/>
        <w:ind w:firstLine="422"/>
        <w:pageBreakBefore w:val="0"/>
        <w:spacing w:line="360" w:lineRule="auto"/>
        <w:rPr>
          <w:rFonts w:hint="eastAsia" w:ascii="宋体" w:hAnsi="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sz w:val="21"/>
          <w:szCs w:val="21"/>
          <w:highlight w:val="none"/>
          <w:shd w:val="clear" w:color="auto" w:fill="auto"/>
        </w:rPr>
      </w:r>
      <w:r/>
    </w:p>
    <w:p>
      <w:pPr>
        <w:pStyle w:val="768"/>
        <w:jc w:val="center"/>
        <w:keepNext/>
        <w:pageBreakBefore w:val="0"/>
        <w:spacing w:line="360" w:lineRule="auto"/>
        <w:rPr>
          <w:rFonts w:hint="eastAsia" w:ascii="宋体" w:hAnsi="宋体" w:cs="宋体"/>
          <w:bCs/>
          <w:color w:val="000000"/>
          <w:sz w:val="44"/>
          <w:szCs w:val="28"/>
          <w:highlight w:val="none"/>
          <w:shd w:val="clear" w:color="auto" w:fill="auto"/>
        </w:rPr>
        <w:outlineLvl w:val="0"/>
      </w:pPr>
      <w:r>
        <w:rPr>
          <w:rFonts w:hint="eastAsia" w:ascii="宋体" w:hAnsi="宋体" w:cs="宋体"/>
          <w:bCs/>
          <w:color w:val="000000"/>
          <w:sz w:val="44"/>
          <w:szCs w:val="28"/>
          <w:highlight w:val="none"/>
          <w:shd w:val="clear" w:color="auto" w:fill="auto"/>
        </w:rPr>
        <w:br w:type="page" w:clear="all"/>
      </w:r>
      <w:bookmarkStart w:id="183" w:name="_Toc30242"/>
      <w:r>
        <w:rPr>
          <w:rFonts w:hint="eastAsia" w:ascii="宋体" w:hAnsi="宋体" w:cs="宋体"/>
          <w:bCs/>
          <w:color w:val="000000"/>
          <w:sz w:val="44"/>
          <w:szCs w:val="28"/>
          <w:highlight w:val="none"/>
          <w:shd w:val="clear" w:color="auto" w:fill="auto"/>
        </w:rPr>
        <w:t xml:space="preserve">第六章  </w:t>
      </w:r>
      <w:bookmarkEnd w:id="170"/>
      <w:r/>
      <w:bookmarkEnd w:id="171"/>
      <w:r/>
      <w:bookmarkEnd w:id="181"/>
      <w:r>
        <w:rPr>
          <w:rFonts w:hint="eastAsia" w:ascii="宋体" w:hAnsi="宋体" w:cs="宋体"/>
          <w:bCs/>
          <w:color w:val="000000"/>
          <w:sz w:val="44"/>
          <w:szCs w:val="28"/>
          <w:highlight w:val="none"/>
          <w:shd w:val="clear" w:color="auto" w:fill="auto"/>
        </w:rPr>
        <w:t xml:space="preserve">响应文件格式</w:t>
      </w:r>
      <w:bookmarkEnd w:id="183"/>
      <w:r>
        <w:rPr>
          <w:rFonts w:hint="eastAsia" w:ascii="宋体" w:hAnsi="宋体" w:cs="宋体"/>
          <w:bCs/>
          <w:color w:val="000000"/>
          <w:sz w:val="44"/>
          <w:szCs w:val="28"/>
          <w:highlight w:val="none"/>
          <w:shd w:val="clear" w:color="auto" w:fill="auto"/>
        </w:rPr>
      </w:r>
      <w:r/>
    </w:p>
    <w:p>
      <w:pPr>
        <w:pStyle w:val="768"/>
        <w:jc w:val="center"/>
        <w:pageBreakBefore w:val="0"/>
        <w:spacing w:line="360" w:lineRule="auto"/>
        <w:rPr>
          <w:rFonts w:hint="eastAsia" w:ascii="宋体" w:hAnsi="宋体" w:cs="宋体"/>
          <w:b/>
          <w:color w:val="000000"/>
          <w:sz w:val="72"/>
          <w:szCs w:val="21"/>
          <w:highlight w:val="none"/>
          <w:shd w:val="clear" w:color="auto" w:fill="auto"/>
        </w:rPr>
      </w:pPr>
      <w:r/>
      <w:bookmarkStart w:id="184" w:name="_Toc120614282"/>
      <w:r/>
      <w:bookmarkStart w:id="185" w:name="_Toc26554094"/>
      <w:r/>
      <w:bookmarkStart w:id="186" w:name="_Toc49090576"/>
      <w:r/>
      <w:bookmarkStart w:id="187" w:name="_Hlt26671244"/>
      <w:r/>
      <w:bookmarkEnd w:id="187"/>
      <w:r/>
      <w:bookmarkStart w:id="188" w:name="_Hlt26955039"/>
      <w:r/>
      <w:bookmarkEnd w:id="188"/>
      <w:r>
        <w:rPr>
          <w:rFonts w:hint="eastAsia" w:ascii="宋体" w:hAnsi="宋体" w:cs="宋体"/>
          <w:b/>
          <w:color w:val="000000"/>
          <w:sz w:val="72"/>
          <w:szCs w:val="21"/>
          <w:highlight w:val="none"/>
          <w:shd w:val="clear" w:color="auto" w:fill="auto"/>
        </w:rPr>
      </w:r>
      <w:r/>
    </w:p>
    <w:p>
      <w:pPr>
        <w:pStyle w:val="768"/>
        <w:jc w:val="center"/>
        <w:pageBreakBefore w:val="0"/>
        <w:spacing w:line="360" w:lineRule="auto"/>
        <w:rPr>
          <w:rFonts w:hint="eastAsia" w:ascii="宋体" w:hAnsi="宋体" w:cs="宋体"/>
          <w:b/>
          <w:color w:val="000000"/>
          <w:sz w:val="72"/>
          <w:szCs w:val="21"/>
          <w:highlight w:val="none"/>
          <w:shd w:val="clear" w:color="auto" w:fill="auto"/>
        </w:rPr>
      </w:pPr>
      <w:r>
        <w:rPr>
          <w:rFonts w:hint="eastAsia" w:ascii="宋体" w:hAnsi="宋体" w:cs="宋体"/>
          <w:b/>
          <w:color w:val="000000"/>
          <w:sz w:val="72"/>
          <w:szCs w:val="21"/>
          <w:highlight w:val="none"/>
          <w:shd w:val="clear" w:color="auto" w:fill="auto"/>
        </w:rPr>
        <w:t xml:space="preserve">响  应  文  件</w:t>
      </w:r>
      <w:r>
        <w:rPr>
          <w:rFonts w:hint="eastAsia" w:ascii="宋体" w:hAnsi="宋体" w:cs="宋体"/>
          <w:b/>
          <w:color w:val="000000"/>
          <w:sz w:val="72"/>
          <w:szCs w:val="21"/>
          <w:highlight w:val="none"/>
          <w:shd w:val="clear" w:color="auto" w:fill="auto"/>
        </w:rPr>
      </w:r>
      <w:r/>
    </w:p>
    <w:p>
      <w:pPr>
        <w:pStyle w:val="768"/>
        <w:jc w:val="center"/>
        <w:pageBreakBefore w:val="0"/>
        <w:spacing w:line="360" w:lineRule="auto"/>
        <w:rPr>
          <w:rFonts w:hint="eastAsia" w:ascii="宋体" w:hAnsi="宋体" w:cs="宋体"/>
          <w:b/>
          <w:color w:val="000000"/>
          <w:sz w:val="72"/>
          <w:szCs w:val="21"/>
          <w:highlight w:val="none"/>
          <w:shd w:val="clear" w:color="auto" w:fill="auto"/>
        </w:rPr>
      </w:pPr>
      <w:r>
        <w:rPr>
          <w:rFonts w:hint="eastAsia" w:ascii="宋体" w:hAnsi="宋体" w:cs="宋体"/>
          <w:b/>
          <w:color w:val="000000"/>
          <w:sz w:val="72"/>
          <w:szCs w:val="21"/>
          <w:highlight w:val="none"/>
          <w:shd w:val="clear" w:color="auto" w:fill="auto"/>
        </w:rPr>
      </w:r>
      <w:r/>
    </w:p>
    <w:p>
      <w:pPr>
        <w:pStyle w:val="768"/>
        <w:jc w:val="center"/>
        <w:pageBreakBefore w:val="0"/>
        <w:spacing w:line="360" w:lineRule="auto"/>
        <w:rPr>
          <w:rFonts w:hint="eastAsia" w:ascii="宋体" w:hAnsi="宋体" w:cs="宋体"/>
          <w:b/>
          <w:color w:val="000000"/>
          <w:sz w:val="72"/>
          <w:szCs w:val="21"/>
          <w:highlight w:val="none"/>
          <w:shd w:val="clear" w:color="auto" w:fill="auto"/>
        </w:rPr>
      </w:pPr>
      <w:r>
        <w:rPr>
          <w:rFonts w:hint="eastAsia" w:ascii="宋体" w:hAnsi="宋体" w:cs="宋体"/>
          <w:b/>
          <w:color w:val="000000"/>
          <w:sz w:val="72"/>
          <w:szCs w:val="21"/>
          <w:highlight w:val="none"/>
          <w:shd w:val="clear" w:color="auto" w:fill="auto"/>
        </w:rPr>
      </w:r>
      <w:r/>
    </w:p>
    <w:p>
      <w:pPr>
        <w:pStyle w:val="768"/>
        <w:jc w:val="center"/>
        <w:pageBreakBefore w:val="0"/>
        <w:spacing w:line="360" w:lineRule="auto"/>
        <w:rPr>
          <w:rFonts w:hint="eastAsia" w:ascii="宋体" w:hAnsi="宋体" w:cs="宋体"/>
          <w:b/>
          <w:color w:val="000000"/>
          <w:sz w:val="36"/>
          <w:szCs w:val="21"/>
          <w:highlight w:val="none"/>
          <w:shd w:val="clear" w:color="auto" w:fill="auto"/>
        </w:rPr>
      </w:pPr>
      <w:r>
        <w:rPr>
          <w:rFonts w:hint="eastAsia" w:ascii="宋体" w:hAnsi="宋体" w:cs="宋体"/>
          <w:b/>
          <w:color w:val="000000"/>
          <w:sz w:val="36"/>
          <w:szCs w:val="21"/>
          <w:highlight w:val="none"/>
          <w:shd w:val="clear" w:color="auto" w:fill="auto"/>
        </w:rPr>
      </w:r>
      <w:r/>
    </w:p>
    <w:p>
      <w:pPr>
        <w:pStyle w:val="768"/>
        <w:jc w:val="center"/>
        <w:pageBreakBefore w:val="0"/>
        <w:spacing w:line="360" w:lineRule="auto"/>
        <w:rPr>
          <w:rFonts w:hint="eastAsia" w:ascii="宋体" w:hAnsi="宋体" w:cs="宋体"/>
          <w:b/>
          <w:color w:val="000000"/>
          <w:sz w:val="36"/>
          <w:szCs w:val="21"/>
          <w:highlight w:val="none"/>
          <w:shd w:val="clear" w:color="auto" w:fill="auto"/>
        </w:rPr>
      </w:pPr>
      <w:r>
        <w:rPr>
          <w:rFonts w:hint="eastAsia" w:ascii="宋体" w:hAnsi="宋体" w:cs="宋体"/>
          <w:b/>
          <w:color w:val="000000"/>
          <w:sz w:val="36"/>
          <w:szCs w:val="21"/>
          <w:highlight w:val="none"/>
          <w:shd w:val="clear" w:color="auto" w:fill="auto"/>
        </w:rPr>
      </w:r>
      <w:r/>
    </w:p>
    <w:p>
      <w:pPr>
        <w:pStyle w:val="768"/>
        <w:jc w:val="center"/>
        <w:pageBreakBefore w:val="0"/>
        <w:spacing w:line="360" w:lineRule="auto"/>
        <w:rPr>
          <w:rFonts w:hint="eastAsia" w:ascii="宋体" w:hAnsi="宋体" w:cs="宋体"/>
          <w:b/>
          <w:color w:val="000000"/>
          <w:sz w:val="36"/>
          <w:szCs w:val="21"/>
          <w:highlight w:val="none"/>
          <w:shd w:val="clear" w:color="auto" w:fill="auto"/>
        </w:rPr>
      </w:pPr>
      <w:r>
        <w:rPr>
          <w:rFonts w:hint="eastAsia" w:ascii="宋体" w:hAnsi="宋体" w:cs="宋体"/>
          <w:b/>
          <w:color w:val="000000"/>
          <w:sz w:val="36"/>
          <w:szCs w:val="21"/>
          <w:highlight w:val="none"/>
          <w:shd w:val="clear" w:color="auto" w:fill="auto"/>
        </w:rPr>
      </w:r>
      <w:r/>
    </w:p>
    <w:p>
      <w:pPr>
        <w:pStyle w:val="768"/>
        <w:ind w:firstLine="1084"/>
        <w:pageBreakBefore w:val="0"/>
        <w:spacing w:line="360" w:lineRule="auto"/>
        <w:rPr>
          <w:rFonts w:hint="eastAsia" w:ascii="宋体" w:hAnsi="宋体" w:cs="宋体"/>
          <w:b/>
          <w:color w:val="000000"/>
          <w:sz w:val="36"/>
          <w:szCs w:val="21"/>
          <w:highlight w:val="none"/>
          <w:shd w:val="clear" w:color="auto" w:fill="auto"/>
        </w:rPr>
      </w:pPr>
      <w:r>
        <w:rPr>
          <w:rFonts w:hint="eastAsia" w:ascii="宋体" w:hAnsi="宋体" w:cs="宋体"/>
          <w:b/>
          <w:color w:val="000000"/>
          <w:sz w:val="36"/>
          <w:szCs w:val="21"/>
          <w:highlight w:val="none"/>
          <w:shd w:val="clear" w:color="auto" w:fill="auto"/>
        </w:rPr>
        <w:t xml:space="preserve">项 目 名 称：</w:t>
      </w:r>
      <w:r>
        <w:rPr>
          <w:rFonts w:hint="eastAsia" w:ascii="宋体" w:hAnsi="宋体" w:cs="宋体"/>
          <w:b/>
          <w:color w:val="000000"/>
          <w:sz w:val="36"/>
          <w:szCs w:val="21"/>
          <w:highlight w:val="none"/>
          <w:u w:val="single"/>
          <w:shd w:val="clear" w:color="auto" w:fill="auto"/>
        </w:rPr>
        <w:t xml:space="preserve">               </w:t>
      </w:r>
      <w:r>
        <w:rPr>
          <w:rFonts w:hint="eastAsia" w:ascii="宋体" w:hAnsi="宋体" w:cs="宋体"/>
          <w:b/>
          <w:color w:val="000000"/>
          <w:sz w:val="36"/>
          <w:szCs w:val="21"/>
          <w:highlight w:val="none"/>
          <w:shd w:val="clear" w:color="auto" w:fill="auto"/>
        </w:rPr>
      </w:r>
      <w:r/>
    </w:p>
    <w:p>
      <w:pPr>
        <w:pStyle w:val="768"/>
        <w:ind w:firstLine="1084"/>
        <w:pageBreakBefore w:val="0"/>
        <w:spacing w:line="360" w:lineRule="auto"/>
        <w:rPr>
          <w:rFonts w:hint="eastAsia" w:ascii="宋体" w:hAnsi="宋体" w:cs="宋体"/>
          <w:b/>
          <w:color w:val="000000"/>
          <w:sz w:val="36"/>
          <w:szCs w:val="21"/>
          <w:highlight w:val="none"/>
          <w:u w:val="single"/>
          <w:shd w:val="clear" w:color="auto" w:fill="auto"/>
        </w:rPr>
      </w:pPr>
      <w:r>
        <w:rPr>
          <w:rFonts w:hint="eastAsia" w:ascii="宋体" w:hAnsi="宋体" w:cs="宋体"/>
          <w:b/>
          <w:color w:val="000000"/>
          <w:sz w:val="36"/>
          <w:szCs w:val="21"/>
          <w:highlight w:val="none"/>
          <w:shd w:val="clear" w:color="auto" w:fill="auto"/>
        </w:rPr>
        <w:t xml:space="preserve">项 目 编 号：</w:t>
      </w:r>
      <w:r>
        <w:rPr>
          <w:rFonts w:hint="eastAsia" w:ascii="宋体" w:hAnsi="宋体" w:cs="宋体"/>
          <w:b/>
          <w:color w:val="000000"/>
          <w:sz w:val="36"/>
          <w:szCs w:val="21"/>
          <w:highlight w:val="none"/>
          <w:u w:val="single"/>
          <w:shd w:val="clear" w:color="auto" w:fill="auto"/>
        </w:rPr>
        <w:t xml:space="preserve">               </w:t>
      </w:r>
      <w:r>
        <w:rPr>
          <w:rFonts w:hint="eastAsia" w:ascii="宋体" w:hAnsi="宋体" w:cs="宋体"/>
          <w:b/>
          <w:color w:val="000000"/>
          <w:sz w:val="36"/>
          <w:szCs w:val="21"/>
          <w:highlight w:val="none"/>
          <w:u w:val="single"/>
          <w:shd w:val="clear" w:color="auto" w:fill="auto"/>
        </w:rPr>
      </w:r>
      <w:r/>
    </w:p>
    <w:p>
      <w:pPr>
        <w:pStyle w:val="768"/>
        <w:pageBreakBefore w:val="0"/>
        <w:spacing w:line="360" w:lineRule="auto"/>
        <w:rPr>
          <w:rFonts w:hint="eastAsia" w:ascii="宋体" w:hAnsi="宋体" w:cs="宋体"/>
          <w:b/>
          <w:color w:val="000000"/>
          <w:sz w:val="36"/>
          <w:szCs w:val="21"/>
          <w:highlight w:val="none"/>
          <w:u w:val="single"/>
          <w:shd w:val="clear" w:color="auto" w:fill="auto"/>
        </w:rPr>
      </w:pPr>
      <w:r>
        <w:rPr>
          <w:rFonts w:hint="eastAsia" w:ascii="宋体" w:hAnsi="宋体" w:cs="宋体"/>
          <w:b/>
          <w:color w:val="000000"/>
          <w:sz w:val="36"/>
          <w:szCs w:val="21"/>
          <w:highlight w:val="none"/>
          <w:shd w:val="clear" w:color="auto" w:fill="auto"/>
        </w:rPr>
        <w:t xml:space="preserve">      供应商名称 ：</w:t>
      </w:r>
      <w:r>
        <w:rPr>
          <w:rFonts w:hint="eastAsia" w:ascii="宋体" w:hAnsi="宋体" w:cs="宋体"/>
          <w:b/>
          <w:color w:val="000000"/>
          <w:sz w:val="36"/>
          <w:szCs w:val="21"/>
          <w:highlight w:val="none"/>
          <w:u w:val="single"/>
          <w:shd w:val="clear" w:color="auto" w:fill="auto"/>
        </w:rPr>
        <w:t xml:space="preserve">（加盖CA电子公章）</w:t>
      </w:r>
      <w:r>
        <w:rPr>
          <w:rFonts w:hint="eastAsia" w:ascii="宋体" w:hAnsi="宋体" w:cs="宋体"/>
          <w:b/>
          <w:color w:val="000000"/>
          <w:sz w:val="36"/>
          <w:szCs w:val="21"/>
          <w:highlight w:val="none"/>
          <w:u w:val="single"/>
          <w:shd w:val="clear" w:color="auto" w:fill="auto"/>
        </w:rPr>
      </w:r>
      <w:r/>
    </w:p>
    <w:p>
      <w:pPr>
        <w:pStyle w:val="768"/>
        <w:pageBreakBefore w:val="0"/>
        <w:spacing w:line="360" w:lineRule="auto"/>
        <w:rPr>
          <w:rFonts w:hint="eastAsia" w:ascii="宋体" w:hAnsi="宋体" w:cs="宋体"/>
          <w:b/>
          <w:color w:val="000000"/>
          <w:sz w:val="36"/>
          <w:szCs w:val="21"/>
          <w:highlight w:val="none"/>
          <w:u w:val="single"/>
          <w:shd w:val="clear" w:color="auto" w:fill="auto"/>
        </w:rPr>
      </w:pPr>
      <w:r>
        <w:rPr>
          <w:rFonts w:hint="eastAsia" w:ascii="宋体" w:hAnsi="宋体" w:cs="宋体"/>
          <w:b/>
          <w:color w:val="000000"/>
          <w:sz w:val="36"/>
          <w:szCs w:val="21"/>
          <w:highlight w:val="none"/>
          <w:shd w:val="clear" w:color="auto" w:fill="auto"/>
        </w:rPr>
        <w:t xml:space="preserve">      日      期 ：</w:t>
      </w:r>
      <w:r>
        <w:rPr>
          <w:rFonts w:hint="eastAsia" w:ascii="宋体" w:hAnsi="宋体" w:cs="宋体"/>
          <w:b/>
          <w:color w:val="000000"/>
          <w:sz w:val="36"/>
          <w:szCs w:val="21"/>
          <w:highlight w:val="none"/>
          <w:u w:val="single"/>
          <w:shd w:val="clear" w:color="auto" w:fill="auto"/>
        </w:rPr>
        <w:t xml:space="preserve">               </w:t>
      </w:r>
      <w:r>
        <w:rPr>
          <w:rFonts w:hint="eastAsia" w:ascii="宋体" w:hAnsi="宋体" w:cs="宋体"/>
          <w:b/>
          <w:color w:val="000000"/>
          <w:sz w:val="36"/>
          <w:szCs w:val="21"/>
          <w:highlight w:val="none"/>
          <w:u w:val="single"/>
          <w:shd w:val="clear" w:color="auto" w:fill="auto"/>
        </w:rPr>
      </w:r>
      <w:r/>
    </w:p>
    <w:p>
      <w:pPr>
        <w:pStyle w:val="768"/>
        <w:jc w:val="center"/>
        <w:pageBreakBefore w:val="0"/>
        <w:spacing w:line="360" w:lineRule="auto"/>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b/>
          <w:bCs/>
          <w:color w:val="000000"/>
          <w:sz w:val="32"/>
          <w:szCs w:val="32"/>
          <w:highlight w:val="none"/>
          <w:shd w:val="clear" w:color="auto" w:fill="auto"/>
        </w:rPr>
      </w:pPr>
      <w:r>
        <w:rPr>
          <w:rFonts w:hint="eastAsia" w:ascii="宋体" w:hAnsi="宋体" w:cs="宋体"/>
          <w:b/>
          <w:color w:val="000000"/>
          <w:sz w:val="36"/>
          <w:szCs w:val="21"/>
          <w:highlight w:val="none"/>
          <w:u w:val="single"/>
          <w:shd w:val="clear" w:color="auto" w:fill="auto"/>
        </w:rPr>
        <w:br w:type="page" w:clear="all"/>
      </w:r>
      <w:r>
        <w:rPr>
          <w:rFonts w:hint="eastAsia" w:ascii="宋体" w:hAnsi="宋体" w:cs="宋体"/>
          <w:b/>
          <w:bCs/>
          <w:color w:val="000000"/>
          <w:sz w:val="32"/>
          <w:szCs w:val="32"/>
          <w:highlight w:val="none"/>
          <w:shd w:val="clear" w:color="auto" w:fill="auto"/>
        </w:rPr>
        <w:t xml:space="preserve">响应文件目录</w:t>
      </w:r>
      <w:r>
        <w:rPr>
          <w:rFonts w:hint="eastAsia" w:ascii="宋体" w:hAnsi="宋体" w:cs="宋体"/>
          <w:b/>
          <w:bCs/>
          <w:color w:val="000000"/>
          <w:sz w:val="32"/>
          <w:szCs w:val="32"/>
          <w:highlight w:val="none"/>
          <w:shd w:val="clear" w:color="auto" w:fill="auto"/>
        </w:rPr>
      </w:r>
      <w:r/>
    </w:p>
    <w:p>
      <w:pPr>
        <w:pStyle w:val="768"/>
        <w:jc w:val="center"/>
        <w:pageBreakBefore w:val="0"/>
        <w:spacing w:line="360" w:lineRule="auto"/>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一、法人或者其他组织的营业执照等证明文件，自然人的身份证明；</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二、</w:t>
      </w:r>
      <w:r>
        <w:rPr>
          <w:rFonts w:hint="eastAsia" w:ascii="宋体" w:hAnsi="宋体" w:cs="宋体"/>
          <w:i/>
          <w:iCs/>
          <w:color w:val="000000"/>
          <w:szCs w:val="21"/>
          <w:highlight w:val="none"/>
          <w:u w:val="single"/>
          <w:shd w:val="clear" w:color="auto" w:fill="auto"/>
        </w:rPr>
        <w:t xml:space="preserve">依法缴纳税收和社会保障资金的相关材料（提供提交响应文件截止时间前</w:t>
      </w:r>
      <w:r>
        <w:rPr>
          <w:rFonts w:hint="eastAsia" w:ascii="宋体" w:hAnsi="宋体" w:cs="宋体"/>
          <w:i/>
          <w:iCs/>
          <w:color w:val="000000"/>
          <w:szCs w:val="21"/>
          <w:highlight w:val="none"/>
          <w:u w:val="single"/>
          <w:shd w:val="clear" w:color="auto" w:fill="auto"/>
          <w:lang w:val="en-US" w:eastAsia="zh-CN"/>
        </w:rPr>
        <w:t xml:space="preserve">三个月内</w:t>
      </w:r>
      <w:r>
        <w:rPr>
          <w:rFonts w:hint="eastAsia" w:ascii="宋体" w:hAnsi="宋体" w:cs="宋体"/>
          <w:i/>
          <w:iCs/>
          <w:color w:val="000000"/>
          <w:szCs w:val="21"/>
          <w:highlight w:val="none"/>
          <w:u w:val="single"/>
          <w:shd w:val="clear" w:color="auto" w:fill="auto"/>
        </w:rPr>
        <w:t xml:space="preserve">任意一个月依法缴纳税收及缴纳社会保障资金的证明材料。供应商依法享受缓缴、免缴税收、社会保障资金的提供证明材料。）</w:t>
      </w:r>
      <w:r>
        <w:rPr>
          <w:rFonts w:hint="eastAsia" w:ascii="宋体" w:hAnsi="宋体" w:cs="宋体"/>
          <w:i/>
          <w:iCs/>
          <w:color w:val="000000"/>
          <w:szCs w:val="21"/>
          <w:highlight w:val="none"/>
          <w:u w:val="single"/>
          <w:shd w:val="clear" w:color="auto" w:fill="auto"/>
        </w:rPr>
        <w:t xml:space="preserve">；</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三、上一年度的财务状况报告（成立不满一年无需提供）；</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四、具备履行合同所必需的设备和专业技术能力的书面声明；</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五、参加政府采购活动前3年内在经营活动中没有重大违法记录的书面声明；</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六、供应商信用承诺函；</w:t>
      </w:r>
      <w:r>
        <w:rPr>
          <w:rFonts w:hint="eastAsia" w:ascii="宋体" w:hAnsi="宋体" w:cs="宋体"/>
          <w:i/>
          <w:iCs/>
          <w:color w:val="000000"/>
          <w:szCs w:val="21"/>
          <w:highlight w:val="none"/>
          <w:u w:val="single"/>
          <w:shd w:val="clear" w:color="auto" w:fill="auto"/>
        </w:rPr>
      </w:r>
      <w:r/>
    </w:p>
    <w:p>
      <w:pPr>
        <w:pStyle w:val="768"/>
        <w:ind w:firstLine="420"/>
        <w:pageBreakBefore w:val="0"/>
        <w:spacing w:line="360" w:lineRule="auto"/>
        <w:rPr>
          <w:rFonts w:hint="eastAsia" w:ascii="宋体" w:hAnsi="宋体" w:cs="宋体"/>
          <w:i/>
          <w:color w:val="000000"/>
          <w:szCs w:val="18"/>
          <w:highlight w:val="none"/>
          <w:u w:val="single"/>
          <w:shd w:val="clear" w:color="auto" w:fill="auto"/>
        </w:rPr>
      </w:pPr>
      <w:r>
        <w:rPr>
          <w:rFonts w:hint="eastAsia" w:ascii="宋体" w:hAnsi="宋体" w:cs="宋体"/>
          <w:i/>
          <w:color w:val="000000"/>
          <w:szCs w:val="18"/>
          <w:highlight w:val="none"/>
          <w:u w:val="single"/>
          <w:shd w:val="clear" w:color="auto" w:fill="auto"/>
        </w:rPr>
        <w:t xml:space="preserve">七、特定资格要求的证明文件（如果本项目设置特定资格要求，则需要提供）</w:t>
      </w:r>
      <w:r>
        <w:rPr>
          <w:rFonts w:hint="eastAsia" w:ascii="宋体" w:hAnsi="宋体" w:cs="宋体"/>
          <w:i/>
          <w:color w:val="000000"/>
          <w:szCs w:val="18"/>
          <w:highlight w:val="none"/>
          <w:u w:val="single"/>
          <w:shd w:val="clear" w:color="auto" w:fill="auto"/>
        </w:rPr>
      </w:r>
      <w:r/>
    </w:p>
    <w:p>
      <w:pPr>
        <w:pStyle w:val="768"/>
        <w:ind w:firstLine="420"/>
        <w:pageBreakBefore w:val="0"/>
        <w:spacing w:line="360" w:lineRule="auto"/>
        <w:rPr>
          <w:rFonts w:hint="eastAsia" w:ascii="宋体" w:hAnsi="宋体" w:cs="宋体"/>
          <w:i/>
          <w:color w:val="000000"/>
          <w:szCs w:val="18"/>
          <w:highlight w:val="none"/>
          <w:u w:val="single"/>
          <w:shd w:val="clear" w:color="auto" w:fill="auto"/>
        </w:rPr>
      </w:pPr>
      <w:r>
        <w:rPr>
          <w:rFonts w:hint="eastAsia" w:ascii="宋体" w:hAnsi="宋体" w:cs="宋体"/>
          <w:i/>
          <w:color w:val="000000"/>
          <w:szCs w:val="18"/>
          <w:highlight w:val="none"/>
          <w:u w:val="single"/>
          <w:shd w:val="clear" w:color="auto" w:fill="auto"/>
        </w:rPr>
        <w:t xml:space="preserve">八、法人授权书</w:t>
      </w:r>
      <w:r>
        <w:rPr>
          <w:rFonts w:hint="eastAsia" w:ascii="宋体" w:hAnsi="宋体" w:cs="宋体"/>
          <w:i/>
          <w:color w:val="000000"/>
          <w:szCs w:val="18"/>
          <w:highlight w:val="none"/>
          <w:u w:val="single"/>
          <w:shd w:val="clear" w:color="auto" w:fill="auto"/>
        </w:rPr>
      </w:r>
      <w:r/>
    </w:p>
    <w:p>
      <w:pPr>
        <w:pStyle w:val="768"/>
        <w:ind w:firstLine="420"/>
        <w:pageBreakBefore w:val="0"/>
        <w:spacing w:line="360" w:lineRule="auto"/>
        <w:rPr>
          <w:rFonts w:hint="eastAsia" w:ascii="宋体" w:hAnsi="宋体" w:cs="宋体"/>
          <w:i/>
          <w:color w:val="000000"/>
          <w:szCs w:val="18"/>
          <w:highlight w:val="none"/>
          <w:u w:val="single"/>
          <w:shd w:val="clear" w:color="auto" w:fill="auto"/>
        </w:rPr>
      </w:pPr>
      <w:r>
        <w:rPr>
          <w:rFonts w:hint="eastAsia" w:ascii="宋体" w:hAnsi="宋体" w:cs="宋体"/>
          <w:i/>
          <w:color w:val="000000"/>
          <w:szCs w:val="18"/>
          <w:highlight w:val="none"/>
          <w:u w:val="single"/>
          <w:shd w:val="clear" w:color="auto" w:fill="auto"/>
        </w:rPr>
        <w:t xml:space="preserve">九、磋商响应函</w:t>
      </w:r>
      <w:r>
        <w:rPr>
          <w:rFonts w:hint="eastAsia" w:ascii="宋体" w:hAnsi="宋体" w:cs="宋体"/>
          <w:i/>
          <w:color w:val="000000"/>
          <w:szCs w:val="18"/>
          <w:highlight w:val="none"/>
          <w:u w:val="single"/>
          <w:shd w:val="clear" w:color="auto" w:fill="auto"/>
        </w:rPr>
      </w:r>
      <w:r/>
    </w:p>
    <w:p>
      <w:pPr>
        <w:pStyle w:val="768"/>
        <w:ind w:firstLine="420"/>
        <w:pageBreakBefore w:val="0"/>
        <w:spacing w:line="360" w:lineRule="auto"/>
        <w:rPr>
          <w:rFonts w:hint="eastAsia" w:ascii="宋体" w:hAnsi="宋体" w:cs="宋体"/>
          <w:color w:val="000000"/>
          <w:szCs w:val="18"/>
          <w:highlight w:val="none"/>
          <w:shd w:val="clear" w:color="auto" w:fill="auto"/>
        </w:rPr>
      </w:pPr>
      <w:r>
        <w:rPr>
          <w:rFonts w:hint="eastAsia" w:ascii="宋体" w:hAnsi="宋体" w:cs="宋体"/>
          <w:color w:val="000000"/>
          <w:szCs w:val="18"/>
          <w:highlight w:val="none"/>
          <w:shd w:val="clear" w:color="auto" w:fill="auto"/>
        </w:rPr>
        <w:t xml:space="preserve">十、中小企业声明函</w:t>
      </w:r>
      <w:r>
        <w:rPr>
          <w:rFonts w:hint="eastAsia" w:ascii="宋体" w:hAnsi="宋体" w:cs="宋体"/>
          <w:color w:val="000000"/>
          <w:szCs w:val="18"/>
          <w:highlight w:val="none"/>
          <w:shd w:val="clear" w:color="auto" w:fill="auto"/>
        </w:rPr>
      </w:r>
      <w:r/>
    </w:p>
    <w:p>
      <w:pPr>
        <w:pStyle w:val="768"/>
        <w:ind w:firstLine="420"/>
        <w:pageBreakBefore w:val="0"/>
        <w:spacing w:line="360" w:lineRule="auto"/>
        <w:rPr>
          <w:rFonts w:hint="eastAsia" w:ascii="宋体" w:hAnsi="宋体" w:cs="宋体"/>
          <w:color w:val="000000"/>
          <w:szCs w:val="18"/>
          <w:highlight w:val="none"/>
          <w:shd w:val="clear" w:color="auto" w:fill="auto"/>
        </w:rPr>
      </w:pPr>
      <w:r>
        <w:rPr>
          <w:rFonts w:hint="eastAsia" w:ascii="宋体" w:hAnsi="宋体" w:cs="宋体"/>
          <w:color w:val="000000"/>
          <w:szCs w:val="18"/>
          <w:highlight w:val="none"/>
          <w:shd w:val="clear" w:color="auto" w:fill="auto"/>
        </w:rPr>
        <w:t xml:space="preserve">十一、残疾人福利性单位声明函</w:t>
      </w:r>
      <w:r>
        <w:rPr>
          <w:rFonts w:hint="eastAsia" w:ascii="宋体" w:hAnsi="宋体" w:cs="宋体"/>
          <w:color w:val="000000"/>
          <w:szCs w:val="18"/>
          <w:highlight w:val="none"/>
          <w:shd w:val="clear" w:color="auto" w:fill="auto"/>
        </w:rPr>
      </w:r>
      <w:r/>
    </w:p>
    <w:p>
      <w:pPr>
        <w:pStyle w:val="768"/>
        <w:ind w:firstLine="420"/>
        <w:pageBreakBefore w:val="0"/>
        <w:spacing w:line="360" w:lineRule="auto"/>
        <w:rPr>
          <w:rFonts w:hint="eastAsia" w:ascii="宋体" w:hAnsi="宋体" w:cs="宋体"/>
          <w:color w:val="000000"/>
          <w:szCs w:val="18"/>
          <w:highlight w:val="none"/>
          <w:shd w:val="clear" w:color="auto" w:fill="auto"/>
        </w:rPr>
      </w:pPr>
      <w:r>
        <w:rPr>
          <w:rFonts w:hint="eastAsia" w:ascii="宋体" w:hAnsi="宋体" w:cs="宋体"/>
          <w:color w:val="000000"/>
          <w:szCs w:val="18"/>
          <w:highlight w:val="none"/>
          <w:shd w:val="clear" w:color="auto" w:fill="auto"/>
        </w:rPr>
        <w:t xml:space="preserve">十</w:t>
      </w:r>
      <w:r>
        <w:rPr>
          <w:rFonts w:hint="eastAsia" w:ascii="宋体" w:hAnsi="宋体" w:cs="宋体"/>
          <w:color w:val="000000"/>
          <w:szCs w:val="18"/>
          <w:highlight w:val="none"/>
          <w:shd w:val="clear" w:color="auto" w:fill="auto"/>
          <w:lang w:val="en-US" w:eastAsia="zh-CN"/>
        </w:rPr>
        <w:t xml:space="preserve">二</w:t>
      </w:r>
      <w:r>
        <w:rPr>
          <w:rFonts w:hint="eastAsia" w:ascii="宋体" w:hAnsi="宋体" w:cs="宋体"/>
          <w:color w:val="000000"/>
          <w:szCs w:val="18"/>
          <w:highlight w:val="none"/>
          <w:shd w:val="clear" w:color="auto" w:fill="auto"/>
        </w:rPr>
        <w:t xml:space="preserve">、磋商响应报价表</w:t>
      </w:r>
      <w:r>
        <w:rPr>
          <w:rFonts w:hint="eastAsia" w:ascii="宋体" w:hAnsi="宋体" w:cs="宋体"/>
          <w:color w:val="000000"/>
          <w:szCs w:val="18"/>
          <w:highlight w:val="none"/>
          <w:shd w:val="clear" w:color="auto" w:fill="auto"/>
        </w:rPr>
      </w:r>
      <w:r/>
    </w:p>
    <w:p>
      <w:pPr>
        <w:pStyle w:val="768"/>
        <w:ind w:firstLine="420"/>
        <w:pageBreakBefore w:val="0"/>
        <w:spacing w:line="360" w:lineRule="auto"/>
        <w:rPr>
          <w:rFonts w:hint="eastAsia" w:ascii="宋体" w:hAnsi="宋体" w:cs="宋体"/>
          <w:color w:val="000000"/>
          <w:szCs w:val="18"/>
          <w:highlight w:val="none"/>
          <w:shd w:val="clear" w:color="auto" w:fill="auto"/>
        </w:rPr>
      </w:pPr>
      <w:r>
        <w:rPr>
          <w:rFonts w:hint="eastAsia" w:ascii="宋体" w:hAnsi="宋体" w:cs="宋体"/>
          <w:color w:val="000000"/>
          <w:szCs w:val="18"/>
          <w:highlight w:val="none"/>
          <w:shd w:val="clear" w:color="auto" w:fill="auto"/>
        </w:rPr>
        <w:t xml:space="preserve">十</w:t>
      </w:r>
      <w:r>
        <w:rPr>
          <w:rFonts w:hint="eastAsia" w:ascii="宋体" w:hAnsi="宋体" w:cs="宋体"/>
          <w:color w:val="000000"/>
          <w:szCs w:val="18"/>
          <w:highlight w:val="none"/>
          <w:shd w:val="clear" w:color="auto" w:fill="auto"/>
          <w:lang w:val="en-US" w:eastAsia="zh-CN"/>
        </w:rPr>
        <w:t xml:space="preserve">三</w:t>
      </w:r>
      <w:r>
        <w:rPr>
          <w:rFonts w:hint="eastAsia" w:ascii="宋体" w:hAnsi="宋体" w:cs="宋体"/>
          <w:color w:val="000000"/>
          <w:szCs w:val="18"/>
          <w:highlight w:val="none"/>
          <w:shd w:val="clear" w:color="auto" w:fill="auto"/>
        </w:rPr>
        <w:t xml:space="preserve">、分项报价表</w:t>
      </w:r>
      <w:r>
        <w:rPr>
          <w:rFonts w:hint="eastAsia" w:ascii="宋体" w:hAnsi="宋体" w:cs="宋体"/>
          <w:color w:val="000000"/>
          <w:szCs w:val="18"/>
          <w:highlight w:val="none"/>
          <w:shd w:val="clear" w:color="auto" w:fill="auto"/>
        </w:rPr>
      </w:r>
      <w:r/>
    </w:p>
    <w:p>
      <w:pPr>
        <w:pStyle w:val="768"/>
        <w:ind w:firstLine="420"/>
        <w:pageBreakBefore w:val="0"/>
        <w:spacing w:line="360" w:lineRule="auto"/>
        <w:rPr>
          <w:rFonts w:hint="eastAsia" w:ascii="宋体" w:hAnsi="宋体" w:cs="宋体"/>
          <w:color w:val="000000"/>
          <w:szCs w:val="18"/>
          <w:highlight w:val="none"/>
          <w:shd w:val="clear" w:color="auto" w:fill="auto"/>
        </w:rPr>
      </w:pPr>
      <w:r>
        <w:rPr>
          <w:rFonts w:hint="eastAsia" w:ascii="宋体" w:hAnsi="宋体" w:cs="宋体"/>
          <w:color w:val="000000"/>
          <w:szCs w:val="18"/>
          <w:highlight w:val="none"/>
          <w:shd w:val="clear" w:color="auto" w:fill="auto"/>
        </w:rPr>
        <w:t xml:space="preserve">十</w:t>
      </w:r>
      <w:r>
        <w:rPr>
          <w:rFonts w:hint="eastAsia" w:ascii="宋体" w:hAnsi="宋体" w:cs="宋体"/>
          <w:color w:val="000000"/>
          <w:szCs w:val="18"/>
          <w:highlight w:val="none"/>
          <w:shd w:val="clear" w:color="auto" w:fill="auto"/>
          <w:lang w:val="en-US" w:eastAsia="zh-CN"/>
        </w:rPr>
        <w:t xml:space="preserve">四</w:t>
      </w:r>
      <w:r>
        <w:rPr>
          <w:rFonts w:hint="eastAsia" w:ascii="宋体" w:hAnsi="宋体" w:cs="宋体"/>
          <w:color w:val="000000"/>
          <w:szCs w:val="18"/>
          <w:highlight w:val="none"/>
          <w:shd w:val="clear" w:color="auto" w:fill="auto"/>
        </w:rPr>
        <w:t xml:space="preserve">、技术要求响应及偏离表</w:t>
      </w:r>
      <w:r>
        <w:rPr>
          <w:rFonts w:hint="eastAsia" w:ascii="宋体" w:hAnsi="宋体" w:cs="宋体"/>
          <w:color w:val="000000"/>
          <w:szCs w:val="18"/>
          <w:highlight w:val="none"/>
          <w:shd w:val="clear" w:color="auto" w:fill="auto"/>
        </w:rPr>
      </w:r>
      <w:r/>
    </w:p>
    <w:p>
      <w:pPr>
        <w:pStyle w:val="768"/>
        <w:ind w:firstLine="420"/>
        <w:pageBreakBefore w:val="0"/>
        <w:spacing w:line="360" w:lineRule="auto"/>
        <w:rPr>
          <w:rFonts w:hint="eastAsia" w:ascii="宋体" w:hAnsi="宋体" w:cs="宋体"/>
          <w:color w:val="000000"/>
          <w:szCs w:val="18"/>
          <w:highlight w:val="none"/>
          <w:shd w:val="clear" w:color="auto" w:fill="auto"/>
        </w:rPr>
      </w:pPr>
      <w:r>
        <w:rPr>
          <w:rFonts w:hint="eastAsia" w:ascii="宋体" w:hAnsi="宋体" w:cs="宋体"/>
          <w:color w:val="000000"/>
          <w:szCs w:val="18"/>
          <w:highlight w:val="none"/>
          <w:shd w:val="clear" w:color="auto" w:fill="auto"/>
        </w:rPr>
        <w:t xml:space="preserve">十</w:t>
      </w:r>
      <w:r>
        <w:rPr>
          <w:rFonts w:hint="eastAsia" w:ascii="宋体" w:hAnsi="宋体" w:cs="宋体"/>
          <w:color w:val="000000"/>
          <w:szCs w:val="18"/>
          <w:highlight w:val="none"/>
          <w:shd w:val="clear" w:color="auto" w:fill="auto"/>
          <w:lang w:val="en-US" w:eastAsia="zh-CN"/>
        </w:rPr>
        <w:t xml:space="preserve">五</w:t>
      </w:r>
      <w:r>
        <w:rPr>
          <w:rFonts w:hint="eastAsia" w:ascii="宋体" w:hAnsi="宋体" w:cs="宋体"/>
          <w:color w:val="000000"/>
          <w:szCs w:val="18"/>
          <w:highlight w:val="none"/>
          <w:shd w:val="clear" w:color="auto" w:fill="auto"/>
        </w:rPr>
        <w:t xml:space="preserve">、商务要求响应及偏离表</w:t>
      </w:r>
      <w:r>
        <w:rPr>
          <w:rFonts w:hint="eastAsia" w:ascii="宋体" w:hAnsi="宋体" w:cs="宋体"/>
          <w:color w:val="000000"/>
          <w:szCs w:val="18"/>
          <w:highlight w:val="none"/>
          <w:shd w:val="clear" w:color="auto" w:fill="auto"/>
        </w:rPr>
      </w:r>
      <w:r/>
    </w:p>
    <w:p>
      <w:pPr>
        <w:pStyle w:val="768"/>
        <w:ind w:firstLine="420"/>
        <w:pageBreakBefore w:val="0"/>
        <w:spacing w:line="360" w:lineRule="auto"/>
        <w:rPr>
          <w:rFonts w:hint="eastAsia" w:ascii="宋体" w:hAnsi="宋体" w:cs="宋体"/>
          <w:color w:val="000000"/>
          <w:szCs w:val="18"/>
          <w:highlight w:val="none"/>
          <w:shd w:val="clear" w:color="auto" w:fill="auto"/>
        </w:rPr>
      </w:pPr>
      <w:r>
        <w:rPr>
          <w:rFonts w:hint="eastAsia" w:ascii="宋体" w:hAnsi="宋体" w:cs="宋体"/>
          <w:color w:val="000000"/>
          <w:szCs w:val="18"/>
          <w:highlight w:val="none"/>
          <w:shd w:val="clear" w:color="auto" w:fill="auto"/>
        </w:rPr>
        <w:t xml:space="preserve">十</w:t>
      </w:r>
      <w:r>
        <w:rPr>
          <w:rFonts w:hint="eastAsia" w:ascii="宋体" w:hAnsi="宋体" w:cs="宋体"/>
          <w:color w:val="000000"/>
          <w:szCs w:val="18"/>
          <w:highlight w:val="none"/>
          <w:shd w:val="clear" w:color="auto" w:fill="auto"/>
          <w:lang w:val="en-US" w:eastAsia="zh-CN"/>
        </w:rPr>
        <w:t xml:space="preserve">六</w:t>
      </w:r>
      <w:r>
        <w:rPr>
          <w:rFonts w:hint="eastAsia" w:ascii="宋体" w:hAnsi="宋体" w:cs="宋体"/>
          <w:color w:val="000000"/>
          <w:szCs w:val="18"/>
          <w:highlight w:val="none"/>
          <w:shd w:val="clear" w:color="auto" w:fill="auto"/>
        </w:rPr>
        <w:t xml:space="preserve">、主要标的信息（成交后将公示）</w:t>
      </w:r>
      <w:r>
        <w:rPr>
          <w:rFonts w:hint="eastAsia" w:ascii="宋体" w:hAnsi="宋体" w:cs="宋体"/>
          <w:color w:val="000000"/>
          <w:szCs w:val="18"/>
          <w:highlight w:val="none"/>
          <w:shd w:val="clear" w:color="auto" w:fill="auto"/>
        </w:rPr>
      </w:r>
      <w:r/>
    </w:p>
    <w:p>
      <w:pPr>
        <w:pStyle w:val="768"/>
        <w:pageBreakBefore w:val="0"/>
        <w:spacing w:line="360" w:lineRule="auto"/>
        <w:rPr>
          <w:rFonts w:hint="eastAsia" w:ascii="宋体" w:hAnsi="宋体" w:cs="宋体"/>
          <w:b/>
          <w:bCs/>
          <w:i/>
          <w:color w:val="000000"/>
          <w:szCs w:val="21"/>
          <w:highlight w:val="none"/>
          <w:u w:val="single"/>
          <w:shd w:val="clear" w:color="auto" w:fill="auto"/>
        </w:rPr>
      </w:pPr>
      <w:r>
        <w:rPr>
          <w:rFonts w:hint="eastAsia" w:ascii="宋体" w:hAnsi="宋体" w:cs="宋体"/>
          <w:i/>
          <w:color w:val="000000"/>
          <w:sz w:val="32"/>
          <w:szCs w:val="32"/>
          <w:highlight w:val="none"/>
          <w:u w:val="single"/>
          <w:shd w:val="clear" w:color="auto" w:fill="auto"/>
        </w:rPr>
        <w:br w:type="page" w:clear="all"/>
      </w:r>
      <w:r>
        <w:rPr>
          <w:rFonts w:hint="eastAsia" w:ascii="宋体" w:hAnsi="宋体" w:cs="宋体"/>
          <w:b/>
          <w:bCs/>
          <w:i/>
          <w:color w:val="000000"/>
          <w:szCs w:val="21"/>
          <w:highlight w:val="none"/>
          <w:u w:val="single"/>
          <w:shd w:val="clear" w:color="auto" w:fill="auto"/>
        </w:rPr>
        <w:t xml:space="preserve">一、法人或者其他组织的营业执照等证明文件，自然人的身份证明；</w:t>
      </w:r>
      <w:r>
        <w:rPr>
          <w:rFonts w:hint="eastAsia" w:ascii="宋体" w:hAnsi="宋体" w:cs="宋体"/>
          <w:b/>
          <w:bCs/>
          <w:i/>
          <w:color w:val="000000"/>
          <w:szCs w:val="21"/>
          <w:highlight w:val="none"/>
          <w:u w:val="single"/>
          <w:shd w:val="clear" w:color="auto" w:fill="auto"/>
        </w:rPr>
      </w:r>
      <w:r/>
    </w:p>
    <w:p>
      <w:pPr>
        <w:pStyle w:val="768"/>
        <w:pageBreakBefore w:val="0"/>
        <w:spacing w:line="360" w:lineRule="auto"/>
        <w:rPr>
          <w:rFonts w:hint="eastAsia" w:ascii="宋体" w:hAnsi="宋体" w:cs="宋体"/>
          <w:b/>
          <w:bCs/>
          <w:i/>
          <w:color w:val="000000"/>
          <w:szCs w:val="21"/>
          <w:highlight w:val="none"/>
          <w:u w:val="single"/>
          <w:shd w:val="clear" w:color="auto" w:fill="auto"/>
        </w:rPr>
      </w:pPr>
      <w:r>
        <w:rPr>
          <w:rFonts w:hint="eastAsia" w:ascii="宋体" w:hAnsi="宋体" w:cs="宋体"/>
          <w:b/>
          <w:bCs/>
          <w:i/>
          <w:color w:val="000000"/>
          <w:szCs w:val="21"/>
          <w:highlight w:val="none"/>
          <w:u w:val="single"/>
          <w:shd w:val="clear" w:color="auto" w:fill="auto"/>
        </w:rPr>
      </w:r>
      <w:r/>
    </w:p>
    <w:p>
      <w:pPr>
        <w:pStyle w:val="768"/>
        <w:ind w:firstLine="480"/>
        <w:pageBreakBefore w:val="0"/>
        <w:spacing w:line="360" w:lineRule="auto"/>
        <w:rPr>
          <w:rFonts w:hint="eastAsia" w:ascii="宋体" w:hAnsi="宋体" w:cs="宋体"/>
          <w:color w:val="000000"/>
          <w:sz w:val="24"/>
          <w:szCs w:val="21"/>
          <w:highlight w:val="none"/>
          <w:shd w:val="clear" w:color="auto" w:fill="auto"/>
        </w:rPr>
      </w:pPr>
      <w:r>
        <w:rPr>
          <w:rFonts w:hint="eastAsia" w:ascii="宋体" w:hAnsi="宋体" w:cs="宋体"/>
          <w:color w:val="000000"/>
          <w:sz w:val="24"/>
          <w:szCs w:val="21"/>
          <w:highlight w:val="none"/>
          <w:shd w:val="clear" w:color="auto" w:fill="auto"/>
        </w:rPr>
      </w:r>
      <w:r/>
    </w:p>
    <w:p>
      <w:pPr>
        <w:pStyle w:val="768"/>
        <w:pageBreakBefore w:val="0"/>
        <w:spacing w:line="360" w:lineRule="auto"/>
        <w:rPr>
          <w:rFonts w:hint="eastAsia" w:ascii="宋体" w:hAnsi="宋体" w:cs="宋体"/>
          <w:b/>
          <w:bCs/>
          <w:i/>
          <w:color w:val="000000"/>
          <w:szCs w:val="21"/>
          <w:highlight w:val="none"/>
          <w:u w:val="single"/>
          <w:shd w:val="clear" w:color="auto" w:fill="auto"/>
        </w:rPr>
      </w:pPr>
      <w:r>
        <w:rPr>
          <w:rFonts w:hint="eastAsia" w:ascii="宋体" w:hAnsi="宋体" w:cs="宋体"/>
          <w:b/>
          <w:bCs/>
          <w:i/>
          <w:color w:val="000000"/>
          <w:szCs w:val="21"/>
          <w:highlight w:val="none"/>
          <w:shd w:val="clear" w:color="auto" w:fill="auto"/>
        </w:rPr>
        <w:t xml:space="preserve">二、</w:t>
      </w:r>
      <w:r>
        <w:rPr>
          <w:rFonts w:hint="eastAsia" w:ascii="宋体" w:hAnsi="宋体" w:cs="宋体"/>
          <w:b/>
          <w:bCs/>
          <w:i/>
          <w:color w:val="000000"/>
          <w:szCs w:val="21"/>
          <w:highlight w:val="none"/>
          <w:u w:val="single"/>
          <w:shd w:val="clear" w:color="auto" w:fill="auto"/>
        </w:rPr>
        <w:t xml:space="preserve">依法缴纳税收和社会保障资金的相关材料</w:t>
      </w:r>
      <w:r>
        <w:rPr>
          <w:rFonts w:hint="eastAsia" w:ascii="宋体" w:hAnsi="宋体" w:cs="宋体"/>
          <w:b/>
          <w:bCs/>
          <w:i/>
          <w:color w:val="000000"/>
          <w:szCs w:val="21"/>
          <w:highlight w:val="none"/>
          <w:u w:val="single"/>
          <w:shd w:val="clear" w:color="auto" w:fill="auto"/>
        </w:rPr>
      </w:r>
      <w:r/>
    </w:p>
    <w:p>
      <w:pPr>
        <w:pStyle w:val="768"/>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（提供提交响应文件截止时间前</w:t>
      </w:r>
      <w:r>
        <w:rPr>
          <w:rFonts w:hint="eastAsia" w:ascii="宋体" w:hAnsi="宋体" w:eastAsia="宋体" w:cs="宋体"/>
          <w:bCs/>
          <w:color w:val="000000"/>
          <w:szCs w:val="21"/>
          <w:highlight w:val="none"/>
          <w:shd w:val="clear" w:color="auto" w:fill="auto"/>
          <w:lang w:val="en-US" w:eastAsia="zh-CN"/>
        </w:rPr>
        <w:t xml:space="preserve">三个月内</w:t>
      </w:r>
      <w:r>
        <w:rPr>
          <w:rFonts w:hint="eastAsia" w:ascii="宋体" w:hAnsi="宋体" w:eastAsia="宋体" w:cs="宋体"/>
          <w:bCs/>
          <w:color w:val="000000"/>
          <w:szCs w:val="21"/>
          <w:highlight w:val="none"/>
          <w:shd w:val="clear" w:color="auto" w:fill="auto"/>
        </w:rPr>
        <w:t xml:space="preserve">任意一个月依法缴纳税收及缴纳社会保障资金的证明材料。供应商依法享受缓缴、免缴税收、社会保障资金的提供证明材料。</w:t>
      </w:r>
      <w:r>
        <w:rPr>
          <w:rFonts w:hint="eastAsia" w:ascii="宋体" w:hAnsi="宋体" w:cs="宋体"/>
          <w:bCs/>
          <w:color w:val="000000"/>
          <w:szCs w:val="21"/>
          <w:highlight w:val="none"/>
          <w:shd w:val="clear" w:color="auto" w:fill="auto"/>
        </w:rPr>
        <w:t xml:space="preserve">）</w:t>
      </w:r>
      <w:r>
        <w:rPr>
          <w:rFonts w:hint="eastAsia" w:ascii="宋体" w:hAnsi="宋体" w:cs="宋体"/>
          <w:bCs/>
          <w:color w:val="000000"/>
          <w:szCs w:val="21"/>
          <w:highlight w:val="none"/>
          <w:shd w:val="clear" w:color="auto" w:fill="auto"/>
        </w:rPr>
      </w:r>
      <w:r/>
    </w:p>
    <w:p>
      <w:pPr>
        <w:pStyle w:val="768"/>
        <w:pageBreakBefore w:val="0"/>
        <w:spacing w:line="360" w:lineRule="auto"/>
        <w:rPr>
          <w:rFonts w:hint="eastAsia" w:ascii="宋体" w:hAnsi="宋体" w:cs="宋体"/>
          <w:i/>
          <w:color w:val="000000"/>
          <w:szCs w:val="21"/>
          <w:highlight w:val="none"/>
          <w:u w:val="single"/>
          <w:shd w:val="clear" w:color="auto" w:fill="auto"/>
        </w:rPr>
      </w:pPr>
      <w:r>
        <w:rPr>
          <w:rFonts w:hint="eastAsia" w:ascii="宋体" w:hAnsi="宋体" w:cs="宋体"/>
          <w:i/>
          <w:color w:val="000000"/>
          <w:szCs w:val="21"/>
          <w:highlight w:val="none"/>
          <w:u w:val="single"/>
          <w:shd w:val="clear" w:color="auto" w:fill="auto"/>
        </w:rPr>
      </w:r>
      <w:r/>
    </w:p>
    <w:p>
      <w:pPr>
        <w:pStyle w:val="768"/>
        <w:pageBreakBefore w:val="0"/>
        <w:spacing w:line="360" w:lineRule="auto"/>
        <w:rPr>
          <w:rFonts w:hint="eastAsia" w:ascii="宋体" w:hAnsi="宋体" w:cs="宋体"/>
          <w:b/>
          <w:bCs/>
          <w:i/>
          <w:color w:val="000000"/>
          <w:szCs w:val="21"/>
          <w:highlight w:val="none"/>
          <w:u w:val="single"/>
          <w:shd w:val="clear" w:color="auto" w:fill="auto"/>
        </w:rPr>
      </w:pPr>
      <w:r>
        <w:rPr>
          <w:rFonts w:hint="eastAsia" w:ascii="宋体" w:hAnsi="宋体" w:cs="宋体"/>
          <w:b/>
          <w:bCs/>
          <w:i/>
          <w:color w:val="000000"/>
          <w:szCs w:val="21"/>
          <w:highlight w:val="none"/>
          <w:u w:val="single"/>
          <w:shd w:val="clear" w:color="auto" w:fill="auto"/>
        </w:rPr>
        <w:t xml:space="preserve">三、上一年度的财务状况报告 </w:t>
      </w:r>
      <w:r>
        <w:rPr>
          <w:rFonts w:hint="eastAsia" w:ascii="宋体" w:hAnsi="宋体" w:cs="宋体"/>
          <w:b/>
          <w:bCs/>
          <w:i/>
          <w:color w:val="000000"/>
          <w:szCs w:val="21"/>
          <w:highlight w:val="none"/>
          <w:u w:val="single"/>
          <w:shd w:val="clear" w:color="auto" w:fill="auto"/>
        </w:rPr>
      </w:r>
      <w:r/>
    </w:p>
    <w:p>
      <w:pPr>
        <w:pStyle w:val="768"/>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供应商成立不满一年无需提供。</w:t>
      </w:r>
      <w:r>
        <w:rPr>
          <w:rFonts w:hint="eastAsia" w:ascii="宋体" w:hAnsi="宋体" w:cs="宋体"/>
          <w:bCs/>
          <w:color w:val="000000"/>
          <w:szCs w:val="21"/>
          <w:highlight w:val="none"/>
          <w:shd w:val="clear" w:color="auto" w:fill="auto"/>
        </w:rPr>
      </w:r>
      <w:r/>
    </w:p>
    <w:p>
      <w:pPr>
        <w:pStyle w:val="768"/>
        <w:ind w:firstLine="420"/>
        <w:pageBreakBefore w:val="0"/>
        <w:spacing w:line="360" w:lineRule="auto"/>
        <w:rPr>
          <w:rFonts w:hint="eastAsia" w:ascii="宋体" w:hAnsi="宋体" w:cs="宋体"/>
          <w:i/>
          <w:color w:val="000000"/>
          <w:szCs w:val="21"/>
          <w:highlight w:val="none"/>
          <w:u w:val="single"/>
          <w:shd w:val="clear" w:color="auto" w:fill="auto"/>
        </w:rPr>
      </w:pPr>
      <w:r>
        <w:rPr>
          <w:rFonts w:hint="eastAsia" w:ascii="宋体" w:hAnsi="宋体" w:cs="宋体"/>
          <w:i/>
          <w:color w:val="000000"/>
          <w:szCs w:val="21"/>
          <w:highlight w:val="none"/>
          <w:u w:val="single"/>
          <w:shd w:val="clear" w:color="auto" w:fill="auto"/>
        </w:rPr>
      </w:r>
      <w:r/>
    </w:p>
    <w:p>
      <w:pPr>
        <w:pStyle w:val="768"/>
        <w:pageBreakBefore w:val="0"/>
        <w:spacing w:line="360" w:lineRule="auto"/>
        <w:rPr>
          <w:rFonts w:hint="eastAsia" w:ascii="宋体" w:hAnsi="宋体" w:cs="宋体"/>
          <w:b/>
          <w:bCs/>
          <w:i/>
          <w:color w:val="000000"/>
          <w:szCs w:val="21"/>
          <w:highlight w:val="none"/>
          <w:u w:val="single"/>
          <w:shd w:val="clear" w:color="auto" w:fill="auto"/>
        </w:rPr>
      </w:pPr>
      <w:r>
        <w:rPr>
          <w:rFonts w:hint="eastAsia" w:ascii="宋体" w:hAnsi="宋体" w:cs="宋体"/>
          <w:b/>
          <w:bCs/>
          <w:i/>
          <w:color w:val="000000"/>
          <w:szCs w:val="21"/>
          <w:highlight w:val="none"/>
          <w:u w:val="single"/>
          <w:shd w:val="clear" w:color="auto" w:fill="auto"/>
        </w:rPr>
        <w:t xml:space="preserve">四、具备履行合同所必需的设备和专业技术能力的书面声明</w:t>
      </w:r>
      <w:r>
        <w:rPr>
          <w:rFonts w:hint="eastAsia" w:ascii="宋体" w:hAnsi="宋体" w:cs="宋体"/>
          <w:b/>
          <w:bCs/>
          <w:i/>
          <w:color w:val="000000"/>
          <w:szCs w:val="21"/>
          <w:highlight w:val="none"/>
          <w:u w:val="single"/>
          <w:shd w:val="clear" w:color="auto" w:fill="auto"/>
        </w:rPr>
      </w:r>
      <w:r/>
    </w:p>
    <w:p>
      <w:pPr>
        <w:pStyle w:val="768"/>
        <w:ind w:firstLine="492"/>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highlight w:val="none"/>
          <w:shd w:val="clear" w:color="auto" w:fill="auto"/>
        </w:rPr>
      </w:r>
      <w:r/>
    </w:p>
    <w:p>
      <w:pPr>
        <w:pStyle w:val="768"/>
        <w:ind w:firstLine="492"/>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主要设备有：</w:t>
      </w:r>
      <w:r>
        <w:rPr>
          <w:rFonts w:hint="eastAsia" w:ascii="宋体" w:hAnsi="宋体" w:cs="宋体"/>
          <w:bCs/>
          <w:color w:val="000000"/>
          <w:szCs w:val="21"/>
          <w:highlight w:val="none"/>
          <w:u w:val="single"/>
          <w:shd w:val="clear" w:color="auto" w:fill="auto"/>
        </w:rPr>
        <w:t xml:space="preserve">     </w:t>
      </w:r>
      <w:r>
        <w:rPr>
          <w:rFonts w:hint="eastAsia" w:ascii="宋体" w:hAnsi="宋体" w:cs="宋体"/>
          <w:bCs/>
          <w:color w:val="000000"/>
          <w:szCs w:val="21"/>
          <w:highlight w:val="none"/>
          <w:shd w:val="clear" w:color="auto" w:fill="auto"/>
        </w:rPr>
        <w:t xml:space="preserve">。</w:t>
      </w:r>
      <w:r>
        <w:rPr>
          <w:rFonts w:hint="eastAsia" w:ascii="宋体" w:hAnsi="宋体" w:cs="宋体"/>
          <w:bCs/>
          <w:color w:val="000000"/>
          <w:szCs w:val="21"/>
          <w:highlight w:val="none"/>
          <w:shd w:val="clear" w:color="auto" w:fill="auto"/>
        </w:rPr>
      </w:r>
      <w:r/>
    </w:p>
    <w:p>
      <w:pPr>
        <w:pStyle w:val="768"/>
        <w:ind w:firstLine="492"/>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主要专业技术能力有：</w:t>
      </w:r>
      <w:r>
        <w:rPr>
          <w:rFonts w:hint="eastAsia" w:ascii="宋体" w:hAnsi="宋体" w:cs="宋体"/>
          <w:bCs/>
          <w:color w:val="000000"/>
          <w:szCs w:val="21"/>
          <w:highlight w:val="none"/>
          <w:u w:val="single"/>
          <w:shd w:val="clear" w:color="auto" w:fill="auto"/>
        </w:rPr>
        <w:t xml:space="preserve">       </w:t>
      </w:r>
      <w:r>
        <w:rPr>
          <w:rFonts w:hint="eastAsia" w:ascii="宋体" w:hAnsi="宋体" w:cs="宋体"/>
          <w:bCs/>
          <w:color w:val="000000"/>
          <w:szCs w:val="21"/>
          <w:highlight w:val="none"/>
          <w:shd w:val="clear" w:color="auto" w:fill="auto"/>
        </w:rPr>
        <w:t xml:space="preserve">。</w:t>
      </w:r>
      <w:r>
        <w:rPr>
          <w:rFonts w:hint="eastAsia" w:ascii="宋体" w:hAnsi="宋体" w:cs="宋体"/>
          <w:bCs/>
          <w:color w:val="000000"/>
          <w:szCs w:val="21"/>
          <w:highlight w:val="none"/>
          <w:shd w:val="clear" w:color="auto" w:fill="auto"/>
        </w:rPr>
      </w:r>
      <w:r/>
    </w:p>
    <w:p>
      <w:pPr>
        <w:pStyle w:val="768"/>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                                     </w:t>
      </w:r>
      <w:r>
        <w:rPr>
          <w:rFonts w:hint="eastAsia" w:ascii="宋体" w:hAnsi="宋体" w:cs="宋体"/>
          <w:bCs/>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b/>
          <w:bCs/>
          <w:i/>
          <w:color w:val="000000"/>
          <w:szCs w:val="21"/>
          <w:highlight w:val="none"/>
          <w:u w:val="single"/>
          <w:shd w:val="clear" w:color="auto" w:fill="auto"/>
        </w:rPr>
      </w:pPr>
      <w:r>
        <w:rPr>
          <w:rFonts w:hint="eastAsia" w:ascii="宋体" w:hAnsi="宋体" w:cs="宋体"/>
          <w:b/>
          <w:bCs/>
          <w:i/>
          <w:color w:val="000000"/>
          <w:szCs w:val="21"/>
          <w:highlight w:val="none"/>
          <w:u w:val="single"/>
          <w:shd w:val="clear" w:color="auto" w:fill="auto"/>
        </w:rPr>
        <w:t xml:space="preserve">五、参加政府采购活动前3年内在经营活动中没有重大违法记录的书面声明</w:t>
      </w:r>
      <w:r>
        <w:rPr>
          <w:rFonts w:hint="eastAsia" w:ascii="宋体" w:hAnsi="宋体" w:cs="宋体"/>
          <w:b/>
          <w:bCs/>
          <w:i/>
          <w:color w:val="000000"/>
          <w:szCs w:val="21"/>
          <w:highlight w:val="none"/>
          <w:u w:val="single"/>
          <w:shd w:val="clear" w:color="auto" w:fill="auto"/>
        </w:rPr>
      </w:r>
      <w:r/>
    </w:p>
    <w:p>
      <w:pPr>
        <w:pStyle w:val="768"/>
        <w:jc w:val="center"/>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声  明</w:t>
      </w:r>
      <w:r>
        <w:rPr>
          <w:rFonts w:hint="eastAsia" w:ascii="宋体" w:hAnsi="宋体" w:cs="宋体"/>
          <w:b/>
          <w:bCs/>
          <w:color w:val="000000"/>
          <w:szCs w:val="21"/>
          <w:highlight w:val="none"/>
          <w:shd w:val="clear" w:color="auto" w:fill="auto"/>
        </w:rPr>
      </w:r>
      <w:r/>
    </w:p>
    <w:p>
      <w:pPr>
        <w:pStyle w:val="768"/>
        <w:ind w:firstLine="421"/>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color w:val="000000"/>
          <w:szCs w:val="21"/>
          <w:highlight w:val="none"/>
          <w:shd w:val="clear" w:color="auto" w:fill="auto"/>
        </w:rPr>
      </w:r>
      <w:r/>
    </w:p>
    <w:p>
      <w:pPr>
        <w:pStyle w:val="768"/>
        <w:ind w:left="441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r>
      <w:r/>
    </w:p>
    <w:p>
      <w:pPr>
        <w:pStyle w:val="768"/>
        <w:ind w:left="4410"/>
        <w:pageBreakBefore w:val="0"/>
        <w:spacing w:line="360" w:lineRule="auto"/>
        <w:rPr>
          <w:rFonts w:hint="eastAsia" w:ascii="宋体" w:hAnsi="宋体" w:cs="宋体"/>
          <w:bCs/>
          <w:color w:val="000000"/>
          <w:szCs w:val="21"/>
          <w:highlight w:val="none"/>
          <w:u w:val="single"/>
          <w:shd w:val="clear" w:color="auto" w:fill="auto"/>
        </w:rPr>
      </w:pPr>
      <w:r>
        <w:rPr>
          <w:rFonts w:hint="eastAsia" w:ascii="宋体" w:hAnsi="宋体" w:cs="宋体"/>
          <w:bCs/>
          <w:color w:val="000000"/>
          <w:szCs w:val="21"/>
          <w:highlight w:val="none"/>
          <w:shd w:val="clear" w:color="auto" w:fill="auto"/>
        </w:rPr>
        <w:t xml:space="preserve">供应商名称（</w:t>
      </w:r>
      <w:r>
        <w:rPr>
          <w:rFonts w:hint="eastAsia" w:ascii="宋体" w:hAnsi="宋体" w:cs="宋体"/>
          <w:color w:val="000000"/>
          <w:szCs w:val="21"/>
          <w:highlight w:val="none"/>
          <w:shd w:val="clear" w:color="auto" w:fill="auto"/>
        </w:rPr>
        <w:t xml:space="preserve">加盖CA电子公章</w:t>
      </w:r>
      <w:r>
        <w:rPr>
          <w:rFonts w:hint="eastAsia" w:ascii="宋体" w:hAnsi="宋体" w:cs="宋体"/>
          <w:bCs/>
          <w:color w:val="000000"/>
          <w:szCs w:val="21"/>
          <w:highlight w:val="none"/>
          <w:shd w:val="clear" w:color="auto" w:fill="auto"/>
        </w:rPr>
        <w:t xml:space="preserve">）：</w:t>
      </w:r>
      <w:r>
        <w:rPr>
          <w:rFonts w:hint="eastAsia" w:ascii="宋体" w:hAnsi="宋体" w:cs="宋体"/>
          <w:bCs/>
          <w:color w:val="000000"/>
          <w:szCs w:val="21"/>
          <w:highlight w:val="none"/>
          <w:u w:val="single"/>
          <w:shd w:val="clear" w:color="auto" w:fill="auto"/>
        </w:rPr>
        <w:t xml:space="preserve">            </w:t>
      </w:r>
      <w:r>
        <w:rPr>
          <w:rFonts w:hint="eastAsia" w:ascii="宋体" w:hAnsi="宋体" w:cs="宋体"/>
          <w:bCs/>
          <w:color w:val="000000"/>
          <w:szCs w:val="21"/>
          <w:highlight w:val="none"/>
          <w:u w:val="single"/>
          <w:shd w:val="clear" w:color="auto" w:fill="auto"/>
        </w:rPr>
      </w:r>
      <w:r/>
    </w:p>
    <w:p>
      <w:pPr>
        <w:pStyle w:val="768"/>
        <w:ind w:left="441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法定代表人签章：</w:t>
      </w:r>
      <w:r>
        <w:rPr>
          <w:rFonts w:hint="eastAsia" w:ascii="宋体" w:hAnsi="宋体" w:cs="宋体"/>
          <w:bCs/>
          <w:color w:val="000000"/>
          <w:szCs w:val="21"/>
          <w:highlight w:val="none"/>
          <w:u w:val="single"/>
          <w:shd w:val="clear" w:color="auto" w:fill="auto"/>
        </w:rPr>
        <w:t xml:space="preserve">                    </w:t>
      </w:r>
      <w:r>
        <w:rPr>
          <w:rFonts w:hint="eastAsia" w:ascii="宋体" w:hAnsi="宋体" w:cs="宋体"/>
          <w:bCs/>
          <w:color w:val="000000"/>
          <w:szCs w:val="21"/>
          <w:highlight w:val="none"/>
          <w:shd w:val="clear" w:color="auto" w:fill="auto"/>
        </w:rPr>
      </w:r>
      <w:r/>
    </w:p>
    <w:p>
      <w:pPr>
        <w:pStyle w:val="768"/>
        <w:jc w:val="center"/>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                            日期：</w:t>
      </w:r>
      <w:r>
        <w:rPr>
          <w:rFonts w:hint="eastAsia" w:ascii="宋体" w:hAnsi="宋体" w:cs="宋体"/>
          <w:bCs/>
          <w:color w:val="000000"/>
          <w:szCs w:val="21"/>
          <w:highlight w:val="none"/>
          <w:u w:val="single"/>
          <w:shd w:val="clear" w:color="auto" w:fill="auto"/>
        </w:rPr>
        <w:t xml:space="preserve">        </w:t>
      </w:r>
      <w:r>
        <w:rPr>
          <w:rFonts w:hint="eastAsia" w:ascii="宋体" w:hAnsi="宋体" w:cs="宋体"/>
          <w:bCs/>
          <w:color w:val="000000"/>
          <w:szCs w:val="21"/>
          <w:highlight w:val="none"/>
          <w:shd w:val="clear" w:color="auto" w:fill="auto"/>
        </w:rPr>
        <w:t xml:space="preserve">年</w:t>
      </w:r>
      <w:r>
        <w:rPr>
          <w:rFonts w:hint="eastAsia" w:ascii="宋体" w:hAnsi="宋体" w:cs="宋体"/>
          <w:bCs/>
          <w:color w:val="000000"/>
          <w:szCs w:val="21"/>
          <w:highlight w:val="none"/>
          <w:u w:val="single"/>
          <w:shd w:val="clear" w:color="auto" w:fill="auto"/>
        </w:rPr>
        <w:t xml:space="preserve">    </w:t>
      </w:r>
      <w:r>
        <w:rPr>
          <w:rFonts w:hint="eastAsia" w:ascii="宋体" w:hAnsi="宋体" w:cs="宋体"/>
          <w:bCs/>
          <w:color w:val="000000"/>
          <w:szCs w:val="21"/>
          <w:highlight w:val="none"/>
          <w:shd w:val="clear" w:color="auto" w:fill="auto"/>
        </w:rPr>
        <w:t xml:space="preserve">月</w:t>
      </w:r>
      <w:r>
        <w:rPr>
          <w:rFonts w:hint="eastAsia" w:ascii="宋体" w:hAnsi="宋体" w:cs="宋体"/>
          <w:bCs/>
          <w:color w:val="000000"/>
          <w:szCs w:val="21"/>
          <w:highlight w:val="none"/>
          <w:u w:val="single"/>
          <w:shd w:val="clear" w:color="auto" w:fill="auto"/>
        </w:rPr>
        <w:t xml:space="preserve">     </w:t>
      </w:r>
      <w:r>
        <w:rPr>
          <w:rFonts w:hint="eastAsia" w:ascii="宋体" w:hAnsi="宋体" w:cs="宋体"/>
          <w:bCs/>
          <w:color w:val="000000"/>
          <w:szCs w:val="21"/>
          <w:highlight w:val="none"/>
          <w:shd w:val="clear" w:color="auto" w:fill="auto"/>
        </w:rPr>
        <w:t xml:space="preserve">日</w:t>
      </w:r>
      <w:r>
        <w:rPr>
          <w:rFonts w:hint="eastAsia" w:ascii="宋体" w:hAnsi="宋体" w:cs="宋体"/>
          <w:bCs/>
          <w:color w:val="000000"/>
          <w:szCs w:val="21"/>
          <w:highlight w:val="none"/>
          <w:shd w:val="clear" w:color="auto" w:fill="auto"/>
        </w:rPr>
      </w:r>
      <w:r/>
    </w:p>
    <w:p>
      <w:pPr>
        <w:pStyle w:val="799"/>
        <w:ind w:firstLine="421"/>
        <w:pageBreakBefore w:val="0"/>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99"/>
        <w:ind w:firstLine="421"/>
        <w:pageBreakBefore w:val="0"/>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99"/>
        <w:ind w:firstLine="421"/>
        <w:pageBreakBefore w:val="0"/>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68"/>
        <w:pageBreakBefore w:val="0"/>
        <w:spacing w:line="360" w:lineRule="auto"/>
        <w:rPr>
          <w:rFonts w:hint="eastAsia" w:ascii="宋体" w:hAnsi="宋体" w:cs="宋体"/>
          <w:i/>
          <w:color w:val="000000"/>
          <w:szCs w:val="21"/>
          <w:highlight w:val="none"/>
          <w:u w:val="single"/>
          <w:shd w:val="clear" w:color="auto" w:fill="auto"/>
        </w:rPr>
      </w:pPr>
      <w:r>
        <w:rPr>
          <w:rFonts w:hint="eastAsia" w:ascii="宋体" w:hAnsi="宋体" w:cs="宋体"/>
          <w:i/>
          <w:color w:val="000000"/>
          <w:szCs w:val="21"/>
          <w:highlight w:val="none"/>
          <w:u w:val="single"/>
          <w:shd w:val="clear" w:color="auto" w:fill="auto"/>
        </w:rPr>
      </w:r>
      <w:r/>
    </w:p>
    <w:p>
      <w:pPr>
        <w:pStyle w:val="768"/>
        <w:pageBreakBefore w:val="0"/>
        <w:spacing w:line="360" w:lineRule="auto"/>
        <w:rPr>
          <w:rFonts w:hint="eastAsia" w:ascii="宋体" w:hAnsi="宋体" w:cs="宋体"/>
          <w:b/>
          <w:bCs/>
          <w:i/>
          <w:color w:val="000000"/>
          <w:szCs w:val="21"/>
          <w:highlight w:val="none"/>
          <w:u w:val="single"/>
          <w:shd w:val="clear" w:color="auto" w:fill="auto"/>
        </w:rPr>
      </w:pPr>
      <w:r>
        <w:rPr>
          <w:rFonts w:hint="eastAsia" w:ascii="宋体" w:hAnsi="宋体" w:cs="宋体"/>
          <w:b/>
          <w:bCs/>
          <w:i/>
          <w:color w:val="000000"/>
          <w:szCs w:val="21"/>
          <w:highlight w:val="none"/>
          <w:u w:val="single"/>
          <w:shd w:val="clear" w:color="auto" w:fill="auto"/>
        </w:rPr>
        <w:br w:type="page" w:clear="all"/>
      </w:r>
      <w:r>
        <w:rPr>
          <w:rFonts w:hint="eastAsia" w:ascii="宋体" w:hAnsi="宋体" w:cs="宋体"/>
          <w:b/>
          <w:bCs/>
          <w:i/>
          <w:color w:val="000000"/>
          <w:szCs w:val="21"/>
          <w:highlight w:val="none"/>
          <w:u w:val="single"/>
          <w:shd w:val="clear" w:color="auto" w:fill="auto"/>
        </w:rPr>
        <w:t xml:space="preserve">六、供应商信用承诺函</w:t>
      </w:r>
      <w:r>
        <w:rPr>
          <w:rFonts w:hint="eastAsia" w:ascii="宋体" w:hAnsi="宋体" w:cs="宋体"/>
          <w:b/>
          <w:bCs/>
          <w:i/>
          <w:color w:val="000000"/>
          <w:szCs w:val="21"/>
          <w:highlight w:val="none"/>
          <w:u w:val="singl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 w:val="28"/>
          <w:szCs w:val="28"/>
          <w:highlight w:val="none"/>
          <w:shd w:val="clear" w:color="auto" w:fill="auto"/>
        </w:rPr>
        <w:t xml:space="preserve">供应商信用承诺函</w:t>
      </w:r>
      <w:r>
        <w:rPr>
          <w:rFonts w:hint="eastAsia" w:ascii="宋体" w:hAnsi="宋体" w:cs="宋体"/>
          <w:b/>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承诺主体名称：</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统一社会信用代码：</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为维护公平竞争、规范有序的市场秩序，营造诚实守信的信用环境，共同推进社会信用体系建设完善，树立企业诚信守法形象，本企业对_____________项目政府采购活动郑重承诺如下：</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四、自觉接受行政管理部门、行业组织、社会公众、新闻舆论的监督；</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六、提出政府采购质疑和投诉坚持依法依规、诚实信用原则，在全国范围12个月内没有三次以上查无实据的政府采购投诉；</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七、严格遵守信用信息公示相关规定，向社会公示信用信息；</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八、在“信用中国”和“中国政府采购网”网站中无违法违规、较重或严重失信记录；</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十、本承诺书自签订之日起生效。</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（注：法定代表人或负责人、主体名称发生变更的应当重新作出承诺。）</w:t>
      </w: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w:t>
      </w: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承诺单位（加盖CA电子公章）：</w:t>
      </w: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法定代表人（负责人）：</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b/>
          <w:bCs/>
          <w:i/>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　　　　　　　　　      　                  </w:t>
      </w:r>
      <w:r>
        <w:rPr>
          <w:rFonts w:hint="eastAsia" w:ascii="宋体" w:hAnsi="宋体" w:cs="宋体"/>
          <w:bCs/>
          <w:color w:val="000000"/>
          <w:highlight w:val="none"/>
          <w:shd w:val="clear" w:color="auto" w:fill="auto"/>
        </w:rPr>
        <w:t xml:space="preserve">日期：</w:t>
      </w:r>
      <w:r>
        <w:rPr>
          <w:rFonts w:hint="eastAsia" w:ascii="宋体" w:hAnsi="宋体" w:cs="宋体"/>
          <w:bCs/>
          <w:color w:val="000000"/>
          <w:highlight w:val="none"/>
          <w:u w:val="single"/>
          <w:shd w:val="clear" w:color="auto" w:fill="auto"/>
        </w:rPr>
        <w:t xml:space="preserve">     </w:t>
      </w:r>
      <w:r>
        <w:rPr>
          <w:rFonts w:hint="eastAsia" w:ascii="宋体" w:hAnsi="宋体" w:cs="宋体"/>
          <w:bCs/>
          <w:color w:val="000000"/>
          <w:highlight w:val="none"/>
          <w:shd w:val="clear" w:color="auto" w:fill="auto"/>
        </w:rPr>
        <w:t xml:space="preserve">年</w:t>
      </w:r>
      <w:r>
        <w:rPr>
          <w:rFonts w:hint="eastAsia" w:ascii="宋体" w:hAnsi="宋体" w:cs="宋体"/>
          <w:bCs/>
          <w:color w:val="000000"/>
          <w:highlight w:val="none"/>
          <w:u w:val="single"/>
          <w:shd w:val="clear" w:color="auto" w:fill="auto"/>
        </w:rPr>
        <w:t xml:space="preserve">    </w:t>
      </w:r>
      <w:r>
        <w:rPr>
          <w:rFonts w:hint="eastAsia" w:ascii="宋体" w:hAnsi="宋体" w:cs="宋体"/>
          <w:bCs/>
          <w:color w:val="000000"/>
          <w:highlight w:val="none"/>
          <w:shd w:val="clear" w:color="auto" w:fill="auto"/>
        </w:rPr>
        <w:t xml:space="preserve">月</w:t>
      </w:r>
      <w:r>
        <w:rPr>
          <w:rFonts w:hint="eastAsia" w:ascii="宋体" w:hAnsi="宋体" w:cs="宋体"/>
          <w:bCs/>
          <w:color w:val="000000"/>
          <w:highlight w:val="none"/>
          <w:u w:val="single"/>
          <w:shd w:val="clear" w:color="auto" w:fill="auto"/>
        </w:rPr>
        <w:t xml:space="preserve">    </w:t>
      </w:r>
      <w:r>
        <w:rPr>
          <w:rFonts w:hint="eastAsia" w:ascii="宋体" w:hAnsi="宋体" w:cs="宋体"/>
          <w:bCs/>
          <w:color w:val="000000"/>
          <w:highlight w:val="none"/>
          <w:shd w:val="clear" w:color="auto" w:fill="auto"/>
        </w:rPr>
        <w:t xml:space="preserve">日</w:t>
      </w:r>
      <w:r>
        <w:rPr>
          <w:rFonts w:hint="eastAsia" w:ascii="宋体" w:hAnsi="宋体" w:cs="宋体"/>
          <w:b/>
          <w:bCs/>
          <w:i/>
          <w:color w:val="000000"/>
          <w:szCs w:val="21"/>
          <w:highlight w:val="none"/>
          <w:u w:val="single"/>
          <w:shd w:val="clear" w:color="auto" w:fill="auto"/>
        </w:rPr>
        <w:br w:type="page" w:clear="all"/>
      </w:r>
      <w:r>
        <w:rPr>
          <w:rFonts w:hint="eastAsia" w:ascii="宋体" w:hAnsi="宋体" w:cs="宋体"/>
          <w:b/>
          <w:bCs/>
          <w:i/>
          <w:color w:val="000000"/>
          <w:szCs w:val="21"/>
          <w:highlight w:val="none"/>
          <w:u w:val="single"/>
          <w:shd w:val="clear" w:color="auto" w:fill="auto"/>
        </w:rPr>
        <w:t xml:space="preserve">七、特定资格要求的证明文件（如果本项目设置特定资格要求，则需要提供）</w:t>
      </w:r>
      <w:r>
        <w:rPr>
          <w:rFonts w:hint="eastAsia" w:ascii="宋体" w:hAnsi="宋体" w:cs="宋体"/>
          <w:b/>
          <w:bCs/>
          <w:i/>
          <w:color w:val="000000"/>
          <w:szCs w:val="21"/>
          <w:highlight w:val="none"/>
          <w:u w:val="single"/>
          <w:shd w:val="clear" w:color="auto" w:fill="auto"/>
        </w:rPr>
      </w:r>
      <w:r/>
    </w:p>
    <w:p>
      <w:pPr>
        <w:pStyle w:val="768"/>
        <w:ind w:right="180" w:firstLine="315"/>
        <w:pageBreakBefore w:val="0"/>
        <w:spacing w:line="360" w:lineRule="auto"/>
        <w:rPr>
          <w:rFonts w:hint="eastAsia" w:ascii="宋体" w:hAnsi="宋体" w:cs="宋体"/>
          <w:i/>
          <w:iCs/>
          <w:color w:val="000000"/>
          <w:szCs w:val="21"/>
          <w:highlight w:val="none"/>
          <w:u w:val="single"/>
          <w:shd w:val="clear" w:color="auto" w:fill="auto"/>
        </w:rPr>
      </w:pPr>
      <w:r/>
      <w:bookmarkEnd w:id="184"/>
      <w:r/>
      <w:bookmarkEnd w:id="185"/>
      <w:r/>
      <w:bookmarkEnd w:id="186"/>
      <w:r/>
      <w:bookmarkStart w:id="189" w:name="_Toc120614284"/>
      <w:r>
        <w:rPr>
          <w:rFonts w:hint="eastAsia" w:ascii="宋体" w:hAnsi="宋体" w:cs="宋体"/>
          <w:i/>
          <w:iCs/>
          <w:color w:val="000000"/>
          <w:szCs w:val="21"/>
          <w:highlight w:val="none"/>
          <w:u w:val="single"/>
          <w:shd w:val="clear" w:color="auto" w:fill="auto"/>
        </w:rPr>
      </w:r>
      <w:r/>
    </w:p>
    <w:p>
      <w:pPr>
        <w:pStyle w:val="768"/>
        <w:ind w:right="180" w:firstLine="315"/>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r>
      <w:r/>
    </w:p>
    <w:p>
      <w:pPr>
        <w:pStyle w:val="768"/>
        <w:ind w:right="180" w:firstLine="315"/>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r>
      <w:r/>
    </w:p>
    <w:p>
      <w:pPr>
        <w:pStyle w:val="768"/>
        <w:ind w:left="69"/>
        <w:jc w:val="center"/>
        <w:keepLines/>
        <w:keepNext/>
        <w:spacing w:before="320" w:after="200"/>
        <w:widowControl w:val="off"/>
        <w:rPr>
          <w:rFonts w:ascii="宋体" w:hAnsi="宋体" w:eastAsia="宋体" w:cs="Arial"/>
          <w:b/>
          <w:bCs/>
          <w:color w:val="000000"/>
          <w:sz w:val="24"/>
          <w:szCs w:val="24"/>
          <w:highlight w:val="none"/>
          <w:shd w:val="clear" w:color="auto" w:fill="auto"/>
        </w:rPr>
        <w:outlineLvl w:val="9"/>
      </w:pPr>
      <w:r>
        <w:rPr>
          <w:rFonts w:ascii="宋体" w:hAnsi="宋体" w:eastAsia="宋体" w:cs="Arial"/>
          <w:b/>
          <w:bCs/>
          <w:color w:val="000000"/>
          <w:sz w:val="24"/>
          <w:szCs w:val="24"/>
          <w:highlight w:val="none"/>
          <w:shd w:val="clear" w:color="auto" w:fill="auto"/>
        </w:rPr>
        <w:t xml:space="preserve">项目</w:t>
      </w:r>
      <w:r>
        <w:rPr>
          <w:rFonts w:hint="eastAsia" w:ascii="宋体" w:hAnsi="宋体" w:eastAsia="宋体" w:cs="Arial"/>
          <w:b/>
          <w:bCs/>
          <w:color w:val="000000"/>
          <w:sz w:val="24"/>
          <w:szCs w:val="24"/>
          <w:highlight w:val="none"/>
          <w:shd w:val="clear" w:color="auto" w:fill="auto"/>
          <w:lang w:val="en-US" w:eastAsia="zh-CN"/>
        </w:rPr>
        <w:t xml:space="preserve">负责人</w:t>
      </w:r>
      <w:r>
        <w:rPr>
          <w:rFonts w:ascii="宋体" w:hAnsi="宋体" w:eastAsia="宋体" w:cs="Arial"/>
          <w:b/>
          <w:bCs/>
          <w:color w:val="000000"/>
          <w:sz w:val="24"/>
          <w:szCs w:val="24"/>
          <w:highlight w:val="none"/>
          <w:shd w:val="clear" w:color="auto" w:fill="auto"/>
        </w:rPr>
        <w:t xml:space="preserve">无在建工程承诺书</w:t>
      </w:r>
      <w:r>
        <w:rPr>
          <w:rFonts w:ascii="宋体" w:hAnsi="宋体" w:eastAsia="宋体" w:cs="Arial"/>
          <w:b/>
          <w:bCs/>
          <w:color w:val="000000"/>
          <w:sz w:val="24"/>
          <w:szCs w:val="24"/>
          <w:highlight w:val="none"/>
          <w:shd w:val="clear" w:color="auto" w:fill="auto"/>
        </w:rPr>
      </w:r>
      <w:r/>
    </w:p>
    <w:p>
      <w:pPr>
        <w:pStyle w:val="768"/>
        <w:jc w:val="both"/>
        <w:spacing w:before="1"/>
        <w:widowControl w:val="off"/>
        <w:tabs>
          <w:tab w:val="left" w:pos="4323" w:leader="none"/>
        </w:tabs>
        <w:rPr>
          <w:rFonts w:ascii="宋体" w:hAnsi="宋体" w:eastAsia="宋体" w:cs="宋体"/>
          <w:color w:val="000000"/>
          <w:sz w:val="21"/>
          <w:szCs w:val="21"/>
          <w:highlight w:val="none"/>
          <w:shd w:val="clear" w:color="auto" w:fill="auto"/>
        </w:rPr>
        <w:outlineLvl w:val="9"/>
      </w:pPr>
      <w:r>
        <w:rPr>
          <w:rFonts w:ascii="宋体" w:hAnsi="宋体" w:eastAsia="宋体" w:cs="宋体"/>
          <w:color w:val="000000"/>
          <w:sz w:val="21"/>
          <w:szCs w:val="21"/>
          <w:highlight w:val="none"/>
          <w:shd w:val="clear" w:color="auto" w:fill="auto"/>
        </w:rPr>
      </w:r>
      <w:r/>
    </w:p>
    <w:p>
      <w:pPr>
        <w:pStyle w:val="768"/>
        <w:ind w:firstLine="420"/>
        <w:jc w:val="both"/>
        <w:spacing w:before="1"/>
        <w:widowControl w:val="off"/>
        <w:tabs>
          <w:tab w:val="left" w:pos="4323" w:leader="none"/>
        </w:tabs>
        <w:rPr>
          <w:rFonts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致：</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ab/>
      </w:r>
      <w:r>
        <w:rPr>
          <w:rFonts w:hint="eastAsia" w:ascii="宋体" w:hAnsi="宋体" w:eastAsia="宋体" w:cs="宋体"/>
          <w:color w:val="000000"/>
          <w:sz w:val="21"/>
          <w:szCs w:val="21"/>
          <w:highlight w:val="none"/>
          <w:shd w:val="clear" w:color="auto" w:fill="auto"/>
        </w:rPr>
        <w:t xml:space="preserve">（采购人名称）</w:t>
      </w:r>
      <w:r>
        <w:rPr>
          <w:rFonts w:ascii="宋体" w:hAnsi="宋体" w:eastAsia="宋体" w:cs="宋体"/>
          <w:color w:val="000000"/>
          <w:sz w:val="21"/>
          <w:szCs w:val="21"/>
          <w:highlight w:val="none"/>
          <w:shd w:val="clear" w:color="auto" w:fill="auto"/>
        </w:rPr>
      </w:r>
      <w:r/>
    </w:p>
    <w:p>
      <w:pPr>
        <w:pStyle w:val="768"/>
        <w:ind w:firstLine="420"/>
        <w:jc w:val="both"/>
        <w:spacing w:before="1"/>
        <w:widowControl w:val="off"/>
        <w:rPr>
          <w:rFonts w:ascii="宋体" w:hAnsi="宋体" w:eastAsia="宋体" w:cs="宋体"/>
          <w:color w:val="000000"/>
          <w:sz w:val="21"/>
          <w:szCs w:val="21"/>
          <w:highlight w:val="none"/>
          <w:shd w:val="clear" w:color="auto" w:fill="auto"/>
        </w:rPr>
        <w:outlineLvl w:val="9"/>
      </w:pPr>
      <w:r>
        <w:rPr>
          <w:rFonts w:ascii="宋体" w:hAnsi="宋体" w:eastAsia="宋体" w:cs="宋体"/>
          <w:color w:val="000000"/>
          <w:sz w:val="21"/>
          <w:szCs w:val="21"/>
          <w:highlight w:val="none"/>
          <w:shd w:val="clear" w:color="auto" w:fill="auto"/>
        </w:rPr>
      </w:r>
      <w:r/>
    </w:p>
    <w:p>
      <w:pPr>
        <w:pStyle w:val="768"/>
        <w:ind w:right="252" w:firstLine="420"/>
        <w:jc w:val="left"/>
        <w:spacing w:line="482" w:lineRule="auto"/>
        <w:widowControl w:val="off"/>
        <w:tabs>
          <w:tab w:val="left" w:pos="3272" w:leader="none"/>
          <w:tab w:val="left" w:pos="5339" w:leader="none"/>
          <w:tab w:val="left" w:pos="5478" w:leader="none"/>
          <w:tab w:val="left" w:pos="7446" w:leader="none"/>
          <w:tab w:val="left" w:pos="7683" w:leader="none"/>
        </w:tabs>
        <w:rPr>
          <w:rFonts w:ascii="宋体" w:hAnsi="宋体" w:eastAsia="宋体" w:cs="宋体"/>
          <w:color w:val="000000"/>
          <w:sz w:val="21"/>
          <w:szCs w:val="32"/>
          <w:highlight w:val="none"/>
          <w:shd w:val="clear" w:color="auto" w:fill="auto"/>
        </w:rPr>
        <w:outlineLvl w:val="9"/>
      </w:pPr>
      <w:r>
        <w:rPr>
          <w:rFonts w:hint="eastAsia" w:ascii="宋体" w:hAnsi="宋体" w:eastAsia="宋体" w:cs="宋体"/>
          <w:color w:val="000000"/>
          <w:sz w:val="21"/>
          <w:szCs w:val="32"/>
          <w:highlight w:val="none"/>
          <w:shd w:val="clear" w:color="auto" w:fill="auto"/>
        </w:rPr>
        <w:t xml:space="preserve">我公司自愿参加贵单位采购编号为</w:t>
      </w:r>
      <w:r>
        <w:rPr>
          <w:rFonts w:hint="eastAsia" w:ascii="宋体" w:hAnsi="宋体" w:eastAsia="宋体" w:cs="宋体"/>
          <w:color w:val="000000"/>
          <w:sz w:val="21"/>
          <w:szCs w:val="32"/>
          <w:highlight w:val="none"/>
          <w:u w:val="single"/>
          <w:shd w:val="clear" w:color="auto" w:fill="auto"/>
        </w:rPr>
        <w:t xml:space="preserve"> </w:t>
      </w:r>
      <w:r>
        <w:rPr>
          <w:rFonts w:hint="eastAsia" w:ascii="宋体" w:hAnsi="宋体" w:eastAsia="宋体" w:cs="宋体"/>
          <w:color w:val="000000"/>
          <w:sz w:val="21"/>
          <w:szCs w:val="32"/>
          <w:highlight w:val="none"/>
          <w:u w:val="single"/>
          <w:shd w:val="clear" w:color="auto" w:fill="auto"/>
        </w:rPr>
        <w:tab/>
      </w:r>
      <w:r>
        <w:rPr>
          <w:rFonts w:hint="eastAsia" w:ascii="宋体" w:hAnsi="宋体" w:eastAsia="宋体" w:cs="宋体"/>
          <w:color w:val="000000"/>
          <w:sz w:val="21"/>
          <w:szCs w:val="32"/>
          <w:highlight w:val="none"/>
          <w:shd w:val="clear" w:color="auto" w:fill="auto"/>
        </w:rPr>
        <w:t xml:space="preserve">的</w:t>
      </w:r>
      <w:r>
        <w:rPr>
          <w:rFonts w:hint="eastAsia" w:ascii="宋体" w:hAnsi="宋体" w:eastAsia="宋体" w:cs="宋体"/>
          <w:color w:val="000000"/>
          <w:sz w:val="21"/>
          <w:szCs w:val="32"/>
          <w:highlight w:val="none"/>
          <w:u w:val="single"/>
          <w:shd w:val="clear" w:color="auto" w:fill="auto"/>
        </w:rPr>
        <w:t xml:space="preserve"> </w:t>
      </w:r>
      <w:r>
        <w:rPr>
          <w:rFonts w:hint="eastAsia" w:ascii="宋体" w:hAnsi="宋体" w:eastAsia="宋体" w:cs="宋体"/>
          <w:color w:val="000000"/>
          <w:sz w:val="21"/>
          <w:szCs w:val="32"/>
          <w:highlight w:val="none"/>
          <w:u w:val="single"/>
          <w:shd w:val="clear" w:color="auto" w:fill="auto"/>
        </w:rPr>
        <w:tab/>
      </w:r>
      <w:r>
        <w:rPr>
          <w:rFonts w:hint="eastAsia" w:ascii="宋体" w:hAnsi="宋体" w:eastAsia="宋体" w:cs="宋体"/>
          <w:color w:val="000000"/>
          <w:sz w:val="21"/>
          <w:szCs w:val="32"/>
          <w:highlight w:val="none"/>
          <w:shd w:val="clear" w:color="auto" w:fill="auto"/>
        </w:rPr>
        <w:t xml:space="preserve">项目，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rPr>
          <w:rFonts w:ascii="宋体" w:hAnsi="宋体" w:eastAsia="宋体" w:cs="宋体"/>
          <w:color w:val="000000"/>
          <w:sz w:val="21"/>
          <w:szCs w:val="32"/>
          <w:highlight w:val="none"/>
          <w:shd w:val="clear" w:color="auto" w:fill="auto"/>
        </w:rPr>
      </w:r>
      <w:r/>
    </w:p>
    <w:p>
      <w:pPr>
        <w:pStyle w:val="768"/>
        <w:ind w:right="252" w:firstLine="420"/>
        <w:jc w:val="left"/>
        <w:spacing w:line="482" w:lineRule="auto"/>
        <w:widowControl w:val="off"/>
        <w:tabs>
          <w:tab w:val="left" w:pos="3272" w:leader="none"/>
          <w:tab w:val="left" w:pos="5339" w:leader="none"/>
          <w:tab w:val="left" w:pos="5478" w:leader="none"/>
          <w:tab w:val="left" w:pos="7446" w:leader="none"/>
          <w:tab w:val="left" w:pos="7683" w:leader="none"/>
        </w:tabs>
        <w:rPr>
          <w:rFonts w:ascii="宋体" w:hAnsi="宋体" w:eastAsia="宋体" w:cs="宋体"/>
          <w:color w:val="000000"/>
          <w:sz w:val="21"/>
          <w:szCs w:val="32"/>
          <w:highlight w:val="none"/>
          <w:shd w:val="clear" w:color="auto" w:fill="auto"/>
        </w:rPr>
        <w:outlineLvl w:val="9"/>
      </w:pPr>
      <w:r>
        <w:rPr>
          <w:rFonts w:hint="eastAsia" w:ascii="宋体" w:hAnsi="宋体" w:eastAsia="宋体" w:cs="宋体"/>
          <w:color w:val="000000"/>
          <w:sz w:val="21"/>
          <w:szCs w:val="32"/>
          <w:highlight w:val="none"/>
          <w:shd w:val="clear" w:color="auto" w:fill="auto"/>
        </w:rPr>
        <w:t xml:space="preserve">拟任项目负责人</w:t>
      </w:r>
      <w:r>
        <w:rPr>
          <w:rFonts w:hint="eastAsia" w:ascii="宋体" w:hAnsi="宋体" w:eastAsia="宋体" w:cs="宋体"/>
          <w:color w:val="000000"/>
          <w:sz w:val="21"/>
          <w:szCs w:val="32"/>
          <w:highlight w:val="none"/>
          <w:u w:val="single"/>
          <w:shd w:val="clear" w:color="auto" w:fill="auto"/>
        </w:rPr>
        <w:t xml:space="preserve"> </w:t>
      </w:r>
      <w:r>
        <w:rPr>
          <w:rFonts w:hint="eastAsia" w:ascii="宋体" w:hAnsi="宋体" w:eastAsia="宋体" w:cs="宋体"/>
          <w:color w:val="000000"/>
          <w:sz w:val="21"/>
          <w:szCs w:val="32"/>
          <w:highlight w:val="none"/>
          <w:u w:val="single"/>
          <w:shd w:val="clear" w:color="auto" w:fill="auto"/>
        </w:rPr>
        <w:tab/>
      </w:r>
      <w:r>
        <w:rPr>
          <w:rFonts w:hint="eastAsia" w:ascii="宋体" w:hAnsi="宋体" w:eastAsia="宋体" w:cs="宋体"/>
          <w:color w:val="000000"/>
          <w:sz w:val="21"/>
          <w:szCs w:val="32"/>
          <w:highlight w:val="none"/>
          <w:shd w:val="clear" w:color="auto" w:fill="auto"/>
        </w:rPr>
        <w:t xml:space="preserve">身份证号码</w:t>
      </w:r>
      <w:r>
        <w:rPr>
          <w:rFonts w:hint="eastAsia" w:ascii="宋体" w:hAnsi="宋体" w:eastAsia="宋体" w:cs="宋体"/>
          <w:color w:val="000000"/>
          <w:sz w:val="21"/>
          <w:szCs w:val="32"/>
          <w:highlight w:val="none"/>
          <w:u w:val="single"/>
          <w:shd w:val="clear" w:color="auto" w:fill="auto"/>
        </w:rPr>
        <w:t xml:space="preserve"> </w:t>
      </w:r>
      <w:r>
        <w:rPr>
          <w:rFonts w:hint="eastAsia" w:ascii="宋体" w:hAnsi="宋体" w:eastAsia="宋体" w:cs="宋体"/>
          <w:color w:val="000000"/>
          <w:sz w:val="21"/>
          <w:szCs w:val="32"/>
          <w:highlight w:val="none"/>
          <w:u w:val="single"/>
          <w:shd w:val="clear" w:color="auto" w:fill="auto"/>
        </w:rPr>
        <w:tab/>
      </w:r>
      <w:r>
        <w:rPr>
          <w:rFonts w:hint="eastAsia" w:ascii="宋体" w:hAnsi="宋体" w:eastAsia="宋体" w:cs="宋体"/>
          <w:color w:val="000000"/>
          <w:sz w:val="21"/>
          <w:szCs w:val="32"/>
          <w:highlight w:val="none"/>
          <w:u w:val="single"/>
          <w:shd w:val="clear" w:color="auto" w:fill="auto"/>
        </w:rPr>
        <w:tab/>
      </w:r>
      <w:r>
        <w:rPr>
          <w:rFonts w:hint="eastAsia" w:ascii="宋体" w:hAnsi="宋体" w:eastAsia="宋体" w:cs="宋体"/>
          <w:color w:val="000000"/>
          <w:sz w:val="21"/>
          <w:szCs w:val="32"/>
          <w:highlight w:val="none"/>
          <w:shd w:val="clear" w:color="auto" w:fill="auto"/>
        </w:rPr>
        <w:t xml:space="preserve">注册证书号 </w:t>
      </w:r>
      <w:r>
        <w:rPr>
          <w:rFonts w:hint="eastAsia" w:ascii="宋体" w:hAnsi="宋体" w:eastAsia="宋体" w:cs="宋体"/>
          <w:color w:val="000000"/>
          <w:sz w:val="21"/>
          <w:szCs w:val="32"/>
          <w:highlight w:val="none"/>
          <w:u w:val="single"/>
          <w:shd w:val="clear" w:color="auto" w:fill="auto"/>
        </w:rPr>
        <w:tab/>
      </w:r>
      <w:r>
        <w:rPr>
          <w:rFonts w:hint="eastAsia" w:ascii="宋体" w:hAnsi="宋体" w:eastAsia="宋体" w:cs="宋体"/>
          <w:color w:val="000000"/>
          <w:sz w:val="21"/>
          <w:szCs w:val="32"/>
          <w:highlight w:val="none"/>
          <w:u w:val="single"/>
          <w:shd w:val="clear" w:color="auto" w:fill="auto"/>
        </w:rPr>
        <w:tab/>
      </w:r>
      <w:r>
        <w:rPr>
          <w:rFonts w:hint="eastAsia" w:ascii="宋体" w:hAnsi="宋体" w:eastAsia="宋体" w:cs="宋体"/>
          <w:color w:val="000000"/>
          <w:sz w:val="21"/>
          <w:szCs w:val="32"/>
          <w:highlight w:val="none"/>
          <w:shd w:val="clear" w:color="auto" w:fill="auto"/>
        </w:rPr>
        <w:t xml:space="preserve">，现阶段无任何在建工程项目。本公司递交的资信证明文件中的内容没有隐瞒、虚假、伪造等弄虚作假行为。发现该行为，贵公司可以拒绝我公司参与，如已成交，可取消我公司成交资格，并接受对我公司弄虚作假、违反公平和诚实信用原则做出的任何处理。</w:t>
      </w:r>
      <w:r>
        <w:rPr>
          <w:rFonts w:ascii="宋体" w:hAnsi="宋体" w:eastAsia="宋体" w:cs="宋体"/>
          <w:color w:val="000000"/>
          <w:sz w:val="21"/>
          <w:szCs w:val="32"/>
          <w:highlight w:val="none"/>
          <w:shd w:val="clear" w:color="auto" w:fill="auto"/>
        </w:rPr>
      </w:r>
      <w:r/>
    </w:p>
    <w:p>
      <w:pPr>
        <w:pStyle w:val="768"/>
        <w:jc w:val="both"/>
        <w:widowControl w:val="off"/>
        <w:rPr>
          <w:rFonts w:ascii="宋体" w:hAnsi="宋体" w:eastAsia="宋体" w:cs="宋体"/>
          <w:color w:val="000000"/>
          <w:sz w:val="21"/>
          <w:szCs w:val="21"/>
          <w:highlight w:val="none"/>
          <w:shd w:val="clear" w:color="auto" w:fill="auto"/>
        </w:rPr>
        <w:outlineLvl w:val="9"/>
      </w:pPr>
      <w:r>
        <w:rPr>
          <w:rFonts w:ascii="宋体" w:hAnsi="宋体" w:eastAsia="宋体" w:cs="宋体"/>
          <w:color w:val="000000"/>
          <w:sz w:val="21"/>
          <w:szCs w:val="21"/>
          <w:highlight w:val="none"/>
          <w:shd w:val="clear" w:color="auto" w:fill="auto"/>
        </w:rPr>
      </w:r>
      <w:r/>
    </w:p>
    <w:p>
      <w:pPr>
        <w:pStyle w:val="768"/>
        <w:jc w:val="both"/>
        <w:widowControl w:val="off"/>
        <w:rPr>
          <w:rFonts w:ascii="宋体" w:hAnsi="宋体" w:eastAsia="宋体" w:cs="宋体"/>
          <w:color w:val="000000"/>
          <w:sz w:val="21"/>
          <w:szCs w:val="21"/>
          <w:highlight w:val="none"/>
          <w:shd w:val="clear" w:color="auto" w:fill="auto"/>
        </w:rPr>
        <w:outlineLvl w:val="9"/>
      </w:pPr>
      <w:r>
        <w:rPr>
          <w:rFonts w:ascii="宋体" w:hAnsi="宋体" w:eastAsia="宋体" w:cs="宋体"/>
          <w:color w:val="000000"/>
          <w:sz w:val="21"/>
          <w:szCs w:val="21"/>
          <w:highlight w:val="none"/>
          <w:shd w:val="clear" w:color="auto" w:fill="auto"/>
        </w:rPr>
      </w:r>
      <w:r/>
    </w:p>
    <w:p>
      <w:pPr>
        <w:pStyle w:val="768"/>
        <w:jc w:val="both"/>
        <w:widowControl w:val="off"/>
        <w:rPr>
          <w:rFonts w:ascii="宋体" w:hAnsi="宋体" w:eastAsia="宋体" w:cs="宋体"/>
          <w:color w:val="000000"/>
          <w:sz w:val="21"/>
          <w:szCs w:val="21"/>
          <w:highlight w:val="none"/>
          <w:shd w:val="clear" w:color="auto" w:fill="auto"/>
        </w:rPr>
        <w:outlineLvl w:val="9"/>
      </w:pPr>
      <w:r>
        <w:rPr>
          <w:rFonts w:ascii="宋体" w:hAnsi="宋体" w:eastAsia="宋体" w:cs="宋体"/>
          <w:color w:val="000000"/>
          <w:sz w:val="21"/>
          <w:szCs w:val="21"/>
          <w:highlight w:val="none"/>
          <w:shd w:val="clear" w:color="auto" w:fill="auto"/>
        </w:rPr>
      </w:r>
      <w:r/>
    </w:p>
    <w:p>
      <w:pPr>
        <w:pStyle w:val="768"/>
        <w:jc w:val="both"/>
        <w:widowControl w:val="off"/>
        <w:rPr>
          <w:rFonts w:ascii="宋体" w:hAnsi="宋体" w:eastAsia="宋体" w:cs="宋体"/>
          <w:color w:val="000000"/>
          <w:sz w:val="21"/>
          <w:szCs w:val="21"/>
          <w:highlight w:val="none"/>
          <w:shd w:val="clear" w:color="auto" w:fill="auto"/>
        </w:rPr>
        <w:outlineLvl w:val="9"/>
      </w:pPr>
      <w:r>
        <w:rPr>
          <w:rFonts w:ascii="宋体" w:hAnsi="宋体" w:eastAsia="宋体" w:cs="宋体"/>
          <w:color w:val="000000"/>
          <w:sz w:val="21"/>
          <w:szCs w:val="21"/>
          <w:highlight w:val="none"/>
          <w:shd w:val="clear" w:color="auto" w:fill="auto"/>
        </w:rPr>
      </w:r>
      <w:r/>
    </w:p>
    <w:p>
      <w:pPr>
        <w:pStyle w:val="768"/>
        <w:jc w:val="both"/>
        <w:widowControl w:val="off"/>
        <w:rPr>
          <w:rFonts w:ascii="宋体" w:hAnsi="宋体" w:eastAsia="宋体" w:cs="宋体"/>
          <w:color w:val="000000"/>
          <w:sz w:val="21"/>
          <w:szCs w:val="21"/>
          <w:highlight w:val="none"/>
          <w:shd w:val="clear" w:color="auto" w:fill="auto"/>
        </w:rPr>
        <w:outlineLvl w:val="9"/>
      </w:pPr>
      <w:r>
        <w:rPr>
          <w:rFonts w:ascii="宋体" w:hAnsi="宋体" w:eastAsia="宋体" w:cs="宋体"/>
          <w:color w:val="000000"/>
          <w:sz w:val="21"/>
          <w:szCs w:val="21"/>
          <w:highlight w:val="none"/>
          <w:shd w:val="clear" w:color="auto" w:fill="auto"/>
        </w:rPr>
      </w:r>
      <w:r/>
    </w:p>
    <w:p>
      <w:pPr>
        <w:pStyle w:val="768"/>
        <w:ind w:right="210"/>
        <w:jc w:val="center"/>
        <w:spacing w:line="360" w:lineRule="auto"/>
        <w:widowControl w:val="off"/>
        <w:rPr>
          <w:rFonts w:ascii="宋体" w:hAnsi="宋体" w:eastAsia="宋体" w:cs="宋体"/>
          <w:color w:val="000000"/>
          <w:spacing w:val="-13"/>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供应商名称：（加盖CA电子公章</w:t>
      </w:r>
      <w:r>
        <w:rPr>
          <w:rFonts w:hint="eastAsia" w:ascii="宋体" w:hAnsi="宋体" w:eastAsia="宋体" w:cs="宋体"/>
          <w:color w:val="000000"/>
          <w:spacing w:val="-13"/>
          <w:sz w:val="21"/>
          <w:szCs w:val="21"/>
          <w:highlight w:val="none"/>
          <w:shd w:val="clear" w:color="auto" w:fill="auto"/>
        </w:rPr>
        <w:t xml:space="preserve">） </w:t>
      </w:r>
      <w:r>
        <w:rPr>
          <w:rFonts w:ascii="宋体" w:hAnsi="宋体" w:eastAsia="宋体" w:cs="宋体"/>
          <w:color w:val="000000"/>
          <w:spacing w:val="-13"/>
          <w:sz w:val="21"/>
          <w:szCs w:val="21"/>
          <w:highlight w:val="none"/>
          <w:shd w:val="clear" w:color="auto" w:fill="auto"/>
        </w:rPr>
      </w:r>
      <w:r/>
    </w:p>
    <w:p>
      <w:pPr>
        <w:pStyle w:val="768"/>
        <w:ind w:right="210"/>
        <w:jc w:val="right"/>
        <w:spacing w:line="360" w:lineRule="auto"/>
        <w:widowControl w:val="off"/>
        <w:rPr>
          <w:rFonts w:ascii="宋体" w:hAnsi="宋体" w:eastAsia="宋体" w:cs="宋体"/>
          <w:color w:val="000000"/>
          <w:spacing w:val="-13"/>
          <w:sz w:val="21"/>
          <w:szCs w:val="21"/>
          <w:highlight w:val="none"/>
          <w:shd w:val="clear" w:color="auto" w:fill="auto"/>
        </w:rPr>
        <w:outlineLvl w:val="9"/>
      </w:pPr>
      <w:r>
        <w:rPr>
          <w:rFonts w:ascii="宋体" w:hAnsi="宋体" w:eastAsia="宋体" w:cs="宋体"/>
          <w:color w:val="000000"/>
          <w:spacing w:val="-13"/>
          <w:sz w:val="21"/>
          <w:szCs w:val="21"/>
          <w:highlight w:val="none"/>
          <w:shd w:val="clear" w:color="auto" w:fill="auto"/>
        </w:rPr>
      </w:r>
      <w:r/>
    </w:p>
    <w:p>
      <w:pPr>
        <w:pStyle w:val="768"/>
        <w:ind w:right="1470"/>
        <w:jc w:val="center"/>
        <w:spacing w:line="360" w:lineRule="auto"/>
        <w:widowControl w:val="off"/>
        <w:rPr>
          <w:rFonts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                                             法定代表人签名：</w:t>
      </w:r>
      <w:r>
        <w:rPr>
          <w:rFonts w:ascii="宋体" w:hAnsi="宋体" w:eastAsia="宋体" w:cs="宋体"/>
          <w:color w:val="000000"/>
          <w:sz w:val="21"/>
          <w:szCs w:val="21"/>
          <w:highlight w:val="none"/>
          <w:shd w:val="clear" w:color="auto" w:fill="auto"/>
        </w:rPr>
      </w:r>
      <w:r/>
    </w:p>
    <w:p>
      <w:pPr>
        <w:pStyle w:val="768"/>
        <w:ind w:right="630"/>
        <w:jc w:val="right"/>
        <w:spacing w:line="360" w:lineRule="auto"/>
        <w:widowControl w:val="off"/>
        <w:rPr>
          <w:rFonts w:ascii="宋体" w:hAnsi="宋体" w:eastAsia="宋体" w:cs="宋体"/>
          <w:color w:val="000000"/>
          <w:sz w:val="21"/>
          <w:szCs w:val="21"/>
          <w:highlight w:val="none"/>
          <w:shd w:val="clear" w:color="auto" w:fill="auto"/>
        </w:rPr>
        <w:outlineLvl w:val="9"/>
      </w:pPr>
      <w:r>
        <w:rPr>
          <w:rFonts w:ascii="宋体" w:hAnsi="宋体" w:eastAsia="宋体" w:cs="宋体"/>
          <w:color w:val="000000"/>
          <w:sz w:val="21"/>
          <w:szCs w:val="21"/>
          <w:highlight w:val="none"/>
          <w:shd w:val="clear" w:color="auto" w:fill="auto"/>
        </w:rPr>
      </w:r>
      <w:r/>
    </w:p>
    <w:p>
      <w:pPr>
        <w:pStyle w:val="768"/>
        <w:ind w:left="4744"/>
        <w:jc w:val="right"/>
        <w:spacing w:line="223" w:lineRule="exact"/>
        <w:widowControl w:val="off"/>
        <w:rPr>
          <w:rFonts w:ascii="宋体" w:hAnsi="宋体" w:eastAsia="宋体" w:cs="宋体"/>
          <w:color w:val="000000"/>
          <w:sz w:val="21"/>
          <w:szCs w:val="21"/>
          <w:highlight w:val="none"/>
          <w:shd w:val="clear" w:color="auto" w:fill="auto"/>
        </w:rPr>
        <w:outlineLvl w:val="9"/>
      </w:pPr>
      <w:r>
        <w:rPr>
          <w:rFonts w:ascii="宋体" w:hAnsi="宋体" w:eastAsia="宋体" w:cs="宋体"/>
          <w:color w:val="000000"/>
          <w:sz w:val="21"/>
          <w:szCs w:val="21"/>
          <w:highlight w:val="none"/>
          <w:shd w:val="clear" w:color="auto" w:fill="auto"/>
        </w:rPr>
      </w:r>
      <w:r/>
    </w:p>
    <w:p>
      <w:pPr>
        <w:pStyle w:val="768"/>
        <w:ind w:right="1470"/>
        <w:jc w:val="center"/>
        <w:spacing w:line="223" w:lineRule="exact"/>
        <w:widowControl w:val="off"/>
        <w:rPr>
          <w:rFonts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rPr>
        <w:t xml:space="preserve">                                             项目负责人签名：</w:t>
      </w:r>
      <w:r>
        <w:rPr>
          <w:rFonts w:ascii="宋体" w:hAnsi="宋体" w:eastAsia="宋体" w:cs="宋体"/>
          <w:color w:val="000000"/>
          <w:sz w:val="21"/>
          <w:szCs w:val="21"/>
          <w:highlight w:val="none"/>
          <w:shd w:val="clear" w:color="auto" w:fill="auto"/>
        </w:rPr>
      </w:r>
      <w:r/>
    </w:p>
    <w:p>
      <w:pPr>
        <w:pStyle w:val="768"/>
        <w:ind w:right="180" w:firstLine="315"/>
        <w:pageBreakBefore w:val="0"/>
        <w:spacing w:line="360" w:lineRule="auto"/>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r>
      <w:r/>
    </w:p>
    <w:p>
      <w:pPr>
        <w:pStyle w:val="768"/>
        <w:ind w:right="180" w:firstLine="315"/>
        <w:pageBreakBefore w:val="0"/>
        <w:spacing w:line="360" w:lineRule="auto"/>
        <w:rPr>
          <w:rFonts w:hint="eastAsia" w:ascii="宋体" w:hAnsi="宋体" w:cs="宋体"/>
          <w:b/>
          <w:bCs/>
          <w:i/>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br w:type="page" w:clear="all"/>
      </w:r>
      <w:r>
        <w:rPr>
          <w:rFonts w:hint="eastAsia" w:ascii="宋体" w:hAnsi="宋体" w:cs="宋体"/>
          <w:b/>
          <w:bCs/>
          <w:i/>
          <w:color w:val="000000"/>
          <w:szCs w:val="21"/>
          <w:highlight w:val="none"/>
          <w:shd w:val="clear" w:color="auto" w:fill="auto"/>
        </w:rPr>
        <w:t xml:space="preserve">八、</w:t>
      </w:r>
      <w:r>
        <w:rPr>
          <w:rFonts w:hint="eastAsia" w:ascii="宋体" w:hAnsi="宋体" w:cs="宋体"/>
          <w:b/>
          <w:bCs/>
          <w:i/>
          <w:color w:val="000000"/>
          <w:szCs w:val="21"/>
          <w:highlight w:val="none"/>
          <w:u w:val="single"/>
          <w:shd w:val="clear" w:color="auto" w:fill="auto"/>
        </w:rPr>
        <w:t xml:space="preserve">法人授权书</w:t>
      </w:r>
      <w:r>
        <w:rPr>
          <w:rFonts w:hint="eastAsia" w:ascii="宋体" w:hAnsi="宋体" w:cs="宋体"/>
          <w:b/>
          <w:bCs/>
          <w:i/>
          <w:color w:val="000000"/>
          <w:szCs w:val="21"/>
          <w:highlight w:val="none"/>
          <w:u w:val="single"/>
          <w:shd w:val="clear" w:color="auto" w:fill="auto"/>
        </w:rPr>
      </w:r>
      <w:r/>
    </w:p>
    <w:p>
      <w:pPr>
        <w:pStyle w:val="799"/>
        <w:jc w:val="center"/>
        <w:pageBreakBefore w:val="0"/>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法人授权委托书</w:t>
      </w:r>
      <w:r>
        <w:rPr>
          <w:rFonts w:hint="eastAsia" w:ascii="宋体" w:hAnsi="宋体" w:eastAsia="宋体" w:cs="宋体"/>
          <w:color w:val="000000"/>
          <w:highlight w:val="none"/>
          <w:shd w:val="clear" w:color="auto" w:fill="auto"/>
        </w:rPr>
      </w:r>
      <w:r/>
    </w:p>
    <w:p>
      <w:pPr>
        <w:pStyle w:val="768"/>
        <w:ind w:firstLine="420"/>
        <w:pageBreakBefore w:val="0"/>
        <w:spacing w:line="360" w:lineRule="auto"/>
        <w:tabs>
          <w:tab w:val="left" w:pos="36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ind w:firstLine="420"/>
        <w:pageBreakBefore w:val="0"/>
        <w:spacing w:line="360" w:lineRule="auto"/>
        <w:tabs>
          <w:tab w:val="left" w:pos="36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本授权书声明：____________（供应商名称）授权________________（被授权人的姓名）为我方就JSZC-</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号</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项目采购活动的合法代理人，以本单位名义全权处理一切与该项目采购有关的事务。</w:t>
      </w:r>
      <w:r>
        <w:rPr>
          <w:rFonts w:hint="eastAsia" w:ascii="宋体" w:hAnsi="宋体" w:cs="宋体"/>
          <w:color w:val="000000"/>
          <w:szCs w:val="21"/>
          <w:highlight w:val="none"/>
          <w:shd w:val="clear" w:color="auto" w:fill="auto"/>
        </w:rPr>
      </w:r>
      <w:r/>
    </w:p>
    <w:p>
      <w:pPr>
        <w:pStyle w:val="768"/>
        <w:ind w:firstLine="420"/>
        <w:pageBreakBefore w:val="0"/>
        <w:spacing w:line="360" w:lineRule="auto"/>
        <w:tabs>
          <w:tab w:val="left" w:pos="36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本授权书于______年____月____日起生效，特此声明。</w:t>
      </w:r>
      <w:r>
        <w:rPr>
          <w:rFonts w:hint="eastAsia" w:ascii="宋体" w:hAnsi="宋体" w:cs="宋体"/>
          <w:color w:val="000000"/>
          <w:szCs w:val="21"/>
          <w:highlight w:val="none"/>
          <w:shd w:val="clear" w:color="auto" w:fill="auto"/>
        </w:rPr>
      </w:r>
      <w:r/>
    </w:p>
    <w:p>
      <w:pPr>
        <w:pStyle w:val="768"/>
        <w:ind w:firstLine="420"/>
        <w:pageBreakBefore w:val="0"/>
        <w:spacing w:line="360" w:lineRule="auto"/>
        <w:tabs>
          <w:tab w:val="left" w:pos="360" w:leader="none"/>
        </w:tabs>
        <w:rPr>
          <w:rFonts w:hint="eastAsia" w:ascii="宋体" w:hAnsi="宋体" w:cs="宋体"/>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被授权人身份证号码：</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u w:val="single"/>
          <w:shd w:val="clear" w:color="auto" w:fill="auto"/>
        </w:rPr>
      </w:r>
      <w:r/>
    </w:p>
    <w:p>
      <w:pPr>
        <w:pStyle w:val="768"/>
        <w:ind w:firstLine="420"/>
        <w:pageBreakBefore w:val="0"/>
        <w:spacing w:line="360" w:lineRule="auto"/>
        <w:tabs>
          <w:tab w:val="left" w:pos="360" w:leader="none"/>
        </w:tabs>
        <w:rPr>
          <w:rFonts w:hint="eastAsia" w:ascii="宋体" w:hAnsi="宋体" w:cs="宋体"/>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被授权人联系电话：（手机）</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u w:val="single"/>
          <w:shd w:val="clear" w:color="auto" w:fill="auto"/>
        </w:rPr>
      </w:r>
      <w:r/>
    </w:p>
    <w:p>
      <w:pPr>
        <w:pStyle w:val="768"/>
        <w:ind w:firstLine="420"/>
        <w:pageBreakBefore w:val="0"/>
        <w:spacing w:line="360" w:lineRule="auto"/>
        <w:tabs>
          <w:tab w:val="left" w:pos="36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授权单位名称：</w:t>
      </w:r>
      <w:r>
        <w:rPr>
          <w:rFonts w:hint="eastAsia" w:ascii="宋体" w:hAnsi="宋体" w:cs="宋体"/>
          <w:color w:val="000000"/>
          <w:szCs w:val="21"/>
          <w:highlight w:val="none"/>
          <w:u w:val="single"/>
          <w:shd w:val="clear" w:color="auto" w:fill="auto"/>
        </w:rPr>
        <w:t xml:space="preserve">（加盖CA电子公章）</w:t>
      </w:r>
      <w:r>
        <w:rPr>
          <w:rFonts w:hint="eastAsia" w:ascii="宋体" w:hAnsi="宋体" w:cs="宋体"/>
          <w:color w:val="000000"/>
          <w:szCs w:val="21"/>
          <w:highlight w:val="none"/>
          <w:shd w:val="clear" w:color="auto" w:fill="auto"/>
        </w:rPr>
      </w:r>
      <w:r/>
    </w:p>
    <w:p>
      <w:pPr>
        <w:pStyle w:val="768"/>
        <w:ind w:firstLine="420"/>
        <w:pageBreakBefore w:val="0"/>
        <w:spacing w:line="360" w:lineRule="auto"/>
        <w:tabs>
          <w:tab w:val="left" w:pos="360" w:leader="none"/>
        </w:tabs>
        <w:rPr>
          <w:rFonts w:hint="eastAsia" w:ascii="宋体" w:hAnsi="宋体" w:cs="宋体"/>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单位地址：</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u w:val="single"/>
          <w:shd w:val="clear" w:color="auto" w:fill="auto"/>
        </w:rPr>
      </w:r>
      <w:r/>
    </w:p>
    <w:p>
      <w:pPr>
        <w:pStyle w:val="768"/>
        <w:ind w:firstLine="420"/>
        <w:pageBreakBefore w:val="0"/>
        <w:spacing w:line="360" w:lineRule="auto"/>
        <w:tabs>
          <w:tab w:val="left" w:pos="360" w:leader="none"/>
        </w:tabs>
        <w:rPr>
          <w:rFonts w:hint="eastAsia" w:ascii="宋体" w:hAnsi="宋体" w:cs="宋体"/>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日期：</w:t>
      </w:r>
      <w:bookmarkStart w:id="190" w:name="_格式3__银行出具的资信证明"/>
      <w:r/>
      <w:bookmarkEnd w:id="190"/>
      <w:r/>
      <w:bookmarkStart w:id="191" w:name="_Hlt26955070"/>
      <w:r/>
      <w:bookmarkEnd w:id="191"/>
      <w:r/>
      <w:bookmarkStart w:id="192" w:name="_Hlt26671380"/>
      <w:r/>
      <w:bookmarkEnd w:id="192"/>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u w:val="singl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被授权人身份证正反面：</w:t>
      </w:r>
      <w:r>
        <w:rPr>
          <w:rFonts w:hint="eastAsia" w:ascii="宋体" w:hAnsi="宋体" w:cs="宋体"/>
          <w:bCs/>
          <w:color w:val="000000"/>
          <w:szCs w:val="21"/>
          <w:highlight w:val="non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r>
      <w:r/>
    </w:p>
    <w:p>
      <w:pPr>
        <w:pStyle w:val="882"/>
        <w:ind w:firstLine="420"/>
        <w:pageBreakBefore w:val="0"/>
        <w:spacing w:line="360" w:lineRule="auto"/>
        <w:rPr>
          <w:rFonts w:hint="eastAsia" w:ascii="宋体" w:hAnsi="宋体" w:cs="宋体"/>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法定代表人</w:t>
      </w:r>
      <w:r>
        <w:rPr>
          <w:rFonts w:hint="eastAsia" w:ascii="宋体" w:hAnsi="宋体" w:cs="宋体"/>
          <w:bCs/>
          <w:color w:val="000000"/>
          <w:szCs w:val="21"/>
          <w:highlight w:val="none"/>
          <w:shd w:val="clear" w:color="auto" w:fill="auto"/>
        </w:rPr>
        <w:t xml:space="preserve">身份证正反面：</w:t>
      </w:r>
      <w:r>
        <w:rPr>
          <w:rFonts w:hint="eastAsia" w:ascii="宋体" w:hAnsi="宋体" w:cs="宋体"/>
          <w:bCs/>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keepLines/>
        <w:keepNext/>
        <w:pageBreakBefore w:val="0"/>
        <w:spacing w:line="360" w:lineRule="auto"/>
        <w:rPr>
          <w:rFonts w:hint="eastAsia" w:ascii="宋体" w:hAnsi="宋体" w:cs="宋体"/>
          <w:b/>
          <w:i/>
          <w:color w:val="000000"/>
          <w:sz w:val="32"/>
          <w:szCs w:val="32"/>
          <w:highlight w:val="none"/>
          <w:u w:val="single"/>
          <w:shd w:val="clear" w:color="auto" w:fill="auto"/>
        </w:rPr>
      </w:pPr>
      <w:r>
        <w:rPr>
          <w:rFonts w:hint="eastAsia" w:ascii="宋体" w:hAnsi="宋体" w:cs="宋体"/>
          <w:b/>
          <w:color w:val="000000"/>
          <w:sz w:val="24"/>
          <w:szCs w:val="44"/>
          <w:highlight w:val="none"/>
          <w:shd w:val="clear" w:color="auto" w:fill="auto"/>
        </w:rPr>
        <w:br w:type="page" w:clear="all"/>
      </w:r>
      <w:r>
        <w:rPr>
          <w:rFonts w:hint="eastAsia" w:ascii="宋体" w:hAnsi="宋体" w:cs="宋体"/>
          <w:b/>
          <w:i/>
          <w:iCs/>
          <w:color w:val="000000"/>
          <w:szCs w:val="21"/>
          <w:highlight w:val="none"/>
          <w:u w:val="single"/>
          <w:shd w:val="clear" w:color="auto" w:fill="auto"/>
        </w:rPr>
        <w:t xml:space="preserve">九、磋商响应函</w:t>
      </w:r>
      <w:r>
        <w:rPr>
          <w:rFonts w:hint="eastAsia" w:ascii="宋体" w:hAnsi="宋体" w:cs="宋体"/>
          <w:b/>
          <w:i/>
          <w:color w:val="000000"/>
          <w:sz w:val="32"/>
          <w:szCs w:val="32"/>
          <w:highlight w:val="none"/>
          <w:u w:val="singl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致：江苏瑾诚工程项目管理有限公司</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根据贵方的</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号磋商文件，正式授权下述签字人</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(姓名)代表我方</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（供应商的名称），全权处理本次项目磋商的有关事宜。</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据此函，</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签字人兹宣布同意如下：</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1.按磋商文件规定的各项要求，向买方提供所需货物、服务（包含与货物相关的服务及与服务相关的货物）。</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2.我们完全理解贵方不一定将合同授予最低报价的供应商。</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3.我们已详细审核全部磋商文件及其有效补充文件，我们知道必须放弃提出含糊不清或误解问题的权利。</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4.我们同意从规定的开标日期起遵循本响应文件，并在规定的磋商有效期期满之前均具有约束力。</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5.同意向贵方提供贵方可能另外要求的与磋商有关的任何证据或资料，并保证我方已提供和将要提供的文件是真实的、准确的。</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6.一旦我方成交,我方将根据磋商文件的规定，严格履行合同的责任和义务,并保证在磋商文件规定的时</w:t>
      </w:r>
      <w:r>
        <w:rPr>
          <w:rFonts w:hint="eastAsia" w:ascii="宋体" w:hAnsi="宋体" w:cs="宋体"/>
          <w:color w:val="000000"/>
          <w:szCs w:val="21"/>
          <w:highlight w:val="none"/>
          <w:shd w:val="clear" w:color="auto" w:fill="auto"/>
          <w:lang w:eastAsia="zh-CN"/>
        </w:rPr>
        <w:t xml:space="preserve">间内</w:t>
      </w:r>
      <w:r>
        <w:rPr>
          <w:rFonts w:hint="eastAsia" w:ascii="宋体" w:hAnsi="宋体" w:cs="宋体"/>
          <w:color w:val="000000"/>
          <w:szCs w:val="21"/>
          <w:highlight w:val="none"/>
          <w:shd w:val="clear" w:color="auto" w:fill="auto"/>
        </w:rPr>
        <w:t xml:space="preserve">完成项目，交付买方验收、使用。</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7.我方与本磋商有关的正式通讯地址为：</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地          址：</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邮          编：</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电          话：</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传          真：</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供应商开户行：</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账          号： </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日           期：________年____月____日</w:t>
      </w:r>
      <w:r>
        <w:rPr>
          <w:rFonts w:hint="eastAsia" w:ascii="宋体" w:hAnsi="宋体" w:cs="宋体"/>
          <w:color w:val="000000"/>
          <w:szCs w:val="21"/>
          <w:highlight w:val="none"/>
          <w:shd w:val="clear" w:color="auto" w:fill="auto"/>
        </w:rPr>
      </w:r>
      <w:r/>
    </w:p>
    <w:p>
      <w:pPr>
        <w:pStyle w:val="768"/>
        <w:ind w:firstLine="240"/>
        <w:jc w:val="center"/>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ind w:firstLine="240"/>
        <w:jc w:val="center"/>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ind w:firstLine="240"/>
        <w:jc w:val="center"/>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ind w:firstLine="240"/>
        <w:jc w:val="center"/>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ind w:firstLine="240"/>
        <w:jc w:val="center"/>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ind w:firstLine="211"/>
        <w:jc w:val="left"/>
        <w:pageBreakBefore w:val="0"/>
        <w:spacing w:line="360" w:lineRule="auto"/>
        <w:rPr>
          <w:rFonts w:hint="eastAsia" w:ascii="宋体" w:hAnsi="宋体" w:cs="宋体"/>
          <w:b/>
          <w:i/>
          <w:iCs/>
          <w:color w:val="000000"/>
          <w:szCs w:val="21"/>
          <w:highlight w:val="none"/>
          <w:u w:val="single"/>
          <w:shd w:val="clear" w:color="auto" w:fill="auto"/>
        </w:rPr>
      </w:pPr>
      <w:r>
        <w:rPr>
          <w:rFonts w:hint="eastAsia" w:ascii="宋体" w:hAnsi="宋体" w:cs="宋体"/>
          <w:b/>
          <w:i/>
          <w:iCs/>
          <w:color w:val="000000"/>
          <w:szCs w:val="21"/>
          <w:highlight w:val="none"/>
          <w:u w:val="single"/>
          <w:shd w:val="clear" w:color="auto" w:fill="auto"/>
        </w:rPr>
        <w:br w:type="page" w:clear="all"/>
      </w:r>
      <w:r>
        <w:rPr>
          <w:rFonts w:hint="eastAsia" w:ascii="宋体" w:hAnsi="宋体" w:cs="宋体"/>
          <w:b/>
          <w:color w:val="000000"/>
          <w:szCs w:val="21"/>
          <w:highlight w:val="none"/>
          <w:shd w:val="clear" w:color="auto" w:fill="auto"/>
        </w:rPr>
        <w:t xml:space="preserve">十、中小企业声明函</w:t>
      </w:r>
      <w:r>
        <w:rPr>
          <w:rFonts w:hint="eastAsia" w:ascii="宋体" w:hAnsi="宋体" w:cs="宋体"/>
          <w:b/>
          <w:i/>
          <w:iCs/>
          <w:color w:val="000000"/>
          <w:szCs w:val="21"/>
          <w:highlight w:val="none"/>
          <w:u w:val="single"/>
          <w:shd w:val="clear" w:color="auto" w:fill="auto"/>
        </w:rPr>
      </w:r>
      <w:r/>
    </w:p>
    <w:p>
      <w:pPr>
        <w:pStyle w:val="768"/>
        <w:jc w:val="center"/>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b/>
          <w:color w:val="000000"/>
          <w:szCs w:val="21"/>
          <w:highlight w:val="none"/>
          <w:shd w:val="clear" w:color="auto" w:fill="auto"/>
        </w:rPr>
        <w:t xml:space="preserve">中小企业声明函（工程</w:t>
      </w:r>
      <w:r>
        <w:rPr>
          <w:rFonts w:hint="eastAsia" w:ascii="宋体" w:hAnsi="宋体" w:cs="宋体"/>
          <w:b/>
          <w:color w:val="000000"/>
          <w:szCs w:val="21"/>
          <w:highlight w:val="none"/>
          <w:shd w:val="clear" w:color="auto" w:fill="auto"/>
          <w:lang w:val="en-US" w:eastAsia="zh-CN"/>
        </w:rPr>
        <w:t xml:space="preserve">类</w:t>
      </w:r>
      <w:r>
        <w:rPr>
          <w:rFonts w:hint="eastAsia" w:ascii="宋体" w:hAnsi="宋体" w:cs="宋体"/>
          <w:b/>
          <w:color w:val="000000"/>
          <w:szCs w:val="21"/>
          <w:highlight w:val="none"/>
          <w:shd w:val="clear" w:color="auto" w:fill="auto"/>
        </w:rPr>
        <w:t xml:space="preserve">）</w:t>
      </w:r>
      <w:r>
        <w:rPr>
          <w:rFonts w:hint="eastAsia" w:ascii="宋体" w:hAnsi="宋体" w:cs="宋体"/>
          <w:b/>
          <w:bCs/>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本公司（联合体）郑重声明，根据《政府采购促进中小企业发展管理办法》（财库﹝2020﹞46号）的规定，本公司（联合体）参加</w:t>
      </w:r>
      <w:r>
        <w:rPr>
          <w:rFonts w:hint="eastAsia" w:ascii="宋体" w:hAnsi="宋体" w:cs="宋体"/>
          <w:color w:val="000000"/>
          <w:szCs w:val="21"/>
          <w:highlight w:val="none"/>
          <w:u w:val="single"/>
          <w:shd w:val="clear" w:color="auto" w:fill="auto"/>
        </w:rPr>
        <w:t xml:space="preserve">（单位名称）</w:t>
      </w:r>
      <w:r>
        <w:rPr>
          <w:rFonts w:hint="eastAsia" w:ascii="宋体" w:hAnsi="宋体" w:cs="宋体"/>
          <w:color w:val="000000"/>
          <w:szCs w:val="21"/>
          <w:highlight w:val="none"/>
          <w:shd w:val="clear" w:color="auto" w:fill="auto"/>
        </w:rPr>
        <w:t xml:space="preserve">的</w:t>
      </w:r>
      <w:r>
        <w:rPr>
          <w:rFonts w:hint="eastAsia" w:ascii="宋体" w:hAnsi="宋体" w:cs="宋体"/>
          <w:color w:val="000000"/>
          <w:szCs w:val="21"/>
          <w:highlight w:val="none"/>
          <w:u w:val="single"/>
          <w:shd w:val="clear" w:color="auto" w:fill="auto"/>
        </w:rPr>
        <w:t xml:space="preserve">（项目名称）</w:t>
      </w:r>
      <w:r>
        <w:rPr>
          <w:rFonts w:hint="eastAsia" w:ascii="宋体" w:hAnsi="宋体" w:cs="宋体"/>
          <w:color w:val="000000"/>
          <w:szCs w:val="21"/>
          <w:highlight w:val="none"/>
          <w:shd w:val="clear" w:color="auto" w:fill="auto"/>
        </w:rPr>
        <w:t xml:space="preserve">采购活动，工程的实施单位全部为符合政策要求的中小企业（或者：服务全部由符合政策要求的中小企业承接）。相关企业（含联合体中的中小企业、签订分包意向协议的中小企业）的具体情况如下：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1.</w:t>
      </w:r>
      <w:r>
        <w:rPr>
          <w:rFonts w:hint="eastAsia" w:ascii="宋体" w:hAnsi="宋体" w:cs="宋体"/>
          <w:color w:val="000000"/>
          <w:szCs w:val="21"/>
          <w:highlight w:val="none"/>
          <w:u w:val="single"/>
          <w:shd w:val="clear" w:color="auto" w:fill="auto"/>
        </w:rPr>
        <w:t xml:space="preserve">（标的名称） </w:t>
      </w:r>
      <w:r>
        <w:rPr>
          <w:rFonts w:hint="eastAsia" w:ascii="宋体" w:hAnsi="宋体" w:cs="宋体"/>
          <w:color w:val="000000"/>
          <w:szCs w:val="21"/>
          <w:highlight w:val="none"/>
          <w:shd w:val="clear" w:color="auto" w:fill="auto"/>
        </w:rPr>
        <w:t xml:space="preserve">，属于</w:t>
      </w:r>
      <w:r>
        <w:rPr>
          <w:rFonts w:hint="eastAsia" w:ascii="宋体" w:hAnsi="宋体" w:cs="宋体"/>
          <w:color w:val="000000"/>
          <w:szCs w:val="21"/>
          <w:highlight w:val="none"/>
          <w:u w:val="single"/>
          <w:shd w:val="clear" w:color="auto" w:fill="auto"/>
        </w:rPr>
        <w:t xml:space="preserve">（</w:t>
      </w:r>
      <w:r>
        <w:rPr>
          <w:rFonts w:hint="eastAsia" w:ascii="宋体" w:hAnsi="宋体" w:cs="宋体"/>
          <w:b/>
          <w:bCs/>
          <w:color w:val="000000"/>
          <w:szCs w:val="21"/>
          <w:highlight w:val="none"/>
          <w:u w:val="single"/>
          <w:shd w:val="clear" w:color="auto" w:fill="auto"/>
        </w:rPr>
        <w:t xml:space="preserve">建筑业</w:t>
      </w:r>
      <w:r>
        <w:rPr>
          <w:rFonts w:hint="eastAsia" w:ascii="宋体" w:hAnsi="宋体" w:cs="宋体"/>
          <w:color w:val="000000"/>
          <w:szCs w:val="21"/>
          <w:highlight w:val="none"/>
          <w:u w:val="single"/>
          <w:shd w:val="clear" w:color="auto" w:fill="auto"/>
        </w:rPr>
        <w:t xml:space="preserve">）（该行业类别不可修改）</w:t>
      </w:r>
      <w:r>
        <w:rPr>
          <w:rFonts w:hint="eastAsia" w:ascii="宋体" w:hAnsi="宋体" w:cs="宋体"/>
          <w:color w:val="000000"/>
          <w:szCs w:val="21"/>
          <w:highlight w:val="none"/>
          <w:shd w:val="clear" w:color="auto" w:fill="auto"/>
        </w:rPr>
        <w:t xml:space="preserve">；承建（承接）企业为</w:t>
      </w:r>
      <w:r>
        <w:rPr>
          <w:rFonts w:hint="eastAsia" w:ascii="宋体" w:hAnsi="宋体" w:cs="宋体"/>
          <w:color w:val="000000"/>
          <w:szCs w:val="21"/>
          <w:highlight w:val="none"/>
          <w:u w:val="single"/>
          <w:shd w:val="clear" w:color="auto" w:fill="auto"/>
        </w:rPr>
        <w:t xml:space="preserve">（企业名称）</w:t>
      </w:r>
      <w:r>
        <w:rPr>
          <w:rFonts w:hint="eastAsia" w:ascii="宋体" w:hAnsi="宋体" w:cs="宋体"/>
          <w:color w:val="000000"/>
          <w:szCs w:val="21"/>
          <w:highlight w:val="none"/>
          <w:shd w:val="clear" w:color="auto" w:fill="auto"/>
        </w:rPr>
        <w:t xml:space="preserve">，从业人员</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人，营业收入为</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万元，资产总额为</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万元</w:t>
      </w:r>
      <w:r>
        <w:rPr>
          <w:rFonts w:hint="eastAsia" w:ascii="宋体" w:hAnsi="宋体" w:cs="宋体"/>
          <w:color w:val="000000"/>
          <w:szCs w:val="21"/>
          <w:highlight w:val="none"/>
          <w:shd w:val="clear" w:color="auto" w:fill="auto"/>
          <w:lang w:eastAsia="en-US"/>
        </w:rPr>
        <w:fldChar w:fldCharType="begin"/>
      </w:r>
      <w:r>
        <w:rPr>
          <w:rFonts w:hint="eastAsia" w:ascii="宋体" w:hAnsi="宋体" w:cs="宋体"/>
          <w:color w:val="000000"/>
          <w:spacing w:val="-1"/>
          <w:szCs w:val="21"/>
          <w:highlight w:val="none"/>
          <w:shd w:val="clear" w:color="auto" w:fill="auto"/>
          <w:vertAlign w:val="superscript"/>
        </w:rPr>
        <w:instrText xml:space="preserve"> HYPERLINK \l "br1" </w:instrText>
      </w:r>
      <w:r>
        <w:rPr>
          <w:rFonts w:hint="eastAsia" w:ascii="宋体" w:hAnsi="宋体" w:cs="宋体"/>
          <w:color w:val="000000"/>
          <w:szCs w:val="21"/>
          <w:highlight w:val="none"/>
          <w:shd w:val="clear" w:color="auto" w:fill="auto"/>
          <w:lang w:eastAsia="en-US"/>
        </w:rPr>
        <w:fldChar w:fldCharType="separate"/>
      </w:r>
      <w:r>
        <w:rPr>
          <w:rFonts w:hint="eastAsia" w:ascii="宋体" w:hAnsi="宋体" w:cs="宋体"/>
          <w:color w:val="000000"/>
          <w:spacing w:val="-1"/>
          <w:szCs w:val="21"/>
          <w:highlight w:val="none"/>
          <w:shd w:val="clear" w:color="auto" w:fill="auto"/>
          <w:vertAlign w:val="superscript"/>
        </w:rPr>
        <w:t xml:space="preserve">1</w:t>
      </w:r>
      <w:r>
        <w:rPr>
          <w:rFonts w:hint="eastAsia" w:ascii="宋体" w:hAnsi="宋体" w:cs="宋体"/>
          <w:color w:val="000000"/>
          <w:szCs w:val="21"/>
          <w:highlight w:val="none"/>
          <w:shd w:val="clear" w:color="auto" w:fill="auto"/>
          <w:lang w:eastAsia="en-US"/>
        </w:rPr>
        <w:fldChar w:fldCharType="end"/>
      </w:r>
      <w:r>
        <w:rPr>
          <w:rFonts w:hint="eastAsia" w:ascii="宋体" w:hAnsi="宋体" w:cs="宋体"/>
          <w:color w:val="000000"/>
          <w:szCs w:val="21"/>
          <w:highlight w:val="none"/>
          <w:shd w:val="clear" w:color="auto" w:fill="auto"/>
        </w:rPr>
        <w:t xml:space="preserve">，属于</w:t>
      </w:r>
      <w:r>
        <w:rPr>
          <w:rFonts w:hint="eastAsia" w:ascii="宋体" w:hAnsi="宋体" w:cs="宋体"/>
          <w:color w:val="000000"/>
          <w:szCs w:val="21"/>
          <w:highlight w:val="none"/>
          <w:u w:val="single"/>
          <w:shd w:val="clear" w:color="auto" w:fill="auto"/>
        </w:rPr>
        <w:t xml:space="preserve">（中型企业、小型企业、微型企业）；</w:t>
      </w:r>
      <w:r>
        <w:rPr>
          <w:rFonts w:hint="eastAsia" w:ascii="宋体" w:hAnsi="宋体" w:cs="宋体"/>
          <w:color w:val="000000"/>
          <w:szCs w:val="21"/>
          <w:highlight w:val="none"/>
          <w:u w:val="single"/>
          <w:shd w:val="clear" w:color="auto" w:fill="auto"/>
        </w:rPr>
      </w:r>
      <w:r/>
    </w:p>
    <w:p>
      <w:pPr>
        <w:pStyle w:val="768"/>
        <w:ind w:firstLine="420"/>
        <w:jc w:val="left"/>
        <w:pageBreakBefore w:val="0"/>
        <w:spacing w:line="360" w:lineRule="auto"/>
        <w:rPr>
          <w:rFonts w:hint="eastAsia" w:ascii="宋体" w:hAnsi="宋体" w:cs="宋体"/>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2.</w:t>
      </w:r>
      <w:r>
        <w:rPr>
          <w:rFonts w:hint="eastAsia" w:ascii="宋体" w:hAnsi="宋体" w:cs="宋体"/>
          <w:color w:val="000000"/>
          <w:szCs w:val="21"/>
          <w:highlight w:val="none"/>
          <w:u w:val="single"/>
          <w:shd w:val="clear" w:color="auto" w:fill="auto"/>
        </w:rPr>
        <w:t xml:space="preserve">（标的名称）</w:t>
      </w:r>
      <w:r>
        <w:rPr>
          <w:rFonts w:hint="eastAsia" w:ascii="宋体" w:hAnsi="宋体" w:cs="宋体"/>
          <w:color w:val="000000"/>
          <w:szCs w:val="21"/>
          <w:highlight w:val="none"/>
          <w:shd w:val="clear" w:color="auto" w:fill="auto"/>
        </w:rPr>
        <w:t xml:space="preserve"> ，属于</w:t>
      </w:r>
      <w:r>
        <w:rPr>
          <w:rFonts w:hint="eastAsia" w:ascii="宋体" w:hAnsi="宋体" w:cs="宋体"/>
          <w:color w:val="000000"/>
          <w:szCs w:val="21"/>
          <w:highlight w:val="none"/>
          <w:u w:val="single"/>
          <w:shd w:val="clear" w:color="auto" w:fill="auto"/>
        </w:rPr>
        <w:t xml:space="preserve">（</w:t>
      </w:r>
      <w:r>
        <w:rPr>
          <w:rFonts w:hint="eastAsia" w:ascii="宋体" w:hAnsi="宋体" w:cs="宋体"/>
          <w:b/>
          <w:bCs/>
          <w:color w:val="000000"/>
          <w:szCs w:val="21"/>
          <w:highlight w:val="none"/>
          <w:u w:val="single"/>
          <w:shd w:val="clear" w:color="auto" w:fill="auto"/>
        </w:rPr>
        <w:t xml:space="preserve">建筑业</w:t>
      </w:r>
      <w:r>
        <w:rPr>
          <w:rFonts w:hint="eastAsia" w:ascii="宋体" w:hAnsi="宋体" w:cs="宋体"/>
          <w:color w:val="000000"/>
          <w:szCs w:val="21"/>
          <w:highlight w:val="none"/>
          <w:u w:val="single"/>
          <w:shd w:val="clear" w:color="auto" w:fill="auto"/>
        </w:rPr>
        <w:t xml:space="preserve">）（该行业类别不可修改）</w:t>
      </w:r>
      <w:r>
        <w:rPr>
          <w:rFonts w:hint="eastAsia" w:ascii="宋体" w:hAnsi="宋体" w:cs="宋体"/>
          <w:color w:val="000000"/>
          <w:szCs w:val="21"/>
          <w:highlight w:val="none"/>
          <w:shd w:val="clear" w:color="auto" w:fill="auto"/>
        </w:rPr>
        <w:t xml:space="preserve">；承建（承接）企业为</w:t>
      </w:r>
      <w:r>
        <w:rPr>
          <w:rFonts w:hint="eastAsia" w:ascii="宋体" w:hAnsi="宋体" w:cs="宋体"/>
          <w:color w:val="000000"/>
          <w:szCs w:val="21"/>
          <w:highlight w:val="none"/>
          <w:u w:val="single"/>
          <w:shd w:val="clear" w:color="auto" w:fill="auto"/>
        </w:rPr>
        <w:t xml:space="preserve">（企业名称）</w:t>
      </w:r>
      <w:r>
        <w:rPr>
          <w:rFonts w:hint="eastAsia" w:ascii="宋体" w:hAnsi="宋体" w:cs="宋体"/>
          <w:color w:val="000000"/>
          <w:szCs w:val="21"/>
          <w:highlight w:val="none"/>
          <w:shd w:val="clear" w:color="auto" w:fill="auto"/>
        </w:rPr>
        <w:t xml:space="preserve">，从业人员</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人，营业收入为</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万元，资产总额为</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万元，属于</w:t>
      </w:r>
      <w:r>
        <w:rPr>
          <w:rFonts w:hint="eastAsia" w:ascii="宋体" w:hAnsi="宋体" w:cs="宋体"/>
          <w:color w:val="000000"/>
          <w:szCs w:val="21"/>
          <w:highlight w:val="none"/>
          <w:u w:val="single"/>
          <w:shd w:val="clear" w:color="auto" w:fill="auto"/>
        </w:rPr>
        <w:t xml:space="preserve">（中型企业、小型企业、微型企业）；</w:t>
      </w:r>
      <w:r>
        <w:rPr>
          <w:rFonts w:hint="eastAsia" w:ascii="宋体" w:hAnsi="宋体" w:cs="宋体"/>
          <w:color w:val="000000"/>
          <w:szCs w:val="21"/>
          <w:highlight w:val="none"/>
          <w:u w:val="singl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768"/>
        <w:ind w:firstLine="420"/>
        <w:jc w:val="left"/>
        <w:pageBreakBefore w:val="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以上企业，不属于大企业的分支机构，不存在控股股东为大企业的情形，也不存在与大企业的负责人为同一人的情形。</w:t>
      </w:r>
      <w:r>
        <w:rPr>
          <w:rFonts w:hint="eastAsia" w:ascii="宋体" w:hAnsi="宋体" w:cs="宋体"/>
          <w:color w:val="000000"/>
          <w:highlight w:val="none"/>
          <w:shd w:val="clear" w:color="auto" w:fill="auto"/>
        </w:rPr>
      </w:r>
      <w:r/>
    </w:p>
    <w:p>
      <w:pPr>
        <w:pStyle w:val="768"/>
        <w:ind w:firstLine="420"/>
        <w:jc w:val="left"/>
        <w:pageBreakBefore w:val="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本企业对上述声明内容的真实性负责。如有虚假，将依法承担相应责任。</w:t>
      </w:r>
      <w:r>
        <w:rPr>
          <w:rFonts w:hint="eastAsia" w:ascii="宋体" w:hAnsi="宋体" w:cs="宋体"/>
          <w:color w:val="000000"/>
          <w:highlight w:val="none"/>
          <w:shd w:val="clear" w:color="auto" w:fill="auto"/>
        </w:rPr>
      </w:r>
      <w:r/>
    </w:p>
    <w:p>
      <w:pPr>
        <w:pStyle w:val="768"/>
        <w:pageBreakBefore w:val="0"/>
        <w:spacing w:line="360" w:lineRule="auto"/>
        <w:rPr>
          <w:rFonts w:hint="eastAsia" w:ascii="宋体" w:hAnsi="宋体" w:cs="宋体"/>
          <w:b/>
          <w:bCs/>
          <w:color w:val="000000"/>
          <w:highlight w:val="none"/>
          <w:shd w:val="clear" w:color="auto" w:fill="auto"/>
        </w:rPr>
      </w:pPr>
      <w:r>
        <w:rPr>
          <w:rFonts w:hint="eastAsia" w:ascii="宋体" w:hAnsi="宋体" w:cs="宋体"/>
          <w:b/>
          <w:bCs/>
          <w:color w:val="000000"/>
          <w:highlight w:val="none"/>
          <w:shd w:val="clear" w:color="auto" w:fill="auto"/>
        </w:rPr>
      </w:r>
      <w:r/>
    </w:p>
    <w:p>
      <w:pPr>
        <w:pStyle w:val="768"/>
        <w:pageBreakBefore w:val="0"/>
        <w:spacing w:line="360" w:lineRule="auto"/>
        <w:rPr>
          <w:rFonts w:hint="eastAsia" w:ascii="宋体" w:hAnsi="宋体" w:cs="宋体"/>
          <w:color w:val="000000"/>
          <w:highlight w:val="none"/>
          <w:shd w:val="clear" w:color="auto" w:fill="auto"/>
        </w:rPr>
      </w:pPr>
      <w:r>
        <w:rPr>
          <w:rFonts w:hint="eastAsia" w:ascii="宋体" w:hAnsi="宋体" w:cs="宋体"/>
          <w:b/>
          <w:bCs/>
          <w:color w:val="000000"/>
          <w:highlight w:val="none"/>
          <w:shd w:val="clear" w:color="auto" w:fill="auto"/>
        </w:rPr>
        <w:t xml:space="preserve">注</w:t>
      </w:r>
      <w:r>
        <w:rPr>
          <w:rFonts w:hint="eastAsia" w:ascii="宋体" w:hAnsi="宋体" w:cs="宋体"/>
          <w:color w:val="000000"/>
          <w:highlight w:val="none"/>
          <w:shd w:val="clear" w:color="auto" w:fill="auto"/>
        </w:rPr>
        <w:t xml:space="preserve">：1、从业人员（不仅指在职职工）、营业收入、资产总额填报上一年度数据，无上一年度数据的新成立企业可不填报。</w:t>
      </w:r>
      <w:r>
        <w:rPr>
          <w:rFonts w:hint="eastAsia" w:ascii="宋体" w:hAnsi="宋体" w:cs="宋体"/>
          <w:color w:val="000000"/>
          <w:highlight w:val="none"/>
          <w:shd w:val="clear" w:color="auto" w:fill="auto"/>
        </w:rPr>
      </w:r>
      <w:r/>
    </w:p>
    <w:p>
      <w:pPr>
        <w:pStyle w:val="768"/>
        <w:ind w:firstLine="420"/>
        <w:pageBreakBefore w:val="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2、供应商如不提供此声明函，价格将不做相应扣除。</w:t>
      </w:r>
      <w:r>
        <w:rPr>
          <w:rFonts w:hint="eastAsia" w:ascii="宋体" w:hAnsi="宋体" w:cs="宋体"/>
          <w:color w:val="000000"/>
          <w:highlight w:val="none"/>
          <w:shd w:val="clear" w:color="auto" w:fill="auto"/>
        </w:rPr>
      </w:r>
      <w:r/>
    </w:p>
    <w:p>
      <w:pPr>
        <w:pStyle w:val="768"/>
        <w:ind w:firstLine="420"/>
        <w:pageBreakBefore w:val="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3、企业声明函请完整填写，中标后将公示。</w:t>
      </w:r>
      <w:r>
        <w:rPr>
          <w:rFonts w:hint="eastAsia" w:ascii="宋体" w:hAnsi="宋体" w:cs="宋体"/>
          <w:color w:val="000000"/>
          <w:highlight w:val="none"/>
          <w:shd w:val="clear" w:color="auto" w:fill="auto"/>
        </w:rPr>
      </w:r>
      <w:r/>
    </w:p>
    <w:p>
      <w:pPr>
        <w:pStyle w:val="768"/>
        <w:ind w:firstLine="420"/>
        <w:jc w:val="left"/>
        <w:pageBreakBefore w:val="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highlight w:val="none"/>
          <w:shd w:val="clear" w:color="auto" w:fill="auto"/>
        </w:rPr>
      </w:r>
      <w:r/>
    </w:p>
    <w:p>
      <w:pPr>
        <w:pStyle w:val="768"/>
        <w:ind w:firstLine="420"/>
        <w:jc w:val="left"/>
        <w:pageBreakBefore w:val="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5、中小企业不得属于大企业的分支机构，不得存在控股股东为大企业的情形，不得存在与大企业的负责人为同一人的情形。</w:t>
      </w:r>
      <w:r>
        <w:rPr>
          <w:rFonts w:hint="eastAsia" w:ascii="宋体" w:hAnsi="宋体" w:cs="宋体"/>
          <w:color w:val="000000"/>
          <w:highlight w:val="none"/>
          <w:shd w:val="clear" w:color="auto" w:fill="auto"/>
        </w:rPr>
      </w:r>
      <w:r/>
    </w:p>
    <w:p>
      <w:pPr>
        <w:pStyle w:val="768"/>
        <w:ind w:firstLine="4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highlight w:val="none"/>
          <w:shd w:val="clear" w:color="auto" w:fill="auto"/>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882"/>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ind w:firstLine="46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企业名称（加盖CA电子公章）：</w:t>
      </w:r>
      <w:r>
        <w:rPr>
          <w:rFonts w:hint="eastAsia" w:ascii="宋体" w:hAnsi="宋体" w:cs="宋体"/>
          <w:color w:val="000000"/>
          <w:szCs w:val="21"/>
          <w:highlight w:val="none"/>
          <w:shd w:val="clear" w:color="auto" w:fill="auto"/>
        </w:rPr>
      </w:r>
      <w:r/>
    </w:p>
    <w:p>
      <w:pPr>
        <w:pStyle w:val="768"/>
        <w:ind w:firstLine="4620"/>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日 期：</w:t>
      </w: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b/>
          <w:bCs/>
          <w:color w:val="000000"/>
          <w:szCs w:val="21"/>
          <w:highlight w:val="none"/>
          <w:shd w:val="clear" w:color="auto" w:fill="auto"/>
        </w:rPr>
      </w:pPr>
      <w:r>
        <w:rPr>
          <w:rFonts w:hint="eastAsia" w:ascii="宋体" w:hAnsi="宋体" w:cs="宋体"/>
          <w:color w:val="000000"/>
          <w:sz w:val="24"/>
          <w:szCs w:val="24"/>
          <w:highlight w:val="none"/>
          <w:shd w:val="clear" w:color="auto" w:fill="auto"/>
        </w:rPr>
        <w:br w:type="page" w:clear="all"/>
      </w:r>
      <w:r>
        <w:rPr>
          <w:rFonts w:hint="eastAsia" w:ascii="宋体" w:hAnsi="宋体" w:cs="宋体"/>
          <w:b/>
          <w:color w:val="000000"/>
          <w:szCs w:val="21"/>
          <w:highlight w:val="none"/>
          <w:shd w:val="clear" w:color="auto" w:fill="auto"/>
        </w:rPr>
        <w:t xml:space="preserve">中小微企业划型标准</w:t>
      </w:r>
      <w:r>
        <w:rPr>
          <w:rFonts w:hint="eastAsia" w:ascii="宋体" w:hAnsi="宋体" w:cs="宋体"/>
          <w:b/>
          <w:bCs/>
          <w:color w:val="000000"/>
          <w:szCs w:val="21"/>
          <w:highlight w:val="none"/>
          <w:shd w:val="clear" w:color="auto" w:fill="auto"/>
        </w:rPr>
      </w:r>
      <w:r/>
    </w:p>
    <w:p>
      <w:pPr>
        <w:pStyle w:val="768"/>
        <w:ind w:firstLine="422"/>
        <w:pageBreakBefore w:val="0"/>
        <w:spacing w:line="360" w:lineRule="auto"/>
        <w:rPr>
          <w:rFonts w:hint="eastAsia" w:ascii="宋体" w:hAnsi="宋体" w:cs="宋体"/>
          <w:b/>
          <w:bCs/>
          <w:color w:val="000000"/>
          <w:szCs w:val="21"/>
          <w:highlight w:val="none"/>
          <w:shd w:val="clear" w:color="auto" w:fill="auto"/>
        </w:rPr>
      </w:pPr>
      <w:r>
        <w:rPr>
          <w:rStyle w:val="840"/>
          <w:rFonts w:hint="eastAsia" w:ascii="宋体" w:hAnsi="宋体" w:cs="宋体"/>
          <w:color w:val="000000"/>
          <w:szCs w:val="21"/>
          <w:highlight w:val="none"/>
          <w:shd w:val="clear" w:color="auto" w:fill="auto"/>
        </w:rPr>
        <w:t xml:space="preserve">中小微企业划型标准如下：</w:t>
      </w:r>
      <w:r>
        <w:rPr>
          <w:rFonts w:hint="eastAsia" w:ascii="宋体" w:hAnsi="宋体" w:cs="宋体"/>
          <w:b/>
          <w:bCs/>
          <w:color w:val="000000"/>
          <w:szCs w:val="21"/>
          <w:highlight w:val="none"/>
          <w:shd w:val="clear" w:color="auto" w:fill="auto"/>
        </w:rPr>
      </w:r>
      <w:r/>
    </w:p>
    <w:tbl>
      <w:tblPr>
        <w:tblW w:w="8985"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4"/>
        <w:gridCol w:w="1622"/>
        <w:gridCol w:w="1142"/>
        <w:gridCol w:w="1930"/>
        <w:gridCol w:w="1701"/>
        <w:gridCol w:w="1146"/>
      </w:tblGrid>
      <w:tr>
        <w:trPr>
          <w:tblCellSpacing w:w="15" w:type="dxa"/>
          <w:trHeight w:val="285"/>
        </w:trPr>
        <w:tc>
          <w:tcPr>
            <w:tcMar>
              <w:left w:w="105" w:type="dxa"/>
              <w:top w:w="0" w:type="dxa"/>
              <w:right w:w="105" w:type="dxa"/>
              <w:bottom w:w="0" w:type="dxa"/>
            </w:tcMar>
            <w:tcW w:w="1399"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行业名称</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指标名称</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计量单位</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中型</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小型</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微型</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农、林、牧、渔</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500≤Y＜20000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50≤Y＜500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Y＜50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工业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300≤X＜1000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20≤X＜300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X＜20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2000≤Y＜40000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300≤Y＜2000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Y＜300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建筑业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6000≤Y＜80000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300≤Y＜6000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Y＜300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资产总额（Z）</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5000≤Z＜80000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300≤Z＜5000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Z＜300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批发业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20≤X＜200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5≤X＜20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X＜5</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5000≤Y＜40000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1000≤Y＜5000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Y＜1000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零售业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50≤X＜300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10≤X＜50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X＜10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500≤Y＜20000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100≤Y＜500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Y＜100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交通运输业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300≤X＜1000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20≤X＜300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X＜20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3000≤Y＜30000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200≤Y＜3000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Y＜200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仓储业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100≤X＜200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20≤X＜100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X＜20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1000≤Y＜30000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100≤Y＜1000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Y＜100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邮政业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300≤X＜1000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20≤X＜300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X＜20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2000≤Y＜30000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100≤Y＜2000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Y＜100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住宿业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100≤X＜300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10≤X＜100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X＜10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2000≤Y＜10000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100≤Y＜2000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Y＜100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餐饮业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100≤X＜300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10≤X＜100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X＜10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2000≤Y＜10000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100≤Y＜2000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Y＜100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信息传输业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100≤X＜2000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10≤X＜100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X＜10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1000≤Y＜100000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100≤Y＜1000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Y＜100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软件和信息技术服务业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100≤X＜300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10≤X＜100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X＜10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1000≤Y＜10000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50≤Y＜1000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Y＜50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房地产开发经营</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1000≤Y＜200000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100≤X＜1000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X＜100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资产总额（Z）</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5000≤Z＜10000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2000≤Y＜5000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Y＜2000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物业管理</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300≤X＜1000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100≤X＜300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X＜100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营业收入（Y）</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1000≤Y＜5000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500≤Y＜1000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Y＜500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租赁和商务服务业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100≤X＜300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10≤X＜100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X＜10</w:t>
            </w:r>
            <w:r>
              <w:rPr>
                <w:rFonts w:hint="eastAsia"/>
                <w:color w:val="000000"/>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768"/>
              <w:jc w:val="center"/>
              <w:pageBreakBefore w:val="0"/>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资产总额（Z）</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万元</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8000≤Z＜120000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100≤Z＜8000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Y＜100</w:t>
            </w:r>
            <w:r>
              <w:rPr>
                <w:rFonts w:hint="eastAsia"/>
                <w:color w:val="000000"/>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其他未列明行业</w:t>
            </w:r>
            <w:r>
              <w:rPr>
                <w:rFonts w:hint="eastAsia"/>
                <w:color w:val="000000"/>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从业人员（X）</w:t>
            </w:r>
            <w:r>
              <w:rPr>
                <w:rFonts w:hint="eastAsia"/>
                <w:color w:val="000000"/>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人</w:t>
            </w:r>
            <w:r>
              <w:rPr>
                <w:rFonts w:hint="eastAsia"/>
                <w:color w:val="000000"/>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100≤X＜300</w:t>
            </w:r>
            <w:r>
              <w:rPr>
                <w:rFonts w:hint="eastAsia"/>
                <w:color w:val="000000"/>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10≤X＜100</w:t>
            </w:r>
            <w:r>
              <w:rPr>
                <w:rFonts w:hint="eastAsia"/>
                <w:color w:val="000000"/>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831"/>
              <w:jc w:val="center"/>
              <w:pageBreakBefore w:val="0"/>
              <w:spacing w:after="150" w:line="360" w:lineRule="auto"/>
              <w:rPr>
                <w:rFonts w:hint="eastAsia"/>
                <w:color w:val="000000"/>
                <w:sz w:val="21"/>
                <w:szCs w:val="21"/>
                <w:highlight w:val="none"/>
                <w:shd w:val="clear" w:color="auto" w:fill="auto"/>
              </w:rPr>
            </w:pPr>
            <w:r>
              <w:rPr>
                <w:rStyle w:val="840"/>
                <w:rFonts w:hint="eastAsia"/>
                <w:color w:val="000000"/>
                <w:sz w:val="21"/>
                <w:szCs w:val="21"/>
                <w:highlight w:val="none"/>
                <w:shd w:val="clear" w:color="auto" w:fill="auto"/>
              </w:rPr>
              <w:t xml:space="preserve">X＜10</w:t>
            </w:r>
            <w:r>
              <w:rPr>
                <w:rFonts w:hint="eastAsia"/>
                <w:color w:val="000000"/>
                <w:sz w:val="21"/>
                <w:szCs w:val="21"/>
                <w:highlight w:val="none"/>
                <w:shd w:val="clear" w:color="auto" w:fill="auto"/>
              </w:rPr>
            </w:r>
            <w:r/>
          </w:p>
        </w:tc>
      </w:tr>
    </w:tbl>
    <w:p>
      <w:pPr>
        <w:pStyle w:val="882"/>
        <w:ind w:firstLine="422"/>
        <w:pageBreakBefore w:val="0"/>
        <w:spacing w:line="360" w:lineRule="auto"/>
        <w:rPr>
          <w:rFonts w:hint="eastAsia" w:ascii="宋体" w:hAnsi="宋体" w:cs="宋体"/>
          <w:color w:val="000000"/>
          <w:szCs w:val="21"/>
          <w:highlight w:val="none"/>
          <w:shd w:val="clear" w:color="auto" w:fill="auto"/>
        </w:rPr>
      </w:pPr>
      <w:r>
        <w:rPr>
          <w:rStyle w:val="840"/>
          <w:rFonts w:hint="eastAsia" w:ascii="宋体" w:hAnsi="宋体" w:cs="宋体"/>
          <w:color w:val="000000"/>
          <w:szCs w:val="21"/>
          <w:highlight w:val="none"/>
          <w:shd w:val="clear" w:color="auto" w:fill="auto"/>
        </w:rPr>
        <w:t xml:space="preserve">说明：上述标准参照《关于印发中小企业划型标准规定的通知》（工信部联企业[2011]300号），大型、中型和小型企业须同时满足所列指标的下限，否则下划一档；微型企业只</w:t>
      </w:r>
      <w:r>
        <w:rPr>
          <w:rStyle w:val="840"/>
          <w:rFonts w:hint="eastAsia" w:ascii="宋体" w:hAnsi="宋体" w:cs="宋体"/>
          <w:color w:val="000000"/>
          <w:szCs w:val="21"/>
          <w:highlight w:val="none"/>
          <w:shd w:val="clear" w:color="auto" w:fill="auto"/>
          <w:lang w:eastAsia="zh-CN"/>
        </w:rPr>
        <w:t xml:space="preserve">需</w:t>
      </w:r>
      <w:r>
        <w:rPr>
          <w:rStyle w:val="840"/>
          <w:rFonts w:hint="eastAsia" w:ascii="宋体" w:hAnsi="宋体" w:cs="宋体"/>
          <w:color w:val="000000"/>
          <w:szCs w:val="21"/>
          <w:highlight w:val="none"/>
          <w:shd w:val="clear" w:color="auto" w:fill="auto"/>
        </w:rPr>
        <w:t xml:space="preserve">满足所列指标中的一项即可。</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 w:val="32"/>
          <w:szCs w:val="32"/>
          <w:highlight w:val="none"/>
          <w:shd w:val="clear" w:color="auto" w:fill="auto"/>
        </w:rPr>
        <w:br w:type="page" w:clear="all"/>
      </w:r>
      <w:r>
        <w:rPr>
          <w:rFonts w:hint="eastAsia" w:ascii="宋体" w:hAnsi="宋体" w:cs="宋体"/>
          <w:b/>
          <w:color w:val="000000"/>
          <w:szCs w:val="21"/>
          <w:highlight w:val="none"/>
          <w:shd w:val="clear" w:color="auto" w:fill="auto"/>
        </w:rPr>
        <w:t xml:space="preserve">十一、残疾人福利性单位声明函（如有）</w:t>
      </w:r>
      <w:r>
        <w:rPr>
          <w:rFonts w:hint="eastAsia" w:ascii="宋体" w:hAnsi="宋体" w:cs="宋体"/>
          <w:b/>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shd w:val="clear" w:color="auto" w:fill="auto"/>
          <w:lang w:eastAsia="zh-CN"/>
        </w:rPr>
        <w:t xml:space="preserve">〔2017〕141号</w:t>
      </w:r>
      <w:r>
        <w:rPr>
          <w:rFonts w:hint="eastAsia" w:ascii="宋体" w:hAnsi="宋体" w:cs="宋体"/>
          <w:color w:val="000000"/>
          <w:szCs w:val="21"/>
          <w:highlight w:val="none"/>
          <w:shd w:val="clear" w:color="auto" w:fill="auto"/>
        </w:rPr>
        <w:t xml:space="preserve">）的规定，本单位为符合条件的残疾人福利性单位，且本单位参加______单位的采购文件编号为______的</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项目采购活动提供本单位制造的货物，或者提供其他残疾人福利性单位制造的货物（不包括使用非残疾人福利性单位注册商标的货物）。</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本单位对上述声明的真实性负责。如有虚假，将依法承担相应责任。</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（备注：1、供应商如不提供此声明函，价格将不做相应扣除。2、</w:t>
      </w:r>
      <w:r>
        <w:rPr>
          <w:rFonts w:hint="eastAsia" w:ascii="宋体" w:hAnsi="宋体" w:cs="宋体"/>
          <w:color w:val="000000"/>
          <w:szCs w:val="21"/>
          <w:highlight w:val="none"/>
          <w:shd w:val="clear" w:color="auto" w:fill="auto"/>
          <w:lang w:eastAsia="zh-CN"/>
        </w:rPr>
        <w:t xml:space="preserve">成交供应商</w:t>
      </w:r>
      <w:r>
        <w:rPr>
          <w:rFonts w:hint="eastAsia" w:ascii="宋体" w:hAnsi="宋体" w:cs="宋体"/>
          <w:color w:val="000000"/>
          <w:szCs w:val="21"/>
          <w:highlight w:val="none"/>
          <w:shd w:val="clear" w:color="auto" w:fill="auto"/>
        </w:rPr>
        <w:t xml:space="preserve">为残疾人福利单位的，此声明函将随成交结果同时公告，接受社会监督）</w:t>
      </w:r>
      <w:r>
        <w:rPr>
          <w:rFonts w:hint="eastAsia" w:ascii="宋体" w:hAnsi="宋体" w:cs="宋体"/>
          <w:color w:val="000000"/>
          <w:szCs w:val="21"/>
          <w:highlight w:val="none"/>
          <w:shd w:val="clear" w:color="auto" w:fill="auto"/>
        </w:rPr>
      </w:r>
      <w:r/>
    </w:p>
    <w:p>
      <w:pPr>
        <w:pStyle w:val="768"/>
        <w:ind w:firstLine="444"/>
        <w:pageBreakBefore w:val="0"/>
        <w:spacing w:line="360" w:lineRule="auto"/>
        <w:rPr>
          <w:rFonts w:hint="eastAsia" w:ascii="宋体" w:hAnsi="宋体" w:cs="宋体"/>
          <w:color w:val="000000"/>
          <w:spacing w:val="6"/>
          <w:szCs w:val="21"/>
          <w:highlight w:val="none"/>
          <w:shd w:val="clear" w:color="auto" w:fill="auto"/>
        </w:rPr>
      </w:pPr>
      <w:r>
        <w:rPr>
          <w:rFonts w:hint="eastAsia" w:ascii="宋体" w:hAnsi="宋体" w:cs="宋体"/>
          <w:color w:val="000000"/>
          <w:spacing w:val="6"/>
          <w:szCs w:val="21"/>
          <w:highlight w:val="none"/>
          <w:shd w:val="clear" w:color="auto" w:fill="auto"/>
        </w:rPr>
      </w:r>
      <w:r/>
    </w:p>
    <w:p>
      <w:pPr>
        <w:pStyle w:val="768"/>
        <w:ind w:right="1560" w:firstLine="444"/>
        <w:jc w:val="center"/>
        <w:pageBreakBefore w:val="0"/>
        <w:spacing w:line="360" w:lineRule="auto"/>
        <w:tabs>
          <w:tab w:val="left" w:pos="4860" w:leader="none"/>
        </w:tabs>
        <w:rPr>
          <w:rFonts w:hint="eastAsia" w:ascii="宋体" w:hAnsi="宋体" w:cs="宋体"/>
          <w:color w:val="000000"/>
          <w:szCs w:val="21"/>
          <w:highlight w:val="none"/>
          <w:shd w:val="clear" w:color="auto" w:fill="auto"/>
        </w:rPr>
      </w:pPr>
      <w:r>
        <w:rPr>
          <w:rFonts w:hint="eastAsia" w:ascii="宋体" w:hAnsi="宋体" w:cs="宋体"/>
          <w:color w:val="000000"/>
          <w:spacing w:val="6"/>
          <w:szCs w:val="21"/>
          <w:highlight w:val="none"/>
          <w:shd w:val="clear" w:color="auto" w:fill="auto"/>
        </w:rPr>
        <w:t xml:space="preserve">             </w:t>
      </w:r>
      <w:r>
        <w:rPr>
          <w:rFonts w:hint="eastAsia" w:ascii="宋体" w:hAnsi="宋体" w:cs="宋体"/>
          <w:color w:val="000000"/>
          <w:szCs w:val="21"/>
          <w:highlight w:val="none"/>
          <w:shd w:val="clear" w:color="auto" w:fill="auto"/>
        </w:rPr>
        <w:t xml:space="preserve">          供应商全称（加盖CA电子公章）：</w:t>
      </w:r>
      <w:r>
        <w:rPr>
          <w:rFonts w:hint="eastAsia" w:ascii="宋体" w:hAnsi="宋体" w:cs="宋体"/>
          <w:color w:val="000000"/>
          <w:szCs w:val="21"/>
          <w:highlight w:val="none"/>
          <w:shd w:val="clear" w:color="auto" w:fill="auto"/>
        </w:rPr>
      </w:r>
      <w:r/>
    </w:p>
    <w:p>
      <w:pPr>
        <w:pStyle w:val="768"/>
        <w:ind w:right="1560" w:firstLine="420"/>
        <w:jc w:val="center"/>
        <w:pageBreakBefore w:val="0"/>
        <w:spacing w:line="360" w:lineRule="auto"/>
        <w:tabs>
          <w:tab w:val="left" w:pos="4860"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日  期：</w:t>
      </w: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r>
      <w:r/>
    </w:p>
    <w:p>
      <w:pPr>
        <w:pStyle w:val="768"/>
        <w:jc w:val="center"/>
        <w:pageBreakBefore w:val="0"/>
        <w:spacing w:line="360" w:lineRule="auto"/>
        <w:rPr>
          <w:rFonts w:hint="eastAsia" w:ascii="宋体" w:hAnsi="宋体" w:cs="宋体"/>
          <w:b/>
          <w:bCs/>
          <w:color w:val="000000"/>
          <w:szCs w:val="18"/>
          <w:highlight w:val="none"/>
          <w:shd w:val="clear" w:color="auto" w:fill="auto"/>
        </w:rPr>
      </w:pPr>
      <w:r>
        <w:rPr>
          <w:rFonts w:hint="eastAsia" w:ascii="宋体" w:hAnsi="宋体" w:cs="宋体"/>
          <w:b/>
          <w:color w:val="000000"/>
          <w:szCs w:val="21"/>
          <w:highlight w:val="none"/>
          <w:shd w:val="clear" w:color="auto" w:fill="auto"/>
        </w:rPr>
        <w:br w:type="page" w:clear="all"/>
      </w:r>
      <w:r>
        <w:rPr>
          <w:rFonts w:hint="eastAsia" w:ascii="宋体" w:hAnsi="宋体" w:cs="宋体"/>
          <w:b/>
          <w:bCs/>
          <w:color w:val="000000"/>
          <w:szCs w:val="18"/>
          <w:highlight w:val="none"/>
          <w:shd w:val="clear" w:color="auto" w:fill="auto"/>
        </w:rPr>
        <w:t xml:space="preserve">十</w:t>
      </w:r>
      <w:r>
        <w:rPr>
          <w:rFonts w:hint="eastAsia" w:ascii="宋体" w:hAnsi="宋体" w:cs="宋体"/>
          <w:b/>
          <w:bCs/>
          <w:color w:val="000000"/>
          <w:szCs w:val="18"/>
          <w:highlight w:val="none"/>
          <w:shd w:val="clear" w:color="auto" w:fill="auto"/>
          <w:lang w:val="en-US" w:eastAsia="zh-CN"/>
        </w:rPr>
        <w:t xml:space="preserve">二</w:t>
      </w:r>
      <w:r>
        <w:rPr>
          <w:rFonts w:hint="eastAsia" w:ascii="宋体" w:hAnsi="宋体" w:cs="宋体"/>
          <w:b/>
          <w:bCs/>
          <w:color w:val="000000"/>
          <w:szCs w:val="18"/>
          <w:highlight w:val="none"/>
          <w:shd w:val="clear" w:color="auto" w:fill="auto"/>
        </w:rPr>
        <w:t xml:space="preserve">、磋商响应报价表</w:t>
      </w:r>
      <w:r>
        <w:rPr>
          <w:rFonts w:hint="eastAsia" w:ascii="宋体" w:hAnsi="宋体" w:cs="宋体"/>
          <w:b/>
          <w:bCs/>
          <w:color w:val="000000"/>
          <w:szCs w:val="18"/>
          <w:highlight w:val="none"/>
          <w:shd w:val="clear" w:color="auto" w:fill="auto"/>
        </w:rPr>
      </w:r>
      <w:r/>
    </w:p>
    <w:p>
      <w:pPr>
        <w:pStyle w:val="768"/>
        <w:ind w:firstLine="482"/>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供应商全称（加盖CA电子签章）：</w:t>
      </w:r>
      <w:r>
        <w:rPr>
          <w:rFonts w:hint="eastAsia" w:ascii="宋体" w:hAnsi="宋体" w:cs="宋体"/>
          <w:color w:val="000000"/>
          <w:szCs w:val="21"/>
          <w:highlight w:val="none"/>
          <w:shd w:val="clear" w:color="auto" w:fill="auto"/>
        </w:rPr>
      </w:r>
      <w:r/>
    </w:p>
    <w:p>
      <w:pPr>
        <w:pStyle w:val="768"/>
        <w:ind w:firstLine="482"/>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项目名称：</w:t>
      </w:r>
      <w:r>
        <w:rPr>
          <w:rFonts w:hint="eastAsia" w:ascii="宋体" w:hAnsi="宋体" w:cs="宋体"/>
          <w:color w:val="000000"/>
          <w:szCs w:val="21"/>
          <w:highlight w:val="none"/>
          <w:shd w:val="clear" w:color="auto" w:fill="auto"/>
        </w:rPr>
      </w:r>
      <w:r/>
    </w:p>
    <w:p>
      <w:pPr>
        <w:pStyle w:val="768"/>
        <w:ind w:firstLine="482"/>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项目编号：</w:t>
      </w:r>
      <w:r>
        <w:rPr>
          <w:rFonts w:hint="eastAsia" w:ascii="宋体" w:hAnsi="宋体" w:cs="宋体"/>
          <w:color w:val="000000"/>
          <w:szCs w:val="21"/>
          <w:highlight w:val="none"/>
          <w:shd w:val="clear" w:color="auto" w:fill="auto"/>
        </w:rPr>
      </w:r>
      <w:r/>
    </w:p>
    <w:tbl>
      <w:tblPr>
        <w:tblW w:w="89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0"/>
      </w:tblGrid>
      <w:tr>
        <w:trPr>
          <w:cantSplit/>
          <w:trHeight w:val="747"/>
        </w:trPr>
        <w:tc>
          <w:tcPr>
            <w:tcW w:w="8920"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第一次报价</w:t>
            </w:r>
            <w:r>
              <w:rPr>
                <w:rFonts w:hint="eastAsia" w:ascii="宋体" w:hAnsi="宋体" w:cs="宋体"/>
                <w:color w:val="000000"/>
                <w:szCs w:val="21"/>
                <w:highlight w:val="none"/>
                <w:shd w:val="clear" w:color="auto" w:fill="auto"/>
              </w:rPr>
            </w:r>
            <w:r/>
          </w:p>
        </w:tc>
      </w:tr>
      <w:tr>
        <w:trPr>
          <w:cantSplit/>
          <w:trHeight w:val="1435"/>
        </w:trPr>
        <w:tc>
          <w:tcPr>
            <w:tcW w:w="8920" w:type="dxa"/>
            <w:vAlign w:val="center"/>
            <w:textDirection w:val="lrTb"/>
            <w:noWrap w:val="false"/>
          </w:tcPr>
          <w:p>
            <w:pPr>
              <w:pStyle w:val="856"/>
              <w:ind w:firstLine="0"/>
              <w:pageBreakBefore w:val="0"/>
              <w:spacing w:before="0" w:after="0" w:line="360" w:lineRule="auto"/>
              <w:rPr>
                <w:rFonts w:hint="eastAsia" w:ascii="宋体" w:hAnsi="宋体" w:cs="宋体"/>
                <w:color w:val="000000"/>
                <w:sz w:val="21"/>
                <w:szCs w:val="21"/>
                <w:highlight w:val="none"/>
                <w:shd w:val="clear" w:color="auto" w:fill="auto"/>
              </w:rPr>
            </w:pPr>
            <w:r>
              <w:rPr>
                <w:rFonts w:hint="eastAsia" w:ascii="宋体" w:hAnsi="宋体" w:cs="宋体"/>
                <w:color w:val="000000"/>
                <w:sz w:val="21"/>
                <w:szCs w:val="21"/>
                <w:highlight w:val="none"/>
                <w:shd w:val="clear" w:color="auto" w:fill="auto"/>
              </w:rPr>
              <w:t xml:space="preserve">小写：</w:t>
            </w:r>
            <w:r>
              <w:rPr>
                <w:rFonts w:hint="eastAsia" w:ascii="宋体" w:hAnsi="宋体" w:cs="宋体"/>
                <w:color w:val="000000"/>
                <w:sz w:val="21"/>
                <w:szCs w:val="21"/>
                <w:highlight w:val="none"/>
                <w:u w:val="single"/>
                <w:shd w:val="clear" w:color="auto" w:fill="auto"/>
              </w:rPr>
              <w:t xml:space="preserve">                  </w:t>
            </w:r>
            <w:r>
              <w:rPr>
                <w:rFonts w:hint="eastAsia" w:ascii="宋体" w:hAnsi="宋体" w:cs="宋体"/>
                <w:color w:val="000000"/>
                <w:sz w:val="21"/>
                <w:szCs w:val="21"/>
                <w:highlight w:val="none"/>
                <w:shd w:val="clear" w:color="auto" w:fill="auto"/>
              </w:rPr>
              <w:t xml:space="preserve">（人民币：元）</w:t>
            </w:r>
            <w:r>
              <w:rPr>
                <w:rFonts w:hint="eastAsia" w:ascii="宋体" w:hAnsi="宋体" w:cs="宋体"/>
                <w:color w:val="000000"/>
                <w:sz w:val="21"/>
                <w:szCs w:val="21"/>
                <w:highlight w:val="none"/>
                <w:shd w:val="clear" w:color="auto" w:fill="auto"/>
              </w:rPr>
            </w:r>
            <w:r/>
          </w:p>
          <w:p>
            <w:pPr>
              <w:pStyle w:val="856"/>
              <w:ind w:firstLine="0"/>
              <w:pageBreakBefore w:val="0"/>
              <w:spacing w:before="0" w:after="0" w:line="360" w:lineRule="auto"/>
              <w:rPr>
                <w:rFonts w:hint="eastAsia" w:ascii="宋体" w:hAnsi="宋体" w:cs="宋体"/>
                <w:color w:val="000000"/>
                <w:sz w:val="21"/>
                <w:szCs w:val="21"/>
                <w:highlight w:val="none"/>
                <w:shd w:val="clear" w:color="auto" w:fill="auto"/>
              </w:rPr>
            </w:pPr>
            <w:r>
              <w:rPr>
                <w:rFonts w:hint="eastAsia" w:ascii="宋体" w:hAnsi="宋体" w:cs="宋体"/>
                <w:color w:val="000000"/>
                <w:sz w:val="21"/>
                <w:szCs w:val="21"/>
                <w:highlight w:val="none"/>
                <w:shd w:val="clear" w:color="auto" w:fill="auto"/>
              </w:rPr>
              <w:t xml:space="preserve">大写：</w:t>
            </w:r>
            <w:r>
              <w:rPr>
                <w:rFonts w:hint="eastAsia" w:ascii="宋体" w:hAnsi="宋体" w:cs="宋体"/>
                <w:color w:val="000000"/>
                <w:sz w:val="21"/>
                <w:szCs w:val="21"/>
                <w:highlight w:val="none"/>
                <w:u w:val="single"/>
                <w:shd w:val="clear" w:color="auto" w:fill="auto"/>
              </w:rPr>
              <w:t xml:space="preserve">                   </w:t>
            </w:r>
            <w:r>
              <w:rPr>
                <w:rFonts w:hint="eastAsia" w:ascii="宋体" w:hAnsi="宋体" w:cs="宋体"/>
                <w:color w:val="000000"/>
                <w:sz w:val="21"/>
                <w:szCs w:val="21"/>
                <w:highlight w:val="none"/>
                <w:shd w:val="clear" w:color="auto" w:fill="auto"/>
              </w:rPr>
              <w:t xml:space="preserve"> 圆整</w:t>
            </w:r>
            <w:r>
              <w:rPr>
                <w:rFonts w:hint="eastAsia" w:ascii="宋体" w:hAnsi="宋体" w:cs="宋体"/>
                <w:color w:val="000000"/>
                <w:sz w:val="21"/>
                <w:szCs w:val="21"/>
                <w:highlight w:val="none"/>
                <w:shd w:val="clear" w:color="auto" w:fill="auto"/>
              </w:rPr>
            </w:r>
            <w:r/>
          </w:p>
        </w:tc>
      </w:tr>
    </w:tbl>
    <w:p>
      <w:pPr>
        <w:pStyle w:val="768"/>
        <w:jc w:val="left"/>
        <w:spacing w:before="480"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备注：1、该表报价非本次磋商中的最后报价。</w:t>
      </w:r>
      <w:r>
        <w:rPr>
          <w:rFonts w:ascii="宋体" w:hAnsi="宋体"/>
          <w:color w:val="000000"/>
          <w:szCs w:val="21"/>
          <w:highlight w:val="none"/>
          <w:shd w:val="clear" w:color="auto" w:fill="auto"/>
        </w:rPr>
      </w:r>
      <w:r/>
    </w:p>
    <w:p>
      <w:pPr>
        <w:pStyle w:val="768"/>
        <w:ind w:firstLine="63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r>
      <w:r/>
    </w:p>
    <w:p>
      <w:pPr>
        <w:pStyle w:val="768"/>
        <w:ind w:firstLine="63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r>
      <w:r/>
    </w:p>
    <w:p>
      <w:pPr>
        <w:pStyle w:val="799"/>
        <w:jc w:val="right"/>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日期：  </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年</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月</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日</w:t>
      </w:r>
      <w:r>
        <w:rPr>
          <w:rFonts w:hint="eastAsia" w:ascii="宋体" w:hAnsi="宋体" w:eastAsia="宋体" w:cs="宋体"/>
          <w:color w:val="000000"/>
          <w:sz w:val="21"/>
          <w:szCs w:val="21"/>
          <w:highlight w:val="none"/>
          <w:shd w:val="clear" w:color="auto" w:fill="auto"/>
        </w:rPr>
      </w:r>
      <w:r/>
    </w:p>
    <w:p>
      <w:pPr>
        <w:pStyle w:val="768"/>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pageBreakBefore w:val="0"/>
        <w:spacing w:line="360" w:lineRule="auto"/>
        <w:rPr>
          <w:rFonts w:hint="eastAsia" w:ascii="宋体" w:hAnsi="宋体" w:cs="宋体"/>
          <w:bCs/>
          <w:color w:val="000000"/>
          <w:sz w:val="24"/>
          <w:szCs w:val="21"/>
          <w:highlight w:val="none"/>
          <w:shd w:val="clear" w:color="auto" w:fill="auto"/>
        </w:rPr>
      </w:pPr>
      <w:r>
        <w:rPr>
          <w:rFonts w:hint="eastAsia" w:ascii="宋体" w:hAnsi="宋体" w:cs="宋体"/>
          <w:bCs/>
          <w:color w:val="000000"/>
          <w:sz w:val="24"/>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 w:val="32"/>
          <w:szCs w:val="32"/>
          <w:highlight w:val="none"/>
          <w:shd w:val="clear" w:color="auto" w:fill="auto"/>
        </w:rPr>
        <w:br w:type="page" w:clear="all"/>
      </w:r>
      <w:r>
        <w:rPr>
          <w:rFonts w:hint="eastAsia" w:ascii="宋体" w:hAnsi="宋体" w:cs="宋体"/>
          <w:b/>
          <w:color w:val="000000"/>
          <w:szCs w:val="21"/>
          <w:highlight w:val="none"/>
          <w:shd w:val="clear" w:color="auto" w:fill="auto"/>
        </w:rPr>
        <w:t xml:space="preserve">十</w:t>
      </w:r>
      <w:r>
        <w:rPr>
          <w:rFonts w:hint="eastAsia" w:ascii="宋体" w:hAnsi="宋体" w:cs="宋体"/>
          <w:b/>
          <w:color w:val="000000"/>
          <w:szCs w:val="21"/>
          <w:highlight w:val="none"/>
          <w:shd w:val="clear" w:color="auto" w:fill="auto"/>
          <w:lang w:val="en-US" w:eastAsia="zh-CN"/>
        </w:rPr>
        <w:t xml:space="preserve">三</w:t>
      </w:r>
      <w:r>
        <w:rPr>
          <w:rFonts w:hint="eastAsia" w:ascii="宋体" w:hAnsi="宋体" w:cs="宋体"/>
          <w:b/>
          <w:color w:val="000000"/>
          <w:szCs w:val="21"/>
          <w:highlight w:val="none"/>
          <w:shd w:val="clear" w:color="auto" w:fill="auto"/>
        </w:rPr>
        <w:t xml:space="preserve">、分项报价表</w:t>
      </w:r>
      <w:r>
        <w:rPr>
          <w:rFonts w:hint="eastAsia" w:ascii="宋体" w:hAnsi="宋体" w:cs="宋体"/>
          <w:b/>
          <w:color w:val="000000"/>
          <w:szCs w:val="21"/>
          <w:highlight w:val="none"/>
          <w:shd w:val="clear" w:color="auto" w:fill="auto"/>
        </w:rPr>
      </w:r>
      <w:r/>
    </w:p>
    <w:p>
      <w:pPr>
        <w:pStyle w:val="768"/>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r>
      <w:r/>
    </w:p>
    <w:p>
      <w:pPr>
        <w:pStyle w:val="768"/>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lang w:val="en-US" w:eastAsia="zh-CN"/>
        </w:rPr>
        <w:t xml:space="preserve">1</w:t>
      </w:r>
      <w:r>
        <w:rPr>
          <w:rFonts w:hint="eastAsia" w:ascii="宋体" w:hAnsi="宋体"/>
          <w:color w:val="000000"/>
          <w:szCs w:val="21"/>
          <w:highlight w:val="none"/>
          <w:shd w:val="clear" w:color="auto" w:fill="auto"/>
        </w:rPr>
        <w:t xml:space="preserve">、供应商在报价时应按采购文件规定的格式。分项报价表按照附件提供的工程量清单的格式进行填报，分别填报单价和合价，要求填报完整，漏报项视为价格已分摊到其他清单项中。</w:t>
      </w:r>
      <w:r>
        <w:rPr>
          <w:rFonts w:ascii="宋体" w:hAnsi="宋体"/>
          <w:color w:val="000000"/>
          <w:szCs w:val="21"/>
          <w:highlight w:val="none"/>
          <w:shd w:val="clear" w:color="auto" w:fill="auto"/>
        </w:rPr>
      </w:r>
      <w:r/>
    </w:p>
    <w:p>
      <w:pPr>
        <w:pStyle w:val="768"/>
        <w:ind w:firstLine="420"/>
        <w:spacing w:line="360" w:lineRule="auto"/>
        <w:rPr>
          <w:rFonts w:ascii="宋体" w:hAnsi="宋体"/>
          <w:b/>
          <w:bCs/>
          <w:color w:val="000000"/>
          <w:szCs w:val="21"/>
          <w:highlight w:val="none"/>
          <w:shd w:val="clear" w:color="auto" w:fill="auto"/>
        </w:rPr>
      </w:pPr>
      <w:r>
        <w:rPr>
          <w:rFonts w:hint="eastAsia" w:ascii="宋体" w:hAnsi="宋体"/>
          <w:b/>
          <w:bCs/>
          <w:color w:val="000000"/>
          <w:szCs w:val="21"/>
          <w:highlight w:val="none"/>
          <w:shd w:val="clear" w:color="auto" w:fill="auto"/>
          <w:lang w:val="en-US" w:eastAsia="zh-CN"/>
        </w:rPr>
        <w:t xml:space="preserve">2</w:t>
      </w:r>
      <w:r>
        <w:rPr>
          <w:rFonts w:hint="eastAsia" w:ascii="宋体" w:hAnsi="宋体"/>
          <w:b/>
          <w:bCs/>
          <w:color w:val="000000"/>
          <w:szCs w:val="21"/>
          <w:highlight w:val="none"/>
          <w:shd w:val="clear" w:color="auto" w:fill="auto"/>
        </w:rPr>
        <w:t xml:space="preserve">、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rPr>
          <w:rFonts w:ascii="宋体" w:hAnsi="宋体"/>
          <w:b/>
          <w:bCs/>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rPr>
      </w:r>
      <w:r/>
    </w:p>
    <w:p>
      <w:pPr>
        <w:pStyle w:val="768"/>
        <w:pageBreakBefore w:val="0"/>
        <w:spacing w:line="360" w:lineRule="auto"/>
        <w:rPr>
          <w:rFonts w:hint="eastAsia" w:ascii="宋体" w:hAnsi="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rPr>
      </w:r>
      <w:r/>
    </w:p>
    <w:p>
      <w:pPr>
        <w:pStyle w:val="768"/>
        <w:pageBreakBefore w:val="0"/>
        <w:spacing w:line="360" w:lineRule="auto"/>
        <w:rPr>
          <w:rFonts w:hint="eastAsia" w:ascii="宋体" w:hAnsi="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rPr>
      </w:r>
      <w:r/>
    </w:p>
    <w:p>
      <w:pPr>
        <w:pStyle w:val="768"/>
        <w:numPr>
          <w:ilvl w:val="0"/>
          <w:numId w:val="0"/>
        </w:numPr>
        <w:jc w:val="center"/>
        <w:pageBreakBefore w:val="0"/>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 w:val="32"/>
          <w:szCs w:val="32"/>
          <w:highlight w:val="none"/>
          <w:shd w:val="clear" w:color="auto" w:fill="auto"/>
        </w:rPr>
        <w:br w:type="page" w:clear="all"/>
      </w:r>
      <w:r>
        <w:rPr>
          <w:rFonts w:hint="eastAsia" w:ascii="宋体" w:hAnsi="宋体" w:cs="宋体"/>
          <w:b/>
          <w:color w:val="000000"/>
          <w:sz w:val="21"/>
          <w:szCs w:val="21"/>
          <w:highlight w:val="none"/>
          <w:shd w:val="clear" w:color="auto" w:fill="auto"/>
          <w:lang w:val="en-US" w:eastAsia="zh-CN" w:bidi="ar-SA"/>
        </w:rPr>
        <w:t xml:space="preserve">十四、</w:t>
      </w:r>
      <w:r>
        <w:rPr>
          <w:rFonts w:hint="eastAsia" w:ascii="宋体" w:hAnsi="宋体" w:cs="宋体"/>
          <w:b/>
          <w:color w:val="000000"/>
          <w:szCs w:val="21"/>
          <w:highlight w:val="none"/>
          <w:shd w:val="clear" w:color="auto" w:fill="auto"/>
        </w:rPr>
        <w:t xml:space="preserve">技术要求响应及偏离表</w:t>
      </w:r>
      <w:r>
        <w:rPr>
          <w:rFonts w:hint="eastAsia" w:ascii="宋体" w:hAnsi="宋体" w:cs="宋体"/>
          <w:b/>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供应商全称（加盖CA电子签章）：</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项目名称：</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color w:val="000000"/>
          <w:highlight w:val="none"/>
          <w:shd w:val="clear" w:color="auto" w:fill="auto"/>
        </w:rPr>
      </w:pPr>
      <w:r>
        <w:rPr>
          <w:rFonts w:hint="eastAsia" w:ascii="宋体" w:hAnsi="宋体" w:cs="宋体"/>
          <w:color w:val="000000"/>
          <w:szCs w:val="21"/>
          <w:highlight w:val="none"/>
          <w:shd w:val="clear" w:color="auto" w:fill="auto"/>
        </w:rPr>
        <w:t xml:space="preserve">项目编号：</w:t>
      </w:r>
      <w:r>
        <w:rPr>
          <w:rFonts w:hint="eastAsia"/>
          <w:color w:val="000000"/>
          <w:highlight w:val="none"/>
          <w:shd w:val="clear" w:color="auto" w:fil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序号</w:t>
            </w:r>
            <w:r>
              <w:rPr>
                <w:rFonts w:hint="eastAsia" w:ascii="宋体" w:hAnsi="宋体" w:cs="宋体"/>
                <w:color w:val="000000"/>
                <w:szCs w:val="21"/>
                <w:highlight w:val="none"/>
                <w:shd w:val="clear" w:color="auto" w:fill="auto"/>
              </w:rPr>
            </w:r>
            <w:r/>
          </w:p>
        </w:tc>
        <w:tc>
          <w:tcPr>
            <w:tcW w:w="3291"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磋商文件要求</w:t>
            </w:r>
            <w:r>
              <w:rPr>
                <w:rFonts w:hint="eastAsia" w:ascii="宋体" w:hAnsi="宋体" w:cs="宋体"/>
                <w:color w:val="000000"/>
                <w:szCs w:val="21"/>
                <w:highlight w:val="none"/>
                <w:shd w:val="clear" w:color="auto" w:fill="auto"/>
              </w:rPr>
            </w:r>
            <w:r/>
          </w:p>
        </w:tc>
        <w:tc>
          <w:tcPr>
            <w:tcW w:w="2852"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响应情况</w:t>
            </w:r>
            <w:r>
              <w:rPr>
                <w:rFonts w:hint="eastAsia" w:ascii="宋体" w:hAnsi="宋体" w:cs="宋体"/>
                <w:color w:val="000000"/>
                <w:szCs w:val="21"/>
                <w:highlight w:val="none"/>
                <w:shd w:val="clear" w:color="auto" w:fill="auto"/>
              </w:rPr>
            </w:r>
            <w:r/>
          </w:p>
        </w:tc>
        <w:tc>
          <w:tcPr>
            <w:tcW w:w="1308"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超出、符合或偏离</w:t>
            </w:r>
            <w:r>
              <w:rPr>
                <w:rFonts w:hint="eastAsia" w:ascii="宋体" w:hAnsi="宋体" w:cs="宋体"/>
                <w:color w:val="000000"/>
                <w:szCs w:val="21"/>
                <w:highlight w:val="none"/>
                <w:shd w:val="clear" w:color="auto" w:fill="auto"/>
              </w:rPr>
            </w:r>
            <w:r/>
          </w:p>
        </w:tc>
        <w:tc>
          <w:tcPr>
            <w:tcW w:w="1173"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证明</w:t>
            </w: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材料</w:t>
            </w:r>
            <w:r>
              <w:rPr>
                <w:rFonts w:hint="eastAsia" w:ascii="宋体" w:hAnsi="宋体" w:cs="宋体"/>
                <w:color w:val="000000"/>
                <w:szCs w:val="21"/>
                <w:highlight w:val="none"/>
                <w:shd w:val="clear" w:color="auto" w:fill="auto"/>
              </w:rPr>
            </w:r>
            <w:r/>
          </w:p>
        </w:tc>
      </w:tr>
      <w:tr>
        <w:trPr>
          <w:cantSplit/>
          <w:trHeight w:val="640"/>
        </w:trPr>
        <w:tc>
          <w:tcPr>
            <w:tcW w:w="545"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bl>
    <w:p>
      <w:pPr>
        <w:pStyle w:val="768"/>
        <w:spacing w:before="240" w:line="360" w:lineRule="auto"/>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注：1、行数不够，可自行添加。</w:t>
      </w:r>
      <w:r>
        <w:rPr>
          <w:rFonts w:ascii="宋体" w:hAnsi="宋体" w:cs="宋体"/>
          <w:color w:val="000000"/>
          <w:szCs w:val="21"/>
          <w:highlight w:val="none"/>
          <w:shd w:val="clear" w:color="auto" w:fill="auto"/>
        </w:rPr>
      </w:r>
      <w:r/>
    </w:p>
    <w:p>
      <w:pPr>
        <w:pStyle w:val="768"/>
        <w:ind w:firstLine="420"/>
        <w:spacing w:before="160"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2、供应商应对照采购文件</w:t>
      </w:r>
      <w:r>
        <w:rPr>
          <w:rFonts w:hint="eastAsia" w:ascii="宋体" w:hAnsi="宋体" w:cs="宋体"/>
          <w:color w:val="000000"/>
          <w:szCs w:val="21"/>
          <w:highlight w:val="none"/>
          <w:shd w:val="clear" w:color="auto" w:fill="auto"/>
          <w:lang w:val="en-US" w:eastAsia="zh-CN"/>
        </w:rPr>
        <w:t xml:space="preserve">第四章采购需求</w:t>
      </w:r>
      <w:r>
        <w:rPr>
          <w:rFonts w:hint="eastAsia" w:ascii="宋体" w:hAnsi="宋体" w:cs="宋体"/>
          <w:b/>
          <w:bCs/>
          <w:i/>
          <w:iCs/>
          <w:color w:val="000000"/>
          <w:szCs w:val="21"/>
          <w:highlight w:val="none"/>
          <w:u w:val="none"/>
          <w:shd w:val="clear" w:color="auto" w:fill="auto"/>
        </w:rPr>
        <w:t xml:space="preserve">（</w:t>
      </w:r>
      <w:r>
        <w:rPr>
          <w:rFonts w:hint="eastAsia" w:ascii="宋体" w:hAnsi="宋体" w:cs="宋体"/>
          <w:b/>
          <w:bCs/>
          <w:i/>
          <w:iCs/>
          <w:color w:val="000000"/>
          <w:szCs w:val="21"/>
          <w:highlight w:val="none"/>
          <w:u w:val="single"/>
          <w:shd w:val="clear" w:color="auto" w:fill="auto"/>
        </w:rPr>
        <w:t xml:space="preserve">斜体且有下划线部分</w:t>
      </w:r>
      <w:r>
        <w:rPr>
          <w:rFonts w:hint="eastAsia" w:ascii="宋体" w:hAnsi="宋体" w:cs="宋体"/>
          <w:b/>
          <w:bCs/>
          <w:i/>
          <w:iCs/>
          <w:color w:val="000000"/>
          <w:szCs w:val="21"/>
          <w:highlight w:val="none"/>
          <w:u w:val="none"/>
          <w:shd w:val="clear" w:color="auto" w:fill="auto"/>
        </w:rPr>
        <w:t xml:space="preserve">）</w:t>
      </w:r>
      <w:r>
        <w:rPr>
          <w:rFonts w:hint="eastAsia" w:ascii="宋体" w:hAnsi="宋体" w:cs="宋体"/>
          <w:color w:val="000000"/>
          <w:szCs w:val="21"/>
          <w:highlight w:val="none"/>
          <w:shd w:val="clear" w:color="auto" w:fill="auto"/>
        </w:rPr>
        <w:t xml:space="preserve">逐条做出明确响应。</w:t>
      </w:r>
      <w:r>
        <w:rPr>
          <w:rFonts w:hint="eastAsia" w:ascii="宋体" w:hAnsi="宋体" w:cs="宋体"/>
          <w:color w:val="000000"/>
          <w:szCs w:val="21"/>
          <w:highlight w:val="none"/>
          <w:shd w:val="clear" w:color="auto" w:fill="auto"/>
        </w:rPr>
      </w:r>
      <w:r/>
    </w:p>
    <w:p>
      <w:pPr>
        <w:pStyle w:val="768"/>
        <w:ind w:firstLine="420"/>
        <w:spacing w:before="160"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2.如果</w:t>
      </w:r>
      <w:r>
        <w:rPr>
          <w:rFonts w:hint="eastAsia" w:ascii="宋体" w:hAnsi="宋体" w:cs="宋体"/>
          <w:color w:val="000000"/>
          <w:szCs w:val="21"/>
          <w:highlight w:val="none"/>
          <w:shd w:val="clear" w:color="auto" w:fill="auto"/>
          <w:lang w:val="en-US" w:eastAsia="zh-CN"/>
        </w:rPr>
        <w:t xml:space="preserve">采购</w:t>
      </w:r>
      <w:r>
        <w:rPr>
          <w:rFonts w:hint="eastAsia" w:ascii="宋体" w:hAnsi="宋体" w:cs="宋体"/>
          <w:color w:val="000000"/>
          <w:szCs w:val="21"/>
          <w:highlight w:val="none"/>
          <w:shd w:val="clear" w:color="auto" w:fill="auto"/>
        </w:rPr>
        <w:t xml:space="preserve">文件要求提供证明材料，供应商必须将证明材料列于该表之下。</w:t>
      </w:r>
      <w:r>
        <w:rPr>
          <w:rFonts w:hint="eastAsia" w:ascii="宋体" w:hAnsi="宋体" w:cs="宋体"/>
          <w:color w:val="000000"/>
          <w:szCs w:val="21"/>
          <w:highlight w:val="none"/>
          <w:shd w:val="clear" w:color="auto" w:fill="auto"/>
        </w:rPr>
      </w:r>
      <w:r/>
    </w:p>
    <w:p>
      <w:pPr>
        <w:pStyle w:val="768"/>
        <w:ind w:firstLine="420"/>
        <w:spacing w:before="160"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3.供应商未对实质性要求逐条作出明确响应的，或未按</w:t>
      </w:r>
      <w:r>
        <w:rPr>
          <w:rFonts w:hint="eastAsia" w:ascii="宋体" w:hAnsi="宋体" w:cs="宋体"/>
          <w:color w:val="000000"/>
          <w:szCs w:val="21"/>
          <w:highlight w:val="none"/>
          <w:shd w:val="clear" w:color="auto" w:fill="auto"/>
          <w:lang w:val="en-US" w:eastAsia="zh-CN"/>
        </w:rPr>
        <w:t xml:space="preserve">采购</w:t>
      </w:r>
      <w:r>
        <w:rPr>
          <w:rFonts w:hint="eastAsia" w:ascii="宋体" w:hAnsi="宋体" w:cs="宋体"/>
          <w:color w:val="000000"/>
          <w:szCs w:val="21"/>
          <w:highlight w:val="none"/>
          <w:shd w:val="clear" w:color="auto" w:fill="auto"/>
        </w:rPr>
        <w:t xml:space="preserve">文件要求提供证明材料的，作无效</w:t>
      </w:r>
      <w:r>
        <w:rPr>
          <w:rFonts w:hint="eastAsia" w:ascii="宋体" w:hAnsi="宋体" w:cs="宋体"/>
          <w:color w:val="000000"/>
          <w:szCs w:val="21"/>
          <w:highlight w:val="none"/>
          <w:shd w:val="clear" w:color="auto" w:fill="auto"/>
          <w:lang w:val="en-US" w:eastAsia="zh-CN"/>
        </w:rPr>
        <w:t xml:space="preserve">响应</w:t>
      </w:r>
      <w:r>
        <w:rPr>
          <w:rFonts w:hint="eastAsia" w:ascii="宋体" w:hAnsi="宋体" w:cs="宋体"/>
          <w:color w:val="000000"/>
          <w:szCs w:val="21"/>
          <w:highlight w:val="none"/>
          <w:shd w:val="clear" w:color="auto" w:fill="auto"/>
        </w:rPr>
        <w:t xml:space="preserve">处理。</w:t>
      </w:r>
      <w:r>
        <w:rPr>
          <w:rFonts w:hint="eastAsia" w:ascii="宋体" w:hAnsi="宋体" w:cs="宋体"/>
          <w:color w:val="000000"/>
          <w:szCs w:val="21"/>
          <w:highlight w:val="none"/>
          <w:shd w:val="clear" w:color="auto" w:fill="auto"/>
        </w:rPr>
      </w:r>
      <w:r/>
    </w:p>
    <w:p>
      <w:pPr>
        <w:pStyle w:val="768"/>
        <w:ind w:firstLine="420"/>
        <w:spacing w:before="160" w:line="360" w:lineRule="auto"/>
        <w:rPr>
          <w:rFonts w:ascii="宋体" w:hAnsi="宋体" w:cs="宋体"/>
          <w:color w:val="000000"/>
          <w:szCs w:val="21"/>
          <w:highlight w:val="none"/>
          <w:shd w:val="clear" w:color="auto" w:fill="auto"/>
        </w:rPr>
      </w:pPr>
      <w:r>
        <w:rPr>
          <w:rFonts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b/>
          <w:color w:val="000000"/>
          <w:sz w:val="36"/>
          <w:szCs w:val="21"/>
          <w:highlight w:val="none"/>
          <w:shd w:val="clear" w:color="auto" w:fill="auto"/>
        </w:rPr>
      </w:pPr>
      <w:r>
        <w:rPr>
          <w:rFonts w:hint="eastAsia" w:ascii="宋体" w:hAnsi="宋体" w:cs="宋体"/>
          <w:b/>
          <w:color w:val="000000"/>
          <w:sz w:val="36"/>
          <w:szCs w:val="21"/>
          <w:highlight w:val="none"/>
          <w:shd w:val="clear" w:color="auto" w:fill="auto"/>
        </w:rPr>
      </w:r>
      <w:r/>
    </w:p>
    <w:p>
      <w:pPr>
        <w:pStyle w:val="768"/>
        <w:jc w:val="center"/>
        <w:pageBreakBefore w:val="0"/>
        <w:spacing w:line="360" w:lineRule="auto"/>
        <w:rPr>
          <w:rFonts w:hint="eastAsia" w:ascii="宋体" w:hAnsi="宋体" w:cs="宋体"/>
          <w:b/>
          <w:color w:val="000000"/>
          <w:sz w:val="36"/>
          <w:szCs w:val="21"/>
          <w:highlight w:val="none"/>
          <w:shd w:val="clear" w:color="auto" w:fill="auto"/>
        </w:rPr>
      </w:pPr>
      <w:r>
        <w:rPr>
          <w:rFonts w:hint="eastAsia" w:ascii="宋体" w:hAnsi="宋体" w:cs="宋体"/>
          <w:b/>
          <w:color w:val="000000"/>
          <w:sz w:val="36"/>
          <w:szCs w:val="21"/>
          <w:highlight w:val="none"/>
          <w:shd w:val="clear" w:color="auto" w:fill="auto"/>
        </w:rPr>
      </w:r>
      <w:r/>
    </w:p>
    <w:p>
      <w:pPr>
        <w:pStyle w:val="768"/>
        <w:jc w:val="center"/>
        <w:pageBreakBefore w:val="0"/>
        <w:spacing w:line="360" w:lineRule="auto"/>
        <w:rPr>
          <w:rFonts w:hint="eastAsia" w:ascii="宋体" w:hAnsi="宋体" w:cs="宋体"/>
          <w:b/>
          <w:color w:val="000000"/>
          <w:sz w:val="36"/>
          <w:szCs w:val="21"/>
          <w:highlight w:val="none"/>
          <w:shd w:val="clear" w:color="auto" w:fill="auto"/>
        </w:rPr>
      </w:pPr>
      <w:r>
        <w:rPr>
          <w:rFonts w:hint="eastAsia" w:ascii="宋体" w:hAnsi="宋体" w:cs="宋体"/>
          <w:b/>
          <w:color w:val="000000"/>
          <w:sz w:val="36"/>
          <w:szCs w:val="21"/>
          <w:highlight w:val="none"/>
          <w:shd w:val="clear" w:color="auto" w:fill="auto"/>
        </w:rPr>
      </w:r>
      <w:r/>
    </w:p>
    <w:p>
      <w:pPr>
        <w:pStyle w:val="768"/>
        <w:numPr>
          <w:ilvl w:val="0"/>
          <w:numId w:val="0"/>
        </w:numPr>
        <w:jc w:val="center"/>
        <w:pageBreakBefore w:val="0"/>
        <w:spacing w:line="360" w:lineRule="auto"/>
        <w:rPr>
          <w:rFonts w:hint="eastAsia" w:ascii="宋体" w:hAnsi="宋体" w:cs="宋体"/>
          <w:b/>
          <w:color w:val="000000"/>
          <w:szCs w:val="21"/>
          <w:highlight w:val="none"/>
          <w:shd w:val="clear" w:color="auto" w:fill="auto"/>
        </w:rPr>
      </w:pPr>
      <w:r/>
      <w:bookmarkEnd w:id="189"/>
      <w:r/>
      <w:bookmarkStart w:id="193" w:name="_Hlt26955054"/>
      <w:r/>
      <w:bookmarkEnd w:id="193"/>
      <w:r>
        <w:rPr>
          <w:rFonts w:hint="eastAsia" w:ascii="宋体" w:hAnsi="宋体" w:cs="宋体"/>
          <w:b/>
          <w:color w:val="000000"/>
          <w:sz w:val="21"/>
          <w:szCs w:val="21"/>
          <w:highlight w:val="none"/>
          <w:shd w:val="clear" w:color="auto" w:fill="auto"/>
          <w:lang w:val="en-US" w:eastAsia="zh-CN" w:bidi="ar-SA"/>
        </w:rPr>
        <w:t xml:space="preserve">十五、</w:t>
      </w:r>
      <w:r>
        <w:rPr>
          <w:rFonts w:hint="eastAsia" w:ascii="宋体" w:hAnsi="宋体" w:cs="宋体"/>
          <w:b/>
          <w:color w:val="000000"/>
          <w:szCs w:val="21"/>
          <w:highlight w:val="none"/>
          <w:shd w:val="clear" w:color="auto" w:fill="auto"/>
        </w:rPr>
        <w:t xml:space="preserve">商务要求响应及偏离表</w:t>
      </w:r>
      <w:r>
        <w:rPr>
          <w:rFonts w:hint="eastAsia" w:ascii="宋体" w:hAnsi="宋体" w:cs="宋体"/>
          <w:b/>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供应商全称（加盖CA电子签章）：</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项目名称：</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color w:val="000000"/>
          <w:highlight w:val="none"/>
          <w:shd w:val="clear" w:color="auto" w:fill="auto"/>
        </w:rPr>
      </w:pPr>
      <w:r>
        <w:rPr>
          <w:rFonts w:hint="eastAsia" w:ascii="宋体" w:hAnsi="宋体" w:cs="宋体"/>
          <w:color w:val="000000"/>
          <w:szCs w:val="21"/>
          <w:highlight w:val="none"/>
          <w:shd w:val="clear" w:color="auto" w:fill="auto"/>
        </w:rPr>
        <w:t xml:space="preserve">项目编号：</w:t>
      </w:r>
      <w:r>
        <w:rPr>
          <w:rFonts w:hint="eastAsia"/>
          <w:color w:val="000000"/>
          <w:highlight w:val="none"/>
          <w:shd w:val="clear" w:color="auto" w:fil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bookmarkStart w:id="194" w:name="_Hlt26671372"/>
            <w:r/>
            <w:bookmarkEnd w:id="194"/>
            <w:r/>
            <w:bookmarkStart w:id="195" w:name="_Hlt26671343"/>
            <w:r/>
            <w:bookmarkEnd w:id="195"/>
            <w:r/>
            <w:bookmarkStart w:id="196" w:name="_Hlt24879081"/>
            <w:r/>
            <w:bookmarkEnd w:id="196"/>
            <w:r/>
            <w:bookmarkStart w:id="197" w:name="_Hlt26609391"/>
            <w:r/>
            <w:bookmarkEnd w:id="197"/>
            <w:r/>
            <w:bookmarkStart w:id="198" w:name="_Hlt26955056"/>
            <w:r/>
            <w:bookmarkEnd w:id="198"/>
            <w:r/>
            <w:bookmarkStart w:id="199" w:name="_Hlt26580838"/>
            <w:r/>
            <w:bookmarkEnd w:id="199"/>
            <w:r/>
            <w:bookmarkStart w:id="200" w:name="_Hlt26782999"/>
            <w:r/>
            <w:bookmarkEnd w:id="200"/>
            <w:r/>
            <w:bookmarkStart w:id="201" w:name="_Hlt26955064"/>
            <w:r/>
            <w:bookmarkEnd w:id="201"/>
            <w:r>
              <w:rPr>
                <w:rFonts w:hint="eastAsia" w:ascii="宋体" w:hAnsi="宋体" w:cs="宋体"/>
                <w:color w:val="000000"/>
                <w:szCs w:val="21"/>
                <w:highlight w:val="none"/>
                <w:shd w:val="clear" w:color="auto" w:fill="auto"/>
              </w:rPr>
              <w:t xml:space="preserve">序号</w:t>
            </w:r>
            <w:r>
              <w:rPr>
                <w:rFonts w:hint="eastAsia" w:ascii="宋体" w:hAnsi="宋体" w:cs="宋体"/>
                <w:color w:val="000000"/>
                <w:szCs w:val="21"/>
                <w:highlight w:val="none"/>
                <w:shd w:val="clear" w:color="auto" w:fill="auto"/>
              </w:rPr>
            </w:r>
            <w:r/>
          </w:p>
        </w:tc>
        <w:tc>
          <w:tcPr>
            <w:tcW w:w="3291"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磋商文件要求</w:t>
            </w:r>
            <w:r>
              <w:rPr>
                <w:rFonts w:hint="eastAsia" w:ascii="宋体" w:hAnsi="宋体" w:cs="宋体"/>
                <w:color w:val="000000"/>
                <w:szCs w:val="21"/>
                <w:highlight w:val="none"/>
                <w:shd w:val="clear" w:color="auto" w:fill="auto"/>
              </w:rPr>
            </w:r>
            <w:r/>
          </w:p>
        </w:tc>
        <w:tc>
          <w:tcPr>
            <w:tcW w:w="2852"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响应情况</w:t>
            </w:r>
            <w:r>
              <w:rPr>
                <w:rFonts w:hint="eastAsia" w:ascii="宋体" w:hAnsi="宋体" w:cs="宋体"/>
                <w:color w:val="000000"/>
                <w:szCs w:val="21"/>
                <w:highlight w:val="none"/>
                <w:shd w:val="clear" w:color="auto" w:fill="auto"/>
              </w:rPr>
            </w:r>
            <w:r/>
          </w:p>
        </w:tc>
        <w:tc>
          <w:tcPr>
            <w:tcW w:w="1308"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超出、符合或偏离</w:t>
            </w:r>
            <w:r>
              <w:rPr>
                <w:rFonts w:hint="eastAsia" w:ascii="宋体" w:hAnsi="宋体" w:cs="宋体"/>
                <w:color w:val="000000"/>
                <w:szCs w:val="21"/>
                <w:highlight w:val="none"/>
                <w:shd w:val="clear" w:color="auto" w:fill="auto"/>
              </w:rPr>
            </w:r>
            <w:r/>
          </w:p>
        </w:tc>
        <w:tc>
          <w:tcPr>
            <w:tcW w:w="1173"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证明</w:t>
            </w:r>
            <w:r>
              <w:rPr>
                <w:rFonts w:hint="eastAsia" w:ascii="宋体" w:hAnsi="宋体" w:cs="宋体"/>
                <w:color w:val="000000"/>
                <w:szCs w:val="21"/>
                <w:highlight w:val="none"/>
                <w:shd w:val="clear" w:color="auto" w:fill="auto"/>
              </w:rPr>
            </w:r>
            <w:r/>
          </w:p>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材料</w:t>
            </w:r>
            <w:r>
              <w:rPr>
                <w:rFonts w:hint="eastAsia" w:ascii="宋体" w:hAnsi="宋体" w:cs="宋体"/>
                <w:color w:val="000000"/>
                <w:szCs w:val="21"/>
                <w:highlight w:val="none"/>
                <w:shd w:val="clear" w:color="auto" w:fill="auto"/>
              </w:rPr>
            </w:r>
            <w:r/>
          </w:p>
        </w:tc>
      </w:tr>
      <w:tr>
        <w:trPr>
          <w:cantSplit/>
          <w:trHeight w:val="640"/>
        </w:trPr>
        <w:tc>
          <w:tcPr>
            <w:tcW w:w="545"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工期要求</w:t>
            </w: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服务地点</w:t>
            </w: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保修期</w:t>
            </w: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付款方式</w:t>
            </w: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r>
        <w:trPr>
          <w:cantSplit/>
          <w:trHeight w:val="640"/>
        </w:trPr>
        <w:tc>
          <w:tcPr>
            <w:tcW w:w="545"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3291"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其他</w:t>
            </w:r>
            <w:r>
              <w:rPr>
                <w:rFonts w:hint="eastAsia" w:ascii="宋体" w:hAnsi="宋体" w:cs="宋体"/>
                <w:color w:val="000000"/>
                <w:szCs w:val="21"/>
                <w:highlight w:val="none"/>
                <w:shd w:val="clear" w:color="auto" w:fill="auto"/>
              </w:rPr>
            </w:r>
            <w:r/>
          </w:p>
        </w:tc>
        <w:tc>
          <w:tcPr>
            <w:tcW w:w="2852"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308"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c>
          <w:tcPr>
            <w:tcW w:w="1173" w:type="dxa"/>
            <w:vAlign w:val="top"/>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tc>
      </w:tr>
    </w:tbl>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注：1、按照基本技术要求详细填列。</w:t>
      </w:r>
      <w:r>
        <w:rPr>
          <w:rFonts w:hint="eastAsia" w:ascii="宋体" w:hAnsi="宋体" w:cs="宋体"/>
          <w:color w:val="000000"/>
          <w:szCs w:val="21"/>
          <w:highlight w:val="none"/>
          <w:shd w:val="clear" w:color="auto" w:fill="auto"/>
        </w:rPr>
      </w:r>
      <w:r/>
    </w:p>
    <w:p>
      <w:pPr>
        <w:pStyle w:val="768"/>
        <w:ind w:firstLine="420"/>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2、供应商应对照采购文件要求，逐条说明所提供工程</w:t>
      </w:r>
      <w:r>
        <w:rPr>
          <w:rFonts w:hint="eastAsia" w:ascii="宋体" w:hAnsi="宋体" w:cs="宋体"/>
          <w:color w:val="000000"/>
          <w:szCs w:val="21"/>
          <w:highlight w:val="none"/>
          <w:shd w:val="clear" w:color="auto" w:fill="auto"/>
          <w:lang w:eastAsia="zh-CN"/>
        </w:rPr>
        <w:t xml:space="preserve">已</w:t>
      </w:r>
      <w:r>
        <w:rPr>
          <w:rFonts w:hint="eastAsia" w:ascii="宋体" w:hAnsi="宋体" w:cs="宋体"/>
          <w:color w:val="000000"/>
          <w:szCs w:val="21"/>
          <w:highlight w:val="none"/>
          <w:shd w:val="clear" w:color="auto" w:fill="auto"/>
        </w:rPr>
        <w:t xml:space="preserve">对采购文件的要求做出了实质性的响应，并声明与采购文件要求条文的偏差和例外。未在上表中说明的，将被认为完全响应采购文件的规定。</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 w:val="24"/>
          <w:szCs w:val="21"/>
          <w:highlight w:val="none"/>
          <w:shd w:val="clear" w:color="auto" w:fill="auto"/>
        </w:rPr>
      </w:pPr>
      <w:r>
        <w:rPr>
          <w:rFonts w:hint="eastAsia" w:ascii="宋体" w:hAnsi="宋体" w:cs="宋体"/>
          <w:color w:val="000000"/>
          <w:sz w:val="24"/>
          <w:szCs w:val="21"/>
          <w:highlight w:val="none"/>
          <w:shd w:val="clear" w:color="auto" w:fill="auto"/>
        </w:rPr>
      </w:r>
      <w:r/>
    </w:p>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 w:val="30"/>
          <w:szCs w:val="21"/>
          <w:highlight w:val="none"/>
          <w:shd w:val="clear" w:color="auto" w:fill="auto"/>
        </w:rPr>
        <w:br w:type="page" w:clear="all"/>
      </w:r>
      <w:r>
        <w:rPr>
          <w:rFonts w:hint="eastAsia" w:ascii="宋体" w:hAnsi="宋体" w:cs="宋体"/>
          <w:b/>
          <w:bCs/>
          <w:color w:val="000000"/>
          <w:szCs w:val="21"/>
          <w:highlight w:val="none"/>
          <w:shd w:val="clear" w:color="auto" w:fill="auto"/>
        </w:rPr>
        <w:t xml:space="preserve">十</w:t>
      </w:r>
      <w:r>
        <w:rPr>
          <w:rFonts w:hint="eastAsia" w:ascii="宋体" w:hAnsi="宋体" w:cs="宋体"/>
          <w:b/>
          <w:bCs/>
          <w:color w:val="000000"/>
          <w:szCs w:val="21"/>
          <w:highlight w:val="none"/>
          <w:shd w:val="clear" w:color="auto" w:fill="auto"/>
          <w:lang w:val="en-US" w:eastAsia="zh-CN"/>
        </w:rPr>
        <w:t xml:space="preserve">六</w:t>
      </w:r>
      <w:r>
        <w:rPr>
          <w:rFonts w:hint="eastAsia" w:ascii="宋体" w:hAnsi="宋体" w:cs="宋体"/>
          <w:b/>
          <w:bCs/>
          <w:color w:val="000000"/>
          <w:szCs w:val="21"/>
          <w:highlight w:val="none"/>
          <w:shd w:val="clear" w:color="auto" w:fill="auto"/>
        </w:rPr>
        <w:t xml:space="preserve">、主要标的信息（成交后将公示）</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供应商全称（加盖CA电子签章）：</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项目名称：</w:t>
      </w:r>
      <w:r>
        <w:rPr>
          <w:rFonts w:hint="eastAsia" w:ascii="宋体" w:hAnsi="宋体" w:cs="宋体"/>
          <w:color w:val="000000"/>
          <w:szCs w:val="21"/>
          <w:highlight w:val="none"/>
          <w:shd w:val="clear" w:color="auto" w:fill="auto"/>
        </w:rPr>
      </w:r>
      <w:r/>
    </w:p>
    <w:p>
      <w:pPr>
        <w:pStyle w:val="768"/>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项目编号：</w:t>
      </w:r>
      <w:r>
        <w:rPr>
          <w:rFonts w:hint="eastAsia" w:ascii="宋体" w:hAnsi="宋体" w:cs="宋体"/>
          <w:color w:val="000000"/>
          <w:szCs w:val="21"/>
          <w:highlight w:val="none"/>
          <w:shd w:val="clear" w:color="auto" w:fill="auto"/>
        </w:rPr>
      </w:r>
      <w:r/>
    </w:p>
    <w:tbl>
      <w:tblPr>
        <w:tblW w:w="8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pStyle w:val="768"/>
              <w:jc w:val="center"/>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工程类</w:t>
            </w:r>
            <w:r>
              <w:rPr>
                <w:rFonts w:hint="eastAsia" w:ascii="宋体" w:hAnsi="宋体" w:cs="宋体"/>
                <w:color w:val="000000"/>
                <w:szCs w:val="21"/>
                <w:highlight w:val="none"/>
                <w:shd w:val="clear" w:color="auto" w:fill="auto"/>
              </w:rPr>
            </w:r>
            <w:r/>
          </w:p>
        </w:tc>
      </w:tr>
      <w:tr>
        <w:trPr>
          <w:trHeight w:val="589"/>
        </w:trPr>
        <w:tc>
          <w:tcPr>
            <w:tcW w:w="8217" w:type="dxa"/>
            <w:vAlign w:val="center"/>
            <w:textDirection w:val="lrTb"/>
            <w:noWrap w:val="false"/>
          </w:tcPr>
          <w:p>
            <w:pPr>
              <w:pStyle w:val="768"/>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名称：</w:t>
            </w:r>
            <w:r>
              <w:rPr>
                <w:rFonts w:hint="eastAsia" w:ascii="宋体" w:hAnsi="宋体" w:cs="宋体"/>
                <w:color w:val="000000"/>
                <w:szCs w:val="21"/>
                <w:highlight w:val="none"/>
                <w:shd w:val="clear" w:color="auto" w:fill="auto"/>
              </w:rPr>
            </w:r>
            <w:r/>
          </w:p>
          <w:p>
            <w:pPr>
              <w:pStyle w:val="768"/>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施工范围：</w:t>
            </w:r>
            <w:r>
              <w:rPr>
                <w:rFonts w:hint="eastAsia" w:ascii="宋体" w:hAnsi="宋体" w:cs="宋体"/>
                <w:color w:val="000000"/>
                <w:szCs w:val="21"/>
                <w:highlight w:val="none"/>
                <w:shd w:val="clear" w:color="auto" w:fill="auto"/>
              </w:rPr>
            </w:r>
            <w:r/>
          </w:p>
          <w:p>
            <w:pPr>
              <w:pStyle w:val="768"/>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施工工期：</w:t>
            </w:r>
            <w:r>
              <w:rPr>
                <w:rFonts w:hint="eastAsia" w:ascii="宋体" w:hAnsi="宋体" w:cs="宋体"/>
                <w:color w:val="000000"/>
                <w:szCs w:val="21"/>
                <w:highlight w:val="none"/>
                <w:shd w:val="clear" w:color="auto" w:fill="auto"/>
              </w:rPr>
            </w:r>
            <w:r/>
          </w:p>
          <w:p>
            <w:pPr>
              <w:pStyle w:val="768"/>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eastAsia="zh-CN"/>
              </w:rPr>
              <w:t xml:space="preserve">项目负责人</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768"/>
              <w:jc w:val="left"/>
              <w:pageBreakBefore w:val="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执业证书信息：</w:t>
            </w:r>
            <w:r>
              <w:rPr>
                <w:rFonts w:hint="eastAsia" w:ascii="宋体" w:hAnsi="宋体" w:cs="宋体"/>
                <w:color w:val="000000"/>
                <w:szCs w:val="21"/>
                <w:highlight w:val="none"/>
                <w:shd w:val="clear" w:color="auto" w:fill="auto"/>
              </w:rPr>
            </w:r>
            <w:r/>
          </w:p>
        </w:tc>
      </w:tr>
    </w:tbl>
    <w:p>
      <w:pPr>
        <w:pStyle w:val="768"/>
        <w:pageBreakBefore w:val="0"/>
        <w:spacing w:line="360" w:lineRule="auto"/>
        <w:rPr>
          <w:rFonts w:hint="eastAsia" w:ascii="宋体" w:hAnsi="宋体" w:cs="宋体"/>
          <w:color w:val="000000"/>
          <w:sz w:val="30"/>
          <w:szCs w:val="21"/>
          <w:highlight w:val="none"/>
          <w:shd w:val="clear" w:color="auto" w:fill="auto"/>
        </w:rPr>
      </w:pPr>
      <w:r>
        <w:rPr>
          <w:rFonts w:hint="eastAsia" w:ascii="宋体" w:hAnsi="宋体" w:cs="宋体"/>
          <w:color w:val="000000"/>
          <w:sz w:val="30"/>
          <w:szCs w:val="21"/>
          <w:highlight w:val="none"/>
          <w:shd w:val="clear" w:color="auto" w:fill="auto"/>
        </w:rPr>
      </w:r>
      <w:r/>
    </w:p>
    <w:p>
      <w:pPr>
        <w:pStyle w:val="768"/>
        <w:pageBreakBefore w:val="0"/>
        <w:spacing w:line="360" w:lineRule="auto"/>
        <w:rPr>
          <w:rFonts w:hint="eastAsia" w:ascii="宋体" w:hAnsi="宋体" w:cs="宋体"/>
          <w:color w:val="000000"/>
          <w:sz w:val="24"/>
          <w:szCs w:val="21"/>
          <w:highlight w:val="none"/>
          <w:shd w:val="clear" w:color="auto" w:fill="auto"/>
        </w:rPr>
      </w:pPr>
      <w:r/>
      <w:bookmarkStart w:id="202" w:name="_Hlt26955066"/>
      <w:r/>
      <w:bookmarkEnd w:id="202"/>
      <w:r/>
      <w:bookmarkStart w:id="203" w:name="_Hlt26671374"/>
      <w:r/>
      <w:bookmarkEnd w:id="203"/>
      <w:r/>
      <w:bookmarkStart w:id="204" w:name="_Hlt26609389"/>
      <w:r/>
      <w:bookmarkEnd w:id="204"/>
      <w:r/>
      <w:bookmarkStart w:id="205" w:name="_Toc462564146"/>
      <w:r>
        <w:rPr>
          <w:rFonts w:hint="eastAsia" w:ascii="宋体" w:hAnsi="宋体" w:cs="宋体"/>
          <w:color w:val="000000"/>
          <w:sz w:val="24"/>
          <w:szCs w:val="21"/>
          <w:highlight w:val="none"/>
          <w:shd w:val="clear" w:color="auto" w:fill="auto"/>
        </w:rPr>
      </w:r>
      <w:r/>
    </w:p>
    <w:p>
      <w:pPr>
        <w:pStyle w:val="768"/>
        <w:jc w:val="center"/>
        <w:pageBreakBefore w:val="0"/>
        <w:spacing w:line="360" w:lineRule="auto"/>
        <w:rPr>
          <w:rFonts w:hint="eastAsia" w:ascii="宋体" w:hAnsi="宋体" w:cs="宋体"/>
          <w:b/>
          <w:color w:val="000000"/>
          <w:sz w:val="32"/>
          <w:szCs w:val="32"/>
          <w:highlight w:val="none"/>
          <w:shd w:val="clear" w:color="auto" w:fill="auto"/>
        </w:rPr>
      </w:pPr>
      <w:r/>
      <w:bookmarkEnd w:id="172"/>
      <w:r/>
      <w:bookmarkEnd w:id="173"/>
      <w:r/>
      <w:bookmarkEnd w:id="205"/>
      <w:r/>
      <w:bookmarkStart w:id="206" w:name="_格式2__法定代表人授权书"/>
      <w:r/>
      <w:bookmarkEnd w:id="206"/>
      <w:r>
        <w:rPr>
          <w:rFonts w:hint="eastAsia" w:ascii="宋体" w:hAnsi="宋体" w:cs="宋体"/>
          <w:b/>
          <w:color w:val="000000"/>
          <w:sz w:val="32"/>
          <w:szCs w:val="32"/>
          <w:highlight w:val="none"/>
          <w:shd w:val="clear" w:color="auto" w:fill="auto"/>
        </w:rPr>
      </w:r>
      <w:r/>
    </w:p>
    <w:p>
      <w:pPr>
        <w:pStyle w:val="768"/>
        <w:jc w:val="center"/>
        <w:pageBreakBefore w:val="0"/>
        <w:spacing w:line="360" w:lineRule="auto"/>
        <w:rPr>
          <w:rFonts w:hint="eastAsia" w:ascii="宋体" w:hAnsi="宋体" w:cs="宋体"/>
          <w:b/>
          <w:color w:val="000000"/>
          <w:sz w:val="32"/>
          <w:szCs w:val="32"/>
          <w:highlight w:val="none"/>
          <w:shd w:val="clear" w:color="auto" w:fill="auto"/>
        </w:rPr>
      </w:pPr>
      <w:r>
        <w:rPr>
          <w:rFonts w:hint="eastAsia" w:ascii="宋体" w:hAnsi="宋体" w:cs="宋体"/>
          <w:b/>
          <w:color w:val="000000"/>
          <w:sz w:val="32"/>
          <w:szCs w:val="32"/>
          <w:highlight w:val="none"/>
          <w:shd w:val="clear" w:color="auto" w:fill="auto"/>
        </w:rPr>
      </w:r>
      <w:r/>
    </w:p>
    <w:p>
      <w:pPr>
        <w:pStyle w:val="768"/>
        <w:jc w:val="center"/>
        <w:pageBreakBefore w:val="0"/>
        <w:spacing w:line="360" w:lineRule="auto"/>
        <w:rPr>
          <w:rFonts w:hint="eastAsia" w:ascii="宋体" w:hAnsi="宋体" w:cs="宋体"/>
          <w:b/>
          <w:color w:val="000000"/>
          <w:sz w:val="32"/>
          <w:szCs w:val="32"/>
          <w:highlight w:val="none"/>
          <w:shd w:val="clear" w:color="auto" w:fill="auto"/>
        </w:rPr>
      </w:pPr>
      <w:r>
        <w:rPr>
          <w:rFonts w:hint="eastAsia" w:ascii="宋体" w:hAnsi="宋体" w:cs="宋体"/>
          <w:b/>
          <w:color w:val="000000"/>
          <w:sz w:val="32"/>
          <w:szCs w:val="32"/>
          <w:highlight w:val="none"/>
          <w:shd w:val="clear" w:color="auto" w:fill="auto"/>
        </w:rPr>
      </w:r>
      <w:r/>
    </w:p>
    <w:p>
      <w:pPr>
        <w:pStyle w:val="768"/>
        <w:jc w:val="center"/>
        <w:pageBreakBefore w:val="0"/>
        <w:spacing w:line="360" w:lineRule="auto"/>
        <w:rPr>
          <w:rFonts w:hint="eastAsia" w:ascii="宋体" w:hAnsi="宋体" w:cs="宋体"/>
          <w:b/>
          <w:color w:val="000000"/>
          <w:sz w:val="32"/>
          <w:szCs w:val="32"/>
          <w:highlight w:val="none"/>
          <w:shd w:val="clear" w:color="auto" w:fill="auto"/>
        </w:rPr>
      </w:pPr>
      <w:r>
        <w:rPr>
          <w:rFonts w:hint="eastAsia" w:ascii="宋体" w:hAnsi="宋体" w:cs="宋体"/>
          <w:b/>
          <w:color w:val="000000"/>
          <w:sz w:val="32"/>
          <w:szCs w:val="32"/>
          <w:highlight w:val="none"/>
          <w:shd w:val="clear" w:color="auto" w:fill="auto"/>
        </w:rPr>
      </w:r>
      <w:r/>
    </w:p>
    <w:p>
      <w:pPr>
        <w:pStyle w:val="768"/>
        <w:jc w:val="center"/>
        <w:pageBreakBefore w:val="0"/>
        <w:spacing w:line="360" w:lineRule="auto"/>
        <w:rPr>
          <w:rFonts w:hint="eastAsia" w:ascii="宋体" w:hAnsi="宋体" w:cs="宋体"/>
          <w:b/>
          <w:color w:val="000000"/>
          <w:sz w:val="32"/>
          <w:szCs w:val="32"/>
          <w:highlight w:val="none"/>
          <w:shd w:val="clear" w:color="auto" w:fill="auto"/>
        </w:rPr>
      </w:pPr>
      <w:r>
        <w:rPr>
          <w:rFonts w:hint="eastAsia" w:ascii="宋体" w:hAnsi="宋体" w:cs="宋体"/>
          <w:b/>
          <w:color w:val="000000"/>
          <w:sz w:val="32"/>
          <w:szCs w:val="32"/>
          <w:highlight w:val="none"/>
          <w:shd w:val="clear" w:color="auto" w:fill="auto"/>
        </w:rPr>
      </w:r>
      <w:r/>
    </w:p>
    <w:p>
      <w:pPr>
        <w:pStyle w:val="768"/>
        <w:jc w:val="center"/>
        <w:pageBreakBefore w:val="0"/>
        <w:spacing w:line="360" w:lineRule="auto"/>
        <w:rPr>
          <w:rFonts w:hint="eastAsia" w:ascii="宋体" w:hAnsi="宋体" w:cs="宋体"/>
          <w:b/>
          <w:color w:val="000000"/>
          <w:sz w:val="32"/>
          <w:szCs w:val="32"/>
          <w:highlight w:val="none"/>
          <w:shd w:val="clear" w:color="auto" w:fill="auto"/>
        </w:rPr>
      </w:pPr>
      <w:r>
        <w:rPr>
          <w:rFonts w:hint="eastAsia" w:ascii="宋体" w:hAnsi="宋体" w:cs="宋体"/>
          <w:b/>
          <w:color w:val="000000"/>
          <w:sz w:val="32"/>
          <w:szCs w:val="32"/>
          <w:highlight w:val="none"/>
          <w:shd w:val="clear" w:color="auto" w:fill="auto"/>
        </w:rPr>
      </w:r>
      <w:r/>
    </w:p>
    <w:p>
      <w:pPr>
        <w:pStyle w:val="768"/>
        <w:jc w:val="center"/>
        <w:pageBreakBefore w:val="0"/>
        <w:spacing w:line="360" w:lineRule="auto"/>
        <w:rPr>
          <w:rFonts w:hint="eastAsia" w:ascii="宋体" w:hAnsi="宋体" w:cs="宋体"/>
          <w:b/>
          <w:color w:val="000000"/>
          <w:sz w:val="32"/>
          <w:szCs w:val="32"/>
          <w:highlight w:val="none"/>
          <w:shd w:val="clear" w:color="auto" w:fill="auto"/>
        </w:rPr>
      </w:pPr>
      <w:r>
        <w:rPr>
          <w:rFonts w:hint="eastAsia" w:ascii="宋体" w:hAnsi="宋体" w:cs="宋体"/>
          <w:b/>
          <w:color w:val="000000"/>
          <w:sz w:val="32"/>
          <w:szCs w:val="32"/>
          <w:highlight w:val="none"/>
          <w:shd w:val="clear" w:color="auto" w:fill="auto"/>
        </w:rPr>
      </w:r>
      <w:r/>
    </w:p>
    <w:p>
      <w:pPr>
        <w:pStyle w:val="768"/>
        <w:jc w:val="center"/>
        <w:pageBreakBefore w:val="0"/>
        <w:spacing w:line="360" w:lineRule="auto"/>
        <w:rPr>
          <w:rFonts w:hint="eastAsia" w:ascii="宋体" w:hAnsi="宋体" w:cs="宋体"/>
          <w:b/>
          <w:color w:val="000000"/>
          <w:sz w:val="32"/>
          <w:szCs w:val="32"/>
          <w:highlight w:val="none"/>
          <w:shd w:val="clear" w:color="auto" w:fill="auto"/>
        </w:rPr>
      </w:pPr>
      <w:r>
        <w:rPr>
          <w:rFonts w:hint="eastAsia" w:ascii="宋体" w:hAnsi="宋体" w:cs="宋体"/>
          <w:b/>
          <w:color w:val="000000"/>
          <w:sz w:val="32"/>
          <w:szCs w:val="32"/>
          <w:highlight w:val="none"/>
          <w:shd w:val="clear" w:color="auto" w:fill="auto"/>
        </w:rPr>
      </w:r>
      <w:r/>
    </w:p>
    <w:p>
      <w:pPr>
        <w:pStyle w:val="768"/>
        <w:pageBreakBefore w:val="0"/>
        <w:spacing w:line="360" w:lineRule="auto"/>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r>
      <w:r/>
    </w:p>
    <w:sectPr>
      <w:footnotePr/>
      <w:endnotePr/>
      <w:type w:val="nextPage"/>
      <w:pgSz w:w="11906" w:h="16838" w:orient="portrait"/>
      <w:pgMar w:top="1536" w:right="1219" w:bottom="1536" w:left="1219" w:header="567"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imes">
    <w:panose1 w:val="02020603050405020304"/>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8"/>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8"/>
                    </w:pPr>
                    <w:r/>
                    <w:r/>
                  </w:p>
                </w:txbxContent>
              </v:textbox>
            </v:shape>
          </w:pict>
        </mc:Fallback>
      </mc:AlternateConten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8"/>
                    </w:pPr>
                    <w:r/>
                    <w:r/>
                  </w:p>
                </w:txbxContent>
              </v:textbox>
            </v:shape>
          </w:pict>
        </mc:Fallback>
      </mc:AlternateContent>
    </w:r>
    <w:r/>
  </w:p>
  <w:p>
    <w:pPr>
      <w:pStyle w:val="815"/>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76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768"/>
                    </w:pPr>
                    <w:r/>
                    <w:r/>
                  </w:p>
                </w:txbxContent>
              </v:textbox>
            </v:shape>
          </w:pict>
        </mc:Fallback>
      </mc:AlternateContent>
    </w:r>
    <w:r/>
  </w:p>
  <w:p>
    <w:pPr>
      <w:pStyle w:val="8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4"/>
      <w:numFmt w:val="decimal"/>
      <w:isLgl w:val="false"/>
      <w:suff w:val="nothing"/>
      <w:lvlText w:val="%1、"/>
      <w:lvlJc w:val="left"/>
      <w:pPr>
        <w:pStyle w:val="7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68"/>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space"/>
      <w:lvlText w:val="(%1)"/>
      <w:lvlJc w:val="left"/>
      <w:pPr>
        <w:pStyle w:val="7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48"/>
      <w:isLgl w:val="false"/>
      <w:suff w:val="tab"/>
      <w:lvlText w:val="附录%1."/>
      <w:lvlJc w:val="left"/>
      <w:pPr>
        <w:pStyle w:val="7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03"/>
      <w:isLgl w:val="false"/>
      <w:suff w:val="tab"/>
      <w:lvlText w:val="第%1条"/>
      <w:lvlJc w:val="left"/>
      <w:pPr>
        <w:pStyle w:val="768"/>
        <w:ind w:left="851" w:firstLine="0"/>
      </w:pPr>
    </w:lvl>
    <w:lvl w:ilvl="1">
      <w:start w:val="1"/>
      <w:numFmt w:val="decimal"/>
      <w:isLgl w:val="false"/>
      <w:suff w:val="tab"/>
      <w:lvlText w:val="%1.%2"/>
      <w:lvlJc w:val="left"/>
      <w:pPr>
        <w:pStyle w:val="768"/>
        <w:ind w:left="991" w:hanging="567"/>
      </w:pPr>
    </w:lvl>
    <w:lvl w:ilvl="2">
      <w:start w:val="1"/>
      <w:numFmt w:val="decimal"/>
      <w:isLgl w:val="false"/>
      <w:suff w:val="tab"/>
      <w:lvlText w:val="%1.%2.%3"/>
      <w:lvlJc w:val="left"/>
      <w:pPr>
        <w:pStyle w:val="768"/>
        <w:ind w:left="2835" w:hanging="567"/>
      </w:pPr>
    </w:lvl>
    <w:lvl w:ilvl="3">
      <w:start w:val="1"/>
      <w:numFmt w:val="decimal"/>
      <w:isLgl w:val="false"/>
      <w:suff w:val="tab"/>
      <w:lvlText w:val="%1.%2.%3.%4"/>
      <w:lvlJc w:val="left"/>
      <w:pPr>
        <w:pStyle w:val="768"/>
        <w:ind w:left="1983" w:hanging="708"/>
      </w:pPr>
    </w:lvl>
    <w:lvl w:ilvl="4">
      <w:start w:val="1"/>
      <w:numFmt w:val="decimal"/>
      <w:isLgl w:val="false"/>
      <w:suff w:val="tab"/>
      <w:lvlText w:val="%1.%2.%3.%4.%5"/>
      <w:lvlJc w:val="left"/>
      <w:pPr>
        <w:pStyle w:val="768"/>
        <w:ind w:left="2550" w:hanging="850"/>
      </w:pPr>
    </w:lvl>
    <w:lvl w:ilvl="5">
      <w:start w:val="1"/>
      <w:numFmt w:val="decimal"/>
      <w:isLgl w:val="false"/>
      <w:suff w:val="tab"/>
      <w:lvlText w:val="%1.%2.%3.%4.%5.%6"/>
      <w:lvlJc w:val="left"/>
      <w:pPr>
        <w:pStyle w:val="768"/>
        <w:ind w:left="3259" w:hanging="1134"/>
      </w:pPr>
    </w:lvl>
    <w:lvl w:ilvl="6">
      <w:start w:val="1"/>
      <w:numFmt w:val="decimal"/>
      <w:isLgl w:val="false"/>
      <w:suff w:val="tab"/>
      <w:lvlText w:val="%1.%2.%3.%4.%5.%6.%7"/>
      <w:lvlJc w:val="left"/>
      <w:pPr>
        <w:pStyle w:val="768"/>
        <w:ind w:left="3826" w:hanging="1276"/>
      </w:pPr>
    </w:lvl>
    <w:lvl w:ilvl="7">
      <w:start w:val="1"/>
      <w:numFmt w:val="decimal"/>
      <w:isLgl w:val="false"/>
      <w:suff w:val="tab"/>
      <w:lvlText w:val="%1.%2.%3.%4.%5.%6.%7.%8"/>
      <w:lvlJc w:val="left"/>
      <w:pPr>
        <w:pStyle w:val="768"/>
        <w:ind w:left="4393" w:hanging="1418"/>
      </w:pPr>
    </w:lvl>
    <w:lvl w:ilvl="8">
      <w:start w:val="1"/>
      <w:numFmt w:val="decimal"/>
      <w:isLgl w:val="false"/>
      <w:suff w:val="tab"/>
      <w:lvlText w:val="%1.%2.%3.%4.%5.%6.%7.%8.%9"/>
      <w:lvlJc w:val="left"/>
      <w:pPr>
        <w:pStyle w:val="768"/>
        <w:ind w:left="5101" w:hanging="1700"/>
      </w:pPr>
    </w:lvl>
  </w:abstractNum>
  <w:abstractNum w:abstractNumId="5">
    <w:multiLevelType w:val="hybridMultilevel"/>
    <w:lvl w:ilvl="0">
      <w:start w:val="1"/>
      <w:numFmt w:val="decimal"/>
      <w:pStyle w:val="865"/>
      <w:isLgl w:val="false"/>
      <w:suff w:val="tab"/>
      <w:lvlText w:val="%1."/>
      <w:lvlJc w:val="left"/>
      <w:pPr>
        <w:pStyle w:val="768"/>
        <w:ind w:left="709" w:hanging="709"/>
        <w:tabs>
          <w:tab w:val="num" w:pos="709" w:leader="none"/>
        </w:tabs>
      </w:pPr>
      <w:rPr>
        <w:rFonts w:hint="eastAsia"/>
      </w:rPr>
    </w:lvl>
    <w:lvl w:ilvl="1">
      <w:start w:val="1"/>
      <w:numFmt w:val="decimal"/>
      <w:isLgl w:val="false"/>
      <w:suff w:val="tab"/>
      <w:lvlText w:val="%1.%2"/>
      <w:lvlJc w:val="left"/>
      <w:pPr>
        <w:pStyle w:val="768"/>
        <w:ind w:left="709" w:hanging="709"/>
        <w:tabs>
          <w:tab w:val="num" w:pos="709" w:leader="none"/>
        </w:tabs>
      </w:pPr>
      <w:rPr>
        <w:rFonts w:hint="eastAsia"/>
      </w:rPr>
    </w:lvl>
    <w:lvl w:ilvl="2">
      <w:start w:val="1"/>
      <w:numFmt w:val="decimal"/>
      <w:isLgl w:val="false"/>
      <w:suff w:val="tab"/>
      <w:lvlText w:val="%1.%2.%3."/>
      <w:lvlJc w:val="left"/>
      <w:pPr>
        <w:pStyle w:val="768"/>
        <w:ind w:left="425" w:hanging="425"/>
        <w:tabs>
          <w:tab w:val="num" w:pos="425" w:leader="none"/>
        </w:tabs>
      </w:pPr>
      <w:rPr>
        <w:rFonts w:hint="eastAsia"/>
      </w:rPr>
    </w:lvl>
    <w:lvl w:ilvl="3">
      <w:start w:val="1"/>
      <w:numFmt w:val="decimal"/>
      <w:isLgl w:val="false"/>
      <w:suff w:val="tab"/>
      <w:lvlText w:val="%1.%2.%3.%4."/>
      <w:lvlJc w:val="left"/>
      <w:pPr>
        <w:pStyle w:val="768"/>
        <w:ind w:left="851" w:hanging="851"/>
        <w:tabs>
          <w:tab w:val="num" w:pos="851" w:leader="none"/>
        </w:tabs>
      </w:pPr>
      <w:rPr>
        <w:rFonts w:hint="eastAsia"/>
      </w:rPr>
    </w:lvl>
    <w:lvl w:ilvl="4">
      <w:start w:val="1"/>
      <w:numFmt w:val="decimal"/>
      <w:isLgl w:val="false"/>
      <w:suff w:val="tab"/>
      <w:lvlText w:val="%1.%2.%3.%4.%5."/>
      <w:lvlJc w:val="left"/>
      <w:pPr>
        <w:pStyle w:val="768"/>
        <w:ind w:left="992" w:hanging="992"/>
        <w:tabs>
          <w:tab w:val="num" w:pos="992" w:leader="none"/>
        </w:tabs>
      </w:pPr>
      <w:rPr>
        <w:rFonts w:hint="eastAsia"/>
      </w:rPr>
    </w:lvl>
    <w:lvl w:ilvl="5">
      <w:start w:val="1"/>
      <w:numFmt w:val="decimal"/>
      <w:isLgl w:val="false"/>
      <w:suff w:val="tab"/>
      <w:lvlText w:val="%1.%2.%3.%4.%5.%6."/>
      <w:lvlJc w:val="left"/>
      <w:pPr>
        <w:pStyle w:val="768"/>
        <w:ind w:left="1134" w:hanging="1134"/>
        <w:tabs>
          <w:tab w:val="num" w:pos="1134" w:leader="none"/>
        </w:tabs>
      </w:pPr>
      <w:rPr>
        <w:rFonts w:hint="eastAsia"/>
      </w:rPr>
    </w:lvl>
    <w:lvl w:ilvl="6">
      <w:start w:val="1"/>
      <w:numFmt w:val="decimal"/>
      <w:isLgl w:val="false"/>
      <w:suff w:val="tab"/>
      <w:lvlText w:val="%1.%2.%3.%4.%5.%6.%7."/>
      <w:lvlJc w:val="left"/>
      <w:pPr>
        <w:pStyle w:val="768"/>
        <w:ind w:left="1276" w:hanging="1276"/>
        <w:tabs>
          <w:tab w:val="num" w:pos="1276" w:leader="none"/>
        </w:tabs>
      </w:pPr>
      <w:rPr>
        <w:rFonts w:hint="eastAsia"/>
      </w:rPr>
    </w:lvl>
    <w:lvl w:ilvl="7">
      <w:start w:val="1"/>
      <w:numFmt w:val="decimal"/>
      <w:isLgl w:val="false"/>
      <w:suff w:val="tab"/>
      <w:lvlText w:val="%1.%2.%3.%4.%5.%6.%7.%8."/>
      <w:lvlJc w:val="left"/>
      <w:pPr>
        <w:pStyle w:val="768"/>
        <w:ind w:left="1418" w:hanging="1418"/>
        <w:tabs>
          <w:tab w:val="num" w:pos="1418" w:leader="none"/>
        </w:tabs>
      </w:pPr>
      <w:rPr>
        <w:rFonts w:hint="eastAsia"/>
      </w:rPr>
    </w:lvl>
    <w:lvl w:ilvl="8">
      <w:start w:val="1"/>
      <w:numFmt w:val="decimal"/>
      <w:isLgl w:val="false"/>
      <w:suff w:val="tab"/>
      <w:lvlText w:val="%1.%2.%3.%4.%5.%6.%7.%8.%9."/>
      <w:lvlJc w:val="left"/>
      <w:pPr>
        <w:pStyle w:val="76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68"/>
        <w:ind w:left="0" w:firstLine="0"/>
      </w:pPr>
      <w:rPr>
        <w:rFonts w:hint="eastAsia"/>
      </w:rPr>
    </w:lvl>
    <w:lvl w:ilvl="1">
      <w:start w:val="1"/>
      <w:numFmt w:val="decimal"/>
      <w:isLgl w:val="false"/>
      <w:suff w:val="nothing"/>
      <w:lvlText w:val="%2、"/>
      <w:lvlJc w:val="left"/>
      <w:pPr>
        <w:pStyle w:val="768"/>
        <w:ind w:left="0" w:firstLine="0"/>
      </w:pPr>
      <w:rPr>
        <w:rFonts w:hint="eastAsia"/>
      </w:rPr>
    </w:lvl>
    <w:lvl w:ilvl="2">
      <w:start w:val="1"/>
      <w:numFmt w:val="decimal"/>
      <w:isLgl w:val="false"/>
      <w:suff w:val="nothing"/>
      <w:lvlText w:val="%2.%3 "/>
      <w:lvlJc w:val="left"/>
      <w:pPr>
        <w:pStyle w:val="768"/>
        <w:ind w:left="0" w:firstLine="0"/>
      </w:pPr>
      <w:rPr>
        <w:rFonts w:hint="eastAsia"/>
      </w:rPr>
    </w:lvl>
    <w:lvl w:ilvl="3">
      <w:start w:val="1"/>
      <w:numFmt w:val="decimal"/>
      <w:isLgl w:val="false"/>
      <w:suff w:val="nothing"/>
      <w:lvlText w:val="%2.%3.%4 "/>
      <w:lvlJc w:val="left"/>
      <w:pPr>
        <w:pStyle w:val="768"/>
        <w:ind w:left="0" w:firstLine="0"/>
      </w:pPr>
      <w:rPr>
        <w:rFonts w:hint="eastAsia"/>
      </w:rPr>
    </w:lvl>
    <w:lvl w:ilvl="4">
      <w:start w:val="1"/>
      <w:numFmt w:val="decimal"/>
      <w:isLgl w:val="false"/>
      <w:suff w:val="nothing"/>
      <w:lvlText w:val="%2.%3.%4.%5 "/>
      <w:lvlJc w:val="left"/>
      <w:pPr>
        <w:pStyle w:val="768"/>
        <w:ind w:left="0" w:firstLine="0"/>
      </w:pPr>
      <w:rPr>
        <w:rFonts w:hint="eastAsia"/>
      </w:rPr>
    </w:lvl>
    <w:lvl w:ilvl="5">
      <w:start w:val="1"/>
      <w:numFmt w:val="decimal"/>
      <w:pStyle w:val="774"/>
      <w:isLgl w:val="false"/>
      <w:suff w:val="nothing"/>
      <w:lvlText w:val=""/>
      <w:lvlJc w:val="left"/>
      <w:pPr>
        <w:pStyle w:val="768"/>
        <w:ind w:left="0" w:firstLine="0"/>
      </w:pPr>
      <w:rPr>
        <w:rFonts w:hint="eastAsia"/>
      </w:rPr>
    </w:lvl>
    <w:lvl w:ilvl="6">
      <w:start w:val="1"/>
      <w:numFmt w:val="decimal"/>
      <w:pStyle w:val="775"/>
      <w:isLgl w:val="false"/>
      <w:suff w:val="nothing"/>
      <w:lvlText w:val=""/>
      <w:lvlJc w:val="left"/>
      <w:pPr>
        <w:pStyle w:val="768"/>
        <w:ind w:left="0" w:firstLine="0"/>
      </w:pPr>
      <w:rPr>
        <w:rFonts w:hint="eastAsia"/>
      </w:rPr>
    </w:lvl>
    <w:lvl w:ilvl="7">
      <w:start w:val="1"/>
      <w:numFmt w:val="decimal"/>
      <w:pStyle w:val="776"/>
      <w:isLgl w:val="false"/>
      <w:suff w:val="nothing"/>
      <w:lvlText w:val=""/>
      <w:lvlJc w:val="left"/>
      <w:pPr>
        <w:pStyle w:val="768"/>
        <w:ind w:left="0" w:firstLine="0"/>
      </w:pPr>
      <w:rPr>
        <w:rFonts w:hint="eastAsia"/>
      </w:rPr>
    </w:lvl>
    <w:lvl w:ilvl="8">
      <w:start w:val="1"/>
      <w:numFmt w:val="decimal"/>
      <w:pStyle w:val="777"/>
      <w:isLgl w:val="false"/>
      <w:suff w:val="nothing"/>
      <w:lvlText w:val=""/>
      <w:lvlJc w:val="left"/>
      <w:pPr>
        <w:pStyle w:val="768"/>
        <w:ind w:left="0" w:firstLine="0"/>
      </w:pPr>
      <w:rPr>
        <w:rFonts w:hint="eastAsia"/>
      </w:rPr>
    </w:lvl>
  </w:abstractNum>
  <w:abstractNum w:abstractNumId="7">
    <w:multiLevelType w:val="hybridMultilevel"/>
    <w:lvl w:ilvl="0">
      <w:start w:val="1"/>
      <w:numFmt w:val="lowerRoman"/>
      <w:pStyle w:val="908"/>
      <w:isLgl w:val="false"/>
      <w:suff w:val="tab"/>
      <w:lvlText w:val="(%1)"/>
      <w:lvlJc w:val="left"/>
      <w:pPr>
        <w:pStyle w:val="768"/>
        <w:ind w:left="1560" w:hanging="720"/>
      </w:pPr>
    </w:lvl>
    <w:lvl w:ilvl="1">
      <w:start w:val="1"/>
      <w:numFmt w:val="lowerLetter"/>
      <w:isLgl w:val="false"/>
      <w:suff w:val="tab"/>
      <w:lvlText w:val="%2)"/>
      <w:lvlJc w:val="left"/>
      <w:pPr>
        <w:pStyle w:val="768"/>
        <w:ind w:left="1680" w:hanging="420"/>
      </w:pPr>
    </w:lvl>
    <w:lvl w:ilvl="2">
      <w:start w:val="1"/>
      <w:numFmt w:val="lowerRoman"/>
      <w:isLgl w:val="false"/>
      <w:suff w:val="tab"/>
      <w:lvlText w:val="%3."/>
      <w:lvlJc w:val="right"/>
      <w:pPr>
        <w:pStyle w:val="768"/>
        <w:ind w:left="2100" w:hanging="420"/>
      </w:pPr>
    </w:lvl>
    <w:lvl w:ilvl="3">
      <w:start w:val="1"/>
      <w:numFmt w:val="decimal"/>
      <w:isLgl w:val="false"/>
      <w:suff w:val="tab"/>
      <w:lvlText w:val="%4."/>
      <w:lvlJc w:val="left"/>
      <w:pPr>
        <w:pStyle w:val="768"/>
        <w:ind w:left="2520" w:hanging="420"/>
      </w:pPr>
    </w:lvl>
    <w:lvl w:ilvl="4">
      <w:start w:val="1"/>
      <w:numFmt w:val="lowerLetter"/>
      <w:isLgl w:val="false"/>
      <w:suff w:val="tab"/>
      <w:lvlText w:val="%5)"/>
      <w:lvlJc w:val="left"/>
      <w:pPr>
        <w:pStyle w:val="768"/>
        <w:ind w:left="2940" w:hanging="420"/>
      </w:pPr>
    </w:lvl>
    <w:lvl w:ilvl="5">
      <w:start w:val="1"/>
      <w:numFmt w:val="lowerRoman"/>
      <w:isLgl w:val="false"/>
      <w:suff w:val="tab"/>
      <w:lvlText w:val="%6."/>
      <w:lvlJc w:val="right"/>
      <w:pPr>
        <w:pStyle w:val="768"/>
        <w:ind w:left="3360" w:hanging="420"/>
      </w:pPr>
    </w:lvl>
    <w:lvl w:ilvl="6">
      <w:start w:val="1"/>
      <w:numFmt w:val="decimal"/>
      <w:isLgl w:val="false"/>
      <w:suff w:val="tab"/>
      <w:lvlText w:val="%7."/>
      <w:lvlJc w:val="left"/>
      <w:pPr>
        <w:pStyle w:val="768"/>
        <w:ind w:left="3780" w:hanging="420"/>
      </w:pPr>
    </w:lvl>
    <w:lvl w:ilvl="7">
      <w:start w:val="1"/>
      <w:numFmt w:val="lowerLetter"/>
      <w:isLgl w:val="false"/>
      <w:suff w:val="tab"/>
      <w:lvlText w:val="%8)"/>
      <w:lvlJc w:val="left"/>
      <w:pPr>
        <w:pStyle w:val="768"/>
        <w:ind w:left="4200" w:hanging="420"/>
      </w:pPr>
    </w:lvl>
    <w:lvl w:ilvl="8">
      <w:start w:val="1"/>
      <w:numFmt w:val="lowerRoman"/>
      <w:isLgl w:val="false"/>
      <w:suff w:val="tab"/>
      <w:lvlText w:val="%9."/>
      <w:lvlJc w:val="right"/>
      <w:pPr>
        <w:pStyle w:val="768"/>
        <w:ind w:left="4620" w:hanging="420"/>
      </w:pPr>
    </w:lvl>
  </w:abstractNum>
  <w:abstractNum w:abstractNumId="8">
    <w:multiLevelType w:val="hybridMultilevel"/>
    <w:lvl w:ilvl="0">
      <w:start w:val="1"/>
      <w:numFmt w:val="chineseCountingThousand"/>
      <w:pStyle w:val="907"/>
      <w:isLgl w:val="false"/>
      <w:suff w:val="nothing"/>
      <w:lvlText w:val="第%1章"/>
      <w:lvlJc w:val="left"/>
      <w:pPr>
        <w:pStyle w:val="768"/>
        <w:ind w:left="0" w:firstLine="0"/>
      </w:pPr>
    </w:lvl>
    <w:lvl w:ilvl="1">
      <w:start w:val="1"/>
      <w:numFmt w:val="decimal"/>
      <w:isLgl w:val="false"/>
      <w:suff w:val="nothing"/>
      <w:lvlText w:val=""/>
      <w:lvlJc w:val="left"/>
      <w:pPr>
        <w:pStyle w:val="768"/>
        <w:ind w:left="0" w:firstLine="0"/>
      </w:pPr>
    </w:lvl>
    <w:lvl w:ilvl="2">
      <w:start w:val="1"/>
      <w:numFmt w:val="decimal"/>
      <w:isLgl w:val="false"/>
      <w:suff w:val="nothing"/>
      <w:lvlText w:val=""/>
      <w:lvlJc w:val="left"/>
      <w:pPr>
        <w:pStyle w:val="768"/>
        <w:ind w:left="0" w:firstLine="0"/>
      </w:pPr>
    </w:lvl>
    <w:lvl w:ilvl="3">
      <w:start w:val="1"/>
      <w:numFmt w:val="decimal"/>
      <w:isLgl w:val="false"/>
      <w:suff w:val="nothing"/>
      <w:lvlText w:val=""/>
      <w:lvlJc w:val="left"/>
      <w:pPr>
        <w:pStyle w:val="768"/>
        <w:ind w:left="0" w:firstLine="0"/>
      </w:pPr>
    </w:lvl>
    <w:lvl w:ilvl="4">
      <w:start w:val="1"/>
      <w:numFmt w:val="decimal"/>
      <w:isLgl w:val="false"/>
      <w:suff w:val="nothing"/>
      <w:lvlText w:val=""/>
      <w:lvlJc w:val="left"/>
      <w:pPr>
        <w:pStyle w:val="768"/>
        <w:ind w:left="0" w:firstLine="0"/>
      </w:pPr>
    </w:lvl>
    <w:lvl w:ilvl="5">
      <w:start w:val="1"/>
      <w:numFmt w:val="decimal"/>
      <w:isLgl w:val="false"/>
      <w:suff w:val="nothing"/>
      <w:lvlText w:val=""/>
      <w:lvlJc w:val="left"/>
      <w:pPr>
        <w:pStyle w:val="768"/>
        <w:ind w:left="0" w:firstLine="0"/>
      </w:pPr>
    </w:lvl>
    <w:lvl w:ilvl="6">
      <w:start w:val="1"/>
      <w:numFmt w:val="decimal"/>
      <w:isLgl w:val="false"/>
      <w:suff w:val="nothing"/>
      <w:lvlText w:val=""/>
      <w:lvlJc w:val="left"/>
      <w:pPr>
        <w:pStyle w:val="768"/>
        <w:ind w:left="0" w:firstLine="0"/>
      </w:pPr>
    </w:lvl>
    <w:lvl w:ilvl="7">
      <w:start w:val="1"/>
      <w:numFmt w:val="decimal"/>
      <w:isLgl w:val="false"/>
      <w:suff w:val="nothing"/>
      <w:lvlText w:val=""/>
      <w:lvlJc w:val="left"/>
      <w:pPr>
        <w:pStyle w:val="768"/>
        <w:ind w:left="0" w:firstLine="0"/>
      </w:pPr>
    </w:lvl>
    <w:lvl w:ilvl="8">
      <w:start w:val="1"/>
      <w:numFmt w:val="decimal"/>
      <w:isLgl w:val="false"/>
      <w:suff w:val="nothing"/>
      <w:lvlText w:val=""/>
      <w:lvlJc w:val="left"/>
      <w:pPr>
        <w:pStyle w:val="768"/>
        <w:ind w:left="0" w:firstLine="0"/>
      </w:pPr>
    </w:lvl>
  </w:abstractNum>
  <w:num w:numId="1">
    <w:abstractNumId w:val="6"/>
  </w:num>
  <w:num w:numId="2">
    <w:abstractNumId w:val="3"/>
  </w:num>
  <w:num w:numId="3">
    <w:abstractNumId w:val="5"/>
  </w:num>
  <w:num w:numId="4">
    <w:abstractNumId w:val="4"/>
  </w:num>
  <w:num w:numId="5">
    <w:abstractNumId w:val="8"/>
  </w:num>
  <w:num w:numId="6">
    <w:abstractNumId w:val="7"/>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8"/>
    <w:next w:val="7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8"/>
    <w:next w:val="76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8"/>
    <w:next w:val="7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8"/>
    <w:next w:val="7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8"/>
    <w:next w:val="7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8"/>
    <w:next w:val="7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8"/>
    <w:next w:val="7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8"/>
    <w:next w:val="7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8"/>
    <w:next w:val="7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8"/>
    <w:next w:val="76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8"/>
    <w:next w:val="76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8"/>
    <w:next w:val="768"/>
    <w:link w:val="38"/>
    <w:uiPriority w:val="29"/>
    <w:qFormat/>
    <w:pPr>
      <w:ind w:left="720" w:right="720"/>
    </w:pPr>
    <w:rPr>
      <w:i/>
    </w:rPr>
  </w:style>
  <w:style w:type="character" w:styleId="38">
    <w:name w:val="Quote Char"/>
    <w:link w:val="37"/>
    <w:uiPriority w:val="29"/>
    <w:rPr>
      <w:i/>
    </w:rPr>
  </w:style>
  <w:style w:type="paragraph" w:styleId="39">
    <w:name w:val="Intense Quote"/>
    <w:basedOn w:val="768"/>
    <w:next w:val="7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8"/>
    <w:next w:val="76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8"/>
    <w:next w:val="768"/>
    <w:uiPriority w:val="39"/>
    <w:unhideWhenUsed/>
    <w:pPr>
      <w:ind w:left="0" w:right="0" w:firstLine="0"/>
      <w:spacing w:after="57"/>
    </w:pPr>
  </w:style>
  <w:style w:type="paragraph" w:styleId="181">
    <w:name w:val="toc 2"/>
    <w:basedOn w:val="768"/>
    <w:next w:val="768"/>
    <w:uiPriority w:val="39"/>
    <w:unhideWhenUsed/>
    <w:pPr>
      <w:ind w:left="283" w:right="0" w:firstLine="0"/>
      <w:spacing w:after="57"/>
    </w:pPr>
  </w:style>
  <w:style w:type="paragraph" w:styleId="182">
    <w:name w:val="toc 3"/>
    <w:basedOn w:val="768"/>
    <w:next w:val="768"/>
    <w:uiPriority w:val="39"/>
    <w:unhideWhenUsed/>
    <w:pPr>
      <w:ind w:left="567" w:right="0" w:firstLine="0"/>
      <w:spacing w:after="57"/>
    </w:pPr>
  </w:style>
  <w:style w:type="paragraph" w:styleId="183">
    <w:name w:val="toc 4"/>
    <w:basedOn w:val="768"/>
    <w:next w:val="768"/>
    <w:uiPriority w:val="39"/>
    <w:unhideWhenUsed/>
    <w:pPr>
      <w:ind w:left="850" w:right="0" w:firstLine="0"/>
      <w:spacing w:after="57"/>
    </w:pPr>
  </w:style>
  <w:style w:type="paragraph" w:styleId="184">
    <w:name w:val="toc 5"/>
    <w:basedOn w:val="768"/>
    <w:next w:val="768"/>
    <w:uiPriority w:val="39"/>
    <w:unhideWhenUsed/>
    <w:pPr>
      <w:ind w:left="1134" w:right="0" w:firstLine="0"/>
      <w:spacing w:after="57"/>
    </w:pPr>
  </w:style>
  <w:style w:type="paragraph" w:styleId="185">
    <w:name w:val="toc 6"/>
    <w:basedOn w:val="768"/>
    <w:next w:val="768"/>
    <w:uiPriority w:val="39"/>
    <w:unhideWhenUsed/>
    <w:pPr>
      <w:ind w:left="1417" w:right="0" w:firstLine="0"/>
      <w:spacing w:after="57"/>
    </w:pPr>
  </w:style>
  <w:style w:type="paragraph" w:styleId="186">
    <w:name w:val="toc 7"/>
    <w:basedOn w:val="768"/>
    <w:next w:val="768"/>
    <w:uiPriority w:val="39"/>
    <w:unhideWhenUsed/>
    <w:pPr>
      <w:ind w:left="1701" w:right="0" w:firstLine="0"/>
      <w:spacing w:after="57"/>
    </w:pPr>
  </w:style>
  <w:style w:type="paragraph" w:styleId="187">
    <w:name w:val="toc 8"/>
    <w:basedOn w:val="768"/>
    <w:next w:val="768"/>
    <w:uiPriority w:val="39"/>
    <w:unhideWhenUsed/>
    <w:pPr>
      <w:ind w:left="1984" w:right="0" w:firstLine="0"/>
      <w:spacing w:after="57"/>
    </w:pPr>
  </w:style>
  <w:style w:type="paragraph" w:styleId="188">
    <w:name w:val="toc 9"/>
    <w:basedOn w:val="768"/>
    <w:next w:val="7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8"/>
    <w:next w:val="768"/>
    <w:uiPriority w:val="99"/>
    <w:unhideWhenUsed/>
    <w:pPr>
      <w:spacing w:after="0" w:afterAutospacing="0"/>
    </w:pPr>
  </w:style>
  <w:style w:type="paragraph" w:styleId="768" w:default="1">
    <w:name w:val="Normal"/>
    <w:next w:val="768"/>
    <w:link w:val="768"/>
    <w:qFormat/>
    <w:pPr>
      <w:jc w:val="both"/>
      <w:widowControl w:val="off"/>
    </w:pPr>
    <w:rPr>
      <w:sz w:val="21"/>
      <w:szCs w:val="22"/>
      <w:lang w:val="en-US" w:eastAsia="zh-CN" w:bidi="ar-SA"/>
    </w:rPr>
  </w:style>
  <w:style w:type="paragraph" w:styleId="769">
    <w:name w:val="标题 1"/>
    <w:basedOn w:val="768"/>
    <w:next w:val="768"/>
    <w:link w:val="780"/>
    <w:qFormat/>
    <w:pPr>
      <w:jc w:val="center"/>
      <w:keepNext/>
      <w:outlineLvl w:val="0"/>
    </w:pPr>
    <w:rPr>
      <w:rFonts w:ascii="楷体_GB2312" w:hAnsi="Times New Roman" w:eastAsia="楷体_GB2312" w:cs="Times New Roman"/>
      <w:sz w:val="28"/>
      <w:szCs w:val="28"/>
    </w:rPr>
  </w:style>
  <w:style w:type="paragraph" w:styleId="770">
    <w:name w:val="标题 2"/>
    <w:basedOn w:val="768"/>
    <w:next w:val="768"/>
    <w:link w:val="781"/>
    <w:qFormat/>
    <w:pPr>
      <w:jc w:val="center"/>
      <w:keepLines/>
      <w:keepNext/>
      <w:spacing w:before="260" w:after="260" w:line="416" w:lineRule="auto"/>
      <w:outlineLvl w:val="1"/>
    </w:pPr>
    <w:rPr>
      <w:rFonts w:ascii="Arial" w:hAnsi="Arial" w:eastAsia="幼圆" w:cs="Arial"/>
      <w:b/>
      <w:bCs/>
      <w:sz w:val="44"/>
      <w:szCs w:val="44"/>
    </w:rPr>
  </w:style>
  <w:style w:type="paragraph" w:styleId="771">
    <w:name w:val="标题 3"/>
    <w:basedOn w:val="768"/>
    <w:next w:val="768"/>
    <w:link w:val="782"/>
    <w:qFormat/>
    <w:pPr>
      <w:keepLines/>
      <w:keepNext/>
      <w:spacing w:before="260" w:after="260" w:line="416" w:lineRule="auto"/>
      <w:outlineLvl w:val="2"/>
    </w:pPr>
    <w:rPr>
      <w:rFonts w:ascii="Times New Roman" w:hAnsi="Times New Roman" w:eastAsia="宋体" w:cs="Times New Roman"/>
      <w:b/>
      <w:bCs/>
      <w:sz w:val="32"/>
      <w:szCs w:val="32"/>
    </w:rPr>
  </w:style>
  <w:style w:type="paragraph" w:styleId="772">
    <w:name w:val="标题 4"/>
    <w:basedOn w:val="768"/>
    <w:next w:val="784"/>
    <w:link w:val="783"/>
    <w:qFormat/>
    <w:pPr>
      <w:keepLines/>
      <w:keepNext/>
      <w:spacing w:before="280" w:after="290" w:line="376" w:lineRule="auto"/>
      <w:outlineLvl w:val="3"/>
    </w:pPr>
    <w:rPr>
      <w:rFonts w:ascii="Arial" w:hAnsi="Arial" w:eastAsia="黑体" w:cs="Arial"/>
      <w:b/>
      <w:bCs/>
      <w:sz w:val="28"/>
      <w:szCs w:val="28"/>
    </w:rPr>
  </w:style>
  <w:style w:type="paragraph" w:styleId="773">
    <w:name w:val="标题 5"/>
    <w:basedOn w:val="768"/>
    <w:next w:val="768"/>
    <w:link w:val="786"/>
    <w:qFormat/>
    <w:pPr>
      <w:keepNext/>
      <w:outlineLvl w:val="4"/>
    </w:pPr>
    <w:rPr>
      <w:rFonts w:ascii="宋体" w:hAnsi="Times New Roman" w:eastAsia="宋体" w:cs="Times New Roman"/>
      <w:color w:val="000000"/>
      <w:sz w:val="28"/>
      <w:szCs w:val="28"/>
    </w:rPr>
  </w:style>
  <w:style w:type="paragraph" w:styleId="774">
    <w:name w:val="标题 6"/>
    <w:basedOn w:val="768"/>
    <w:next w:val="768"/>
    <w:link w:val="78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75">
    <w:name w:val="标题 7"/>
    <w:basedOn w:val="768"/>
    <w:next w:val="768"/>
    <w:link w:val="78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76">
    <w:name w:val="标题 8"/>
    <w:basedOn w:val="768"/>
    <w:next w:val="768"/>
    <w:link w:val="78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77">
    <w:name w:val="标题 9"/>
    <w:basedOn w:val="768"/>
    <w:next w:val="768"/>
    <w:link w:val="790"/>
    <w:qFormat/>
    <w:pPr>
      <w:numPr>
        <w:ilvl w:val="8"/>
        <w:numId w:val="1"/>
      </w:numPr>
      <w:keepLines/>
      <w:keepNext/>
      <w:spacing w:before="240" w:after="64" w:line="320" w:lineRule="auto"/>
      <w:outlineLvl w:val="8"/>
    </w:pPr>
    <w:rPr>
      <w:rFonts w:ascii="Arial" w:hAnsi="Arial" w:eastAsia="黑体" w:cs="Times New Roman"/>
      <w:szCs w:val="21"/>
    </w:rPr>
  </w:style>
  <w:style w:type="character" w:styleId="778">
    <w:name w:val="默认段落字体"/>
    <w:next w:val="778"/>
    <w:link w:val="768"/>
    <w:uiPriority w:val="1"/>
    <w:unhideWhenUsed/>
  </w:style>
  <w:style w:type="table" w:styleId="779">
    <w:name w:val="普通表格"/>
    <w:next w:val="779"/>
    <w:link w:val="768"/>
    <w:uiPriority w:val="99"/>
    <w:unhideWhenUsed/>
    <w:tblPr/>
  </w:style>
  <w:style w:type="character" w:styleId="780">
    <w:name w:val="标题 1 字符"/>
    <w:next w:val="780"/>
    <w:link w:val="769"/>
    <w:rPr>
      <w:rFonts w:ascii="楷体_GB2312" w:hAnsi="Times New Roman" w:eastAsia="楷体_GB2312" w:cs="Times New Roman"/>
      <w:sz w:val="28"/>
      <w:szCs w:val="28"/>
    </w:rPr>
  </w:style>
  <w:style w:type="character" w:styleId="781">
    <w:name w:val="标题 2 字符"/>
    <w:next w:val="781"/>
    <w:link w:val="770"/>
    <w:rPr>
      <w:rFonts w:ascii="Arial" w:hAnsi="Arial" w:eastAsia="幼圆" w:cs="Arial"/>
      <w:b/>
      <w:bCs/>
      <w:sz w:val="44"/>
      <w:szCs w:val="44"/>
    </w:rPr>
  </w:style>
  <w:style w:type="character" w:styleId="782">
    <w:name w:val="标题 3 字符"/>
    <w:next w:val="782"/>
    <w:link w:val="771"/>
    <w:rPr>
      <w:rFonts w:ascii="Times New Roman" w:hAnsi="Times New Roman" w:eastAsia="宋体" w:cs="Times New Roman"/>
      <w:b/>
      <w:bCs/>
      <w:sz w:val="32"/>
      <w:szCs w:val="32"/>
    </w:rPr>
  </w:style>
  <w:style w:type="character" w:styleId="783">
    <w:name w:val="标题 4 字符"/>
    <w:next w:val="783"/>
    <w:link w:val="772"/>
    <w:rPr>
      <w:rFonts w:ascii="Arial" w:hAnsi="Arial" w:eastAsia="黑体" w:cs="Arial"/>
      <w:b/>
      <w:bCs/>
      <w:sz w:val="28"/>
      <w:szCs w:val="28"/>
    </w:rPr>
  </w:style>
  <w:style w:type="paragraph" w:styleId="784">
    <w:name w:val="正文缩进"/>
    <w:basedOn w:val="768"/>
    <w:next w:val="784"/>
    <w:link w:val="785"/>
    <w:pPr>
      <w:ind w:firstLine="420"/>
    </w:pPr>
    <w:rPr>
      <w:szCs w:val="21"/>
    </w:rPr>
  </w:style>
  <w:style w:type="character" w:styleId="785">
    <w:name w:val="正文缩进 字符"/>
    <w:next w:val="785"/>
    <w:link w:val="784"/>
    <w:rPr>
      <w:szCs w:val="21"/>
    </w:rPr>
  </w:style>
  <w:style w:type="character" w:styleId="786">
    <w:name w:val="标题 5 字符"/>
    <w:next w:val="786"/>
    <w:link w:val="773"/>
    <w:rPr>
      <w:rFonts w:ascii="宋体" w:hAnsi="Times New Roman" w:eastAsia="宋体" w:cs="Times New Roman"/>
      <w:color w:val="000000"/>
      <w:sz w:val="28"/>
      <w:szCs w:val="28"/>
    </w:rPr>
  </w:style>
  <w:style w:type="character" w:styleId="787">
    <w:name w:val="标题 6 字符"/>
    <w:next w:val="787"/>
    <w:link w:val="774"/>
    <w:rPr>
      <w:rFonts w:ascii="Arial" w:hAnsi="Arial" w:eastAsia="黑体" w:cs="Times New Roman"/>
      <w:b/>
      <w:bCs/>
      <w:sz w:val="24"/>
      <w:szCs w:val="24"/>
    </w:rPr>
  </w:style>
  <w:style w:type="character" w:styleId="788">
    <w:name w:val="标题 7 字符"/>
    <w:next w:val="788"/>
    <w:link w:val="775"/>
    <w:rPr>
      <w:rFonts w:ascii="Times New Roman" w:hAnsi="Times New Roman" w:eastAsia="宋体" w:cs="Times New Roman"/>
      <w:b/>
      <w:bCs/>
      <w:sz w:val="24"/>
      <w:szCs w:val="24"/>
    </w:rPr>
  </w:style>
  <w:style w:type="character" w:styleId="789">
    <w:name w:val="标题 8 字符"/>
    <w:next w:val="789"/>
    <w:link w:val="776"/>
    <w:rPr>
      <w:rFonts w:ascii="Arial" w:hAnsi="Arial" w:eastAsia="黑体" w:cs="Times New Roman"/>
      <w:sz w:val="24"/>
      <w:szCs w:val="24"/>
    </w:rPr>
  </w:style>
  <w:style w:type="character" w:styleId="790">
    <w:name w:val="标题 9 字符"/>
    <w:next w:val="790"/>
    <w:link w:val="777"/>
    <w:rPr>
      <w:rFonts w:ascii="Arial" w:hAnsi="Arial" w:eastAsia="黑体" w:cs="Times New Roman"/>
      <w:szCs w:val="21"/>
    </w:rPr>
  </w:style>
  <w:style w:type="paragraph" w:styleId="791">
    <w:name w:val="列表 3"/>
    <w:basedOn w:val="768"/>
    <w:next w:val="791"/>
    <w:link w:val="768"/>
    <w:pPr>
      <w:ind w:left="100" w:hanging="200"/>
    </w:pPr>
    <w:rPr>
      <w:rFonts w:ascii="Times New Roman" w:hAnsi="Times New Roman" w:eastAsia="宋体" w:cs="Times New Roman"/>
      <w:szCs w:val="21"/>
    </w:rPr>
  </w:style>
  <w:style w:type="paragraph" w:styleId="792">
    <w:name w:val="目录 7"/>
    <w:basedOn w:val="768"/>
    <w:next w:val="768"/>
    <w:link w:val="768"/>
    <w:semiHidden/>
    <w:pPr>
      <w:ind w:left="1260"/>
      <w:jc w:val="left"/>
    </w:pPr>
    <w:rPr>
      <w:rFonts w:ascii="Times New Roman" w:hAnsi="Times New Roman" w:eastAsia="宋体" w:cs="Times New Roman"/>
      <w:szCs w:val="21"/>
    </w:rPr>
  </w:style>
  <w:style w:type="paragraph" w:styleId="793">
    <w:name w:val="文档结构图"/>
    <w:basedOn w:val="768"/>
    <w:next w:val="793"/>
    <w:link w:val="794"/>
    <w:semiHidden/>
    <w:pPr>
      <w:shd w:val="clear" w:color="auto" w:fill="000080"/>
    </w:pPr>
    <w:rPr>
      <w:rFonts w:ascii="Times New Roman" w:hAnsi="Times New Roman" w:eastAsia="宋体" w:cs="Times New Roman"/>
      <w:szCs w:val="21"/>
    </w:rPr>
  </w:style>
  <w:style w:type="character" w:styleId="794">
    <w:name w:val="文档结构图 字符"/>
    <w:next w:val="794"/>
    <w:link w:val="793"/>
    <w:semiHidden/>
    <w:rPr>
      <w:rFonts w:ascii="Times New Roman" w:hAnsi="Times New Roman" w:eastAsia="宋体" w:cs="Times New Roman"/>
      <w:szCs w:val="21"/>
      <w:shd w:val="clear" w:color="auto" w:fill="000080"/>
    </w:rPr>
  </w:style>
  <w:style w:type="paragraph" w:styleId="795">
    <w:name w:val="批注文字"/>
    <w:basedOn w:val="768"/>
    <w:next w:val="795"/>
    <w:link w:val="796"/>
    <w:unhideWhenUsed/>
    <w:pPr>
      <w:jc w:val="left"/>
    </w:pPr>
  </w:style>
  <w:style w:type="character" w:styleId="796">
    <w:name w:val="批注文字 字符"/>
    <w:next w:val="796"/>
    <w:link w:val="795"/>
    <w:uiPriority w:val="99"/>
    <w:semiHidden/>
  </w:style>
  <w:style w:type="paragraph" w:styleId="797">
    <w:name w:val="正文文本 3"/>
    <w:basedOn w:val="768"/>
    <w:next w:val="797"/>
    <w:link w:val="798"/>
    <w:rPr>
      <w:rFonts w:ascii="仿宋_GB2312" w:hAnsi="Arial" w:eastAsia="仿宋_GB2312" w:cs="Times New Roman"/>
      <w:sz w:val="32"/>
      <w:szCs w:val="32"/>
    </w:rPr>
  </w:style>
  <w:style w:type="character" w:styleId="798">
    <w:name w:val="正文文本 3 字符"/>
    <w:next w:val="798"/>
    <w:link w:val="797"/>
    <w:rPr>
      <w:rFonts w:ascii="仿宋_GB2312" w:hAnsi="Arial" w:eastAsia="仿宋_GB2312" w:cs="Times New Roman"/>
      <w:sz w:val="32"/>
      <w:szCs w:val="32"/>
    </w:rPr>
  </w:style>
  <w:style w:type="paragraph" w:styleId="799">
    <w:name w:val="正文文本"/>
    <w:basedOn w:val="768"/>
    <w:next w:val="799"/>
    <w:link w:val="800"/>
    <w:rPr>
      <w:rFonts w:ascii="楷体_GB2312" w:hAnsi="Arial" w:eastAsia="楷体_GB2312" w:cs="Times New Roman"/>
      <w:sz w:val="28"/>
      <w:szCs w:val="28"/>
    </w:rPr>
  </w:style>
  <w:style w:type="character" w:styleId="800">
    <w:name w:val="正文文本 字符"/>
    <w:next w:val="800"/>
    <w:link w:val="799"/>
    <w:rPr>
      <w:rFonts w:ascii="楷体_GB2312" w:hAnsi="Arial" w:eastAsia="楷体_GB2312" w:cs="Times New Roman"/>
      <w:sz w:val="28"/>
      <w:szCs w:val="28"/>
    </w:rPr>
  </w:style>
  <w:style w:type="paragraph" w:styleId="801">
    <w:name w:val="正文文本缩进"/>
    <w:basedOn w:val="768"/>
    <w:next w:val="801"/>
    <w:link w:val="802"/>
    <w:unhideWhenUsed/>
    <w:pPr>
      <w:ind w:left="420"/>
      <w:spacing w:after="120"/>
    </w:pPr>
  </w:style>
  <w:style w:type="character" w:styleId="802">
    <w:name w:val="正文文本缩进 字符"/>
    <w:next w:val="802"/>
    <w:link w:val="801"/>
    <w:uiPriority w:val="99"/>
    <w:semiHidden/>
  </w:style>
  <w:style w:type="paragraph" w:styleId="803">
    <w:name w:val="列表 2"/>
    <w:basedOn w:val="768"/>
    <w:next w:val="803"/>
    <w:link w:val="768"/>
    <w:pPr>
      <w:ind w:left="100" w:hanging="200"/>
    </w:pPr>
    <w:rPr>
      <w:rFonts w:ascii="Times New Roman" w:hAnsi="Times New Roman" w:eastAsia="宋体" w:cs="Times New Roman"/>
      <w:szCs w:val="21"/>
    </w:rPr>
  </w:style>
  <w:style w:type="paragraph" w:styleId="804">
    <w:name w:val="目录 5"/>
    <w:basedOn w:val="768"/>
    <w:next w:val="768"/>
    <w:link w:val="768"/>
    <w:semiHidden/>
    <w:pPr>
      <w:ind w:left="840"/>
      <w:jc w:val="left"/>
    </w:pPr>
    <w:rPr>
      <w:rFonts w:ascii="Times New Roman" w:hAnsi="Times New Roman" w:eastAsia="宋体" w:cs="Times New Roman"/>
      <w:szCs w:val="21"/>
    </w:rPr>
  </w:style>
  <w:style w:type="paragraph" w:styleId="805">
    <w:name w:val="目录 3"/>
    <w:basedOn w:val="768"/>
    <w:next w:val="768"/>
    <w:link w:val="768"/>
    <w:uiPriority w:val="39"/>
    <w:pPr>
      <w:ind w:left="420"/>
      <w:jc w:val="left"/>
    </w:pPr>
    <w:rPr>
      <w:rFonts w:ascii="Times New Roman" w:hAnsi="Times New Roman" w:eastAsia="宋体" w:cs="Times New Roman"/>
      <w:i/>
      <w:iCs/>
      <w:szCs w:val="24"/>
    </w:rPr>
  </w:style>
  <w:style w:type="paragraph" w:styleId="806">
    <w:name w:val="纯文本"/>
    <w:basedOn w:val="768"/>
    <w:next w:val="806"/>
    <w:link w:val="807"/>
    <w:uiPriority w:val="99"/>
    <w:qFormat/>
    <w:rPr>
      <w:rFonts w:ascii="宋体" w:hAnsi="Courier New" w:eastAsia="宋体" w:cs="Courier New"/>
      <w:szCs w:val="21"/>
    </w:rPr>
  </w:style>
  <w:style w:type="character" w:styleId="807">
    <w:name w:val="纯文本 字符"/>
    <w:next w:val="807"/>
    <w:link w:val="806"/>
    <w:uiPriority w:val="99"/>
    <w:qFormat/>
    <w:rPr>
      <w:rFonts w:ascii="宋体" w:hAnsi="Courier New" w:eastAsia="宋体" w:cs="Courier New"/>
      <w:szCs w:val="21"/>
    </w:rPr>
  </w:style>
  <w:style w:type="paragraph" w:styleId="808">
    <w:name w:val="目录 8"/>
    <w:basedOn w:val="768"/>
    <w:next w:val="768"/>
    <w:link w:val="768"/>
    <w:semiHidden/>
    <w:pPr>
      <w:ind w:left="1470"/>
      <w:jc w:val="left"/>
    </w:pPr>
    <w:rPr>
      <w:rFonts w:ascii="Times New Roman" w:hAnsi="Times New Roman" w:eastAsia="宋体" w:cs="Times New Roman"/>
      <w:szCs w:val="21"/>
    </w:rPr>
  </w:style>
  <w:style w:type="paragraph" w:styleId="809">
    <w:name w:val="日期"/>
    <w:basedOn w:val="768"/>
    <w:next w:val="768"/>
    <w:link w:val="810"/>
    <w:rPr>
      <w:rFonts w:ascii="Times New Roman" w:hAnsi="Times New Roman" w:eastAsia="宋体" w:cs="Times New Roman"/>
      <w:sz w:val="24"/>
      <w:szCs w:val="24"/>
    </w:rPr>
  </w:style>
  <w:style w:type="character" w:styleId="810">
    <w:name w:val="日期 字符"/>
    <w:next w:val="810"/>
    <w:link w:val="809"/>
    <w:rPr>
      <w:rFonts w:ascii="Times New Roman" w:hAnsi="Times New Roman" w:eastAsia="宋体" w:cs="Times New Roman"/>
      <w:sz w:val="24"/>
      <w:szCs w:val="24"/>
    </w:rPr>
  </w:style>
  <w:style w:type="paragraph" w:styleId="811">
    <w:name w:val="正文文本缩进 2"/>
    <w:basedOn w:val="768"/>
    <w:next w:val="811"/>
    <w:link w:val="812"/>
    <w:pPr>
      <w:ind w:left="630" w:firstLine="645"/>
    </w:pPr>
    <w:rPr>
      <w:rFonts w:ascii="Arial" w:hAnsi="Arial" w:eastAsia="仿宋_GB2312" w:cs="Arial"/>
      <w:sz w:val="32"/>
      <w:szCs w:val="32"/>
    </w:rPr>
  </w:style>
  <w:style w:type="character" w:styleId="812">
    <w:name w:val="正文文本缩进 2 字符"/>
    <w:next w:val="812"/>
    <w:link w:val="811"/>
    <w:rPr>
      <w:rFonts w:ascii="Arial" w:hAnsi="Arial" w:eastAsia="仿宋_GB2312" w:cs="Arial"/>
      <w:sz w:val="32"/>
      <w:szCs w:val="32"/>
    </w:rPr>
  </w:style>
  <w:style w:type="paragraph" w:styleId="813">
    <w:name w:val="批注框文本"/>
    <w:basedOn w:val="768"/>
    <w:next w:val="813"/>
    <w:link w:val="814"/>
    <w:semiHidden/>
    <w:rPr>
      <w:rFonts w:ascii="Times New Roman" w:hAnsi="Times New Roman" w:eastAsia="宋体" w:cs="Times New Roman"/>
      <w:sz w:val="18"/>
      <w:szCs w:val="18"/>
    </w:rPr>
  </w:style>
  <w:style w:type="character" w:styleId="814">
    <w:name w:val="批注框文本 字符"/>
    <w:next w:val="814"/>
    <w:link w:val="813"/>
    <w:semiHidden/>
    <w:rPr>
      <w:rFonts w:ascii="Times New Roman" w:hAnsi="Times New Roman" w:eastAsia="宋体" w:cs="Times New Roman"/>
      <w:sz w:val="18"/>
      <w:szCs w:val="18"/>
    </w:rPr>
  </w:style>
  <w:style w:type="paragraph" w:styleId="815">
    <w:name w:val="页脚"/>
    <w:basedOn w:val="768"/>
    <w:next w:val="815"/>
    <w:link w:val="81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816">
    <w:name w:val="页脚 字符"/>
    <w:next w:val="816"/>
    <w:link w:val="815"/>
    <w:uiPriority w:val="99"/>
    <w:rPr>
      <w:rFonts w:ascii="Times New Roman" w:hAnsi="Times New Roman" w:eastAsia="宋体" w:cs="Times New Roman"/>
      <w:sz w:val="18"/>
      <w:szCs w:val="18"/>
    </w:rPr>
  </w:style>
  <w:style w:type="paragraph" w:styleId="817">
    <w:name w:val="寄信人地址"/>
    <w:basedOn w:val="768"/>
    <w:next w:val="817"/>
    <w:link w:val="768"/>
    <w:uiPriority w:val="99"/>
    <w:unhideWhenUsed/>
    <w:qFormat/>
    <w:rPr>
      <w:rFonts w:ascii="Arial" w:hAnsi="Arial"/>
    </w:rPr>
  </w:style>
  <w:style w:type="paragraph" w:styleId="818">
    <w:name w:val="页眉"/>
    <w:basedOn w:val="768"/>
    <w:next w:val="818"/>
    <w:link w:val="81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19">
    <w:name w:val="页眉 字符"/>
    <w:next w:val="819"/>
    <w:link w:val="818"/>
    <w:rPr>
      <w:rFonts w:ascii="Times New Roman" w:hAnsi="Times New Roman" w:eastAsia="宋体" w:cs="Times New Roman"/>
      <w:sz w:val="18"/>
      <w:szCs w:val="18"/>
    </w:rPr>
  </w:style>
  <w:style w:type="paragraph" w:styleId="820">
    <w:name w:val="目录 1"/>
    <w:basedOn w:val="768"/>
    <w:next w:val="768"/>
    <w:link w:val="768"/>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821">
    <w:name w:val="目录 4"/>
    <w:basedOn w:val="768"/>
    <w:next w:val="768"/>
    <w:link w:val="768"/>
    <w:semiHidden/>
    <w:pPr>
      <w:ind w:left="630"/>
      <w:jc w:val="left"/>
    </w:pPr>
    <w:rPr>
      <w:rFonts w:ascii="Times New Roman" w:hAnsi="Times New Roman" w:eastAsia="宋体" w:cs="Times New Roman"/>
      <w:szCs w:val="21"/>
    </w:rPr>
  </w:style>
  <w:style w:type="paragraph" w:styleId="822">
    <w:name w:val="列表"/>
    <w:basedOn w:val="768"/>
    <w:next w:val="822"/>
    <w:link w:val="768"/>
    <w:pPr>
      <w:ind w:left="200" w:hanging="200"/>
    </w:pPr>
    <w:rPr>
      <w:rFonts w:ascii="Times New Roman" w:hAnsi="Times New Roman" w:eastAsia="宋体" w:cs="Times New Roman"/>
      <w:szCs w:val="21"/>
    </w:rPr>
  </w:style>
  <w:style w:type="paragraph" w:styleId="823">
    <w:name w:val="目录 6"/>
    <w:basedOn w:val="768"/>
    <w:next w:val="768"/>
    <w:link w:val="768"/>
    <w:semiHidden/>
    <w:pPr>
      <w:ind w:left="1050"/>
      <w:jc w:val="left"/>
    </w:pPr>
    <w:rPr>
      <w:rFonts w:ascii="Times New Roman" w:hAnsi="Times New Roman" w:eastAsia="宋体" w:cs="Times New Roman"/>
      <w:szCs w:val="21"/>
    </w:rPr>
  </w:style>
  <w:style w:type="paragraph" w:styleId="824">
    <w:name w:val="正文文本缩进 3"/>
    <w:basedOn w:val="768"/>
    <w:next w:val="824"/>
    <w:link w:val="825"/>
    <w:pPr>
      <w:ind w:left="645" w:firstLine="645"/>
    </w:pPr>
    <w:rPr>
      <w:rFonts w:ascii="Arial" w:hAnsi="Arial" w:eastAsia="仿宋_GB2312" w:cs="Arial"/>
      <w:color w:val="ffff00"/>
      <w:sz w:val="32"/>
      <w:szCs w:val="32"/>
    </w:rPr>
  </w:style>
  <w:style w:type="character" w:styleId="825">
    <w:name w:val="正文文本缩进 3 字符"/>
    <w:next w:val="825"/>
    <w:link w:val="824"/>
    <w:rPr>
      <w:rFonts w:ascii="Arial" w:hAnsi="Arial" w:eastAsia="仿宋_GB2312" w:cs="Arial"/>
      <w:color w:val="ffff00"/>
      <w:sz w:val="32"/>
      <w:szCs w:val="32"/>
    </w:rPr>
  </w:style>
  <w:style w:type="paragraph" w:styleId="826">
    <w:name w:val="图表目录"/>
    <w:basedOn w:val="768"/>
    <w:next w:val="768"/>
    <w:link w:val="768"/>
    <w:semiHidden/>
    <w:pPr>
      <w:ind w:left="840" w:hanging="420"/>
    </w:pPr>
    <w:rPr>
      <w:rFonts w:ascii="Times New Roman" w:hAnsi="Times New Roman" w:eastAsia="宋体" w:cs="Times New Roman"/>
      <w:szCs w:val="21"/>
    </w:rPr>
  </w:style>
  <w:style w:type="paragraph" w:styleId="827">
    <w:name w:val="目录 2"/>
    <w:basedOn w:val="768"/>
    <w:next w:val="768"/>
    <w:link w:val="768"/>
    <w:uiPriority w:val="39"/>
    <w:pPr>
      <w:ind w:left="210"/>
      <w:jc w:val="left"/>
    </w:pPr>
    <w:rPr>
      <w:rFonts w:ascii="Times New Roman" w:hAnsi="Times New Roman" w:eastAsia="宋体" w:cs="Times New Roman"/>
      <w:smallCaps/>
      <w:szCs w:val="24"/>
    </w:rPr>
  </w:style>
  <w:style w:type="paragraph" w:styleId="828">
    <w:name w:val="目录 9"/>
    <w:basedOn w:val="768"/>
    <w:next w:val="768"/>
    <w:link w:val="768"/>
    <w:semiHidden/>
    <w:pPr>
      <w:ind w:left="1680"/>
      <w:jc w:val="left"/>
    </w:pPr>
    <w:rPr>
      <w:rFonts w:ascii="Times New Roman" w:hAnsi="Times New Roman" w:eastAsia="宋体" w:cs="Times New Roman"/>
      <w:szCs w:val="21"/>
    </w:rPr>
  </w:style>
  <w:style w:type="paragraph" w:styleId="829">
    <w:name w:val="正文文本 2"/>
    <w:basedOn w:val="768"/>
    <w:next w:val="829"/>
    <w:link w:val="830"/>
    <w:pPr>
      <w:jc w:val="center"/>
      <w:widowControl/>
    </w:pPr>
    <w:rPr>
      <w:rFonts w:ascii="楷体_GB2312" w:hAnsi="Times New Roman" w:eastAsia="楷体_GB2312" w:cs="Times New Roman"/>
      <w:sz w:val="28"/>
      <w:szCs w:val="28"/>
    </w:rPr>
  </w:style>
  <w:style w:type="character" w:styleId="830">
    <w:name w:val="正文文本 2 字符"/>
    <w:next w:val="830"/>
    <w:link w:val="829"/>
    <w:rPr>
      <w:rFonts w:ascii="楷体_GB2312" w:hAnsi="Times New Roman" w:eastAsia="楷体_GB2312" w:cs="Times New Roman"/>
      <w:sz w:val="28"/>
      <w:szCs w:val="28"/>
    </w:rPr>
  </w:style>
  <w:style w:type="paragraph" w:styleId="831">
    <w:name w:val="普通(网站)"/>
    <w:basedOn w:val="768"/>
    <w:next w:val="831"/>
    <w:link w:val="768"/>
    <w:pPr>
      <w:jc w:val="left"/>
      <w:spacing w:before="100" w:beforeAutospacing="1" w:after="100" w:afterAutospacing="1"/>
      <w:widowControl/>
    </w:pPr>
    <w:rPr>
      <w:rFonts w:ascii="宋体" w:hAnsi="宋体" w:eastAsia="宋体" w:cs="宋体"/>
      <w:sz w:val="24"/>
      <w:szCs w:val="24"/>
    </w:rPr>
  </w:style>
  <w:style w:type="paragraph" w:styleId="832">
    <w:name w:val="索引 1"/>
    <w:basedOn w:val="768"/>
    <w:next w:val="768"/>
    <w:link w:val="768"/>
    <w:semiHidden/>
    <w:pPr>
      <w:spacing w:line="240" w:lineRule="atLeast"/>
    </w:pPr>
    <w:rPr>
      <w:rFonts w:ascii="Times New Roman" w:hAnsi="Times New Roman" w:eastAsia="宋体" w:cs="Times New Roman"/>
      <w:b/>
      <w:bCs/>
      <w:szCs w:val="21"/>
    </w:rPr>
  </w:style>
  <w:style w:type="paragraph" w:styleId="833">
    <w:name w:val="批注主题"/>
    <w:basedOn w:val="795"/>
    <w:next w:val="795"/>
    <w:link w:val="834"/>
    <w:semiHidden/>
    <w:rPr>
      <w:rFonts w:ascii="Times New Roman" w:hAnsi="Times New Roman" w:eastAsia="宋体" w:cs="Times New Roman"/>
      <w:b/>
      <w:bCs/>
      <w:szCs w:val="21"/>
    </w:rPr>
  </w:style>
  <w:style w:type="character" w:styleId="834">
    <w:name w:val="批注主题 字符"/>
    <w:next w:val="834"/>
    <w:link w:val="833"/>
    <w:semiHidden/>
    <w:rPr>
      <w:rFonts w:ascii="Times New Roman" w:hAnsi="Times New Roman" w:eastAsia="宋体" w:cs="Times New Roman"/>
      <w:b/>
      <w:bCs/>
      <w:szCs w:val="21"/>
    </w:rPr>
  </w:style>
  <w:style w:type="paragraph" w:styleId="835">
    <w:name w:val="正文首行缩进"/>
    <w:basedOn w:val="768"/>
    <w:next w:val="835"/>
    <w:link w:val="836"/>
    <w:pPr>
      <w:ind w:firstLine="200"/>
      <w:spacing w:line="360" w:lineRule="auto"/>
    </w:pPr>
    <w:rPr>
      <w:rFonts w:ascii="仿宋_GB2312" w:hAnsi="Times New Roman" w:eastAsia="仿宋_GB2312" w:cs="Times New Roman"/>
      <w:sz w:val="30"/>
      <w:szCs w:val="30"/>
    </w:rPr>
  </w:style>
  <w:style w:type="character" w:styleId="836">
    <w:name w:val="正文文本首行缩进 字符"/>
    <w:next w:val="836"/>
    <w:link w:val="835"/>
    <w:rPr>
      <w:rFonts w:ascii="仿宋_GB2312" w:hAnsi="Times New Roman" w:eastAsia="仿宋_GB2312" w:cs="Times New Roman"/>
      <w:sz w:val="30"/>
      <w:szCs w:val="30"/>
    </w:rPr>
  </w:style>
  <w:style w:type="paragraph" w:styleId="837">
    <w:name w:val="正文首行缩进 2"/>
    <w:basedOn w:val="801"/>
    <w:next w:val="837"/>
    <w:link w:val="838"/>
    <w:pPr>
      <w:ind w:left="0" w:firstLine="420"/>
      <w:spacing w:after="0" w:line="360" w:lineRule="auto"/>
    </w:pPr>
    <w:rPr>
      <w:rFonts w:ascii="宋体" w:hAnsi="宋体" w:eastAsia="宋体" w:cs="Times New Roman"/>
      <w:szCs w:val="20"/>
    </w:rPr>
  </w:style>
  <w:style w:type="character" w:styleId="838">
    <w:name w:val="正文文本首行缩进 2 字符"/>
    <w:next w:val="838"/>
    <w:link w:val="837"/>
    <w:rPr>
      <w:rFonts w:ascii="宋体" w:hAnsi="宋体" w:eastAsia="宋体" w:cs="Times New Roman"/>
      <w:szCs w:val="20"/>
    </w:rPr>
  </w:style>
  <w:style w:type="table" w:styleId="839">
    <w:name w:val="网格型"/>
    <w:basedOn w:val="779"/>
    <w:next w:val="839"/>
    <w:link w:val="768"/>
    <w:pPr>
      <w:jc w:val="both"/>
      <w:widowControl w:val="off"/>
    </w:pPr>
    <w:rPr>
      <w:rFonts w:ascii="Times New Roman" w:hAnsi="Times New Roman" w:eastAsia="宋体" w:cs="Times New Roman"/>
      <w:sz w:val="20"/>
      <w:szCs w:val="20"/>
    </w:rPr>
    <w:tblPr/>
  </w:style>
  <w:style w:type="character" w:styleId="840">
    <w:name w:val="要点"/>
    <w:next w:val="840"/>
    <w:link w:val="768"/>
    <w:qFormat/>
    <w:rPr>
      <w:b/>
      <w:bCs/>
    </w:rPr>
  </w:style>
  <w:style w:type="character" w:styleId="841">
    <w:name w:val="页码"/>
    <w:next w:val="841"/>
    <w:link w:val="768"/>
  </w:style>
  <w:style w:type="character" w:styleId="842">
    <w:name w:val="已访问的超链接"/>
    <w:next w:val="842"/>
    <w:link w:val="768"/>
    <w:rPr>
      <w:color w:val="800080"/>
      <w:u w:val="single"/>
    </w:rPr>
  </w:style>
  <w:style w:type="character" w:styleId="843">
    <w:name w:val="超链接"/>
    <w:next w:val="843"/>
    <w:link w:val="768"/>
    <w:uiPriority w:val="99"/>
    <w:rPr>
      <w:color w:val="0000ff"/>
      <w:u w:val="single"/>
    </w:rPr>
  </w:style>
  <w:style w:type="character" w:styleId="844">
    <w:name w:val="批注引用"/>
    <w:next w:val="844"/>
    <w:link w:val="768"/>
    <w:semiHidden/>
    <w:rPr>
      <w:sz w:val="21"/>
      <w:szCs w:val="21"/>
    </w:rPr>
  </w:style>
  <w:style w:type="paragraph" w:styleId="845">
    <w:name w:val="文本块11"/>
    <w:basedOn w:val="768"/>
    <w:next w:val="845"/>
    <w:link w:val="768"/>
    <w:uiPriority w:val="99"/>
    <w:unhideWhenUsed/>
    <w:qFormat/>
    <w:pPr>
      <w:ind w:left="567" w:right="454" w:firstLine="498"/>
      <w:jc w:val="left"/>
    </w:pPr>
    <w:rPr>
      <w:rFonts w:ascii="仿宋_GB2312" w:eastAsia="仿宋_GB2312"/>
      <w:sz w:val="30"/>
      <w:szCs w:val="20"/>
    </w:rPr>
  </w:style>
  <w:style w:type="character" w:styleId="846">
    <w:name w:val="font5 Char"/>
    <w:next w:val="846"/>
    <w:link w:val="768"/>
    <w:rPr>
      <w:rFonts w:ascii="宋体" w:hAnsi="宋体" w:eastAsia="宋体"/>
      <w:sz w:val="28"/>
      <w:szCs w:val="28"/>
      <w:lang w:val="en-US" w:eastAsia="zh-CN" w:bidi="ar-SA"/>
    </w:rPr>
  </w:style>
  <w:style w:type="character" w:styleId="847">
    <w:name w:val="二级目录 Char"/>
    <w:next w:val="847"/>
    <w:link w:val="848"/>
    <w:rPr>
      <w:b/>
      <w:sz w:val="30"/>
      <w:szCs w:val="28"/>
    </w:rPr>
  </w:style>
  <w:style w:type="paragraph" w:styleId="848">
    <w:name w:val="二级目录"/>
    <w:next w:val="768"/>
    <w:link w:val="847"/>
    <w:pPr>
      <w:numPr>
        <w:ilvl w:val="0"/>
        <w:numId w:val="2"/>
      </w:numPr>
      <w:tabs>
        <w:tab w:val="left" w:pos="907" w:leader="none"/>
        <w:tab w:val="left" w:pos="1145" w:leader="none"/>
      </w:tabs>
      <w:outlineLvl w:val="1"/>
    </w:pPr>
    <w:rPr>
      <w:b/>
      <w:sz w:val="30"/>
      <w:szCs w:val="28"/>
      <w:lang w:val="en-US" w:eastAsia="zh-CN" w:bidi="ar-SA"/>
    </w:rPr>
  </w:style>
  <w:style w:type="character" w:styleId="849">
    <w:name w:val="列出段落 Char,Bullet List Char,numbered Char,FooterText Char,List Paragraph1 Char,Paragraphe de liste1 Char"/>
    <w:next w:val="849"/>
    <w:link w:val="850"/>
    <w:rPr>
      <w:rFonts w:ascii="Calibri" w:hAnsi="Calibri"/>
      <w:sz w:val="24"/>
      <w:szCs w:val="24"/>
      <w:lang w:eastAsia="en-US" w:bidi="en-US"/>
    </w:rPr>
  </w:style>
  <w:style w:type="paragraph" w:styleId="850">
    <w:name w:val="列出段落1"/>
    <w:basedOn w:val="768"/>
    <w:next w:val="850"/>
    <w:link w:val="849"/>
    <w:qFormat/>
    <w:pPr>
      <w:contextualSpacing/>
      <w:ind w:left="720"/>
      <w:jc w:val="left"/>
      <w:widowControl/>
    </w:pPr>
    <w:rPr>
      <w:rFonts w:ascii="Calibri" w:hAnsi="Calibri"/>
      <w:sz w:val="24"/>
      <w:szCs w:val="24"/>
      <w:lang w:eastAsia="en-US" w:bidi="en-US"/>
    </w:rPr>
  </w:style>
  <w:style w:type="paragraph" w:styleId="851">
    <w:name w:val="Body Text(ch)"/>
    <w:basedOn w:val="768"/>
    <w:next w:val="799"/>
    <w:link w:val="768"/>
    <w:pPr>
      <w:spacing w:after="120"/>
    </w:pPr>
    <w:rPr>
      <w:rFonts w:ascii="宋体" w:hAnsi="Arial" w:eastAsia="宋体" w:cs="Times New Roman"/>
      <w:bCs/>
      <w:iCs/>
      <w:szCs w:val="24"/>
    </w:rPr>
  </w:style>
  <w:style w:type="paragraph" w:styleId="852">
    <w:name w:val="xl27"/>
    <w:basedOn w:val="768"/>
    <w:next w:val="852"/>
    <w:link w:val="7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3">
    <w:name w:val="xl26"/>
    <w:basedOn w:val="768"/>
    <w:next w:val="853"/>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4">
    <w:name w:val="Char"/>
    <w:basedOn w:val="768"/>
    <w:next w:val="854"/>
    <w:link w:val="768"/>
    <w:pPr>
      <w:ind w:firstLine="200"/>
      <w:tabs>
        <w:tab w:val="left" w:pos="360" w:leader="none"/>
      </w:tabs>
    </w:pPr>
    <w:rPr>
      <w:rFonts w:ascii="Times New Roman" w:hAnsi="Times New Roman" w:eastAsia="宋体" w:cs="Times New Roman"/>
      <w:sz w:val="28"/>
      <w:szCs w:val="30"/>
    </w:rPr>
  </w:style>
  <w:style w:type="paragraph" w:styleId="855">
    <w:name w:val=" Char"/>
    <w:basedOn w:val="793"/>
    <w:next w:val="855"/>
    <w:link w:val="768"/>
    <w:rPr>
      <w:rFonts w:ascii="Tahoma" w:hAnsi="Tahoma"/>
      <w:sz w:val="24"/>
      <w:szCs w:val="24"/>
    </w:rPr>
  </w:style>
  <w:style w:type="paragraph" w:styleId="856">
    <w:name w:val="普通正文"/>
    <w:basedOn w:val="768"/>
    <w:next w:val="856"/>
    <w:link w:val="768"/>
    <w:pPr>
      <w:ind w:firstLine="480"/>
      <w:jc w:val="left"/>
      <w:spacing w:before="120" w:after="120" w:line="360" w:lineRule="auto"/>
    </w:pPr>
    <w:rPr>
      <w:rFonts w:ascii="Arial" w:hAnsi="Arial" w:eastAsia="宋体" w:cs="Times New Roman"/>
      <w:sz w:val="24"/>
      <w:szCs w:val="24"/>
    </w:rPr>
  </w:style>
  <w:style w:type="paragraph" w:styleId="857">
    <w:name w:val="table_lines"/>
    <w:basedOn w:val="768"/>
    <w:next w:val="857"/>
    <w:link w:val="768"/>
    <w:pPr>
      <w:jc w:val="left"/>
      <w:widowControl/>
    </w:pPr>
    <w:rPr>
      <w:rFonts w:ascii="Times New Roman" w:hAnsi="Times New Roman" w:eastAsia="宋体" w:cs="Times New Roman"/>
      <w:sz w:val="20"/>
      <w:szCs w:val="20"/>
      <w:lang w:val="de-DE" w:eastAsia="de-DE"/>
    </w:rPr>
  </w:style>
  <w:style w:type="paragraph" w:styleId="858">
    <w:name w:val="附录1"/>
    <w:next w:val="858"/>
    <w:link w:val="768"/>
    <w:pPr>
      <w:numPr>
        <w:ilvl w:val="0"/>
        <w:numId w:val="2"/>
      </w:numPr>
      <w:spacing w:before="240" w:line="600" w:lineRule="atLeast"/>
      <w:tabs>
        <w:tab w:val="left" w:pos="907" w:leader="none"/>
      </w:tabs>
    </w:pPr>
    <w:rPr>
      <w:b/>
      <w:i/>
      <w:sz w:val="28"/>
      <w:lang w:val="en-US" w:eastAsia="zh-CN" w:bidi="ar-SA"/>
    </w:rPr>
  </w:style>
  <w:style w:type="paragraph" w:styleId="859">
    <w:name w:val="font7"/>
    <w:basedOn w:val="768"/>
    <w:next w:val="859"/>
    <w:link w:val="768"/>
    <w:pPr>
      <w:jc w:val="left"/>
      <w:spacing w:before="100" w:beforeAutospacing="1" w:after="100" w:afterAutospacing="1"/>
      <w:widowControl/>
    </w:pPr>
    <w:rPr>
      <w:rFonts w:hint="eastAsia" w:ascii="宋体" w:hAnsi="宋体" w:eastAsia="宋体" w:cs="Times New Roman"/>
      <w:sz w:val="18"/>
      <w:szCs w:val="18"/>
    </w:rPr>
  </w:style>
  <w:style w:type="paragraph" w:styleId="860">
    <w:name w:val=" Char Char Char Char"/>
    <w:basedOn w:val="793"/>
    <w:next w:val="860"/>
    <w:link w:val="768"/>
    <w:pPr>
      <w:spacing w:line="360" w:lineRule="auto"/>
    </w:pPr>
    <w:rPr>
      <w:rFonts w:ascii="Tahoma" w:hAnsi="Tahoma"/>
      <w:sz w:val="24"/>
      <w:szCs w:val="24"/>
    </w:rPr>
  </w:style>
  <w:style w:type="paragraph" w:styleId="861">
    <w:name w:val="列表段落"/>
    <w:basedOn w:val="768"/>
    <w:next w:val="861"/>
    <w:link w:val="768"/>
    <w:qFormat/>
    <w:pPr>
      <w:contextualSpacing/>
      <w:ind w:left="720"/>
      <w:jc w:val="left"/>
      <w:widowControl/>
    </w:pPr>
    <w:rPr>
      <w:rFonts w:ascii="Calibri" w:hAnsi="Calibri" w:eastAsia="宋体" w:cs="Times New Roman"/>
      <w:sz w:val="24"/>
      <w:szCs w:val="24"/>
      <w:lang w:eastAsia="en-US" w:bidi="en-US"/>
    </w:rPr>
  </w:style>
  <w:style w:type="paragraph" w:styleId="862">
    <w:name w:val="4"/>
    <w:basedOn w:val="768"/>
    <w:next w:val="824"/>
    <w:link w:val="768"/>
    <w:pPr>
      <w:ind w:firstLine="420"/>
      <w:spacing w:line="360" w:lineRule="auto"/>
    </w:pPr>
    <w:rPr>
      <w:rFonts w:ascii="Times New Roman" w:hAnsi="Times New Roman" w:eastAsia="宋体" w:cs="Times New Roman"/>
      <w:color w:val="ff0000"/>
      <w:sz w:val="24"/>
      <w:szCs w:val="24"/>
    </w:rPr>
  </w:style>
  <w:style w:type="paragraph" w:styleId="863">
    <w:name w:val="普通 (Web)"/>
    <w:basedOn w:val="768"/>
    <w:next w:val="863"/>
    <w:link w:val="768"/>
    <w:pPr>
      <w:jc w:val="left"/>
      <w:spacing w:before="100" w:beforeAutospacing="1" w:after="100" w:afterAutospacing="1"/>
      <w:widowControl/>
    </w:pPr>
    <w:rPr>
      <w:rFonts w:ascii="宋体" w:hAnsi="宋体" w:eastAsia="宋体" w:cs="Times New Roman"/>
      <w:sz w:val="24"/>
      <w:szCs w:val="24"/>
    </w:rPr>
  </w:style>
  <w:style w:type="paragraph" w:styleId="864">
    <w:name w:val=" Char Char Char Char Char Char Char Char Char Char"/>
    <w:basedOn w:val="768"/>
    <w:next w:val="864"/>
    <w:link w:val="768"/>
    <w:pPr>
      <w:spacing w:line="360" w:lineRule="auto"/>
    </w:pPr>
    <w:rPr>
      <w:rFonts w:ascii="Times New Roman" w:hAnsi="Times New Roman" w:eastAsia="宋体" w:cs="Times New Roman"/>
      <w:sz w:val="24"/>
      <w:szCs w:val="20"/>
    </w:rPr>
  </w:style>
  <w:style w:type="paragraph" w:styleId="865">
    <w:name w:val="样式1"/>
    <w:basedOn w:val="768"/>
    <w:next w:val="865"/>
    <w:link w:val="768"/>
    <w:pPr>
      <w:numPr>
        <w:ilvl w:val="0"/>
        <w:numId w:val="3"/>
      </w:numPr>
      <w:tabs>
        <w:tab w:val="left" w:pos="709" w:leader="none"/>
      </w:tabs>
    </w:pPr>
    <w:rPr>
      <w:rFonts w:ascii="宋体" w:hAnsi="宋体" w:eastAsia="宋体" w:cs="Times New Roman"/>
      <w:szCs w:val="21"/>
    </w:rPr>
  </w:style>
  <w:style w:type="paragraph" w:styleId="866">
    <w:name w:val="font6"/>
    <w:basedOn w:val="768"/>
    <w:next w:val="866"/>
    <w:link w:val="768"/>
    <w:pPr>
      <w:jc w:val="left"/>
      <w:spacing w:before="100" w:beforeAutospacing="1" w:after="100" w:afterAutospacing="1"/>
      <w:widowControl/>
    </w:pPr>
    <w:rPr>
      <w:rFonts w:hint="eastAsia" w:ascii="宋体" w:hAnsi="宋体" w:eastAsia="宋体" w:cs="Times New Roman"/>
      <w:sz w:val="28"/>
      <w:szCs w:val="28"/>
      <w:u w:val="single"/>
    </w:rPr>
  </w:style>
  <w:style w:type="paragraph" w:styleId="867">
    <w:name w:val="xl25"/>
    <w:basedOn w:val="768"/>
    <w:next w:val="867"/>
    <w:link w:val="7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8">
    <w:name w:val="图标"/>
    <w:basedOn w:val="768"/>
    <w:next w:val="768"/>
    <w:link w:val="76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9">
    <w:name w:val="标题3"/>
    <w:basedOn w:val="768"/>
    <w:next w:val="768"/>
    <w:link w:val="768"/>
    <w:pPr>
      <w:ind w:firstLine="624"/>
      <w:spacing w:line="590" w:lineRule="atLeast"/>
    </w:pPr>
    <w:rPr>
      <w:rFonts w:ascii="方正黑体_GBK" w:hAnsi="Times New Roman" w:eastAsia="方正黑体_GBK" w:cs="Times New Roman"/>
      <w:sz w:val="32"/>
      <w:szCs w:val="32"/>
    </w:rPr>
  </w:style>
  <w:style w:type="paragraph" w:styleId="870">
    <w:name w:val="xl24"/>
    <w:basedOn w:val="768"/>
    <w:next w:val="870"/>
    <w:link w:val="7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1">
    <w:name w:val="xl29"/>
    <w:basedOn w:val="768"/>
    <w:next w:val="871"/>
    <w:link w:val="76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72">
    <w:name w:val="Char Char Char Char Char Char Char Char"/>
    <w:basedOn w:val="768"/>
    <w:next w:val="872"/>
    <w:link w:val="768"/>
    <w:pPr>
      <w:jc w:val="left"/>
      <w:spacing w:after="160" w:line="240" w:lineRule="exact"/>
      <w:widowControl/>
    </w:pPr>
    <w:rPr>
      <w:rFonts w:ascii="Verdana" w:hAnsi="Verdana" w:eastAsia="宋体" w:cs="Times New Roman"/>
      <w:sz w:val="20"/>
      <w:szCs w:val="20"/>
      <w:lang w:eastAsia="en-US"/>
    </w:rPr>
  </w:style>
  <w:style w:type="paragraph" w:styleId="873">
    <w:name w:val="xl28"/>
    <w:basedOn w:val="768"/>
    <w:next w:val="873"/>
    <w:link w:val="7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4">
    <w:name w:val=" Char Char Char Char Char Char Char Char"/>
    <w:basedOn w:val="768"/>
    <w:next w:val="874"/>
    <w:link w:val="768"/>
    <w:pPr>
      <w:jc w:val="left"/>
      <w:spacing w:after="160" w:line="240" w:lineRule="exact"/>
      <w:widowControl/>
    </w:pPr>
    <w:rPr>
      <w:rFonts w:ascii="Verdana" w:hAnsi="Verdana" w:eastAsia="宋体" w:cs="Times New Roman"/>
      <w:sz w:val="20"/>
      <w:szCs w:val="20"/>
      <w:lang w:eastAsia="en-US"/>
    </w:rPr>
  </w:style>
  <w:style w:type="paragraph" w:styleId="875">
    <w:name w:val="xl30"/>
    <w:basedOn w:val="768"/>
    <w:next w:val="875"/>
    <w:link w:val="768"/>
    <w:pPr>
      <w:jc w:val="center"/>
      <w:spacing w:before="100" w:beforeAutospacing="1" w:after="100" w:afterAutospacing="1"/>
      <w:widowControl/>
    </w:pPr>
    <w:rPr>
      <w:rFonts w:ascii="宋体" w:hAnsi="宋体" w:eastAsia="宋体" w:cs="Times New Roman"/>
      <w:b/>
      <w:bCs/>
      <w:sz w:val="36"/>
      <w:szCs w:val="36"/>
    </w:rPr>
  </w:style>
  <w:style w:type="paragraph" w:styleId="876">
    <w:name w:val="Char Char Char Char"/>
    <w:basedOn w:val="793"/>
    <w:next w:val="876"/>
    <w:link w:val="768"/>
    <w:pPr>
      <w:spacing w:line="360" w:lineRule="auto"/>
    </w:pPr>
    <w:rPr>
      <w:rFonts w:ascii="Tahoma" w:hAnsi="Tahoma"/>
      <w:sz w:val="24"/>
      <w:szCs w:val="24"/>
    </w:rPr>
  </w:style>
  <w:style w:type="paragraph" w:styleId="877">
    <w:name w:val="table_1stline"/>
    <w:basedOn w:val="768"/>
    <w:next w:val="877"/>
    <w:link w:val="768"/>
    <w:pPr>
      <w:jc w:val="left"/>
      <w:spacing w:before="120"/>
      <w:widowControl/>
    </w:pPr>
    <w:rPr>
      <w:rFonts w:ascii="Times New Roman" w:hAnsi="Times New Roman" w:eastAsia="宋体" w:cs="Times New Roman"/>
      <w:bCs/>
      <w:sz w:val="20"/>
      <w:szCs w:val="20"/>
      <w:lang w:val="de-DE" w:eastAsia="de-DE"/>
    </w:rPr>
  </w:style>
  <w:style w:type="paragraph" w:styleId="878">
    <w:name w:val="font5"/>
    <w:basedOn w:val="768"/>
    <w:next w:val="878"/>
    <w:link w:val="768"/>
    <w:pPr>
      <w:jc w:val="left"/>
      <w:spacing w:before="100" w:beforeAutospacing="1" w:after="100" w:afterAutospacing="1"/>
      <w:widowControl/>
    </w:pPr>
    <w:rPr>
      <w:rFonts w:hint="eastAsia" w:ascii="宋体" w:hAnsi="宋体" w:eastAsia="宋体" w:cs="Times New Roman"/>
      <w:sz w:val="28"/>
      <w:szCs w:val="28"/>
    </w:rPr>
  </w:style>
  <w:style w:type="paragraph" w:styleId="879">
    <w:name w:val="标题1"/>
    <w:basedOn w:val="768"/>
    <w:next w:val="768"/>
    <w:link w:val="76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80">
    <w:name w:val="修订"/>
    <w:next w:val="880"/>
    <w:link w:val="768"/>
    <w:uiPriority w:val="99"/>
    <w:semiHidden/>
    <w:rPr>
      <w:sz w:val="21"/>
      <w:szCs w:val="21"/>
      <w:lang w:val="en-US" w:eastAsia="zh-CN" w:bidi="ar-SA"/>
    </w:rPr>
  </w:style>
  <w:style w:type="paragraph" w:styleId="881">
    <w:name w:val="无间隔"/>
    <w:next w:val="881"/>
    <w:link w:val="768"/>
    <w:uiPriority w:val="99"/>
    <w:qFormat/>
    <w:pPr>
      <w:jc w:val="both"/>
      <w:widowControl w:val="off"/>
    </w:pPr>
    <w:rPr>
      <w:sz w:val="21"/>
      <w:szCs w:val="21"/>
      <w:lang w:val="en-US" w:eastAsia="zh-CN" w:bidi="ar-SA"/>
    </w:rPr>
  </w:style>
  <w:style w:type="paragraph" w:styleId="882">
    <w:name w:val="正文（缩进）"/>
    <w:basedOn w:val="768"/>
    <w:next w:val="768"/>
    <w:link w:val="883"/>
    <w:uiPriority w:val="99"/>
    <w:qFormat/>
    <w:pPr>
      <w:ind w:firstLine="480"/>
    </w:pPr>
  </w:style>
  <w:style w:type="character" w:styleId="883">
    <w:name w:val="正文（缩进） Char"/>
    <w:next w:val="883"/>
    <w:link w:val="882"/>
    <w:uiPriority w:val="99"/>
    <w:qFormat/>
    <w:rPr>
      <w:sz w:val="21"/>
      <w:szCs w:val="22"/>
    </w:rPr>
  </w:style>
  <w:style w:type="paragraph" w:styleId="884">
    <w:name w:val="Char Char Char Char Char Char Char Char Char"/>
    <w:basedOn w:val="768"/>
    <w:next w:val="885"/>
    <w:link w:val="768"/>
    <w:qFormat/>
    <w:pPr>
      <w:ind w:left="360" w:firstLine="5784"/>
      <w:jc w:val="both"/>
      <w:spacing w:before="0" w:after="0" w:line="240" w:lineRule="auto"/>
      <w:widowControl w:val="off"/>
    </w:pPr>
  </w:style>
  <w:style w:type="paragraph" w:styleId="885">
    <w:name w:val="正文文本 21"/>
    <w:basedOn w:val="768"/>
    <w:next w:val="886"/>
    <w:link w:val="768"/>
    <w:qFormat/>
    <w:pPr>
      <w:spacing w:after="120" w:line="480" w:lineRule="auto"/>
    </w:pPr>
  </w:style>
  <w:style w:type="paragraph" w:styleId="886">
    <w:name w:val="默认段落字体 Para Char Char Char Char Char Char Char"/>
    <w:basedOn w:val="768"/>
    <w:next w:val="887"/>
    <w:link w:val="768"/>
    <w:uiPriority w:val="1723"/>
    <w:qFormat/>
    <w:pPr>
      <w:ind w:firstLine="200"/>
    </w:pPr>
    <w:rPr>
      <w:rFonts w:cs="Arial"/>
    </w:rPr>
  </w:style>
  <w:style w:type="paragraph" w:styleId="887">
    <w:name w:val="样式 首行缩进:  2 字符"/>
    <w:basedOn w:val="768"/>
    <w:next w:val="888"/>
    <w:link w:val="768"/>
    <w:qFormat/>
    <w:pPr>
      <w:ind w:left="480" w:firstLine="5856"/>
      <w:jc w:val="both"/>
      <w:spacing w:before="0" w:after="0" w:line="360" w:lineRule="auto"/>
      <w:widowControl w:val="off"/>
    </w:pPr>
  </w:style>
  <w:style w:type="paragraph" w:styleId="888">
    <w:name w:val="样式 段后: 0.25 行"/>
    <w:basedOn w:val="768"/>
    <w:next w:val="889"/>
    <w:link w:val="768"/>
    <w:qFormat/>
    <w:pPr>
      <w:ind w:left="420" w:firstLine="5796"/>
      <w:spacing w:before="0" w:after="0" w:line="300" w:lineRule="auto"/>
      <w:widowControl/>
    </w:pPr>
  </w:style>
  <w:style w:type="paragraph" w:styleId="889">
    <w:name w:val="正文 New New New New New New New New New New New New New New"/>
    <w:next w:val="828"/>
    <w:link w:val="768"/>
    <w:qFormat/>
    <w:pPr>
      <w:ind w:firstLine="2048"/>
      <w:jc w:val="both"/>
      <w:widowControl w:val="off"/>
    </w:pPr>
    <w:rPr>
      <w:rFonts w:ascii="Calibri" w:hAnsi="Calibri"/>
      <w:lang w:val="en-US" w:eastAsia="zh-CN" w:bidi="ar-SA"/>
    </w:rPr>
  </w:style>
  <w:style w:type="paragraph" w:styleId="890">
    <w:name w:val="表"/>
    <w:basedOn w:val="768"/>
    <w:next w:val="890"/>
    <w:link w:val="768"/>
    <w:qFormat/>
    <w:pPr>
      <w:ind w:firstLine="0"/>
      <w:spacing w:line="320" w:lineRule="exact"/>
    </w:pPr>
  </w:style>
  <w:style w:type="paragraph" w:styleId="891">
    <w:name w:val="TOC 标题"/>
    <w:basedOn w:val="769"/>
    <w:next w:val="768"/>
    <w:link w:val="768"/>
    <w:uiPriority w:val="39"/>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892">
    <w:name w:val="正文1"/>
    <w:next w:val="892"/>
    <w:link w:val="768"/>
    <w:qFormat/>
    <w:rPr>
      <w:lang w:val="en-US" w:eastAsia="zh-CN" w:bidi="ar-SA"/>
    </w:rPr>
  </w:style>
  <w:style w:type="paragraph" w:styleId="893">
    <w:name w:val="正文文本1"/>
    <w:basedOn w:val="892"/>
    <w:next w:val="894"/>
    <w:link w:val="768"/>
    <w:qFormat/>
    <w:pPr>
      <w:spacing w:after="120"/>
    </w:pPr>
    <w:rPr>
      <w:lang w:eastAsia="en-US"/>
    </w:rPr>
  </w:style>
  <w:style w:type="paragraph" w:styleId="894">
    <w:name w:val="一级条标题"/>
    <w:basedOn w:val="895"/>
    <w:next w:val="896"/>
    <w:link w:val="76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5">
    <w:name w:val="章标题"/>
    <w:next w:val="768"/>
    <w:link w:val="76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96">
    <w:name w:val="段"/>
    <w:basedOn w:val="892"/>
    <w:next w:val="768"/>
    <w:link w:val="768"/>
    <w:qFormat/>
    <w:pPr>
      <w:ind w:firstLine="200"/>
      <w:widowControl/>
    </w:pPr>
    <w:rPr>
      <w:rFonts w:ascii="宋体"/>
      <w:sz w:val="20"/>
      <w:szCs w:val="20"/>
    </w:rPr>
  </w:style>
  <w:style w:type="paragraph" w:styleId="897">
    <w:name w:val="日期1"/>
    <w:basedOn w:val="892"/>
    <w:next w:val="892"/>
    <w:link w:val="768"/>
    <w:uiPriority w:val="99"/>
    <w:qFormat/>
    <w:rPr>
      <w:rFonts w:ascii="Calibri" w:hAnsi="Calibri" w:eastAsia="仿宋_GB2312"/>
      <w:sz w:val="30"/>
    </w:rPr>
  </w:style>
  <w:style w:type="paragraph" w:styleId="898">
    <w:name w:val="标题 31"/>
    <w:basedOn w:val="768"/>
    <w:next w:val="768"/>
    <w:link w:val="768"/>
    <w:uiPriority w:val="9"/>
    <w:qFormat/>
    <w:pPr>
      <w:keepLines/>
      <w:keepNext/>
      <w:spacing w:before="260" w:after="260" w:line="416" w:lineRule="auto"/>
      <w:outlineLvl w:val="2"/>
    </w:pPr>
    <w:rPr>
      <w:rFonts w:ascii="Calibri" w:hAnsi="Calibri"/>
      <w:b/>
      <w:bCs/>
      <w:sz w:val="32"/>
      <w:szCs w:val="32"/>
    </w:rPr>
  </w:style>
  <w:style w:type="paragraph" w:styleId="899">
    <w:name w:val="_Style 310"/>
    <w:next w:val="861"/>
    <w:link w:val="768"/>
    <w:qFormat/>
    <w:pPr>
      <w:ind w:firstLine="420"/>
      <w:jc w:val="both"/>
      <w:widowControl w:val="off"/>
    </w:pPr>
    <w:rPr>
      <w:rFonts w:ascii="Calibri" w:hAnsi="Calibri"/>
      <w:sz w:val="21"/>
      <w:szCs w:val="22"/>
      <w:lang w:val="en-US" w:eastAsia="zh-CN" w:bidi="ar-SA"/>
    </w:rPr>
  </w:style>
  <w:style w:type="character" w:styleId="900">
    <w:name w:val="无"/>
    <w:next w:val="900"/>
    <w:link w:val="768"/>
    <w:qFormat/>
  </w:style>
  <w:style w:type="table" w:styleId="901">
    <w:name w:val="Table Normal"/>
    <w:next w:val="901"/>
    <w:link w:val="768"/>
    <w:unhideWhenUsed/>
    <w:qFormat/>
    <w:rPr>
      <w:lang w:val="en-US" w:eastAsia="zh-CN" w:bidi="ar-SA"/>
    </w:rPr>
    <w:tblPr/>
  </w:style>
  <w:style w:type="paragraph" w:styleId="902">
    <w:name w:val="Main Title"/>
    <w:next w:val="768"/>
    <w:link w:val="768"/>
    <w:qFormat/>
    <w:pPr>
      <w:jc w:val="center"/>
      <w:spacing w:after="120" w:line="360" w:lineRule="auto"/>
    </w:pPr>
    <w:rPr>
      <w:rFonts w:ascii="黑体" w:hAnsi="黑体" w:eastAsia="黑体"/>
      <w:b/>
      <w:sz w:val="36"/>
      <w:szCs w:val="22"/>
      <w:lang w:val="zh-CN" w:eastAsia="zh-CN" w:bidi="ar-SA"/>
    </w:rPr>
  </w:style>
  <w:style w:type="paragraph" w:styleId="903">
    <w:name w:val="协议书标题2"/>
    <w:basedOn w:val="770"/>
    <w:next w:val="768"/>
    <w:link w:val="768"/>
    <w:qFormat/>
    <w:pPr>
      <w:numPr>
        <w:ilvl w:val="0"/>
        <w:numId w:val="4"/>
      </w:numPr>
      <w:jc w:val="left"/>
      <w:keepLines w:val="0"/>
      <w:keepNext w:val="0"/>
      <w:spacing w:before="0" w:after="120" w:line="360" w:lineRule="auto"/>
      <w:widowControl/>
      <w:tabs>
        <w:tab w:val="left" w:pos="567" w:leader="none"/>
      </w:tabs>
    </w:pPr>
    <w:rPr>
      <w:rFonts w:ascii="宋体" w:hAnsi="宋体" w:eastAsia="宋体"/>
      <w:bCs w:val="0"/>
      <w:sz w:val="24"/>
      <w:szCs w:val="20"/>
    </w:rPr>
  </w:style>
  <w:style w:type="paragraph" w:styleId="904">
    <w:name w:val="table"/>
    <w:next w:val="904"/>
    <w:link w:val="768"/>
    <w:qFormat/>
    <w:pPr>
      <w:framePr w:hSpace="180" w:wrap="around" w:vAnchor="text" w:hAnchor="margin" w:y="1418"/>
    </w:pPr>
    <w:rPr>
      <w:rFonts w:ascii="宋体" w:hAnsi="Calibri"/>
      <w:sz w:val="24"/>
      <w:szCs w:val="22"/>
      <w:lang w:val="en-US" w:eastAsia="zh-CN" w:bidi="ar-SA"/>
    </w:rPr>
  </w:style>
  <w:style w:type="paragraph" w:styleId="905">
    <w:name w:val="专用标题2"/>
    <w:basedOn w:val="770"/>
    <w:next w:val="768"/>
    <w:link w:val="768"/>
    <w:qFormat/>
    <w:pPr>
      <w:keepLines w:val="0"/>
      <w:keepNext w:val="0"/>
      <w:spacing w:before="0" w:after="120" w:line="360" w:lineRule="auto"/>
      <w:widowControl/>
      <w:tabs>
        <w:tab w:val="left" w:pos="993" w:leader="none"/>
      </w:tabs>
    </w:pPr>
    <w:rPr>
      <w:rFonts w:ascii="宋体" w:hAnsi="宋体" w:eastAsia="宋体" w:cs="Times"/>
      <w:bCs w:val="0"/>
      <w:sz w:val="28"/>
      <w:szCs w:val="20"/>
    </w:rPr>
  </w:style>
  <w:style w:type="paragraph" w:styleId="906">
    <w:name w:val="通用标题3"/>
    <w:next w:val="768"/>
    <w:link w:val="768"/>
    <w:qFormat/>
    <w:pPr>
      <w:jc w:val="both"/>
      <w:spacing w:after="120" w:line="360" w:lineRule="auto"/>
      <w:widowControl w:val="off"/>
      <w:tabs>
        <w:tab w:val="left" w:pos="851" w:leader="none"/>
      </w:tabs>
      <w:outlineLvl w:val="2"/>
    </w:pPr>
    <w:rPr>
      <w:rFonts w:ascii="黑体" w:hAnsi="黑体" w:eastAsia="黑体"/>
      <w:b/>
      <w:sz w:val="24"/>
      <w:szCs w:val="24"/>
      <w:lang w:val="en-US" w:eastAsia="zh-CN" w:bidi="ar-SA"/>
    </w:rPr>
  </w:style>
  <w:style w:type="paragraph" w:styleId="907">
    <w:name w:val="ListBullet21"/>
    <w:basedOn w:val="768"/>
    <w:next w:val="907"/>
    <w:link w:val="768"/>
    <w:qFormat/>
    <w:pPr>
      <w:numPr>
        <w:ilvl w:val="0"/>
        <w:numId w:val="5"/>
      </w:numPr>
      <w:tabs>
        <w:tab w:val="decimal" w:pos="780" w:leader="none"/>
      </w:tabs>
    </w:pPr>
  </w:style>
  <w:style w:type="paragraph" w:styleId="908">
    <w:name w:val="附件标题"/>
    <w:basedOn w:val="770"/>
    <w:next w:val="768"/>
    <w:link w:val="768"/>
    <w:qFormat/>
    <w:pPr>
      <w:numPr>
        <w:ilvl w:val="0"/>
        <w:numId w:val="6"/>
      </w:numPr>
      <w:ind w:firstLine="0"/>
      <w:jc w:val="center"/>
      <w:spacing w:before="0" w:after="120" w:line="360" w:lineRule="auto"/>
      <w:widowControl/>
      <w:tabs>
        <w:tab w:val="left" w:pos="1134" w:leader="none"/>
      </w:tabs>
    </w:pPr>
    <w:rPr>
      <w:rFonts w:ascii="黑体" w:hAnsi="黑体"/>
      <w:bCs w:val="0"/>
      <w:sz w:val="30"/>
      <w:szCs w:val="30"/>
    </w:rPr>
  </w:style>
  <w:style w:type="paragraph" w:styleId="909">
    <w:name w:val="正文_0"/>
    <w:next w:val="909"/>
    <w:link w:val="768"/>
    <w:qFormat/>
    <w:pPr>
      <w:jc w:val="both"/>
      <w:widowControl w:val="off"/>
    </w:pPr>
    <w:rPr>
      <w:rFonts w:ascii="Calibri" w:hAnsi="Calibri"/>
      <w:sz w:val="21"/>
      <w:szCs w:val="22"/>
      <w:lang w:val="en-US" w:eastAsia="zh-CN" w:bidi="ar-SA"/>
    </w:rPr>
  </w:style>
  <w:style w:type="paragraph" w:styleId="910">
    <w:name w:val="正文_0_0_0"/>
    <w:next w:val="910"/>
    <w:link w:val="768"/>
    <w:uiPriority w:val="99"/>
    <w:qFormat/>
    <w:pPr>
      <w:ind w:firstLine="360"/>
      <w:jc w:val="both"/>
      <w:widowControl w:val="off"/>
    </w:pPr>
    <w:rPr>
      <w:rFonts w:ascii="Calibri" w:hAnsi="Calibri"/>
      <w:sz w:val="21"/>
      <w:szCs w:val="22"/>
      <w:lang w:val="en-US" w:eastAsia="zh-CN" w:bidi="ar-SA"/>
    </w:rPr>
  </w:style>
  <w:style w:type="paragraph" w:styleId="911">
    <w:name w:val="纯文本1"/>
    <w:basedOn w:val="768"/>
    <w:next w:val="911"/>
    <w:link w:val="768"/>
    <w:uiPriority w:val="99"/>
    <w:qFormat/>
    <w:rPr>
      <w:rFonts w:ascii="宋体" w:hAnsi="Courier New"/>
      <w:sz w:val="20"/>
      <w:szCs w:val="21"/>
    </w:rPr>
  </w:style>
  <w:style w:type="paragraph" w:styleId="912">
    <w:name w:val="表格"/>
    <w:basedOn w:val="768"/>
    <w:next w:val="912"/>
    <w:link w:val="768"/>
    <w:qFormat/>
    <w:pPr>
      <w:contextualSpacing/>
      <w:jc w:val="center"/>
    </w:pPr>
    <w:rPr>
      <w:rFonts w:cs="Times New Roman"/>
      <w:color w:val="000000"/>
      <w:szCs w:val="21"/>
    </w:rPr>
  </w:style>
  <w:style w:type="paragraph" w:styleId="913">
    <w:name w:val="Table Text"/>
    <w:next w:val="913"/>
    <w:link w:val="768"/>
    <w:semiHidden/>
    <w:qFormat/>
    <w:pPr>
      <w:jc w:val="left"/>
      <w:spacing w:line="240" w:lineRule="auto"/>
    </w:pPr>
    <w:rPr>
      <w:rFonts w:ascii="宋体" w:hAnsi="宋体" w:eastAsia="宋体" w:cs="宋体"/>
      <w:color w:val="000000"/>
      <w:sz w:val="28"/>
      <w:szCs w:val="28"/>
      <w:lang w:val="en-US" w:eastAsia="en-US" w:bidi="ar-SA"/>
    </w:rPr>
  </w:style>
  <w:style w:type="character" w:styleId="17137" w:default="1">
    <w:name w:val="Default Paragraph Font"/>
    <w:uiPriority w:val="1"/>
    <w:semiHidden/>
    <w:unhideWhenUsed/>
  </w:style>
  <w:style w:type="numbering" w:styleId="17138" w:default="1">
    <w:name w:val="No List"/>
    <w:uiPriority w:val="99"/>
    <w:semiHidden/>
    <w:unhideWhenUsed/>
  </w:style>
  <w:style w:type="table" w:styleId="171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简静</cp:lastModifiedBy>
  <cp:revision>4</cp:revision>
  <dcterms:created xsi:type="dcterms:W3CDTF">2026-08-12T09:39:00Z</dcterms:created>
  <dcterms:modified xsi:type="dcterms:W3CDTF">2026-09-14T03:27:31Z</dcterms:modified>
</cp:coreProperties>
</file>