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AAB13">
      <w:r>
        <w:drawing>
          <wp:inline distT="0" distB="0" distL="114300" distR="114300">
            <wp:extent cx="5505450" cy="6915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7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2026-09-14T04:58:12Z</dcterms:created>
  <dc:creator>Administrator</dc:creator>
  <cp:lastModifiedBy>莹</cp:lastModifiedBy>
  <dcterms:modified xsi:type="dcterms:W3CDTF">2026-09-14T04:58:21Z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eyJoZGlkIjoiMTU5NGNmY2UyMWI1MjIyYzNlMTM5OTM2Yzk4NzYxZDkiLCJ1c2VySWQiOiI1NDM0NTI2NzAifQ==</vt:lpwstr>
  </property>
  <property fmtid="{D5CDD505-2E9C-101B-9397-08002B2CF9AE}" pid="4" name="ICV">
    <vt:lpwstr>A10F116A4ECE4D5F904F497A709BAD2D_12</vt:lpwstr>
  </property>
</Properties>
</file>