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江阴市公安局数据</w:t>
      </w:r>
      <w:r>
        <w:rPr>
          <w:rFonts w:hint="eastAsia" w:ascii="宋体" w:hAnsi="宋体" w:eastAsia="宋体" w:cs="宋体"/>
          <w:bCs/>
          <w:sz w:val="32"/>
          <w:szCs w:val="32"/>
        </w:rPr>
        <w:t xml:space="preserve">研判分析</w:t>
      </w:r>
      <w:r>
        <w:rPr>
          <w:rFonts w:hint="eastAsia" w:ascii="宋体" w:hAnsi="宋体" w:eastAsia="宋体" w:cs="宋体"/>
          <w:bCs/>
          <w:sz w:val="32"/>
          <w:szCs w:val="32"/>
        </w:rPr>
        <w:t xml:space="preserve">平台项目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JSZC-320281-JZCG-G2026-0027</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二○二六年九月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5"/>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888"/>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875"/>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888"/>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875"/>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888"/>
            <w:rFonts w:hint="eastAsia" w:ascii="宋体" w:hAnsi="宋体" w:eastAsia="宋体"/>
            <w:color w:val="auto"/>
            <w:sz w:val="30"/>
            <w:szCs w:val="30"/>
          </w:rPr>
          <w:t xml:space="preserve">第三章　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875"/>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888"/>
            <w:rFonts w:hint="eastAsia" w:ascii="宋体" w:hAnsi="宋体" w:eastAsia="宋体"/>
            <w:color w:val="auto"/>
            <w:sz w:val="30"/>
            <w:szCs w:val="30"/>
          </w:rPr>
          <w:t xml:space="preserve">第四章</w:t>
        </w:r>
        <w:r>
          <w:rPr>
            <w:rStyle w:val="888"/>
            <w:rFonts w:ascii="宋体" w:hAnsi="宋体" w:eastAsia="宋体"/>
            <w:color w:val="auto"/>
            <w:sz w:val="30"/>
            <w:szCs w:val="30"/>
          </w:rPr>
          <w:t xml:space="preserve">  </w:t>
        </w:r>
        <w:r>
          <w:rPr>
            <w:rStyle w:val="888"/>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26</w:t>
        </w:r>
        <w:r>
          <w:rPr>
            <w:rFonts w:eastAsia="宋体"/>
            <w:sz w:val="30"/>
            <w:szCs w:val="30"/>
          </w:rPr>
        </w:r>
        <w:r>
          <w:rPr>
            <w:rFonts w:eastAsia="宋体"/>
            <w:sz w:val="30"/>
            <w:szCs w:val="30"/>
          </w:rPr>
          <w:fldChar w:fldCharType="end"/>
        </w:r>
      </w:hyperlink>
      <w:r/>
      <w:r/>
    </w:p>
    <w:p>
      <w:pPr>
        <w:pStyle w:val="875"/>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888"/>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29</w:t>
        </w:r>
        <w:r>
          <w:rPr>
            <w:rFonts w:eastAsia="宋体"/>
            <w:sz w:val="30"/>
            <w:szCs w:val="30"/>
          </w:rPr>
        </w:r>
        <w:r>
          <w:rPr>
            <w:rFonts w:eastAsia="宋体"/>
            <w:sz w:val="30"/>
            <w:szCs w:val="30"/>
          </w:rPr>
          <w:fldChar w:fldCharType="end"/>
        </w:r>
      </w:hyperlink>
      <w:r/>
      <w:r/>
    </w:p>
    <w:p>
      <w:pPr>
        <w:pStyle w:val="875"/>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888"/>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888"/>
            <w:rFonts w:hint="eastAsia" w:ascii="宋体" w:hAnsi="宋体" w:eastAsia="宋体"/>
            <w:color w:val="auto"/>
            <w:sz w:val="30"/>
            <w:szCs w:val="30"/>
          </w:rPr>
          <w:t xml:space="preserve">34</w:t>
        </w:r>
        <w:r>
          <w:rPr>
            <w:rFonts w:eastAsia="宋体"/>
            <w:sz w:val="30"/>
            <w:szCs w:val="30"/>
          </w:rPr>
        </w:r>
        <w:r>
          <w:rPr>
            <w:rFonts w:eastAsia="宋体"/>
            <w:sz w:val="30"/>
            <w:szCs w:val="30"/>
          </w:rPr>
          <w:fldChar w:fldCharType="end"/>
        </w:r>
      </w:hyperlink>
      <w:r/>
      <w:r/>
    </w:p>
    <w:p>
      <w:pPr>
        <w:pStyle w:val="881"/>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81"/>
      </w:pPr>
      <w:r/>
      <w:r/>
    </w:p>
    <w:p>
      <w:pPr>
        <w:pStyle w:val="881"/>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江阴市公安局数据</w:t>
      </w:r>
      <w:r>
        <w:rPr>
          <w:rFonts w:hint="eastAsia" w:ascii="宋体" w:hAnsi="宋体" w:eastAsia="宋体" w:cs="Times New Roman"/>
          <w:sz w:val="24"/>
          <w:szCs w:val="24"/>
        </w:rPr>
        <w:t xml:space="preserve">研判分析</w:t>
      </w:r>
      <w:r>
        <w:rPr>
          <w:rFonts w:hint="eastAsia" w:ascii="宋体" w:hAnsi="宋体" w:eastAsia="宋体" w:cs="Times New Roman"/>
          <w:sz w:val="24"/>
          <w:szCs w:val="24"/>
        </w:rPr>
        <w:t xml:space="preserve">平台项目</w:t>
      </w:r>
      <w:r>
        <w:rPr>
          <w:rFonts w:ascii="宋体" w:hAnsi="宋体" w:eastAsia="宋体" w:cs="Times New Roman"/>
          <w:bCs/>
          <w:sz w:val="24"/>
          <w:szCs w:val="24"/>
        </w:rPr>
        <w:t xml:space="preserve">JSZC-320281-JZCG-G2026-0027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28 13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JSZC-320281-JZCG-G2026-0027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江阴市公安局数据</w:t>
      </w:r>
      <w:r>
        <w:rPr>
          <w:rFonts w:hint="eastAsia" w:ascii="宋体" w:hAnsi="宋体" w:eastAsia="宋体" w:cs="Times New Roman"/>
          <w:sz w:val="24"/>
          <w:szCs w:val="24"/>
        </w:rPr>
        <w:t xml:space="preserve">研判分析</w:t>
      </w:r>
      <w:r>
        <w:rPr>
          <w:rFonts w:hint="eastAsia" w:ascii="宋体" w:hAnsi="宋体" w:eastAsia="宋体" w:cs="Times New Roman"/>
          <w:sz w:val="24"/>
          <w:szCs w:val="24"/>
        </w:rPr>
        <w:t xml:space="preserve">平台项目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80万元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80万元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本项目为江阴市公安局数据</w:t>
      </w:r>
      <w:r>
        <w:rPr>
          <w:rFonts w:hint="eastAsia" w:ascii="宋体" w:hAnsi="宋体" w:eastAsia="宋体" w:cs="Times New Roman"/>
          <w:sz w:val="24"/>
          <w:szCs w:val="24"/>
        </w:rPr>
        <w:t xml:space="preserve">研判分析</w:t>
      </w:r>
      <w:r>
        <w:rPr>
          <w:rFonts w:hint="eastAsia" w:ascii="宋体" w:hAnsi="宋体" w:eastAsia="宋体" w:cs="Times New Roman"/>
          <w:sz w:val="24"/>
          <w:szCs w:val="24"/>
        </w:rPr>
        <w:t xml:space="preserve">平台项目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w:t>
      </w:r>
      <w:r>
        <w:rPr>
          <w:rFonts w:hint="eastAsia" w:ascii="宋体" w:hAnsi="宋体" w:eastAsia="宋体" w:cs="Times New Roman"/>
          <w:sz w:val="24"/>
          <w:szCs w:val="24"/>
        </w:rPr>
        <w:t xml:space="preserve">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28   13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江阴市公安局</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地址：江阴市澄江中路110号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项目联系人：刘先生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联系电话：0510-86826452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1"/>
      </w:pPr>
      <w:r/>
      <w:r/>
    </w:p>
    <w:p>
      <w:pPr>
        <w:pStyle w:val="881"/>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（6）投标人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w:t>
      </w:r>
      <w:r>
        <w:rPr>
          <w:rFonts w:hint="eastAsia" w:ascii="宋体" w:hAnsi="宋体" w:eastAsia="宋体" w:cs="Times New Roman"/>
          <w:bCs/>
          <w:sz w:val="24"/>
          <w:szCs w:val="24"/>
        </w:rPr>
        <w:t xml:space="preserve">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w:t>
      </w:r>
      <w:r>
        <w:rPr>
          <w:rFonts w:hint="eastAsia" w:ascii="宋体" w:hAnsi="宋体" w:eastAsia="宋体" w:cs="Times New Roman"/>
          <w:sz w:val="24"/>
          <w:szCs w:val="24"/>
        </w:rPr>
        <w:t xml:space="preserve">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w:t>
      </w:r>
      <w:r>
        <w:rPr>
          <w:rFonts w:hint="eastAsia" w:ascii="宋体" w:hAnsi="宋体" w:eastAsia="宋体" w:cs="Times New Roman"/>
          <w:b/>
          <w:sz w:val="24"/>
          <w:szCs w:val="24"/>
        </w:rPr>
        <w:t xml:space="preserve">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w:t>
      </w:r>
      <w:r>
        <w:rPr>
          <w:rFonts w:hint="eastAsia" w:ascii="宋体" w:hAnsi="宋体" w:eastAsia="宋体" w:cs="Times New Roman"/>
          <w:b/>
          <w:sz w:val="24"/>
          <w:szCs w:val="24"/>
        </w:rPr>
        <w:t xml:space="preserve">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采购人收件人：刘先生  收件地址：江阴市澄江中路110号江阴市公安局  收件电话：0510-86826452</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w:t>
      </w:r>
      <w:r>
        <w:rPr>
          <w:rFonts w:ascii="宋体" w:hAnsi="宋体" w:eastAsia="宋体" w:cs="Times New Roman"/>
          <w:sz w:val="24"/>
          <w:szCs w:val="24"/>
        </w:rPr>
        <w:t xml:space="preserve">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1、根据《国务院办公厅关于在政府采购中实施本国产品标准及相关政策的通知》（国办发〔2025〕34号）要求，本项目对采购本国产品给予政策支持。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w:t>
      </w:r>
      <w:r>
        <w:rPr>
          <w:rFonts w:hint="eastAsia" w:ascii="宋体" w:hAnsi="宋体" w:eastAsia="宋体" w:cs="Times New Roman"/>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1"/>
        <w:sectPr>
          <w:footnotePr/>
          <w:endnotePr/>
          <w:type w:val="nextPage"/>
          <w:pgSz w:w="11906" w:h="16838" w:orient="portrait"/>
          <w:pgMar w:top="1247" w:right="1247" w:bottom="1247" w:left="1247" w:header="680" w:footer="992" w:gutter="0"/>
          <w:cols w:num="1" w:sep="0" w:space="720" w:equalWidth="1"/>
          <w:docGrid w:linePitch="360"/>
        </w:sectPr>
      </w:pPr>
      <w:r/>
      <w:r/>
    </w:p>
    <w:p>
      <w:pPr>
        <w:pStyle w:val="881"/>
      </w:pPr>
      <w:r/>
      <w:r/>
    </w:p>
    <w:p>
      <w:pPr>
        <w:pStyle w:val="881"/>
      </w:pPr>
      <w:r/>
      <w:bookmarkStart w:id="10" w:name="_Toc213847315"/>
      <w:r>
        <w:rPr>
          <w:rFonts w:hint="eastAsia"/>
        </w:rPr>
        <w:t xml:space="preserve">第三章　</w:t>
      </w:r>
      <w:bookmarkStart w:id="11" w:name="_Toc251268361"/>
      <w:r/>
      <w:bookmarkEnd w:id="10"/>
      <w:r>
        <w:rPr>
          <w:rFonts w:hint="eastAsia"/>
        </w:rPr>
        <w:t xml:space="preserve">采购需求</w:t>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（以下除“五、技术参数要求”外，其余均为实质性要求）</w:t>
      </w:r>
      <w:r/>
    </w:p>
    <w:p>
      <w:pPr>
        <w:spacing w:line="400" w:lineRule="exact"/>
        <w:rPr>
          <w:rFonts w:ascii="宋体" w:hAnsi="宋体" w:eastAsia="宋体" w:cs="微软雅黑"/>
          <w:bCs/>
          <w:sz w:val="24"/>
          <w:szCs w:val="24"/>
        </w:rPr>
      </w:pPr>
      <w:r>
        <w:rPr>
          <w:rFonts w:ascii="宋体" w:hAnsi="宋体" w:eastAsia="宋体" w:cs="微软雅黑"/>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一、项目概况：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在大数据时代背景下，数据已成为推动公安工作创新发展的关键战略资源。江阴市公安局通过建设数据</w:t>
      </w:r>
      <w:r>
        <w:rPr>
          <w:rFonts w:hint="eastAsia" w:ascii="宋体" w:hAnsi="宋体" w:eastAsia="宋体" w:cs="宋体"/>
          <w:sz w:val="24"/>
          <w:szCs w:val="24"/>
        </w:rPr>
        <w:t xml:space="preserve">研判分析</w:t>
      </w:r>
      <w:r>
        <w:rPr>
          <w:rFonts w:hint="eastAsia" w:ascii="宋体" w:hAnsi="宋体" w:eastAsia="宋体" w:cs="宋体"/>
          <w:sz w:val="24"/>
          <w:szCs w:val="24"/>
        </w:rPr>
        <w:t xml:space="preserve">平台，引入智能算法对海量数据进行深度挖掘和关联分析，能够有效揭示数据背后的潜在规律，提升对相关行为的预测、预警和精准打击能力。</w:t>
      </w:r>
      <w:r/>
    </w:p>
    <w:p>
      <w:pPr>
        <w:ind w:firstLine="482"/>
        <w:spacing w:line="400" w:lineRule="exact"/>
        <w:rPr>
          <w:rFonts w:ascii="宋体" w:hAnsi="宋体" w:eastAsia="宋体" w:cs="宋体"/>
          <w:bCs/>
          <w:sz w:val="24"/>
          <w:szCs w:val="24"/>
        </w:rPr>
      </w:pPr>
      <w:r>
        <w:rPr>
          <w:rFonts w:hint="eastAsia" w:ascii="宋体" w:hAnsi="宋体" w:eastAsia="宋体" w:cs="宋体"/>
          <w:b/>
          <w:sz w:val="24"/>
          <w:szCs w:val="24"/>
        </w:rPr>
        <w:t xml:space="preserve">本项目最高限价</w:t>
      </w:r>
      <w:r>
        <w:rPr>
          <w:rFonts w:hint="eastAsia" w:ascii="宋体" w:hAnsi="宋体" w:eastAsia="宋体" w:cs="宋体"/>
          <w:bCs/>
          <w:sz w:val="24"/>
          <w:szCs w:val="24"/>
        </w:rPr>
        <w:t xml:space="preserve">：80万元</w:t>
      </w:r>
      <w:r/>
    </w:p>
    <w:p>
      <w:pPr>
        <w:ind w:firstLine="482"/>
        <w:spacing w:line="400" w:lineRule="exact"/>
        <w:rPr>
          <w:rFonts w:ascii="宋体" w:hAnsi="宋体" w:eastAsia="宋体" w:cs="宋体"/>
          <w:bCs/>
          <w:sz w:val="24"/>
          <w:szCs w:val="24"/>
        </w:rPr>
      </w:pPr>
      <w:r>
        <w:rPr>
          <w:rFonts w:hint="eastAsia" w:ascii="宋体" w:hAnsi="宋体" w:eastAsia="宋体" w:cs="宋体"/>
          <w:b/>
          <w:sz w:val="24"/>
          <w:szCs w:val="24"/>
        </w:rPr>
        <w:t xml:space="preserve">本项目标的所属行业：</w:t>
      </w:r>
      <w:r>
        <w:rPr>
          <w:rFonts w:hint="eastAsia" w:ascii="宋体" w:hAnsi="宋体" w:eastAsia="宋体" w:cs="宋体"/>
          <w:bCs/>
          <w:sz w:val="24"/>
          <w:szCs w:val="24"/>
        </w:rPr>
        <w:t xml:space="preserve">软件和信息技术服务业</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二、建设目标：</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1、创新警务模式，强化数据穿透与数据治理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以警务运行模式创新为驱动，构建高效的数据整合处理体系，强化数据穿透追踪能力，最终打造一个可持续的智慧警务生态系统。</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2、打造江阴特色公安数据</w:t>
      </w:r>
      <w:r>
        <w:rPr>
          <w:rFonts w:hint="eastAsia" w:ascii="宋体" w:hAnsi="宋体" w:eastAsia="宋体" w:cs="宋体"/>
          <w:b/>
          <w:bCs/>
          <w:sz w:val="24"/>
          <w:szCs w:val="24"/>
        </w:rPr>
        <w:t xml:space="preserve">研判分析</w:t>
      </w:r>
      <w:r>
        <w:rPr>
          <w:rFonts w:hint="eastAsia" w:ascii="宋体" w:hAnsi="宋体" w:eastAsia="宋体" w:cs="宋体"/>
          <w:b/>
          <w:bCs/>
          <w:sz w:val="24"/>
          <w:szCs w:val="24"/>
        </w:rPr>
        <w:t xml:space="preserve">平台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结合江阴市公安局案件特点和工作痛点，围绕 “高效、精准、协同、闭环” 核心需求，明确数据</w:t>
      </w:r>
      <w:r>
        <w:rPr>
          <w:rFonts w:hint="eastAsia" w:ascii="宋体" w:hAnsi="宋体" w:eastAsia="宋体" w:cs="宋体"/>
          <w:sz w:val="24"/>
          <w:szCs w:val="24"/>
        </w:rPr>
        <w:t xml:space="preserve">研判分析</w:t>
      </w:r>
      <w:r>
        <w:rPr>
          <w:rFonts w:hint="eastAsia" w:ascii="宋体" w:hAnsi="宋体" w:eastAsia="宋体" w:cs="宋体"/>
          <w:sz w:val="24"/>
          <w:szCs w:val="24"/>
        </w:rPr>
        <w:t xml:space="preserve">平台的建设目标，突出实用性和针对性。</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三、建设内容：</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1、数据智能清洗导入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数据智能清洗导入主要包括制定资金数据等各类数据标准、数据的清洗和数据验证、数据整理等。</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2、案件管理</w:t>
      </w:r>
      <w:r/>
    </w:p>
    <w:p>
      <w:pPr>
        <w:ind w:firstLine="480"/>
        <w:spacing w:line="400" w:lineRule="exact"/>
        <w:tabs>
          <w:tab w:val="left" w:pos="780" w:leader="none"/>
        </w:tabs>
        <w:rPr>
          <w:rFonts w:ascii="宋体" w:hAnsi="宋体" w:eastAsia="宋体" w:cs="宋体"/>
          <w:sz w:val="24"/>
          <w:szCs w:val="24"/>
        </w:rPr>
      </w:pPr>
      <w:r>
        <w:rPr>
          <w:rFonts w:hint="eastAsia" w:ascii="宋体" w:hAnsi="宋体" w:eastAsia="宋体" w:cs="宋体"/>
          <w:sz w:val="24"/>
          <w:szCs w:val="24"/>
        </w:rPr>
        <w:t xml:space="preserve">平台以“案件”为单位进行数据分析与管理，提供一个集中化的案件管理界面——“案件中心”，使用户能够快速浏览、管理和深入分析各类案件数据。</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3、数据</w:t>
      </w:r>
      <w:r>
        <w:rPr>
          <w:rFonts w:hint="eastAsia" w:ascii="宋体" w:hAnsi="宋体" w:eastAsia="宋体" w:cs="宋体"/>
          <w:b/>
          <w:bCs/>
          <w:sz w:val="24"/>
          <w:szCs w:val="24"/>
        </w:rPr>
        <w:t xml:space="preserve">研</w:t>
      </w:r>
      <w:r>
        <w:rPr>
          <w:rFonts w:hint="eastAsia" w:ascii="宋体" w:hAnsi="宋体" w:eastAsia="宋体" w:cs="宋体"/>
          <w:b/>
          <w:bCs/>
          <w:sz w:val="24"/>
          <w:szCs w:val="24"/>
        </w:rPr>
        <w:t xml:space="preserve">判分析</w:t>
      </w:r>
      <w:r/>
    </w:p>
    <w:p>
      <w:pPr>
        <w:pStyle w:val="86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平台需聚焦于各类事件的分析处理，内置多种通用分析模型和覆盖经</w:t>
      </w:r>
      <w:r>
        <w:rPr>
          <w:rFonts w:hint="eastAsia" w:ascii="宋体" w:hAnsi="宋体" w:eastAsia="宋体" w:cs="宋体"/>
          <w:sz w:val="24"/>
          <w:szCs w:val="24"/>
        </w:rPr>
        <w:t xml:space="preserve">侦</w:t>
      </w:r>
      <w:r>
        <w:rPr>
          <w:rFonts w:hint="eastAsia" w:ascii="宋体" w:hAnsi="宋体" w:eastAsia="宋体" w:cs="宋体"/>
          <w:sz w:val="24"/>
          <w:szCs w:val="24"/>
        </w:rPr>
        <w:t xml:space="preserve">多个关键领域的实战分析模型。平台支持多维关系分析，能够深入挖掘事件背后错综复杂的关联网络，还应具备资金链路的穿透式智能分析，能够精准识别相关线索性质，剖析特征。</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4、零代码可视化自主建模</w:t>
      </w:r>
      <w:r/>
    </w:p>
    <w:p>
      <w:pPr>
        <w:ind w:firstLine="480"/>
        <w:spacing w:line="400" w:lineRule="exact"/>
        <w:tabs>
          <w:tab w:val="left" w:pos="780" w:leader="none"/>
        </w:tabs>
        <w:rPr>
          <w:rFonts w:ascii="宋体" w:hAnsi="宋体" w:eastAsia="宋体" w:cs="宋体"/>
          <w:sz w:val="24"/>
          <w:szCs w:val="24"/>
        </w:rPr>
      </w:pPr>
      <w:r>
        <w:rPr>
          <w:rFonts w:hint="eastAsia" w:ascii="宋体" w:hAnsi="宋体" w:eastAsia="宋体" w:cs="宋体"/>
          <w:sz w:val="24"/>
          <w:szCs w:val="24"/>
        </w:rPr>
        <w:t xml:space="preserve">需具备高效的数据处理与连接手段，能够解决大量孤立、异构数据的问题，充分发挥大数据的真实威力，通过整合碎片化数据，将业务特性嵌入数据处理的各个环节，实现数据的汇总、转化、关联、分析及应用。无需掌握复杂的SQL语句，即可定位并分析所需的内外部数据及字段。</w:t>
      </w:r>
      <w:r/>
    </w:p>
    <w:p>
      <w:pPr>
        <w:ind w:firstLine="480"/>
        <w:spacing w:line="400" w:lineRule="exact"/>
        <w:tabs>
          <w:tab w:val="left" w:pos="780" w:leader="none"/>
        </w:tabs>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四、执行技术标准：</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《公安云计算平台框架指南》（2017年12月）；</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《公安信息中心技术建设总体框架》（2014版）；</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《公安云计算平台功能性要求》；</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《公安大数据处理技术指南》（2018年10月）；</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公安部《公安信息系统应用支撑平台总体方案设计》；</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《公安部请求服务系统技术规范-----公安应用服务描述规范》；</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《GA／T 1269-2015 经济犯罪案件信息数据项》；</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《GB／T 25070-2019 信息安全技术网络安全等级保护安全设计技术要求》；</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《信息技术 软件生存周期过程》（GB/T8566-2022）；</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《计算机软件文档编制规范》（GB/T 8567-2006）；</w:t>
      </w:r>
      <w:r/>
    </w:p>
    <w:p>
      <w:pPr>
        <w:numPr>
          <w:ilvl w:val="0"/>
          <w:numId w:val="1"/>
        </w:numPr>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《计算机软件需求规格说明规范》（GB/T 9385-2008）；</w:t>
      </w:r>
      <w:r/>
    </w:p>
    <w:p>
      <w:pPr>
        <w:numPr>
          <w:ilvl w:val="0"/>
          <w:numId w:val="1"/>
        </w:numPr>
        <w:ind w:left="0"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《计算机软件测试文档编制规范》（GB/T 9386-2008）。</w:t>
      </w:r>
      <w:r/>
    </w:p>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五、技术参数要求：（</w:t>
      </w:r>
      <w:r>
        <w:rPr>
          <w:rFonts w:hint="eastAsia" w:ascii="黑体" w:hAnsi="黑体" w:eastAsia="黑体" w:cs="宋体"/>
          <w:sz w:val="28"/>
          <w:szCs w:val="28"/>
        </w:rPr>
        <w:t xml:space="preserve">其中打</w:t>
      </w:r>
      <w:r>
        <w:rPr>
          <w:rFonts w:hint="eastAsia" w:ascii="黑体" w:hAnsi="黑体" w:eastAsia="黑体" w:cs="宋体"/>
          <w:sz w:val="28"/>
          <w:szCs w:val="28"/>
        </w:rPr>
        <w:t xml:space="preserve">“★”项为重要指标项）</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955"/>
        <w:gridCol w:w="7773"/>
      </w:tblGrid>
      <w:tr>
        <w:trPr>
          <w:trHeight w:val="20"/>
        </w:trPr>
        <w:tc>
          <w:tcPr>
            <w:gridSpan w:val="3"/>
            <w:tcW w:w="935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江阴市公安局数据</w:t>
            </w:r>
            <w:r>
              <w:rPr>
                <w:rFonts w:hint="eastAsia" w:ascii="宋体" w:hAnsi="宋体" w:eastAsia="宋体" w:cs="宋体"/>
                <w:b/>
                <w:bCs/>
                <w:sz w:val="24"/>
                <w:szCs w:val="24"/>
              </w:rPr>
              <w:t xml:space="preserve">研判分析</w:t>
            </w:r>
            <w:r>
              <w:rPr>
                <w:rFonts w:hint="eastAsia" w:ascii="宋体" w:hAnsi="宋体" w:eastAsia="宋体" w:cs="宋体"/>
                <w:b/>
                <w:bCs/>
                <w:sz w:val="24"/>
                <w:szCs w:val="24"/>
              </w:rPr>
              <w:t xml:space="preserve">平台</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928" w:type="dxa"/>
            <w:vAlign w:val="center"/>
            <w:textDirection w:val="lrTb"/>
            <w:noWrap w:val="false"/>
          </w:tcPr>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名称</w:t>
            </w:r>
            <w:r/>
          </w:p>
        </w:tc>
        <w:tc>
          <w:tcPr>
            <w:tcW w:w="7555" w:type="dxa"/>
            <w:vAlign w:val="center"/>
            <w:textDirection w:val="lrTb"/>
            <w:noWrap w:val="false"/>
          </w:tcPr>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技术参数</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数据智能清洗</w:t>
            </w:r>
            <w:r/>
          </w:p>
        </w:tc>
        <w:tc>
          <w:tcPr>
            <w:tcW w:w="7555" w:type="dxa"/>
            <w:vAlign w:val="center"/>
            <w:textDirection w:val="lrTb"/>
            <w:noWrap w:val="false"/>
          </w:tcPr>
          <w:p>
            <w:pPr>
              <w:pStyle w:val="975"/>
              <w:spacing w:line="400" w:lineRule="exact"/>
              <w:rPr>
                <w:rFonts w:hint="default" w:ascii="宋体" w:hAnsi="宋体" w:eastAsia="宋体" w:cs="宋体"/>
                <w:b/>
                <w:bCs/>
                <w:sz w:val="24"/>
                <w:szCs w:val="24"/>
              </w:rPr>
            </w:pPr>
            <w:r>
              <w:rPr>
                <w:rFonts w:ascii="宋体" w:hAnsi="宋体" w:eastAsia="宋体" w:cs="宋体"/>
                <w:sz w:val="24"/>
                <w:szCs w:val="24"/>
              </w:rPr>
              <w:t xml:space="preserve">1、</w:t>
            </w:r>
            <w:r>
              <w:rPr>
                <w:rFonts w:ascii="宋体" w:hAnsi="宋体" w:eastAsia="宋体" w:cs="宋体"/>
                <w:sz w:val="24"/>
                <w:szCs w:val="24"/>
                <w:lang w:eastAsia="zh-CN"/>
              </w:rPr>
              <w:t xml:space="preserve">★</w:t>
            </w:r>
            <w:r>
              <w:rPr>
                <w:rFonts w:ascii="宋体" w:hAnsi="宋体" w:eastAsia="宋体" w:cs="宋体"/>
                <w:sz w:val="24"/>
                <w:szCs w:val="24"/>
              </w:rPr>
              <w:t xml:space="preserve">支持单批次选择1000个以上的文件一键导入，支持</w:t>
            </w:r>
            <w:r>
              <w:rPr>
                <w:rFonts w:ascii="宋体" w:hAnsi="宋体" w:eastAsia="宋体" w:cs="宋体"/>
                <w:sz w:val="24"/>
                <w:szCs w:val="24"/>
              </w:rPr>
              <w:t xml:space="preserve">xlsx</w:t>
            </w:r>
            <w:r>
              <w:rPr>
                <w:rFonts w:ascii="宋体" w:hAnsi="宋体" w:eastAsia="宋体" w:cs="宋体"/>
                <w:sz w:val="24"/>
                <w:szCs w:val="24"/>
              </w:rPr>
              <w:t xml:space="preserve">、</w:t>
            </w:r>
            <w:r>
              <w:rPr>
                <w:rFonts w:ascii="宋体" w:hAnsi="宋体" w:eastAsia="宋体" w:cs="宋体"/>
                <w:sz w:val="24"/>
                <w:szCs w:val="24"/>
              </w:rPr>
              <w:t xml:space="preserve">xls</w:t>
            </w:r>
            <w:r>
              <w:rPr>
                <w:rFonts w:ascii="宋体" w:hAnsi="宋体" w:eastAsia="宋体" w:cs="宋体"/>
                <w:sz w:val="24"/>
                <w:szCs w:val="24"/>
              </w:rPr>
              <w:t xml:space="preserve">、</w:t>
            </w:r>
            <w:r>
              <w:rPr>
                <w:rFonts w:ascii="宋体" w:hAnsi="宋体" w:eastAsia="宋体" w:cs="宋体"/>
                <w:sz w:val="24"/>
                <w:szCs w:val="24"/>
              </w:rPr>
              <w:t xml:space="preserve">pdf</w:t>
            </w:r>
            <w:r>
              <w:rPr>
                <w:rFonts w:ascii="宋体" w:hAnsi="宋体" w:eastAsia="宋体" w:cs="宋体"/>
                <w:sz w:val="24"/>
                <w:szCs w:val="24"/>
              </w:rPr>
              <w:t xml:space="preserve">、txt、</w:t>
            </w:r>
            <w:r>
              <w:rPr>
                <w:rFonts w:ascii="宋体" w:hAnsi="宋体" w:eastAsia="宋体" w:cs="宋体"/>
                <w:sz w:val="24"/>
                <w:szCs w:val="24"/>
              </w:rPr>
              <w:t xml:space="preserve">csv</w:t>
            </w:r>
            <w:r>
              <w:rPr>
                <w:rFonts w:ascii="宋体" w:hAnsi="宋体" w:eastAsia="宋体" w:cs="宋体"/>
                <w:sz w:val="24"/>
                <w:szCs w:val="24"/>
              </w:rPr>
              <w:t xml:space="preserve">、et、</w:t>
            </w:r>
            <w:r>
              <w:rPr>
                <w:rFonts w:ascii="宋体" w:hAnsi="宋体" w:eastAsia="宋体" w:cs="宋体"/>
                <w:sz w:val="24"/>
                <w:szCs w:val="24"/>
              </w:rPr>
              <w:t xml:space="preserve">ett</w:t>
            </w:r>
            <w:r>
              <w:rPr>
                <w:rFonts w:ascii="宋体" w:hAnsi="宋体" w:eastAsia="宋体" w:cs="宋体"/>
                <w:sz w:val="24"/>
                <w:szCs w:val="24"/>
              </w:rPr>
              <w:t xml:space="preserve">、</w:t>
            </w:r>
            <w:r>
              <w:rPr>
                <w:rFonts w:ascii="宋体" w:hAnsi="宋体" w:eastAsia="宋体" w:cs="宋体"/>
                <w:sz w:val="24"/>
                <w:szCs w:val="24"/>
              </w:rPr>
              <w:t xml:space="preserve">dat</w:t>
            </w:r>
            <w:r>
              <w:rPr>
                <w:rFonts w:ascii="宋体" w:hAnsi="宋体" w:eastAsia="宋体" w:cs="宋体"/>
                <w:sz w:val="24"/>
                <w:szCs w:val="24"/>
              </w:rPr>
              <w:t xml:space="preserve">、</w:t>
            </w:r>
            <w:r>
              <w:rPr>
                <w:rFonts w:ascii="宋体" w:hAnsi="宋体" w:eastAsia="宋体" w:cs="宋体"/>
                <w:sz w:val="24"/>
                <w:szCs w:val="24"/>
              </w:rPr>
              <w:t xml:space="preserve">wps</w:t>
            </w:r>
            <w:r>
              <w:rPr>
                <w:rFonts w:ascii="宋体" w:hAnsi="宋体" w:eastAsia="宋体" w:cs="宋体"/>
                <w:sz w:val="24"/>
                <w:szCs w:val="24"/>
              </w:rPr>
              <w:t xml:space="preserve">、html等文件格式，支持单表、单表多个sheet表、多表、文件夹、多重文件夹的一键批量导入。支持拖动文件或文件夹至导入页面直接进行导入。</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2、支持单批次导入多种类型数据（话单、票流、资金等）的混合导入，软件智能区分多种类型的数据分类入库。</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3、支持</w:t>
            </w:r>
            <w:r>
              <w:rPr>
                <w:rFonts w:ascii="宋体" w:hAnsi="宋体" w:eastAsia="宋体" w:cs="宋体"/>
                <w:sz w:val="24"/>
                <w:szCs w:val="24"/>
              </w:rPr>
              <w:t xml:space="preserve">rar</w:t>
            </w:r>
            <w:r>
              <w:rPr>
                <w:rFonts w:ascii="宋体" w:hAnsi="宋体" w:eastAsia="宋体" w:cs="宋体"/>
                <w:sz w:val="24"/>
                <w:szCs w:val="24"/>
              </w:rPr>
              <w:t xml:space="preserve">、zip压缩文件自动解压并导入，支持加密文件密码验证。</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4、支持超大型文件导入，单个文件大于4G，数据量超1000万以上文件在10分钟以内导入。</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5、智能解析各类数据，支持相关平台（</w:t>
            </w:r>
            <w:r>
              <w:rPr>
                <w:rFonts w:ascii="宋体" w:hAnsi="宋体" w:eastAsia="宋体" w:cs="宋体"/>
                <w:sz w:val="24"/>
                <w:szCs w:val="24"/>
              </w:rPr>
              <w:t xml:space="preserve">zfb</w:t>
            </w:r>
            <w:r>
              <w:rPr>
                <w:rFonts w:ascii="宋体" w:hAnsi="宋体" w:eastAsia="宋体" w:cs="宋体"/>
                <w:sz w:val="24"/>
                <w:szCs w:val="24"/>
              </w:rPr>
              <w:t xml:space="preserve">、</w:t>
            </w:r>
            <w:r>
              <w:rPr>
                <w:rFonts w:ascii="宋体" w:hAnsi="宋体" w:eastAsia="宋体" w:cs="宋体"/>
                <w:sz w:val="24"/>
                <w:szCs w:val="24"/>
              </w:rPr>
              <w:t xml:space="preserve">wx</w:t>
            </w:r>
            <w:r>
              <w:rPr>
                <w:rFonts w:ascii="宋体" w:hAnsi="宋体" w:eastAsia="宋体" w:cs="宋体"/>
                <w:sz w:val="24"/>
                <w:szCs w:val="24"/>
              </w:rPr>
              <w:t xml:space="preserve">、</w:t>
            </w:r>
            <w:r>
              <w:rPr>
                <w:rFonts w:ascii="宋体" w:hAnsi="宋体" w:eastAsia="宋体" w:cs="宋体"/>
                <w:sz w:val="24"/>
                <w:szCs w:val="24"/>
              </w:rPr>
              <w:t xml:space="preserve">qcc</w:t>
            </w:r>
            <w:r>
              <w:rPr>
                <w:rFonts w:ascii="宋体" w:hAnsi="宋体" w:eastAsia="宋体" w:cs="宋体"/>
                <w:sz w:val="24"/>
                <w:szCs w:val="24"/>
              </w:rPr>
              <w:t xml:space="preserve">等）数据直接导入。</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6、在数据导入界面能够显示每一个文件的大小、识别状态、数据数量、导入率，识别率等，可双击任一行查看该文件的导入详情。支持查看已导入、未导入数据的详情。</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7、当导入相关流水数据时，软件可自动解析数据中IP、Mac、账号所属行等常用信息。</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8、数据导入</w:t>
            </w:r>
            <w:r>
              <w:rPr>
                <w:rFonts w:ascii="宋体" w:hAnsi="宋体" w:eastAsia="宋体" w:cs="宋体"/>
                <w:sz w:val="24"/>
                <w:szCs w:val="24"/>
                <w:lang w:eastAsia="zh-CN"/>
              </w:rPr>
              <w:t xml:space="preserve">过程中可识别并标记缺失值，不得未经人工确认直接改写原始数据；如提供缺失值推测或补全建议，应保留原值、补全依据、置信</w:t>
            </w:r>
            <w:r>
              <w:rPr>
                <w:rFonts w:ascii="宋体" w:hAnsi="宋体" w:eastAsia="宋体" w:cs="宋体"/>
                <w:sz w:val="24"/>
                <w:szCs w:val="24"/>
                <w:lang w:eastAsia="zh-CN"/>
              </w:rPr>
              <w:t xml:space="preserve">度和操作日志，并支持人工确认、撤销。</w:t>
            </w:r>
            <w:r>
              <w:rPr>
                <w:rFonts w:ascii="宋体" w:hAnsi="宋体" w:eastAsia="宋体" w:cs="宋体"/>
                <w:sz w:val="24"/>
                <w:szCs w:val="24"/>
              </w:rPr>
              <w:t xml:space="preserve">智能补充数据缺失值。</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9、未识别文件支持自定义模板导入，后续同类数据可以智能识别导入。也可以批量将未识别的文件下载至本地。支持将自定义模板导出分享给其他用户导入应用。</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10、支持自定义数据储存资源库，当遇到资源库中没有的数据类型时，可自己创建数据资源表结构用于存储同类数据，创建完成会自动存储清洗模板，再次导入同类数据可以智能识别，自动导入。</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11、支持对已导入的数据进行管理，可删除单个文件及文件夹，支持一键全字段去重及自选字段去重。</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12、对已导入的数据提供数据概览。</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案件管理</w:t>
            </w:r>
            <w:r/>
          </w:p>
        </w:tc>
        <w:tc>
          <w:tcPr>
            <w:tcW w:w="7555" w:type="dxa"/>
            <w:vAlign w:val="center"/>
            <w:textDirection w:val="lrTb"/>
            <w:noWrap w:val="false"/>
          </w:tcPr>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13、采用案件管理的方式对不同的案事件进行区分管理，支持案件的新建、编辑、删除。新建案件及编辑案件时可编辑案件名称、案件类型、案件说明。</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14、支持一键将案件数据分类打包导出。</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15、支持一键将案件整体打包为特定格式数据文件导出；导出的数据文件支持其他用户导入到本软件中使用。</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3</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通用分析</w:t>
            </w:r>
            <w:r/>
          </w:p>
        </w:tc>
        <w:tc>
          <w:tcPr>
            <w:tcW w:w="7555" w:type="dxa"/>
            <w:vAlign w:val="center"/>
            <w:textDirection w:val="lrTb"/>
            <w:noWrap w:val="false"/>
          </w:tcPr>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16、案件数据：支持对案件全部导入的数据详情进行汇总展示，可将数据导出。</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17、账户往来明细查询：支持对选择对象的账户相关往来明细数据进行详情展示。</w:t>
            </w:r>
            <w:r>
              <w:rPr>
                <w:rFonts w:ascii="宋体" w:hAnsi="宋体" w:eastAsia="宋体" w:cs="宋体"/>
                <w:sz w:val="24"/>
                <w:szCs w:val="24"/>
              </w:rPr>
              <w:br/>
              <w:t xml:space="preserve">18、多维关系分析：支持根据选择对象账户中的六种关系在一张关系图中进行分析，支持各种关系明细一键下钻显示关联的对方，支持点击连线查看对应数据详情。</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19、风险群体发现：支持通过设备标识符、通信标识符等信息对账户往来明细数据中的账号进行风险群体划分，支持显示风险群体关系图。</w:t>
            </w:r>
            <w:r>
              <w:rPr>
                <w:rFonts w:ascii="宋体" w:hAnsi="宋体" w:eastAsia="宋体" w:cs="宋体"/>
                <w:sz w:val="24"/>
                <w:szCs w:val="24"/>
              </w:rPr>
              <w:br/>
              <w:t xml:space="preserve">20、账户权重分析：对已调账户的业务往来操作次数、对手数量等维度进行综合积分排名，得出已调账户中的核心圈重点账户；根据对手账户的相关维度综合分析，得出建议待调单账户。</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21、待调取账户分析：通过对账户往来明细数据的分析，从已调账号共同业务往来操作对象、已调账号对象的相关信息等七个维度来分析再次调单对象。</w:t>
            </w:r>
            <w:r>
              <w:rPr>
                <w:rFonts w:ascii="宋体" w:hAnsi="宋体" w:eastAsia="宋体" w:cs="宋体"/>
                <w:sz w:val="24"/>
                <w:szCs w:val="24"/>
              </w:rPr>
              <w:br/>
              <w:t xml:space="preserve">22、调单账户存活度分析：通过对账户往来明细数据的分析，得到调单账户状态信息。</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23、账户同设备标识符分析：对账户往来明细数据中的账户同设备标识符的情况进行分析并生成风险群体关系图。</w:t>
            </w:r>
            <w:r>
              <w:rPr>
                <w:rFonts w:ascii="宋体" w:hAnsi="宋体" w:eastAsia="宋体" w:cs="宋体"/>
                <w:sz w:val="24"/>
                <w:szCs w:val="24"/>
              </w:rPr>
              <w:br/>
            </w:r>
            <w:r>
              <w:rPr>
                <w:rFonts w:ascii="宋体" w:hAnsi="宋体" w:eastAsia="宋体" w:cs="宋体"/>
                <w:sz w:val="24"/>
                <w:szCs w:val="24"/>
              </w:rPr>
              <w:t xml:space="preserve">24、账户年月日业务往来操作频率活跃度：通过对账户往来明细数据的分析，得出已调账户及对象账户的年、月、日的业务往来操作量。</w:t>
            </w:r>
            <w:r>
              <w:rPr>
                <w:rFonts w:ascii="宋体" w:hAnsi="宋体" w:eastAsia="宋体" w:cs="宋体"/>
                <w:sz w:val="24"/>
                <w:szCs w:val="24"/>
              </w:rPr>
              <w:br/>
              <w:t xml:space="preserve">25、账户调单层级分析：通过对账户往来明细数据的分析，得出与初始零级账户6层以内有关联的其他账户及其所处的层级。</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26、低活跃度账户分析：通过对账户往来明细数据的分析，得出账户在沉寂一段时间后又连续使用的情况。</w:t>
            </w:r>
            <w:r>
              <w:rPr>
                <w:rFonts w:ascii="宋体" w:hAnsi="宋体" w:eastAsia="宋体" w:cs="宋体"/>
                <w:sz w:val="24"/>
                <w:szCs w:val="24"/>
              </w:rPr>
              <w:br/>
              <w:t xml:space="preserve">27、账户终端设备硬件标识符厂商查询：通过对账户往来明细数据的分析，得到相关数据。</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4</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账单分析</w:t>
            </w:r>
            <w:r/>
          </w:p>
        </w:tc>
        <w:tc>
          <w:tcPr>
            <w:tcW w:w="7555" w:type="dxa"/>
            <w:vAlign w:val="center"/>
            <w:textDirection w:val="lrTb"/>
            <w:noWrap w:val="false"/>
          </w:tcPr>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28、对已调单账户的总量、相关基础信息、总明细量、往来明细量、往来明细特征、同名未调取账户的业务往来操作等相关账户往来明细数据进行统计与分析。</w:t>
            </w:r>
            <w:r>
              <w:rPr>
                <w:rFonts w:ascii="宋体" w:hAnsi="宋体" w:eastAsia="宋体" w:cs="宋体"/>
                <w:sz w:val="24"/>
                <w:szCs w:val="24"/>
              </w:rPr>
              <w:br/>
              <w:t xml:space="preserve">29、通过已调单账户的往来明细数据分析，生成账户以及设备标识符关系图，通过图形化思维导图的形式进行渐进式分析。支持智能生成报告，可以选择指定对象生成报告。</w:t>
            </w:r>
            <w:r>
              <w:rPr>
                <w:rFonts w:ascii="宋体" w:hAnsi="宋体" w:eastAsia="宋体" w:cs="宋体"/>
                <w:sz w:val="24"/>
                <w:szCs w:val="24"/>
              </w:rPr>
              <w:br/>
              <w:t xml:space="preserve">30</w:t>
            </w:r>
            <w:r>
              <w:rPr>
                <w:rFonts w:ascii="宋体" w:hAnsi="宋体" w:eastAsia="宋体" w:cs="宋体"/>
                <w:sz w:val="24"/>
                <w:szCs w:val="24"/>
                <w:lang w:eastAsia="zh-CN"/>
              </w:rPr>
              <w:t xml:space="preserve">、</w:t>
            </w:r>
            <w:r>
              <w:rPr>
                <w:rFonts w:ascii="宋体" w:hAnsi="宋体" w:eastAsia="宋体" w:cs="宋体"/>
                <w:sz w:val="24"/>
                <w:szCs w:val="24"/>
              </w:rPr>
              <w:t xml:space="preserve">万能资金</w:t>
            </w:r>
            <w:r>
              <w:rPr>
                <w:rFonts w:ascii="宋体" w:hAnsi="宋体" w:eastAsia="宋体" w:cs="宋体"/>
                <w:sz w:val="24"/>
                <w:szCs w:val="24"/>
              </w:rPr>
              <w:t xml:space="preserve">分析：通过图形化思维导图的形式进行渐进式分析，支持资金来源去向前N名、净流入流出前N名、交易前N名、只出不进前N名、只进不出前N名、平进平出前N名、全息分析、同IP账户、同MAC账户、查找交易路径、查找资金回路、票流进销项前N名的图形分析功能，分析中支持合并拆分实体、内部交易分析、共同交易账户分析。</w:t>
            </w:r>
            <w:r/>
          </w:p>
          <w:p>
            <w:pPr>
              <w:pStyle w:val="975"/>
              <w:spacing w:line="400" w:lineRule="exact"/>
              <w:rPr>
                <w:rFonts w:hint="default" w:ascii="宋体" w:hAnsi="宋体" w:eastAsia="宋体" w:cs="宋体"/>
                <w:sz w:val="24"/>
                <w:szCs w:val="24"/>
              </w:rPr>
            </w:pPr>
            <w:r>
              <w:rPr>
                <w:rFonts w:ascii="宋体" w:hAnsi="宋体" w:eastAsia="宋体" w:cs="宋体"/>
                <w:sz w:val="24"/>
                <w:szCs w:val="24"/>
              </w:rPr>
              <w:t xml:space="preserve">31、一键生成调单文书：支持选择账户加入待调单，或导入账户到待调单；支持对待调单账户一键生成调单文书。</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话单分析</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32、支持对话单一</w:t>
            </w:r>
            <w:r>
              <w:rPr>
                <w:rFonts w:hint="eastAsia" w:ascii="宋体" w:hAnsi="宋体" w:eastAsia="宋体" w:cs="宋体"/>
                <w:sz w:val="24"/>
                <w:szCs w:val="24"/>
              </w:rPr>
              <w:t xml:space="preserve">键分析</w:t>
            </w:r>
            <w:r>
              <w:rPr>
                <w:rFonts w:hint="eastAsia" w:ascii="宋体" w:hAnsi="宋体" w:eastAsia="宋体" w:cs="宋体"/>
                <w:sz w:val="24"/>
                <w:szCs w:val="24"/>
              </w:rPr>
              <w:t xml:space="preserve">并进行数据碰撞，通过对话单数据的分析，可对多个有相同数据的通信标识符进行关系串联分析，并生成关系图。</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涉税分析</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33、通过对企业进销项交易存</w:t>
            </w:r>
            <w:r>
              <w:rPr>
                <w:rFonts w:hint="eastAsia" w:ascii="宋体" w:hAnsi="宋体" w:eastAsia="宋体" w:cs="宋体"/>
                <w:sz w:val="24"/>
                <w:szCs w:val="24"/>
              </w:rPr>
              <w:t xml:space="preserve">证数据</w:t>
            </w:r>
            <w:r>
              <w:rPr>
                <w:rFonts w:hint="eastAsia" w:ascii="宋体" w:hAnsi="宋体" w:eastAsia="宋体" w:cs="宋体"/>
                <w:sz w:val="24"/>
                <w:szCs w:val="24"/>
              </w:rPr>
              <w:t xml:space="preserve">的统计分析，分析出有关虚构业务痕迹线索、</w:t>
            </w:r>
            <w:r>
              <w:rPr>
                <w:rFonts w:hint="eastAsia" w:ascii="宋体" w:hAnsi="宋体" w:eastAsia="宋体" w:cs="宋体"/>
                <w:sz w:val="24"/>
                <w:szCs w:val="24"/>
              </w:rPr>
              <w:t xml:space="preserve">同交易存</w:t>
            </w:r>
            <w:r>
              <w:rPr>
                <w:rFonts w:hint="eastAsia" w:ascii="宋体" w:hAnsi="宋体" w:eastAsia="宋体" w:cs="宋体"/>
                <w:sz w:val="24"/>
                <w:szCs w:val="24"/>
              </w:rPr>
              <w:t xml:space="preserve">证标识符信息、关联比对信息等。支持以图形化的模式展示虚构业务痕迹图。</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7</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轨迹分析</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34、支持支持从公安指定系统中获取时空轨迹信息进行分析并关联相同轨迹对象信息，支持分析选取对象共同的轨迹。</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8</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传销分析</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35、通过对传销组织架构数据分析，支持1000万以上会员的层级架构运算，计算出会员所在层级、发展层级、直属下级人数等相关信息，支持形成关系图并层级拆分分析。</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9</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招投标分析</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36、通过对项目信息数据、投标人信息数据分析，对项目中同投标时的设备标识符等共同投标关系进行分析，支持深度挖掘过往相同投标信息记录，结果以图形化展示。</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关系图</w:t>
            </w:r>
            <w:r>
              <w:rPr>
                <w:rFonts w:hint="eastAsia" w:ascii="宋体" w:hAnsi="宋体" w:eastAsia="宋体" w:cs="宋体"/>
                <w:sz w:val="24"/>
                <w:szCs w:val="24"/>
              </w:rPr>
              <w:t xml:space="preserve">谱</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37、包含布局功能、群组功能、搜索群组功能、全屏查看功能、节点检</w:t>
            </w:r>
            <w:r>
              <w:rPr>
                <w:rFonts w:hint="eastAsia" w:ascii="宋体" w:hAnsi="宋体" w:eastAsia="宋体" w:cs="宋体"/>
                <w:sz w:val="24"/>
                <w:szCs w:val="24"/>
              </w:rPr>
              <w:t xml:space="preserve">索功能、</w:t>
            </w:r>
            <w:r>
              <w:rPr>
                <w:rFonts w:hint="eastAsia" w:ascii="宋体" w:hAnsi="宋体" w:eastAsia="宋体" w:cs="宋体"/>
                <w:sz w:val="24"/>
                <w:szCs w:val="24"/>
              </w:rPr>
              <w:t xml:space="preserve">节点框选功能</w:t>
            </w:r>
            <w:r>
              <w:rPr>
                <w:rFonts w:hint="eastAsia" w:ascii="宋体" w:hAnsi="宋体" w:eastAsia="宋体" w:cs="宋体"/>
                <w:sz w:val="24"/>
                <w:szCs w:val="24"/>
              </w:rPr>
              <w:t xml:space="preserve">、连线显示功能、节点定位功能等，实现可视化关系图谱，更清晰便捷分析各层级之间的关系。</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11</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通用功能</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38、业务往来路径图形梳理功能：支持选择单笔账户往来明细后，系统自动梳理交易路径，并以图形展示。</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39、业务往来路径梳理组合功能：支持用户选择多笔账户往来明细，系统梳理所有满足条件的业务往来信息组合，并以图形展示。</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40、包含各类基础通用功能：群组分析功能、批量编辑功能、账户信息修改、标识功能、修改、删除数据功能、过滤重复功能、显示/隐藏设置功能、自适应列</w:t>
            </w:r>
            <w:r>
              <w:rPr>
                <w:rFonts w:hint="eastAsia" w:ascii="宋体" w:hAnsi="宋体" w:eastAsia="宋体" w:cs="宋体"/>
                <w:sz w:val="24"/>
                <w:szCs w:val="24"/>
              </w:rPr>
              <w:t xml:space="preserve">宽功能</w:t>
            </w:r>
            <w:r>
              <w:rPr>
                <w:rFonts w:hint="eastAsia" w:ascii="宋体" w:hAnsi="宋体" w:eastAsia="宋体" w:cs="宋体"/>
                <w:sz w:val="24"/>
                <w:szCs w:val="24"/>
              </w:rPr>
              <w:t xml:space="preserve">等。</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12</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实用工具集</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41、支持通过相关通信标识符、设备标识符、YHK等权属区域信息批量解析。更方便快捷实现转换、梳理信息。</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42、第三方支付企业查询：支持下载第三方支付企业名单。</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13</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零代码可视化自主建模</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43、软件提供零代码可视化自主建模功能，用户可以根据自己的想法和思路，</w:t>
            </w:r>
            <w:r>
              <w:rPr>
                <w:rFonts w:hint="eastAsia" w:ascii="宋体" w:hAnsi="宋体" w:eastAsia="宋体" w:cs="宋体"/>
                <w:sz w:val="24"/>
                <w:szCs w:val="24"/>
              </w:rPr>
              <w:t xml:space="preserve">无需写</w:t>
            </w:r>
            <w:r>
              <w:rPr>
                <w:rFonts w:hint="eastAsia" w:ascii="宋体" w:hAnsi="宋体" w:eastAsia="宋体" w:cs="宋体"/>
                <w:sz w:val="24"/>
                <w:szCs w:val="24"/>
              </w:rPr>
              <w:t xml:space="preserve">SQL语句，全程采用拖拽点选、以流程设计的模式建设适合具体个案的分析模型。</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44、拖拽式操作：对数据表进行操作时，支持用鼠标从资源列表中拖拽某一或某几张数据表到建模区。</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45、★条件过滤：支持在拖拽出的数据表上进行任意字段的条件过滤，也可以在数据预览区字段名称上右键点击后快速设置过滤条件。可实现多数据表间过滤条件的互相引用，当被引用的条件做更改时，其它引用此条件处也随之更改。</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46、数据排序：对于预览区数据表，支持对任意字段的</w:t>
            </w:r>
            <w:r>
              <w:rPr>
                <w:rFonts w:hint="eastAsia" w:ascii="宋体" w:hAnsi="宋体" w:eastAsia="宋体" w:cs="宋体"/>
                <w:sz w:val="24"/>
                <w:szCs w:val="24"/>
              </w:rPr>
              <w:t xml:space="preserve">快捷升</w:t>
            </w:r>
            <w:r>
              <w:rPr>
                <w:rFonts w:hint="eastAsia" w:ascii="宋体" w:hAnsi="宋体" w:eastAsia="宋体" w:cs="宋体"/>
                <w:sz w:val="24"/>
                <w:szCs w:val="24"/>
              </w:rPr>
              <w:t xml:space="preserve">降序排序；也可右键点击字段名称对每个字段单独设置排序方式，实现多字段的组合排序。</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47、★字段设置隐藏或可见：支持管理员在后台设置任意字段的隐藏。也可在预览区右键点击字段名称设置任意字段的隐藏，还可双击任意一行数据通过弹出的菜单来批量设置字段的隐藏/显示。</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48、字段位置任意调整：支持采用鼠标拖拽的方式对字段的位置/顺序进行任意调整。</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49、扩展字段：支持对数据表中某一字段通过特定函数提取其隐含信息扩展为新的字段，对扩展出的新字段可进行重命名，可扩展的字段包括时间类，车牌类、身份证类、字符类、运算类、数值类等。</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50、★统计功能：统计支持分组统计、交叉表统计和图表统计。分组统计可以选择字段做分组，支持统计数量、合计、平均值、最大值、最小值、信息拼接等；交叉表统计支持自由设置行和列；图表统计支持饼状</w:t>
            </w:r>
            <w:r>
              <w:rPr>
                <w:rFonts w:hint="eastAsia" w:ascii="宋体" w:hAnsi="宋体" w:eastAsia="宋体" w:cs="宋体"/>
                <w:sz w:val="24"/>
                <w:szCs w:val="24"/>
              </w:rPr>
              <w:t xml:space="preserve">图、柱状图、折线图、雷达图显示，图表可下载。</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51、数据上下钻：分组统计之后自动生成一个数据链接指向源表，可以</w:t>
            </w:r>
            <w:r>
              <w:rPr>
                <w:rFonts w:hint="eastAsia" w:ascii="宋体" w:hAnsi="宋体" w:eastAsia="宋体" w:cs="宋体"/>
                <w:sz w:val="24"/>
                <w:szCs w:val="24"/>
              </w:rPr>
              <w:t xml:space="preserve">双击某</w:t>
            </w:r>
            <w:r>
              <w:rPr>
                <w:rFonts w:hint="eastAsia" w:ascii="宋体" w:hAnsi="宋体" w:eastAsia="宋体" w:cs="宋体"/>
                <w:sz w:val="24"/>
                <w:szCs w:val="24"/>
              </w:rPr>
              <w:t xml:space="preserve">一行记录上钻查看详细信息；也可选择某一字段添加数据链接，自定义需链接的数据表，上下钻该字段在其它数据表中的关联信息。</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52、自碰撞：支持在条件过滤、扩展字段、统计筛选之后，或直接在原数据表上，设置碰撞条件进行自碰撞。</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53、★多表碰撞：支持两张数据表之间通过选择碰撞方式及碰撞条件，生成新的结果表，支持碰撞后的结果表和其它数据表的再次碰撞。</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54、碰撞方式选择：支持碰撞的方式选择，可以选择内连接、左连接、右连接、左排除、右排除、全连接、数据</w:t>
            </w:r>
            <w:r>
              <w:rPr>
                <w:rFonts w:hint="eastAsia" w:ascii="宋体" w:hAnsi="宋体" w:eastAsia="宋体" w:cs="宋体"/>
                <w:sz w:val="24"/>
                <w:szCs w:val="24"/>
              </w:rPr>
              <w:t xml:space="preserve">合并共</w:t>
            </w:r>
            <w:r>
              <w:rPr>
                <w:rFonts w:hint="eastAsia" w:ascii="宋体" w:hAnsi="宋体" w:eastAsia="宋体" w:cs="宋体"/>
                <w:sz w:val="24"/>
                <w:szCs w:val="24"/>
              </w:rPr>
              <w:t xml:space="preserve">七种碰撞连接方式。</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55、碰撞条件选择：支持对碰撞条件的选择，包括对</w:t>
            </w:r>
            <w:r>
              <w:rPr>
                <w:rFonts w:hint="eastAsia" w:ascii="宋体" w:hAnsi="宋体" w:eastAsia="宋体" w:cs="宋体"/>
                <w:sz w:val="24"/>
                <w:szCs w:val="24"/>
              </w:rPr>
              <w:t xml:space="preserve">做条件</w:t>
            </w:r>
            <w:r>
              <w:rPr>
                <w:rFonts w:hint="eastAsia" w:ascii="宋体" w:hAnsi="宋体" w:eastAsia="宋体" w:cs="宋体"/>
                <w:sz w:val="24"/>
                <w:szCs w:val="24"/>
              </w:rPr>
              <w:t xml:space="preserve">的字段选择、对条件符号的选择，其中条件符号包括等于、大于等于、小于等于、大于、小于、不等于、加、减、时间差（秒、分、小时、天）、收付差以及自定义函数的编写。</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56、数据表导出：支持把碰撞筛选出结果表和原始数据表以Excel表格形式导出，可选择要导出的行数、选择导出浏览数据或原始数据。</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57、数据表碰撞建模保存发布：数据筛选、建模碰撞结束后，可以对建模区里的模型进行保存/发布。保存支持保存为草稿、</w:t>
            </w:r>
            <w:r>
              <w:rPr>
                <w:rFonts w:hint="eastAsia" w:ascii="宋体" w:hAnsi="宋体" w:eastAsia="宋体" w:cs="宋体"/>
                <w:sz w:val="24"/>
                <w:szCs w:val="24"/>
              </w:rPr>
              <w:t xml:space="preserve">另存草稿</w:t>
            </w:r>
            <w:r>
              <w:rPr>
                <w:rFonts w:hint="eastAsia" w:ascii="宋体" w:hAnsi="宋体" w:eastAsia="宋体" w:cs="宋体"/>
                <w:sz w:val="24"/>
                <w:szCs w:val="24"/>
              </w:rPr>
              <w:t xml:space="preserve">；发布支持发布给指定人、指定群组或发布给所有人，可对模型进行应用名称、模型分类、应用描述进行编辑。已发布的模型可进行修改、删除、重命名、取消发布等操作。</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58、模型的导出/导入：支持把已建好的模型导出为文件，在相同的平台下可将该文件导入，即可重现模型的建模步骤，进行相应的查看、修改、删除等操作。</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59、★模型定时执行：已建的模型可保存为定时任务，执行频率可按每天、每周、每月（可选执行的时分）或间隔时/分/秒选择，模型即可自动根据设定的时间/频率执行。</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14</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软件性能</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60、★数据导入：导入数据结果为100万级的响应时间≤150s。</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61、分组统计：对数据表（1000万级、无索引）进行分组统计的响应时间≤2s。</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62、★数据关联碰撞：对2个数据表（分别含1000万条及1万条、无索引）进行关联碰撞的响应时间≤35s。</w:t>
            </w:r>
            <w:r/>
          </w:p>
        </w:tc>
      </w:tr>
      <w:tr>
        <w:trPr>
          <w:trHeight w:val="20"/>
        </w:trPr>
        <w:tc>
          <w:tcPr>
            <w:tcW w:w="8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15</w:t>
            </w:r>
            <w:r/>
          </w:p>
        </w:tc>
        <w:tc>
          <w:tcPr>
            <w:tcW w:w="92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动向查询（附加服</w:t>
            </w:r>
            <w:r>
              <w:rPr>
                <w:rFonts w:hint="eastAsia" w:ascii="宋体" w:hAnsi="宋体" w:eastAsia="宋体" w:cs="宋体"/>
                <w:sz w:val="24"/>
                <w:szCs w:val="24"/>
              </w:rPr>
              <w:t xml:space="preserve">务）</w:t>
            </w:r>
            <w:r/>
          </w:p>
        </w:tc>
        <w:tc>
          <w:tcPr>
            <w:tcW w:w="7555" w:type="dxa"/>
            <w:vAlign w:val="center"/>
            <w:textDirection w:val="lrTb"/>
            <w:noWrap w:val="false"/>
          </w:tcPr>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63、支持互联网上传</w:t>
            </w:r>
            <w:r>
              <w:rPr>
                <w:rFonts w:hint="eastAsia" w:ascii="宋体" w:hAnsi="宋体" w:eastAsia="宋体" w:cs="宋体"/>
                <w:sz w:val="24"/>
                <w:szCs w:val="24"/>
              </w:rPr>
              <w:t xml:space="preserve">调证函</w:t>
            </w:r>
            <w:r>
              <w:rPr>
                <w:rFonts w:hint="eastAsia" w:ascii="宋体" w:hAnsi="宋体" w:eastAsia="宋体" w:cs="宋体"/>
                <w:sz w:val="24"/>
                <w:szCs w:val="24"/>
              </w:rPr>
              <w:t xml:space="preserve">并提供通讯标识符为入参条件，支持批量自主下号。（可以查询布控的通讯标识符不少于50个）</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64、支持在公安内网查看数据。</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65、★支持根据平台自有存量数据，自动匹配出通讯标识符关联的最新一条动向。</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66、★支持</w:t>
            </w:r>
            <w:r>
              <w:rPr>
                <w:rFonts w:hint="eastAsia" w:ascii="宋体" w:hAnsi="宋体" w:eastAsia="宋体" w:cs="宋体"/>
                <w:sz w:val="24"/>
                <w:szCs w:val="24"/>
              </w:rPr>
              <w:t xml:space="preserve">查看自</w:t>
            </w:r>
            <w:r>
              <w:rPr>
                <w:rFonts w:hint="eastAsia" w:ascii="宋体" w:hAnsi="宋体" w:eastAsia="宋体" w:cs="宋体"/>
                <w:sz w:val="24"/>
                <w:szCs w:val="24"/>
              </w:rPr>
              <w:t xml:space="preserve">通讯标识符匹配成功后输出的历史动向信息</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67、动向查询模块自带地图看板</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68、支持在地图看板查看具体方位信息</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69、支持根据具体方位信息+半径范围进行围栏设置。</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70、支持设置关联围栏、行政规划布控区域</w:t>
            </w:r>
            <w:r/>
          </w:p>
        </w:tc>
      </w:tr>
    </w:tbl>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六、项目实施要求：</w:t>
      </w:r>
      <w:r/>
    </w:p>
    <w:p>
      <w:pPr>
        <w:ind w:left="480"/>
        <w:spacing w:line="400" w:lineRule="exact"/>
      </w:pPr>
      <w:r>
        <w:rPr>
          <w:rFonts w:hint="eastAsia" w:ascii="宋体" w:hAnsi="宋体" w:eastAsia="宋体" w:cs="宋体"/>
          <w:b/>
          <w:sz w:val="24"/>
        </w:rPr>
        <w:t xml:space="preserve">1、安装地点：</w:t>
      </w:r>
      <w:r>
        <w:rPr>
          <w:rFonts w:hint="eastAsia" w:ascii="宋体" w:hAnsi="宋体" w:eastAsia="宋体" w:cs="宋体"/>
          <w:sz w:val="24"/>
          <w:szCs w:val="24"/>
        </w:rPr>
        <w:t xml:space="preserve">江阴市公安局。</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2、实施团队人员要求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应组建稳定的项目团队，明确项目经理及核心技术人员，确保项目顺利推进。</w:t>
      </w:r>
      <w:r>
        <w:rPr>
          <w:rFonts w:hint="eastAsia" w:ascii="宋体" w:hAnsi="宋体" w:eastAsia="宋体" w:cs="宋体"/>
          <w:bCs/>
          <w:sz w:val="24"/>
        </w:rPr>
        <w:t xml:space="preserve">供应商应本着认真负责态度，应配备至少2人的项目团队，主要人员包含项目负责人1名，技术负责人1名。</w:t>
      </w:r>
      <w:r>
        <w:rPr>
          <w:rFonts w:hint="eastAsia" w:ascii="宋体" w:hAnsi="宋体" w:eastAsia="宋体" w:cs="宋体"/>
          <w:sz w:val="24"/>
          <w:szCs w:val="24"/>
        </w:rPr>
        <w:t xml:space="preserve">未经采购人同意，不得随意更换核心人员。</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3、实施进度计划要求</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应制定合理的实施进度计划，明确各阶段工作内容及完成时间，如因客观原因需要调整进度计划，应及时与采购人协商，形成书面调整意见后执行。</w:t>
      </w:r>
      <w:r>
        <w:rPr>
          <w:rFonts w:hint="eastAsia" w:ascii="宋体" w:hAnsi="宋体" w:eastAsia="宋体" w:cs="宋体"/>
          <w:bCs/>
          <w:sz w:val="24"/>
        </w:rPr>
        <w:t xml:space="preserve">自</w:t>
      </w:r>
      <w:r>
        <w:rPr>
          <w:rFonts w:ascii="宋体" w:hAnsi="宋体" w:eastAsia="宋体" w:cs="宋体"/>
          <w:bCs/>
          <w:sz w:val="24"/>
        </w:rPr>
        <w:t xml:space="preserve">合同签订后</w:t>
      </w:r>
      <w:r>
        <w:rPr>
          <w:rFonts w:hint="eastAsia" w:ascii="宋体" w:hAnsi="宋体" w:eastAsia="宋体" w:cs="宋体"/>
          <w:bCs/>
          <w:sz w:val="24"/>
        </w:rPr>
        <w:t xml:space="preserve">3</w:t>
      </w:r>
      <w:r>
        <w:rPr>
          <w:rFonts w:ascii="宋体" w:hAnsi="宋体" w:eastAsia="宋体" w:cs="宋体"/>
          <w:bCs/>
          <w:sz w:val="24"/>
        </w:rPr>
        <w:t xml:space="preserve">个月内</w:t>
      </w:r>
      <w:r>
        <w:rPr>
          <w:rFonts w:ascii="宋体" w:hAnsi="宋体" w:eastAsia="宋体" w:cs="宋体"/>
          <w:sz w:val="24"/>
          <w:szCs w:val="24"/>
        </w:rPr>
        <w:t xml:space="preserve">完成</w:t>
      </w:r>
      <w:r>
        <w:rPr>
          <w:rFonts w:hint="eastAsia" w:ascii="宋体" w:hAnsi="宋体" w:eastAsia="宋体" w:cs="宋体"/>
          <w:bCs/>
          <w:sz w:val="24"/>
        </w:rPr>
        <w:t xml:space="preserve">软件系统到货、安装完成。如在规定的时间内由于供应商的原因不能完成安装和调试，供应商应承担由此给用户造成的损失。</w:t>
      </w:r>
      <w:r/>
    </w:p>
    <w:p>
      <w:pPr>
        <w:ind w:firstLine="482"/>
        <w:spacing w:line="40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4、实施部署方案要求</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（1）中标人应按照采购人要求完成系统部署工作，确保系统可正常运行。</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（2）部署过程中应尽量减少对采购人现有业务的影响；如需暂停服务的，应提前与采购人沟通，安排在适当时间进行。</w:t>
      </w:r>
      <w:r/>
    </w:p>
    <w:p>
      <w:pPr>
        <w:ind w:firstLine="482"/>
        <w:spacing w:line="40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5、质量管理要求</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应建立内部质量管控机制，在交付前完成充分测试。采购人有权对交付成果进行验证，不符合要求的，中标人应及时整改。</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七、项目培训：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应为采购人指定的人员提供系统的软件操作及管理维护培训，使不同角色的用户能够熟练使用软件的各项功能，并具备日常维护和常见问题处理能力。培训形式可采用远程培训、远程在线答疑、录制操作视频等一种或多种方式，具体由双方根据实际情况协商确定。</w:t>
      </w:r>
      <w:r/>
    </w:p>
    <w:p>
      <w:pPr>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八、项目验收：</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rPr>
        <w:t xml:space="preserve">本合同生效后，采购人应及时配齐服务器硬件，并全力配合项目实施。</w:t>
      </w:r>
      <w:r>
        <w:rPr>
          <w:rFonts w:hint="eastAsia" w:ascii="宋体" w:hAnsi="宋体" w:eastAsia="宋体" w:cs="宋体"/>
          <w:sz w:val="24"/>
          <w:szCs w:val="24"/>
        </w:rPr>
        <w:t xml:space="preserve">所有建设内容须在合同签订后的 3个月内将项目建设达到初验标准，并申请甲方进行验收，初验合格后</w:t>
      </w:r>
      <w:r>
        <w:rPr>
          <w:rFonts w:hint="eastAsia" w:ascii="宋体" w:hAnsi="宋体" w:eastAsia="宋体" w:cs="宋体"/>
          <w:sz w:val="24"/>
          <w:szCs w:val="24"/>
        </w:rPr>
        <w:t xml:space="preserve">进入试运行，试运行不少于3个月无问题后申请终验。</w:t>
      </w:r>
      <w:r>
        <w:rPr>
          <w:rFonts w:hint="eastAsia" w:ascii="宋体" w:hAnsi="宋体" w:eastAsia="宋体" w:cs="宋体"/>
          <w:sz w:val="24"/>
          <w:szCs w:val="24"/>
          <w:shd w:val="clear" w:color="auto" w:fill="ffffff"/>
        </w:rPr>
        <w:t xml:space="preserve">采购人依据合同及招标文件，对交付物的数量、质量、功能性能及文档资料进行全面核查，确保其完全符合约定的技术标准和需求后，方为验收合格。</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九、质量保证及售后服务：</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1、质量保证期</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软件为永久使用版本，应包含三年免费升级维护（</w:t>
      </w:r>
      <w:r>
        <w:rPr>
          <w:rFonts w:hint="eastAsia" w:ascii="宋体" w:hAnsi="宋体" w:eastAsia="宋体" w:cs="宋体"/>
          <w:sz w:val="24"/>
          <w:szCs w:val="24"/>
          <w:shd w:val="clear" w:color="auto" w:fill="ffffff"/>
        </w:rPr>
        <w:t xml:space="preserve">自系统</w:t>
      </w:r>
      <w:r>
        <w:rPr>
          <w:rFonts w:hint="eastAsia" w:ascii="宋体" w:hAnsi="宋体" w:eastAsia="宋体" w:cs="宋体"/>
          <w:sz w:val="24"/>
          <w:szCs w:val="24"/>
          <w:shd w:val="clear" w:color="auto" w:fill="ffffff"/>
        </w:rPr>
        <w:t xml:space="preserve">交付之日起算），期满</w:t>
      </w:r>
      <w:r>
        <w:rPr>
          <w:rFonts w:hint="eastAsia" w:ascii="宋体" w:hAnsi="宋体" w:eastAsia="宋体" w:cs="宋体"/>
          <w:sz w:val="24"/>
          <w:szCs w:val="24"/>
          <w:shd w:val="clear" w:color="auto" w:fill="ffffff"/>
        </w:rPr>
        <w:t xml:space="preserve">后软件</w:t>
      </w:r>
      <w:r>
        <w:rPr>
          <w:rFonts w:hint="eastAsia" w:ascii="宋体" w:hAnsi="宋体" w:eastAsia="宋体" w:cs="宋体"/>
          <w:sz w:val="24"/>
          <w:szCs w:val="24"/>
          <w:shd w:val="clear" w:color="auto" w:fill="ffffff"/>
        </w:rPr>
        <w:t xml:space="preserve">可以继续使用。</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2、供应商应在质量保证期内提供以下服务</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（1）建立7×24小时售后服务热线与在线客服系统，定期对采购人进行回访了解采购人产品使用情况、满意度及需求建议，根据采购人反馈及时优化产品功能与服务质量。</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bCs/>
          <w:sz w:val="24"/>
        </w:rPr>
        <w:t xml:space="preserve">如出现远程不能解决的故障问题，供应商提供7×24小时的免费上门保修服务，一小时内响应，24小时内到达现场，72小时内解决故障。</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（3）质保期内免费对已开通功能进行版本升级、功能迭代、功能改进。</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rPr>
        <w:t xml:space="preserve">在系统质保期内，对系统的自身故障，以及因外部原因（如操作系统故障、系统配置故障、对应用软件的某些错误操作等）导致软件系统出现故障的解决以及对软件系统的合理修改等一切维护费用均由供应商承担。</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十、付款方式：</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签订合同后支付合同金额的30%作为预付款，项目验收合格后按相关规定支付剩余金额。</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十一、有关说明：</w:t>
      </w:r>
      <w:r/>
    </w:p>
    <w:p>
      <w:pPr>
        <w:numPr>
          <w:ilvl w:val="0"/>
          <w:numId w:val="2"/>
        </w:numPr>
        <w:ind w:left="425" w:firstLine="480"/>
        <w:spacing w:line="400" w:lineRule="exact"/>
        <w:rPr>
          <w:rFonts w:ascii="宋体" w:hAnsi="宋体" w:eastAsia="宋体" w:cs="宋体"/>
          <w:sz w:val="24"/>
          <w:szCs w:val="24"/>
        </w:rPr>
      </w:pPr>
      <w:r>
        <w:rPr>
          <w:rFonts w:hint="eastAsia" w:ascii="宋体" w:hAnsi="宋体" w:eastAsia="宋体" w:cs="宋体"/>
          <w:bCs/>
          <w:sz w:val="24"/>
          <w:szCs w:val="24"/>
        </w:rPr>
        <w:t xml:space="preserve">项目总价中应包括完成本项目可能发生的所有费用，包括各种</w:t>
      </w:r>
      <w:r>
        <w:rPr>
          <w:rFonts w:hint="eastAsia" w:ascii="宋体" w:hAnsi="宋体" w:eastAsia="宋体" w:cs="宋体"/>
          <w:sz w:val="24"/>
          <w:szCs w:val="24"/>
          <w:shd w:val="clear" w:color="auto" w:fill="ffffff"/>
        </w:rPr>
        <w:t xml:space="preserve">项目实施、培训、验收、质保期内服务及税金等</w:t>
      </w:r>
      <w:r>
        <w:rPr>
          <w:rFonts w:hint="eastAsia" w:ascii="宋体" w:hAnsi="宋体" w:eastAsia="宋体" w:cs="宋体"/>
          <w:bCs/>
          <w:sz w:val="24"/>
          <w:szCs w:val="24"/>
        </w:rPr>
        <w:t xml:space="preserve">。采购文件未列明，而供应商认为其他必需的费用也需列入报价。在合同实施时，采购方将不予支付成交供应商没有填列的项目费用，并认为此项目的费用已包括在合同价格中</w:t>
      </w:r>
      <w:r>
        <w:rPr>
          <w:rFonts w:hint="eastAsia" w:ascii="宋体" w:hAnsi="宋体" w:eastAsia="宋体" w:cs="宋体"/>
          <w:sz w:val="24"/>
          <w:szCs w:val="24"/>
        </w:rPr>
        <w:t xml:space="preserve">。</w:t>
      </w:r>
      <w:r/>
    </w:p>
    <w:p>
      <w:pPr>
        <w:numPr>
          <w:ilvl w:val="0"/>
          <w:numId w:val="2"/>
        </w:numPr>
        <w:ind w:left="425"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供应商可根据项目所要实现的功能自行选择品牌或型号，但是产品质量、技术参数和功能不得低于采购要求，并确保整体性能的合理以及能最终实现。</w:t>
      </w:r>
      <w:r/>
    </w:p>
    <w:p>
      <w:pPr>
        <w:numPr>
          <w:ilvl w:val="0"/>
          <w:numId w:val="2"/>
        </w:numPr>
        <w:ind w:left="425" w:firstLine="480"/>
        <w:spacing w:line="400" w:lineRule="exact"/>
        <w:rPr>
          <w:rFonts w:ascii="宋体" w:hAnsi="宋体" w:eastAsia="宋体" w:cs="宋体"/>
          <w:sz w:val="24"/>
          <w:szCs w:val="24"/>
        </w:rPr>
      </w:pPr>
      <w:r>
        <w:rPr>
          <w:rFonts w:hint="eastAsia" w:ascii="宋体" w:hAnsi="宋体" w:eastAsia="宋体" w:cs="宋体"/>
          <w:sz w:val="24"/>
          <w:szCs w:val="24"/>
        </w:rPr>
        <w:t xml:space="preserve">涉及本项目的所有设备的安装调试由供应商负责，相关费用包含在报价中。</w:t>
      </w:r>
      <w:r/>
    </w:p>
    <w:p>
      <w:pPr>
        <w:numPr>
          <w:ilvl w:val="0"/>
          <w:numId w:val="2"/>
        </w:numPr>
        <w:ind w:left="425"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w:t>
      </w:r>
      <w:r>
        <w:rPr>
          <w:rFonts w:hint="eastAsia" w:ascii="宋体" w:hAnsi="宋体" w:eastAsia="宋体" w:cs="宋体"/>
          <w:sz w:val="24"/>
          <w:szCs w:val="24"/>
        </w:rPr>
        <w:t xml:space="preserve">商成交</w:t>
      </w:r>
      <w:r>
        <w:rPr>
          <w:rFonts w:hint="eastAsia" w:ascii="宋体" w:hAnsi="宋体" w:eastAsia="宋体" w:cs="宋体"/>
          <w:sz w:val="24"/>
          <w:szCs w:val="24"/>
        </w:rPr>
        <w:t xml:space="preserve">后应保证在本项目的任何产品使用（包括部分使用）时，不会产生因第三方提出侵犯其专利权、商标权或其它知识产权而引起的法律和经济纠纷，而影响采购人利益。若因本项目所产生的知识产权纠纷，采购人不承担任何责任。</w:t>
      </w:r>
      <w:r/>
    </w:p>
    <w:p>
      <w:pPr>
        <w:numPr>
          <w:ilvl w:val="0"/>
          <w:numId w:val="2"/>
        </w:numPr>
        <w:ind w:left="425"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供应商向采购人提供的原已开发的标准化基础软件，其知识产权</w:t>
      </w:r>
      <w:r>
        <w:rPr>
          <w:rFonts w:hint="eastAsia" w:ascii="宋体" w:hAnsi="宋体" w:eastAsia="宋体" w:cs="宋体"/>
          <w:sz w:val="24"/>
          <w:szCs w:val="24"/>
        </w:rPr>
        <w:t xml:space="preserve">归软件</w:t>
      </w:r>
      <w:r>
        <w:rPr>
          <w:rFonts w:hint="eastAsia" w:ascii="宋体" w:hAnsi="宋体" w:eastAsia="宋体" w:cs="宋体"/>
          <w:sz w:val="24"/>
          <w:szCs w:val="24"/>
        </w:rPr>
        <w:t xml:space="preserve">著作权厂商所有。在合同范围内，供应商根据采购人需求定制开发的功能成果，其知识产权</w:t>
      </w:r>
      <w:r>
        <w:rPr>
          <w:rFonts w:hint="eastAsia" w:ascii="宋体" w:hAnsi="宋体" w:eastAsia="宋体" w:cs="宋体"/>
          <w:sz w:val="24"/>
          <w:szCs w:val="24"/>
        </w:rPr>
        <w:t xml:space="preserve">归采购人和供应商共同享有。</w:t>
      </w:r>
      <w:r/>
    </w:p>
    <w:p>
      <w:pPr>
        <w:numPr>
          <w:ilvl w:val="0"/>
          <w:numId w:val="2"/>
        </w:numPr>
        <w:ind w:left="425" w:firstLine="480"/>
        <w:spacing w:line="400" w:lineRule="exact"/>
        <w:rPr>
          <w:rFonts w:ascii="宋体" w:hAnsi="宋体" w:eastAsia="宋体" w:cs="宋体"/>
          <w:bCs/>
          <w:sz w:val="24"/>
          <w:szCs w:val="24"/>
        </w:rPr>
      </w:pPr>
      <w:r>
        <w:rPr>
          <w:rFonts w:hint="eastAsia" w:ascii="宋体" w:hAnsi="宋体" w:eastAsia="宋体" w:cs="宋体"/>
          <w:sz w:val="24"/>
          <w:szCs w:val="24"/>
          <w:shd w:val="clear" w:color="auto" w:fill="ffffff"/>
        </w:rPr>
        <w:t xml:space="preserve">供应商及参与本项目的人员，应对项目实施过程中知悉的采购人业务信息、数据资料及其他未公开信息承担保密义务，未经采购人书面同意不得泄露或用于其他用途。</w:t>
      </w:r>
      <w:r/>
    </w:p>
    <w:p>
      <w:pPr>
        <w:numPr>
          <w:ilvl w:val="0"/>
          <w:numId w:val="2"/>
        </w:numPr>
        <w:ind w:left="425"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本项目禁止转包或分包。</w:t>
      </w:r>
      <w:r/>
    </w:p>
    <w:p>
      <w:pPr>
        <w:numPr>
          <w:ilvl w:val="0"/>
          <w:numId w:val="2"/>
        </w:numPr>
        <w:ind w:left="425" w:firstLine="480"/>
        <w:spacing w:line="400"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本招标文件未明确但在项目实施中确需约定的事项，由双方在合同签订或项目实施过程中协商解决。</w:t>
      </w:r>
      <w:r/>
    </w:p>
    <w:p>
      <w:r/>
      <w:r/>
    </w:p>
    <w:p>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81"/>
      </w:pPr>
      <w:r/>
      <w:bookmarkStart w:id="12" w:name="_Toc213847316"/>
      <w:r>
        <w:rPr>
          <w:rFonts w:hint="eastAsia"/>
        </w:rPr>
        <w:t xml:space="preserve">第四章</w:t>
      </w:r>
      <w:r>
        <w:rPr>
          <w:rFonts w:hint="eastAsia"/>
        </w:rPr>
        <w:t xml:space="preserve">  </w:t>
      </w:r>
      <w:r>
        <w:rPr>
          <w:rFonts w:hint="eastAsia"/>
        </w:rPr>
        <w:t xml:space="preserve">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投标报价得分＝（评标基准价/投标报价）×10分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（84分）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宋体"/>
                <w:b/>
                <w:bCs/>
                <w:sz w:val="24"/>
              </w:rPr>
            </w:pPr>
            <w:r>
              <w:rPr>
                <w:rFonts w:ascii="宋体" w:hAnsi="宋体" w:eastAsia="宋体" w:cs="宋体"/>
                <w:sz w:val="24"/>
              </w:rPr>
              <w:t xml:space="preserve">根据</w:t>
            </w:r>
            <w:r>
              <w:rPr>
                <w:rFonts w:ascii="宋体" w:eastAsia="宋体"/>
                <w:sz w:val="24"/>
              </w:rPr>
              <w:t xml:space="preserve">《</w:t>
            </w:r>
            <w:r>
              <w:rPr>
                <w:rFonts w:ascii="宋体" w:hAnsi="宋体" w:eastAsia="宋体" w:cs="Times New Roman"/>
                <w:sz w:val="24"/>
                <w:szCs w:val="24"/>
              </w:rPr>
              <w:t xml:space="preserve">技术要求响应及偏离表</w:t>
            </w:r>
            <w:r>
              <w:rPr>
                <w:rFonts w:ascii="宋体" w:eastAsia="宋体"/>
                <w:sz w:val="24"/>
              </w:rPr>
              <w:t xml:space="preserve">》</w:t>
            </w:r>
            <w:r>
              <w:rPr>
                <w:rFonts w:ascii="宋体" w:hAnsi="宋体" w:eastAsia="宋体" w:cs="宋体"/>
                <w:sz w:val="24"/>
              </w:rPr>
              <w:t xml:space="preserve">等对所投产品的技术参数响应情况进行评审打分：全部符合招标文件要求，无负偏离得</w:t>
            </w:r>
            <w:r>
              <w:rPr>
                <w:rFonts w:ascii="宋体" w:hAnsi="宋体" w:eastAsia="宋体" w:cs="宋体"/>
                <w:sz w:val="24"/>
                <w:lang w:eastAsia="zh-CN"/>
              </w:rPr>
              <w:t xml:space="preserve">40</w:t>
            </w:r>
            <w:r>
              <w:rPr>
                <w:rFonts w:ascii="宋体" w:hAnsi="宋体" w:eastAsia="宋体" w:cs="宋体"/>
                <w:sz w:val="24"/>
                <w:lang w:eastAsia="zh-CN"/>
              </w:rPr>
              <w:t xml:space="preserve">分</w:t>
            </w:r>
            <w:r>
              <w:rPr>
                <w:rFonts w:ascii="宋体" w:hAnsi="宋体" w:eastAsia="宋体" w:cs="宋体"/>
                <w:sz w:val="24"/>
              </w:rPr>
              <w:t xml:space="preserve">，打“</w:t>
            </w:r>
            <w:r>
              <w:rPr>
                <w:rFonts w:ascii="宋体" w:hAnsi="宋体" w:eastAsia="宋体" w:cs="宋体"/>
                <w:sz w:val="28"/>
                <w:szCs w:val="28"/>
              </w:rPr>
              <w:t xml:space="preserve">★</w:t>
            </w:r>
            <w:r>
              <w:rPr>
                <w:rFonts w:ascii="宋体" w:hAnsi="宋体" w:eastAsia="宋体" w:cs="宋体"/>
                <w:sz w:val="24"/>
              </w:rPr>
              <w:t xml:space="preserve">”项</w:t>
            </w:r>
            <w:r>
              <w:rPr>
                <w:rFonts w:ascii="宋体" w:hAnsi="宋体" w:eastAsia="宋体" w:cs="宋体"/>
                <w:sz w:val="24"/>
                <w:lang w:eastAsia="zh-CN"/>
              </w:rPr>
              <w:t xml:space="preserve">有</w:t>
            </w:r>
            <w:r>
              <w:rPr>
                <w:rFonts w:ascii="宋体" w:hAnsi="宋体" w:eastAsia="宋体" w:cs="宋体"/>
                <w:sz w:val="24"/>
              </w:rPr>
              <w:t xml:space="preserve">一项负偏离扣1分；非打“</w:t>
            </w:r>
            <w:r>
              <w:rPr>
                <w:rFonts w:ascii="宋体" w:hAnsi="宋体" w:eastAsia="宋体" w:cs="宋体"/>
                <w:sz w:val="28"/>
                <w:szCs w:val="28"/>
              </w:rPr>
              <w:t xml:space="preserve">★</w:t>
            </w:r>
            <w:r>
              <w:rPr>
                <w:rFonts w:ascii="宋体" w:hAnsi="宋体" w:eastAsia="宋体" w:cs="宋体"/>
                <w:sz w:val="24"/>
              </w:rPr>
              <w:t xml:space="preserve">”项有一项负偏离扣0.5分，扣完为止。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40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bookmarkStart w:id="13" w:name="_GoBack"/>
            <w:r/>
            <w:bookmarkEnd w:id="13"/>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lang w:eastAsia="zh-CN"/>
              </w:rPr>
            </w:pPr>
            <w:r>
              <w:rPr>
                <w:rFonts w:ascii="宋体" w:hAnsi="宋体" w:eastAsia="宋体" w:cs="宋体"/>
                <w:sz w:val="24"/>
                <w:szCs w:val="24"/>
                <w:lang w:eastAsia="zh-CN"/>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投标人针对本项目提供项目背景及需求分析，包括①项目现状、②需求分析、③</w:t>
            </w:r>
            <w:r>
              <w:rPr>
                <w:rFonts w:ascii="宋体" w:hAnsi="宋体" w:eastAsia="宋体" w:cs="宋体"/>
                <w:sz w:val="24"/>
                <w:szCs w:val="24"/>
                <w:lang w:eastAsia="zh-CN"/>
              </w:rPr>
              <w:t xml:space="preserve">目标分析</w:t>
            </w:r>
            <w:r>
              <w:rPr>
                <w:rFonts w:ascii="宋体" w:hAnsi="宋体" w:eastAsia="宋体" w:cs="宋体"/>
                <w:sz w:val="24"/>
                <w:szCs w:val="24"/>
              </w:rPr>
              <w:t xml:space="preserve">，方案内容描述全面合理符合采购需求的得</w:t>
            </w:r>
            <w:r>
              <w:rPr>
                <w:rFonts w:ascii="宋体" w:hAnsi="宋体" w:eastAsia="宋体" w:cs="宋体"/>
                <w:sz w:val="24"/>
                <w:szCs w:val="24"/>
                <w:lang w:eastAsia="zh-CN"/>
              </w:rPr>
              <w:t xml:space="preserve">9</w:t>
            </w:r>
            <w:r>
              <w:rPr>
                <w:rFonts w:ascii="宋体" w:hAnsi="宋体" w:eastAsia="宋体" w:cs="宋体"/>
                <w:sz w:val="24"/>
                <w:szCs w:val="24"/>
              </w:rPr>
              <w:t xml:space="preserve">分，每有一项内容缺失的扣</w:t>
            </w:r>
            <w:r>
              <w:rPr>
                <w:rFonts w:ascii="宋体" w:hAnsi="宋体" w:eastAsia="宋体" w:cs="宋体"/>
                <w:sz w:val="24"/>
                <w:szCs w:val="24"/>
                <w:lang w:eastAsia="zh-CN"/>
              </w:rPr>
              <w:t xml:space="preserve">3</w:t>
            </w:r>
            <w:r>
              <w:rPr>
                <w:rFonts w:ascii="宋体" w:hAnsi="宋体" w:eastAsia="宋体" w:cs="宋体"/>
                <w:sz w:val="24"/>
                <w:szCs w:val="24"/>
              </w:rPr>
              <w:t xml:space="preserve">分；每有一项内容存在缺陷或不满足要求的扣1</w:t>
            </w:r>
            <w:r>
              <w:rPr>
                <w:rFonts w:ascii="宋体" w:hAnsi="宋体" w:eastAsia="宋体" w:cs="宋体"/>
                <w:sz w:val="24"/>
                <w:szCs w:val="24"/>
                <w:lang w:eastAsia="zh-CN"/>
              </w:rPr>
              <w:t xml:space="preserve">.5</w:t>
            </w:r>
            <w:r>
              <w:rPr>
                <w:rFonts w:ascii="宋体" w:hAnsi="宋体" w:eastAsia="宋体" w:cs="宋体"/>
                <w:sz w:val="24"/>
                <w:szCs w:val="24"/>
              </w:rPr>
              <w:t xml:space="preserve">分，扣完为止。</w:t>
            </w:r>
            <w:r/>
          </w:p>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9</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投标人针对本项目提供实施方案，包括①实施团队人员组织构成、②实施进度计划、③实施部署方案、④质量管理方案，方案内容描述全面合理符合采购需求的得</w:t>
            </w:r>
            <w:r>
              <w:rPr>
                <w:rFonts w:ascii="宋体" w:hAnsi="宋体" w:eastAsia="宋体" w:cs="宋体"/>
                <w:sz w:val="24"/>
                <w:szCs w:val="24"/>
                <w:lang w:eastAsia="zh-CN"/>
              </w:rPr>
              <w:t xml:space="preserve">12</w:t>
            </w:r>
            <w:r>
              <w:rPr>
                <w:rFonts w:ascii="宋体" w:hAnsi="宋体" w:eastAsia="宋体" w:cs="宋体"/>
                <w:sz w:val="24"/>
                <w:szCs w:val="24"/>
              </w:rPr>
              <w:t xml:space="preserve">分，每有一项内容缺失的扣</w:t>
            </w:r>
            <w:r>
              <w:rPr>
                <w:rFonts w:ascii="宋体" w:hAnsi="宋体" w:eastAsia="宋体" w:cs="宋体"/>
                <w:sz w:val="24"/>
                <w:szCs w:val="24"/>
                <w:lang w:eastAsia="zh-CN"/>
              </w:rPr>
              <w:t xml:space="preserve">3</w:t>
            </w:r>
            <w:r>
              <w:rPr>
                <w:rFonts w:ascii="宋体" w:hAnsi="宋体" w:eastAsia="宋体" w:cs="宋体"/>
                <w:sz w:val="24"/>
                <w:szCs w:val="24"/>
              </w:rPr>
              <w:t xml:space="preserve">分；每有一项内容存在缺陷或不满足要求的扣</w:t>
            </w:r>
            <w:r>
              <w:rPr>
                <w:rFonts w:ascii="宋体" w:hAnsi="宋体" w:eastAsia="宋体" w:cs="宋体"/>
                <w:sz w:val="24"/>
                <w:szCs w:val="24"/>
                <w:lang w:eastAsia="zh-CN"/>
              </w:rPr>
              <w:t xml:space="preserve">1.5</w:t>
            </w:r>
            <w:r>
              <w:rPr>
                <w:rFonts w:ascii="宋体" w:hAnsi="宋体" w:eastAsia="宋体" w:cs="宋体"/>
                <w:sz w:val="24"/>
                <w:szCs w:val="24"/>
              </w:rPr>
              <w:t xml:space="preserve">分，扣完为止。</w:t>
            </w:r>
            <w:r/>
          </w:p>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lang w:eastAsia="zh-CN"/>
              </w:rPr>
            </w:pPr>
            <w:r>
              <w:rPr>
                <w:rFonts w:ascii="宋体" w:hAnsi="宋体" w:eastAsia="宋体" w:cs="宋体"/>
                <w:sz w:val="24"/>
                <w:szCs w:val="24"/>
                <w:lang w:eastAsia="zh-CN"/>
              </w:rPr>
              <w:t xml:space="preserve">12</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投标人针对本项目提供售后服务方案，包括①售后服务目标</w:t>
            </w:r>
            <w:r>
              <w:rPr>
                <w:rFonts w:ascii="宋体" w:hAnsi="宋体" w:eastAsia="宋体" w:cs="宋体"/>
                <w:sz w:val="24"/>
                <w:szCs w:val="24"/>
                <w:lang w:eastAsia="zh-CN"/>
              </w:rPr>
              <w:t xml:space="preserve">、</w:t>
            </w:r>
            <w:r>
              <w:rPr>
                <w:rFonts w:ascii="宋体" w:hAnsi="宋体" w:eastAsia="宋体" w:cs="宋体"/>
                <w:sz w:val="24"/>
                <w:szCs w:val="24"/>
              </w:rPr>
              <w:t xml:space="preserve">②售后服务内容</w:t>
            </w:r>
            <w:r>
              <w:rPr>
                <w:rFonts w:ascii="宋体" w:hAnsi="宋体" w:eastAsia="宋体" w:cs="宋体"/>
                <w:sz w:val="24"/>
                <w:szCs w:val="24"/>
                <w:lang w:eastAsia="zh-CN"/>
              </w:rPr>
              <w:t xml:space="preserve">、</w:t>
            </w:r>
            <w:r>
              <w:rPr>
                <w:rFonts w:ascii="宋体" w:hAnsi="宋体" w:eastAsia="宋体" w:cs="宋体"/>
                <w:sz w:val="24"/>
                <w:szCs w:val="24"/>
              </w:rPr>
              <w:t xml:space="preserve">③售后服务承诺，方案内容描述全面合理符合采购需求的得</w:t>
            </w:r>
            <w:r>
              <w:rPr>
                <w:rFonts w:ascii="宋体" w:hAnsi="宋体" w:eastAsia="宋体" w:cs="宋体"/>
                <w:sz w:val="24"/>
                <w:szCs w:val="24"/>
                <w:lang w:eastAsia="zh-CN"/>
              </w:rPr>
              <w:t xml:space="preserve">9</w:t>
            </w:r>
            <w:r>
              <w:rPr>
                <w:rFonts w:ascii="宋体" w:hAnsi="宋体" w:eastAsia="宋体" w:cs="宋体"/>
                <w:sz w:val="24"/>
                <w:szCs w:val="24"/>
              </w:rPr>
              <w:t xml:space="preserve">分，每有一项内容缺失的扣</w:t>
            </w:r>
            <w:r>
              <w:rPr>
                <w:rFonts w:ascii="宋体" w:hAnsi="宋体" w:eastAsia="宋体" w:cs="宋体"/>
                <w:sz w:val="24"/>
                <w:szCs w:val="24"/>
                <w:lang w:eastAsia="zh-CN"/>
              </w:rPr>
              <w:t xml:space="preserve">3</w:t>
            </w:r>
            <w:r>
              <w:rPr>
                <w:rFonts w:ascii="宋体" w:hAnsi="宋体" w:eastAsia="宋体" w:cs="宋体"/>
                <w:sz w:val="24"/>
                <w:szCs w:val="24"/>
              </w:rPr>
              <w:t xml:space="preserve">分；每有一项内容存在缺陷或不满足要求的扣</w:t>
            </w:r>
            <w:r>
              <w:rPr>
                <w:rFonts w:ascii="宋体" w:hAnsi="宋体" w:eastAsia="宋体" w:cs="宋体"/>
                <w:sz w:val="24"/>
                <w:szCs w:val="24"/>
                <w:lang w:eastAsia="zh-CN"/>
              </w:rPr>
              <w:t xml:space="preserve">1.5</w:t>
            </w:r>
            <w:r>
              <w:rPr>
                <w:rFonts w:ascii="宋体" w:hAnsi="宋体" w:eastAsia="宋体" w:cs="宋体"/>
                <w:sz w:val="24"/>
                <w:szCs w:val="24"/>
              </w:rPr>
              <w:t xml:space="preserve">分，扣完为止。</w:t>
            </w:r>
            <w:r/>
          </w:p>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9</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投标人针对本项目提供培训方案，包括①培训对象</w:t>
            </w:r>
            <w:r>
              <w:rPr>
                <w:rFonts w:ascii="宋体" w:hAnsi="宋体" w:eastAsia="宋体" w:cs="宋体"/>
                <w:sz w:val="24"/>
                <w:szCs w:val="24"/>
                <w:lang w:eastAsia="zh-CN"/>
              </w:rPr>
              <w:t xml:space="preserve">和</w:t>
            </w:r>
            <w:r>
              <w:rPr>
                <w:rFonts w:ascii="宋体" w:hAnsi="宋体" w:eastAsia="宋体" w:cs="宋体"/>
                <w:sz w:val="24"/>
                <w:szCs w:val="24"/>
              </w:rPr>
              <w:t xml:space="preserve">培训目标</w:t>
            </w:r>
            <w:r>
              <w:rPr>
                <w:rFonts w:ascii="宋体" w:hAnsi="宋体" w:eastAsia="宋体" w:cs="宋体"/>
                <w:sz w:val="24"/>
                <w:szCs w:val="24"/>
                <w:lang w:eastAsia="zh-CN"/>
              </w:rPr>
              <w:t xml:space="preserve">、②</w:t>
            </w:r>
            <w:r>
              <w:rPr>
                <w:rFonts w:ascii="宋体" w:hAnsi="宋体" w:eastAsia="宋体" w:cs="宋体"/>
                <w:sz w:val="24"/>
                <w:szCs w:val="24"/>
              </w:rPr>
              <w:t xml:space="preserve">培训内容</w:t>
            </w:r>
            <w:r>
              <w:rPr>
                <w:rFonts w:ascii="宋体" w:hAnsi="宋体" w:eastAsia="宋体" w:cs="宋体"/>
                <w:sz w:val="24"/>
                <w:szCs w:val="24"/>
                <w:lang w:eastAsia="zh-CN"/>
              </w:rPr>
              <w:t xml:space="preserve">、③</w:t>
            </w:r>
            <w:r>
              <w:rPr>
                <w:rFonts w:ascii="宋体" w:hAnsi="宋体" w:eastAsia="宋体" w:cs="宋体"/>
                <w:sz w:val="24"/>
                <w:szCs w:val="24"/>
              </w:rPr>
              <w:t xml:space="preserve">培训地点</w:t>
            </w:r>
            <w:r>
              <w:rPr>
                <w:rFonts w:ascii="宋体" w:hAnsi="宋体" w:eastAsia="宋体" w:cs="宋体"/>
                <w:sz w:val="24"/>
                <w:szCs w:val="24"/>
                <w:lang w:eastAsia="zh-CN"/>
              </w:rPr>
              <w:t xml:space="preserve">和培训方式</w:t>
            </w:r>
            <w:r>
              <w:rPr>
                <w:rFonts w:ascii="宋体" w:hAnsi="宋体" w:eastAsia="宋体" w:cs="宋体"/>
                <w:sz w:val="24"/>
                <w:szCs w:val="24"/>
              </w:rPr>
              <w:t xml:space="preserve">，方案内容描述全面合理符合采购需求的得</w:t>
            </w:r>
            <w:r>
              <w:rPr>
                <w:rFonts w:ascii="宋体" w:hAnsi="宋体" w:eastAsia="宋体" w:cs="宋体"/>
                <w:sz w:val="24"/>
                <w:szCs w:val="24"/>
                <w:lang w:eastAsia="zh-CN"/>
              </w:rPr>
              <w:t xml:space="preserve">6</w:t>
            </w:r>
            <w:r>
              <w:rPr>
                <w:rFonts w:ascii="宋体" w:hAnsi="宋体" w:eastAsia="宋体" w:cs="宋体"/>
                <w:sz w:val="24"/>
                <w:szCs w:val="24"/>
              </w:rPr>
              <w:t xml:space="preserve">分，每有一项内容缺失的扣</w:t>
            </w:r>
            <w:r>
              <w:rPr>
                <w:rFonts w:ascii="宋体" w:hAnsi="宋体" w:eastAsia="宋体" w:cs="宋体"/>
                <w:sz w:val="24"/>
                <w:szCs w:val="24"/>
                <w:lang w:eastAsia="zh-CN"/>
              </w:rPr>
              <w:t xml:space="preserve">2</w:t>
            </w:r>
            <w:r>
              <w:rPr>
                <w:rFonts w:ascii="宋体" w:hAnsi="宋体" w:eastAsia="宋体" w:cs="宋体"/>
                <w:sz w:val="24"/>
                <w:szCs w:val="24"/>
              </w:rPr>
              <w:t xml:space="preserve">分；每有一项内容存在缺陷或不满足要求的扣</w:t>
            </w:r>
            <w:r>
              <w:rPr>
                <w:rFonts w:ascii="宋体" w:hAnsi="宋体" w:eastAsia="宋体" w:cs="宋体"/>
                <w:sz w:val="24"/>
                <w:szCs w:val="24"/>
                <w:lang w:eastAsia="zh-CN"/>
              </w:rPr>
              <w:t xml:space="preserve">1</w:t>
            </w:r>
            <w:r>
              <w:rPr>
                <w:rFonts w:ascii="宋体" w:hAnsi="宋体" w:eastAsia="宋体" w:cs="宋体"/>
                <w:sz w:val="24"/>
                <w:szCs w:val="24"/>
              </w:rPr>
              <w:t xml:space="preserve">分，扣完为止。</w:t>
            </w:r>
            <w:r/>
          </w:p>
          <w:p>
            <w:pPr>
              <w:pStyle w:val="975"/>
              <w:jc w:val="both"/>
              <w:spacing w:line="400" w:lineRule="exact"/>
              <w:rPr>
                <w:rFonts w:hint="default" w:ascii="宋体" w:hAnsi="宋体" w:eastAsia="宋体" w:cs="宋体"/>
                <w:sz w:val="24"/>
                <w:szCs w:val="24"/>
              </w:rPr>
            </w:pPr>
            <w:r>
              <w:rPr>
                <w:rFonts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宋体"/>
                <w:sz w:val="24"/>
                <w:szCs w:val="24"/>
              </w:rPr>
              <w:t xml:space="preserve">系统演示</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投标人对本项目涉及的相关功能提供目前正在运行的真实环境或模拟环境的录屏演示（可配语音讲解，不得使用PPT形式、截图形式等其他形式演示）。于本项目开标时间前将视频文件分段以压缩</w:t>
            </w:r>
            <w:r>
              <w:rPr>
                <w:rFonts w:hint="eastAsia" w:ascii="宋体" w:hAnsi="宋体" w:eastAsia="宋体" w:cs="Times New Roman"/>
                <w:sz w:val="24"/>
                <w:szCs w:val="24"/>
              </w:rPr>
              <w:t xml:space="preserve">包文件</w:t>
            </w:r>
            <w:r>
              <w:rPr>
                <w:rFonts w:hint="eastAsia" w:ascii="宋体" w:hAnsi="宋体" w:eastAsia="宋体" w:cs="Times New Roman"/>
                <w:sz w:val="24"/>
                <w:szCs w:val="24"/>
              </w:rPr>
              <w:t xml:space="preserve">格式（zip格式）上传提交，文件上</w:t>
            </w:r>
            <w:r>
              <w:rPr>
                <w:rFonts w:hint="eastAsia" w:ascii="宋体" w:hAnsi="宋体" w:eastAsia="宋体" w:cs="Times New Roman"/>
                <w:sz w:val="24"/>
                <w:szCs w:val="24"/>
              </w:rPr>
              <w:t xml:space="preserve">传方式见</w:t>
            </w:r>
            <w:r>
              <w:rPr>
                <w:rFonts w:hint="eastAsia" w:ascii="宋体" w:hAnsi="宋体" w:eastAsia="宋体" w:cs="Times New Roman"/>
                <w:sz w:val="24"/>
                <w:szCs w:val="24"/>
              </w:rPr>
              <w:t xml:space="preserve">《操作手册》规定，上传的演示视频将作为投标文件的组成部分。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录制时长：不得超过10分钟</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演示视频格式：mp4、</w:t>
            </w:r>
            <w:r>
              <w:rPr>
                <w:rFonts w:hint="eastAsia" w:ascii="宋体" w:hAnsi="宋体" w:eastAsia="宋体" w:cs="Times New Roman"/>
                <w:sz w:val="24"/>
                <w:szCs w:val="24"/>
              </w:rPr>
              <w:t xml:space="preserve">avi</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演示视频大小：单个视频压缩</w:t>
            </w:r>
            <w:r>
              <w:rPr>
                <w:rFonts w:hint="eastAsia" w:ascii="宋体" w:hAnsi="宋体" w:eastAsia="宋体" w:cs="Times New Roman"/>
                <w:sz w:val="24"/>
                <w:szCs w:val="24"/>
              </w:rPr>
              <w:t xml:space="preserve">包大小</w:t>
            </w:r>
            <w:r>
              <w:rPr>
                <w:rFonts w:hint="eastAsia" w:ascii="宋体" w:hAnsi="宋体" w:eastAsia="宋体" w:cs="Times New Roman"/>
                <w:sz w:val="24"/>
                <w:szCs w:val="24"/>
              </w:rPr>
              <w:t xml:space="preserve">不得超过50M,整体不得超过300M</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未按要求提交的本项不得分。</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①数据智能清洗：支持超大型文件导入，单个大于4G，数据量超1000万以上文件在10分钟以内导入</w:t>
            </w:r>
            <w:r>
              <w:rPr>
                <w:rFonts w:ascii="宋体" w:hAnsi="宋体" w:eastAsia="宋体" w:cs="宋体"/>
                <w:sz w:val="24"/>
                <w:szCs w:val="24"/>
                <w:lang w:eastAsia="zh-Hans"/>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Hans"/>
              </w:rPr>
              <w:t xml:space="preserve">此项演示内容演示时间控制在2分钟以内，数据导入环节允许</w:t>
            </w:r>
            <w:r>
              <w:rPr>
                <w:rFonts w:hint="eastAsia" w:ascii="宋体" w:hAnsi="宋体" w:eastAsia="宋体" w:cs="宋体"/>
                <w:sz w:val="24"/>
                <w:szCs w:val="24"/>
                <w:lang w:eastAsia="zh-Hans"/>
              </w:rPr>
              <w:t xml:space="preserve">倍</w:t>
            </w:r>
            <w:r>
              <w:rPr>
                <w:rFonts w:hint="eastAsia" w:ascii="宋体" w:hAnsi="宋体" w:eastAsia="宋体" w:cs="宋体"/>
                <w:sz w:val="24"/>
                <w:szCs w:val="24"/>
                <w:lang w:eastAsia="zh-Hans"/>
              </w:rPr>
              <w:t xml:space="preserve">速播放）</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②账单分析：</w:t>
            </w:r>
            <w:r>
              <w:rPr>
                <w:rFonts w:hint="eastAsia" w:ascii="宋体" w:hAnsi="宋体" w:eastAsia="宋体" w:cs="宋体"/>
                <w:sz w:val="24"/>
                <w:szCs w:val="24"/>
              </w:rPr>
              <w:t xml:space="preserve">万能资金</w:t>
            </w:r>
            <w:r>
              <w:rPr>
                <w:rFonts w:hint="eastAsia" w:ascii="宋体" w:hAnsi="宋体" w:eastAsia="宋体" w:cs="宋体"/>
                <w:sz w:val="24"/>
                <w:szCs w:val="24"/>
              </w:rPr>
              <w:t xml:space="preserve">分析：通过图形化思维导图的形式进行渐进式分析，支持资金来源去向前N名、净流入流出前N名、交易前N名、只出</w:t>
            </w:r>
            <w:r>
              <w:rPr>
                <w:rFonts w:hint="eastAsia" w:ascii="宋体" w:hAnsi="宋体" w:eastAsia="宋体" w:cs="宋体"/>
                <w:sz w:val="24"/>
                <w:szCs w:val="24"/>
              </w:rPr>
              <w:t xml:space="preserve">不</w:t>
            </w:r>
            <w:r>
              <w:rPr>
                <w:rFonts w:hint="eastAsia" w:ascii="宋体" w:hAnsi="宋体" w:eastAsia="宋体" w:cs="宋体"/>
                <w:sz w:val="24"/>
                <w:szCs w:val="24"/>
              </w:rPr>
              <w:t xml:space="preserve">进前N名、只进不出前N名、平进平出前N名、全息分析、同IP账户、同MAC账户、查找交易路径、查找资金回路、票流进销项前N名的图形分析功能，分析中支持合并拆分实体、内部交易分析、共同交易账户分析。</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③零代码可视化自主建模：扩展字段：支持对数据表中某一字段通过特定函数提取其隐含信息扩展为新的字段，对扩展出的新字段可进行重命名，可扩展的字段包括时间类，车牌类、身份证类、字符类、运算类、数值类等。</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④零代码可视化自主建模：数据上下钻：分组统计之后自动生成一个数据链接指向源表，可以</w:t>
            </w:r>
            <w:r>
              <w:rPr>
                <w:rFonts w:ascii="宋体" w:hAnsi="宋体" w:eastAsia="宋体" w:cs="宋体"/>
                <w:sz w:val="24"/>
                <w:szCs w:val="24"/>
              </w:rPr>
              <w:t xml:space="preserve">双击某</w:t>
            </w:r>
            <w:r>
              <w:rPr>
                <w:rFonts w:ascii="宋体" w:hAnsi="宋体" w:eastAsia="宋体" w:cs="宋体"/>
                <w:sz w:val="24"/>
                <w:szCs w:val="24"/>
              </w:rPr>
              <w:t xml:space="preserve">一行记录上钻查看详细信息；也可选择某一字段添加数据链接，自定义需链接的数据表，上下钻该字段在其它数据表中的关联信息。</w:t>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⑤零代码可视化自主建模：数据表碰撞建模保存发布：数据筛选、建模碰撞结束后，可以对建模区里的模型进行保存/发布。保存支持保存为草稿、</w:t>
            </w:r>
            <w:r>
              <w:rPr>
                <w:rFonts w:hint="eastAsia" w:ascii="宋体" w:hAnsi="宋体" w:eastAsia="宋体" w:cs="宋体"/>
                <w:sz w:val="24"/>
                <w:szCs w:val="24"/>
              </w:rPr>
              <w:t xml:space="preserve">另存草稿</w:t>
            </w:r>
            <w:r>
              <w:rPr>
                <w:rFonts w:hint="eastAsia" w:ascii="宋体" w:hAnsi="宋体" w:eastAsia="宋体" w:cs="宋体"/>
                <w:sz w:val="24"/>
                <w:szCs w:val="24"/>
              </w:rPr>
              <w:t xml:space="preserve">；发布支持发布给指定人、指定群组或发布给所有人，可对模型进行应用名称、模型分类、应用描述进行编辑。已发布的模型可进行修改、删除、重命名、取消发布等操作。</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⑥动向查询（附加服务）：动向查询模块自带地图</w:t>
            </w:r>
            <w:r>
              <w:rPr>
                <w:rFonts w:ascii="宋体" w:hAnsi="宋体" w:eastAsia="宋体" w:cs="宋体"/>
                <w:sz w:val="24"/>
                <w:szCs w:val="24"/>
              </w:rPr>
              <w:t xml:space="preserve">看板。</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⑦动向查询（附加服务）：支持根据具体方位信息+半径范围进行围栏设置。</w:t>
            </w:r>
            <w:r/>
          </w:p>
          <w:p>
            <w:pPr>
              <w:spacing w:line="400" w:lineRule="exact"/>
              <w:widowControl/>
              <w:rPr>
                <w:rFonts w:ascii="宋体" w:hAnsi="宋体" w:eastAsia="宋体" w:cs="宋体"/>
                <w:sz w:val="24"/>
                <w:szCs w:val="24"/>
              </w:rPr>
            </w:pPr>
            <w:r>
              <w:rPr>
                <w:rFonts w:ascii="宋体" w:hAnsi="宋体" w:eastAsia="宋体" w:cs="宋体"/>
                <w:sz w:val="24"/>
                <w:szCs w:val="24"/>
              </w:rPr>
              <w:t xml:space="preserve">⑧动向查询（附加服务）：支持设置关联围栏、行政规划布控区域。</w:t>
            </w:r>
            <w:r/>
          </w:p>
          <w:p>
            <w:pPr>
              <w:jc w:val="left"/>
              <w:spacing w:line="400" w:lineRule="exact"/>
              <w:rPr>
                <w:rFonts w:ascii="宋体" w:hAnsi="宋体" w:eastAsia="宋体" w:cs="Times New Roman"/>
                <w:sz w:val="24"/>
                <w:szCs w:val="24"/>
              </w:rPr>
            </w:pPr>
            <w:r>
              <w:rPr>
                <w:rFonts w:ascii="宋体" w:hAnsi="宋体" w:eastAsia="宋体" w:cs="宋体"/>
                <w:sz w:val="24"/>
                <w:szCs w:val="24"/>
              </w:rPr>
              <w:t xml:space="preserve">每完整演示一条功能得1分，最高得8分。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rPr>
            </w:pPr>
            <w:r>
              <w:rPr>
                <w:rFonts w:hint="eastAsia" w:ascii="宋体" w:hAnsi="宋体" w:eastAsia="宋体" w:cs="宋体"/>
                <w:sz w:val="24"/>
              </w:rPr>
              <w:t xml:space="preserve">2023年1月1日以来（以合同签订时间为准），投标人具有类似项目业绩的</w:t>
            </w:r>
            <w:r>
              <w:rPr>
                <w:rFonts w:hint="eastAsia" w:ascii="宋体" w:hAnsi="宋体" w:eastAsia="宋体" w:cs="宋体"/>
                <w:bCs/>
                <w:sz w:val="24"/>
              </w:rPr>
              <w:t xml:space="preserve">，</w:t>
            </w:r>
            <w:r>
              <w:rPr>
                <w:rFonts w:hint="eastAsia" w:ascii="宋体" w:hAnsi="宋体" w:eastAsia="宋体" w:cs="宋体"/>
                <w:sz w:val="24"/>
              </w:rPr>
              <w:t xml:space="preserve">有一个得2分，最高得4分。</w:t>
            </w:r>
            <w:r>
              <w:rPr>
                <w:rFonts w:ascii="宋体" w:hAnsi="宋体" w:eastAsia="宋体" w:cs="宋体"/>
                <w:sz w:val="24"/>
              </w:rPr>
              <w:t xml:space="preserve">（须提供合同扫描件）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pStyle w:val="975"/>
              <w:jc w:val="center"/>
              <w:spacing w:line="400" w:lineRule="exact"/>
              <w:rPr>
                <w:rFonts w:hint="default" w:ascii="宋体" w:hAnsi="宋体" w:eastAsia="宋体" w:cs="宋体"/>
                <w:sz w:val="24"/>
                <w:szCs w:val="24"/>
                <w:lang w:eastAsia="zh-CN"/>
              </w:rPr>
            </w:pPr>
            <w:r>
              <w:rPr>
                <w:rFonts w:ascii="宋体" w:hAnsi="宋体" w:eastAsia="宋体" w:cs="宋体"/>
                <w:sz w:val="24"/>
                <w:szCs w:val="24"/>
                <w:lang w:eastAsia="zh-CN"/>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pStyle w:val="975"/>
              <w:jc w:val="both"/>
              <w:spacing w:line="400" w:lineRule="exact"/>
              <w:rPr>
                <w:rFonts w:hint="default" w:ascii="宋体" w:hAnsi="宋体" w:eastAsia="宋体" w:cs="仿宋"/>
                <w:sz w:val="24"/>
                <w:szCs w:val="24"/>
              </w:rPr>
            </w:pPr>
            <w:r>
              <w:rPr>
                <w:rFonts w:ascii="宋体" w:hAnsi="宋体" w:eastAsia="宋体" w:cs="仿宋"/>
                <w:sz w:val="24"/>
                <w:szCs w:val="24"/>
              </w:rPr>
              <w:t xml:space="preserve">投标人具有</w:t>
            </w:r>
            <w:r>
              <w:rPr>
                <w:rFonts w:ascii="宋体" w:hAnsi="宋体" w:eastAsia="宋体" w:cs="仿宋"/>
                <w:sz w:val="24"/>
                <w:szCs w:val="24"/>
                <w:lang w:eastAsia="zh-CN"/>
              </w:rPr>
              <w:t xml:space="preserve">数据研判分析平台类</w:t>
            </w:r>
            <w:r>
              <w:rPr>
                <w:rFonts w:ascii="宋体" w:hAnsi="宋体" w:eastAsia="宋体" w:cs="仿宋"/>
                <w:sz w:val="24"/>
                <w:szCs w:val="24"/>
              </w:rPr>
              <w:t xml:space="preserve">相关的计算机软件著作权登记证书的，得2分。</w:t>
            </w:r>
            <w:r>
              <w:rPr>
                <w:rFonts w:ascii="宋体" w:hAnsi="宋体" w:eastAsia="宋体" w:cs="仿宋"/>
                <w:bCs/>
                <w:sz w:val="24"/>
                <w:szCs w:val="24"/>
              </w:rPr>
              <w:t xml:space="preserve">（须提供证书扫描件）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pStyle w:val="975"/>
              <w:jc w:val="center"/>
              <w:spacing w:line="400" w:lineRule="exact"/>
              <w:rPr>
                <w:rFonts w:hint="default" w:ascii="宋体" w:hAnsi="宋体" w:eastAsia="宋体" w:cs="宋体"/>
                <w:sz w:val="24"/>
                <w:szCs w:val="24"/>
              </w:rPr>
            </w:pPr>
            <w:r>
              <w:rPr>
                <w:rFonts w:ascii="宋体" w:hAnsi="宋体" w:eastAsia="宋体" w:cs="宋体"/>
                <w:sz w:val="24"/>
                <w:szCs w:val="24"/>
                <w:lang w:eastAsia="zh-CN"/>
              </w:rPr>
              <w:t xml:space="preserve">2</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4" w:name="_Toc213847317"/>
      <w:r/>
      <w:bookmarkEnd w:id="11"/>
      <w:r/>
      <w:r/>
    </w:p>
    <w:p>
      <w:r/>
      <w:r/>
    </w:p>
    <w:p>
      <w:pPr>
        <w:pStyle w:val="881"/>
      </w:pPr>
      <w:r>
        <w:rPr>
          <w:rFonts w:hint="eastAsia"/>
        </w:rPr>
        <w:t xml:space="preserve">第五章　合同书（格式）</w:t>
      </w:r>
      <w:bookmarkEnd w:id="14"/>
      <w:r/>
      <w:r/>
    </w:p>
    <w:p>
      <w:pPr>
        <w:spacing w:line="400" w:lineRule="exact"/>
        <w:rPr>
          <w:rFonts w:ascii="宋体" w:hAnsi="宋体" w:eastAsia="宋体" w:cs="Times New Roman"/>
          <w:bCs/>
          <w:sz w:val="24"/>
          <w:szCs w:val="24"/>
        </w:rPr>
      </w:pPr>
      <w:r/>
      <w:bookmarkStart w:id="15"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w:t>
      </w:r>
      <w:r>
        <w:rPr>
          <w:rFonts w:hint="eastAsia" w:ascii="宋体" w:hAnsi="宋体" w:eastAsia="宋体" w:cs="Courier New"/>
          <w:sz w:val="24"/>
          <w:szCs w:val="24"/>
        </w:rPr>
        <w:t xml:space="preserve">服务（包含与服务相关的货物）</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11.5 甲方成立验收小组，按照采购合同的约定对乙方的履约情况进行验收。验收时，</w:t>
      </w:r>
      <w:r>
        <w:rPr>
          <w:rFonts w:hint="eastAsia" w:ascii="宋体" w:hAnsi="宋体" w:eastAsia="宋体" w:cs="Courier New"/>
          <w:sz w:val="24"/>
          <w:szCs w:val="24"/>
        </w:rPr>
        <w:t xml:space="preserve">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.1 甲方无正当理由拒</w:t>
      </w:r>
      <w:r>
        <w:rPr>
          <w:rFonts w:hint="eastAsia" w:ascii="宋体" w:hAnsi="宋体" w:eastAsia="宋体" w:cs="Courier New"/>
          <w:sz w:val="24"/>
          <w:szCs w:val="24"/>
        </w:rPr>
        <w:t xml:space="preserve">绝接受乙方提供服务</w:t>
      </w:r>
      <w:r>
        <w:rPr>
          <w:rFonts w:ascii="宋体" w:hAnsi="宋体" w:eastAsia="宋体" w:cs="Courier New"/>
          <w:sz w:val="24"/>
          <w:szCs w:val="24"/>
        </w:rPr>
        <w:t xml:space="preserve">的，甲方向乙方偿付拒</w:t>
      </w:r>
      <w:r>
        <w:rPr>
          <w:rFonts w:hint="eastAsia" w:ascii="宋体" w:hAnsi="宋体" w:eastAsia="宋体" w:cs="Courier New"/>
          <w:sz w:val="24"/>
          <w:szCs w:val="24"/>
        </w:rPr>
        <w:t xml:space="preserve">绝接受服务合同价款</w:t>
      </w:r>
      <w:r>
        <w:rPr>
          <w:rFonts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ascii="宋体" w:hAnsi="宋体" w:eastAsia="宋体" w:cs="Courier New"/>
          <w:sz w:val="24"/>
          <w:szCs w:val="24"/>
        </w:rPr>
        <w:t xml:space="preserve">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中扣除。逾期超过约定日期10个工作日不能</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.4 乙方</w:t>
      </w:r>
      <w:r>
        <w:rPr>
          <w:rFonts w:hint="eastAsia" w:ascii="宋体" w:hAnsi="宋体" w:eastAsia="宋体" w:cs="Courier New"/>
          <w:sz w:val="24"/>
          <w:szCs w:val="24"/>
        </w:rPr>
        <w:t xml:space="preserve">所提供服务的标准不符合合同规定及招标文件规定标准的，甲方有权拒绝接受服务，并可单方面解除合同。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.1双方</w:t>
      </w:r>
      <w:r>
        <w:rPr>
          <w:rFonts w:hint="eastAsia" w:ascii="宋体" w:hAnsi="宋体" w:eastAsia="宋体" w:cs="Courier New"/>
          <w:sz w:val="24"/>
          <w:szCs w:val="24"/>
        </w:rPr>
        <w:t xml:space="preserve">在签订、履行合同中所发生的</w:t>
      </w:r>
      <w:r>
        <w:rPr>
          <w:rFonts w:ascii="宋体" w:hAnsi="宋体" w:eastAsia="宋体" w:cs="Courier New"/>
          <w:sz w:val="24"/>
          <w:szCs w:val="24"/>
        </w:rPr>
        <w:t xml:space="preserve">一切争议，应通过</w:t>
      </w:r>
      <w:r>
        <w:rPr>
          <w:rFonts w:hint="eastAsia" w:ascii="宋体" w:hAnsi="宋体" w:eastAsia="宋体" w:cs="Courier New"/>
          <w:sz w:val="24"/>
          <w:szCs w:val="24"/>
        </w:rPr>
        <w:t xml:space="preserve">友好</w:t>
      </w:r>
      <w:r>
        <w:rPr>
          <w:rFonts w:ascii="宋体" w:hAnsi="宋体" w:eastAsia="宋体" w:cs="Courier New"/>
          <w:sz w:val="24"/>
          <w:szCs w:val="24"/>
        </w:rPr>
        <w:t xml:space="preserve">协商解决。如协商不成</w:t>
      </w:r>
      <w:r>
        <w:rPr>
          <w:rFonts w:hint="eastAsia" w:ascii="宋体" w:hAnsi="宋体" w:eastAsia="宋体" w:cs="Courier New"/>
          <w:sz w:val="24"/>
          <w:szCs w:val="24"/>
        </w:rPr>
        <w:t xml:space="preserve">，由甲方住所地人民</w:t>
      </w:r>
      <w:r>
        <w:rPr>
          <w:rFonts w:ascii="宋体" w:hAnsi="宋体" w:eastAsia="宋体" w:cs="Courier New"/>
          <w:sz w:val="24"/>
          <w:szCs w:val="24"/>
        </w:rPr>
        <w:t xml:space="preserve">法院</w:t>
      </w:r>
      <w:r>
        <w:rPr>
          <w:rFonts w:hint="eastAsia" w:ascii="宋体" w:hAnsi="宋体" w:eastAsia="宋体" w:cs="Courier New"/>
          <w:sz w:val="24"/>
          <w:szCs w:val="24"/>
        </w:rPr>
        <w:t xml:space="preserve">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881"/>
        <w:sectPr>
          <w:footnotePr/>
          <w:endnotePr/>
          <w:type w:val="nextPage"/>
          <w:pgSz w:w="11906" w:h="16838" w:orient="portrait"/>
          <w:pgMar w:top="1247" w:right="1247" w:bottom="1247" w:left="1247" w:header="680" w:footer="992" w:gutter="0"/>
          <w:cols w:num="1" w:sep="0" w:space="720" w:equalWidth="1"/>
          <w:docGrid w:linePitch="360"/>
        </w:sectPr>
      </w:pPr>
      <w:r/>
      <w:r/>
    </w:p>
    <w:p>
      <w:pPr>
        <w:pStyle w:val="881"/>
      </w:pPr>
      <w:r/>
      <w:r/>
    </w:p>
    <w:p>
      <w:pPr>
        <w:pStyle w:val="881"/>
      </w:pPr>
      <w:r/>
      <w:bookmarkStart w:id="16" w:name="_Toc213847318"/>
      <w:r>
        <w:rPr>
          <w:rFonts w:hint="eastAsia"/>
        </w:rPr>
        <w:t xml:space="preserve">第六章　投标文件的组成和格式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JSZC-320281-JZCG-G2026-0027</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江阴市公安局数据</w:t>
            </w:r>
            <w:r>
              <w:rPr>
                <w:rFonts w:hint="eastAsia" w:ascii="宋体" w:hAnsi="宋体" w:eastAsia="宋体" w:cs="宋体"/>
                <w:sz w:val="24"/>
                <w:szCs w:val="24"/>
              </w:rPr>
              <w:t xml:space="preserve">研判分析</w:t>
            </w:r>
            <w:r>
              <w:rPr>
                <w:rFonts w:hint="eastAsia" w:ascii="宋体" w:hAnsi="宋体" w:eastAsia="宋体" w:cs="宋体"/>
                <w:sz w:val="24"/>
                <w:szCs w:val="24"/>
              </w:rPr>
              <w:t xml:space="preserve">平台项目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w:t>
      </w:r>
      <w:r>
        <w:rPr>
          <w:rFonts w:hint="eastAsia" w:ascii="黑体" w:hAnsi="黑体" w:eastAsia="黑体" w:cs="Times New Roman"/>
          <w:sz w:val="28"/>
          <w:szCs w:val="28"/>
        </w:rPr>
        <w:t xml:space="preserve">微企业</w:t>
      </w:r>
      <w:r>
        <w:rPr>
          <w:rFonts w:hint="eastAsia" w:ascii="黑体" w:hAnsi="黑体" w:eastAsia="黑体" w:cs="Times New Roman"/>
          <w:sz w:val="28"/>
          <w:szCs w:val="28"/>
        </w:rPr>
        <w:t xml:space="preserve">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w:t>
      </w:r>
      <w:r>
        <w:rPr>
          <w:rFonts w:hint="eastAsia" w:ascii="宋体" w:hAnsi="宋体" w:eastAsia="宋体" w:cs="Times New Roman"/>
          <w:sz w:val="24"/>
          <w:szCs w:val="24"/>
        </w:rPr>
        <w:t xml:space="preserve">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w:t>
      </w:r>
      <w:r>
        <w:rPr>
          <w:rFonts w:hint="eastAsia" w:ascii="宋体" w:hAnsi="宋体" w:eastAsia="宋体" w:cs="Times New Roman"/>
          <w:sz w:val="24"/>
          <w:szCs w:val="24"/>
        </w:rPr>
        <w:t xml:space="preserve">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w:t>
      </w:r>
      <w:r>
        <w:rPr>
          <w:rFonts w:hint="eastAsia" w:ascii="宋体" w:hAnsi="宋体" w:eastAsia="宋体" w:cs="Times New Roman"/>
          <w:sz w:val="24"/>
        </w:rPr>
        <w:t xml:space="preserve">声明函将随</w:t>
      </w:r>
      <w:r>
        <w:rPr>
          <w:rFonts w:hint="eastAsia" w:ascii="宋体" w:hAnsi="宋体" w:eastAsia="宋体" w:cs="Times New Roman"/>
          <w:sz w:val="24"/>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微软雅黑">
    <w:panose1 w:val="020B0503020204020204"/>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73"/>
          <w:jc w:val="center"/>
        </w:pPr>
        <w:r>
          <w:fldChar w:fldCharType="begin"/>
        </w:r>
        <w:r>
          <w:instrText xml:space="preserve">PAGE   \* MERGEFORMAT</w:instrText>
        </w:r>
        <w:r>
          <w:fldChar w:fldCharType="separate"/>
        </w:r>
        <w:r>
          <w:rPr>
            <w:lang w:val="zh-CN"/>
          </w:rPr>
          <w:t xml:space="preserve">-</w:t>
        </w:r>
        <w:r>
          <w:t xml:space="preserve"> 25 -</w:t>
        </w:r>
        <w:r>
          <w:fldChar w:fldCharType="end"/>
        </w:r>
        <w:r/>
      </w:p>
    </w:sdtContent>
  </w:sdt>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1</w:t>
    </w:r>
    <w:r>
      <w:fldChar w:fldCharType="end"/>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JSZC-320281-JZCG-G2026-0027江阴市公安局数据</w:t>
    </w:r>
    <w:r>
      <w:rPr>
        <w:rFonts w:hint="eastAsia" w:ascii="黑体" w:hAnsi="黑体" w:eastAsia="黑体" w:cs="Times New Roman"/>
        <w:bCs/>
        <w:sz w:val="16"/>
        <w:szCs w:val="18"/>
      </w:rPr>
      <w:t xml:space="preserve">研判分析</w:t>
    </w:r>
    <w:r>
      <w:rPr>
        <w:rFonts w:hint="eastAsia" w:ascii="黑体" w:hAnsi="黑体" w:eastAsia="黑体" w:cs="Times New Roman"/>
        <w:bCs/>
        <w:sz w:val="16"/>
        <w:szCs w:val="18"/>
      </w:rPr>
      <w:t xml:space="preserve">平台项目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890" w:hanging="420"/>
      </w:pPr>
      <w:rPr>
        <w:rFonts w:hint="default" w:ascii="Wingdings" w:hAnsi="Wingdings"/>
      </w:rPr>
    </w:lvl>
    <w:lvl w:ilvl="1">
      <w:start w:val="1"/>
      <w:numFmt w:val="bullet"/>
      <w:isLgl w:val="false"/>
      <w:suff w:val="tab"/>
      <w:lvlText w:val="o"/>
      <w:lvlJc w:val="left"/>
      <w:pPr>
        <w:ind w:left="2910" w:hanging="360"/>
      </w:pPr>
      <w:rPr>
        <w:rFonts w:hint="default" w:ascii="Courier New" w:hAnsi="Courier New" w:eastAsia="Courier New" w:cs="Courier New"/>
      </w:rPr>
    </w:lvl>
    <w:lvl w:ilvl="2">
      <w:start w:val="1"/>
      <w:numFmt w:val="bullet"/>
      <w:isLgl w:val="false"/>
      <w:suff w:val="tab"/>
      <w:lvlText w:val="§"/>
      <w:lvlJc w:val="left"/>
      <w:pPr>
        <w:ind w:left="3630" w:hanging="360"/>
      </w:pPr>
      <w:rPr>
        <w:rFonts w:hint="default" w:ascii="Wingdings" w:hAnsi="Wingdings" w:eastAsia="Wingdings" w:cs="Wingdings"/>
      </w:rPr>
    </w:lvl>
    <w:lvl w:ilvl="3">
      <w:start w:val="1"/>
      <w:numFmt w:val="bullet"/>
      <w:isLgl w:val="false"/>
      <w:suff w:val="tab"/>
      <w:lvlText w:val="·"/>
      <w:lvlJc w:val="left"/>
      <w:pPr>
        <w:ind w:left="4350" w:hanging="360"/>
      </w:pPr>
      <w:rPr>
        <w:rFonts w:hint="default" w:ascii="Symbol" w:hAnsi="Symbol" w:eastAsia="Symbol" w:cs="Symbol"/>
      </w:rPr>
    </w:lvl>
    <w:lvl w:ilvl="4">
      <w:start w:val="1"/>
      <w:numFmt w:val="bullet"/>
      <w:isLgl w:val="false"/>
      <w:suff w:val="tab"/>
      <w:lvlText w:val="o"/>
      <w:lvlJc w:val="left"/>
      <w:pPr>
        <w:ind w:left="5070" w:hanging="360"/>
      </w:pPr>
      <w:rPr>
        <w:rFonts w:hint="default" w:ascii="Courier New" w:hAnsi="Courier New" w:eastAsia="Courier New" w:cs="Courier New"/>
      </w:rPr>
    </w:lvl>
    <w:lvl w:ilvl="5">
      <w:start w:val="1"/>
      <w:numFmt w:val="bullet"/>
      <w:isLgl w:val="false"/>
      <w:suff w:val="tab"/>
      <w:lvlText w:val="§"/>
      <w:lvlJc w:val="left"/>
      <w:pPr>
        <w:ind w:left="5790" w:hanging="360"/>
      </w:pPr>
      <w:rPr>
        <w:rFonts w:hint="default" w:ascii="Wingdings" w:hAnsi="Wingdings" w:eastAsia="Wingdings" w:cs="Wingdings"/>
      </w:rPr>
    </w:lvl>
    <w:lvl w:ilvl="6">
      <w:start w:val="1"/>
      <w:numFmt w:val="bullet"/>
      <w:isLgl w:val="false"/>
      <w:suff w:val="tab"/>
      <w:lvlText w:val="·"/>
      <w:lvlJc w:val="left"/>
      <w:pPr>
        <w:ind w:left="6510" w:hanging="360"/>
      </w:pPr>
      <w:rPr>
        <w:rFonts w:hint="default" w:ascii="Symbol" w:hAnsi="Symbol" w:eastAsia="Symbol" w:cs="Symbol"/>
      </w:rPr>
    </w:lvl>
    <w:lvl w:ilvl="7">
      <w:start w:val="1"/>
      <w:numFmt w:val="bullet"/>
      <w:isLgl w:val="false"/>
      <w:suff w:val="tab"/>
      <w:lvlText w:val="o"/>
      <w:lvlJc w:val="left"/>
      <w:pPr>
        <w:ind w:left="7230" w:hanging="360"/>
      </w:pPr>
      <w:rPr>
        <w:rFonts w:hint="default" w:ascii="Courier New" w:hAnsi="Courier New" w:eastAsia="Courier New" w:cs="Courier New"/>
      </w:rPr>
    </w:lvl>
    <w:lvl w:ilvl="8">
      <w:start w:val="1"/>
      <w:numFmt w:val="bullet"/>
      <w:isLgl w:val="false"/>
      <w:suff w:val="tab"/>
      <w:lvlText w:val="§"/>
      <w:lvlJc w:val="left"/>
      <w:pPr>
        <w:ind w:left="795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7"/>
    <w:link w:val="852"/>
    <w:uiPriority w:val="9"/>
    <w:rPr>
      <w:rFonts w:ascii="Arial" w:hAnsi="Arial" w:eastAsia="Arial" w:cs="Arial"/>
      <w:sz w:val="40"/>
      <w:szCs w:val="40"/>
    </w:rPr>
  </w:style>
  <w:style w:type="character" w:styleId="695">
    <w:name w:val="Heading 2 Char"/>
    <w:basedOn w:val="857"/>
    <w:link w:val="853"/>
    <w:uiPriority w:val="9"/>
    <w:rPr>
      <w:rFonts w:ascii="Arial" w:hAnsi="Arial" w:eastAsia="Arial" w:cs="Arial"/>
      <w:sz w:val="34"/>
    </w:rPr>
  </w:style>
  <w:style w:type="character" w:styleId="696">
    <w:name w:val="Heading 3 Char"/>
    <w:basedOn w:val="857"/>
    <w:link w:val="854"/>
    <w:uiPriority w:val="9"/>
    <w:rPr>
      <w:rFonts w:ascii="Arial" w:hAnsi="Arial" w:eastAsia="Arial" w:cs="Arial"/>
      <w:sz w:val="30"/>
      <w:szCs w:val="30"/>
    </w:rPr>
  </w:style>
  <w:style w:type="character" w:styleId="697">
    <w:name w:val="Heading 4 Char"/>
    <w:basedOn w:val="857"/>
    <w:link w:val="855"/>
    <w:uiPriority w:val="9"/>
    <w:rPr>
      <w:rFonts w:ascii="Arial" w:hAnsi="Arial" w:eastAsia="Arial" w:cs="Arial"/>
      <w:b/>
      <w:bCs/>
      <w:sz w:val="26"/>
      <w:szCs w:val="26"/>
    </w:rPr>
  </w:style>
  <w:style w:type="character" w:styleId="698">
    <w:name w:val="Heading 5 Char"/>
    <w:basedOn w:val="857"/>
    <w:link w:val="856"/>
    <w:uiPriority w:val="9"/>
    <w:rPr>
      <w:rFonts w:ascii="Arial" w:hAnsi="Arial" w:eastAsia="Arial" w:cs="Arial"/>
      <w:b/>
      <w:bCs/>
      <w:sz w:val="24"/>
      <w:szCs w:val="24"/>
    </w:rPr>
  </w:style>
  <w:style w:type="paragraph" w:styleId="699">
    <w:name w:val="Heading 6"/>
    <w:basedOn w:val="851"/>
    <w:next w:val="851"/>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57"/>
    <w:link w:val="699"/>
    <w:uiPriority w:val="9"/>
    <w:rPr>
      <w:rFonts w:ascii="Arial" w:hAnsi="Arial" w:eastAsia="Arial" w:cs="Arial"/>
      <w:b/>
      <w:bCs/>
      <w:sz w:val="22"/>
      <w:szCs w:val="22"/>
    </w:rPr>
  </w:style>
  <w:style w:type="paragraph" w:styleId="701">
    <w:name w:val="Heading 7"/>
    <w:basedOn w:val="851"/>
    <w:next w:val="851"/>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57"/>
    <w:link w:val="701"/>
    <w:uiPriority w:val="9"/>
    <w:rPr>
      <w:rFonts w:ascii="Arial" w:hAnsi="Arial" w:eastAsia="Arial" w:cs="Arial"/>
      <w:b/>
      <w:bCs/>
      <w:i/>
      <w:iCs/>
      <w:sz w:val="22"/>
      <w:szCs w:val="22"/>
    </w:rPr>
  </w:style>
  <w:style w:type="paragraph" w:styleId="703">
    <w:name w:val="Heading 8"/>
    <w:basedOn w:val="851"/>
    <w:next w:val="851"/>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57"/>
    <w:link w:val="703"/>
    <w:uiPriority w:val="9"/>
    <w:rPr>
      <w:rFonts w:ascii="Arial" w:hAnsi="Arial" w:eastAsia="Arial" w:cs="Arial"/>
      <w:i/>
      <w:iCs/>
      <w:sz w:val="22"/>
      <w:szCs w:val="22"/>
    </w:rPr>
  </w:style>
  <w:style w:type="paragraph" w:styleId="705">
    <w:name w:val="Heading 9"/>
    <w:basedOn w:val="851"/>
    <w:next w:val="851"/>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57"/>
    <w:link w:val="705"/>
    <w:uiPriority w:val="9"/>
    <w:rPr>
      <w:rFonts w:ascii="Arial" w:hAnsi="Arial" w:eastAsia="Arial" w:cs="Arial"/>
      <w:i/>
      <w:iCs/>
      <w:sz w:val="21"/>
      <w:szCs w:val="21"/>
    </w:rPr>
  </w:style>
  <w:style w:type="character" w:styleId="707">
    <w:name w:val="Title Char"/>
    <w:basedOn w:val="857"/>
    <w:link w:val="881"/>
    <w:uiPriority w:val="10"/>
    <w:rPr>
      <w:sz w:val="48"/>
      <w:szCs w:val="48"/>
    </w:rPr>
  </w:style>
  <w:style w:type="paragraph" w:styleId="708">
    <w:name w:val="Subtitle"/>
    <w:basedOn w:val="851"/>
    <w:next w:val="851"/>
    <w:link w:val="709"/>
    <w:uiPriority w:val="11"/>
    <w:qFormat/>
    <w:pPr>
      <w:spacing w:before="200" w:after="200"/>
    </w:pPr>
    <w:rPr>
      <w:sz w:val="24"/>
      <w:szCs w:val="24"/>
    </w:rPr>
  </w:style>
  <w:style w:type="character" w:styleId="709">
    <w:name w:val="Subtitle Char"/>
    <w:basedOn w:val="857"/>
    <w:link w:val="708"/>
    <w:uiPriority w:val="11"/>
    <w:rPr>
      <w:sz w:val="24"/>
      <w:szCs w:val="24"/>
    </w:rPr>
  </w:style>
  <w:style w:type="paragraph" w:styleId="710">
    <w:name w:val="Quote"/>
    <w:basedOn w:val="851"/>
    <w:next w:val="851"/>
    <w:link w:val="711"/>
    <w:uiPriority w:val="29"/>
    <w:qFormat/>
    <w:pPr>
      <w:ind w:left="720" w:right="720"/>
    </w:pPr>
    <w:rPr>
      <w:i/>
    </w:rPr>
  </w:style>
  <w:style w:type="character" w:styleId="711">
    <w:name w:val="Quote Char"/>
    <w:link w:val="710"/>
    <w:uiPriority w:val="29"/>
    <w:rPr>
      <w:i/>
    </w:rPr>
  </w:style>
  <w:style w:type="paragraph" w:styleId="712">
    <w:name w:val="Intense Quote"/>
    <w:basedOn w:val="851"/>
    <w:next w:val="851"/>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57"/>
    <w:link w:val="874"/>
    <w:uiPriority w:val="99"/>
  </w:style>
  <w:style w:type="character" w:styleId="715">
    <w:name w:val="Footer Char"/>
    <w:basedOn w:val="857"/>
    <w:link w:val="873"/>
    <w:uiPriority w:val="99"/>
  </w:style>
  <w:style w:type="paragraph" w:styleId="716">
    <w:name w:val="Caption"/>
    <w:basedOn w:val="851"/>
    <w:next w:val="851"/>
    <w:uiPriority w:val="35"/>
    <w:semiHidden/>
    <w:unhideWhenUsed/>
    <w:qFormat/>
    <w:pPr>
      <w:spacing w:line="276" w:lineRule="auto"/>
    </w:pPr>
    <w:rPr>
      <w:b/>
      <w:bCs/>
      <w:color w:val="4f81bd" w:themeColor="accent1"/>
      <w:sz w:val="18"/>
      <w:szCs w:val="18"/>
    </w:rPr>
  </w:style>
  <w:style w:type="character" w:styleId="717">
    <w:name w:val="Caption Char"/>
    <w:basedOn w:val="716"/>
    <w:link w:val="873"/>
    <w:uiPriority w:val="99"/>
  </w:style>
  <w:style w:type="table" w:styleId="71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1"/>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57"/>
    <w:uiPriority w:val="99"/>
    <w:unhideWhenUsed/>
    <w:rPr>
      <w:vertAlign w:val="superscript"/>
    </w:rPr>
  </w:style>
  <w:style w:type="paragraph" w:styleId="846">
    <w:name w:val="endnote text"/>
    <w:basedOn w:val="851"/>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57"/>
    <w:uiPriority w:val="99"/>
    <w:semiHidden/>
    <w:unhideWhenUsed/>
    <w:rPr>
      <w:vertAlign w:val="superscript"/>
    </w:r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style>
  <w:style w:type="paragraph" w:styleId="852">
    <w:name w:val="Heading 1"/>
    <w:basedOn w:val="851"/>
    <w:next w:val="851"/>
    <w:link w:val="909"/>
    <w:uiPriority w:val="9"/>
    <w:qFormat/>
    <w:pPr>
      <w:keepLines/>
      <w:keepNext/>
      <w:spacing w:before="340" w:after="330" w:line="578" w:lineRule="auto"/>
      <w:outlineLvl w:val="0"/>
    </w:pPr>
    <w:rPr>
      <w:b/>
      <w:bCs/>
      <w:sz w:val="44"/>
      <w:szCs w:val="44"/>
    </w:rPr>
  </w:style>
  <w:style w:type="paragraph" w:styleId="853">
    <w:name w:val="Heading 2"/>
    <w:basedOn w:val="851"/>
    <w:next w:val="851"/>
    <w:link w:val="91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4">
    <w:name w:val="Heading 3"/>
    <w:basedOn w:val="851"/>
    <w:next w:val="851"/>
    <w:link w:val="915"/>
    <w:uiPriority w:val="9"/>
    <w:semiHidden/>
    <w:unhideWhenUsed/>
    <w:qFormat/>
    <w:pPr>
      <w:keepLines/>
      <w:keepNext/>
      <w:spacing w:before="260" w:after="260" w:line="416" w:lineRule="auto"/>
      <w:outlineLvl w:val="2"/>
    </w:pPr>
    <w:rPr>
      <w:b/>
      <w:bCs/>
      <w:sz w:val="32"/>
      <w:szCs w:val="32"/>
    </w:rPr>
  </w:style>
  <w:style w:type="paragraph" w:styleId="855">
    <w:name w:val="Heading 4"/>
    <w:basedOn w:val="851"/>
    <w:next w:val="851"/>
    <w:link w:val="91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6">
    <w:name w:val="Heading 5"/>
    <w:basedOn w:val="851"/>
    <w:next w:val="851"/>
    <w:link w:val="917"/>
    <w:uiPriority w:val="9"/>
    <w:semiHidden/>
    <w:unhideWhenUsed/>
    <w:qFormat/>
    <w:pPr>
      <w:keepLines/>
      <w:keepNext/>
      <w:spacing w:before="280" w:after="290" w:line="376" w:lineRule="auto"/>
      <w:outlineLvl w:val="4"/>
    </w:pPr>
    <w:rPr>
      <w:b/>
      <w:bCs/>
      <w:sz w:val="28"/>
      <w:szCs w:val="28"/>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toc 7"/>
    <w:basedOn w:val="851"/>
    <w:next w:val="851"/>
    <w:uiPriority w:val="39"/>
    <w:unhideWhenUsed/>
    <w:pPr>
      <w:ind w:left="1260"/>
      <w:jc w:val="left"/>
    </w:pPr>
    <w:rPr>
      <w:sz w:val="18"/>
      <w:szCs w:val="18"/>
    </w:rPr>
  </w:style>
  <w:style w:type="paragraph" w:styleId="861">
    <w:name w:val="Note Heading"/>
    <w:basedOn w:val="851"/>
    <w:next w:val="851"/>
    <w:link w:val="918"/>
    <w:pPr>
      <w:jc w:val="center"/>
    </w:pPr>
    <w:rPr>
      <w:rFonts w:ascii="金梅簡體中黑字形" w:hAnsi="Arial" w:eastAsia="金梅簡體中黑字形" w:cs="Times New Roman"/>
      <w:sz w:val="24"/>
      <w:szCs w:val="24"/>
    </w:rPr>
  </w:style>
  <w:style w:type="paragraph" w:styleId="862">
    <w:name w:val="Normal Indent"/>
    <w:basedOn w:val="851"/>
    <w:uiPriority w:val="99"/>
    <w:semiHidden/>
    <w:unhideWhenUsed/>
    <w:pPr>
      <w:ind w:left="720"/>
    </w:pPr>
  </w:style>
  <w:style w:type="paragraph" w:styleId="863">
    <w:name w:val="Document Map"/>
    <w:basedOn w:val="851"/>
    <w:link w:val="919"/>
    <w:uiPriority w:val="99"/>
    <w:rPr>
      <w:rFonts w:ascii="宋体"/>
      <w:sz w:val="18"/>
      <w:szCs w:val="18"/>
    </w:rPr>
  </w:style>
  <w:style w:type="paragraph" w:styleId="864">
    <w:name w:val="annotation text"/>
    <w:basedOn w:val="851"/>
    <w:link w:val="896"/>
    <w:uiPriority w:val="99"/>
    <w:unhideWhenUsed/>
    <w:pPr>
      <w:jc w:val="left"/>
    </w:pPr>
  </w:style>
  <w:style w:type="paragraph" w:styleId="865">
    <w:name w:val="Body Text 3"/>
    <w:basedOn w:val="851"/>
    <w:link w:val="920"/>
    <w:rPr>
      <w:rFonts w:ascii="仿宋_GB2312" w:eastAsia="仿宋_GB2312"/>
      <w:sz w:val="24"/>
    </w:rPr>
  </w:style>
  <w:style w:type="paragraph" w:styleId="866">
    <w:name w:val="Body Text"/>
    <w:basedOn w:val="851"/>
    <w:link w:val="899"/>
    <w:pPr>
      <w:spacing w:line="360" w:lineRule="auto"/>
    </w:pPr>
    <w:rPr>
      <w:rFonts w:ascii="楷体_GB2312" w:hAnsi="Times New Roman" w:eastAsia="楷体_GB2312" w:cs="Times New Roman"/>
      <w:bCs/>
      <w:sz w:val="28"/>
      <w:szCs w:val="24"/>
    </w:rPr>
  </w:style>
  <w:style w:type="paragraph" w:styleId="867">
    <w:name w:val="Body Text Indent"/>
    <w:basedOn w:val="851"/>
    <w:link w:val="903"/>
    <w:unhideWhenUsed/>
    <w:pPr>
      <w:ind w:left="420"/>
      <w:spacing w:after="120"/>
    </w:pPr>
  </w:style>
  <w:style w:type="paragraph" w:styleId="868">
    <w:name w:val="toc 5"/>
    <w:basedOn w:val="851"/>
    <w:next w:val="851"/>
    <w:uiPriority w:val="39"/>
    <w:unhideWhenUsed/>
    <w:pPr>
      <w:ind w:left="840"/>
      <w:jc w:val="left"/>
    </w:pPr>
    <w:rPr>
      <w:sz w:val="18"/>
      <w:szCs w:val="18"/>
    </w:rPr>
  </w:style>
  <w:style w:type="paragraph" w:styleId="869">
    <w:name w:val="toc 3"/>
    <w:basedOn w:val="851"/>
    <w:next w:val="851"/>
    <w:uiPriority w:val="39"/>
    <w:unhideWhenUsed/>
    <w:pPr>
      <w:ind w:left="420"/>
      <w:jc w:val="left"/>
    </w:pPr>
    <w:rPr>
      <w:i/>
      <w:iCs/>
      <w:sz w:val="20"/>
      <w:szCs w:val="20"/>
    </w:rPr>
  </w:style>
  <w:style w:type="paragraph" w:styleId="870">
    <w:name w:val="Plain Text"/>
    <w:basedOn w:val="851"/>
    <w:link w:val="921"/>
    <w:rPr>
      <w:rFonts w:hAnsi="Courier New" w:cs="Courier New" w:asciiTheme="minorEastAsia"/>
    </w:rPr>
  </w:style>
  <w:style w:type="paragraph" w:styleId="871">
    <w:name w:val="toc 8"/>
    <w:basedOn w:val="851"/>
    <w:next w:val="851"/>
    <w:uiPriority w:val="39"/>
    <w:unhideWhenUsed/>
    <w:pPr>
      <w:ind w:left="1470"/>
      <w:jc w:val="left"/>
    </w:pPr>
    <w:rPr>
      <w:sz w:val="18"/>
      <w:szCs w:val="18"/>
    </w:rPr>
  </w:style>
  <w:style w:type="paragraph" w:styleId="872">
    <w:name w:val="Balloon Text"/>
    <w:basedOn w:val="851"/>
    <w:link w:val="894"/>
    <w:uiPriority w:val="99"/>
    <w:semiHidden/>
    <w:unhideWhenUsed/>
    <w:rPr>
      <w:sz w:val="18"/>
      <w:szCs w:val="18"/>
    </w:rPr>
  </w:style>
  <w:style w:type="paragraph" w:styleId="873">
    <w:name w:val="Footer"/>
    <w:basedOn w:val="851"/>
    <w:link w:val="892"/>
    <w:uiPriority w:val="99"/>
    <w:unhideWhenUsed/>
    <w:pPr>
      <w:jc w:val="left"/>
      <w:tabs>
        <w:tab w:val="center" w:pos="4153" w:leader="none"/>
        <w:tab w:val="right" w:pos="8306" w:leader="none"/>
      </w:tabs>
    </w:pPr>
    <w:rPr>
      <w:sz w:val="18"/>
      <w:szCs w:val="18"/>
    </w:rPr>
  </w:style>
  <w:style w:type="paragraph" w:styleId="874">
    <w:name w:val="Header"/>
    <w:basedOn w:val="851"/>
    <w:link w:val="891"/>
    <w:unhideWhenUsed/>
    <w:pPr>
      <w:jc w:val="center"/>
      <w:tabs>
        <w:tab w:val="center" w:pos="4153" w:leader="none"/>
        <w:tab w:val="right" w:pos="8306" w:leader="none"/>
      </w:tabs>
      <w:pBdr>
        <w:bottom w:val="single" w:color="auto" w:sz="6" w:space="1"/>
      </w:pBdr>
    </w:pPr>
    <w:rPr>
      <w:sz w:val="18"/>
      <w:szCs w:val="18"/>
    </w:rPr>
  </w:style>
  <w:style w:type="paragraph" w:styleId="875">
    <w:name w:val="toc 1"/>
    <w:basedOn w:val="851"/>
    <w:next w:val="851"/>
    <w:uiPriority w:val="39"/>
    <w:unhideWhenUsed/>
    <w:pPr>
      <w:jc w:val="left"/>
      <w:spacing w:before="120" w:after="120"/>
    </w:pPr>
    <w:rPr>
      <w:b/>
      <w:bCs/>
      <w:caps/>
      <w:sz w:val="20"/>
      <w:szCs w:val="20"/>
    </w:rPr>
  </w:style>
  <w:style w:type="paragraph" w:styleId="876">
    <w:name w:val="toc 4"/>
    <w:basedOn w:val="851"/>
    <w:next w:val="851"/>
    <w:uiPriority w:val="39"/>
    <w:unhideWhenUsed/>
    <w:pPr>
      <w:ind w:left="630"/>
      <w:jc w:val="left"/>
    </w:pPr>
    <w:rPr>
      <w:sz w:val="18"/>
      <w:szCs w:val="18"/>
    </w:rPr>
  </w:style>
  <w:style w:type="paragraph" w:styleId="877">
    <w:name w:val="toc 6"/>
    <w:basedOn w:val="851"/>
    <w:next w:val="851"/>
    <w:uiPriority w:val="39"/>
    <w:unhideWhenUsed/>
    <w:pPr>
      <w:ind w:left="1050"/>
      <w:jc w:val="left"/>
    </w:pPr>
    <w:rPr>
      <w:sz w:val="18"/>
      <w:szCs w:val="18"/>
    </w:rPr>
  </w:style>
  <w:style w:type="paragraph" w:styleId="878">
    <w:name w:val="toc 2"/>
    <w:basedOn w:val="851"/>
    <w:next w:val="851"/>
    <w:uiPriority w:val="39"/>
    <w:unhideWhenUsed/>
    <w:pPr>
      <w:ind w:left="210"/>
      <w:jc w:val="left"/>
    </w:pPr>
    <w:rPr>
      <w:smallCaps/>
      <w:sz w:val="20"/>
      <w:szCs w:val="20"/>
    </w:rPr>
  </w:style>
  <w:style w:type="paragraph" w:styleId="879">
    <w:name w:val="toc 9"/>
    <w:basedOn w:val="851"/>
    <w:next w:val="851"/>
    <w:uiPriority w:val="39"/>
    <w:unhideWhenUsed/>
    <w:pPr>
      <w:ind w:left="1680"/>
      <w:jc w:val="left"/>
    </w:pPr>
    <w:rPr>
      <w:sz w:val="18"/>
      <w:szCs w:val="18"/>
    </w:rPr>
  </w:style>
  <w:style w:type="paragraph" w:styleId="880">
    <w:name w:val="Normal (Web)"/>
    <w:basedOn w:val="851"/>
    <w:pPr>
      <w:jc w:val="left"/>
      <w:spacing w:before="100" w:beforeAutospacing="1" w:after="100" w:afterAutospacing="1"/>
      <w:widowControl/>
    </w:pPr>
    <w:rPr>
      <w:rFonts w:ascii="宋体" w:hAnsi="宋体" w:cs="宋体"/>
      <w:sz w:val="24"/>
      <w:szCs w:val="24"/>
    </w:rPr>
  </w:style>
  <w:style w:type="paragraph" w:styleId="881">
    <w:name w:val="Title"/>
    <w:basedOn w:val="851"/>
    <w:next w:val="851"/>
    <w:link w:val="890"/>
    <w:uiPriority w:val="10"/>
    <w:qFormat/>
    <w:pPr>
      <w:jc w:val="center"/>
      <w:spacing w:line="400" w:lineRule="exact"/>
      <w:outlineLvl w:val="0"/>
    </w:pPr>
    <w:rPr>
      <w:rFonts w:eastAsia="黑体" w:asciiTheme="majorHAnsi" w:hAnsiTheme="majorHAnsi" w:cstheme="majorBidi"/>
      <w:bCs/>
      <w:sz w:val="30"/>
      <w:szCs w:val="32"/>
    </w:rPr>
  </w:style>
  <w:style w:type="paragraph" w:styleId="882">
    <w:name w:val="annotation subject"/>
    <w:basedOn w:val="864"/>
    <w:next w:val="864"/>
    <w:link w:val="897"/>
    <w:uiPriority w:val="99"/>
    <w:semiHidden/>
    <w:unhideWhenUsed/>
    <w:rPr>
      <w:b/>
      <w:bCs/>
    </w:rPr>
  </w:style>
  <w:style w:type="paragraph" w:styleId="883">
    <w:name w:val="Body Text First Indent"/>
    <w:basedOn w:val="866"/>
    <w:link w:val="922"/>
    <w:pPr>
      <w:ind w:firstLine="420"/>
      <w:spacing w:after="120" w:line="240" w:lineRule="auto"/>
    </w:pPr>
    <w:rPr>
      <w:rFonts w:ascii="宋体" w:hAnsi="宋体" w:eastAsia="宋体" w:cstheme="minorBidi"/>
      <w:sz w:val="24"/>
      <w:szCs w:val="22"/>
    </w:rPr>
  </w:style>
  <w:style w:type="paragraph" w:styleId="884">
    <w:name w:val="Body Text First Indent 2"/>
    <w:basedOn w:val="867"/>
    <w:link w:val="913"/>
    <w:unhideWhenUsed/>
    <w:pPr>
      <w:ind w:firstLine="420"/>
    </w:pPr>
  </w:style>
  <w:style w:type="table" w:styleId="885">
    <w:name w:val="Table Grid"/>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57"/>
    <w:uiPriority w:val="22"/>
    <w:qFormat/>
    <w:rPr>
      <w:b/>
      <w:bCs/>
    </w:rPr>
  </w:style>
  <w:style w:type="character" w:styleId="887">
    <w:name w:val="page number"/>
  </w:style>
  <w:style w:type="character" w:styleId="888">
    <w:name w:val="Hyperlink"/>
    <w:basedOn w:val="857"/>
    <w:uiPriority w:val="99"/>
    <w:unhideWhenUsed/>
    <w:rPr>
      <w:color w:val="0000ff" w:themeColor="hyperlink"/>
      <w:u w:val="single"/>
    </w:rPr>
  </w:style>
  <w:style w:type="character" w:styleId="889">
    <w:name w:val="annotation reference"/>
    <w:basedOn w:val="857"/>
    <w:uiPriority w:val="99"/>
    <w:semiHidden/>
    <w:unhideWhenUsed/>
    <w:rPr>
      <w:sz w:val="21"/>
      <w:szCs w:val="21"/>
    </w:rPr>
  </w:style>
  <w:style w:type="character" w:styleId="890" w:customStyle="1">
    <w:name w:val="标题 Char"/>
    <w:basedOn w:val="857"/>
    <w:link w:val="881"/>
    <w:uiPriority w:val="10"/>
    <w:rPr>
      <w:rFonts w:eastAsia="黑体" w:asciiTheme="majorHAnsi" w:hAnsiTheme="majorHAnsi" w:cstheme="majorBidi"/>
      <w:bCs/>
      <w:sz w:val="30"/>
      <w:szCs w:val="32"/>
    </w:rPr>
  </w:style>
  <w:style w:type="character" w:styleId="891" w:customStyle="1">
    <w:name w:val="页眉 Char"/>
    <w:basedOn w:val="857"/>
    <w:link w:val="874"/>
    <w:rPr>
      <w:sz w:val="18"/>
      <w:szCs w:val="18"/>
    </w:rPr>
  </w:style>
  <w:style w:type="character" w:styleId="892" w:customStyle="1">
    <w:name w:val="页脚 Char"/>
    <w:basedOn w:val="857"/>
    <w:link w:val="873"/>
    <w:uiPriority w:val="99"/>
    <w:rPr>
      <w:sz w:val="18"/>
      <w:szCs w:val="18"/>
    </w:rPr>
  </w:style>
  <w:style w:type="character" w:styleId="893" w:customStyle="1">
    <w:name w:val="font2800"/>
    <w:basedOn w:val="857"/>
  </w:style>
  <w:style w:type="character" w:styleId="894" w:customStyle="1">
    <w:name w:val="批注框文本 Char"/>
    <w:basedOn w:val="857"/>
    <w:link w:val="872"/>
    <w:uiPriority w:val="99"/>
    <w:semiHidden/>
    <w:rPr>
      <w:sz w:val="18"/>
      <w:szCs w:val="18"/>
    </w:rPr>
  </w:style>
  <w:style w:type="table" w:styleId="895" w:customStyle="1">
    <w:name w:val="网格型1"/>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customStyle="1">
    <w:name w:val="批注文字 Char"/>
    <w:basedOn w:val="857"/>
    <w:link w:val="864"/>
    <w:uiPriority w:val="99"/>
  </w:style>
  <w:style w:type="character" w:styleId="897" w:customStyle="1">
    <w:name w:val="批注主题 Char"/>
    <w:basedOn w:val="896"/>
    <w:link w:val="882"/>
    <w:uiPriority w:val="99"/>
    <w:semiHidden/>
    <w:rPr>
      <w:b/>
      <w:bCs/>
    </w:rPr>
  </w:style>
  <w:style w:type="character" w:styleId="898" w:customStyle="1">
    <w:name w:val="正文文本 Char"/>
    <w:basedOn w:val="857"/>
  </w:style>
  <w:style w:type="character" w:styleId="899" w:customStyle="1">
    <w:name w:val="正文文本 Char1"/>
    <w:link w:val="866"/>
    <w:rPr>
      <w:rFonts w:ascii="楷体_GB2312" w:hAnsi="Times New Roman" w:eastAsia="楷体_GB2312" w:cs="Times New Roman"/>
      <w:bCs/>
      <w:sz w:val="28"/>
      <w:szCs w:val="24"/>
    </w:rPr>
  </w:style>
  <w:style w:type="paragraph" w:styleId="900" w:customStyle="1">
    <w:name w:val="Table Paragraph"/>
    <w:basedOn w:val="851"/>
    <w:uiPriority w:val="1"/>
    <w:pPr>
      <w:ind w:firstLine="260"/>
      <w:jc w:val="left"/>
      <w:spacing w:line="360" w:lineRule="auto"/>
    </w:pPr>
    <w:rPr>
      <w:rFonts w:ascii="Calibri" w:hAnsi="Calibri" w:eastAsia="仿宋" w:cs="Times New Roman"/>
      <w:sz w:val="28"/>
      <w:lang w:eastAsia="en-US"/>
    </w:rPr>
  </w:style>
  <w:style w:type="paragraph" w:styleId="901">
    <w:name w:val="No Spacing"/>
    <w:link w:val="902"/>
    <w:uiPriority w:val="1"/>
    <w:pPr>
      <w:jc w:val="both"/>
      <w:spacing w:line="360" w:lineRule="auto"/>
      <w:widowControl w:val="off"/>
    </w:pPr>
    <w:rPr>
      <w:rFonts w:ascii="宋体" w:hAnsi="宋体"/>
      <w:sz w:val="24"/>
    </w:rPr>
  </w:style>
  <w:style w:type="character" w:styleId="902" w:customStyle="1">
    <w:name w:val="无间隔 Char"/>
    <w:link w:val="901"/>
    <w:uiPriority w:val="1"/>
    <w:rPr>
      <w:rFonts w:ascii="宋体" w:hAnsi="宋体"/>
      <w:sz w:val="24"/>
    </w:rPr>
  </w:style>
  <w:style w:type="character" w:styleId="903" w:customStyle="1">
    <w:name w:val="正文文本缩进 Char"/>
    <w:basedOn w:val="857"/>
    <w:link w:val="867"/>
  </w:style>
  <w:style w:type="table" w:styleId="904" w:customStyle="1">
    <w:name w:val="网格型2"/>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5" w:customStyle="1">
    <w:name w:val="修订1"/>
    <w:hidden/>
    <w:uiPriority w:val="99"/>
    <w:unhideWhenUsed/>
    <w:qFormat/>
  </w:style>
  <w:style w:type="table" w:styleId="906" w:customStyle="1">
    <w:name w:val="网格型3"/>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customStyle="1">
    <w:name w:val="网格型4"/>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customStyle="1">
    <w:name w:val="Table Normal"/>
    <w:semiHidden/>
    <w:unhideWhenUsed/>
    <w:qFormat/>
    <w:tblPr>
      <w:tblCellMar>
        <w:left w:w="0" w:type="dxa"/>
        <w:top w:w="0" w:type="dxa"/>
        <w:right w:w="0" w:type="dxa"/>
        <w:bottom w:w="0" w:type="dxa"/>
      </w:tblCellMar>
    </w:tblPr>
  </w:style>
  <w:style w:type="character" w:styleId="909" w:customStyle="1">
    <w:name w:val="标题 1 Char"/>
    <w:basedOn w:val="857"/>
    <w:link w:val="852"/>
    <w:uiPriority w:val="9"/>
    <w:rPr>
      <w:b/>
      <w:bCs/>
      <w:sz w:val="44"/>
      <w:szCs w:val="44"/>
    </w:rPr>
  </w:style>
  <w:style w:type="paragraph" w:styleId="910" w:customStyle="1">
    <w:name w:val="TOC 标题1"/>
    <w:basedOn w:val="852"/>
    <w:next w:val="851"/>
    <w:uiPriority w:val="39"/>
    <w:semiHidden/>
    <w:unhideWhenUsed/>
    <w:pPr>
      <w:outlineLvl w:val="9"/>
    </w:pPr>
  </w:style>
  <w:style w:type="character" w:styleId="911" w:customStyle="1">
    <w:name w:val="font21"/>
    <w:basedOn w:val="857"/>
    <w:rPr>
      <w:rFonts w:ascii="Calibri" w:hAnsi="Calibri" w:cs="Calibri"/>
      <w:color w:val="000000"/>
      <w:sz w:val="21"/>
      <w:szCs w:val="21"/>
      <w:u w:val="none"/>
    </w:rPr>
  </w:style>
  <w:style w:type="character" w:styleId="912" w:customStyle="1">
    <w:name w:val="font11"/>
    <w:basedOn w:val="857"/>
    <w:rPr>
      <w:rFonts w:hint="eastAsia" w:ascii="宋体" w:hAnsi="宋体" w:eastAsia="宋体" w:cs="宋体"/>
      <w:color w:val="000000"/>
      <w:sz w:val="21"/>
      <w:szCs w:val="21"/>
      <w:u w:val="none"/>
    </w:rPr>
  </w:style>
  <w:style w:type="character" w:styleId="913" w:customStyle="1">
    <w:name w:val="正文首行缩进 2 Char"/>
    <w:basedOn w:val="903"/>
    <w:link w:val="884"/>
  </w:style>
  <w:style w:type="character" w:styleId="914" w:customStyle="1">
    <w:name w:val="标题 2 Char"/>
    <w:basedOn w:val="857"/>
    <w:link w:val="853"/>
    <w:uiPriority w:val="9"/>
    <w:semiHidden/>
    <w:rPr>
      <w:rFonts w:asciiTheme="majorHAnsi" w:hAnsiTheme="majorHAnsi" w:eastAsiaTheme="majorEastAsia" w:cstheme="majorBidi"/>
      <w:b/>
      <w:bCs/>
      <w:sz w:val="32"/>
      <w:szCs w:val="32"/>
    </w:rPr>
  </w:style>
  <w:style w:type="character" w:styleId="915" w:customStyle="1">
    <w:name w:val="标题 3 Char"/>
    <w:basedOn w:val="857"/>
    <w:link w:val="854"/>
    <w:uiPriority w:val="9"/>
    <w:semiHidden/>
    <w:rPr>
      <w:b/>
      <w:bCs/>
      <w:sz w:val="32"/>
      <w:szCs w:val="32"/>
    </w:rPr>
  </w:style>
  <w:style w:type="character" w:styleId="916" w:customStyle="1">
    <w:name w:val="标题 4 Char"/>
    <w:basedOn w:val="857"/>
    <w:link w:val="855"/>
    <w:uiPriority w:val="9"/>
    <w:semiHidden/>
    <w:rPr>
      <w:rFonts w:asciiTheme="majorHAnsi" w:hAnsiTheme="majorHAnsi" w:eastAsiaTheme="majorEastAsia" w:cstheme="majorBidi"/>
      <w:b/>
      <w:bCs/>
      <w:sz w:val="28"/>
      <w:szCs w:val="28"/>
    </w:rPr>
  </w:style>
  <w:style w:type="character" w:styleId="917" w:customStyle="1">
    <w:name w:val="标题 5 Char"/>
    <w:basedOn w:val="857"/>
    <w:link w:val="856"/>
    <w:uiPriority w:val="9"/>
    <w:semiHidden/>
    <w:rPr>
      <w:b/>
      <w:bCs/>
      <w:sz w:val="28"/>
      <w:szCs w:val="28"/>
    </w:rPr>
  </w:style>
  <w:style w:type="character" w:styleId="918" w:customStyle="1">
    <w:name w:val="注释标题 Char"/>
    <w:basedOn w:val="857"/>
    <w:link w:val="861"/>
    <w:rPr>
      <w:rFonts w:ascii="金梅簡體中黑字形" w:hAnsi="Arial" w:eastAsia="金梅簡體中黑字形" w:cs="Times New Roman"/>
      <w:sz w:val="24"/>
      <w:szCs w:val="24"/>
    </w:rPr>
  </w:style>
  <w:style w:type="character" w:styleId="919" w:customStyle="1">
    <w:name w:val="文档结构图 Char"/>
    <w:basedOn w:val="857"/>
    <w:link w:val="863"/>
    <w:uiPriority w:val="99"/>
    <w:rPr>
      <w:rFonts w:ascii="宋体"/>
      <w:sz w:val="18"/>
      <w:szCs w:val="18"/>
    </w:rPr>
  </w:style>
  <w:style w:type="character" w:styleId="920" w:customStyle="1">
    <w:name w:val="正文文本 3 Char"/>
    <w:basedOn w:val="857"/>
    <w:link w:val="865"/>
    <w:rPr>
      <w:rFonts w:ascii="仿宋_GB2312" w:eastAsia="仿宋_GB2312"/>
      <w:sz w:val="24"/>
    </w:rPr>
  </w:style>
  <w:style w:type="character" w:styleId="921" w:customStyle="1">
    <w:name w:val="纯文本 Char"/>
    <w:basedOn w:val="857"/>
    <w:link w:val="870"/>
    <w:rPr>
      <w:rFonts w:hAnsi="Courier New" w:cs="Courier New" w:asciiTheme="minorEastAsia"/>
    </w:rPr>
  </w:style>
  <w:style w:type="character" w:styleId="922" w:customStyle="1">
    <w:name w:val="正文首行缩进 Char"/>
    <w:basedOn w:val="899"/>
    <w:link w:val="883"/>
    <w:rPr>
      <w:rFonts w:ascii="宋体" w:hAnsi="宋体" w:eastAsia="宋体" w:cs="Times New Roman"/>
      <w:bCs/>
      <w:sz w:val="24"/>
      <w:szCs w:val="24"/>
    </w:rPr>
  </w:style>
  <w:style w:type="table" w:styleId="923" w:customStyle="1">
    <w:name w:val="网格型5"/>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4" w:customStyle="1">
    <w:name w:val="正文首行缩进 21"/>
    <w:basedOn w:val="867"/>
    <w:next w:val="866"/>
    <w:pPr>
      <w:ind w:firstLine="210"/>
    </w:pPr>
    <w:rPr>
      <w:szCs w:val="21"/>
    </w:rPr>
  </w:style>
  <w:style w:type="paragraph" w:styleId="925" w:customStyle="1">
    <w:name w:val="标题 21"/>
    <w:basedOn w:val="851"/>
    <w:next w:val="851"/>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26" w:customStyle="1">
    <w:name w:val="网格型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7" w:customStyle="1">
    <w:name w:val="BodyText1I2"/>
    <w:basedOn w:val="851"/>
    <w:next w:val="851"/>
    <w:uiPriority w:val="99"/>
    <w:pPr>
      <w:ind w:left="420" w:firstLine="420"/>
      <w:spacing w:after="120"/>
    </w:pPr>
    <w:rPr>
      <w:rFonts w:ascii="楷体_GB2312" w:hAnsi="Times New Roman" w:eastAsia="楷体_GB2312" w:cs="Times New Roman"/>
      <w:szCs w:val="24"/>
    </w:rPr>
  </w:style>
  <w:style w:type="paragraph" w:styleId="928">
    <w:name w:val="List Paragraph"/>
    <w:basedOn w:val="851"/>
    <w:uiPriority w:val="34"/>
    <w:qFormat/>
    <w:pPr>
      <w:ind w:firstLine="420"/>
    </w:pPr>
  </w:style>
  <w:style w:type="paragraph" w:styleId="929" w:customStyle="1">
    <w:name w:val="正文无缩进"/>
    <w:basedOn w:val="851"/>
    <w:pPr>
      <w:jc w:val="left"/>
      <w:spacing w:line="300" w:lineRule="auto"/>
      <w:widowControl/>
    </w:pPr>
    <w:rPr>
      <w:rFonts w:eastAsia="楷体_GB2312"/>
      <w:sz w:val="24"/>
    </w:rPr>
  </w:style>
  <w:style w:type="character" w:styleId="930" w:customStyle="1">
    <w:name w:val="NormalCharacter"/>
    <w:rPr>
      <w:rFonts w:ascii="Times New Roman" w:hAnsi="Times New Roman" w:eastAsia="宋体"/>
    </w:rPr>
  </w:style>
  <w:style w:type="table" w:styleId="931" w:customStyle="1">
    <w:name w:val="网格型2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2"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33" w:customStyle="1">
    <w:name w:val="正文文本首行缩进1"/>
    <w:basedOn w:val="866"/>
    <w:next w:val="934"/>
    <w:pPr>
      <w:ind w:firstLine="420"/>
      <w:spacing w:after="120"/>
    </w:pPr>
    <w:rPr>
      <w:rFonts w:eastAsia="宋体"/>
    </w:rPr>
  </w:style>
  <w:style w:type="paragraph" w:styleId="934" w:customStyle="1">
    <w:name w:val="正文文本首行缩进 21"/>
    <w:basedOn w:val="867"/>
    <w:pPr>
      <w:ind w:firstLine="420"/>
      <w:widowControl/>
    </w:pPr>
    <w:rPr>
      <w:rFonts w:ascii="仿宋_GB2312" w:eastAsia="仿宋_GB2312"/>
      <w:color w:val="ff6600"/>
    </w:rPr>
  </w:style>
  <w:style w:type="character" w:styleId="935" w:customStyle="1">
    <w:name w:val="font41"/>
    <w:basedOn w:val="857"/>
    <w:rPr>
      <w:rFonts w:hint="eastAsia" w:ascii="宋体" w:hAnsi="宋体" w:eastAsia="宋体" w:cs="宋体"/>
      <w:color w:val="000000"/>
      <w:sz w:val="24"/>
      <w:szCs w:val="24"/>
      <w:u w:val="none"/>
    </w:rPr>
  </w:style>
  <w:style w:type="character" w:styleId="936" w:customStyle="1">
    <w:name w:val="font31"/>
    <w:rPr>
      <w:rFonts w:hint="default" w:ascii="Times New Roman" w:hAnsi="Times New Roman" w:cs="Times New Roman"/>
      <w:color w:val="000000"/>
      <w:sz w:val="24"/>
      <w:szCs w:val="24"/>
      <w:u w:val="none"/>
    </w:rPr>
  </w:style>
  <w:style w:type="paragraph" w:styleId="937" w:customStyle="1">
    <w:name w:val="msolistparagraph"/>
    <w:basedOn w:val="851"/>
    <w:pPr>
      <w:ind w:firstLine="420"/>
    </w:pPr>
    <w:rPr>
      <w:rFonts w:ascii="Calibri" w:hAnsi="Calibri" w:eastAsia="宋体" w:cs="Times New Roman"/>
    </w:rPr>
  </w:style>
  <w:style w:type="paragraph" w:styleId="938" w:customStyle="1">
    <w:name w:val="表格文本"/>
    <w:pPr>
      <w:jc w:val="center"/>
    </w:pPr>
    <w:rPr>
      <w:rFonts w:ascii="宋体" w:hAnsi="宋体" w:eastAsia="宋体" w:cs="Times New Roman (标题 CS)"/>
      <w:color w:val="000000" w:themeColor="text1"/>
      <w:sz w:val="24"/>
      <w:szCs w:val="40"/>
    </w:rPr>
  </w:style>
  <w:style w:type="paragraph" w:styleId="939" w:customStyle="1">
    <w:name w:val="表格文字"/>
    <w:basedOn w:val="940"/>
    <w:next w:val="866"/>
  </w:style>
  <w:style w:type="paragraph" w:styleId="940" w:customStyle="1">
    <w:name w:val="表格文字（两侧对齐）"/>
    <w:basedOn w:val="851"/>
    <w:rPr>
      <w:rFonts w:ascii="Calibri" w:hAnsi="Calibri"/>
      <w:sz w:val="20"/>
    </w:rPr>
  </w:style>
  <w:style w:type="paragraph" w:styleId="941" w:customStyle="1">
    <w:name w:val="样式 样式 小四 行距: 1.5 倍行距 + 首行缩进:  3 字符"/>
    <w:basedOn w:val="851"/>
    <w:pPr>
      <w:ind w:firstLine="420"/>
    </w:pPr>
    <w:rPr>
      <w:rFonts w:ascii="宋体" w:hAnsi="宋体" w:eastAsia="宋体" w:cs="宋体"/>
      <w:szCs w:val="21"/>
    </w:rPr>
  </w:style>
  <w:style w:type="paragraph" w:styleId="942" w:customStyle="1">
    <w:name w:val="列出段落1"/>
    <w:basedOn w:val="851"/>
    <w:uiPriority w:val="34"/>
    <w:pPr>
      <w:ind w:firstLine="420"/>
      <w:spacing w:line="360" w:lineRule="auto"/>
    </w:pPr>
    <w:rPr>
      <w:rFonts w:ascii="Times New Roman" w:hAnsi="Times New Roman" w:eastAsia="宋体" w:cs="Times New Roman"/>
      <w:sz w:val="24"/>
      <w:szCs w:val="24"/>
    </w:rPr>
  </w:style>
  <w:style w:type="paragraph" w:styleId="943" w:customStyle="1">
    <w:name w:val="投标正文"/>
    <w:basedOn w:val="851"/>
    <w:pPr>
      <w:ind w:left="567"/>
      <w:spacing w:line="360" w:lineRule="auto"/>
    </w:pPr>
    <w:rPr>
      <w:rFonts w:ascii="Times New Roman" w:hAnsi="Times New Roman"/>
      <w:sz w:val="24"/>
    </w:rPr>
  </w:style>
  <w:style w:type="table" w:styleId="944" w:customStyle="1">
    <w:name w:val="网格型6"/>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customStyle="1">
    <w:name w:val="网格型22"/>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customStyle="1">
    <w:name w:val="网格型7"/>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7" w:customStyle="1">
    <w:name w:val="修订1"/>
    <w:hidden/>
    <w:uiPriority w:val="99"/>
    <w:unhideWhenUsed/>
    <w:qFormat/>
  </w:style>
  <w:style w:type="paragraph" w:styleId="948" w:customStyle="1">
    <w:name w:val="TOC 标题1"/>
    <w:basedOn w:val="852"/>
    <w:next w:val="851"/>
    <w:uiPriority w:val="39"/>
    <w:semiHidden/>
    <w:unhideWhenUsed/>
    <w:pPr>
      <w:outlineLvl w:val="9"/>
    </w:pPr>
  </w:style>
  <w:style w:type="table" w:styleId="949" w:customStyle="1">
    <w:name w:val="网格型8"/>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0" w:customStyle="1">
    <w:name w:val="网格型9"/>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12"/>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customStyle="1">
    <w:name w:val="网格型23"/>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网格型31"/>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4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customStyle="1">
    <w:name w:val="Table Normal1"/>
    <w:semiHidden/>
    <w:unhideWhenUsed/>
    <w:qFormat/>
    <w:tblPr>
      <w:tblCellMar>
        <w:left w:w="0" w:type="dxa"/>
        <w:top w:w="0" w:type="dxa"/>
        <w:right w:w="0" w:type="dxa"/>
        <w:bottom w:w="0" w:type="dxa"/>
      </w:tblCellMar>
    </w:tblPr>
  </w:style>
  <w:style w:type="table" w:styleId="956" w:customStyle="1">
    <w:name w:val="网格型5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1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2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6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22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7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10"/>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13"/>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121"/>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23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311"/>
    <w:basedOn w:val="85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网格型4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Table Normal11"/>
    <w:semiHidden/>
    <w:unhideWhenUsed/>
    <w:qFormat/>
    <w:tblPr>
      <w:tblCellMar>
        <w:left w:w="0" w:type="dxa"/>
        <w:top w:w="0" w:type="dxa"/>
        <w:right w:w="0" w:type="dxa"/>
        <w:bottom w:w="0" w:type="dxa"/>
      </w:tblCellMar>
    </w:tblPr>
  </w:style>
  <w:style w:type="table" w:styleId="969" w:customStyle="1">
    <w:name w:val="网格型51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11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21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61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2211"/>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customStyle="1">
    <w:name w:val="网格型711"/>
    <w:basedOn w:val="85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null3"/>
    <w:hidden/>
    <w:qFormat/>
    <w:rPr>
      <w:rFonts w:hint="eastAsia"/>
      <w:lang w:eastAsia="zh-Han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8aeb248e-edcd-4274-88a8-bd43f2c3bcbb</errorID>
      <errorWord>:</errorWord>
      <group>L1_Format</group>
      <groupName>格式问题</groupName>
      <ability>L2_HalfPunc_CN</ability>
      <abilityName>全半角问题</abilityName>
      <candidateList>
        <item>：</item>
      </candidateList>
      <explain>文本全半角错误。</explain>
      <paraID>6F4B576C</paraID>
      <start>6</start>
      <end>7</end>
      <status>unmodified</status>
      <modifiedWord/>
      <trackRevisions>false</trackRevisions>
    </reviewItem>
    <reviewItem>
      <errorID>207bafc6-1c04-442f-bb57-c000e32cd382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D8B2D22</paraID>
      <start>0</start>
      <end>4</end>
      <status>unmodified</status>
      <modifiedWord/>
      <trackRevisions>false</trackRevisions>
    </reviewItem>
    <reviewItem>
      <errorID>f7ad0dec-622c-4318-a566-953a2448dc34</errorID>
      <errorWord>- </errorWord>
      <group>L1_Punc</group>
      <groupName>标点问题</groupName>
      <ability>L2_Punc_CN</ability>
      <abilityName>标点符号问题</abilityName>
      <candidateList>
        <item/>
      </candidateList>
      <explain/>
      <paraID>105507A0</paraID>
      <start>83</start>
      <end>85</end>
      <status>unmodified</status>
      <modifiedWord/>
      <trackRevisions>false</trackRevisions>
    </reviewItem>
    <reviewItem>
      <errorID>f1e8a0d3-176b-40a0-bce1-022457425604</errorID>
      <errorWord>  </errorWord>
      <group>L1_Punc</group>
      <groupName>标点问题</groupName>
      <ability>L2_Punc_CN</ability>
      <abilityName>标点符号问题</abilityName>
      <candidateList>
        <item/>
      </candidateList>
      <explain>此处空格冗余，建议删除。</explain>
      <paraID>105507A0</paraID>
      <start>87</start>
      <end>89</end>
      <status>unmodified</status>
      <modifiedWord/>
      <trackRevisions>false</trackRevisions>
    </reviewItem>
    <reviewItem>
      <errorID>54f6ef3e-8501-4535-a6f7-914bf80a03c5</errorID>
      <errorWord> </errorWord>
      <group>L1_Punc</group>
      <groupName>标点问题</groupName>
      <ability>L2_Punc_CN</ability>
      <abilityName>标点符号问题</abilityName>
      <candidateList>
        <item>-</item>
      </candidateList>
      <explain/>
      <paraID>105507A0</paraID>
      <start>91</start>
      <end>92</end>
      <status>unmodified</status>
      <modifiedWord/>
      <trackRevisions>false</trackRevisions>
    </reviewItem>
    <reviewItem>
      <errorID>34c772c5-1a8c-4f25-a5ad-b35c04a517a8</errorID>
      <errorWord> </errorWord>
      <group>L1_Punc</group>
      <groupName>标点问题</groupName>
      <ability>L2_Punc_CN</ability>
      <abilityName>标点符号问题</abilityName>
      <candidateList>
        <item/>
      </candidateList>
      <explain>此处空格冗余，建议删除。</explain>
      <paraID>105507A0</paraID>
      <start>98</start>
      <end>99</end>
      <status>unmodified</status>
      <modifiedWord/>
      <trackRevisions>false</trackRevisions>
    </reviewItem>
    <reviewItem>
      <errorID>6d5063a3-f9c3-4359-9d94-b13770f64724</errorID>
      <errorWord>- </errorWord>
      <group>L1_Punc</group>
      <groupName>标点问题</groupName>
      <ability>L2_Punc_CN</ability>
      <abilityName>标点符号问题</abilityName>
      <candidateList>
        <item/>
      </candidateList>
      <explain/>
      <paraID>2468077D</paraID>
      <start>4</start>
      <end>6</end>
      <status>unmodified</status>
      <modifiedWord/>
      <trackRevisions>false</trackRevisions>
    </reviewItem>
    <reviewItem>
      <errorID>3fd465ad-9868-4e0e-980f-7f2239b3ce71</errorID>
      <errorWord> </errorWord>
      <group>L1_Punc</group>
      <groupName>标点问题</groupName>
      <ability>L2_Punc_CN</ability>
      <abilityName>标点符号问题</abilityName>
      <candidateList>
        <item/>
      </candidateList>
      <explain>此处空格冗余，建议删除。</explain>
      <paraID>2468077D</paraID>
      <start>8</start>
      <end>9</end>
      <status>unmodified</status>
      <modifiedWord/>
      <trackRevisions>false</trackRevisions>
    </reviewItem>
    <reviewItem>
      <errorID>03d42759-ba48-4c17-b71b-2d6d4419fd4c</errorID>
      <errorWord> </errorWord>
      <group>L1_Punc</group>
      <groupName>标点问题</groupName>
      <ability>L2_Punc_CN</ability>
      <abilityName>标点符号问题</abilityName>
      <candidateList>
        <item>-</item>
      </candidateList>
      <explain/>
      <paraID>2468077D</paraID>
      <start>11</start>
      <end>12</end>
      <status>unmodified</status>
      <modifiedWord/>
      <trackRevisions>false</trackRevisions>
    </reviewItem>
    <reviewItem>
      <errorID>04e4868b-0584-4fbe-85e9-630fc8e7ebb4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7285C947</paraID>
      <start>0</start>
      <end>2</end>
      <status>unmodified</status>
      <modifiedWord/>
      <trackRevisions>false</trackRevisions>
    </reviewItem>
    <reviewItem>
      <errorID>dcdcc5ff-4a0f-436b-a0a4-06cd876caeda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4524B470</paraID>
      <start>0</start>
      <end>2</end>
      <status>unmodified</status>
      <modifiedWord/>
      <trackRevisions>false</trackRevisions>
    </reviewItem>
    <reviewItem>
      <errorID>7391ed7c-0090-421c-aca8-8d021ee236b2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2384E080</paraID>
      <start>0</start>
      <end>2</end>
      <status>unmodified</status>
      <modifiedWord/>
      <trackRevisions>false</trackRevisions>
    </reviewItem>
    <reviewItem>
      <errorID>0341aa64-6af7-457d-91b5-656fb359cbfa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3A6043C2</paraID>
      <start>0</start>
      <end>2</end>
      <status>unmodified</status>
      <modifiedWord/>
      <trackRevisions>false</trackRevisions>
    </reviewItem>
    <reviewItem>
      <errorID>03cfefd4-a3b4-48b1-9c55-21392b2648f7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1439747A</paraID>
      <start>0</start>
      <end>2</end>
      <status>unmodified</status>
      <modifiedWord/>
      <trackRevisions>false</trackRevisions>
    </reviewItem>
    <reviewItem>
      <errorID>29322ffc-a6c7-47e9-b373-5d5b13ac081c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12CCC165</paraID>
      <start>0</start>
      <end>2</end>
      <status>unmodified</status>
      <modifiedWord/>
      <trackRevisions>false</trackRevisions>
    </reviewItem>
    <reviewItem>
      <errorID>bd1b7aa6-cda0-428a-8efd-35ea67e8dd23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71033CC3</paraID>
      <start>0</start>
      <end>2</end>
      <status>unmodified</status>
      <modifiedWord/>
      <trackRevisions>false</trackRevisions>
    </reviewItem>
    <reviewItem>
      <errorID>2b3d759d-e7f1-4def-ad8b-2c8e5868f25f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8873C45</paraID>
      <start>0</start>
      <end>2</end>
      <status>unmodified</status>
      <modifiedWord/>
      <trackRevisions>false</trackRevisions>
    </reviewItem>
    <reviewItem>
      <errorID>66af8719-af8b-4904-9d7d-6515c465d606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3766A47A</paraID>
      <start>0</start>
      <end>2</end>
      <status>unmodified</status>
      <modifiedWord/>
      <trackRevisions>false</trackRevisions>
    </reviewItem>
    <reviewItem>
      <errorID>f5cde364-215d-472e-bd1a-0051e22f6105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4906666A</paraID>
      <start>0</start>
      <end>2</end>
      <status>unmodified</status>
      <modifiedWord/>
      <trackRevisions>false</trackRevisions>
    </reviewItem>
    <reviewItem>
      <errorID>6ddd719b-5758-4e9a-80f3-805762aa04f1</errorID>
      <errorWord>：</errorWord>
      <group>L1_Punc</group>
      <groupName>标点问题</groupName>
      <ability>L2_Punc_CN</ability>
      <abilityName>标点符号问题</abilityName>
      <candidateList>
        <item/>
      </candidateList>
      <explain/>
      <paraID>34F4C08D</paraID>
      <start>10</start>
      <end>11</end>
      <status>unmodified</status>
      <modifiedWord/>
      <trackRevisions>false</trackRevisions>
    </reviewItem>
    <reviewItem>
      <errorID>66559c71-7b51-4c49-940d-38ef0390241d</errorID>
      <errorWord>：</errorWord>
      <group>L1_Punc</group>
      <groupName>标点问题</groupName>
      <ability>L2_Punc_CN</ability>
      <abilityName>标点符号问题</abilityName>
      <candidateList>
        <item>。</item>
      </candidateList>
      <explain/>
      <paraID>36669D68</paraID>
      <start>38</start>
      <end>39</end>
      <status>unmodified</status>
      <modifiedWord/>
      <trackRevisions>false</trackRevisions>
    </reviewItem>
    <reviewItem>
      <errorID>12c3eb8f-dcb2-4673-ab9c-7b3892e2fe10</errorID>
      <errorWord>提供</errorWord>
      <group>L1_Punc</group>
      <groupName>标点问题</groupName>
      <ability>L2_Punc_CN</ability>
      <abilityName>标点符号问题</abilityName>
      <candidateList>
        <item>，提供</item>
      </candidateList>
      <explain/>
      <paraID>36669D68</paraID>
      <start>50</start>
      <end>52</end>
      <status>unmodified</status>
      <modifiedWord/>
      <trackRevisions>false</trackRevisions>
    </reviewItem>
    <reviewItem>
      <errorID>afd74742-866b-4afc-8568-978a5a18ea1c</errorID>
      <errorWord>提供</errorWord>
      <group>L1_Punc</group>
      <groupName>标点问题</groupName>
      <ability>L2_Punc_CN</ability>
      <abilityName>标点符号问题</abilityName>
      <candidateList>
        <item>，提供</item>
      </candidateList>
      <explain/>
      <paraID>36669D68</paraID>
      <start>80</start>
      <end>82</end>
      <status>unmodified</status>
      <modifiedWord/>
      <trackRevisions>false</trackRevisions>
    </reviewItem>
    <reviewItem>
      <errorID>68456ebb-07b7-4ddc-9bcf-713e878692b3</errorID>
      <errorWord>提供</errorWord>
      <group>L1_Punc</group>
      <groupName>标点问题</groupName>
      <ability>L2_Punc_CN</ability>
      <abilityName>标点符号问题</abilityName>
      <candidateList>
        <item>，提供</item>
      </candidateList>
      <explain/>
      <paraID>36669D68</paraID>
      <start>110</start>
      <end>112</end>
      <status>unmodified</status>
      <modifiedWord/>
      <trackRevisions>false</trackRevisions>
    </reviewItem>
    <reviewItem>
      <errorID>f26e4162-1b74-48ec-ab31-cb56ec8d7fee</errorID>
      <errorWord>件</errorWord>
      <group>L1_Punc</group>
      <groupName>标点问题</groupName>
      <ability>L2_Punc_CN</ability>
      <abilityName>标点符号问题</abilityName>
      <candidateList>
        <item>件。</item>
      </candidateList>
      <explain/>
      <paraID>36669D68</paraID>
      <start>155</start>
      <end>156</end>
      <status>unmodified</status>
      <modifiedWord/>
      <trackRevisions>false</trackRevisions>
    </reviewItem>
    <reviewItem>
      <errorID>8aecc737-8b64-4b4c-9b2f-818a5e841c11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74AE737F</paraID>
      <start>0</start>
      <end>2</end>
      <status>unmodified</status>
      <modifiedWord/>
      <trackRevisions>false</trackRevisions>
    </reviewItem>
    <reviewItem>
      <errorID>11af2479-0a2e-41a1-a9be-3fe8a71b6974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24D11329</paraID>
      <start>0</start>
      <end>2</end>
      <status>unmodified</status>
      <modifiedWord/>
      <trackRevisions>false</trackRevisions>
    </reviewItem>
    <reviewItem>
      <errorID>d4fe8a7a-4dfa-4771-968b-a1507326854c</errorID>
      <errorWord>、等</errorWord>
      <group>L1_Punc</group>
      <groupName>标点问题</groupName>
      <ability>L2_Punc_CN</ability>
      <abilityName>标点符号问题</abilityName>
      <candidateList>
        <item>等</item>
      </candidateList>
      <explain>“及”“和”“等”连词前不宜使用顿号，建议删除（或使用逗号）。</explain>
      <paraID>24D11329</paraID>
      <start>70</start>
      <end>72</end>
      <status>unmodified</status>
      <modifiedWord/>
      <trackRevisions>false</trackRevisions>
    </reviewItem>
    <reviewItem>
      <errorID>d15fa876-3dd5-41bb-a72f-30d36591181f</errorID>
      <errorWord>做无效响应处理</errorWord>
      <group>L1_Word</group>
      <groupName>字词问题</groupName>
      <ability>L2_Typo</ability>
      <abilityName>字词错误</abilityName>
      <candidateList>
        <item>作无效响应处理</item>
      </candidateList>
      <explain/>
      <paraID> BCC88AF</paraID>
      <start>116</start>
      <end>123</end>
      <status>unmodified</status>
      <modifiedWord/>
      <trackRevisions>false</trackRevisions>
    </reviewItem>
    <reviewItem>
      <errorID>518de982-9a18-4973-9258-3823de1de6da</errorID>
      <errorWord>开启解密之后</errorWord>
      <group>L1_Word</group>
      <groupName>字词问题</groupName>
      <ability>L2_Typo</ability>
      <abilityName>字词错误</abilityName>
      <candidateList>
        <item>解密开启后</item>
      </candidateList>
      <explain/>
      <paraID>3C0FE5DF</paraID>
      <start>53</start>
      <end>59</end>
      <status>unmodified</status>
      <modifiedWord/>
      <trackRevisions>false</trackRevisions>
    </reviewItem>
    <reviewItem>
      <errorID>c75ba224-ee48-4ca3-91b9-d570538fd394</errorID>
      <errorWord>:</errorWord>
      <group>L1_Format</group>
      <groupName>格式问题</groupName>
      <ability>L2_HalfPunc_CN</ability>
      <abilityName>全半角问题</abilityName>
      <candidateList>
        <item>：</item>
      </candidateList>
      <explain>文本全半角错误。</explain>
      <paraID>3C0FE5DF</paraID>
      <start>107</start>
      <end>108</end>
      <status>unmodified</status>
      <modifiedWord/>
      <trackRevisions>false</trackRevisions>
    </reviewItem>
    <reviewItem>
      <errorID>43fae698-a509-4bf3-9767-6f10237285de</errorID>
      <errorWord>和</errorWord>
      <group>L1_Word</group>
      <groupName>字词问题</groupName>
      <ability>L2_Typo</ability>
      <abilityName>字词错误</abilityName>
      <candidateList>
        <item>，并</item>
      </candidateList>
      <explain/>
      <paraID>67E53E76</paraID>
      <start>14</start>
      <end>15</end>
      <status>unmodified</status>
      <modifiedWord/>
      <trackRevisions>false</trackRevisions>
    </reviewItem>
    <reviewItem>
      <errorID>411fc67f-fb16-4604-9db8-55bbf023b67c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67E53E76</paraID>
      <start>52</start>
      <end>55</end>
      <status>unmodified</status>
      <modifiedWord/>
      <trackRevisions>false</trackRevisions>
    </reviewItem>
    <reviewItem>
      <errorID>79f44591-0183-45d9-8544-a5f5236cecbd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1A85157A</paraID>
      <start>0</start>
      <end>2</end>
      <status>unmodified</status>
      <modifiedWord/>
      <trackRevisions>false</trackRevisions>
    </reviewItem>
    <reviewItem>
      <errorID>ccc0c054-2b9b-445c-af3a-b4f14c074481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50D95B3B</paraID>
      <start>0</start>
      <end>2</end>
      <status>unmodified</status>
      <modifiedWord/>
      <trackRevisions>false</trackRevisions>
    </reviewItem>
    <reviewItem>
      <errorID>24fb0da1-70e3-4cfd-9c50-52ced87080a4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4AB4228D</paraID>
      <start>0</start>
      <end>2</end>
      <status>unmodified</status>
      <modifiedWord/>
      <trackRevisions>false</trackRevisions>
    </reviewItem>
    <reviewItem>
      <errorID>35537904-6a6f-40ef-a438-54b7011c8d7c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316049FA</paraID>
      <start>0</start>
      <end>2</end>
      <status>unmodified</status>
      <modifiedWord/>
      <trackRevisions>false</trackRevisions>
    </reviewItem>
    <reviewItem>
      <errorID>dc89f6c5-6d0c-444d-8d4b-7c2e89e1135a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469BEAED</paraID>
      <start>0</start>
      <end>2</end>
      <status>unmodified</status>
      <modifiedWord/>
      <trackRevisions>false</trackRevisions>
    </reviewItem>
    <reviewItem>
      <errorID>4d2136d4-f183-4c4b-908b-65bb71fd05b4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B2418A0</paraID>
      <start>0</start>
      <end>2</end>
      <status>unmodified</status>
      <modifiedWord/>
      <trackRevisions>false</trackRevisions>
    </reviewItem>
    <reviewItem>
      <errorID>fac45c8e-a158-4bf0-9cfb-15b93d7b01c6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52FD0154</paraID>
      <start>0</start>
      <end>2</end>
      <status>unmodified</status>
      <modifiedWord/>
      <trackRevisions>false</trackRevisions>
    </reviewItem>
    <reviewItem>
      <errorID>784193fe-8d22-4334-ad68-36a974db1ccf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35D697</paraID>
      <start>0</start>
      <end>2</end>
      <status>unmodified</status>
      <modifiedWord/>
      <trackRevisions>false</trackRevisions>
    </reviewItem>
    <reviewItem>
      <errorID>523557a2-902b-401f-861c-78a2daa8cf29</errorID>
      <errorWord>其它</errorWord>
      <group>L1_Word</group>
      <groupName>字词问题</groupName>
      <ability>L2_Typo</ability>
      <abilityName>字词错误</abilityName>
      <candidateList>
        <item>其他</item>
      </candidateList>
      <explain/>
      <paraID>  35D697</paraID>
      <start>31</start>
      <end>33</end>
      <status>unmodified</status>
      <modifiedWord/>
      <trackRevisions>false</trackRevisions>
    </reviewItem>
    <reviewItem>
      <errorID>7908867d-7150-4109-a7be-069049e9ecf0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541046B6</paraID>
      <start>0</start>
      <end>2</end>
      <status>unmodified</status>
      <modifiedWord/>
      <trackRevisions>false</trackRevisions>
    </reviewItem>
    <reviewItem>
      <errorID>8a2a1212-33a9-4c78-85cd-3fd7dae2da67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5B896C4E</paraID>
      <start>0</start>
      <end>2</end>
      <status>unmodified</status>
      <modifiedWord/>
      <trackRevisions>false</trackRevisions>
    </reviewItem>
    <reviewItem>
      <errorID>8db9f639-c894-4d25-9494-3d755ae54848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3D4BD0C0</paraID>
      <start>0</start>
      <end>2</end>
      <status>unmodified</status>
      <modifiedWord/>
      <trackRevisions>false</trackRevisions>
    </reviewItem>
    <reviewItem>
      <errorID>0d910325-4242-43cd-924d-e18223f5eb41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2CF25ECD</paraID>
      <start>0</start>
      <end>3</end>
      <status>unmodified</status>
      <modifiedWord/>
      <trackRevisions>false</trackRevisions>
    </reviewItem>
    <reviewItem>
      <errorID>60a7b3e6-c4a2-4edc-a7c9-bf3652210666</errorID>
      <errorWord>法律、法规</errorWord>
      <group>L1_Word</group>
      <groupName>字词问题</groupName>
      <ability>L2_Typo</ability>
      <abilityName>字词错误</abilityName>
      <candidateList>
        <item>法律法规</item>
      </candidateList>
      <explain/>
      <paraID>2CF25ECD</paraID>
      <start>5</start>
      <end>10</end>
      <status>unmodified</status>
      <modifiedWord/>
      <trackRevisions>false</trackRevisions>
    </reviewItem>
    <reviewItem>
      <errorID>09058d9e-b1af-4e05-9b09-a1e6cb5decf6</errorID>
      <errorWord>属</errorWord>
      <group>L1_Word</group>
      <groupName>字词问题</groupName>
      <ability>L2_Typo</ability>
      <abilityName>字词错误</abilityName>
      <candidateList>
        <item>属于</item>
      </candidateList>
      <explain/>
      <paraID>2CF25ECD</paraID>
      <start>19</start>
      <end>20</end>
      <status>unmodified</status>
      <modifiedWord/>
      <trackRevisions>false</trackRevisions>
    </reviewItem>
    <reviewItem>
      <errorID>3a88f42a-c1db-45b2-b6f7-686c28fc5bcd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234EFBD4</paraID>
      <start>0</start>
      <end>2</end>
      <status>unmodified</status>
      <modifiedWord/>
      <trackRevisions>false</trackRevisions>
    </reviewItem>
    <reviewItem>
      <errorID>018db37e-1fcf-4e3f-9264-b3188edb6fbf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45DE1B27</paraID>
      <start>0</start>
      <end>2</end>
      <status>unmodified</status>
      <modifiedWord/>
      <trackRevisions>false</trackRevisions>
    </reviewItem>
    <reviewItem>
      <errorID>922a2cc3-fe26-4ec7-84f1-d013c2f411c9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5B27E6C8</paraID>
      <start>0</start>
      <end>2</end>
      <status>unmodified</status>
      <modifiedWord/>
      <trackRevisions>false</trackRevisions>
    </reviewItem>
    <reviewItem>
      <errorID>9ea1f747-bf15-4fc0-ba49-2fd69d0856b8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2BB6D436</paraID>
      <start>0</start>
      <end>2</end>
      <status>unmodified</status>
      <modifiedWord/>
      <trackRevisions>false</trackRevisions>
    </reviewItem>
    <reviewItem>
      <errorID>4f0f8bc1-eaf5-49d6-b14e-8c45deda5bff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6AF8C169</paraID>
      <start>0</start>
      <end>2</end>
      <status>unmodified</status>
      <modifiedWord/>
      <trackRevisions>false</trackRevisions>
    </reviewItem>
    <reviewItem>
      <errorID>73a7c598-1216-43c2-9efe-62823d44400f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19CF21C1</paraID>
      <start>0</start>
      <end>2</end>
      <status>unmodified</status>
      <modifiedWord/>
      <trackRevisions>false</trackRevisions>
    </reviewItem>
    <reviewItem>
      <errorID>69bbb3ce-c9c8-433c-80d1-81513f458a55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11C46B70</paraID>
      <start>0</start>
      <end>2</end>
      <status>unmodified</status>
      <modifiedWord/>
      <trackRevisions>false</trackRevisions>
    </reviewItem>
    <reviewItem>
      <errorID>bfeb19d5-30fa-4fe1-90aa-20ed47c4d66f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42BBB1F0</paraID>
      <start>0</start>
      <end>2</end>
      <status>unmodified</status>
      <modifiedWord/>
      <trackRevisions>false</trackRevisions>
    </reviewItem>
    <reviewItem>
      <errorID>5256dd87-d787-4b5b-a5df-5cb83a3c8321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822E175</paraID>
      <start>0</start>
      <end>2</end>
      <status>unmodified</status>
      <modifiedWord/>
      <trackRevisions>false</trackRevisions>
    </reviewItem>
    <reviewItem>
      <errorID>3d190501-87e6-49a1-acfd-5a0c24d33651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42C73B4C</paraID>
      <start>0</start>
      <end>3</end>
      <status>unmodified</status>
      <modifiedWord/>
      <trackRevisions>false</trackRevisions>
    </reviewItem>
    <reviewItem>
      <errorID>bf12a631-405b-4845-a221-5d2be791de61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37900092</paraID>
      <start>0</start>
      <end>3</end>
      <status>unmodified</status>
      <modifiedWord/>
      <trackRevisions>false</trackRevisions>
    </reviewItem>
    <reviewItem>
      <errorID>ad91b3ca-1157-41ba-ac35-2641a0a0faa8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27208C4C</paraID>
      <start>0</start>
      <end>3</end>
      <status>unmodified</status>
      <modifiedWord/>
      <trackRevisions>false</trackRevisions>
    </reviewItem>
    <reviewItem>
      <errorID>4ed40895-ff37-48c0-a26f-67d69896a78e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5C81276C</paraID>
      <start>0</start>
      <end>3</end>
      <status>unmodified</status>
      <modifiedWord/>
      <trackRevisions>false</trackRevisions>
    </reviewItem>
    <reviewItem>
      <errorID>afd62c37-e8dc-40cb-83bb-5ef83a4dd126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4841C14C</paraID>
      <start>0</start>
      <end>2</end>
      <status>unmodified</status>
      <modifiedWord/>
      <trackRevisions>false</trackRevisions>
    </reviewItem>
    <reviewItem>
      <errorID>dd6ddedb-86ff-46a8-8673-6e9f9aca10ab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36F92F09</paraID>
      <start>0</start>
      <end>2</end>
      <status>unmodified</status>
      <modifiedWord/>
      <trackRevisions>false</trackRevisions>
    </reviewItem>
    <reviewItem>
      <errorID>c7dab1d8-284a-4631-a4a2-6f3a28465485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52A30AFA</paraID>
      <start>0</start>
      <end>2</end>
      <status>unmodified</status>
      <modifiedWord/>
      <trackRevisions>false</trackRevisions>
    </reviewItem>
    <reviewItem>
      <errorID>0c59549c-5a6d-4b6c-b509-ab8a2dededd7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7B94AC17</paraID>
      <start>0</start>
      <end>2</end>
      <status>unmodified</status>
      <modifiedWord/>
      <trackRevisions>false</trackRevisions>
    </reviewItem>
    <reviewItem>
      <errorID>c7b3169d-859b-4e4e-b1c9-f108be0128a1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268FFCC3</paraID>
      <start>0</start>
      <end>2</end>
      <status>unmodified</status>
      <modifiedWord/>
      <trackRevisions>false</trackRevisions>
    </reviewItem>
    <reviewItem>
      <errorID>8b2475a8-1d13-4b94-a451-f945f255bc6d</errorID>
      <errorWord>、</errorWord>
      <group>L1_Punc</group>
      <groupName>标点问题</groupName>
      <ability>L2_Punc_CN</ability>
      <abilityName>标点符号问题</abilityName>
      <candidateList>
        <item>.</item>
      </candidateList>
      <explain/>
      <paraID>3F46881F</paraID>
      <start>1</start>
      <end>2</end>
      <status>unmodified</status>
      <modifiedWord/>
      <trackRevisions>false</trackRevisions>
    </reviewItem>
    <reviewItem>
      <errorID>839c833a-129f-4cfe-8f27-341c5eeba405</errorID>
      <errorWord>-</errorWord>
      <group>L1_Format</group>
      <groupName>格式问题</groupName>
      <ability>L2_HalfPunc_CN</ability>
      <abilityName>全半角问题</abilityName>
      <candidateList>
        <item>－</item>
      </candidateList>
      <explain>文本全半角错误。</explain>
      <paraID>61482D7A</paraID>
      <start>43</start>
      <end>44</end>
      <status>unmodified</status>
      <modifiedWord/>
      <trackRevisions>false</trackRevisions>
    </reviewItem>
    <reviewItem>
      <errorID>fe87056a-c557-4963-b61f-a2a70adeed1f</errorID>
      <errorWord>、</errorWord>
      <group>L1_Punc</group>
      <groupName>标点问题</groupName>
      <ability>L2_Punc_CN</ability>
      <abilityName>标点符号问题</abilityName>
      <candidateList>
        <item>.</item>
      </candidateList>
      <explain/>
      <paraID>4B66525D</paraID>
      <start>1</start>
      <end>2</end>
      <status>unmodified</status>
      <modifiedWord/>
      <trackRevisions>false</trackRevisions>
    </reviewItem>
    <reviewItem>
      <errorID>ee1ed35f-c985-4b3b-8bb2-1cfd8d0c4cad</errorID>
      <errorWord>撤消</errorWord>
      <group>L1_Word</group>
      <groupName>字词问题</groupName>
      <ability>L2_Alias</ability>
      <abilityName>也作/曾用词</abilityName>
      <candidateList>
        <item>撤销</item>
      </candidateList>
      <explain>词汇[撤消]为不规范表述或旧称，其规范书面表述为[撤销]。</explain>
      <paraID>5472604E</paraID>
      <start>42</start>
      <end>44</end>
      <status>unmodified</status>
      <modifiedWord/>
      <trackRevisions>false</trackRevisions>
    </reviewItem>
    <reviewItem>
      <errorID>7800fa54-f49d-4cb4-801f-cbcb47ded748</errorID>
      <errorWord>不</errorWord>
      <group>L1_Word</group>
      <groupName>字词问题</groupName>
      <ability>L2_Typo</ability>
      <abilityName>字词错误</abilityName>
      <candidateList>
        <item>不符</item>
      </candidateList>
      <explain/>
      <paraID>5472604E</paraID>
      <start>44</start>
      <end>45</end>
      <status>unmodified</status>
      <modifiedWord/>
      <trackRevisions>false</trackRevisions>
    </reviewItem>
    <reviewItem>
      <errorID>e9069714-240f-42d0-a38c-095c9c0a4a02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3C934AD9</paraID>
      <start>0</start>
      <end>2</end>
      <status>unmodified</status>
      <modifiedWord/>
      <trackRevisions>false</trackRevisions>
    </reviewItem>
    <reviewItem>
      <errorID>0a93d6ae-cc72-4657-b971-3738ee77a8dc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F9D7FCC</paraID>
      <start>0</start>
      <end>2</end>
      <status>unmodified</status>
      <modifiedWord/>
      <trackRevisions>false</trackRevisions>
    </reviewItem>
    <reviewItem>
      <errorID>c5344754-fd1e-492b-9c9f-23ce472238a9</errorID>
      <errorWord>: </errorWord>
      <group>L1_Punc</group>
      <groupName>标点问题</groupName>
      <ability>L2_Punc_CN</ability>
      <abilityName>标点符号问题</abilityName>
      <candidateList>
        <item>。</item>
      </candidateList>
      <explain/>
      <paraID>2960D56E</paraID>
      <start>22</start>
      <end>24</end>
      <status>unmodified</status>
      <modifiedWord/>
      <trackRevisions>false</trackRevisions>
    </reviewItem>
    <reviewItem>
      <errorID>6ca2adf6-3a7e-4c44-9d1f-339cebfcdb76</errorID>
      <errorWord>资料的</errorWord>
      <group>L1_Word</group>
      <groupName>字词问题</groupName>
      <ability>L2_Typo</ability>
      <abilityName>字词错误</abilityName>
      <candidateList>
        <item>资料</item>
      </candidateList>
      <explain/>
      <paraID>2960D56E</paraID>
      <start>185</start>
      <end>188</end>
      <status>unmodified</status>
      <modifiedWord/>
      <trackRevisions>false</trackRevisions>
    </reviewItem>
    <reviewItem>
      <errorID>69b49246-dcb4-433d-83df-d900b02e54d9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305EE15D</paraID>
      <start>0</start>
      <end>2</end>
      <status>unmodified</status>
      <modifiedWord/>
      <trackRevisions>false</trackRevisions>
    </reviewItem>
    <reviewItem>
      <errorID>44feba69-9bca-43c8-a77c-c3f7de8479cb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3412F21C</paraID>
      <start>0</start>
      <end>2</end>
      <status>unmodified</status>
      <modifiedWord/>
      <trackRevisions>false</trackRevisions>
    </reviewItem>
    <reviewItem>
      <errorID>58d3a835-30bd-45d1-b565-dddb78f0617f</errorID>
      <errorWord>&lt;</errorWord>
      <group>L1_Format</group>
      <groupName>格式问题</groupName>
      <ability>L2_HalfPunc_CN</ability>
      <abilityName>全半角问题</abilityName>
      <candidateList>
        <item>〈</item>
      </candidateList>
      <explain>文本全半角错误。</explain>
      <paraID> 3E602C6</paraID>
      <start>50</start>
      <end>51</end>
      <status>unmodified</status>
      <modifiedWord/>
      <trackRevisions>false</trackRevisions>
    </reviewItem>
    <reviewItem>
      <errorID>7df4cda2-6a8a-4125-b1b8-5be5b0df873e</errorID>
      <errorWord>&lt;</errorWord>
      <group>L1_Format</group>
      <groupName>格式问题</groupName>
      <ability>L2_HalfPunc_CN</ability>
      <abilityName>全半角问题</abilityName>
      <candidateList>
        <item>〈</item>
      </candidateList>
      <explain>文本全半角错误。</explain>
      <paraID>6AC8B038</paraID>
      <start>50</start>
      <end>51</end>
      <status>unmodified</status>
      <modifiedWord/>
      <trackRevisions>false</trackRevisions>
    </reviewItem>
    <reviewItem>
      <errorID>cb96754f-bc8e-4f34-a220-cd2d94ec6783</errorID>
      <errorWord>&lt;</errorWord>
      <group>L1_Format</group>
      <groupName>格式问题</groupName>
      <ability>L2_HalfPunc_CN</ability>
      <abilityName>全半角问题</abilityName>
      <candidateList>
        <item>〈</item>
      </candidateList>
      <explain>文本全半角错误。</explain>
      <paraID>3AC0D05E</paraID>
      <start>35</start>
      <end>36</end>
      <status>unmodified</status>
      <modifiedWord/>
      <trackRevisions>false</trackRevisions>
    </reviewItem>
    <reviewItem>
      <errorID>9eb2c084-8c4b-453e-a8da-b2425d8802e2</errorID>
      <errorWord>，</errorWord>
      <group>L1_Word</group>
      <groupName>字词问题</groupName>
      <ability>L2_Typo</ability>
      <abilityName>字词错误</abilityName>
      <candidateList>
        <item>，并</item>
      </candidateList>
      <explain/>
      <paraID>30A3C41D</paraID>
      <start>61</start>
      <end>62</end>
      <status>unmodified</status>
      <modifiedWord/>
      <trackRevisions>false</trackRevisions>
    </reviewItem>
    <reviewItem>
      <errorID>22853590-0c1d-4c24-b86a-7d4b0c0a27bd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71C7761A</paraID>
      <start>0</start>
      <end>2</end>
      <status>unmodified</status>
      <modifiedWord/>
      <trackRevisions>false</trackRevisions>
    </reviewItem>
    <reviewItem>
      <errorID>520d9435-becf-4034-b97e-96d52043ca7f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10524B83</paraID>
      <start>0</start>
      <end>2</end>
      <status>unmodified</status>
      <modifiedWord/>
      <trackRevisions>false</trackRevisions>
    </reviewItem>
    <reviewItem>
      <errorID>942865ed-fea4-439b-bdd1-3d08f4f228ca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27B56CEA</paraID>
      <start>0</start>
      <end>2</end>
      <status>unmodified</status>
      <modifiedWord/>
      <trackRevisions>false</trackRevisions>
    </reviewItem>
    <reviewItem>
      <errorID>23db6176-8d88-41f9-b38d-2423679396bd</errorID>
      <errorWord>位</errorWord>
      <group>L1_Word</group>
      <groupName>字词问题</groupName>
      <ability>L2_Typo</ability>
      <abilityName>字词错误</abilityName>
      <candidateList>
        <item>位在</item>
      </candidateList>
      <explain/>
      <paraID>27B56CEA</paraID>
      <start>7</start>
      <end>8</end>
      <status>unmodified</status>
      <modifiedWord/>
      <trackRevisions>false</trackRevisions>
    </reviewItem>
    <reviewItem>
      <errorID>fb556593-cea0-4852-a989-3a31864f5254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70462A0C</paraID>
      <start>0</start>
      <end>2</end>
      <status>unmodified</status>
      <modifiedWord/>
      <trackRevisions>false</trackRevisions>
    </reviewItem>
    <reviewItem>
      <errorID>8afb6b47-23a2-4d83-95eb-c062a5cca8f7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3805F0C2</paraID>
      <start>0</start>
      <end>2</end>
      <status>unmodified</status>
      <modifiedWord/>
      <trackRevisions>false</trackRevisions>
    </reviewItem>
    <reviewItem>
      <errorID>49c96597-59fc-4cde-9334-99400bd1919a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3BBBAFA7</paraID>
      <start>0</start>
      <end>2</end>
      <status>unmodified</status>
      <modifiedWord/>
      <trackRevisions>false</trackRevisions>
    </reviewItem>
    <reviewItem>
      <errorID>c1062e5d-9b51-4396-97d7-1e4e2eea0742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3BBBAFA7</paraID>
      <start>22</start>
      <end>25</end>
      <status>unmodified</status>
      <modifiedWord/>
      <trackRevisions>false</trackRevisions>
    </reviewItem>
    <reviewItem>
      <errorID>493fe673-179b-49bc-ae9c-8d976da7a40d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3BBBAFA7</paraID>
      <start>41</start>
      <end>44</end>
      <status>unmodified</status>
      <modifiedWord/>
      <trackRevisions>false</trackRevisions>
    </reviewItem>
    <reviewItem>
      <errorID>678963a5-9b84-406e-9b62-d9d286c06d9b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3BBBAFA7</paraID>
      <start>61</start>
      <end>64</end>
      <status>unmodified</status>
      <modifiedWord/>
      <trackRevisions>false</trackRevisions>
    </reviewItem>
    <reviewItem>
      <errorID>5f52ef64-901b-4490-84b3-8a72c67bb9ad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3BBBAFA7</paraID>
      <start>75</start>
      <end>78</end>
      <status>unmodified</status>
      <modifiedWord/>
      <trackRevisions>false</trackRevisions>
    </reviewItem>
    <reviewItem>
      <errorID>0d76e798-414c-4569-832b-a79916c56b67</errorID>
      <errorWord>》</errorWord>
      <group>L1_Word</group>
      <groupName>字词问题</groupName>
      <ability>L2_Typo</ability>
      <abilityName>字词错误</abilityName>
      <candidateList>
        <item>》等</item>
      </candidateList>
      <explain/>
      <paraID>3BBBAFA7</paraID>
      <start>96</start>
      <end>97</end>
      <status>unmodified</status>
      <modifiedWord/>
      <trackRevisions>false</trackRevisions>
    </reviewItem>
    <reviewItem>
      <errorID>5e4b2419-af43-4e1e-9d20-dc243b9da7fd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2928D804</paraID>
      <start>0</start>
      <end>2</end>
      <status>unmodified</status>
      <modifiedWord/>
      <trackRevisions>false</trackRevisions>
    </reviewItem>
    <reviewItem>
      <errorID>10f84f66-f2c5-43f4-81ae-9b126be24da0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2928D804</paraID>
      <start>74</start>
      <end>78</end>
      <status>unmodified</status>
      <modifiedWord/>
      <trackRevisions>false</trackRevisions>
    </reviewItem>
    <reviewItem>
      <errorID>a0d16649-0cab-4414-b6b5-f0129bd6d047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3C5927B0</paraID>
      <start>0</start>
      <end>2</end>
      <status>unmodified</status>
      <modifiedWord/>
      <trackRevisions>false</trackRevisions>
    </reviewItem>
    <reviewItem>
      <errorID>e8596052-d295-42e6-a2f6-2a204fa9a356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624E7C08</paraID>
      <start>0</start>
      <end>2</end>
      <status>unmodified</status>
      <modifiedWord/>
      <trackRevisions>false</trackRevisions>
    </reviewItem>
    <reviewItem>
      <errorID>98feb167-5584-4842-a4bb-583a2becaa8a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2FCE2F12</paraID>
      <start>0</start>
      <end>2</end>
      <status>unmodified</status>
      <modifiedWord/>
      <trackRevisions>false</trackRevisions>
    </reviewItem>
    <reviewItem>
      <errorID>3702e4a7-cc9f-41f9-a8b7-0465c2fef40c</errorID>
      <errorWord>,</errorWord>
      <group>L1_Format</group>
      <groupName>格式问题</groupName>
      <ability>L2_HalfPunc_CN</ability>
      <abilityName>全半角问题</abilityName>
      <candidateList>
        <item>，</item>
      </candidateList>
      <explain>文本全半角错误。</explain>
      <paraID>2E13C507</paraID>
      <start>23</start>
      <end>24</end>
      <status>unmodified</status>
      <modifiedWord/>
      <trackRevisions>false</trackRevisions>
    </reviewItem>
    <reviewItem>
      <errorID>6f067322-6f0f-4fac-9c47-71abdb86b2ed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35F6EA32</paraID>
      <start>0</start>
      <end>2</end>
      <status>unmodified</status>
      <modifiedWord/>
      <trackRevisions>false</trackRevisions>
    </reviewItem>
    <reviewItem>
      <errorID>d750d595-d071-41b6-9695-10fdf4c98e38</errorID>
      <errorWord>对</errorWord>
      <group>L1_Grammar</group>
      <groupName>语法问题</groupName>
      <ability>L2_Grammar</ability>
      <abilityName>语法错误</abilityName>
      <candidateList>
        <item>已依法获取</item>
      </candidateList>
      <explain/>
      <paraID>35F6EA32</paraID>
      <start>60</start>
      <end>61</end>
      <status>unmodified</status>
      <modifiedWord/>
      <trackRevisions>false</trackRevisions>
    </reviewItem>
    <reviewItem>
      <errorID>f6a2f385-b34d-43e1-9283-00ccd0e21470</errorID>
      <errorWord>文件已进行依法获取</errorWord>
      <group>L1_Grammar</group>
      <groupName>语法问题</groupName>
      <ability>L2_Grammar</ability>
      <abilityName>语法错误</abilityName>
      <candidateList>
        <item>文件</item>
      </candidateList>
      <explain/>
      <paraID>35F6EA32</paraID>
      <start>67</start>
      <end>76</end>
      <status>unmodified</status>
      <modifiedWord/>
      <trackRevisions>false</trackRevisions>
    </reviewItem>
    <reviewItem>
      <errorID>4cd0e678-d073-4e74-af16-cb3a044eade7</errorID>
      <errorWord>采购</errorWord>
      <group>L1_Word</group>
      <groupName>字词问题</groupName>
      <ability>L2_Typo</ability>
      <abilityName>字词错误</abilityName>
      <candidateList>
        <item>在采购</item>
      </candidateList>
      <explain/>
      <paraID>35F6EA32</paraID>
      <start>163</start>
      <end>165</end>
      <status>unmodified</status>
      <modifiedWord/>
      <trackRevisions>false</trackRevisions>
    </reviewItem>
    <reviewItem>
      <errorID>e7654aeb-9a29-423d-8390-89ae32b9996e</errorID>
      <errorWord>将</errorWord>
      <group>L1_Punc</group>
      <groupName>标点问题</groupName>
      <ability>L2_Punc_CN</ability>
      <abilityName>标点符号问题</abilityName>
      <candidateList>
        <item>，将</item>
      </candidateList>
      <explain/>
      <paraID>35F6EA32</paraID>
      <start>207</start>
      <end>208</end>
      <status>unmodified</status>
      <modifiedWord/>
      <trackRevisions>false</trackRevisions>
    </reviewItem>
    <reviewItem>
      <errorID>91918170-7b9a-44aa-81cb-4aeafee4cb7d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50F2BF17</paraID>
      <start>0</start>
      <end>2</end>
      <status>unmodified</status>
      <modifiedWord/>
      <trackRevisions>false</trackRevisions>
    </reviewItem>
    <reviewItem>
      <errorID>097b3775-ebb9-4815-bd01-abe09da8d304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1A033BE3</paraID>
      <start>0</start>
      <end>2</end>
      <status>unmodified</status>
      <modifiedWord/>
      <trackRevisions>false</trackRevisions>
    </reviewItem>
    <reviewItem>
      <errorID>5bf216b9-d846-47f3-a374-670e0531a812</errorID>
      <errorWord>质疑的</errorWord>
      <group>L1_Word</group>
      <groupName>字词问题</groupName>
      <ability>L2_Typo</ability>
      <abilityName>字词错误</abilityName>
      <candidateList>
        <item>质疑</item>
      </candidateList>
      <explain/>
      <paraID>1A033BE3</paraID>
      <start>8</start>
      <end>11</end>
      <status>unmodified</status>
      <modifiedWord/>
      <trackRevisions>false</trackRevisions>
    </reviewItem>
    <reviewItem>
      <errorID>3a3110c6-2bde-416e-8475-39d38133a5a7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798B341D</paraID>
      <start>0</start>
      <end>2</end>
      <status>unmodified</status>
      <modifiedWord/>
      <trackRevisions>false</trackRevisions>
    </reviewItem>
    <reviewItem>
      <errorID>4e43b325-cee6-403a-95c2-a72f8af9a5cd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6B8C0D58</paraID>
      <start>0</start>
      <end>2</end>
      <status>unmodified</status>
      <modifiedWord/>
      <trackRevisions>false</trackRevisions>
    </reviewItem>
    <reviewItem>
      <errorID>3cb86f5e-d443-4bc7-8966-3a123f01aa3c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11BEA8FA</paraID>
      <start>0</start>
      <end>2</end>
      <status>unmodified</status>
      <modifiedWord/>
      <trackRevisions>false</trackRevisions>
    </reviewItem>
    <reviewItem>
      <errorID>39ffcb10-ba94-4e5f-9b0b-813759863b23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1BC0774B</paraID>
      <start>0</start>
      <end>2</end>
      <status>unmodified</status>
      <modifiedWord/>
      <trackRevisions>false</trackRevisions>
    </reviewItem>
    <reviewItem>
      <errorID>c6b639a5-79b4-4fda-8718-9f4f4566e763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6A191CC7</paraID>
      <start>0</start>
      <end>2</end>
      <status>unmodified</status>
      <modifiedWord/>
      <trackRevisions>false</trackRevisions>
    </reviewItem>
    <reviewItem>
      <errorID>a1a0b9af-1c3b-4d34-9392-b88db5ca3fad</errorID>
      <errorWord>出具了</errorWord>
      <group>L1_Word</group>
      <groupName>字词问题</groupName>
      <ability>L2_Typo</ability>
      <abilityName>字词错误</abilityName>
      <candidateList>
        <item>出具</item>
      </candidateList>
      <explain/>
      <paraID>1619978C</paraID>
      <start>39</start>
      <end>42</end>
      <status>unmodified</status>
      <modifiedWord/>
      <trackRevisions>false</trackRevisions>
    </reviewItem>
    <reviewItem>
      <errorID>3ed64e72-d5be-4d27-886f-1e1d405e5932</errorID>
      <errorWord>书面意见的</errorWord>
      <group>L1_Word</group>
      <groupName>字词问题</groupName>
      <ability>L2_Typo</ability>
      <abilityName>字词错误</abilityName>
      <candidateList>
        <item>的书面意见</item>
      </candidateList>
      <explain/>
      <paraID>1619978C</paraID>
      <start>93</start>
      <end>98</end>
      <status>unmodified</status>
      <modifiedWord/>
      <trackRevisions>false</trackRevisions>
    </reviewItem>
    <reviewItem>
      <errorID>516a4025-1f8d-4341-97f0-fbbcf43ceda1</errorID>
      <errorWord>批准同意</errorWord>
      <group>L1_Grammar</group>
      <groupName>语法问题</groupName>
      <ability>L2_Grammar</ability>
      <abilityName>语法错误</abilityName>
      <candidateList>
        <item>批准</item>
      </candidateList>
      <explain/>
      <paraID>1619978C</paraID>
      <start>105</start>
      <end>109</end>
      <status>unmodified</status>
      <modifiedWord/>
      <trackRevisions>false</trackRevisions>
    </reviewItem>
    <reviewItem>
      <errorID>fb656e90-7e35-4f45-90f8-5a7c9a5d190d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26658FE1</paraID>
      <start>0</start>
      <end>2</end>
      <status>unmodified</status>
      <modifiedWord/>
      <trackRevisions>false</trackRevisions>
    </reviewItem>
    <reviewItem>
      <errorID>229b6c40-c55e-4484-b768-01a93735fe61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7FC31CDF</paraID>
      <start>0</start>
      <end>2</end>
      <status>unmodified</status>
      <modifiedWord/>
      <trackRevisions>false</trackRevisions>
    </reviewItem>
    <reviewItem>
      <errorID>551f315e-dd63-4d08-a076-5f1f153df977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60D988B</paraID>
      <start>0</start>
      <end>2</end>
      <status>unmodified</status>
      <modifiedWord/>
      <trackRevisions>false</trackRevisions>
    </reviewItem>
    <reviewItem>
      <errorID>aa65b43b-7771-490c-823d-a606df162e65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23ABA716</paraID>
      <start>0</start>
      <end>2</end>
      <status>unmodified</status>
      <modifiedWord/>
      <trackRevisions>false</trackRevisions>
    </reviewItem>
    <reviewItem>
      <errorID>883b2384-5115-483f-b1e2-420c4d4c77be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5F05DB3D</paraID>
      <start>0</start>
      <end>2</end>
      <status>unmodified</status>
      <modifiedWord/>
      <trackRevisions>false</trackRevisions>
    </reviewItem>
    <reviewItem>
      <errorID>fb3130c1-9a37-4d3d-bb26-5559a785d00f</errorID>
      <errorWord>截留等其他用途</errorWord>
      <group>L1_Grammar</group>
      <groupName>语法问题</groupName>
      <ability>L2_Grammar</ability>
      <abilityName>语法错误</abilityName>
      <candidateList>
        <item>截留</item>
      </candidateList>
      <explain/>
      <paraID>5F05DB3D</paraID>
      <start>51</start>
      <end>58</end>
      <status>unmodified</status>
      <modifiedWord/>
      <trackRevisions>false</trackRevisions>
    </reviewItem>
    <reviewItem>
      <errorID>1b270654-3ebc-490b-8a24-223b76f1533c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4C686324</paraID>
      <start>0</start>
      <end>2</end>
      <status>unmodified</status>
      <modifiedWord/>
      <trackRevisions>false</trackRevisions>
    </reviewItem>
    <reviewItem>
      <errorID>64f76f9d-a150-41a8-b1c1-816ad86fbf22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E5B49A2</paraID>
      <start>0</start>
      <end>2</end>
      <status>unmodified</status>
      <modifiedWord/>
      <trackRevisions>false</trackRevisions>
    </reviewItem>
    <reviewItem>
      <errorID>f317040c-aa58-4613-af3b-65e1d0d7b944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2D6F3F1D</paraID>
      <start>0</start>
      <end>2</end>
      <status>unmodified</status>
      <modifiedWord/>
      <trackRevisions>false</trackRevisions>
    </reviewItem>
    <reviewItem>
      <errorID>39d17876-d6db-41cf-919c-09f86a85447d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22AF4841</paraID>
      <start>0</start>
      <end>2</end>
      <status>unmodified</status>
      <modifiedWord/>
      <trackRevisions>false</trackRevisions>
    </reviewItem>
    <reviewItem>
      <errorID>6d808f7f-e70e-4e22-a273-031290a22a54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27AC15FA</paraID>
      <start>0</start>
      <end>2</end>
      <status>unmodified</status>
      <modifiedWord/>
      <trackRevisions>false</trackRevisions>
    </reviewItem>
    <reviewItem>
      <errorID>f32af57b-70a9-4c49-848e-96f1772a424e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5679CB6E</paraID>
      <start>0</start>
      <end>2</end>
      <status>unmodified</status>
      <modifiedWord/>
      <trackRevisions>false</trackRevisions>
    </reviewItem>
    <reviewItem>
      <errorID>905d88bb-dca0-4732-83fd-01a844946459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64CA2DA7</paraID>
      <start>0</start>
      <end>2</end>
      <status>unmodified</status>
      <modifiedWord/>
      <trackRevisions>false</trackRevisions>
    </reviewItem>
    <reviewItem>
      <errorID>c30a3d81-84b6-4160-b731-293aae325320</errorID>
      <errorWord>(</errorWord>
      <group>L1_Format</group>
      <groupName>格式问题</groupName>
      <ability>L2_HalfPunc_CN</ability>
      <abilityName>全半角问题</abilityName>
      <candidateList>
        <item>（</item>
      </candidateList>
      <explain>文本全半角错误。</explain>
      <paraID>52A4D94F</paraID>
      <start>177</start>
      <end>178</end>
      <status>unmodified</status>
      <modifiedWord/>
      <trackRevisions>false</trackRevisions>
    </reviewItem>
    <reviewItem>
      <errorID>a710dca3-5f0b-4b22-81fb-6e4bebec24ea</errorID>
      <errorWord>)</errorWord>
      <group>L1_Format</group>
      <groupName>格式问题</groupName>
      <ability>L2_HalfPunc_CN</ability>
      <abilityName>全半角问题</abilityName>
      <candidateList>
        <item>）</item>
      </candidateList>
      <explain>文本全半角错误。</explain>
      <paraID>52A4D94F</paraID>
      <start>180</start>
      <end>181</end>
      <status>unmodified</status>
      <modifiedWord/>
      <trackRevisions>false</trackRevisions>
    </reviewItem>
    <reviewItem>
      <errorID>bbf50dd7-2c8e-4530-b5d1-06b2ee729979</errorID>
      <errorWord>(</errorWord>
      <group>L1_Format</group>
      <groupName>格式问题</groupName>
      <ability>L2_HalfPunc_CN</ability>
      <abilityName>全半角问题</abilityName>
      <candidateList>
        <item>（</item>
      </candidateList>
      <explain>文本全半角错误。</explain>
      <paraID>52A4D94F</paraID>
      <start>198</start>
      <end>199</end>
      <status>unmodified</status>
      <modifiedWord/>
      <trackRevisions>false</trackRevisions>
    </reviewItem>
    <reviewItem>
      <errorID>69c03ae7-d759-44ec-8001-3a7be737936a</errorID>
      <errorWord>)</errorWord>
      <group>L1_Format</group>
      <groupName>格式问题</groupName>
      <ability>L2_HalfPunc_CN</ability>
      <abilityName>全半角问题</abilityName>
      <candidateList>
        <item>）</item>
      </candidateList>
      <explain>文本全半角错误。</explain>
      <paraID>52A4D94F</paraID>
      <start>201</start>
      <end>202</end>
      <status>unmodified</status>
      <modifiedWord/>
      <trackRevisions>false</trackRevisions>
    </reviewItem>
    <reviewItem>
      <errorID>a97003fa-311c-44fa-99f7-8e6b976e374d</errorID>
      <errorWord>【2020】17号</errorWord>
      <group>L1_Knowledge</group>
      <groupName>知识性问题</groupName>
      <ability>L2_Knowledge</ability>
      <abilityName>其他知识</abilityName>
      <candidateList>
        <item>〔2020〕17号</item>
      </candidateList>
      <explain>发文字号格式错误。</explain>
      <paraID>2DD14422</paraID>
      <start>78</start>
      <end>87</end>
      <status>unmodified</status>
      <modifiedWord/>
      <trackRevisions>false</trackRevisions>
    </reviewItem>
    <reviewItem>
      <errorID>587f0b54-aead-462d-8324-07971a7cba7b</errorID>
      <errorWord>依据为</errorWord>
      <group>L1_Word</group>
      <groupName>字词问题</groupName>
      <ability>L2_Typo</ability>
      <abilityName>字词错误</abilityName>
      <candidateList>
        <item>依据</item>
      </candidateList>
      <explain/>
      <paraID>1C3CF197</paraID>
      <start>22</start>
      <end>25</end>
      <status>unmodified</status>
      <modifiedWord/>
      <trackRevisions>false</trackRevisions>
    </reviewItem>
    <reviewItem>
      <errorID>b636156c-7b24-41c5-a542-ed8b07fbfb81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11ECFBD3</paraID>
      <start>0</start>
      <end>2</end>
      <status>unmodified</status>
      <modifiedWord/>
      <trackRevisions>false</trackRevisions>
    </reviewItem>
    <reviewItem>
      <errorID>aef7bfc6-6b12-4e4c-8e41-24a70e164888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47885045</paraID>
      <start>0</start>
      <end>2</end>
      <status>unmodified</status>
      <modifiedWord/>
      <trackRevisions>false</trackRevisions>
    </reviewItem>
    <reviewItem>
      <errorID>9f394c40-638b-4b60-b6c8-52f64f4497be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4DDE5DE4</paraID>
      <start>0</start>
      <end>2</end>
      <status>unmodified</status>
      <modifiedWord/>
      <trackRevisions>false</trackRevisions>
    </reviewItem>
    <reviewItem>
      <errorID>7ce66719-b0c8-43ae-a007-d47f959eb842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3D5F57A3</paraID>
      <start>0</start>
      <end>2</end>
      <status>unmodified</status>
      <modifiedWord/>
      <trackRevisions>false</trackRevisions>
    </reviewItem>
    <reviewItem>
      <errorID>468fc431-7752-4924-9a3a-10e216150930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46A840E2</paraID>
      <start>0</start>
      <end>2</end>
      <status>unmodified</status>
      <modifiedWord/>
      <trackRevisions>false</trackRevisions>
    </reviewItem>
    <reviewItem>
      <errorID>5fefb0a9-0c81-436e-97cb-c05624cb31b3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6FC5DA1E</paraID>
      <start>0</start>
      <end>2</end>
      <status>unmodified</status>
      <modifiedWord/>
      <trackRevisions>false</trackRevisions>
    </reviewItem>
    <reviewItem>
      <errorID>56b91e63-a737-4ee4-b378-5f08ad375feb</errorID>
      <errorWord>需</errorWord>
      <group>L1_Word</group>
      <groupName>字词问题</groupName>
      <ability>L2_Typo</ability>
      <abilityName>字词错误</abilityName>
      <candidateList>
        <item>须</item>
      </candidateList>
      <explain>存在发音相同字词的误用。</explain>
      <paraID> 8DF50D4</paraID>
      <start>0</start>
      <end>1</end>
      <status>unmodified</status>
      <modifiedWord/>
      <trackRevisions>false</trackRevisions>
    </reviewItem>
    <reviewItem>
      <errorID>321a2fc6-15fb-4e5f-a345-04928ae2e7e0</errorID>
      <errorWord>-----</errorWord>
      <group>L1_Punc</group>
      <groupName>标点问题</groupName>
      <ability>L2_Punc_CN</ability>
      <abilityName>标点符号问题</abilityName>
      <candidateList>
        <item>——</item>
      </candidateList>
      <explain/>
      <paraID>7BD56454</paraID>
      <start>14</start>
      <end>19</end>
      <status>unmodified</status>
      <modifiedWord/>
      <trackRevisions>false</trackRevisions>
    </reviewItem>
    <reviewItem>
      <errorID>0a866377-a79f-4993-99b1-cbd2566b8dff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192A3C3</paraID>
      <start>0</start>
      <end>2</end>
      <status>unmodified</status>
      <modifiedWord/>
      <trackRevisions>false</trackRevisions>
    </reviewItem>
    <reviewItem>
      <errorID>fcaaf271-2ba8-4587-8552-dc94d8976e30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2F5418DD</paraID>
      <start>0</start>
      <end>2</end>
      <status>unmodified</status>
      <modifiedWord/>
      <trackRevisions>false</trackRevisions>
    </reviewItem>
    <reviewItem>
      <errorID>d66adf5c-0f0a-4297-8ff2-641582f82bd8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45834FF0</paraID>
      <start>0</start>
      <end>2</end>
      <status>unmodified</status>
      <modifiedWord/>
      <trackRevisions>false</trackRevisions>
    </reviewItem>
    <reviewItem>
      <errorID>0a6f37b5-e250-4499-b407-771fe7271e19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6AD7759C</paraID>
      <start>0</start>
      <end>2</end>
      <status>unmodified</status>
      <modifiedWord/>
      <trackRevisions>false</trackRevisions>
    </reviewItem>
    <reviewItem>
      <errorID>3b9a26ce-6bf1-463c-8804-141e2610be9f</errorID>
      <errorWord>以上</errorWord>
      <group>L1_Word</group>
      <groupName>字词问题</groupName>
      <ability>L2_Typo</ability>
      <abilityName>字词错误</abilityName>
      <candidateList>
        <item>的</item>
      </candidateList>
      <explain/>
      <paraID>6AD7759C</paraID>
      <start>30</start>
      <end>32</end>
      <status>unmodified</status>
      <modifiedWord/>
      <trackRevisions>false</trackRevisions>
    </reviewItem>
    <reviewItem>
      <errorID>717a55c1-f4e3-433d-8cdb-3a5b311762fd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2413474A</paraID>
      <start>0</start>
      <end>2</end>
      <status>unmodified</status>
      <modifiedWord/>
      <trackRevisions>false</trackRevisions>
    </reviewItem>
    <reviewItem>
      <errorID>c99d6ace-5905-4a09-88b2-6fc7da5a6423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195323D2</paraID>
      <start>0</start>
      <end>2</end>
      <status>unmodified</status>
      <modifiedWord/>
      <trackRevisions>false</trackRevisions>
    </reviewItem>
    <reviewItem>
      <errorID>84b827da-2d54-4642-b3eb-031f9df277d7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642AC17</paraID>
      <start>0</start>
      <end>2</end>
      <status>unmodified</status>
      <modifiedWord/>
      <trackRevisions>false</trackRevisions>
    </reviewItem>
    <reviewItem>
      <errorID>761529b1-3160-4fc7-b934-6e717e701557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13607FAB</paraID>
      <start>0</start>
      <end>2</end>
      <status>unmodified</status>
      <modifiedWord/>
      <trackRevisions>false</trackRevisions>
    </reviewItem>
    <reviewItem>
      <errorID>42cae8b7-37c4-46c2-a2c3-a408bfb54337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2D586A0C</paraID>
      <start>0</start>
      <end>2</end>
      <status>unmodified</status>
      <modifiedWord/>
      <trackRevisions>false</trackRevisions>
    </reviewItem>
    <reviewItem>
      <errorID>b93c97b6-e071-4e75-aa32-e0fe26e6db8d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738E6CDD</paraID>
      <start>0</start>
      <end>3</end>
      <status>unmodified</status>
      <modifiedWord/>
      <trackRevisions>false</trackRevisions>
    </reviewItem>
    <reviewItem>
      <errorID>5ddf4069-716d-4c6c-b6f3-06c42bc4d7de</errorID>
      <errorWord>成</errorWord>
      <group>L1_Word</group>
      <groupName>字词问题</groupName>
      <ability>L2_Typo</ability>
      <abilityName>字词错误</abilityName>
      <candidateList>
        <item>成后</item>
      </candidateList>
      <explain/>
      <paraID>738E6CDD</paraID>
      <start>56</start>
      <end>57</end>
      <status>unmodified</status>
      <modifiedWord/>
      <trackRevisions>false</trackRevisions>
    </reviewItem>
    <reviewItem>
      <errorID>07110897-adcd-4d00-baa5-a7785d7be26b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93CF1CD</paraID>
      <start>0</start>
      <end>3</end>
      <status>unmodified</status>
      <modifiedWord/>
      <trackRevisions>false</trackRevisions>
    </reviewItem>
    <reviewItem>
      <errorID>f94dd3b8-b426-418f-8c5d-6224a0986a58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73668168</paraID>
      <start>0</start>
      <end>3</end>
      <status>unmodified</status>
      <modifiedWord/>
      <trackRevisions>false</trackRevisions>
    </reviewItem>
    <reviewItem>
      <errorID>633a9522-2454-4fe4-b29c-6e96bffaaf36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94ADAFB</paraID>
      <start>0</start>
      <end>3</end>
      <status>unmodified</status>
      <modifiedWord/>
      <trackRevisions>false</trackRevisions>
    </reviewItem>
    <reviewItem>
      <errorID>dc68f3e1-9dd9-42f7-bb68-c5eb477e3eaa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184F3F30</paraID>
      <start>0</start>
      <end>3</end>
      <status>unmodified</status>
      <modifiedWord/>
      <trackRevisions>false</trackRevisions>
    </reviewItem>
    <reviewItem>
      <errorID>b1e5be01-ce0f-419b-a562-c53dcdf32898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64A6DF3A</paraID>
      <start>0</start>
      <end>3</end>
      <status>unmodified</status>
      <modifiedWord/>
      <trackRevisions>false</trackRevisions>
    </reviewItem>
    <reviewItem>
      <errorID>7f72fafc-d611-47df-bfe6-a835c5de35f9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5C88977A</paraID>
      <start>0</start>
      <end>3</end>
      <status>unmodified</status>
      <modifiedWord/>
      <trackRevisions>false</trackRevisions>
    </reviewItem>
    <reviewItem>
      <errorID>867df449-ea1d-43be-a493-339a5748e8ee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330B794</paraID>
      <start>0</start>
      <end>3</end>
      <status>unmodified</status>
      <modifiedWord/>
      <trackRevisions>false</trackRevisions>
    </reviewItem>
    <reviewItem>
      <errorID>98fe5239-c4b1-4037-8995-504027716c98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8CD7A71</paraID>
      <start>0</start>
      <end>3</end>
      <status>unmodified</status>
      <modifiedWord/>
      <trackRevisions>false</trackRevisions>
    </reviewItem>
    <reviewItem>
      <errorID>28f6499d-9b52-460f-90b7-3ec5ba62eafa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36C207D3</paraID>
      <start>0</start>
      <end>3</end>
      <status>unmodified</status>
      <modifiedWord/>
      <trackRevisions>false</trackRevisions>
    </reviewItem>
    <reviewItem>
      <errorID>992384e3-34a9-4e49-827a-9405d6c51391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1A38D38F</paraID>
      <start>0</start>
      <end>3</end>
      <status>unmodified</status>
      <modifiedWord/>
      <trackRevisions>false</trackRevisions>
    </reviewItem>
    <reviewItem>
      <errorID>251e244d-1e07-42bd-8914-259ce36e79d2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617C0172</paraID>
      <start>0</start>
      <end>3</end>
      <status>unmodified</status>
      <modifiedWord/>
      <trackRevisions>false</trackRevisions>
    </reviewItem>
    <reviewItem>
      <errorID>5a853d2a-d61a-44ef-a24a-9d2efc379df1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36238C56</paraID>
      <start>0</start>
      <end>3</end>
      <status>unmodified</status>
      <modifiedWord/>
      <trackRevisions>false</trackRevisions>
    </reviewItem>
    <reviewItem>
      <errorID>f36f42b1-d286-4d1c-9b04-414c9ef38858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6DB33844</paraID>
      <start>0</start>
      <end>3</end>
      <status>unmodified</status>
      <modifiedWord/>
      <trackRevisions>false</trackRevisions>
    </reviewItem>
    <reviewItem>
      <errorID>6e3f2131-a6d6-4790-a83f-3265f5be7c53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64230C92</paraID>
      <start>0</start>
      <end>3</end>
      <status>unmodified</status>
      <modifiedWord/>
      <trackRevisions>false</trackRevisions>
    </reviewItem>
    <reviewItem>
      <errorID>6d04dec2-16d1-400d-9125-956d630d3367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7F223F9</paraID>
      <start>0</start>
      <end>3</end>
      <status>unmodified</status>
      <modifiedWord/>
      <trackRevisions>false</trackRevisions>
    </reviewItem>
    <reviewItem>
      <errorID>5b6b9772-728b-47a7-be01-c8a70c0c2bce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326693CF</paraID>
      <start>0</start>
      <end>3</end>
      <status>unmodified</status>
      <modifiedWord/>
      <trackRevisions>false</trackRevisions>
    </reviewItem>
    <reviewItem>
      <errorID>9efc9da5-8afe-41a3-afb0-e05ba282775f</errorID>
      <errorWord>支持支持</errorWord>
      <group>L1_Word</group>
      <groupName>字词问题</groupName>
      <ability>L2_Typo</ability>
      <abilityName>字词错误</abilityName>
      <candidateList>
        <item>支持</item>
      </candidateList>
      <explain/>
      <paraID>326693CF</paraID>
      <start>3</start>
      <end>7</end>
      <status>unmodified</status>
      <modifiedWord/>
      <trackRevisions>false</trackRevisions>
    </reviewItem>
    <reviewItem>
      <errorID>0751e63e-3847-429a-8791-7cca212384c3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77E97B1F</paraID>
      <start>0</start>
      <end>3</end>
      <status>unmodified</status>
      <modifiedWord/>
      <trackRevisions>false</trackRevisions>
    </reviewItem>
    <reviewItem>
      <errorID>bc3bc1f6-6ad9-4386-b909-4a11e6c2c3b6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64D44FE5</paraID>
      <start>0</start>
      <end>3</end>
      <status>unmodified</status>
      <modifiedWord/>
      <trackRevisions>false</trackRevisions>
    </reviewItem>
    <reviewItem>
      <errorID>2c9c5123-9512-48b2-a68a-ce139ff35c8d</errorID>
      <errorWord>中</errorWord>
      <group>L1_Word</group>
      <groupName>字词问题</groupName>
      <ability>L2_Typo</ability>
      <abilityName>字词错误</abilityName>
      <candidateList>
        <item>中共</item>
      </candidateList>
      <explain/>
      <paraID>64D44FE5</paraID>
      <start>26</start>
      <end>27</end>
      <status>unmodified</status>
      <modifiedWord/>
      <trackRevisions>false</trackRevisions>
    </reviewItem>
    <reviewItem>
      <errorID>fa582f85-65fb-46d2-ae35-40a7d3314914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479E6F66</paraID>
      <start>0</start>
      <end>3</end>
      <status>unmodified</status>
      <modifiedWord/>
      <trackRevisions>false</trackRevisions>
    </reviewItem>
    <reviewItem>
      <errorID>7b5186b9-43ee-452a-848d-c70974cd92ba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6318B842</paraID>
      <start>0</start>
      <end>3</end>
      <status>unmodified</status>
      <modifiedWord/>
      <trackRevisions>false</trackRevisions>
    </reviewItem>
    <reviewItem>
      <errorID>b5e16095-d4b9-46d7-b298-e94f9c836a3d</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28D64DA8</paraID>
      <start>0</start>
      <end>3</end>
      <status>unmodified</status>
      <modifiedWord/>
      <trackRevisions>false</trackRevisions>
    </reviewItem>
    <reviewItem>
      <errorID>bf9227cd-949b-47a4-8ca1-f26935d2a6fc</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16B765EA</paraID>
      <start>0</start>
      <end>3</end>
      <status>unmodified</status>
      <modifiedWord/>
      <trackRevisions>false</trackRevisions>
    </reviewItem>
    <reviewItem>
      <errorID>51b6bc32-9b1b-4527-8045-dcf84714fc57</errorID>
      <errorWord>、</errorWord>
      <group>L1_Grammar</group>
      <groupName>语法问题</groupName>
      <ability>L2_Grammar</ability>
      <abilityName>语法错误</abilityName>
      <candidateList>
        <item>数据功能、</item>
      </candidateList>
      <explain/>
      <paraID>16B765EA</paraID>
      <start>42</start>
      <end>43</end>
      <status>unmodified</status>
      <modifiedWord/>
      <trackRevisions>false</trackRevisions>
    </reviewItem>
    <reviewItem>
      <errorID>f857a96b-a775-4c81-a347-86009f8221cb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18EFCB6D</paraID>
      <start>0</start>
      <end>3</end>
      <status>unmodified</status>
      <modifiedWord/>
      <trackRevisions>false</trackRevisions>
    </reviewItem>
    <reviewItem>
      <errorID>5a3891d7-acea-4655-bf87-6bf5d8186757</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73B5526</paraID>
      <start>0</start>
      <end>3</end>
      <status>unmodified</status>
      <modifiedWord/>
      <trackRevisions>false</trackRevisions>
    </reviewItem>
    <reviewItem>
      <errorID>58921aec-34d1-4a4f-9855-2bc9a075d000</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7446CA9E</paraID>
      <start>0</start>
      <end>3</end>
      <status>unmodified</status>
      <modifiedWord/>
      <trackRevisions>false</trackRevisions>
    </reviewItem>
    <reviewItem>
      <errorID>70fdc5e9-af8e-49d0-b2cb-863e93876cb8</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3A1D0786</paraID>
      <start>0</start>
      <end>3</end>
      <status>unmodified</status>
      <modifiedWord/>
      <trackRevisions>false</trackRevisions>
    </reviewItem>
    <reviewItem>
      <errorID>cf9ffa63-14d1-4125-93f7-538c235c0c8d</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45D41285</paraID>
      <start>0</start>
      <end>3</end>
      <status>unmodified</status>
      <modifiedWord/>
      <trackRevisions>false</trackRevisions>
    </reviewItem>
    <reviewItem>
      <errorID>7364bd2a-323b-48a0-b9b9-d39c2b23dfa8</errorID>
      <errorWord>其它</errorWord>
      <group>L1_Word</group>
      <groupName>字词问题</groupName>
      <ability>L2_Alias</ability>
      <abilityName>也作/曾用词</abilityName>
      <candidateList>
        <item>其他</item>
      </candidateList>
      <explain>词汇[其它]为不规范表述或旧称，其规范书面表述为[其他]。</explain>
      <paraID>45D41285</paraID>
      <start>90</start>
      <end>92</end>
      <status>unmodified</status>
      <modifiedWord/>
      <trackRevisions>false</trackRevisions>
    </reviewItem>
    <reviewItem>
      <errorID>8a3d8070-b9b9-4c2a-abaa-3efd532a06ca</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14ED996B</paraID>
      <start>0</start>
      <end>3</end>
      <status>unmodified</status>
      <modifiedWord/>
      <trackRevisions>false</trackRevisions>
    </reviewItem>
    <reviewItem>
      <errorID>3512c79c-902c-40b7-a188-64d0df1e25ca</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55CAECC5</paraID>
      <start>0</start>
      <end>3</end>
      <status>unmodified</status>
      <modifiedWord/>
      <trackRevisions>false</trackRevisions>
    </reviewItem>
    <reviewItem>
      <errorID>2af68830-8466-44a2-9638-26a985408021</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45BC66A2</paraID>
      <start>0</start>
      <end>3</end>
      <status>unmodified</status>
      <modifiedWord/>
      <trackRevisions>false</trackRevisions>
    </reviewItem>
    <reviewItem>
      <errorID>fcf26bd7-b956-4754-ae10-a801e78ff944</errorID>
      <errorWord>拖拽</errorWord>
      <group>L1_Word</group>
      <groupName>字词问题</groupName>
      <ability>L2_Typo</ability>
      <abilityName>字词错误</abilityName>
      <candidateList>
        <item>拖曳</item>
      </candidateList>
      <explain/>
      <paraID>45BC66A2</paraID>
      <start>18</start>
      <end>20</end>
      <status>unmodified</status>
      <modifiedWord/>
      <trackRevisions>false</trackRevisions>
    </reviewItem>
    <reviewItem>
      <errorID>683acca9-9777-41d4-9823-b8356f44dbe2</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28365E25</paraID>
      <start>0</start>
      <end>3</end>
      <status>unmodified</status>
      <modifiedWord/>
      <trackRevisions>false</trackRevisions>
    </reviewItem>
    <reviewItem>
      <errorID>cfed24d7-fc9c-44c6-aa56-373584735f6c</errorID>
      <errorWord>，</errorWord>
      <group>L1_Punc</group>
      <groupName>标点问题</groupName>
      <ability>L2_Punc_CN</ability>
      <abilityName>标点符号问题</abilityName>
      <candidateList>
        <item>、</item>
      </candidateList>
      <explain/>
      <paraID>28365E25</paraID>
      <start>66</start>
      <end>67</end>
      <status>unmodified</status>
      <modifiedWord/>
      <trackRevisions>false</trackRevisions>
    </reviewItem>
    <reviewItem>
      <errorID>5e1b1023-27a3-46f9-a8a7-fe2437a7bd62</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2B67F6C7</paraID>
      <start>0</start>
      <end>3</end>
      <status>unmodified</status>
      <modifiedWord/>
      <trackRevisions>false</trackRevisions>
    </reviewItem>
    <reviewItem>
      <errorID>eed9b475-be6b-4888-a60a-2657b57c2823</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5C2B127C</paraID>
      <start>0</start>
      <end>3</end>
      <status>unmodified</status>
      <modifiedWord/>
      <trackRevisions>false</trackRevisions>
    </reviewItem>
    <reviewItem>
      <errorID>d9cdd88b-3b6e-4429-9e7a-942374c03bca</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234DCDF8</paraID>
      <start>0</start>
      <end>3</end>
      <status>unmodified</status>
      <modifiedWord/>
      <trackRevisions>false</trackRevisions>
    </reviewItem>
    <reviewItem>
      <errorID>eed8a46b-ab59-429d-bb6f-fb2d0f4197cc</errorID>
      <errorWord>53、</errorWord>
      <group>L1_Format</group>
      <groupName>格式问题</groupName>
      <ability>L2_Ordinal</ability>
      <abilityName>序号格式</abilityName>
      <candidateList>
        <item>53.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64CB5840</paraID>
      <start>0</start>
      <end>3</end>
      <status>unmodified</status>
      <modifiedWord/>
      <trackRevisions>false</trackRevisions>
    </reviewItem>
    <reviewItem>
      <errorID>50816bb1-1a47-434b-9210-d4d2d17d01f7</errorID>
      <errorWord>其它</errorWord>
      <group>L1_Word</group>
      <groupName>字词问题</groupName>
      <ability>L2_Alias</ability>
      <abilityName>也作/曾用词</abilityName>
      <candidateList>
        <item>其他</item>
      </candidateList>
      <explain>词汇[其它]为不规范表述或旧称，其规范书面表述为[其他]。</explain>
      <paraID>64CB5840</paraID>
      <start>50</start>
      <end>52</end>
      <status>unmodified</status>
      <modifiedWord/>
      <trackRevisions>false</trackRevisions>
    </reviewItem>
    <reviewItem>
      <errorID>bf8fab00-aa64-4a32-847b-8dfe194c84d9</errorID>
      <errorWord>54、</errorWord>
      <group>L1_Format</group>
      <groupName>格式问题</groupName>
      <ability>L2_Ordinal</ability>
      <abilityName>序号格式</abilityName>
      <candidateList>
        <item>54.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6186AE2D</paraID>
      <start>0</start>
      <end>3</end>
      <status>unmodified</status>
      <modifiedWord/>
      <trackRevisions>false</trackRevisions>
    </reviewItem>
    <reviewItem>
      <errorID>26e04a59-a3b2-403e-854e-57109c2d8464</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534907F7</paraID>
      <start>0</start>
      <end>3</end>
      <status>unmodified</status>
      <modifiedWord/>
      <trackRevisions>false</trackRevisions>
    </reviewItem>
    <reviewItem>
      <errorID>a4d8c710-e03d-4a46-baf3-499acae88d95</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5326CEE0</paraID>
      <start>0</start>
      <end>3</end>
      <status>unmodified</status>
      <modifiedWord/>
      <trackRevisions>false</trackRevisions>
    </reviewItem>
    <reviewItem>
      <errorID>94d7c08d-f278-451d-bfb9-04e7af03052b</errorID>
      <errorWord>结果</errorWord>
      <group>L1_Word</group>
      <groupName>字词问题</groupName>
      <ability>L2_Typo</ability>
      <abilityName>字词错误</abilityName>
      <candidateList>
        <item>的结果</item>
      </candidateList>
      <explain/>
      <paraID>5326CEE0</paraID>
      <start>17</start>
      <end>19</end>
      <status>unmodified</status>
      <modifiedWord/>
      <trackRevisions>false</trackRevisions>
    </reviewItem>
    <reviewItem>
      <errorID>913ee963-6005-49ac-8763-1cdd7e2ec951</errorID>
      <errorWord>、</errorWord>
      <group>L1_Punc</group>
      <groupName>标点问题</groupName>
      <ability>L2_Punc_CN</ability>
      <abilityName>标点符号问题</abilityName>
      <candidateList>
        <item>，</item>
      </candidateList>
      <explain/>
      <paraID>5326CEE0</paraID>
      <start>48</start>
      <end>49</end>
      <status>unmodified</status>
      <modifiedWord/>
      <trackRevisions>false</trackRevisions>
    </reviewItem>
    <reviewItem>
      <errorID>ce435731-df40-4638-a260-80cbdee0ad60</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2AACA65B</paraID>
      <start>0</start>
      <end>3</end>
      <status>unmodified</status>
      <modifiedWord/>
      <trackRevisions>false</trackRevisions>
    </reviewItem>
    <reviewItem>
      <errorID>ca17085c-22d6-4d7d-be7f-789fe46214a0</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63805E75</paraID>
      <start>0</start>
      <end>3</end>
      <status>unmodified</status>
      <modifiedWord/>
      <trackRevisions>false</trackRevisions>
    </reviewItem>
    <reviewItem>
      <errorID>f3346316-b4e2-4d4b-86fc-8d03697f37ee</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4474C5EE</paraID>
      <start>0</start>
      <end>3</end>
      <status>unmodified</status>
      <modifiedWord/>
      <trackRevisions>false</trackRevisions>
    </reviewItem>
    <reviewItem>
      <errorID>0a9c7ffd-9189-448c-92f0-50b63c7addba</errorID>
      <errorWord>选择</errorWord>
      <group>L1_Word</group>
      <groupName>字词问题</groupName>
      <ability>L2_Typo</ability>
      <abilityName>字词错误</abilityName>
      <candidateList>
        <item>设定</item>
      </candidateList>
      <explain/>
      <paraID>4474C5EE</paraID>
      <start>56</start>
      <end>58</end>
      <status>unmodified</status>
      <modifiedWord/>
      <trackRevisions>false</trackRevisions>
    </reviewItem>
    <reviewItem>
      <errorID>8bffe05c-f2bd-462b-a68f-30b3d1d10641</errorID>
      <errorWord>60、</errorWord>
      <group>L1_Format</group>
      <groupName>格式问题</groupName>
      <ability>L2_Ordinal</ability>
      <abilityName>序号格式</abilityName>
      <candidateList>
        <item>60.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35440C2E</paraID>
      <start>0</start>
      <end>3</end>
      <status>unmodified</status>
      <modifiedWord/>
      <trackRevisions>false</trackRevisions>
    </reviewItem>
    <reviewItem>
      <errorID>2156606a-7370-4b4a-8de2-1dc71b842c00</errorID>
      <errorWord>61、</errorWord>
      <group>L1_Format</group>
      <groupName>格式问题</groupName>
      <ability>L2_Ordinal</ability>
      <abilityName>序号格式</abilityName>
      <candidateList>
        <item>61.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36DB82AD</paraID>
      <start>0</start>
      <end>3</end>
      <status>unmodified</status>
      <modifiedWord/>
      <trackRevisions>false</trackRevisions>
    </reviewItem>
    <reviewItem>
      <errorID>0b519513-e648-4b68-9e3b-d70e9f01b7ce</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4E931D26</paraID>
      <start>0</start>
      <end>3</end>
      <status>unmodified</status>
      <modifiedWord/>
      <trackRevisions>false</trackRevisions>
    </reviewItem>
    <reviewItem>
      <errorID>18d569ca-ef8a-4e78-a341-057666f6b75e</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220F3B0D</paraID>
      <start>0</start>
      <end>3</end>
      <status>unmodified</status>
      <modifiedWord/>
      <trackRevisions>false</trackRevisions>
    </reviewItem>
    <reviewItem>
      <errorID>98265e6b-e6a1-4378-8416-afffa15e470d</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44240379</paraID>
      <start>0</start>
      <end>3</end>
      <status>unmodified</status>
      <modifiedWord/>
      <trackRevisions>false</trackRevisions>
    </reviewItem>
    <reviewItem>
      <errorID>c8a9e939-28c8-4f29-9b97-bb0d4c0dea2c</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6E2C56C</paraID>
      <start>0</start>
      <end>3</end>
      <status>unmodified</status>
      <modifiedWord/>
      <trackRevisions>false</trackRevisions>
    </reviewItem>
    <reviewItem>
      <errorID>39515015-42bc-4766-b525-d86a19630b97</errorID>
      <errorWord>66、</errorWord>
      <group>L1_Format</group>
      <groupName>格式问题</groupName>
      <ability>L2_Ordinal</ability>
      <abilityName>序号格式</abilityName>
      <candidateList>
        <item>66.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31D209D2</paraID>
      <start>0</start>
      <end>3</end>
      <status>unmodified</status>
      <modifiedWord/>
      <trackRevisions>false</trackRevisions>
    </reviewItem>
    <reviewItem>
      <errorID>a85f49bd-11fe-4b74-9a0a-741541a0c05a</errorID>
      <errorWord>信息</errorWord>
      <group>L1_Punc</group>
      <groupName>标点问题</groupName>
      <ability>L2_Punc_CN</ability>
      <abilityName>标点符号问题</abilityName>
      <candidateList>
        <item>信息。</item>
      </candidateList>
      <explain/>
      <paraID>31D209D2</paraID>
      <start>26</start>
      <end>28</end>
      <status>unmodified</status>
      <modifiedWord/>
      <trackRevisions>false</trackRevisions>
    </reviewItem>
    <reviewItem>
      <errorID>b6d1cee8-fba6-4e0b-a89b-8adb87d43b5a</errorID>
      <errorWord>67、</errorWord>
      <group>L1_Format</group>
      <groupName>格式问题</groupName>
      <ability>L2_Ordinal</ability>
      <abilityName>序号格式</abilityName>
      <candidateList>
        <item>67.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3F5206CD</paraID>
      <start>0</start>
      <end>3</end>
      <status>unmodified</status>
      <modifiedWord/>
      <trackRevisions>false</trackRevisions>
    </reviewItem>
    <reviewItem>
      <errorID>f5f26b59-2626-4534-bf2b-cf6eaaa298da</errorID>
      <errorWord>板</errorWord>
      <group>L1_Punc</group>
      <groupName>标点问题</groupName>
      <ability>L2_Punc_CN</ability>
      <abilityName>标点符号问题</abilityName>
      <candidateList>
        <item>板。</item>
      </candidateList>
      <explain/>
      <paraID>3F5206CD</paraID>
      <start>14</start>
      <end>15</end>
      <status>unmodified</status>
      <modifiedWord/>
      <trackRevisions>false</trackRevisions>
    </reviewItem>
    <reviewItem>
      <errorID>885411c7-f461-4bc1-8855-3235f5338d8e</errorID>
      <errorWord>68、</errorWord>
      <group>L1_Format</group>
      <groupName>格式问题</groupName>
      <ability>L2_Ordinal</ability>
      <abilityName>序号格式</abilityName>
      <candidateList>
        <item>68.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3FF5DC40</paraID>
      <start>0</start>
      <end>3</end>
      <status>unmodified</status>
      <modifiedWord/>
      <trackRevisions>false</trackRevisions>
    </reviewItem>
    <reviewItem>
      <errorID>f93fd1ff-a3b5-40fe-a117-8d4e2879b2ac</errorID>
      <errorWord>信息</errorWord>
      <group>L1_Punc</group>
      <groupName>标点问题</groupName>
      <ability>L2_Punc_CN</ability>
      <abilityName>标点符号问题</abilityName>
      <candidateList>
        <item>信息。</item>
      </candidateList>
      <explain/>
      <paraID>3FF5DC40</paraID>
      <start>16</start>
      <end>18</end>
      <status>unmodified</status>
      <modifiedWord/>
      <trackRevisions>false</trackRevisions>
    </reviewItem>
    <reviewItem>
      <errorID>c485a5d0-1828-4896-81f0-17bd6d4972ba</errorID>
      <errorWord>69、</errorWord>
      <group>L1_Format</group>
      <groupName>格式问题</groupName>
      <ability>L2_Ordinal</ability>
      <abilityName>序号格式</abilityName>
      <candidateList>
        <item>69.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2CAA814B</paraID>
      <start>0</start>
      <end>3</end>
      <status>unmodified</status>
      <modifiedWord/>
      <trackRevisions>false</trackRevisions>
    </reviewItem>
    <reviewItem>
      <errorID>0b850492-c0b9-4e1e-9552-03d48e1fec2d</errorID>
      <errorWord>70、</errorWord>
      <group>L1_Format</group>
      <groupName>格式问题</groupName>
      <ability>L2_Ordinal</ability>
      <abilityName>序号格式</abilityName>
      <candidateList>
        <item>70.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586CA7D0</paraID>
      <start>0</start>
      <end>3</end>
      <status>unmodified</status>
      <modifiedWord/>
      <trackRevisions>false</trackRevisions>
    </reviewItem>
    <reviewItem>
      <errorID>00013d53-312c-4955-9266-8bb1f37eb970</errorID>
      <errorWord>区域</errorWord>
      <group>L1_Punc</group>
      <groupName>标点问题</groupName>
      <ability>L2_Punc_CN</ability>
      <abilityName>标点符号问题</abilityName>
      <candidateList>
        <item>区域。</item>
      </candidateList>
      <explain/>
      <paraID>586CA7D0</paraID>
      <start>18</start>
      <end>20</end>
      <status>unmodified</status>
      <modifiedWord/>
      <trackRevisions>false</trackRevisions>
    </reviewItem>
    <reviewItem>
      <errorID>67e5fbc8-73a1-46af-a384-eaeb47085f96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6B725E8D</paraID>
      <start>0</start>
      <end>2</end>
      <status>unmodified</status>
      <modifiedWord/>
      <trackRevisions>false</trackRevisions>
    </reviewItem>
    <reviewItem>
      <errorID>a2292dfc-38ea-4e76-bffc-df86388ec220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2F7290B6</paraID>
      <start>0</start>
      <end>2</end>
      <status>unmodified</status>
      <modifiedWord/>
      <trackRevisions>false</trackRevisions>
    </reviewItem>
    <reviewItem>
      <errorID>af70ca44-e12f-445d-97e7-b805e7810867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45906592</paraID>
      <start>0</start>
      <end>2</end>
      <status>unmodified</status>
      <modifiedWord/>
      <trackRevisions>false</trackRevisions>
    </reviewItem>
    <reviewItem>
      <errorID>32b98f71-7dc7-4683-9a3a-e1a92efee477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36C61AE3</paraID>
      <start>0</start>
      <end>2</end>
      <status>unmodified</status>
      <modifiedWord/>
      <trackRevisions>false</trackRevisions>
    </reviewItem>
    <reviewItem>
      <errorID>f3f2ed12-8b8a-4872-9ad5-b63a29ca9465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3C6A4DEC</paraID>
      <start>0</start>
      <end>2</end>
      <status>unmodified</status>
      <modifiedWord/>
      <trackRevisions>false</trackRevisions>
    </reviewItem>
    <reviewItem>
      <errorID>d8b59d38-5858-4d03-aef5-647630d539b9</errorID>
      <errorWord> </errorWord>
      <group>L1_Punc</group>
      <groupName>标点问题</groupName>
      <ability>L2_Punc_CN</ability>
      <abilityName>标点符号问题</abilityName>
      <candidateList>
        <item/>
      </candidateList>
      <explain>此处空格冗余，建议删除。</explain>
      <paraID>41FAA6E5</paraID>
      <start>45</start>
      <end>46</end>
      <status>unmodified</status>
      <modifiedWord/>
      <trackRevisions>false</trackRevisions>
    </reviewItem>
    <reviewItem>
      <errorID>9d89d9a9-b831-4237-8379-ef6759fb3558</errorID>
      <errorWord>，</errorWord>
      <group>L1_Punc</group>
      <groupName>标点问题</groupName>
      <ability>L2_Punc_CN</ability>
      <abilityName>标点符号问题</abilityName>
      <candidateList>
        <item>。</item>
      </candidateList>
      <explain/>
      <paraID>41FAA6E5</paraID>
      <start>71</start>
      <end>72</end>
      <status>unmodified</status>
      <modifiedWord/>
      <trackRevisions>false</trackRevisions>
    </reviewItem>
    <reviewItem>
      <errorID>e459de33-25c7-410a-b8ab-d5d75d1ee085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59DFDDF5</paraID>
      <start>0</start>
      <end>2</end>
      <status>unmodified</status>
      <modifiedWord/>
      <trackRevisions>false</trackRevisions>
    </reviewItem>
    <reviewItem>
      <errorID>45e7b56f-1f3d-43e5-a46a-39e726656196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1CB2C8EA</paraID>
      <start>0</start>
      <end>2</end>
      <status>unmodified</status>
      <modifiedWord/>
      <trackRevisions>false</trackRevisions>
    </reviewItem>
    <reviewItem>
      <errorID>bc73f88f-8e27-4dd7-b0e7-04f810895094</errorID>
      <errorWord>。</errorWord>
      <group>L1_Grammar</group>
      <groupName>语法问题</groupName>
      <ability>L2_Grammar</ability>
      <abilityName>语法错误</abilityName>
      <candidateList>
        <item>相关功能。</item>
      </candidateList>
      <explain/>
      <paraID>31B89398</paraID>
      <start>65</start>
      <end>66</end>
      <status>unmodified</status>
      <modifiedWord/>
      <trackRevisions>false</trackRevisions>
    </reviewItem>
    <reviewItem>
      <errorID>62f06981-f9c1-4507-b158-6159e46275df</errorID>
      <errorWord>其它</errorWord>
      <group>L1_Word</group>
      <groupName>字词问题</groupName>
      <ability>L2_Alias</ability>
      <abilityName>也作/曾用词</abilityName>
      <candidateList>
        <item>其他</item>
      </candidateList>
      <explain>词汇[其它]为不规范表述或旧称，其规范书面表述为[其他]。</explain>
      <paraID>1A8E2634</paraID>
      <start>51</start>
      <end>53</end>
      <status>unmodified</status>
      <modifiedWord/>
      <trackRevisions>false</trackRevisions>
    </reviewItem>
    <reviewItem>
      <errorID>df3cedee-d129-4ba7-a86c-98876f006809</errorID>
      <errorWord>,</errorWord>
      <group>L1_Format</group>
      <groupName>格式问题</groupName>
      <ability>L2_HalfPunc_CN</ability>
      <abilityName>全半角问题</abilityName>
      <candidateList>
        <item>，</item>
      </candidateList>
      <explain>文本全半角错误。</explain>
      <paraID>31F5D198</paraID>
      <start>23</start>
      <end>24</end>
      <status>unmodified</status>
      <modifiedWord/>
      <trackRevisions>false</trackRevisions>
    </reviewItem>
    <reviewItem>
      <errorID>ef2e704b-d4f1-4ac8-a75c-5830be68d8c7</errorID>
      <errorWord>以上</errorWord>
      <group>L1_Word</group>
      <groupName>字词问题</groupName>
      <ability>L2_Typo</ability>
      <abilityName>字词错误</abilityName>
      <candidateList>
        <item>的</item>
      </candidateList>
      <explain/>
      <paraID>7D082A1A</paraID>
      <start>34</start>
      <end>36</end>
      <status>unmodified</status>
      <modifiedWord/>
      <trackRevisions>false</trackRevisions>
    </reviewItem>
    <reviewItem>
      <errorID>b6b26a99-e50f-4135-bb7e-f9d6d20a46a6</errorID>
      <errorWord>进行</errorWord>
      <group>L1_Word</group>
      <groupName>字词问题</groupName>
      <ability>L2_Typo</ability>
      <abilityName>字词错误</abilityName>
      <candidateList>
        <item>的</item>
      </candidateList>
      <explain/>
      <paraID>78F52B27</paraID>
      <start>97</start>
      <end>99</end>
      <status>unmodified</status>
      <modifiedWord/>
      <trackRevisions>false</trackRevisions>
    </reviewItem>
    <reviewItem>
      <errorID>3f97d71c-daeb-4977-b5c5-8ec42e35be17</errorID>
      <errorWord>须</errorWord>
      <group>L1_Word</group>
      <groupName>字词问题</groupName>
      <ability>L2_Typo</ability>
      <abilityName>字词错误</abilityName>
      <candidateList>
        <item>需</item>
      </candidateList>
      <explain>存在发音相同字词的误用。</explain>
      <paraID>6658E5A5</paraID>
      <start>50</start>
      <end>51</end>
      <status>unmodified</status>
      <modifiedWord/>
      <trackRevisions>false</trackRevisions>
    </reviewItem>
    <reviewItem>
      <errorID>0ac36232-e312-4b99-b72c-e5e8325ac57c</errorID>
      <errorWord>关于</errorWord>
      <group>L1_Word</group>
      <groupName>字词问题</groupName>
      <ability>L2_Typo</ability>
      <abilityName>字词错误</abilityName>
      <candidateList>
        <item>与</item>
      </candidateList>
      <explain/>
      <paraID>780C34CC</paraID>
      <start>5</start>
      <end>7</end>
      <status>unmodified</status>
      <modifiedWord/>
      <trackRevisions>false</trackRevisions>
    </reviewItem>
    <reviewItem>
      <errorID>acd4ddd7-b39e-4b6b-87bf-cc991fd672e2</errorID>
      <errorWord>有权给予</errorWord>
      <group>L1_Grammar</group>
      <groupName>语法问题</groupName>
      <ability>L2_Grammar</ability>
      <abilityName>语法错误</abilityName>
      <candidateList>
        <item>有权</item>
      </candidateList>
      <explain/>
      <paraID>198DC2D4</paraID>
      <start>24</start>
      <end>28</end>
      <status>unmodified</status>
      <modifiedWord/>
      <trackRevisions>false</trackRevisions>
    </reviewItem>
    <reviewItem>
      <errorID>8ff4933f-dbc2-42b7-9252-ffa3460563bb</errorID>
      <errorWord>根据实际按照</errorWord>
      <group>L1_Grammar</group>
      <groupName>语法问题</groupName>
      <ability>L2_Grammar</ability>
      <abilityName>语法错误</abilityName>
      <candidateList>
        <item>按照</item>
      </candidateList>
      <explain/>
      <paraID>46CA748A</paraID>
      <start>28</start>
      <end>34</end>
      <status>unmodified</status>
      <modifiedWord/>
      <trackRevisions>false</trackRevisions>
    </reviewItem>
    <reviewItem>
      <errorID>e3ff96a3-5016-414e-a737-394ad4c77611</errorID>
      <errorWord>邀请参加</errorWord>
      <group>L1_Grammar</group>
      <groupName>语法问题</groupName>
      <ability>L2_Grammar</ability>
      <abilityName>语法错误</abilityName>
      <candidateList>
        <item>邀请</item>
      </candidateList>
      <explain/>
      <paraID>77466C6A</paraID>
      <start>12</start>
      <end>16</end>
      <status>unmodified</status>
      <modifiedWord/>
      <trackRevisions>false</trackRevisions>
    </reviewItem>
    <reviewItem>
      <errorID>a5f154da-0cbf-4118-aeae-6bc73c10472f</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294D9E8E</paraID>
      <start>0</start>
      <end>2</end>
      <status>unmodified</status>
      <modifiedWord/>
      <trackRevisions>false</trackRevisions>
    </reviewItem>
    <reviewItem>
      <errorID>6fefc57f-be5c-4575-85c4-9ef807047d90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698F8EF7</paraID>
      <start>0</start>
      <end>2</end>
      <status>unmodified</status>
      <modifiedWord/>
      <trackRevisions>false</trackRevisions>
    </reviewItem>
    <reviewItem>
      <errorID>4b8efbaf-dc72-4bd3-a2d8-c2d1079b5ae6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7FCBF9EB</paraID>
      <start>0</start>
      <end>2</end>
      <status>unmodified</status>
      <modifiedWord/>
      <trackRevisions>false</trackRevisions>
    </reviewItem>
    <reviewItem>
      <errorID>4391420b-5d26-477b-89db-1223cb43175b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48FCA829</paraID>
      <start>0</start>
      <end>2</end>
      <status>unmodified</status>
      <modifiedWord/>
      <trackRevisions>false</trackRevisions>
    </reviewItem>
    <reviewItem>
      <errorID>b3a80b6d-b903-479a-9c6a-019d3cfb4489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5A1D8EB4</paraID>
      <start>0</start>
      <end>2</end>
      <status>unmodified</status>
      <modifiedWord/>
      <trackRevisions>false</trackRevisions>
    </reviewItem>
    <reviewItem>
      <errorID>19f871e8-9dbc-4fac-923e-e1d7356b29c2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49671EDF</paraID>
      <start>0</start>
      <end>2</end>
      <status>unmodified</status>
      <modifiedWord/>
      <trackRevisions>false</trackRevisions>
    </reviewItem>
    <reviewItem>
      <errorID>fd6ee81d-f620-40f7-834f-2e2aa6fd37ff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49671EDF</paraID>
      <start>21</start>
      <end>24</end>
      <status>unmodified</status>
      <modifiedWord/>
      <trackRevisions>false</trackRevisions>
    </reviewItem>
    <reviewItem>
      <errorID>0d3f543f-558b-4138-8b5f-68df5ac11a16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70FE1D8B</paraID>
      <start>0</start>
      <end>2</end>
      <status>unmodified</status>
      <modifiedWord/>
      <trackRevisions>false</trackRevisions>
    </reviewItem>
    <reviewItem>
      <errorID>5536f6c0-0cc0-41f8-bd20-56e27b12b505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5A7382F6</paraID>
      <start>0</start>
      <end>2</end>
      <status>unmodified</status>
      <modifiedWord/>
      <trackRevisions>false</trackRevisions>
    </reviewItem>
    <reviewItem>
      <errorID>999f578a-ddb7-40ac-83d2-1895dc5b9ec4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5AC4DA2D</paraID>
      <start>0</start>
      <end>2</end>
      <status>unmodified</status>
      <modifiedWord/>
      <trackRevisions>false</trackRevisions>
    </reviewItem>
    <reviewItem>
      <errorID>91c16a15-3a83-46b0-b36a-7e1326763a19</errorID>
      <errorWord>合同条款的</errorWord>
      <group>L1_Word</group>
      <groupName>字词问题</groupName>
      <ability>L2_Typo</ability>
      <abilityName>字词错误</abilityName>
      <candidateList>
        <item>合同条款</item>
      </candidateList>
      <explain/>
      <paraID>5AC4DA2D</paraID>
      <start>50</start>
      <end>55</end>
      <status>unmodified</status>
      <modifiedWord/>
      <trackRevisions>false</trackRevisions>
    </reviewItem>
    <reviewItem>
      <errorID>86cc8f38-09f6-4d6b-8106-e47c2d1573f2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5FC80409</paraID>
      <start>0</start>
      <end>2</end>
      <status>unmodified</status>
      <modifiedWord/>
      <trackRevisions>false</trackRevisions>
    </reviewItem>
    <reviewItem>
      <errorID>efdaf8fd-6b7c-4cfd-a002-505c8e80288b</errorID>
      <errorWord>一一</errorWord>
      <group>L1_Word</group>
      <groupName>字词问题</groupName>
      <ability>L2_Typo</ability>
      <abilityName>字词错误</abilityName>
      <candidateList>
        <item>—</item>
      </candidateList>
      <explain/>
      <paraID>46EC29D0</paraID>
      <start>9</start>
      <end>11</end>
      <status>unmodified</status>
      <modifiedWord/>
      <trackRevisions>false</trackRevisions>
    </reviewItem>
    <reviewItem>
      <errorID>defcf078-081d-4fad-9c51-7f9eeb627e89</errorID>
      <errorWord>一一</errorWord>
      <group>L1_Word</group>
      <groupName>字词问题</groupName>
      <ability>L2_Typo</ability>
      <abilityName>字词错误</abilityName>
      <candidateList>
        <item>—</item>
      </candidateList>
      <explain/>
      <paraID>46EC29D0</paraID>
      <start>15</start>
      <end>17</end>
      <status>unmodified</status>
      <modifiedWord/>
      <trackRevisions>false</trackRevisions>
    </reviewItem>
    <reviewItem>
      <errorID>191f8eef-1ba7-4e38-a978-c7938b741f37</errorID>
      <errorWord>:</errorWord>
      <group>L1_Format</group>
      <groupName>格式问题</groupName>
      <ability>L2_HalfPunc_CN</ability>
      <abilityName>全半角问题</abilityName>
      <candidateList>
        <item>：</item>
      </candidateList>
      <explain>文本全半角错误。</explain>
      <paraID>55BB31D0</paraID>
      <start>1</start>
      <end>2</end>
      <status>unmodified</status>
      <modifiedWord/>
      <trackRevisions>false</trackRevisions>
    </reviewItem>
    <reviewItem>
      <errorID>3d0b7c23-9f75-461b-98de-d751b46b3cc6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133DCD2A</paraID>
      <start>0</start>
      <end>2</end>
      <status>unmodified</status>
      <modifiedWord/>
      <trackRevisions>false</trackRevisions>
    </reviewItem>
    <reviewItem>
      <errorID>487638d7-55cc-402b-b959-9c320d39fda7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4106363C</paraID>
      <start>0</start>
      <end>2</end>
      <status>unmodified</status>
      <modifiedWord/>
      <trackRevisions>false</trackRevisions>
    </reviewItem>
    <reviewItem>
      <errorID>0eef69be-b990-4005-b682-edeaae91bec2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504C9CFE</paraID>
      <start>0</start>
      <end>2</end>
      <status>unmodified</status>
      <modifiedWord/>
      <trackRevisions>false</trackRevisions>
    </reviewItem>
    <reviewItem>
      <errorID>a1813287-5e15-4013-b3c9-b5832ccf3694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F5F6701</paraID>
      <start>0</start>
      <end>2</end>
      <status>unmodified</status>
      <modifiedWord/>
      <trackRevisions>false</trackRevisions>
    </reviewItem>
    <reviewItem>
      <errorID>eec7600f-6bcd-4eda-81e5-d9083492d351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5A9C966D</paraID>
      <start>0</start>
      <end>2</end>
      <status>unmodified</status>
      <modifiedWord/>
      <trackRevisions>false</trackRevisions>
    </reviewItem>
    <reviewItem>
      <errorID>4788e352-9762-4a18-b288-936e71bff906</errorID>
      <errorWord>、</errorWord>
      <group>L1_Word</group>
      <groupName>字词问题</groupName>
      <ability>L2_Typo</ability>
      <abilityName>字词错误</abilityName>
      <candidateList>
        <item>、第</item>
      </candidateList>
      <explain/>
      <paraID>2B8CA96E</paraID>
      <start>25</start>
      <end>26</end>
      <status>unmodified</status>
      <modifiedWord/>
      <trackRevisions>false</trackRevisions>
    </reviewItem>
    <reviewItem>
      <errorID>0fc37779-10ef-40d7-b944-e83d5a5a2686</errorID>
      <errorWord>，</errorWord>
      <group>L1_Word</group>
      <groupName>字词问题</groupName>
      <ability>L2_Typo</ability>
      <abilityName>字词错误</abilityName>
      <candidateList>
        <item>，并</item>
      </candidateList>
      <explain/>
      <paraID>2B8CA96E</paraID>
      <start>71</start>
      <end>72</end>
      <status>unmodified</status>
      <modifiedWord/>
      <trackRevisions>false</trackRevisions>
    </reviewItem>
    <reviewItem>
      <errorID>87f4c243-e8b4-4e48-98d1-9062a4fa7604</errorID>
      <errorWord>(</errorWord>
      <group>L1_Format</group>
      <groupName>格式问题</groupName>
      <ability>L2_HalfPunc_CN</ability>
      <abilityName>全半角问题</abilityName>
      <candidateList>
        <item>（</item>
      </candidateList>
      <explain>文本全半角错误。</explain>
      <paraID> 7766495</paraID>
      <start>33</start>
      <end>34</end>
      <status>unmodified</status>
      <modifiedWord/>
      <trackRevisions>false</trackRevisions>
    </reviewItem>
    <reviewItem>
      <errorID>6fba9773-16f6-402a-9bfc-b3cdea8c4676</errorID>
      <errorWord>)</errorWord>
      <group>L1_Format</group>
      <groupName>格式问题</groupName>
      <ability>L2_HalfPunc_CN</ability>
      <abilityName>全半角问题</abilityName>
      <candidateList>
        <item>）</item>
      </candidateList>
      <explain>文本全半角错误。</explain>
      <paraID> 7766495</paraID>
      <start>45</start>
      <end>46</end>
      <status>unmodified</status>
      <modifiedWord/>
      <trackRevisions>false</trackRevisions>
    </reviewItem>
    <reviewItem>
      <errorID>287787eb-3a34-45e2-bc1a-8d58e01ae3df</errorID>
      <errorWord>(</errorWord>
      <group>L1_Format</group>
      <groupName>格式问题</groupName>
      <ability>L2_HalfPunc_CN</ability>
      <abilityName>全半角问题</abilityName>
      <candidateList>
        <item>（</item>
      </candidateList>
      <explain>文本全半角错误。</explain>
      <paraID>2959DDD0</paraID>
      <start>55</start>
      <end>56</end>
      <status>unmodified</status>
      <modifiedWord/>
      <trackRevisions>false</trackRevisions>
    </reviewItem>
    <reviewItem>
      <errorID>6b8bc792-5b77-4ea7-a83a-4b7be1fdb6c3</errorID>
      <errorWord>)</errorWord>
      <group>L1_Word</group>
      <groupName>字词问题</groupName>
      <ability>L2_Typo</ability>
      <abilityName>字词错误</abilityName>
      <candidateList>
        <item>)和</item>
      </candidateList>
      <explain/>
      <paraID>2959DDD0</paraID>
      <start>72</start>
      <end>73</end>
      <status>unmodified</status>
      <modifiedWord/>
      <trackRevisions>false</trackRevisions>
    </reviewItem>
  </reviewItems>
  <config/>
</contractReview>
</file>

<file path=customXml/itemProps1.xml><?xml version="1.0" encoding="utf-8"?>
<ds:datastoreItem xmlns:ds="http://schemas.openxmlformats.org/officeDocument/2006/customXml" ds:itemID="{CC7E8211-04B4-438F-95BA-AD15A43FECE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8298ABC-BE8B-445B-9F1D-3E2E8260794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491</cp:revision>
  <dcterms:created xsi:type="dcterms:W3CDTF">2025-10-17T05:39:00Z</dcterms:created>
  <dcterms:modified xsi:type="dcterms:W3CDTF">2026-09-03T05:34:48Z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eyJoZGlkIjoiZWQyODI2ZWY0YmJjOWM1YjA2ZmFhOGFjMTRkMTkzNGUiLCJ1c2VySWQiOiI3NjU2OTk2MDEifQ==</vt:lpwstr>
  </property>
  <property fmtid="{D5CDD505-2E9C-101B-9397-08002B2CF9AE}" pid="3" name="KSOProductBuildVer">
    <vt:lpwstr>2052-12.1.0.28505</vt:lpwstr>
  </property>
  <property fmtid="{D5CDD505-2E9C-101B-9397-08002B2CF9AE}" pid="4" name="ICV">
    <vt:lpwstr>C41D415FF6E24386B4486B0C66CBF42D_12</vt:lpwstr>
  </property>
</Properties>
</file>