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61" w:rsidRDefault="009941EE">
      <w:r>
        <w:rPr>
          <w:noProof/>
        </w:rPr>
        <w:drawing>
          <wp:inline distT="0" distB="0" distL="0" distR="0">
            <wp:extent cx="5464235" cy="7263925"/>
            <wp:effectExtent l="19050" t="0" r="3115" b="0"/>
            <wp:docPr id="1" name="图片 1" descr="C:\Users\CGK3\Desktop\中小企业声明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K3\Desktop\中小企业声明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923" cy="727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461" w:rsidSect="00484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41EE"/>
    <w:rsid w:val="00484461"/>
    <w:rsid w:val="00994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1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41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粰ࣦ꼀ࡔ赈ࡑ</dc:creator>
  <cp:lastModifiedBy>粰ࣦ꼀ࡔ赈ࡑ</cp:lastModifiedBy>
  <cp:revision>1</cp:revision>
  <dcterms:created xsi:type="dcterms:W3CDTF">2026-09-01T02:09:00Z</dcterms:created>
  <dcterms:modified xsi:type="dcterms:W3CDTF">2026-09-01T02:10:00Z</dcterms:modified>
</cp:coreProperties>
</file>