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81"/>
        <w:jc w:val="center"/>
        <w:spacing w:line="360" w:lineRule="auto"/>
        <w:widowControl/>
        <w:rPr>
          <w:rFonts w:ascii="宋体" w:hAnsi="宋体"/>
          <w:b/>
          <w:color w:val="000000"/>
          <w:sz w:val="36"/>
        </w:rPr>
      </w:pPr>
      <w:r>
        <w:rPr>
          <w:rFonts w:hint="eastAsia" w:ascii="宋体" w:hAnsi="宋体"/>
          <w:b/>
          <w:color w:val="000000"/>
          <w:sz w:val="36"/>
        </w:rPr>
        <w:t xml:space="preserve">2026年度江苏省二线抗结核药品</w:t>
      </w:r>
      <w:r>
        <w:rPr>
          <w:rFonts w:ascii="宋体" w:hAnsi="宋体"/>
          <w:b/>
          <w:color w:val="000000"/>
          <w:sz w:val="36"/>
        </w:rPr>
      </w:r>
      <w:r/>
    </w:p>
    <w:p>
      <w:pPr>
        <w:pStyle w:val="981"/>
        <w:jc w:val="center"/>
        <w:spacing w:line="360" w:lineRule="auto"/>
        <w:widowControl/>
        <w:rPr>
          <w:rFonts w:hint="eastAsia" w:ascii="宋体" w:hAnsi="宋体"/>
          <w:b/>
          <w:color w:val="000000"/>
          <w:sz w:val="36"/>
        </w:rPr>
      </w:pPr>
      <w:r>
        <w:rPr>
          <w:rFonts w:hint="eastAsia" w:ascii="宋体" w:hAnsi="宋体"/>
          <w:b/>
          <w:color w:val="000000"/>
          <w:sz w:val="36"/>
        </w:rPr>
        <w:t xml:space="preserve">贝达喹啉片采购项目（第二次）</w:t>
      </w:r>
      <w:r>
        <w:rPr>
          <w:rFonts w:hint="eastAsia" w:ascii="宋体" w:hAnsi="宋体"/>
          <w:b/>
          <w:color w:val="000000"/>
          <w:sz w:val="36"/>
        </w:rPr>
      </w:r>
      <w:r/>
    </w:p>
    <w:p>
      <w:pPr>
        <w:pStyle w:val="98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JSZC-320000-JITC-G2026-0206</w:t>
      </w:r>
      <w:r>
        <w:rPr>
          <w:rFonts w:hint="eastAsia" w:ascii="宋体" w:hAnsi="宋体"/>
          <w:b/>
          <w:color w:val="000000"/>
          <w:sz w:val="28"/>
          <w:szCs w:val="32"/>
        </w:rPr>
        <w:t xml:space="preserve">（JSTCC26011102624）</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8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0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2"/>
        <w:tabs>
          <w:tab w:val="right" w:pos="8630" w:leader="dot"/>
        </w:tabs>
        <w:rPr>
          <w:rFonts w:hint="eastAsia" w:ascii="等线" w:hAnsi="等线" w:eastAsia="等线" w:cs="Times New Roman"/>
          <w:sz w:val="22"/>
          <w:szCs w:val="24"/>
        </w:rPr>
      </w:pPr>
      <w:r/>
      <w:bookmarkStart w:id="0" w:name="_Toc420487845"/>
      <w:r/>
      <w:bookmarkStart w:id="1" w:name="_Toc420657340"/>
      <w:r>
        <w:rPr>
          <w:rFonts w:hint="eastAsia" w:ascii="宋体" w:hAnsi="宋体" w:cs="宋体"/>
          <w:bCs/>
          <w:caps/>
          <w:color w:val="000000"/>
          <w:sz w:val="24"/>
          <w:szCs w:val="24"/>
        </w:rPr>
        <w:fldChar w:fldCharType="begin"/>
      </w:r>
      <w:r>
        <w:rPr>
          <w:rFonts w:hint="eastAsia" w:ascii="宋体" w:hAnsi="宋体" w:cs="宋体"/>
          <w:bCs/>
          <w:caps/>
          <w:color w:val="000000"/>
          <w:sz w:val="24"/>
          <w:szCs w:val="24"/>
        </w:rPr>
        <w:instrText xml:space="preserve"> TOC \o "1-3" \h \z \u </w:instrText>
      </w:r>
      <w:r>
        <w:rPr>
          <w:rFonts w:hint="eastAsia" w:ascii="宋体" w:hAnsi="宋体" w:cs="宋体"/>
          <w:bCs/>
          <w:caps/>
          <w:color w:val="000000"/>
          <w:sz w:val="24"/>
          <w:szCs w:val="24"/>
        </w:rPr>
        <w:fldChar w:fldCharType="separate"/>
      </w:r>
      <w:r>
        <w:rPr>
          <w:rStyle w:val="1120"/>
        </w:rPr>
        <w:fldChar w:fldCharType="begin"/>
      </w:r>
      <w:r>
        <w:rPr>
          <w:rStyle w:val="1120"/>
        </w:rPr>
        <w:instrText xml:space="preserve"> </w:instrText>
      </w:r>
      <w:r>
        <w:rPr>
          <w:rFonts w:hint="eastAsia"/>
        </w:rPr>
        <w:instrText xml:space="preserve">HYPERLINK \l "_Toc233220526"</w:instrText>
      </w:r>
      <w:r>
        <w:rPr>
          <w:rStyle w:val="1120"/>
        </w:rPr>
        <w:instrText xml:space="preserve"> </w:instrText>
      </w:r>
      <w:r>
        <w:rPr>
          <w:rStyle w:val="1120"/>
        </w:rPr>
        <w:fldChar w:fldCharType="separate"/>
      </w:r>
      <w:r>
        <w:rPr>
          <w:rStyle w:val="112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_Toc233220526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"_Toc233220527"</w:instrText>
      </w:r>
      <w:r>
        <w:rPr>
          <w:rStyle w:val="1120"/>
        </w:rPr>
        <w:instrText xml:space="preserve"> </w:instrText>
      </w:r>
      <w:r>
        <w:rPr>
          <w:rStyle w:val="1120"/>
        </w:rPr>
        <w:fldChar w:fldCharType="separate"/>
      </w:r>
      <w:r>
        <w:rPr>
          <w:rStyle w:val="112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_Toc233220527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"_Toc233220528"</w:instrText>
      </w:r>
      <w:r>
        <w:rPr>
          <w:rStyle w:val="1120"/>
        </w:rPr>
        <w:instrText xml:space="preserve"> </w:instrText>
      </w:r>
      <w:r>
        <w:rPr>
          <w:rStyle w:val="1120"/>
        </w:rPr>
        <w:fldChar w:fldCharType="separate"/>
      </w:r>
      <w:r>
        <w:rPr>
          <w:rStyle w:val="112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_Toc233220528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"_Toc233220529"</w:instrText>
      </w:r>
      <w:r>
        <w:rPr>
          <w:rStyle w:val="1120"/>
        </w:rPr>
        <w:instrText xml:space="preserve"> </w:instrText>
      </w:r>
      <w:r>
        <w:rPr>
          <w:rStyle w:val="1120"/>
        </w:rPr>
        <w:fldChar w:fldCharType="separate"/>
      </w:r>
      <w:r>
        <w:rPr>
          <w:rStyle w:val="112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_Toc233220529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"_Toc233220530"</w:instrText>
      </w:r>
      <w:r>
        <w:rPr>
          <w:rStyle w:val="1120"/>
        </w:rPr>
        <w:instrText xml:space="preserve"> </w:instrText>
      </w:r>
      <w:r>
        <w:rPr>
          <w:rStyle w:val="1120"/>
        </w:rPr>
        <w:fldChar w:fldCharType="separate"/>
      </w:r>
      <w:r>
        <w:rPr>
          <w:rStyle w:val="112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_Toc233220530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"_Toc233220531"</w:instrText>
      </w:r>
      <w:r>
        <w:rPr>
          <w:rStyle w:val="1120"/>
        </w:rPr>
        <w:instrText xml:space="preserve"> </w:instrText>
      </w:r>
      <w:r>
        <w:rPr>
          <w:rStyle w:val="1120"/>
        </w:rPr>
        <w:fldChar w:fldCharType="separate"/>
      </w:r>
      <w:r>
        <w:rPr>
          <w:rStyle w:val="1120"/>
        </w:rPr>
        <w:t xml:space="preserve">五、公告期限</w:t>
      </w:r>
      <w:r>
        <w:rPr>
          <w:rFonts w:hint="eastAsia"/>
        </w:rPr>
        <w:tab/>
      </w:r>
      <w:r>
        <w:rPr>
          <w:rFonts w:hint="eastAsia"/>
        </w:rPr>
        <w:fldChar w:fldCharType="begin"/>
      </w:r>
      <w:r>
        <w:rPr>
          <w:rFonts w:hint="eastAsia"/>
        </w:rPr>
        <w:instrText xml:space="preserve"> </w:instrText>
      </w:r>
      <w:r>
        <w:instrText xml:space="preserve">PAGEREF _Toc233220531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"_Toc233220532"</w:instrText>
      </w:r>
      <w:r>
        <w:rPr>
          <w:rStyle w:val="1120"/>
        </w:rPr>
        <w:instrText xml:space="preserve"> </w:instrText>
      </w:r>
      <w:r>
        <w:rPr>
          <w:rStyle w:val="1120"/>
        </w:rPr>
        <w:fldChar w:fldCharType="separate"/>
      </w:r>
      <w:r>
        <w:rPr>
          <w:rStyle w:val="112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_Toc233220532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w:instrText>
      </w:r>
      <w:r>
        <w:rPr>
          <w:rFonts w:hint="eastAsia"/>
        </w:rPr>
        <w:instrText xml:space="preserve">c233220533"</w:instrText>
      </w:r>
      <w:r>
        <w:rPr>
          <w:rStyle w:val="1120"/>
        </w:rPr>
        <w:instrText xml:space="preserve"> </w:instrText>
      </w:r>
      <w:r>
        <w:rPr>
          <w:rStyle w:val="1120"/>
        </w:rPr>
        <w:fldChar w:fldCharType="separate"/>
      </w:r>
      <w:r>
        <w:rPr>
          <w:rStyle w:val="112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_Toc233220533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"_Toc233220534"</w:instrText>
      </w:r>
      <w:r>
        <w:rPr>
          <w:rStyle w:val="1120"/>
        </w:rPr>
        <w:instrText xml:space="preserve"> </w:instrText>
      </w:r>
      <w:r>
        <w:rPr>
          <w:rStyle w:val="1120"/>
        </w:rPr>
        <w:fldChar w:fldCharType="separate"/>
      </w:r>
      <w:r>
        <w:rPr>
          <w:rStyle w:val="112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_Toc233220534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"_Toc233220535"</w:instrText>
      </w:r>
      <w:r>
        <w:rPr>
          <w:rStyle w:val="1120"/>
        </w:rPr>
        <w:instrText xml:space="preserve"> </w:instrText>
      </w:r>
      <w:r>
        <w:rPr>
          <w:rStyle w:val="1120"/>
        </w:rPr>
        <w:fldChar w:fldCharType="separate"/>
      </w:r>
      <w:r>
        <w:rPr>
          <w:rStyle w:val="1120"/>
        </w:rPr>
        <w:t xml:space="preserve">一、总则</w:t>
      </w:r>
      <w:r>
        <w:rPr>
          <w:rFonts w:hint="eastAsia"/>
        </w:rPr>
        <w:tab/>
      </w:r>
      <w:r>
        <w:rPr>
          <w:rFonts w:hint="eastAsia"/>
        </w:rPr>
        <w:fldChar w:fldCharType="begin"/>
      </w:r>
      <w:r>
        <w:rPr>
          <w:rFonts w:hint="eastAsia"/>
        </w:rPr>
        <w:instrText xml:space="preserve"> </w:instrText>
      </w:r>
      <w:r>
        <w:instrText xml:space="preserve">PAGEREF _Toc233220535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"_Toc233220536"</w:instrText>
      </w:r>
      <w:r>
        <w:rPr>
          <w:rStyle w:val="1120"/>
        </w:rPr>
        <w:instrText xml:space="preserve"> </w:instrText>
      </w:r>
      <w:r>
        <w:rPr>
          <w:rStyle w:val="1120"/>
        </w:rPr>
        <w:fldChar w:fldCharType="separate"/>
      </w:r>
      <w:r>
        <w:rPr>
          <w:rStyle w:val="1120"/>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"_Toc233220537"</w:instrText>
      </w:r>
      <w:r>
        <w:rPr>
          <w:rStyle w:val="1120"/>
        </w:rPr>
        <w:instrText xml:space="preserve"> </w:instrText>
      </w:r>
      <w:r>
        <w:rPr>
          <w:rStyle w:val="1120"/>
        </w:rPr>
        <w:fldChar w:fldCharType="separate"/>
      </w:r>
      <w:r>
        <w:rPr>
          <w:rStyle w:val="112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_Toc233220537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"_Toc233220538"</w:instrText>
      </w:r>
      <w:r>
        <w:rPr>
          <w:rStyle w:val="1120"/>
        </w:rPr>
        <w:instrText xml:space="preserve"> </w:instrText>
      </w:r>
      <w:r>
        <w:rPr>
          <w:rStyle w:val="1120"/>
        </w:rPr>
        <w:fldChar w:fldCharType="separate"/>
      </w:r>
      <w:r>
        <w:rPr>
          <w:rStyle w:val="112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_Toc233220538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"_Toc233220539"</w:instrText>
      </w:r>
      <w:r>
        <w:rPr>
          <w:rStyle w:val="1120"/>
        </w:rPr>
        <w:instrText xml:space="preserve"> </w:instrText>
      </w:r>
      <w:r>
        <w:rPr>
          <w:rStyle w:val="1120"/>
        </w:rPr>
        <w:fldChar w:fldCharType="separate"/>
      </w:r>
      <w:r>
        <w:rPr>
          <w:rStyle w:val="112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_Toc233220539 \h</w:instrText>
      </w:r>
      <w:r>
        <w:rPr>
          <w:rFonts w:hint="eastAsia"/>
        </w:rPr>
        <w:instrText xml:space="preserve"> </w:instrText>
      </w:r>
      <w:r>
        <w:rPr>
          <w:rFonts w:hint="eastAsia"/>
        </w:rPr>
        <w:fldChar w:fldCharType="separate"/>
      </w:r>
      <w:r>
        <w:rPr>
          <w:rFonts w:hint="eastAsia"/>
        </w:rPr>
        <w:t xml:space="preserve">11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w:instrText>
      </w:r>
      <w:r>
        <w:rPr>
          <w:rFonts w:hint="eastAsia"/>
        </w:rPr>
        <w:instrText xml:space="preserve">ERLINK \l "_Toc233220540"</w:instrText>
      </w:r>
      <w:r>
        <w:rPr>
          <w:rStyle w:val="1120"/>
        </w:rPr>
        <w:instrText xml:space="preserve"> </w:instrText>
      </w:r>
      <w:r>
        <w:rPr>
          <w:rStyle w:val="1120"/>
        </w:rPr>
        <w:fldChar w:fldCharType="separate"/>
      </w:r>
      <w:r>
        <w:rPr>
          <w:rStyle w:val="1120"/>
        </w:rPr>
        <w:t xml:space="preserve">六、定标</w:t>
      </w:r>
      <w:r>
        <w:rPr>
          <w:rFonts w:hint="eastAsia"/>
        </w:rPr>
        <w:tab/>
      </w:r>
      <w:r>
        <w:rPr>
          <w:rFonts w:hint="eastAsia"/>
        </w:rPr>
        <w:fldChar w:fldCharType="begin"/>
      </w:r>
      <w:r>
        <w:rPr>
          <w:rFonts w:hint="eastAsia"/>
        </w:rPr>
        <w:instrText xml:space="preserve"> </w:instrText>
      </w:r>
      <w:r>
        <w:instrText xml:space="preserve">PAGEREF _Toc233220540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"_Toc233220541"</w:instrText>
      </w:r>
      <w:r>
        <w:rPr>
          <w:rStyle w:val="1120"/>
        </w:rPr>
        <w:instrText xml:space="preserve"> </w:instrText>
      </w:r>
      <w:r>
        <w:rPr>
          <w:rStyle w:val="1120"/>
        </w:rPr>
        <w:fldChar w:fldCharType="separate"/>
      </w:r>
      <w:r>
        <w:rPr>
          <w:rStyle w:val="1120"/>
        </w:rPr>
        <w:t xml:space="preserve">七、授予合同</w:t>
      </w:r>
      <w:r>
        <w:rPr>
          <w:rFonts w:hint="eastAsia"/>
        </w:rPr>
        <w:tab/>
      </w:r>
      <w:r>
        <w:rPr>
          <w:rFonts w:hint="eastAsia"/>
        </w:rPr>
        <w:fldChar w:fldCharType="begin"/>
      </w:r>
      <w:r>
        <w:rPr>
          <w:rFonts w:hint="eastAsia"/>
        </w:rPr>
        <w:instrText xml:space="preserve"> </w:instrText>
      </w:r>
      <w:r>
        <w:instrText xml:space="preserve">PAGEREF _Toc233220541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"_Toc233220542"</w:instrText>
      </w:r>
      <w:r>
        <w:rPr>
          <w:rStyle w:val="1120"/>
        </w:rPr>
        <w:instrText xml:space="preserve"> </w:instrText>
      </w:r>
      <w:r>
        <w:rPr>
          <w:rStyle w:val="1120"/>
        </w:rPr>
        <w:fldChar w:fldCharType="separate"/>
      </w:r>
      <w:r>
        <w:rPr>
          <w:rStyle w:val="1120"/>
        </w:rPr>
        <w:t xml:space="preserve">八、其他</w:t>
      </w:r>
      <w:r>
        <w:rPr>
          <w:rFonts w:hint="eastAsia"/>
        </w:rPr>
        <w:tab/>
      </w:r>
      <w:r>
        <w:rPr>
          <w:rFonts w:hint="eastAsia"/>
        </w:rPr>
        <w:fldChar w:fldCharType="begin"/>
      </w:r>
      <w:r>
        <w:rPr>
          <w:rFonts w:hint="eastAsia"/>
        </w:rPr>
        <w:instrText xml:space="preserve"> </w:instrText>
      </w:r>
      <w:r>
        <w:instrText xml:space="preserve">PAGEREF _Toc233220542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"_Toc233220543"</w:instrText>
      </w:r>
      <w:r>
        <w:rPr>
          <w:rStyle w:val="1120"/>
        </w:rPr>
        <w:instrText xml:space="preserve"> </w:instrText>
      </w:r>
      <w:r>
        <w:rPr>
          <w:rStyle w:val="1120"/>
        </w:rPr>
        <w:fldChar w:fldCharType="separate"/>
      </w:r>
      <w:r>
        <w:rPr>
          <w:rStyle w:val="112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_Toc233220543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"_Toc233220544"</w:instrText>
      </w:r>
      <w:r>
        <w:rPr>
          <w:rStyle w:val="1120"/>
        </w:rPr>
        <w:instrText xml:space="preserve"> </w:instrText>
      </w:r>
      <w:r>
        <w:rPr>
          <w:rStyle w:val="1120"/>
        </w:rPr>
        <w:fldChar w:fldCharType="separate"/>
      </w:r>
      <w:r>
        <w:rPr>
          <w:rStyle w:val="112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_Toc233220544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"_Toc233220545"</w:instrText>
      </w:r>
      <w:r>
        <w:rPr>
          <w:rStyle w:val="1120"/>
        </w:rPr>
        <w:instrText xml:space="preserve"> </w:instrText>
      </w:r>
      <w:r>
        <w:rPr>
          <w:rStyle w:val="1120"/>
        </w:rPr>
        <w:fldChar w:fldCharType="separate"/>
      </w:r>
      <w:r>
        <w:rPr>
          <w:rStyle w:val="1120"/>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_Toc233220545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"_Toc233220546"</w:instrText>
      </w:r>
      <w:r>
        <w:rPr>
          <w:rStyle w:val="1120"/>
        </w:rPr>
        <w:instrText xml:space="preserve"> </w:instrText>
      </w:r>
      <w:r>
        <w:rPr>
          <w:rStyle w:val="1120"/>
        </w:rPr>
        <w:fldChar w:fldCharType="separate"/>
      </w:r>
      <w:r>
        <w:rPr>
          <w:rStyle w:val="1120"/>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_Toc233220546 \</w:instrText>
      </w:r>
      <w:r>
        <w:instrText xml:space="preserve">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"_Toc233220547"</w:instrText>
      </w:r>
      <w:r>
        <w:rPr>
          <w:rStyle w:val="1120"/>
        </w:rPr>
        <w:instrText xml:space="preserve"> </w:instrText>
      </w:r>
      <w:r>
        <w:rPr>
          <w:rStyle w:val="1120"/>
        </w:rPr>
        <w:fldChar w:fldCharType="separate"/>
      </w:r>
      <w:r>
        <w:rPr>
          <w:rStyle w:val="1120"/>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_Toc233220547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"_Toc233220548"</w:instrText>
      </w:r>
      <w:r>
        <w:rPr>
          <w:rStyle w:val="1120"/>
        </w:rPr>
        <w:instrText xml:space="preserve"> </w:instrText>
      </w:r>
      <w:r>
        <w:rPr>
          <w:rStyle w:val="1120"/>
        </w:rPr>
        <w:fldChar w:fldCharType="separate"/>
      </w:r>
      <w:r>
        <w:rPr>
          <w:rStyle w:val="1120"/>
        </w:rPr>
        <w:t xml:space="preserve">四、现场考察</w:t>
      </w:r>
      <w:r>
        <w:rPr>
          <w:rFonts w:hint="eastAsia"/>
        </w:rPr>
        <w:tab/>
      </w:r>
      <w:r>
        <w:rPr>
          <w:rFonts w:hint="eastAsia"/>
        </w:rPr>
        <w:fldChar w:fldCharType="begin"/>
      </w:r>
      <w:r>
        <w:rPr>
          <w:rFonts w:hint="eastAsia"/>
        </w:rPr>
        <w:instrText xml:space="preserve"> </w:instrText>
      </w:r>
      <w:r>
        <w:instrText xml:space="preserve">PAGEREF _Toc233220548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"_Toc233220549"</w:instrText>
      </w:r>
      <w:r>
        <w:rPr>
          <w:rStyle w:val="1120"/>
        </w:rPr>
        <w:instrText xml:space="preserve"> </w:instrText>
      </w:r>
      <w:r>
        <w:rPr>
          <w:rStyle w:val="1120"/>
        </w:rPr>
        <w:fldChar w:fldCharType="separate"/>
      </w:r>
      <w:r>
        <w:rPr>
          <w:rStyle w:val="1120"/>
        </w:rPr>
        <w:t xml:space="preserve">五、样品</w:t>
      </w:r>
      <w:r>
        <w:rPr>
          <w:rFonts w:hint="eastAsia"/>
        </w:rPr>
        <w:tab/>
      </w:r>
      <w:r>
        <w:rPr>
          <w:rFonts w:hint="eastAsia"/>
        </w:rPr>
        <w:fldChar w:fldCharType="begin"/>
      </w:r>
      <w:r>
        <w:rPr>
          <w:rFonts w:hint="eastAsia"/>
        </w:rPr>
        <w:instrText xml:space="preserve"> </w:instrText>
      </w:r>
      <w:r>
        <w:instrText xml:space="preserve">PAGEREF _Toc233220549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w:instrText>
      </w:r>
      <w:r>
        <w:rPr>
          <w:rFonts w:hint="eastAsia"/>
        </w:rPr>
        <w:instrText xml:space="preserve">3220550"</w:instrText>
      </w:r>
      <w:r>
        <w:rPr>
          <w:rStyle w:val="1120"/>
        </w:rPr>
        <w:instrText xml:space="preserve"> </w:instrText>
      </w:r>
      <w:r>
        <w:rPr>
          <w:rStyle w:val="1120"/>
        </w:rPr>
        <w:fldChar w:fldCharType="separate"/>
      </w:r>
      <w:r>
        <w:rPr>
          <w:rStyle w:val="112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_Toc233220550 \h</w:instrText>
      </w:r>
      <w:r>
        <w:rPr>
          <w:rFonts w:hint="eastAsia"/>
        </w:rPr>
        <w:instrText xml:space="preserve"> </w:instrText>
      </w:r>
      <w:r>
        <w:rPr>
          <w:rFonts w:hint="eastAsia"/>
        </w:rPr>
        <w:fldChar w:fldCharType="separate"/>
      </w:r>
      <w:r>
        <w:rPr>
          <w:rFonts w:hint="eastAsia"/>
        </w:rPr>
        <w:t xml:space="preserve">24</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"_Toc233220551"</w:instrText>
      </w:r>
      <w:r>
        <w:rPr>
          <w:rStyle w:val="1120"/>
        </w:rPr>
        <w:instrText xml:space="preserve"> </w:instrText>
      </w:r>
      <w:r>
        <w:rPr>
          <w:rStyle w:val="1120"/>
        </w:rPr>
        <w:fldChar w:fldCharType="separate"/>
      </w:r>
      <w:r>
        <w:rPr>
          <w:rStyle w:val="112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_Toc233220551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"_Toc233220552"</w:instrText>
      </w:r>
      <w:r>
        <w:rPr>
          <w:rStyle w:val="1120"/>
        </w:rPr>
        <w:instrText xml:space="preserve"> </w:instrText>
      </w:r>
      <w:r>
        <w:rPr>
          <w:rStyle w:val="1120"/>
        </w:rPr>
        <w:fldChar w:fldCharType="separate"/>
      </w:r>
      <w:r>
        <w:rPr>
          <w:rStyle w:val="1120"/>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_Toc233220552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"_Toc233220553"</w:instrText>
      </w:r>
      <w:r>
        <w:rPr>
          <w:rStyle w:val="1120"/>
        </w:rPr>
        <w:instrText xml:space="preserve"> </w:instrText>
      </w:r>
      <w:r>
        <w:rPr>
          <w:rStyle w:val="1120"/>
        </w:rPr>
        <w:fldChar w:fldCharType="separate"/>
      </w:r>
      <w:r>
        <w:rPr>
          <w:rStyle w:val="1120"/>
        </w:rPr>
        <w:t xml:space="preserve">一、基本目录</w:t>
      </w:r>
      <w:r>
        <w:rPr>
          <w:rFonts w:hint="eastAsia"/>
        </w:rPr>
        <w:tab/>
      </w:r>
      <w:r>
        <w:rPr>
          <w:rFonts w:hint="eastAsia"/>
        </w:rPr>
        <w:fldChar w:fldCharType="begin"/>
      </w:r>
      <w:r>
        <w:rPr>
          <w:rFonts w:hint="eastAsia"/>
        </w:rPr>
        <w:instrText xml:space="preserve"> </w:instrText>
      </w:r>
      <w:r>
        <w:instrText xml:space="preserve">PAGEREF _Toc233220553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"_Toc233220554"</w:instrText>
      </w:r>
      <w:r>
        <w:rPr>
          <w:rStyle w:val="1120"/>
        </w:rPr>
        <w:instrText xml:space="preserve"> </w:instrText>
      </w:r>
      <w:r>
        <w:rPr>
          <w:rStyle w:val="1120"/>
        </w:rPr>
        <w:fldChar w:fldCharType="separate"/>
      </w:r>
      <w:r>
        <w:rPr>
          <w:rStyle w:val="112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_Toc233220554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"_Toc233220555"</w:instrText>
      </w:r>
      <w:r>
        <w:rPr>
          <w:rStyle w:val="1120"/>
        </w:rPr>
        <w:instrText xml:space="preserve"> </w:instrText>
      </w:r>
      <w:r>
        <w:rPr>
          <w:rStyle w:val="1120"/>
        </w:rPr>
        <w:fldChar w:fldCharType="separate"/>
      </w:r>
      <w:r>
        <w:rPr>
          <w:rStyle w:val="112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_Toc233220555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"_Toc233220556"</w:instrText>
      </w:r>
      <w:r>
        <w:rPr>
          <w:rStyle w:val="1120"/>
        </w:rPr>
        <w:instrText xml:space="preserve"> </w:instrText>
      </w:r>
      <w:r>
        <w:rPr>
          <w:rStyle w:val="1120"/>
        </w:rPr>
        <w:fldChar w:fldCharType="separate"/>
      </w:r>
      <w:r>
        <w:rPr>
          <w:rStyle w:val="112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_Toc233220556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"_Toc233220557"</w:instrText>
      </w:r>
      <w:r>
        <w:rPr>
          <w:rStyle w:val="1120"/>
        </w:rPr>
        <w:instrText xml:space="preserve"> </w:instrText>
      </w:r>
      <w:r>
        <w:rPr>
          <w:rStyle w:val="1120"/>
        </w:rPr>
        <w:fldChar w:fldCharType="separate"/>
      </w:r>
      <w:r>
        <w:rPr>
          <w:rStyle w:val="112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_Toc233220557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"_Toc233220558"</w:instrText>
      </w:r>
      <w:r>
        <w:rPr>
          <w:rStyle w:val="1120"/>
        </w:rPr>
        <w:instrText xml:space="preserve"> </w:instrText>
      </w:r>
      <w:r>
        <w:rPr>
          <w:rStyle w:val="1120"/>
        </w:rPr>
        <w:fldChar w:fldCharType="separate"/>
      </w:r>
      <w:r>
        <w:rPr>
          <w:rStyle w:val="112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_Toc233220558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"_Toc233220559"</w:instrText>
      </w:r>
      <w:r>
        <w:rPr>
          <w:rStyle w:val="1120"/>
        </w:rPr>
        <w:instrText xml:space="preserve"> </w:instrText>
      </w:r>
      <w:r>
        <w:rPr>
          <w:rStyle w:val="1120"/>
        </w:rPr>
        <w:fldChar w:fldCharType="separate"/>
      </w:r>
      <w:r>
        <w:rPr>
          <w:rStyle w:val="112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_Toc233220559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w:instrText>
      </w:r>
      <w:r>
        <w:rPr>
          <w:rFonts w:hint="eastAsia"/>
        </w:rPr>
        <w:instrText xml:space="preserve">l "_Toc233220560"</w:instrText>
      </w:r>
      <w:r>
        <w:rPr>
          <w:rStyle w:val="1120"/>
        </w:rPr>
        <w:instrText xml:space="preserve"> </w:instrText>
      </w:r>
      <w:r>
        <w:rPr>
          <w:rStyle w:val="1120"/>
        </w:rPr>
        <w:fldChar w:fldCharType="separate"/>
      </w:r>
      <w:r>
        <w:rPr>
          <w:rStyle w:val="112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_Toc233220560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"_Toc233220561"</w:instrText>
      </w:r>
      <w:r>
        <w:rPr>
          <w:rStyle w:val="1120"/>
        </w:rPr>
        <w:instrText xml:space="preserve"> </w:instrText>
      </w:r>
      <w:r>
        <w:rPr>
          <w:rStyle w:val="1120"/>
        </w:rPr>
        <w:fldChar w:fldCharType="separate"/>
      </w:r>
      <w:r>
        <w:rPr>
          <w:rStyle w:val="112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_Toc233220561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"_Toc233220562"</w:instrText>
      </w:r>
      <w:r>
        <w:rPr>
          <w:rStyle w:val="1120"/>
        </w:rPr>
        <w:instrText xml:space="preserve"> </w:instrText>
      </w:r>
      <w:r>
        <w:rPr>
          <w:rStyle w:val="1120"/>
        </w:rPr>
        <w:fldChar w:fldCharType="separate"/>
      </w:r>
      <w:r>
        <w:rPr>
          <w:rStyle w:val="112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_Toc233220</w:instrText>
      </w:r>
      <w:r>
        <w:instrText xml:space="preserve">562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"_Toc233220563"</w:instrText>
      </w:r>
      <w:r>
        <w:rPr>
          <w:rStyle w:val="1120"/>
        </w:rPr>
        <w:instrText xml:space="preserve"> </w:instrText>
      </w:r>
      <w:r>
        <w:rPr>
          <w:rStyle w:val="1120"/>
        </w:rPr>
        <w:fldChar w:fldCharType="separate"/>
      </w:r>
      <w:r>
        <w:rPr>
          <w:rStyle w:val="112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_Toc233220563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"_Toc233220564"</w:instrText>
      </w:r>
      <w:r>
        <w:rPr>
          <w:rStyle w:val="1120"/>
        </w:rPr>
        <w:instrText xml:space="preserve"> </w:instrText>
      </w:r>
      <w:r>
        <w:rPr>
          <w:rStyle w:val="1120"/>
        </w:rPr>
        <w:fldChar w:fldCharType="separate"/>
      </w:r>
      <w:r>
        <w:rPr>
          <w:rStyle w:val="112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_Toc233220564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"_Toc233220565"</w:instrText>
      </w:r>
      <w:r>
        <w:rPr>
          <w:rStyle w:val="1120"/>
        </w:rPr>
        <w:instrText xml:space="preserve"> </w:instrText>
      </w:r>
      <w:r>
        <w:rPr>
          <w:rStyle w:val="1120"/>
        </w:rPr>
        <w:fldChar w:fldCharType="separate"/>
      </w:r>
      <w:r>
        <w:rPr>
          <w:rStyle w:val="112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_Toc233220565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w:instrText>
      </w:r>
      <w:r>
        <w:rPr>
          <w:rFonts w:hint="eastAsia"/>
        </w:rPr>
        <w:instrText xml:space="preserve">YPERLINK \l "_Toc233220566"</w:instrText>
      </w:r>
      <w:r>
        <w:rPr>
          <w:rStyle w:val="1120"/>
        </w:rPr>
        <w:instrText xml:space="preserve"> </w:instrText>
      </w:r>
      <w:r>
        <w:rPr>
          <w:rStyle w:val="1120"/>
        </w:rPr>
        <w:fldChar w:fldCharType="separate"/>
      </w:r>
      <w:r>
        <w:rPr>
          <w:rStyle w:val="112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_Toc233220566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"_Toc233220567"</w:instrText>
      </w:r>
      <w:r>
        <w:rPr>
          <w:rStyle w:val="1120"/>
        </w:rPr>
        <w:instrText xml:space="preserve"> </w:instrText>
      </w:r>
      <w:r>
        <w:rPr>
          <w:rStyle w:val="1120"/>
        </w:rPr>
        <w:fldChar w:fldCharType="separate"/>
      </w:r>
      <w:r>
        <w:rPr>
          <w:rStyle w:val="112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_Toc233220567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"_Toc233220568"</w:instrText>
      </w:r>
      <w:r>
        <w:rPr>
          <w:rStyle w:val="1120"/>
        </w:rPr>
        <w:instrText xml:space="preserve"> </w:instrText>
      </w:r>
      <w:r>
        <w:rPr>
          <w:rStyle w:val="1120"/>
        </w:rPr>
        <w:fldChar w:fldCharType="separate"/>
      </w:r>
      <w:r>
        <w:rPr>
          <w:rStyle w:val="112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_Toc233220568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"_Toc233220569"</w:instrText>
      </w:r>
      <w:r>
        <w:rPr>
          <w:rStyle w:val="1120"/>
        </w:rPr>
        <w:instrText xml:space="preserve"> </w:instrText>
      </w:r>
      <w:r>
        <w:rPr>
          <w:rStyle w:val="1120"/>
        </w:rPr>
        <w:fldChar w:fldCharType="separate"/>
      </w:r>
      <w:r>
        <w:rPr>
          <w:rStyle w:val="112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_Toc233220569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"_Toc233220570"</w:instrText>
      </w:r>
      <w:r>
        <w:rPr>
          <w:rStyle w:val="1120"/>
        </w:rPr>
        <w:instrText xml:space="preserve"> </w:instrText>
      </w:r>
      <w:r>
        <w:rPr>
          <w:rStyle w:val="1120"/>
        </w:rPr>
        <w:fldChar w:fldCharType="separate"/>
      </w:r>
      <w:r>
        <w:rPr>
          <w:rStyle w:val="112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_Toc233220570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"_Toc233220571"</w:instrText>
      </w:r>
      <w:r>
        <w:rPr>
          <w:rStyle w:val="1120"/>
        </w:rPr>
        <w:instrText xml:space="preserve"> </w:instrText>
      </w:r>
      <w:r>
        <w:rPr>
          <w:rStyle w:val="1120"/>
        </w:rPr>
        <w:fldChar w:fldCharType="separate"/>
      </w:r>
      <w:r>
        <w:rPr>
          <w:rStyle w:val="112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_Toc233220571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0"/>
        </w:rPr>
        <w:fldChar w:fldCharType="end"/>
      </w:r>
      <w:r>
        <w:rPr>
          <w:rFonts w:hint="eastAsia" w:ascii="等线" w:hAnsi="等线" w:eastAsia="等线" w:cs="Times New Roman"/>
          <w:sz w:val="22"/>
          <w:szCs w:val="24"/>
        </w:rPr>
      </w:r>
      <w:r/>
    </w:p>
    <w:p>
      <w:pPr>
        <w:pStyle w:val="981"/>
        <w:rPr>
          <w:rFonts w:ascii="宋体" w:hAnsi="宋体"/>
          <w:bCs/>
          <w:caps/>
          <w:color w:val="000000"/>
        </w:rPr>
      </w:pPr>
      <w:r>
        <w:rPr>
          <w:rFonts w:hint="eastAsia" w:ascii="宋体" w:hAnsi="宋体" w:cs="宋体"/>
          <w:bCs/>
          <w:caps/>
          <w:color w:val="000000"/>
          <w:sz w:val="24"/>
        </w:rPr>
        <w:fldChar w:fldCharType="end"/>
      </w:r>
      <w:r>
        <w:rPr>
          <w:rFonts w:ascii="宋体" w:hAnsi="宋体"/>
          <w:bCs/>
          <w:caps/>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27954282"/>
      <w:r/>
      <w:bookmarkStart w:id="3" w:name="_Toc233220526"/>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bookmarkEnd w:id="3"/>
      <w:r>
        <w:rPr>
          <w:rFonts w:hint="eastAsia" w:ascii="宋体" w:hAnsi="宋体"/>
          <w:color w:val="000000"/>
          <w:sz w:val="24"/>
          <w:szCs w:val="24"/>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2026年度江苏省二线抗结核药品</w:t>
      </w:r>
      <w:r>
        <w:rPr>
          <w:rFonts w:hint="eastAsia" w:ascii="宋体" w:hAnsi="宋体"/>
          <w:color w:val="000000"/>
          <w:u w:val="single"/>
        </w:rPr>
        <w:t xml:space="preserve">贝达喹啉片采购项目（第二次）</w:t>
      </w:r>
      <w:r>
        <w:rPr>
          <w:rFonts w:ascii="宋体" w:hAnsi="宋体"/>
          <w:color w:val="000000"/>
        </w:rPr>
        <w:t xml:space="preserve">JSZC-320000-JITC-G2026-0206</w:t>
      </w:r>
      <w:r>
        <w:rPr>
          <w:rFonts w:hint="eastAsia" w:ascii="宋体" w:hAnsi="宋体"/>
          <w:color w:val="000000"/>
        </w:rPr>
        <w:t xml:space="preserve">招标项目的</w:t>
      </w:r>
      <w:r>
        <w:rPr>
          <w:rFonts w:ascii="宋体" w:hAnsi="宋体"/>
          <w:color w:val="000000"/>
        </w:rPr>
        <w:t xml:space="preserve">潜在投标人应在“苏采云”政府采购交易系统获取招标文件(投标人必须在“苏采云”政府采购交易系统获取招标文件，方能参与本次政府采购项目)</w:t>
      </w:r>
      <w:r>
        <w:rPr>
          <w:rFonts w:hint="eastAsia" w:ascii="宋体" w:hAnsi="宋体"/>
          <w:color w:val="000000"/>
        </w:rPr>
        <w:t xml:space="preserve">，并于</w:t>
      </w:r>
      <w:r>
        <w:rPr>
          <w:rFonts w:hint="eastAsia" w:ascii="宋体" w:hAnsi="宋体"/>
          <w:color w:val="000000"/>
          <w:u w:val="single"/>
        </w:rPr>
        <w:t xml:space="preserve">2026年</w:t>
      </w:r>
      <w:r>
        <w:rPr>
          <w:rFonts w:hint="eastAsia" w:ascii="宋体" w:hAnsi="宋体"/>
          <w:color w:val="000000"/>
          <w:u w:val="single"/>
        </w:rPr>
        <w:t xml:space="preserve">7</w:t>
      </w:r>
      <w:r>
        <w:rPr>
          <w:rFonts w:hint="eastAsia" w:ascii="宋体" w:hAnsi="宋体"/>
          <w:color w:val="000000"/>
          <w:u w:val="single"/>
        </w:rPr>
        <w:t xml:space="preserve">月</w:t>
      </w:r>
      <w:r>
        <w:rPr>
          <w:rFonts w:hint="eastAsia" w:ascii="宋体" w:hAnsi="宋体"/>
          <w:color w:val="000000"/>
          <w:u w:val="single"/>
        </w:rPr>
        <w:t xml:space="preserve">16</w:t>
      </w:r>
      <w:r>
        <w:rPr>
          <w:rFonts w:hint="eastAsia" w:ascii="宋体" w:hAnsi="宋体"/>
          <w:color w:val="000000"/>
          <w:u w:val="single"/>
        </w:rPr>
        <w:t xml:space="preserve">日</w:t>
      </w:r>
      <w:r>
        <w:rPr>
          <w:rFonts w:hint="eastAsia" w:ascii="宋体" w:hAnsi="宋体"/>
          <w:color w:val="000000"/>
          <w:u w:val="single"/>
        </w:rPr>
        <w:t xml:space="preserve">9</w:t>
      </w:r>
      <w:r>
        <w:rPr>
          <w:rFonts w:hint="eastAsia" w:ascii="宋体" w:hAnsi="宋体"/>
          <w:color w:val="000000"/>
          <w:u w:val="single"/>
        </w:rPr>
        <w:t xml:space="preserve">点</w:t>
      </w:r>
      <w:r>
        <w:rPr>
          <w:rFonts w:hint="eastAsia" w:ascii="宋体" w:hAnsi="宋体"/>
          <w:color w:val="000000"/>
          <w:u w:val="single"/>
        </w:rPr>
        <w:t xml:space="preserve">3</w:t>
      </w:r>
      <w:r>
        <w:rPr>
          <w:rFonts w:hint="eastAsia" w:ascii="宋体" w:hAnsi="宋体"/>
          <w:color w:val="000000"/>
          <w:u w:val="single"/>
        </w:rPr>
        <w:t xml:space="preserve">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34"/>
        <w:rPr>
          <w:rFonts w:hint="eastAsia"/>
          <w:color w:val="000000"/>
        </w:rPr>
      </w:pPr>
      <w:r/>
      <w:bookmarkStart w:id="4" w:name="_Toc35393621"/>
      <w:r/>
      <w:bookmarkStart w:id="5" w:name="_Toc38985263"/>
      <w:r/>
      <w:bookmarkStart w:id="6" w:name="_Toc227954283"/>
      <w:r/>
      <w:bookmarkStart w:id="7" w:name="_Toc35393790"/>
      <w:r/>
      <w:bookmarkStart w:id="8" w:name="_Toc28359079"/>
      <w:r/>
      <w:bookmarkStart w:id="9" w:name="_Toc28359002"/>
      <w:r/>
      <w:bookmarkStart w:id="10" w:name="_Toc225428796"/>
      <w:r/>
      <w:bookmarkStart w:id="11" w:name="_Hlk24379207"/>
      <w:r/>
      <w:bookmarkStart w:id="12" w:name="_Toc233220527"/>
      <w:r>
        <w:rPr>
          <w:rFonts w:hint="eastAsia"/>
          <w:color w:val="000000"/>
        </w:rPr>
        <w:t xml:space="preserve">一、项目基本情况</w:t>
      </w:r>
      <w:bookmarkEnd w:id="4"/>
      <w:r/>
      <w:bookmarkEnd w:id="5"/>
      <w:r/>
      <w:bookmarkEnd w:id="6"/>
      <w:r/>
      <w:bookmarkEnd w:id="7"/>
      <w:r/>
      <w:bookmarkEnd w:id="8"/>
      <w:r/>
      <w:bookmarkEnd w:id="9"/>
      <w:r/>
      <w:bookmarkEnd w:id="10"/>
      <w:r/>
      <w:bookmarkEnd w:id="12"/>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w:t>
      </w:r>
      <w:r>
        <w:rPr>
          <w:rFonts w:hint="eastAsia" w:ascii="宋体" w:hAnsi="宋体"/>
          <w:color w:val="000000"/>
        </w:rPr>
        <w:t xml:space="preserve">6-0206</w:t>
      </w:r>
      <w:r>
        <w:rPr>
          <w:rFonts w:hint="eastAsia" w:ascii="宋体" w:hAnsi="宋体"/>
          <w:color w:val="000000"/>
        </w:rPr>
        <w:t xml:space="preserve">（JSTCC26011102624）</w:t>
      </w:r>
      <w:r/>
    </w:p>
    <w:p>
      <w:pPr>
        <w:pStyle w:val="981"/>
        <w:ind w:firstLine="480"/>
        <w:spacing w:line="360" w:lineRule="auto"/>
        <w:rPr>
          <w:rFonts w:hint="eastAsia" w:ascii="宋体" w:hAnsi="宋体"/>
          <w:color w:val="000000"/>
        </w:rPr>
      </w:pPr>
      <w:r>
        <w:rPr>
          <w:rFonts w:hint="eastAsia" w:ascii="宋体" w:hAnsi="宋体"/>
          <w:color w:val="000000"/>
        </w:rPr>
        <w:t xml:space="preserve">项目名称：2026年度江苏省二线抗结核药品</w:t>
      </w:r>
      <w:r>
        <w:rPr>
          <w:rFonts w:hint="eastAsia" w:ascii="宋体" w:hAnsi="宋体"/>
          <w:color w:val="000000"/>
        </w:rPr>
        <w:t xml:space="preserve">贝达喹啉片采购项目（第二次）</w:t>
      </w:r>
      <w:bookmarkEnd w:id="11"/>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预算金额：人民币</w:t>
      </w:r>
      <w:r>
        <w:rPr>
          <w:rFonts w:ascii="宋体" w:hAnsi="宋体"/>
          <w:color w:val="000000"/>
        </w:rPr>
        <w:t xml:space="preserve">1365.408</w:t>
      </w:r>
      <w:r>
        <w:rPr>
          <w:rFonts w:hint="eastAsia" w:ascii="宋体" w:hAnsi="宋体"/>
          <w:color w:val="000000"/>
        </w:rPr>
        <w:t xml:space="preserve">万元</w:t>
      </w:r>
      <w:r/>
    </w:p>
    <w:p>
      <w:pPr>
        <w:pStyle w:val="981"/>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人民币330.00元/片</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采购需求（简介）：</w:t>
      </w:r>
      <w:r>
        <w:rPr>
          <w:rFonts w:ascii="宋体" w:hAnsi="宋体"/>
          <w:color w:val="000000"/>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58"/>
        <w:gridCol w:w="3929"/>
        <w:gridCol w:w="1844"/>
        <w:gridCol w:w="2125"/>
      </w:tblGrid>
      <w:tr>
        <w:trPr>
          <w:trHeight w:val="62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pStyle w:val="98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18" w:type="pct"/>
            <w:vAlign w:val="center"/>
            <w:textDirection w:val="lrTb"/>
            <w:noWrap/>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规格</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最小单位</w:t>
            </w:r>
            <w:r/>
          </w:p>
        </w:tc>
      </w:tr>
      <w:tr>
        <w:trPr>
          <w:trHeight w:val="62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18" w:type="pct"/>
            <w:vAlign w:val="center"/>
            <w:textDirection w:val="lrTb"/>
            <w:noWrap/>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贝达喹啉片</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pStyle w:val="981"/>
              <w:jc w:val="center"/>
              <w:spacing w:line="360" w:lineRule="exact"/>
              <w:rPr>
                <w:rFonts w:ascii="宋体" w:hAnsi="宋体"/>
                <w:color w:val="000000"/>
              </w:rPr>
            </w:pPr>
            <w:r>
              <w:rPr>
                <w:rFonts w:hint="eastAsia" w:ascii="宋体" w:hAnsi="宋体"/>
                <w:b/>
                <w:bCs/>
                <w:color w:val="000000"/>
                <w:szCs w:val="21"/>
              </w:rPr>
              <w:t xml:space="preserve">100mg/片</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片</w:t>
            </w:r>
            <w:r/>
          </w:p>
        </w:tc>
      </w:tr>
      <w:tr>
        <w:trPr>
          <w:trHeight w:val="62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81"/>
              <w:jc w:val="left"/>
              <w:spacing w:line="360" w:lineRule="exact"/>
              <w:rPr>
                <w:rFonts w:hint="eastAsia" w:ascii="宋体" w:hAnsi="宋体"/>
                <w:b/>
                <w:bCs/>
                <w:color w:val="000000"/>
                <w:szCs w:val="21"/>
              </w:rPr>
            </w:pPr>
            <w:r>
              <w:rPr>
                <w:rFonts w:hint="eastAsia" w:ascii="宋体" w:hAnsi="宋体"/>
                <w:b/>
                <w:color w:val="000000"/>
                <w:szCs w:val="21"/>
              </w:rPr>
              <w:t xml:space="preserve">备注：本次招标采购不接受进口药品投标。</w:t>
            </w:r>
            <w:r>
              <w:rPr>
                <w:rFonts w:hint="eastAsia" w:ascii="宋体" w:hAnsi="宋体"/>
                <w:b/>
                <w:bCs/>
                <w:color w:val="000000"/>
                <w:szCs w:val="21"/>
              </w:rPr>
            </w:r>
            <w:r/>
          </w:p>
        </w:tc>
      </w:tr>
    </w:tbl>
    <w:p>
      <w:pPr>
        <w:pStyle w:val="981"/>
        <w:ind w:firstLine="480"/>
        <w:spacing w:line="360" w:lineRule="auto"/>
        <w:rPr>
          <w:rFonts w:ascii="宋体" w:hAnsi="宋体"/>
          <w:color w:val="000000"/>
        </w:rPr>
      </w:pPr>
      <w:r>
        <w:rPr>
          <w:rFonts w:hint="eastAsia" w:ascii="宋体" w:hAnsi="宋体"/>
          <w:color w:val="000000"/>
        </w:rPr>
        <w:t xml:space="preserve">合同履行期限：</w:t>
      </w:r>
      <w:bookmarkStart w:id="13" w:name="_Toc38985264"/>
      <w:r/>
      <w:bookmarkStart w:id="14" w:name="_Toc35393791"/>
      <w:r/>
      <w:bookmarkStart w:id="15" w:name="_Toc28359003"/>
      <w:r/>
      <w:bookmarkStart w:id="16" w:name="_Toc35393622"/>
      <w:r/>
      <w:bookmarkStart w:id="17" w:name="_Toc28359080"/>
      <w:r>
        <w:rPr>
          <w:rFonts w:hint="eastAsia" w:ascii="宋体" w:hAnsi="宋体"/>
          <w:color w:val="000000"/>
        </w:rPr>
        <w:t xml:space="preserve">18个月。</w:t>
      </w:r>
      <w:r>
        <w:rPr>
          <w:rFonts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本项目（是/否）接受联合体投标：否。</w:t>
      </w:r>
      <w:r>
        <w:rPr>
          <w:rFonts w:hint="eastAsia" w:ascii="宋体" w:hAnsi="宋体"/>
          <w:color w:val="000000"/>
        </w:rPr>
      </w:r>
      <w:r/>
    </w:p>
    <w:p>
      <w:pPr>
        <w:pStyle w:val="2334"/>
        <w:rPr>
          <w:rFonts w:hint="eastAsia"/>
          <w:color w:val="000000"/>
        </w:rPr>
      </w:pPr>
      <w:r/>
      <w:bookmarkStart w:id="18" w:name="_Toc225428797"/>
      <w:r/>
      <w:bookmarkStart w:id="19" w:name="_Toc227954284"/>
      <w:r/>
      <w:bookmarkStart w:id="20" w:name="_Toc233220528"/>
      <w:r>
        <w:rPr>
          <w:rFonts w:hint="eastAsia"/>
          <w:color w:val="000000"/>
        </w:rPr>
        <w:t xml:space="preserve">二、申请人的资格要求</w:t>
      </w:r>
      <w:bookmarkEnd w:id="13"/>
      <w:r/>
      <w:bookmarkEnd w:id="14"/>
      <w:r/>
      <w:bookmarkEnd w:id="15"/>
      <w:r/>
      <w:bookmarkEnd w:id="16"/>
      <w:r/>
      <w:bookmarkEnd w:id="17"/>
      <w:r/>
      <w:bookmarkEnd w:id="18"/>
      <w:r/>
      <w:bookmarkEnd w:id="19"/>
      <w:r/>
      <w:bookmarkEnd w:id="20"/>
      <w:r>
        <w:rPr>
          <w:rFonts w:hint="eastAsia"/>
          <w:color w:val="000000"/>
        </w:rPr>
      </w:r>
      <w:r/>
    </w:p>
    <w:p>
      <w:pPr>
        <w:pStyle w:val="981"/>
        <w:ind w:firstLine="480"/>
        <w:spacing w:line="360" w:lineRule="auto"/>
        <w:rPr>
          <w:rFonts w:hint="eastAsia" w:ascii="宋体" w:hAnsi="宋体"/>
          <w:color w:val="000000"/>
        </w:rPr>
      </w:pPr>
      <w:r/>
      <w:bookmarkStart w:id="21" w:name="_Toc28359081"/>
      <w:r/>
      <w:bookmarkStart w:id="22" w:name="_Toc35393623"/>
      <w:r/>
      <w:bookmarkStart w:id="23" w:name="_Toc35393792"/>
      <w:r/>
      <w:bookmarkStart w:id="24" w:name="_Toc28359004"/>
      <w:r/>
      <w:bookmarkStart w:id="25" w:name="_Toc38985265"/>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满足《中华人民共和国政府采购法》第二十二条规定，并提供下列材料：</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供应商必须是遵守中华人民共和国的相关法律、法规，</w:t>
      </w:r>
      <w:r>
        <w:rPr>
          <w:rFonts w:hint="eastAsia" w:ascii="宋体" w:hAnsi="宋体"/>
          <w:color w:val="000000"/>
        </w:rPr>
        <w:t xml:space="preserve">具有承担民事责任能力的独立法人或其他组织；</w:t>
      </w:r>
      <w:r/>
    </w:p>
    <w:p>
      <w:pPr>
        <w:pStyle w:val="981"/>
        <w:ind w:firstLine="48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81"/>
        <w:ind w:firstLine="480"/>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w:t>
      </w:r>
      <w:r>
        <w:rPr>
          <w:rFonts w:hint="eastAsia" w:ascii="宋体" w:hAnsi="宋体"/>
          <w:color w:val="000000"/>
        </w:rPr>
        <w:t xml:space="preserve">社会保障资金的提供证明材料。）；</w:t>
      </w:r>
      <w:r/>
    </w:p>
    <w:p>
      <w:pPr>
        <w:pStyle w:val="981"/>
        <w:ind w:firstLine="480"/>
        <w:spacing w:line="36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t xml:space="preserve">供应商必须具备履行合同所必需的设备和专业技术能力的证明材料（提供承诺或有效证明材料）；</w:t>
      </w:r>
      <w:r/>
    </w:p>
    <w:p>
      <w:pPr>
        <w:pStyle w:val="981"/>
        <w:ind w:firstLine="480"/>
        <w:spacing w:line="360" w:lineRule="auto"/>
        <w:rPr>
          <w:rFonts w:hint="eastAsia" w:ascii="宋体" w:hAnsi="宋体"/>
          <w:color w:val="000000"/>
        </w:rPr>
      </w:pPr>
      <w:r>
        <w:rPr>
          <w:rFonts w:hint="eastAsia" w:ascii="宋体" w:hAnsi="宋体"/>
          <w:color w:val="000000"/>
        </w:rPr>
        <w:t xml:space="preserve">5.</w:t>
      </w:r>
      <w:bookmarkStart w:id="26" w:name="OLE_LINK3"/>
      <w:r>
        <w:rPr>
          <w:rFonts w:ascii="宋体" w:hAnsi="宋体"/>
          <w:color w:val="000000"/>
        </w:rPr>
        <w:t xml:space="preserve"> </w:t>
      </w:r>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bookmarkEnd w:id="26"/>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81"/>
        <w:ind w:firstLine="480"/>
        <w:spacing w:line="36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t xml:space="preserve">本次采购不接受未</w:t>
      </w:r>
      <w:r>
        <w:rPr>
          <w:rFonts w:hint="eastAsia" w:ascii="宋体" w:hAnsi="宋体"/>
          <w:color w:val="000000"/>
        </w:rPr>
        <w:t xml:space="preserve">经采购人同意的任何形式的转包、分包（需提供承诺书，格式自拟，加盖公章，但必须包含此条内容）。</w:t>
      </w:r>
      <w:r/>
    </w:p>
    <w:p>
      <w:pPr>
        <w:pStyle w:val="981"/>
        <w:ind w:firstLine="48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拒绝下述供应商参加本次采购活动：</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单位负责人为同一人或者存在直接控股、管理关系的不同供应商，不得参加同一合同项下的政府采购活动。</w:t>
      </w:r>
      <w:r/>
    </w:p>
    <w:p>
      <w:pPr>
        <w:pStyle w:val="981"/>
        <w:ind w:firstLine="48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rPr>
        <w:t xml:space="preserve">除单一来源项目外，凡为采购项目提供整体设计、规范编制或者项目管理、监理、检测等服务的供应商不得再参加本项目的采购活动。</w:t>
      </w:r>
      <w:r>
        <w:rPr>
          <w:rFonts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二</w:t>
      </w:r>
      <w:r>
        <w:rPr>
          <w:rFonts w:ascii="宋体" w:hAnsi="宋体"/>
          <w:color w:val="000000"/>
        </w:rPr>
        <w:t xml:space="preserve">）</w:t>
      </w:r>
      <w:r>
        <w:rPr>
          <w:rFonts w:hint="eastAsia" w:ascii="宋体" w:hAnsi="宋体"/>
          <w:color w:val="000000"/>
        </w:rPr>
        <w:t xml:space="preserve">落实政府采购政策需满足的资格要求：</w:t>
      </w:r>
      <w:r/>
    </w:p>
    <w:p>
      <w:pPr>
        <w:pStyle w:val="981"/>
        <w:ind w:firstLine="480"/>
        <w:spacing w:line="360" w:lineRule="auto"/>
        <w:rPr>
          <w:rFonts w:hint="eastAsia" w:ascii="宋体" w:hAnsi="宋体"/>
          <w:color w:val="000000"/>
        </w:rPr>
      </w:pPr>
      <w:r>
        <w:rPr>
          <w:rFonts w:hint="eastAsia" w:ascii="宋体" w:hAnsi="宋体"/>
          <w:b/>
          <w:bCs/>
          <w:color w:val="000000"/>
          <w:szCs w:val="21"/>
        </w:rPr>
        <w:t xml:space="preserve">无（本项目不属于专门面向中小企业采购的项目）</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w:t>
      </w:r>
      <w:r>
        <w:rPr>
          <w:rFonts w:hint="eastAsia" w:ascii="宋体" w:hAnsi="宋体"/>
          <w:color w:val="000000"/>
        </w:rPr>
        <w:t xml:space="preserve">三</w:t>
      </w:r>
      <w:r>
        <w:rPr>
          <w:rFonts w:hint="eastAsia" w:ascii="宋体" w:hAnsi="宋体"/>
          <w:color w:val="000000"/>
        </w:rPr>
        <w:t xml:space="preserve">）本项目的特定资格要求</w:t>
      </w:r>
      <w:r>
        <w:rPr>
          <w:rFonts w:ascii="宋体" w:hAnsi="宋体"/>
          <w:color w:val="000000"/>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w:t>
      </w:r>
      <w:r>
        <w:rPr>
          <w:rFonts w:hint="eastAsia" w:ascii="宋体" w:hAnsi="宋体"/>
          <w:color w:val="000000"/>
          <w:szCs w:val="21"/>
        </w:rPr>
        <w:t xml:space="preserve">供应商需提供所投标药品的药品注册证书；</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w:t>
      </w:r>
      <w:r>
        <w:rPr>
          <w:rFonts w:hint="eastAsia" w:ascii="宋体" w:hAnsi="宋体"/>
          <w:color w:val="000000"/>
          <w:szCs w:val="21"/>
        </w:rPr>
        <w:t xml:space="preserve">供应商若为药品生产企业的，必须具备《药品生产许可证》及所投标药品的生产批件；</w:t>
      </w:r>
      <w:r>
        <w:rPr>
          <w:rFonts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rPr>
        <w:t xml:space="preserve">.</w:t>
      </w:r>
      <w:r>
        <w:rPr>
          <w:rFonts w:hint="eastAsia" w:ascii="宋体" w:hAnsi="宋体"/>
          <w:color w:val="000000"/>
          <w:szCs w:val="21"/>
        </w:rPr>
        <w:t xml:space="preserve">供应商若为药品代理企业的，除需提供药品生产企业的《药品生产许可证》及所投标药品的生产批件，另需提供代理企业的《药品经营许可证》及其他合法有效来源证明材料；</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rPr>
        <w:t xml:space="preserve">.</w:t>
      </w:r>
      <w:r>
        <w:rPr>
          <w:rFonts w:hint="eastAsia" w:ascii="宋体" w:hAnsi="宋体"/>
          <w:color w:val="000000"/>
          <w:szCs w:val="21"/>
        </w:rPr>
        <w:t xml:space="preserve">若所投标药品为药品上市许可持有人委托其他药品生产企业生产的，投标人需提供药品上市许可持有人和受托生产企业签订的委托协议和质量协议。</w:t>
      </w:r>
      <w:r/>
    </w:p>
    <w:p>
      <w:pPr>
        <w:pStyle w:val="2334"/>
        <w:rPr>
          <w:rFonts w:hint="eastAsia"/>
          <w:color w:val="000000"/>
        </w:rPr>
      </w:pPr>
      <w:r/>
      <w:bookmarkStart w:id="27" w:name="_Toc227954285"/>
      <w:r/>
      <w:bookmarkStart w:id="28" w:name="_Toc225428798"/>
      <w:r/>
      <w:bookmarkStart w:id="29" w:name="_Toc233220529"/>
      <w:r>
        <w:rPr>
          <w:rFonts w:hint="eastAsia"/>
          <w:color w:val="000000"/>
        </w:rPr>
        <w:t xml:space="preserve">三、获取招标文件</w:t>
      </w:r>
      <w:bookmarkEnd w:id="27"/>
      <w:r/>
      <w:bookmarkEnd w:id="28"/>
      <w:r/>
      <w:bookmarkEnd w:id="29"/>
      <w:r>
        <w:rPr>
          <w:rFonts w:hint="eastAsia"/>
          <w:color w:val="000000"/>
        </w:rPr>
      </w:r>
      <w:r/>
    </w:p>
    <w:p>
      <w:pPr>
        <w:pStyle w:val="981"/>
        <w:ind w:firstLine="426"/>
        <w:spacing w:line="360" w:lineRule="auto"/>
        <w:rPr>
          <w:rFonts w:hint="eastAsia" w:ascii="宋体" w:hAnsi="宋体" w:cs="宋体"/>
          <w:color w:val="000000"/>
        </w:rPr>
      </w:pPr>
      <w:r/>
      <w:bookmarkEnd w:id="21"/>
      <w:r/>
      <w:bookmarkEnd w:id="22"/>
      <w:r/>
      <w:bookmarkEnd w:id="23"/>
      <w:r/>
      <w:bookmarkEnd w:id="24"/>
      <w:r/>
      <w:bookmarkEnd w:id="25"/>
      <w:r>
        <w:rPr>
          <w:rFonts w:hint="eastAsia" w:ascii="宋体" w:hAnsi="宋体" w:cs="宋体"/>
          <w:color w:val="000000"/>
        </w:rPr>
        <w:t xml:space="preserve">时间：自招标文件公告发布之日起5个工作日。</w:t>
      </w:r>
      <w:r/>
    </w:p>
    <w:p>
      <w:pPr>
        <w:pStyle w:val="981"/>
        <w:ind w:firstLine="426"/>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p>
    <w:p>
      <w:pPr>
        <w:pStyle w:val="981"/>
        <w:ind w:firstLine="426"/>
        <w:spacing w:line="360" w:lineRule="auto"/>
        <w:rPr>
          <w:rFonts w:hint="eastAsia" w:ascii="宋体" w:hAnsi="宋体" w:cs="宋体"/>
          <w:color w:val="000000"/>
        </w:rPr>
      </w:pPr>
      <w:r>
        <w:rPr>
          <w:rFonts w:hint="eastAsia" w:ascii="宋体" w:hAnsi="宋体" w:cs="宋体"/>
          <w:color w:val="000000"/>
        </w:rPr>
        <w:t xml:space="preserve">方式：在“苏采云”政府采购交易系统获取招标文件(投标人必须在“苏采云”政府采购交易系统获取招标文件，方能参与本次政府采购项目)</w:t>
      </w:r>
      <w:r/>
    </w:p>
    <w:p>
      <w:pPr>
        <w:pStyle w:val="981"/>
        <w:ind w:firstLine="426"/>
        <w:spacing w:line="360"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2334"/>
        <w:rPr>
          <w:rFonts w:hint="eastAsia"/>
          <w:color w:val="000000"/>
        </w:rPr>
      </w:pPr>
      <w:r/>
      <w:bookmarkStart w:id="30" w:name="_Toc28359005"/>
      <w:r/>
      <w:bookmarkStart w:id="31" w:name="_Toc28359082"/>
      <w:r/>
      <w:bookmarkStart w:id="32" w:name="_Toc227954286"/>
      <w:r/>
      <w:bookmarkStart w:id="33" w:name="_Toc35393624"/>
      <w:r/>
      <w:bookmarkStart w:id="34" w:name="_Toc225428799"/>
      <w:r/>
      <w:bookmarkStart w:id="35" w:name="_Toc38985266"/>
      <w:r/>
      <w:bookmarkStart w:id="36" w:name="_Toc35393793"/>
      <w:r/>
      <w:bookmarkStart w:id="37" w:name="_Toc233220530"/>
      <w:r>
        <w:rPr>
          <w:rFonts w:hint="eastAsia"/>
          <w:color w:val="000000"/>
        </w:rPr>
        <w:t xml:space="preserve">四、提交投标文件</w:t>
      </w:r>
      <w:bookmarkEnd w:id="30"/>
      <w:r/>
      <w:bookmarkEnd w:id="31"/>
      <w:r>
        <w:rPr>
          <w:rFonts w:hint="eastAsia"/>
          <w:color w:val="000000"/>
        </w:rPr>
        <w:t xml:space="preserve">截止时间、开标时间和地点</w:t>
      </w:r>
      <w:bookmarkEnd w:id="32"/>
      <w:r/>
      <w:bookmarkEnd w:id="33"/>
      <w:r/>
      <w:bookmarkEnd w:id="34"/>
      <w:r/>
      <w:bookmarkEnd w:id="35"/>
      <w:r/>
      <w:bookmarkEnd w:id="36"/>
      <w:r/>
      <w:bookmarkEnd w:id="37"/>
      <w:r>
        <w:rPr>
          <w:rFonts w:hint="eastAsia"/>
          <w:color w:val="000000"/>
        </w:rPr>
      </w:r>
      <w:r/>
    </w:p>
    <w:p>
      <w:pPr>
        <w:pStyle w:val="981"/>
        <w:ind w:firstLine="426"/>
        <w:spacing w:line="360" w:lineRule="auto"/>
        <w:rPr>
          <w:rFonts w:hint="eastAsia" w:ascii="宋体" w:hAnsi="宋体" w:cs="宋体"/>
          <w:color w:val="000000"/>
        </w:rPr>
      </w:pPr>
      <w:r>
        <w:rPr>
          <w:rFonts w:hint="eastAsia" w:ascii="宋体" w:hAnsi="宋体" w:cs="宋体"/>
          <w:color w:val="000000"/>
        </w:rPr>
        <w:t xml:space="preserve">2026年</w:t>
      </w:r>
      <w:r>
        <w:rPr>
          <w:rFonts w:hint="eastAsia" w:ascii="宋体" w:hAnsi="宋体" w:cs="宋体"/>
          <w:color w:val="000000"/>
        </w:rPr>
        <w:t xml:space="preserve">7</w:t>
      </w:r>
      <w:r>
        <w:rPr>
          <w:rFonts w:hint="eastAsia" w:ascii="宋体" w:hAnsi="宋体" w:cs="宋体"/>
          <w:color w:val="000000"/>
        </w:rPr>
        <w:t xml:space="preserve">月</w:t>
      </w:r>
      <w:r>
        <w:rPr>
          <w:rFonts w:hint="eastAsia" w:ascii="宋体" w:hAnsi="宋体" w:cs="宋体"/>
          <w:color w:val="000000"/>
        </w:rPr>
        <w:t xml:space="preserve">16</w:t>
      </w:r>
      <w:r>
        <w:rPr>
          <w:rFonts w:hint="eastAsia" w:ascii="宋体" w:hAnsi="宋体" w:cs="宋体"/>
          <w:color w:val="000000"/>
        </w:rPr>
        <w:t xml:space="preserve">日9点30分（北京时间）。</w:t>
      </w:r>
      <w:r/>
    </w:p>
    <w:p>
      <w:pPr>
        <w:pStyle w:val="981"/>
        <w:ind w:firstLine="426"/>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rPr>
          <w:rFonts w:hint="eastAsia" w:ascii="宋体" w:hAnsi="宋体" w:cs="宋体"/>
          <w:color w:val="000000"/>
        </w:rPr>
      </w:r>
      <w:r/>
    </w:p>
    <w:p>
      <w:pPr>
        <w:pStyle w:val="2334"/>
        <w:rPr>
          <w:rFonts w:hint="eastAsia"/>
          <w:color w:val="000000"/>
        </w:rPr>
      </w:pPr>
      <w:r/>
      <w:bookmarkStart w:id="38" w:name="_Toc28359007"/>
      <w:r/>
      <w:bookmarkStart w:id="39" w:name="_Toc225428800"/>
      <w:r/>
      <w:bookmarkStart w:id="40" w:name="_Toc38985267"/>
      <w:r/>
      <w:bookmarkStart w:id="41" w:name="_Toc28359084"/>
      <w:r/>
      <w:bookmarkStart w:id="42" w:name="_Toc35393794"/>
      <w:r/>
      <w:bookmarkStart w:id="43" w:name="_Toc35393625"/>
      <w:r/>
      <w:bookmarkStart w:id="44" w:name="_Toc227954287"/>
      <w:r/>
      <w:bookmarkStart w:id="45" w:name="_Toc233220531"/>
      <w:r>
        <w:rPr>
          <w:rFonts w:hint="eastAsia"/>
          <w:color w:val="000000"/>
        </w:rPr>
        <w:t xml:space="preserve">五、公告期限</w:t>
      </w:r>
      <w:bookmarkEnd w:id="38"/>
      <w:r/>
      <w:bookmarkEnd w:id="39"/>
      <w:r/>
      <w:bookmarkEnd w:id="40"/>
      <w:r/>
      <w:bookmarkEnd w:id="41"/>
      <w:r/>
      <w:bookmarkEnd w:id="42"/>
      <w:r/>
      <w:bookmarkEnd w:id="43"/>
      <w:r/>
      <w:bookmarkEnd w:id="44"/>
      <w:r/>
      <w:bookmarkEnd w:id="45"/>
      <w:r>
        <w:rPr>
          <w:rFonts w:hint="eastAsia"/>
          <w:color w:val="000000"/>
        </w:rPr>
      </w:r>
      <w:r/>
    </w:p>
    <w:p>
      <w:pPr>
        <w:pStyle w:val="981"/>
        <w:ind w:firstLine="426"/>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34"/>
        <w:rPr>
          <w:rFonts w:hint="eastAsia"/>
          <w:color w:val="000000"/>
        </w:rPr>
      </w:pPr>
      <w:r/>
      <w:bookmarkStart w:id="46" w:name="_Toc35393795"/>
      <w:r/>
      <w:bookmarkStart w:id="47" w:name="_Toc35393626"/>
      <w:r/>
      <w:bookmarkStart w:id="48" w:name="_Toc38985268"/>
      <w:r/>
      <w:bookmarkStart w:id="49" w:name="_Toc225428801"/>
      <w:r/>
      <w:bookmarkStart w:id="50" w:name="_Toc227954288"/>
      <w:r/>
      <w:bookmarkStart w:id="51" w:name="_Toc233220532"/>
      <w:r>
        <w:rPr>
          <w:rFonts w:hint="eastAsia"/>
          <w:color w:val="000000"/>
        </w:rPr>
        <w:t xml:space="preserve">六、其他补充事宜</w:t>
      </w:r>
      <w:bookmarkEnd w:id="46"/>
      <w:r/>
      <w:bookmarkEnd w:id="47"/>
      <w:r/>
      <w:bookmarkEnd w:id="48"/>
      <w:r/>
      <w:bookmarkEnd w:id="49"/>
      <w:r/>
      <w:bookmarkEnd w:id="50"/>
      <w:r/>
      <w:bookmarkEnd w:id="51"/>
      <w:r>
        <w:rPr>
          <w:rFonts w:hint="eastAsia"/>
          <w:color w:val="000000"/>
        </w:rPr>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w:t>
      </w:r>
      <w:r>
        <w:rPr>
          <w:rFonts w:hint="eastAsia" w:ascii="宋体" w:hAnsi="宋体" w:cs="Microsoft New Tai Lue"/>
          <w:color w:val="000000"/>
          <w:szCs w:val="21"/>
        </w:rPr>
        <w:t xml:space="preserve">中小企业发展管理办法》；</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pStyle w:val="981"/>
        <w:ind w:firstLine="426"/>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981"/>
        <w:ind w:firstLine="426"/>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981"/>
        <w:ind w:firstLine="426"/>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w:t>
      </w:r>
      <w:r>
        <w:rPr>
          <w:rFonts w:hint="eastAsia" w:ascii="宋体" w:hAnsi="宋体" w:cs="Microsoft New Tai Lue"/>
          <w:color w:val="000000"/>
          <w:szCs w:val="21"/>
        </w:rPr>
        <w:t xml:space="preserve">购文件（后缀名为“.kedt”）--将后缀名为“.kedt”的采购文件导入政府采购客户端工具--制作投标文件--导出加密的投标文件（后缀名为zip）--通过“苏采云”系统上传投标文件。</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fldChar w:fldCharType="begin"/>
      </w:r>
      <w:r>
        <w:instrText xml:space="preserve">HYPERLINK "http://js</w:instrText>
      </w:r>
      <w:r>
        <w:instrText xml:space="preserve">xcmm.com/help/gys.html。"</w:instrText>
      </w:r>
      <w:r>
        <w:fldChar w:fldCharType="separate"/>
      </w:r>
      <w:r>
        <w:rPr>
          <w:rStyle w:val="1120"/>
          <w:rFonts w:hint="eastAsia" w:ascii="宋体" w:hAnsi="宋体" w:cs="Microsoft New Tai Lue"/>
          <w:color w:val="000000"/>
          <w:szCs w:val="21"/>
        </w:rPr>
        <w:t xml:space="preserve">http://jsxcmm.com/help/gys.html。</w:t>
      </w:r>
      <w:r>
        <w:fldChar w:fldCharType="end"/>
      </w:r>
      <w:r>
        <w:rPr>
          <w:rFonts w:hint="eastAsia" w:ascii="宋体" w:hAnsi="宋体" w:cs="Microsoft New Tai Lue"/>
          <w:color w:val="000000"/>
          <w:szCs w:val="21"/>
        </w:rPr>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fldChar w:fldCharType="begin"/>
      </w:r>
      <w:r>
        <w:instrText xml:space="preserve">HYPERLINK "http://jszfcg.jsczt.cn/jszc/login。"</w:instrText>
      </w:r>
      <w:r>
        <w:fldChar w:fldCharType="separate"/>
      </w:r>
      <w:r>
        <w:rPr>
          <w:rStyle w:val="1120"/>
          <w:rFonts w:hint="eastAsia" w:ascii="宋体" w:hAnsi="宋体" w:cs="Microsoft New Tai Lue"/>
          <w:color w:val="000000"/>
          <w:szCs w:val="21"/>
        </w:rPr>
        <w:t xml:space="preserve">http://jszfcg.jsczt.cn/jszc/login。</w:t>
      </w:r>
      <w:r>
        <w:fldChar w:fldCharType="end"/>
      </w:r>
      <w:r>
        <w:rPr>
          <w:rFonts w:hint="eastAsia" w:ascii="宋体" w:hAnsi="宋体" w:cs="Microsoft New Tai Lue"/>
          <w:color w:val="000000"/>
          <w:szCs w:val="21"/>
        </w:rPr>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98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981"/>
        <w:ind w:firstLine="426"/>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w:t>
      </w:r>
      <w:r>
        <w:rPr>
          <w:rFonts w:hint="eastAsia" w:ascii="宋体" w:hAnsi="宋体" w:cs="Microsoft New Tai Lue"/>
          <w:color w:val="000000"/>
          <w:szCs w:val="21"/>
        </w:rPr>
        <w:t xml:space="preserve">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1"/>
        <w:ind w:firstLine="426"/>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81"/>
        <w:ind w:firstLine="426"/>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34"/>
        <w:rPr>
          <w:rFonts w:hint="eastAsia"/>
          <w:color w:val="000000"/>
        </w:rPr>
      </w:pPr>
      <w:r/>
      <w:bookmarkStart w:id="52" w:name="_Toc38985269"/>
      <w:r/>
      <w:bookmarkStart w:id="53" w:name="_Toc227954289"/>
      <w:r/>
      <w:bookmarkStart w:id="54" w:name="_Toc35393796"/>
      <w:r/>
      <w:bookmarkStart w:id="55" w:name="_Toc225428802"/>
      <w:r/>
      <w:bookmarkStart w:id="56" w:name="_Toc28359008"/>
      <w:r/>
      <w:bookmarkStart w:id="57" w:name="_Toc35393627"/>
      <w:r/>
      <w:bookmarkStart w:id="58" w:name="_Toc28359085"/>
      <w:r/>
      <w:bookmarkStart w:id="59" w:name="_Toc233220533"/>
      <w:r>
        <w:rPr>
          <w:rFonts w:hint="eastAsia"/>
          <w:color w:val="000000"/>
        </w:rPr>
        <w:t xml:space="preserve">七、本次招标联系方式</w:t>
      </w:r>
      <w:bookmarkEnd w:id="52"/>
      <w:r/>
      <w:bookmarkEnd w:id="53"/>
      <w:r/>
      <w:bookmarkEnd w:id="54"/>
      <w:r/>
      <w:bookmarkEnd w:id="55"/>
      <w:r/>
      <w:bookmarkEnd w:id="56"/>
      <w:r/>
      <w:bookmarkEnd w:id="57"/>
      <w:r/>
      <w:bookmarkEnd w:id="58"/>
      <w:r/>
      <w:bookmarkEnd w:id="59"/>
      <w:r>
        <w:rPr>
          <w:rFonts w:hint="eastAsia"/>
          <w:color w:val="000000"/>
        </w:rPr>
      </w:r>
      <w:r/>
    </w:p>
    <w:p>
      <w:pPr>
        <w:pStyle w:val="98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8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8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81"/>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8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81"/>
        <w:ind w:firstLine="480"/>
        <w:jc w:val="left"/>
        <w:spacing w:line="360" w:lineRule="auto"/>
        <w:rPr>
          <w:rFonts w:hint="eastAsia" w:ascii="宋体" w:hAnsi="宋体"/>
          <w:color w:val="000000"/>
        </w:rPr>
      </w:pPr>
      <w:r/>
      <w:bookmarkStart w:id="60"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81"/>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81"/>
        <w:ind w:firstLine="480"/>
        <w:spacing w:line="360" w:lineRule="auto"/>
        <w:rPr>
          <w:rFonts w:hint="eastAsia" w:ascii="宋体" w:hAnsi="宋体"/>
          <w:color w:val="000000"/>
        </w:rPr>
      </w:pPr>
      <w:r>
        <w:rPr>
          <w:rFonts w:hint="eastAsia" w:ascii="宋体" w:hAnsi="宋体"/>
          <w:color w:val="000000"/>
        </w:rPr>
        <w:t xml:space="preserve">联系方式：</w:t>
      </w:r>
      <w:bookmarkEnd w:id="60"/>
      <w:r>
        <w:rPr>
          <w:rFonts w:hint="eastAsia" w:ascii="宋体" w:hAnsi="宋体"/>
          <w:color w:val="000000"/>
        </w:rPr>
        <w:t xml:space="preserve">025-83240902、83248600、83249926</w:t>
      </w:r>
      <w:r>
        <w:rPr>
          <w:rFonts w:hint="eastAsia" w:ascii="宋体" w:hAnsi="宋体"/>
          <w:color w:val="000000"/>
        </w:rPr>
      </w:r>
      <w:r/>
    </w:p>
    <w:p>
      <w:pPr>
        <w:pStyle w:val="982"/>
        <w:jc w:val="center"/>
        <w:spacing w:line="360" w:lineRule="auto"/>
        <w:rPr>
          <w:rFonts w:hint="eastAsia" w:ascii="宋体" w:hAnsi="宋体"/>
          <w:color w:val="000000"/>
          <w:sz w:val="24"/>
          <w:szCs w:val="24"/>
        </w:rPr>
      </w:pPr>
      <w:r/>
      <w:bookmarkStart w:id="61" w:name="_Toc420487883"/>
      <w:r/>
      <w:bookmarkStart w:id="62" w:name="_Toc420657378"/>
      <w:r>
        <w:rPr>
          <w:rFonts w:hint="eastAsia" w:ascii="宋体" w:hAnsi="宋体"/>
          <w:color w:val="000000"/>
          <w:sz w:val="24"/>
          <w:szCs w:val="24"/>
        </w:rPr>
        <w:br w:type="page" w:clear="all"/>
      </w:r>
      <w:bookmarkStart w:id="63" w:name="_Toc227954291"/>
      <w:r/>
      <w:bookmarkStart w:id="64" w:name="_Toc233220534"/>
      <w:r>
        <w:rPr>
          <w:rFonts w:hint="eastAsia" w:ascii="宋体" w:hAnsi="宋体"/>
          <w:color w:val="000000"/>
          <w:sz w:val="24"/>
          <w:szCs w:val="24"/>
        </w:rPr>
        <w:t xml:space="preserve">第二章</w:t>
      </w:r>
      <w:bookmarkEnd w:id="61"/>
      <w:r/>
      <w:bookmarkEnd w:id="62"/>
      <w:r/>
      <w:bookmarkStart w:id="65" w:name="_Toc420487909"/>
      <w:r/>
      <w:bookmarkStart w:id="66" w:name="_Toc420657404"/>
      <w:r/>
      <w:bookmarkStart w:id="67"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3"/>
      <w:r/>
      <w:bookmarkEnd w:id="64"/>
      <w:r>
        <w:rPr>
          <w:rFonts w:hint="eastAsia" w:ascii="宋体" w:hAnsi="宋体"/>
          <w:color w:val="000000"/>
          <w:sz w:val="24"/>
          <w:szCs w:val="24"/>
        </w:rPr>
      </w:r>
      <w:r/>
    </w:p>
    <w:p>
      <w:pPr>
        <w:pStyle w:val="2334"/>
        <w:rPr>
          <w:rFonts w:hint="eastAsia"/>
          <w:color w:val="000000"/>
        </w:rPr>
      </w:pPr>
      <w:r/>
      <w:bookmarkStart w:id="68" w:name="_Toc227954292"/>
      <w:r/>
      <w:bookmarkStart w:id="69" w:name="_Toc16938519"/>
      <w:r/>
      <w:bookmarkStart w:id="70" w:name="_Toc120614214"/>
      <w:r/>
      <w:bookmarkStart w:id="71" w:name="_Toc225428805"/>
      <w:r/>
      <w:bookmarkStart w:id="72" w:name="_Toc20823275"/>
      <w:r/>
      <w:bookmarkStart w:id="73" w:name="_Toc513029203"/>
      <w:r/>
      <w:bookmarkStart w:id="74" w:name="_Toc233220535"/>
      <w:r>
        <w:rPr>
          <w:rFonts w:hint="eastAsia"/>
          <w:color w:val="000000"/>
        </w:rPr>
        <w:t xml:space="preserve">一、总则</w:t>
      </w:r>
      <w:bookmarkEnd w:id="68"/>
      <w:r/>
      <w:bookmarkEnd w:id="69"/>
      <w:r/>
      <w:bookmarkEnd w:id="70"/>
      <w:r/>
      <w:bookmarkEnd w:id="71"/>
      <w:r/>
      <w:bookmarkEnd w:id="72"/>
      <w:r/>
      <w:bookmarkEnd w:id="73"/>
      <w:r/>
      <w:bookmarkEnd w:id="74"/>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5" w:name="_Toc458694821"/>
      <w:r/>
      <w:bookmarkStart w:id="76" w:name="_Toc20823276"/>
      <w:r/>
      <w:bookmarkStart w:id="77" w:name="_Toc513029204"/>
      <w:r/>
      <w:bookmarkStart w:id="78" w:name="_Toc16938520"/>
      <w:r/>
      <w:bookmarkStart w:id="79" w:name="_Hlt16619475"/>
      <w:r/>
      <w:bookmarkEnd w:id="79"/>
      <w:r>
        <w:rPr>
          <w:rFonts w:hint="eastAsia" w:ascii="宋体" w:hAnsi="宋体" w:eastAsia="宋体"/>
          <w:b w:val="0"/>
          <w:bCs w:val="0"/>
          <w:color w:val="000000"/>
          <w:sz w:val="21"/>
          <w:szCs w:val="21"/>
        </w:rPr>
        <w:t xml:space="preserve">1</w:t>
      </w:r>
      <w:bookmarkEnd w:id="75"/>
      <w:r>
        <w:rPr>
          <w:rFonts w:hint="eastAsia" w:ascii="宋体" w:hAnsi="宋体" w:eastAsia="宋体"/>
          <w:b w:val="0"/>
          <w:bCs w:val="0"/>
          <w:color w:val="000000"/>
          <w:sz w:val="21"/>
          <w:szCs w:val="21"/>
        </w:rPr>
        <w:t xml:space="preserve">、招标方式</w:t>
      </w:r>
      <w:bookmarkEnd w:id="76"/>
      <w:r/>
      <w:bookmarkEnd w:id="77"/>
      <w:r/>
      <w:bookmarkEnd w:id="78"/>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85"/>
        <w:ind w:firstLine="424"/>
        <w:spacing w:before="0" w:after="0" w:line="360" w:lineRule="auto"/>
        <w:rPr>
          <w:rFonts w:hint="eastAsia" w:ascii="宋体" w:hAnsi="宋体" w:eastAsia="宋体"/>
          <w:b w:val="0"/>
          <w:bCs w:val="0"/>
          <w:color w:val="000000"/>
          <w:sz w:val="21"/>
          <w:szCs w:val="21"/>
        </w:rPr>
      </w:pPr>
      <w:r/>
      <w:bookmarkStart w:id="80" w:name="_Toc513029205"/>
      <w:r/>
      <w:bookmarkStart w:id="81" w:name="_Toc20823277"/>
      <w:r/>
      <w:bookmarkStart w:id="82" w:name="_Toc16938521"/>
      <w:r>
        <w:rPr>
          <w:rFonts w:hint="eastAsia" w:ascii="宋体" w:hAnsi="宋体" w:eastAsia="宋体"/>
          <w:b w:val="0"/>
          <w:bCs w:val="0"/>
          <w:color w:val="000000"/>
          <w:sz w:val="21"/>
          <w:szCs w:val="21"/>
        </w:rPr>
        <w:t xml:space="preserve">2、合格的</w:t>
      </w:r>
      <w:bookmarkEnd w:id="80"/>
      <w:r/>
      <w:bookmarkEnd w:id="81"/>
      <w:r/>
      <w:bookmarkEnd w:id="82"/>
      <w:r>
        <w:rPr>
          <w:rFonts w:hint="eastAsia" w:ascii="宋体" w:hAnsi="宋体" w:eastAsia="宋体"/>
          <w:b w:val="0"/>
          <w:bCs w:val="0"/>
          <w:color w:val="000000"/>
          <w:sz w:val="21"/>
          <w:szCs w:val="21"/>
        </w:rPr>
        <w:t xml:space="preserve">供应商</w:t>
      </w:r>
      <w:r/>
    </w:p>
    <w:p>
      <w:pPr>
        <w:pStyle w:val="98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81"/>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2.3合格的药品</w:t>
      </w:r>
      <w:r/>
    </w:p>
    <w:p>
      <w:pPr>
        <w:pStyle w:val="981"/>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p>
    <w:p>
      <w:pPr>
        <w:pStyle w:val="981"/>
        <w:ind w:firstLine="424"/>
        <w:spacing w:line="360" w:lineRule="auto"/>
        <w:rPr>
          <w:rFonts w:hint="eastAsia" w:ascii="宋体" w:hAnsi="宋体"/>
          <w:color w:val="000000"/>
        </w:rPr>
      </w:pPr>
      <w:r>
        <w:rPr>
          <w:rFonts w:hint="eastAsia" w:ascii="宋体" w:hAnsi="宋体"/>
          <w:color w:val="000000"/>
        </w:rPr>
        <w:t xml:space="preserve">（2）供应商须提供本企业</w:t>
      </w:r>
      <w:r>
        <w:rPr>
          <w:rFonts w:hint="eastAsia" w:ascii="宋体" w:hAnsi="宋体"/>
          <w:color w:val="000000"/>
        </w:rPr>
        <w:t xml:space="preserve">药品生产许可证以及所投标药品的生产批件等有效证明文件。</w:t>
      </w:r>
      <w:r/>
    </w:p>
    <w:p>
      <w:pPr>
        <w:pStyle w:val="985"/>
        <w:ind w:firstLine="424"/>
        <w:spacing w:before="0" w:after="0" w:line="360" w:lineRule="auto"/>
        <w:rPr>
          <w:rFonts w:hint="eastAsia" w:ascii="宋体" w:hAnsi="宋体" w:eastAsia="宋体"/>
          <w:b w:val="0"/>
          <w:bCs w:val="0"/>
          <w:color w:val="000000"/>
          <w:sz w:val="21"/>
          <w:szCs w:val="21"/>
        </w:rPr>
      </w:pPr>
      <w:r/>
      <w:bookmarkStart w:id="83" w:name="_Toc16938522"/>
      <w:r/>
      <w:bookmarkStart w:id="84" w:name="_Toc20823278"/>
      <w:r/>
      <w:bookmarkStart w:id="85" w:name="_Toc513029206"/>
      <w:r>
        <w:rPr>
          <w:rFonts w:hint="eastAsia" w:ascii="宋体" w:hAnsi="宋体" w:eastAsia="宋体"/>
          <w:b w:val="0"/>
          <w:bCs w:val="0"/>
          <w:color w:val="000000"/>
          <w:sz w:val="21"/>
          <w:szCs w:val="21"/>
        </w:rPr>
        <w:t xml:space="preserve">3、适用法律</w:t>
      </w:r>
      <w:bookmarkEnd w:id="83"/>
      <w:r/>
      <w:bookmarkEnd w:id="84"/>
      <w:r/>
      <w:bookmarkEnd w:id="85"/>
      <w:r>
        <w:rPr>
          <w:rFonts w:hint="eastAsia" w:ascii="宋体" w:hAnsi="宋体" w:eastAsia="宋体"/>
          <w:b w:val="0"/>
          <w:bCs w:val="0"/>
          <w:color w:val="000000"/>
          <w:sz w:val="21"/>
          <w:szCs w:val="21"/>
        </w:rPr>
        <w:t xml:space="preserve">和标准</w:t>
      </w:r>
      <w:r/>
    </w:p>
    <w:p>
      <w:pPr>
        <w:pStyle w:val="98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1"/>
        <w:ind w:firstLine="426"/>
        <w:spacing w:line="360" w:lineRule="auto"/>
        <w:rPr>
          <w:rFonts w:hint="eastAsia" w:ascii="宋体" w:hAnsi="宋体"/>
          <w:b/>
          <w:bCs/>
          <w:color w:val="000000"/>
        </w:rPr>
      </w:pPr>
      <w:r/>
      <w:bookmarkStart w:id="86" w:name="_Toc513029207"/>
      <w:r/>
      <w:bookmarkStart w:id="87" w:name="_Toc20823279"/>
      <w:r/>
      <w:bookmarkStart w:id="88" w:name="_Toc16938523"/>
      <w:r/>
      <w:bookmarkStart w:id="89" w:name="_Toc462564067"/>
      <w:r>
        <w:rPr>
          <w:rFonts w:hint="eastAsia" w:ascii="宋体" w:hAnsi="宋体"/>
          <w:b/>
          <w:bCs/>
          <w:color w:val="000000"/>
        </w:rPr>
        <w:t xml:space="preserve">3.2 在本项目政府采购活动过程中，如果所执行的标准有更新的，按照最新标准执行。</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6"/>
      <w:r/>
      <w:bookmarkEnd w:id="87"/>
      <w:r/>
      <w:bookmarkEnd w:id="88"/>
      <w:r/>
      <w:bookmarkEnd w:id="8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8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8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w:t>
      </w:r>
      <w:r>
        <w:rPr>
          <w:rFonts w:hint="eastAsia" w:ascii="宋体" w:hAnsi="宋体"/>
          <w:color w:val="000000"/>
        </w:rPr>
        <w:t xml:space="preserve">购活动，即被认为接受了本招标文件的规定和约束。</w:t>
      </w:r>
      <w:r/>
    </w:p>
    <w:p>
      <w:pPr>
        <w:pStyle w:val="2334"/>
        <w:rPr>
          <w:rFonts w:hint="eastAsia"/>
          <w:color w:val="000000"/>
        </w:rPr>
      </w:pPr>
      <w:r/>
      <w:bookmarkStart w:id="90" w:name="_Toc120614215"/>
      <w:r/>
      <w:bookmarkStart w:id="91" w:name="_Toc225428806"/>
      <w:r/>
      <w:bookmarkStart w:id="92" w:name="_Toc513029209"/>
      <w:r/>
      <w:bookmarkStart w:id="93" w:name="_Toc20823281"/>
      <w:r/>
      <w:bookmarkStart w:id="94" w:name="_Toc16938525"/>
      <w:r/>
      <w:bookmarkStart w:id="95" w:name="_Toc227954293"/>
      <w:r/>
      <w:bookmarkStart w:id="96" w:name="_Toc233220536"/>
      <w:r>
        <w:rPr>
          <w:rFonts w:hint="eastAsia"/>
          <w:color w:val="000000"/>
        </w:rPr>
        <w:t xml:space="preserve">二、招标文件</w:t>
      </w:r>
      <w:bookmarkEnd w:id="90"/>
      <w:r/>
      <w:bookmarkEnd w:id="91"/>
      <w:r/>
      <w:bookmarkEnd w:id="92"/>
      <w:r/>
      <w:bookmarkEnd w:id="93"/>
      <w:r/>
      <w:bookmarkEnd w:id="94"/>
      <w:r/>
      <w:bookmarkEnd w:id="95"/>
      <w:r/>
      <w:bookmarkEnd w:id="96"/>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97" w:name="_Toc513029210"/>
      <w:r/>
      <w:bookmarkStart w:id="98" w:name="_Toc16938526"/>
      <w:r/>
      <w:bookmarkStart w:id="99" w:name="_Toc20823282"/>
      <w:r>
        <w:rPr>
          <w:rFonts w:hint="eastAsia" w:ascii="宋体" w:hAnsi="宋体" w:eastAsia="宋体"/>
          <w:b w:val="0"/>
          <w:bCs w:val="0"/>
          <w:color w:val="000000"/>
          <w:sz w:val="21"/>
          <w:szCs w:val="21"/>
        </w:rPr>
        <w:t xml:space="preserve">6、招标文件构成</w:t>
      </w:r>
      <w:bookmarkEnd w:id="97"/>
      <w:r/>
      <w:bookmarkEnd w:id="98"/>
      <w:r/>
      <w:bookmarkEnd w:id="9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81"/>
        <w:ind w:firstLine="424"/>
        <w:spacing w:line="360" w:lineRule="auto"/>
        <w:rPr>
          <w:rFonts w:hint="eastAsia" w:ascii="宋体" w:hAnsi="宋体"/>
          <w:color w:val="000000"/>
        </w:rPr>
      </w:pPr>
      <w:r>
        <w:rPr>
          <w:rFonts w:hint="eastAsia" w:ascii="宋体" w:hAnsi="宋体"/>
          <w:color w:val="000000"/>
        </w:rPr>
        <w:t xml:space="preserve">（1）招标公告</w:t>
      </w:r>
      <w:r/>
    </w:p>
    <w:p>
      <w:pPr>
        <w:pStyle w:val="981"/>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81"/>
        <w:ind w:firstLine="424"/>
        <w:spacing w:line="360" w:lineRule="auto"/>
        <w:rPr>
          <w:rFonts w:hint="eastAsia" w:ascii="宋体" w:hAnsi="宋体"/>
          <w:color w:val="000000"/>
        </w:rPr>
      </w:pPr>
      <w:r>
        <w:rPr>
          <w:rFonts w:hint="eastAsia" w:ascii="宋体" w:hAnsi="宋体"/>
          <w:color w:val="000000"/>
        </w:rPr>
        <w:t xml:space="preserve">（3）合同文本</w:t>
      </w:r>
      <w:r/>
    </w:p>
    <w:p>
      <w:pPr>
        <w:pStyle w:val="981"/>
        <w:ind w:firstLine="424"/>
        <w:spacing w:line="360" w:lineRule="auto"/>
        <w:rPr>
          <w:rFonts w:hint="eastAsia" w:ascii="宋体" w:hAnsi="宋体"/>
          <w:color w:val="000000"/>
        </w:rPr>
      </w:pPr>
      <w:r>
        <w:rPr>
          <w:rFonts w:hint="eastAsia" w:ascii="宋体" w:hAnsi="宋体"/>
          <w:color w:val="000000"/>
        </w:rPr>
        <w:t xml:space="preserve">（4）采购需求</w:t>
      </w:r>
      <w:r/>
    </w:p>
    <w:p>
      <w:pPr>
        <w:pStyle w:val="981"/>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81"/>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8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8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85"/>
        <w:ind w:firstLine="424"/>
        <w:spacing w:before="0" w:after="0" w:line="360" w:lineRule="auto"/>
        <w:rPr>
          <w:rFonts w:hint="eastAsia" w:ascii="宋体" w:hAnsi="宋体" w:eastAsia="宋体"/>
          <w:b w:val="0"/>
          <w:bCs w:val="0"/>
          <w:color w:val="000000"/>
          <w:sz w:val="21"/>
          <w:szCs w:val="21"/>
        </w:rPr>
      </w:pPr>
      <w:r/>
      <w:bookmarkStart w:id="100" w:name="_Toc513029212"/>
      <w:r/>
      <w:bookmarkStart w:id="101" w:name="_Toc20823284"/>
      <w:r/>
      <w:bookmarkStart w:id="102" w:name="_Toc462564071"/>
      <w:r/>
      <w:bookmarkStart w:id="103"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100"/>
      <w:r/>
      <w:bookmarkEnd w:id="101"/>
      <w:r/>
      <w:bookmarkEnd w:id="102"/>
      <w:r/>
      <w:bookmarkEnd w:id="103"/>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8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8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34"/>
        <w:rPr>
          <w:rFonts w:hint="eastAsia"/>
          <w:color w:val="000000"/>
        </w:rPr>
      </w:pPr>
      <w:r/>
      <w:bookmarkStart w:id="104" w:name="_Toc225428807"/>
      <w:r/>
      <w:bookmarkStart w:id="105" w:name="_Toc120614216"/>
      <w:r/>
      <w:bookmarkStart w:id="106" w:name="_Toc513029213"/>
      <w:r/>
      <w:bookmarkStart w:id="107" w:name="_Toc20823285"/>
      <w:r/>
      <w:bookmarkStart w:id="108" w:name="_Toc227954294"/>
      <w:r/>
      <w:bookmarkStart w:id="109" w:name="_Toc16938529"/>
      <w:r/>
      <w:bookmarkStart w:id="110" w:name="_Toc462564072"/>
      <w:r/>
      <w:bookmarkStart w:id="111" w:name="_Toc233220537"/>
      <w:r>
        <w:rPr>
          <w:rFonts w:hint="eastAsia"/>
          <w:color w:val="000000"/>
        </w:rPr>
        <w:t xml:space="preserve">三、投标文件的编制</w:t>
      </w:r>
      <w:bookmarkEnd w:id="104"/>
      <w:r/>
      <w:bookmarkEnd w:id="105"/>
      <w:r/>
      <w:bookmarkEnd w:id="106"/>
      <w:r/>
      <w:bookmarkEnd w:id="107"/>
      <w:r/>
      <w:bookmarkEnd w:id="108"/>
      <w:r/>
      <w:bookmarkEnd w:id="109"/>
      <w:r/>
      <w:bookmarkEnd w:id="110"/>
      <w:r/>
      <w:bookmarkEnd w:id="111"/>
      <w:r>
        <w:rPr>
          <w:rFonts w:hint="eastAsia"/>
          <w:color w:val="000000"/>
        </w:rPr>
      </w:r>
      <w:r/>
    </w:p>
    <w:p>
      <w:pPr>
        <w:pStyle w:val="985"/>
        <w:ind w:firstLine="424"/>
        <w:spacing w:before="0" w:after="0" w:line="360" w:lineRule="auto"/>
        <w:rPr>
          <w:rFonts w:hint="eastAsia" w:ascii="宋体" w:hAnsi="宋体" w:eastAsia="宋体"/>
          <w:bCs w:val="0"/>
          <w:color w:val="000000"/>
          <w:sz w:val="21"/>
          <w:szCs w:val="21"/>
        </w:rPr>
      </w:pPr>
      <w:r/>
      <w:bookmarkStart w:id="112" w:name="_Toc462564073"/>
      <w:r/>
      <w:bookmarkStart w:id="113" w:name="_Toc513029214"/>
      <w:r/>
      <w:bookmarkStart w:id="114" w:name="_Toc16938530"/>
      <w:r/>
      <w:bookmarkStart w:id="115" w:name="_Toc20823286"/>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12"/>
      <w:r/>
      <w:bookmarkEnd w:id="113"/>
      <w:r/>
      <w:bookmarkEnd w:id="114"/>
      <w:r/>
      <w:bookmarkEnd w:id="115"/>
      <w:r>
        <w:rPr>
          <w:rFonts w:hint="eastAsia" w:ascii="宋体" w:hAnsi="宋体" w:eastAsia="宋体"/>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85"/>
        <w:ind w:firstLine="424"/>
        <w:spacing w:before="0" w:after="0" w:line="360" w:lineRule="auto"/>
        <w:rPr>
          <w:rFonts w:hint="eastAsia" w:ascii="宋体" w:hAnsi="宋体" w:eastAsia="宋体"/>
          <w:b w:val="0"/>
          <w:bCs w:val="0"/>
          <w:color w:val="000000"/>
          <w:sz w:val="21"/>
          <w:szCs w:val="21"/>
        </w:rPr>
      </w:pPr>
      <w:r/>
      <w:bookmarkStart w:id="116" w:name="_Toc20823287"/>
      <w:r/>
      <w:bookmarkStart w:id="117" w:name="_Toc16938531"/>
      <w:r/>
      <w:bookmarkStart w:id="118" w:name="_Toc462564074"/>
      <w:r/>
      <w:bookmarkStart w:id="119"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6"/>
      <w:r/>
      <w:bookmarkEnd w:id="117"/>
      <w:r/>
      <w:bookmarkEnd w:id="118"/>
      <w:r/>
      <w:bookmarkEnd w:id="11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8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85"/>
        <w:ind w:firstLine="424"/>
        <w:spacing w:before="0" w:after="0" w:line="360" w:lineRule="auto"/>
        <w:rPr>
          <w:rFonts w:hint="eastAsia" w:ascii="宋体" w:hAnsi="宋体" w:eastAsia="宋体"/>
          <w:b w:val="0"/>
          <w:bCs w:val="0"/>
          <w:color w:val="000000"/>
          <w:sz w:val="21"/>
          <w:szCs w:val="21"/>
        </w:rPr>
      </w:pPr>
      <w:r/>
      <w:bookmarkStart w:id="120" w:name="_Hlt26670360"/>
      <w:r/>
      <w:bookmarkEnd w:id="120"/>
      <w:r/>
      <w:bookmarkStart w:id="121" w:name="_Toc14577357"/>
      <w:r/>
      <w:bookmarkStart w:id="122" w:name="_Toc513029219"/>
      <w:r/>
      <w:bookmarkStart w:id="123" w:name="_Toc14577354"/>
      <w:r/>
      <w:bookmarkStart w:id="124" w:name="_Toc49090507"/>
      <w:r/>
      <w:bookmarkStart w:id="125" w:name="_Toc49090509"/>
      <w:r/>
      <w:bookmarkStart w:id="126" w:name="_Toc513029216"/>
      <w:r/>
      <w:bookmarkStart w:id="127" w:name="_Hlt26954838"/>
      <w:r/>
      <w:bookmarkEnd w:id="127"/>
      <w:r/>
      <w:bookmarkStart w:id="128" w:name="_Hlt26668975"/>
      <w:r/>
      <w:bookmarkEnd w:id="128"/>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21"/>
      <w:r/>
      <w:bookmarkEnd w:id="122"/>
      <w:r/>
      <w:bookmarkEnd w:id="123"/>
      <w:r/>
      <w:bookmarkEnd w:id="124"/>
      <w:r/>
      <w:bookmarkEnd w:id="125"/>
      <w:r/>
      <w:bookmarkEnd w:id="126"/>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bookmarkStart w:id="129" w:name="_Toc14577355"/>
      <w:r/>
      <w:bookmarkStart w:id="130"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8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w:t>
      </w:r>
      <w:r>
        <w:rPr>
          <w:rFonts w:hint="eastAsia" w:ascii="宋体" w:hAnsi="宋体"/>
          <w:color w:val="000000"/>
        </w:rPr>
        <w:t xml:space="preserve">证明文件可以以文字资料、图纸和数据等形式提交。</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9"/>
      <w:r/>
      <w:bookmarkStart w:id="131" w:name="_Hlt26670373"/>
      <w:r/>
      <w:bookmarkEnd w:id="131"/>
      <w:r>
        <w:rPr>
          <w:rFonts w:hint="eastAsia" w:ascii="宋体" w:hAnsi="宋体" w:eastAsia="宋体"/>
          <w:b w:val="0"/>
          <w:bCs w:val="0"/>
          <w:color w:val="000000"/>
          <w:sz w:val="21"/>
          <w:szCs w:val="21"/>
        </w:rPr>
        <w:t xml:space="preserve">表</w:t>
      </w:r>
      <w:bookmarkEnd w:id="130"/>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32" w:name="_Hlt26670399"/>
      <w:r/>
      <w:bookmarkEnd w:id="132"/>
      <w:r>
        <w:rPr>
          <w:rFonts w:hint="eastAsia" w:ascii="宋体" w:hAnsi="宋体"/>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33" w:name="_Hlt26670486"/>
      <w:r/>
      <w:bookmarkEnd w:id="133"/>
      <w:r/>
      <w:bookmarkStart w:id="134" w:name="_Hlt26954844"/>
      <w:r/>
      <w:bookmarkEnd w:id="134"/>
      <w:r/>
      <w:bookmarkStart w:id="135" w:name="_Hlt26670425"/>
      <w:r/>
      <w:bookmarkEnd w:id="135"/>
      <w:r/>
      <w:bookmarkStart w:id="136" w:name="_Hlt26954848"/>
      <w:r/>
      <w:bookmarkEnd w:id="136"/>
      <w:r/>
      <w:bookmarkStart w:id="137" w:name="_Hlt26954731"/>
      <w:r/>
      <w:bookmarkEnd w:id="137"/>
      <w:r/>
      <w:bookmarkStart w:id="138" w:name="_Hlt26670403"/>
      <w:r/>
      <w:bookmarkEnd w:id="138"/>
      <w:r/>
      <w:bookmarkStart w:id="139" w:name="_Hlt26670482"/>
      <w:r/>
      <w:bookmarkEnd w:id="139"/>
      <w:r/>
      <w:bookmarkStart w:id="140" w:name="_Hlt26954842"/>
      <w:r/>
      <w:bookmarkEnd w:id="140"/>
      <w:r/>
      <w:bookmarkStart w:id="141" w:name="_Hlt26954846"/>
      <w:r/>
      <w:bookmarkEnd w:id="141"/>
      <w:r/>
      <w:bookmarkStart w:id="142" w:name="_Hlt26668983"/>
      <w:r/>
      <w:bookmarkEnd w:id="142"/>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8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81"/>
        <w:ind w:firstLine="424"/>
        <w:spacing w:line="360" w:lineRule="auto"/>
        <w:rPr>
          <w:rFonts w:ascii="宋体" w:hAnsi="宋体" w:cs="宋体"/>
          <w:color w:val="000000"/>
          <w:lang w:val="zh-CN"/>
        </w:rPr>
      </w:pPr>
      <w:r/>
      <w:bookmarkStart w:id="143" w:name="_Toc14577359"/>
      <w:r/>
      <w:bookmarkStart w:id="144"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w:t>
      </w:r>
      <w:r>
        <w:rPr>
          <w:rFonts w:hint="eastAsia" w:ascii="宋体" w:hAnsi="宋体"/>
          <w:b/>
          <w:bCs/>
          <w:color w:val="000000"/>
        </w:rPr>
        <w:t xml:space="preserve">其投标的药品是合格的，符合招标文件的规定。</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1）供应商应提供投标药品的生产批件、产品授权书、产品符合药监部门要求的药检报告书复印件或类似检测报告复印件（加盖单位印章）。</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文件。</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（2）供应商提交的产</w:t>
      </w:r>
      <w:r>
        <w:rPr>
          <w:rFonts w:hint="eastAsia" w:ascii="宋体" w:hAnsi="宋体"/>
          <w:b/>
          <w:bCs/>
          <w:color w:val="000000"/>
        </w:rPr>
        <w:t xml:space="preserve">品证明文件审核通过后，将成为评标的重要依据。如供应商提交的产品证明文件不齐全，其后果由供应商自负。</w:t>
      </w:r>
      <w:r/>
    </w:p>
    <w:p>
      <w:pPr>
        <w:pStyle w:val="981"/>
        <w:ind w:firstLine="426"/>
        <w:spacing w:line="360" w:lineRule="auto"/>
        <w:rPr>
          <w:rFonts w:ascii="宋体" w:hAnsi="宋体"/>
          <w:b/>
          <w:bCs/>
          <w:color w:val="000000"/>
        </w:rPr>
      </w:pPr>
      <w:r>
        <w:rPr>
          <w:rFonts w:hint="eastAsia" w:ascii="宋体" w:hAnsi="宋体"/>
          <w:b/>
          <w:bCs/>
          <w:color w:val="000000"/>
        </w:rPr>
        <w:t xml:space="preserve">（3）供应商需提供投标药品的最小包装单位样品，作为评标委员会评价包装及药品外观和实用性的依据。供应商要求退还样品的，江苏省招标中心有限公司将在中标通知书发布后予以退还。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8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8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43"/>
      <w:r/>
      <w:bookmarkEnd w:id="144"/>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45" w:name="_Toc14577360"/>
      <w:r/>
      <w:bookmarkStart w:id="146" w:name="_Toc49090511"/>
      <w:r/>
      <w:bookmarkStart w:id="147" w:name="_Hlt26670489"/>
      <w:r/>
      <w:bookmarkEnd w:id="147"/>
      <w:r/>
      <w:bookmarkStart w:id="148" w:name="_Hlt26954734"/>
      <w:r/>
      <w:bookmarkEnd w:id="148"/>
      <w:r/>
      <w:bookmarkStart w:id="149" w:name="_Hlt26954850"/>
      <w:r/>
      <w:bookmarkEnd w:id="14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5"/>
      <w:r/>
      <w:bookmarkEnd w:id="146"/>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w:t>
      </w:r>
      <w:r>
        <w:rPr>
          <w:rFonts w:hint="eastAsia" w:ascii="宋体" w:hAnsi="宋体"/>
          <w:bCs/>
          <w:color w:val="000000"/>
        </w:rPr>
        <w:t xml:space="preserve">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34"/>
        <w:rPr>
          <w:rFonts w:hint="eastAsia"/>
          <w:color w:val="000000"/>
        </w:rPr>
      </w:pPr>
      <w:r/>
      <w:bookmarkStart w:id="150" w:name="_Toc120614217"/>
      <w:r/>
      <w:bookmarkStart w:id="151" w:name="_Toc20823296"/>
      <w:r/>
      <w:bookmarkStart w:id="152" w:name="_Toc513029224"/>
      <w:r/>
      <w:bookmarkStart w:id="153" w:name="_Hlt26954739"/>
      <w:r/>
      <w:bookmarkEnd w:id="153"/>
      <w:r/>
      <w:bookmarkStart w:id="154" w:name="_Toc227954295"/>
      <w:r/>
      <w:bookmarkStart w:id="155" w:name="_Toc225428808"/>
      <w:r/>
      <w:bookmarkStart w:id="156" w:name="_Hlt26954852"/>
      <w:r/>
      <w:bookmarkEnd w:id="156"/>
      <w:r/>
      <w:bookmarkStart w:id="157" w:name="_Toc16938540"/>
      <w:r/>
      <w:bookmarkStart w:id="158" w:name="_Toc233220538"/>
      <w:r>
        <w:rPr>
          <w:rFonts w:hint="eastAsia"/>
          <w:color w:val="000000"/>
        </w:rPr>
        <w:t xml:space="preserve">四、投标文件的递交</w:t>
      </w:r>
      <w:bookmarkEnd w:id="150"/>
      <w:r/>
      <w:bookmarkEnd w:id="151"/>
      <w:r/>
      <w:bookmarkEnd w:id="152"/>
      <w:r/>
      <w:bookmarkEnd w:id="154"/>
      <w:r/>
      <w:bookmarkEnd w:id="155"/>
      <w:r/>
      <w:bookmarkEnd w:id="157"/>
      <w:r/>
      <w:bookmarkEnd w:id="158"/>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59" w:name="_Toc462564084"/>
      <w:r/>
      <w:bookmarkStart w:id="160" w:name="_Toc20823297"/>
      <w:r/>
      <w:bookmarkStart w:id="161" w:name="_Toc16938541"/>
      <w:r/>
      <w:bookmarkStart w:id="162" w:name="_Toc5130292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9"/>
      <w:r/>
      <w:bookmarkEnd w:id="160"/>
      <w:r/>
      <w:bookmarkEnd w:id="161"/>
      <w:r/>
      <w:bookmarkEnd w:id="162"/>
      <w:r>
        <w:rPr>
          <w:rFonts w:hint="eastAsia" w:ascii="宋体" w:hAnsi="宋体" w:eastAsia="宋体"/>
          <w:b w:val="0"/>
          <w:bCs w:val="0"/>
          <w:color w:val="000000"/>
          <w:sz w:val="21"/>
          <w:szCs w:val="21"/>
        </w:rPr>
        <w:t xml:space="preserve">的递交</w:t>
      </w:r>
      <w:r/>
    </w:p>
    <w:p>
      <w:pPr>
        <w:pStyle w:val="98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8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63" w:name="_Toc16938542"/>
      <w:r/>
      <w:bookmarkStart w:id="164" w:name="_Toc513029226"/>
      <w:r/>
      <w:bookmarkStart w:id="165" w:name="_Toc20823298"/>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63"/>
      <w:r/>
      <w:bookmarkEnd w:id="164"/>
      <w:r/>
      <w:bookmarkEnd w:id="165"/>
      <w:r>
        <w:rPr>
          <w:rFonts w:hint="eastAsia" w:ascii="宋体" w:hAnsi="宋体" w:eastAsia="宋体"/>
          <w:b w:val="0"/>
          <w:bCs w:val="0"/>
          <w:color w:val="000000"/>
          <w:sz w:val="21"/>
          <w:szCs w:val="21"/>
        </w:rPr>
        <w:t xml:space="preserve">时间</w:t>
      </w:r>
      <w:r/>
    </w:p>
    <w:p>
      <w:pPr>
        <w:pStyle w:val="98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8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85"/>
        <w:ind w:firstLine="424"/>
        <w:spacing w:before="0" w:after="0" w:line="360" w:lineRule="auto"/>
        <w:rPr>
          <w:rFonts w:hint="eastAsia" w:ascii="宋体" w:hAnsi="宋体" w:eastAsia="宋体"/>
          <w:b w:val="0"/>
          <w:bCs w:val="0"/>
          <w:color w:val="000000"/>
          <w:sz w:val="21"/>
          <w:szCs w:val="21"/>
        </w:rPr>
      </w:pPr>
      <w:r/>
      <w:bookmarkStart w:id="166" w:name="_Toc20823299"/>
      <w:r/>
      <w:bookmarkStart w:id="167" w:name="_Toc513029227"/>
      <w:r/>
      <w:bookmarkStart w:id="168"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6"/>
      <w:r/>
      <w:bookmarkEnd w:id="167"/>
      <w:r/>
      <w:bookmarkEnd w:id="168"/>
      <w:r>
        <w:rPr>
          <w:rFonts w:hint="eastAsia" w:ascii="宋体" w:hAnsi="宋体" w:eastAsia="宋体"/>
          <w:b w:val="0"/>
          <w:bCs w:val="0"/>
          <w:color w:val="000000"/>
          <w:sz w:val="21"/>
          <w:szCs w:val="21"/>
        </w:rPr>
        <w:t xml:space="preserve">的拒收</w:t>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85"/>
        <w:ind w:firstLine="424"/>
        <w:spacing w:before="0" w:after="0" w:line="360" w:lineRule="auto"/>
        <w:rPr>
          <w:rFonts w:hint="eastAsia" w:ascii="宋体" w:hAnsi="宋体" w:eastAsia="宋体"/>
          <w:b w:val="0"/>
          <w:bCs w:val="0"/>
          <w:color w:val="000000"/>
          <w:sz w:val="21"/>
          <w:szCs w:val="21"/>
        </w:rPr>
      </w:pPr>
      <w:r/>
      <w:bookmarkStart w:id="169" w:name="_Toc513029228"/>
      <w:r/>
      <w:bookmarkStart w:id="170" w:name="_Toc20823300"/>
      <w:r/>
      <w:bookmarkStart w:id="171"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9"/>
      <w:r/>
      <w:bookmarkEnd w:id="170"/>
      <w:r/>
      <w:bookmarkEnd w:id="171"/>
      <w:r>
        <w:rPr>
          <w:rFonts w:hint="eastAsia" w:ascii="宋体" w:hAnsi="宋体" w:eastAsia="宋体"/>
          <w:b w:val="0"/>
          <w:bCs w:val="0"/>
          <w:color w:val="000000"/>
          <w:sz w:val="21"/>
          <w:szCs w:val="21"/>
        </w:rPr>
      </w:r>
      <w:r/>
    </w:p>
    <w:p>
      <w:pPr>
        <w:pStyle w:val="981"/>
        <w:spacing w:line="360" w:lineRule="auto"/>
        <w:rPr>
          <w:rFonts w:hint="eastAsia" w:ascii="宋体" w:hAnsi="宋体"/>
          <w:color w:val="000000"/>
        </w:rPr>
      </w:pPr>
      <w:r>
        <w:rPr>
          <w:rFonts w:hint="eastAsia" w:ascii="宋体" w:hAnsi="宋体"/>
          <w:color w:val="000000"/>
        </w:rPr>
        <w:t xml:space="preserve">19.1 投标文件的撤回</w:t>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8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w:t>
      </w:r>
      <w:r>
        <w:rPr>
          <w:rFonts w:hint="eastAsia" w:ascii="宋体" w:hAnsi="宋体"/>
          <w:color w:val="000000"/>
        </w:rPr>
        <w:t xml:space="preserve">撤回电子投标文件，则认为其不再参与本项目投标活动。</w:t>
      </w:r>
      <w:r/>
    </w:p>
    <w:p>
      <w:pPr>
        <w:pStyle w:val="981"/>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8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8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8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34"/>
        <w:rPr>
          <w:rFonts w:hint="eastAsia"/>
          <w:color w:val="000000"/>
        </w:rPr>
      </w:pPr>
      <w:r/>
      <w:bookmarkStart w:id="172" w:name="_Toc225428809"/>
      <w:r/>
      <w:bookmarkStart w:id="173" w:name="_Toc227954296"/>
      <w:r/>
      <w:bookmarkStart w:id="174" w:name="_Toc513029229"/>
      <w:r/>
      <w:bookmarkStart w:id="175" w:name="_Toc120614218"/>
      <w:r/>
      <w:bookmarkStart w:id="176" w:name="_Toc16938545"/>
      <w:r/>
      <w:bookmarkStart w:id="177" w:name="_Toc20823301"/>
      <w:r/>
      <w:bookmarkStart w:id="178" w:name="_Toc233220539"/>
      <w:r>
        <w:rPr>
          <w:rFonts w:hint="eastAsia"/>
          <w:color w:val="000000"/>
        </w:rPr>
        <w:t xml:space="preserve">五、开标与评标</w:t>
      </w:r>
      <w:bookmarkEnd w:id="172"/>
      <w:r/>
      <w:bookmarkEnd w:id="173"/>
      <w:r/>
      <w:bookmarkEnd w:id="174"/>
      <w:r/>
      <w:bookmarkEnd w:id="175"/>
      <w:r/>
      <w:bookmarkEnd w:id="176"/>
      <w:r/>
      <w:bookmarkEnd w:id="177"/>
      <w:r/>
      <w:bookmarkEnd w:id="178"/>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9" w:name="_Toc16938546"/>
      <w:r/>
      <w:bookmarkStart w:id="180" w:name="_Toc20823302"/>
      <w:r/>
      <w:bookmarkStart w:id="181"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9"/>
      <w:r/>
      <w:bookmarkEnd w:id="180"/>
      <w:r/>
      <w:bookmarkEnd w:id="181"/>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8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8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85"/>
        <w:ind w:firstLine="424"/>
        <w:spacing w:before="0" w:after="0" w:line="360" w:lineRule="auto"/>
        <w:rPr>
          <w:rFonts w:hint="eastAsia" w:ascii="宋体" w:hAnsi="宋体" w:eastAsia="宋体"/>
          <w:b w:val="0"/>
          <w:bCs w:val="0"/>
          <w:color w:val="000000"/>
          <w:sz w:val="21"/>
          <w:szCs w:val="21"/>
        </w:rPr>
      </w:pPr>
      <w:r/>
      <w:bookmarkStart w:id="182" w:name="_Toc20823303"/>
      <w:r/>
      <w:bookmarkStart w:id="183" w:name="_Toc513029231"/>
      <w:r/>
      <w:bookmarkStart w:id="184"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w:t>
      </w:r>
      <w:r>
        <w:rPr>
          <w:rFonts w:hint="eastAsia" w:ascii="宋体" w:hAnsi="宋体"/>
          <w:color w:val="000000"/>
        </w:rPr>
        <w:t xml:space="preserve">专家组成，且人员构成符合政府采购有关规定。</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82"/>
      <w:r/>
      <w:bookmarkEnd w:id="183"/>
      <w:r/>
      <w:bookmarkEnd w:id="184"/>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8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8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8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w:t>
      </w:r>
      <w:r>
        <w:rPr>
          <w:rFonts w:hint="eastAsia" w:ascii="宋体" w:hAnsi="宋体"/>
          <w:color w:val="000000"/>
        </w:rPr>
        <w:t xml:space="preserve">看自己的评审得分及排序情况。</w:t>
      </w:r>
      <w:r/>
    </w:p>
    <w:p>
      <w:pPr>
        <w:pStyle w:val="985"/>
        <w:ind w:firstLine="424"/>
        <w:spacing w:before="0" w:after="0" w:line="360" w:lineRule="auto"/>
        <w:rPr>
          <w:rFonts w:hint="eastAsia" w:ascii="宋体" w:hAnsi="宋体" w:eastAsia="宋体"/>
          <w:b w:val="0"/>
          <w:bCs w:val="0"/>
          <w:color w:val="000000"/>
          <w:sz w:val="21"/>
          <w:szCs w:val="21"/>
        </w:rPr>
      </w:pPr>
      <w:r/>
      <w:bookmarkStart w:id="185" w:name="_Toc20823304"/>
      <w:r/>
      <w:bookmarkStart w:id="186" w:name="_Toc16938548"/>
      <w:r/>
      <w:bookmarkStart w:id="187"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85"/>
      <w:r/>
      <w:bookmarkEnd w:id="186"/>
      <w:r/>
      <w:bookmarkEnd w:id="187"/>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8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8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8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w:t>
      </w:r>
      <w:r>
        <w:rPr>
          <w:rFonts w:hint="eastAsia" w:ascii="宋体" w:hAnsi="宋体"/>
          <w:color w:val="000000"/>
        </w:rPr>
        <w:t xml:space="preserve">交“澄清响应函”并加盖CA电子公章。澄清、说明和补正的内容作为投标文件的补充部分，具体操作方式见《操作手册》。</w:t>
      </w:r>
      <w:r/>
    </w:p>
    <w:p>
      <w:pPr>
        <w:pStyle w:val="98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85"/>
        <w:ind w:firstLine="424"/>
        <w:spacing w:before="0" w:after="0" w:line="360" w:lineRule="auto"/>
        <w:rPr>
          <w:rFonts w:hint="eastAsia" w:ascii="宋体" w:hAnsi="宋体" w:eastAsia="宋体"/>
          <w:b w:val="0"/>
          <w:bCs w:val="0"/>
          <w:color w:val="000000"/>
          <w:sz w:val="21"/>
          <w:szCs w:val="21"/>
        </w:rPr>
      </w:pPr>
      <w:r/>
      <w:bookmarkStart w:id="188" w:name="_Toc513029233"/>
      <w:r/>
      <w:bookmarkStart w:id="189" w:name="_Toc16938549"/>
      <w:r/>
      <w:bookmarkStart w:id="190"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8"/>
      <w:r/>
      <w:bookmarkEnd w:id="189"/>
      <w:r/>
      <w:bookmarkEnd w:id="190"/>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8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8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w:t>
      </w:r>
      <w:r>
        <w:rPr>
          <w:rFonts w:hint="eastAsia" w:ascii="宋体" w:hAnsi="宋体"/>
          <w:bCs/>
          <w:color w:val="000000"/>
        </w:rPr>
        <w:t xml:space="preserve">资格,查询结果留存并归档。</w:t>
      </w:r>
      <w:r/>
    </w:p>
    <w:p>
      <w:pPr>
        <w:pStyle w:val="98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8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8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w:t>
      </w:r>
      <w:r>
        <w:rPr>
          <w:rFonts w:hint="eastAsia" w:ascii="宋体" w:hAnsi="宋体"/>
          <w:bCs/>
          <w:color w:val="000000"/>
        </w:rPr>
        <w:t xml:space="preserve">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8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8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8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w:t>
      </w:r>
      <w:r>
        <w:rPr>
          <w:rFonts w:hint="eastAsia" w:ascii="宋体" w:hAnsi="宋体"/>
          <w:bCs/>
          <w:color w:val="000000"/>
        </w:rPr>
        <w:t xml:space="preserve">3）单价金额小数点或者百分比有明显错位的，以开标一览表的总价为准，并修改单价。</w:t>
      </w:r>
      <w:r/>
    </w:p>
    <w:p>
      <w:pPr>
        <w:pStyle w:val="98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81"/>
        <w:ind w:firstLine="424"/>
        <w:spacing w:line="360" w:lineRule="auto"/>
        <w:rPr>
          <w:rFonts w:hint="eastAsia" w:ascii="宋体" w:hAnsi="宋体"/>
          <w:color w:val="000000"/>
        </w:rPr>
      </w:pPr>
      <w:r/>
      <w:bookmarkStart w:id="191" w:name="_Toc20823306"/>
      <w:r/>
      <w:bookmarkStart w:id="192" w:name="_Toc16938550"/>
      <w:r/>
      <w:bookmarkStart w:id="193"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w:t>
      </w:r>
      <w:r>
        <w:rPr>
          <w:rFonts w:hint="eastAsia" w:ascii="宋体" w:hAnsi="宋体" w:cs="宋体"/>
          <w:b/>
          <w:bCs/>
          <w:color w:val="000000"/>
        </w:rPr>
        <w:t xml:space="preserve">最高限价x45%(未设定最高限价的采购项目，以采购项目预算金额作为最高限价);</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91"/>
      <w:r/>
      <w:bookmarkEnd w:id="192"/>
      <w:r/>
      <w:bookmarkEnd w:id="193"/>
      <w:r>
        <w:rPr>
          <w:rFonts w:hint="eastAsia" w:ascii="宋体" w:hAnsi="宋体" w:eastAsia="宋体"/>
          <w:b w:val="0"/>
          <w:bCs w:val="0"/>
          <w:color w:val="000000"/>
          <w:sz w:val="21"/>
          <w:szCs w:val="21"/>
        </w:rPr>
        <w:t xml:space="preserve">无效投标条款和废标条款</w:t>
      </w:r>
      <w:r/>
    </w:p>
    <w:p>
      <w:pPr>
        <w:pStyle w:val="981"/>
        <w:ind w:firstLine="424"/>
        <w:spacing w:line="360" w:lineRule="auto"/>
        <w:rPr>
          <w:rFonts w:hint="eastAsia" w:ascii="宋体" w:hAnsi="宋体"/>
          <w:bCs/>
          <w:color w:val="000000"/>
        </w:rPr>
      </w:pPr>
      <w:r/>
      <w:bookmarkStart w:id="194" w:name="_Toc16938551"/>
      <w:r/>
      <w:bookmarkStart w:id="195" w:name="_Toc20823307"/>
      <w:r/>
      <w:bookmarkStart w:id="196" w:name="_Toc513029235"/>
      <w:r>
        <w:rPr>
          <w:rFonts w:hint="eastAsia" w:ascii="宋体" w:hAnsi="宋体"/>
          <w:bCs/>
          <w:color w:val="000000"/>
        </w:rPr>
        <w:t xml:space="preserve">25.1无效投标条款</w:t>
      </w:r>
      <w:r/>
    </w:p>
    <w:p>
      <w:pPr>
        <w:pStyle w:val="98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25.1.2 供应商未按照招标文</w:t>
      </w:r>
      <w:r>
        <w:rPr>
          <w:rFonts w:hint="eastAsia" w:ascii="宋体" w:hAnsi="宋体"/>
          <w:bCs/>
          <w:color w:val="000000"/>
        </w:rPr>
        <w:t xml:space="preserve">件要求上传电子投标文件的。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8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8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8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81"/>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8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w:t>
      </w:r>
      <w:r>
        <w:rPr>
          <w:rFonts w:hint="eastAsia" w:ascii="宋体" w:hAnsi="宋体"/>
          <w:bCs/>
          <w:color w:val="000000"/>
        </w:rPr>
        <w:t xml:space="preserve">对招标文件作实质响应的供应商不足三家的。25.2.2出现影响采购公正的违法、违规行为的。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8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81"/>
        <w:ind w:firstLine="424"/>
        <w:spacing w:line="360" w:lineRule="auto"/>
        <w:rPr>
          <w:rFonts w:ascii="宋体" w:hAnsi="宋体"/>
          <w:bCs/>
          <w:color w:val="000000"/>
        </w:rPr>
      </w:pPr>
      <w:r>
        <w:rPr>
          <w:rFonts w:hint="eastAsia" w:ascii="宋体" w:hAnsi="宋体"/>
          <w:bCs/>
          <w:color w:val="000000"/>
        </w:rPr>
        <w:t xml:space="preserve">25.3.1</w:t>
      </w:r>
      <w:r>
        <w:rPr>
          <w:rFonts w:hint="eastAsia" w:ascii="宋体" w:hAnsi="宋体"/>
          <w:bCs/>
          <w:color w:val="000000"/>
        </w:rPr>
        <w:t xml:space="preserve"> </w:t>
      </w:r>
      <w:r>
        <w:rPr>
          <w:rFonts w:hint="eastAsia" w:ascii="宋体" w:hAnsi="宋体"/>
          <w:bCs/>
          <w:color w:val="000000"/>
        </w:rPr>
        <w:t xml:space="preserve">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p>
    <w:p>
      <w:pPr>
        <w:pStyle w:val="981"/>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81"/>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81"/>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81"/>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81"/>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81"/>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w:t>
      </w:r>
      <w:r>
        <w:rPr>
          <w:rFonts w:hint="eastAsia" w:ascii="宋体" w:hAnsi="宋体"/>
          <w:bCs/>
          <w:color w:val="000000"/>
        </w:rPr>
        <w:t xml:space="preserve">键商务条款（如有的话），若供应商对这些关键技术参数和关键商务条款存在任何负偏离，则该供应商响应无效；</w:t>
      </w:r>
      <w:r/>
    </w:p>
    <w:p>
      <w:pPr>
        <w:pStyle w:val="981"/>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981"/>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81"/>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981"/>
        <w:ind w:firstLine="424"/>
        <w:spacing w:line="360" w:lineRule="auto"/>
        <w:rPr>
          <w:rFonts w:hint="eastAsia" w:ascii="宋体" w:hAnsi="宋体"/>
          <w:bCs/>
          <w:color w:val="000000"/>
        </w:rPr>
      </w:pPr>
      <w:r>
        <w:rPr>
          <w:rFonts w:hint="eastAsia" w:ascii="宋体" w:hAnsi="宋体"/>
          <w:bCs/>
          <w:color w:val="000000"/>
        </w:rPr>
        <w:t xml:space="preserve">（5）谈</w:t>
      </w:r>
      <w:r>
        <w:rPr>
          <w:rFonts w:hint="eastAsia" w:ascii="宋体" w:hAnsi="宋体"/>
          <w:bCs/>
          <w:color w:val="000000"/>
        </w:rPr>
        <w:t xml:space="preserve">判结束后，谈判小组将要求所有供应商在规定时间内确定并提交最终报价。在规定时间内没有提交最终报价的谈判供应商，其谈判文件视为无效。</w:t>
      </w:r>
      <w:r/>
    </w:p>
    <w:p>
      <w:pPr>
        <w:pStyle w:val="981"/>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w:t>
      </w:r>
      <w:r>
        <w:rPr>
          <w:rFonts w:hint="eastAsia" w:ascii="宋体" w:hAnsi="宋体"/>
          <w:bCs/>
          <w:color w:val="000000"/>
        </w:rPr>
        <w:t xml:space="preserve">基础上进行谈判采购。</w:t>
      </w:r>
      <w:r/>
    </w:p>
    <w:p>
      <w:pPr>
        <w:pStyle w:val="981"/>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81"/>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政府采购主管部门没有批准采购方式变更的，本次招标项目作流标处理，招标人将依法重新组织招标。</w:t>
      </w:r>
      <w:r/>
    </w:p>
    <w:p>
      <w:pPr>
        <w:pStyle w:val="981"/>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rPr>
          <w:rFonts w:hint="eastAsia" w:ascii="宋体" w:hAnsi="宋体"/>
          <w:bCs/>
          <w:color w:val="000000"/>
        </w:rPr>
      </w:r>
      <w:r/>
    </w:p>
    <w:p>
      <w:pPr>
        <w:pStyle w:val="2334"/>
        <w:rPr>
          <w:rFonts w:hint="eastAsia"/>
          <w:color w:val="000000"/>
        </w:rPr>
      </w:pPr>
      <w:r/>
      <w:bookmarkStart w:id="197" w:name="_Toc225428810"/>
      <w:r/>
      <w:bookmarkStart w:id="198" w:name="_Toc120614219"/>
      <w:r/>
      <w:bookmarkStart w:id="199" w:name="_Toc227954297"/>
      <w:r/>
      <w:bookmarkStart w:id="200" w:name="_Toc233220540"/>
      <w:r>
        <w:rPr>
          <w:rFonts w:hint="eastAsia"/>
          <w:color w:val="000000"/>
        </w:rPr>
        <w:t xml:space="preserve">六、</w:t>
      </w:r>
      <w:bookmarkEnd w:id="194"/>
      <w:r/>
      <w:bookmarkEnd w:id="195"/>
      <w:r/>
      <w:bookmarkEnd w:id="196"/>
      <w:r>
        <w:rPr>
          <w:rFonts w:hint="eastAsia"/>
          <w:color w:val="000000"/>
        </w:rPr>
        <w:t xml:space="preserve">定标</w:t>
      </w:r>
      <w:bookmarkEnd w:id="197"/>
      <w:r/>
      <w:bookmarkEnd w:id="198"/>
      <w:r/>
      <w:bookmarkEnd w:id="199"/>
      <w:r/>
      <w:bookmarkEnd w:id="200"/>
      <w:r>
        <w:rPr>
          <w:rFonts w:hint="eastAsia"/>
          <w:color w:val="000000"/>
        </w:rPr>
      </w:r>
      <w:r/>
    </w:p>
    <w:p>
      <w:pPr>
        <w:pStyle w:val="985"/>
        <w:ind w:firstLine="424"/>
        <w:spacing w:before="0" w:after="0" w:line="360" w:lineRule="auto"/>
        <w:rPr>
          <w:rFonts w:hint="eastAsia" w:ascii="宋体" w:hAnsi="宋体" w:eastAsia="宋体"/>
          <w:b w:val="0"/>
          <w:color w:val="000000"/>
          <w:sz w:val="21"/>
          <w:szCs w:val="21"/>
        </w:rPr>
      </w:pPr>
      <w:r/>
      <w:bookmarkStart w:id="201" w:name="_Toc513029238"/>
      <w:r/>
      <w:bookmarkStart w:id="202" w:name="_Toc16938554"/>
      <w:r/>
      <w:bookmarkStart w:id="203"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201"/>
      <w:r>
        <w:rPr>
          <w:rFonts w:hint="eastAsia" w:ascii="宋体" w:hAnsi="宋体" w:eastAsia="宋体"/>
          <w:b w:val="0"/>
          <w:color w:val="000000"/>
          <w:sz w:val="21"/>
          <w:szCs w:val="21"/>
        </w:rPr>
        <w:t xml:space="preserve">确定</w:t>
      </w:r>
      <w:bookmarkEnd w:id="202"/>
      <w:r/>
      <w:bookmarkEnd w:id="203"/>
      <w:r>
        <w:rPr>
          <w:rFonts w:hint="eastAsia" w:ascii="宋体" w:hAnsi="宋体" w:eastAsia="宋体"/>
          <w:b w:val="0"/>
          <w:color w:val="000000"/>
          <w:sz w:val="21"/>
          <w:szCs w:val="21"/>
        </w:rPr>
        <w:t xml:space="preserve">中标单位</w:t>
      </w:r>
      <w:r/>
    </w:p>
    <w:p>
      <w:pPr>
        <w:pStyle w:val="98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w:t>
      </w:r>
      <w:r>
        <w:rPr>
          <w:rFonts w:hint="eastAsia" w:ascii="宋体" w:hAnsi="宋体"/>
          <w:bCs/>
          <w:color w:val="000000"/>
        </w:rPr>
        <w:t xml:space="preserve"> </w:t>
      </w:r>
      <w:r/>
    </w:p>
    <w:p>
      <w:pPr>
        <w:pStyle w:val="98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8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8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81"/>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8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8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8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81"/>
        <w:ind w:firstLine="424"/>
        <w:spacing w:line="360" w:lineRule="auto"/>
        <w:rPr>
          <w:rFonts w:hint="eastAsia" w:ascii="宋体" w:hAnsi="宋体"/>
          <w:color w:val="000000"/>
        </w:rPr>
      </w:pPr>
      <w:r>
        <w:rPr>
          <w:rFonts w:hint="eastAsia" w:ascii="宋体" w:hAnsi="宋体"/>
          <w:color w:val="000000"/>
        </w:rPr>
        <w:t xml:space="preserve">26.4.5采取不正当</w:t>
      </w:r>
      <w:r>
        <w:rPr>
          <w:rFonts w:hint="eastAsia" w:ascii="宋体" w:hAnsi="宋体"/>
          <w:color w:val="000000"/>
        </w:rPr>
        <w:t xml:space="preserve">手段诋毁、排挤其他供应商的。</w:t>
      </w:r>
      <w:r/>
    </w:p>
    <w:p>
      <w:pPr>
        <w:pStyle w:val="981"/>
        <w:ind w:firstLine="424"/>
        <w:spacing w:line="360" w:lineRule="auto"/>
        <w:rPr>
          <w:rFonts w:hint="eastAsia" w:ascii="宋体" w:hAnsi="宋体"/>
          <w:color w:val="000000"/>
        </w:rPr>
      </w:pPr>
      <w:r/>
      <w:bookmarkStart w:id="204"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204"/>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w:t>
      </w:r>
      <w:r>
        <w:rPr>
          <w:rFonts w:hint="eastAsia" w:ascii="宋体" w:hAnsi="宋体"/>
          <w:color w:val="000000"/>
        </w:rPr>
        <w:t xml:space="preserve">者名称、代理事项、具体权限、期限和相关事项。供应商为自然人的，应当由本人签字；供应商为法人或者其他组织的，应当由法定代表人、主要负责人签字或者盖章，并加盖公章。</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8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81"/>
        <w:ind w:firstLine="424"/>
        <w:spacing w:line="360" w:lineRule="auto"/>
        <w:rPr>
          <w:rFonts w:hint="eastAsia" w:ascii="宋体" w:hAnsi="宋体"/>
          <w:color w:val="000000"/>
        </w:rPr>
      </w:pPr>
      <w:r>
        <w:rPr>
          <w:rFonts w:hint="eastAsia" w:ascii="宋体" w:hAnsi="宋体"/>
          <w:color w:val="000000"/>
        </w:rPr>
        <w:t xml:space="preserve">28.2供应商投诉应</w:t>
      </w:r>
      <w:r>
        <w:rPr>
          <w:rFonts w:hint="eastAsia" w:ascii="宋体" w:hAnsi="宋体"/>
          <w:color w:val="000000"/>
        </w:rPr>
        <w:t xml:space="preserve">当有明确的请求和必要的证明材料。供应商投诉的事项不得超出已质疑事项的范围。</w:t>
      </w:r>
      <w:r/>
    </w:p>
    <w:p>
      <w:pPr>
        <w:pStyle w:val="98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8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8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81"/>
        <w:ind w:firstLine="424"/>
        <w:spacing w:line="360" w:lineRule="auto"/>
        <w:rPr>
          <w:rFonts w:hint="eastAsia" w:ascii="宋体" w:hAnsi="宋体"/>
          <w:color w:val="000000"/>
        </w:rPr>
      </w:pPr>
      <w:r>
        <w:rPr>
          <w:rFonts w:hint="eastAsia" w:ascii="宋体" w:hAnsi="宋体"/>
          <w:color w:val="000000"/>
        </w:rPr>
        <w:t xml:space="preserve">（1）捏造事实；</w:t>
      </w:r>
      <w:r/>
    </w:p>
    <w:p>
      <w:pPr>
        <w:pStyle w:val="981"/>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8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w:t>
      </w:r>
      <w:r>
        <w:rPr>
          <w:rFonts w:hint="eastAsia" w:ascii="宋体" w:hAnsi="宋体"/>
          <w:color w:val="000000"/>
        </w:rPr>
        <w:t xml:space="preserve">方式合法的，视为以非法手段取得证明材料。</w:t>
      </w:r>
      <w:r/>
    </w:p>
    <w:p>
      <w:pPr>
        <w:pStyle w:val="981"/>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8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8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w:t>
      </w:r>
      <w:r>
        <w:rPr>
          <w:rFonts w:hint="eastAsia" w:ascii="宋体" w:hAnsi="宋体"/>
          <w:color w:val="000000"/>
        </w:rPr>
        <w:t xml:space="preserve">人改变中标结果的，或者中标供应商放弃中标项目的，应当依法承担法律责任。</w:t>
      </w:r>
      <w:r/>
    </w:p>
    <w:p>
      <w:pPr>
        <w:pStyle w:val="2334"/>
        <w:rPr>
          <w:rFonts w:hint="eastAsia"/>
          <w:color w:val="000000"/>
        </w:rPr>
      </w:pPr>
      <w:r/>
      <w:bookmarkStart w:id="205" w:name="_Toc20823308"/>
      <w:r/>
      <w:bookmarkStart w:id="206" w:name="_Toc16938552"/>
      <w:r/>
      <w:bookmarkStart w:id="207" w:name="_Toc227954298"/>
      <w:r/>
      <w:bookmarkStart w:id="208" w:name="_Toc120614220"/>
      <w:r/>
      <w:bookmarkStart w:id="209" w:name="_Toc513029236"/>
      <w:r/>
      <w:bookmarkStart w:id="210" w:name="_Toc225428811"/>
      <w:r/>
      <w:bookmarkStart w:id="211" w:name="_Toc233220541"/>
      <w:r>
        <w:rPr>
          <w:rFonts w:hint="eastAsia"/>
          <w:color w:val="000000"/>
        </w:rPr>
        <w:t xml:space="preserve">七、授予合同</w:t>
      </w:r>
      <w:bookmarkEnd w:id="205"/>
      <w:r/>
      <w:bookmarkEnd w:id="206"/>
      <w:r/>
      <w:bookmarkEnd w:id="207"/>
      <w:r/>
      <w:bookmarkEnd w:id="208"/>
      <w:r/>
      <w:bookmarkEnd w:id="209"/>
      <w:r/>
      <w:bookmarkEnd w:id="210"/>
      <w:r/>
      <w:bookmarkEnd w:id="211"/>
      <w:r>
        <w:rPr>
          <w:rFonts w:hint="eastAsia"/>
          <w:color w:val="000000"/>
        </w:rPr>
      </w:r>
      <w:r/>
    </w:p>
    <w:p>
      <w:pPr>
        <w:pStyle w:val="981"/>
        <w:ind w:firstLine="424"/>
        <w:spacing w:line="360" w:lineRule="auto"/>
        <w:rPr>
          <w:rFonts w:hint="eastAsia" w:ascii="宋体" w:hAnsi="宋体"/>
          <w:color w:val="000000"/>
        </w:rPr>
      </w:pPr>
      <w:r/>
      <w:bookmarkStart w:id="212" w:name="_Toc16938553"/>
      <w:r/>
      <w:bookmarkStart w:id="213" w:name="_Toc513029237"/>
      <w:r/>
      <w:bookmarkStart w:id="214" w:name="_Toc20823309"/>
      <w:r>
        <w:rPr>
          <w:rFonts w:hint="eastAsia" w:ascii="宋体" w:hAnsi="宋体"/>
          <w:color w:val="000000"/>
        </w:rPr>
        <w:t xml:space="preserve">30、签订合同</w:t>
      </w:r>
      <w:r/>
    </w:p>
    <w:p>
      <w:pPr>
        <w:pStyle w:val="98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8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8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8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12"/>
      <w:r/>
      <w:bookmarkEnd w:id="213"/>
      <w:r/>
      <w:bookmarkEnd w:id="214"/>
      <w:r>
        <w:rPr>
          <w:rFonts w:hint="eastAsia" w:ascii="宋体" w:hAnsi="宋体"/>
          <w:color w:val="000000"/>
        </w:rPr>
      </w:r>
      <w:r/>
    </w:p>
    <w:p>
      <w:pPr>
        <w:pStyle w:val="2334"/>
        <w:rPr>
          <w:rFonts w:hint="eastAsia"/>
          <w:color w:val="000000"/>
        </w:rPr>
      </w:pPr>
      <w:r/>
      <w:bookmarkStart w:id="215" w:name="_Toc227954299"/>
      <w:r/>
      <w:bookmarkStart w:id="216" w:name="_Toc225428812"/>
      <w:r/>
      <w:bookmarkStart w:id="217" w:name="_Toc233220542"/>
      <w:r>
        <w:rPr>
          <w:rFonts w:hint="eastAsia"/>
          <w:color w:val="000000"/>
        </w:rPr>
        <w:t xml:space="preserve">八、其他</w:t>
      </w:r>
      <w:bookmarkEnd w:id="215"/>
      <w:r/>
      <w:bookmarkEnd w:id="216"/>
      <w:r/>
      <w:bookmarkEnd w:id="217"/>
      <w:r>
        <w:rPr>
          <w:rFonts w:hint="eastAsia"/>
          <w:color w:val="000000"/>
        </w:rPr>
      </w:r>
      <w:r/>
    </w:p>
    <w:p>
      <w:pPr>
        <w:pStyle w:val="981"/>
        <w:ind w:firstLine="424"/>
        <w:spacing w:line="360" w:lineRule="auto"/>
        <w:rPr>
          <w:rFonts w:hint="eastAsia" w:ascii="宋体" w:hAnsi="宋体"/>
          <w:color w:val="000000"/>
        </w:rPr>
      </w:pPr>
      <w:r/>
      <w:bookmarkStart w:id="218" w:name="_Toc227954300"/>
      <w:r>
        <w:rPr>
          <w:rFonts w:hint="eastAsia" w:ascii="宋体" w:hAnsi="宋体"/>
          <w:color w:val="000000"/>
        </w:rPr>
        <w:t xml:space="preserve">32、招标代理服务费</w:t>
      </w:r>
      <w:r/>
    </w:p>
    <w:p>
      <w:pPr>
        <w:pStyle w:val="98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8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w:t>
      </w:r>
      <w:r>
        <w:rPr>
          <w:rFonts w:hint="eastAsia" w:ascii="宋体" w:hAnsi="宋体"/>
          <w:color w:val="000000"/>
        </w:rPr>
        <w:t xml:space="preserve">采购人研究确</w:t>
      </w:r>
      <w:r>
        <w:rPr>
          <w:rFonts w:hint="eastAsia" w:ascii="宋体" w:hAnsi="宋体"/>
          <w:color w:val="000000"/>
        </w:rPr>
        <w:t xml:space="preserve">定，本项目代理服务费由中标供应商支付。</w:t>
      </w:r>
      <w:r/>
    </w:p>
    <w:p>
      <w:pPr>
        <w:pStyle w:val="981"/>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8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8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81"/>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81"/>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19" w:name="_Toc233220543"/>
      <w:r>
        <w:rPr>
          <w:rFonts w:hint="eastAsia" w:ascii="宋体" w:hAnsi="宋体"/>
          <w:color w:val="000000"/>
          <w:sz w:val="24"/>
          <w:szCs w:val="24"/>
        </w:rPr>
        <w:t xml:space="preserve">第三章  </w:t>
      </w:r>
      <w:bookmarkEnd w:id="65"/>
      <w:r/>
      <w:bookmarkEnd w:id="66"/>
      <w:r/>
      <w:bookmarkEnd w:id="67"/>
      <w:r>
        <w:rPr>
          <w:rFonts w:hint="eastAsia" w:ascii="宋体" w:hAnsi="宋体"/>
          <w:color w:val="000000"/>
          <w:sz w:val="24"/>
          <w:szCs w:val="24"/>
        </w:rPr>
        <w:t xml:space="preserve">合同文本</w:t>
      </w:r>
      <w:bookmarkEnd w:id="218"/>
      <w:r/>
      <w:bookmarkEnd w:id="219"/>
      <w:r>
        <w:rPr>
          <w:rFonts w:hint="eastAsia" w:ascii="宋体" w:hAnsi="宋体"/>
          <w:color w:val="000000"/>
          <w:sz w:val="24"/>
          <w:szCs w:val="24"/>
        </w:rPr>
      </w:r>
      <w:r/>
    </w:p>
    <w:p>
      <w:pPr>
        <w:pStyle w:val="981"/>
        <w:spacing w:line="360" w:lineRule="auto"/>
        <w:tabs>
          <w:tab w:val="left" w:pos="540" w:leader="none"/>
        </w:tabs>
        <w:rPr>
          <w:rFonts w:hint="eastAsia" w:ascii="宋体" w:hAnsi="宋体"/>
          <w:color w:val="000000"/>
          <w:szCs w:val="21"/>
        </w:rPr>
      </w:pPr>
      <w:r/>
      <w:bookmarkStart w:id="220" w:name="_Toc48579900"/>
      <w:r/>
      <w:bookmarkStart w:id="221" w:name="_Toc85010132"/>
      <w:r/>
      <w:bookmarkStart w:id="222" w:name="_Toc105900084"/>
      <w:r/>
      <w:bookmarkStart w:id="223" w:name="_Toc517708955"/>
      <w:r/>
      <w:bookmarkStart w:id="224" w:name="_Toc420487917"/>
      <w:r/>
      <w:bookmarkStart w:id="225" w:name="_Toc289873214"/>
      <w:r/>
      <w:bookmarkStart w:id="226" w:name="_Toc420657412"/>
      <w:r>
        <w:rPr>
          <w:rFonts w:ascii="宋体" w:hAnsi="宋体"/>
          <w:color w:val="000000"/>
          <w:szCs w:val="21"/>
        </w:rPr>
        <w:t xml:space="preserve">1</w:t>
      </w:r>
      <w:r>
        <w:rPr>
          <w:rFonts w:hint="eastAsia" w:ascii="宋体" w:hAnsi="宋体"/>
          <w:color w:val="000000"/>
          <w:szCs w:val="21"/>
        </w:rPr>
        <w:t xml:space="preserve">、通用合同条款前附表</w:t>
      </w:r>
      <w:bookmarkEnd w:id="220"/>
      <w:r/>
      <w:bookmarkEnd w:id="221"/>
      <w:r/>
      <w:bookmarkEnd w:id="222"/>
      <w:r/>
      <w:bookmarkEnd w:id="223"/>
      <w:r>
        <w:rPr>
          <w:rFonts w:hint="eastAsia" w:ascii="宋体" w:hAnsi="宋体"/>
          <w:color w:val="000000"/>
          <w:szCs w:val="21"/>
        </w:rPr>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p>
        </w:tc>
        <w:tc>
          <w:tcPr>
            <w:tcW w:w="1980" w:type="dxa"/>
            <w:vAlign w:val="center"/>
            <w:textDirection w:val="lrTb"/>
            <w:noWrap w:val="false"/>
          </w:tcPr>
          <w:p>
            <w:pPr>
              <w:pStyle w:val="981"/>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p>
        </w:tc>
        <w:tc>
          <w:tcPr>
            <w:tcW w:w="4140" w:type="dxa"/>
            <w:vAlign w:val="center"/>
            <w:textDirection w:val="lrTb"/>
            <w:noWrap w:val="false"/>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trHeight w:val="480"/>
        </w:trPr>
        <w:tc>
          <w:tcPr>
            <w:tcW w:w="1052"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980"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结算时间</w:t>
            </w:r>
            <w:r/>
          </w:p>
        </w:tc>
        <w:tc>
          <w:tcPr>
            <w:tcW w:w="4140" w:type="dxa"/>
            <w:vAlign w:val="top"/>
            <w:textDirection w:val="lrTb"/>
            <w:noWrap w:val="false"/>
          </w:tcPr>
          <w:p>
            <w:pPr>
              <w:pStyle w:val="981"/>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rPr>
                <w:rFonts w:hint="eastAsia" w:ascii="宋体" w:hAnsi="宋体"/>
                <w:color w:val="000000"/>
                <w:szCs w:val="21"/>
              </w:rPr>
            </w:r>
            <w:r/>
          </w:p>
        </w:tc>
      </w:tr>
      <w:tr>
        <w:trPr>
          <w:trHeight w:val="480"/>
        </w:trPr>
        <w:tc>
          <w:tcPr>
            <w:tcW w:w="1052"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1980"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结算价格</w:t>
            </w:r>
            <w:r/>
          </w:p>
        </w:tc>
        <w:tc>
          <w:tcPr>
            <w:tcW w:w="4140" w:type="dxa"/>
            <w:vAlign w:val="top"/>
            <w:textDirection w:val="lrTb"/>
            <w:noWrap w:val="false"/>
          </w:tcPr>
          <w:p>
            <w:pPr>
              <w:pStyle w:val="981"/>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p>
        </w:tc>
      </w:tr>
      <w:tr>
        <w:trPr>
          <w:trHeight w:val="480"/>
        </w:trPr>
        <w:tc>
          <w:tcPr>
            <w:tcW w:w="1052"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1980" w:type="dxa"/>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结算方式</w:t>
            </w:r>
            <w:r/>
          </w:p>
        </w:tc>
        <w:tc>
          <w:tcPr>
            <w:tcW w:w="4140" w:type="dxa"/>
            <w:vAlign w:val="top"/>
            <w:textDirection w:val="lrTb"/>
            <w:noWrap w:val="false"/>
          </w:tcPr>
          <w:p>
            <w:pPr>
              <w:pStyle w:val="981"/>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p>
        </w:tc>
      </w:tr>
    </w:tbl>
    <w:p>
      <w:pPr>
        <w:pStyle w:val="2337"/>
        <w:rPr>
          <w:rFonts w:ascii="宋体" w:hAnsi="宋体" w:eastAsia="宋体"/>
          <w:color w:val="000000"/>
          <w:sz w:val="10"/>
          <w:szCs w:val="10"/>
        </w:rPr>
      </w:pPr>
      <w:r/>
      <w:bookmarkStart w:id="227" w:name="_Toc105900085"/>
      <w:r/>
      <w:bookmarkStart w:id="228" w:name="_Toc517708956"/>
      <w:r/>
      <w:bookmarkStart w:id="229" w:name="_Toc5419197"/>
      <w:r/>
      <w:bookmarkStart w:id="230" w:name="_Toc5334484"/>
      <w:r/>
      <w:bookmarkStart w:id="231" w:name="_Toc5334544"/>
      <w:r/>
      <w:bookmarkStart w:id="232" w:name="_Toc48579901"/>
      <w:r>
        <w:rPr>
          <w:rFonts w:ascii="宋体" w:hAnsi="宋体" w:eastAsia="宋体"/>
          <w:color w:val="000000"/>
          <w:sz w:val="10"/>
          <w:szCs w:val="10"/>
        </w:rPr>
      </w:r>
      <w:r/>
    </w:p>
    <w:p>
      <w:pPr>
        <w:pStyle w:val="981"/>
        <w:spacing w:line="360" w:lineRule="auto"/>
        <w:tabs>
          <w:tab w:val="left" w:pos="540" w:leader="none"/>
        </w:tabs>
        <w:rPr>
          <w:rFonts w:hint="eastAsia" w:ascii="宋体" w:hAnsi="宋体"/>
          <w:color w:val="000000"/>
          <w:szCs w:val="21"/>
        </w:rPr>
      </w:pPr>
      <w:r/>
      <w:bookmarkStart w:id="233" w:name="_Toc85010133"/>
      <w:r>
        <w:rPr>
          <w:rFonts w:ascii="宋体" w:hAnsi="宋体"/>
          <w:color w:val="000000"/>
          <w:szCs w:val="21"/>
        </w:rPr>
        <w:t xml:space="preserve">2</w:t>
      </w:r>
      <w:r>
        <w:rPr>
          <w:rFonts w:hint="eastAsia" w:ascii="宋体" w:hAnsi="宋体"/>
          <w:color w:val="000000"/>
          <w:szCs w:val="21"/>
        </w:rPr>
        <w:t xml:space="preserve">、通用合同条款</w:t>
      </w:r>
      <w:bookmarkEnd w:id="227"/>
      <w:r/>
      <w:bookmarkEnd w:id="228"/>
      <w:r/>
      <w:bookmarkEnd w:id="229"/>
      <w:r/>
      <w:bookmarkEnd w:id="230"/>
      <w:r/>
      <w:bookmarkEnd w:id="231"/>
      <w:r/>
      <w:bookmarkEnd w:id="232"/>
      <w:r/>
      <w:bookmarkEnd w:id="233"/>
      <w:r>
        <w:rPr>
          <w:rFonts w:hint="eastAsia" w:ascii="宋体" w:hAnsi="宋体"/>
          <w:color w:val="000000"/>
          <w:szCs w:val="21"/>
        </w:rPr>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w:t>
      </w:r>
      <w:r>
        <w:rPr>
          <w:rFonts w:hint="eastAsia" w:ascii="宋体" w:hAnsi="宋体"/>
          <w:color w:val="000000"/>
          <w:szCs w:val="21"/>
        </w:rPr>
        <w:t xml:space="preserve">签署的协议，内容包括：</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3）药品购销合同；</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（4）“招标人”是指本次招标采购单位江苏省疾病预防控制中心（江苏省预防医学科学院）。</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p>
    <w:p>
      <w:pPr>
        <w:pStyle w:val="1085"/>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w:t>
      </w:r>
      <w:r>
        <w:rPr>
          <w:rFonts w:hint="eastAsia" w:ascii="宋体" w:hAnsi="宋体" w:eastAsia="宋体"/>
          <w:sz w:val="21"/>
          <w:szCs w:val="21"/>
        </w:rPr>
        <w:t xml:space="preserve">标权或保护期的起诉。</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p>
    <w:p>
      <w:pPr>
        <w:pStyle w:val="981"/>
        <w:ind w:firstLine="412"/>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rPr>
          <w:rFonts w:hint="eastAsia" w:ascii="宋体" w:hAnsi="宋体"/>
          <w:color w:val="000000"/>
          <w:szCs w:val="21"/>
        </w:rPr>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除非国家价格调整或双方另有约定，在合同有效期内中标人在本合同项下提交药品和履行服务的价格应该是中标通知书中确认的价格。</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p>
    <w:p>
      <w:pPr>
        <w:pStyle w:val="98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p>
    <w:p>
      <w:pPr>
        <w:pStyle w:val="98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w:t>
      </w:r>
      <w:r>
        <w:rPr>
          <w:rFonts w:hint="eastAsia" w:ascii="宋体" w:hAnsi="宋体"/>
          <w:color w:val="000000"/>
          <w:szCs w:val="21"/>
        </w:rPr>
        <w:t xml:space="preserve">投标报价时予以注明。</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2.12中标人履约延误</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（3）如中标人无正当理由拖延交货，将受到以下制裁：加收误期</w:t>
      </w:r>
      <w:r>
        <w:rPr>
          <w:rFonts w:hint="eastAsia" w:ascii="宋体" w:hAnsi="宋体"/>
          <w:color w:val="000000"/>
          <w:szCs w:val="21"/>
        </w:rPr>
        <w:t xml:space="preserve">赔偿费和/或终止合同。</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（4）招标人必须要求中标人按实际成交价格如实开据发票，并如实记帐。</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（2）本条所述的“不可抗力”是指《合同法》第117条第二款所称“本法所称不可抗力，是指不</w:t>
      </w:r>
      <w:r>
        <w:rPr>
          <w:rFonts w:hint="eastAsia" w:ascii="宋体" w:hAnsi="宋体"/>
          <w:color w:val="000000"/>
          <w:szCs w:val="21"/>
        </w:rPr>
        <w:t xml:space="preserve">能预见、不能避免并不能克服的客观情况”。</w:t>
      </w:r>
      <w:r/>
    </w:p>
    <w:p>
      <w:pPr>
        <w:pStyle w:val="98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因合同引起的或与本合同有关的任何争议，由双方当事人协商解决；也可以向江苏省工商局合同争议调解委员会申请调解，协商或调解不成，向南京仲裁委员会申请仲裁。</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p>
    <w:p>
      <w:pPr>
        <w:pStyle w:val="98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p>
    <w:p>
      <w:pPr>
        <w:pStyle w:val="98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p>
    <w:p>
      <w:pPr>
        <w:pStyle w:val="98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w:t>
      </w:r>
      <w:r>
        <w:rPr>
          <w:rFonts w:hint="eastAsia" w:ascii="宋体" w:hAnsi="宋体"/>
          <w:color w:val="000000"/>
          <w:szCs w:val="21"/>
        </w:rPr>
        <w:t xml:space="preserve">式通知供应方，提出终止合同而不给供应方补偿。该终止合同将不损害或影响招标人已经采取或将要采取的任何行动或补救措施的权利。</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2.23合同修改</w:t>
      </w:r>
      <w:r/>
    </w:p>
    <w:p>
      <w:pPr>
        <w:pStyle w:val="98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p>
    <w:p>
      <w:pPr>
        <w:pStyle w:val="98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p>
    <w:p>
      <w:pPr>
        <w:pStyle w:val="981"/>
        <w:ind w:firstLine="412"/>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color w:val="000000"/>
          <w:sz w:val="24"/>
        </w:rPr>
      </w:r>
      <w:r/>
    </w:p>
    <w:p>
      <w:pPr>
        <w:pStyle w:val="981"/>
        <w:ind w:firstLine="480"/>
        <w:spacing w:line="360" w:lineRule="auto"/>
        <w:rPr>
          <w:rFonts w:ascii="宋体" w:hAnsi="宋体"/>
          <w:color w:val="000000"/>
          <w:sz w:val="24"/>
        </w:rPr>
      </w:pPr>
      <w:r>
        <w:rPr>
          <w:rFonts w:ascii="宋体" w:hAnsi="宋体"/>
          <w:color w:val="000000"/>
          <w:sz w:val="24"/>
        </w:rPr>
      </w:r>
      <w:r/>
    </w:p>
    <w:p>
      <w:pPr>
        <w:pStyle w:val="982"/>
        <w:jc w:val="center"/>
        <w:spacing w:line="360" w:lineRule="auto"/>
        <w:rPr>
          <w:rFonts w:ascii="宋体" w:hAnsi="宋体"/>
          <w:color w:val="000000"/>
          <w:sz w:val="24"/>
          <w:szCs w:val="24"/>
        </w:rPr>
      </w:pPr>
      <w:r>
        <w:rPr>
          <w:rFonts w:ascii="宋体" w:hAnsi="宋体"/>
          <w:color w:val="000000"/>
          <w:sz w:val="24"/>
          <w:szCs w:val="24"/>
        </w:rPr>
        <w:br w:type="page" w:clear="all"/>
      </w:r>
      <w:bookmarkStart w:id="234" w:name="_Toc227954301"/>
      <w:r/>
      <w:bookmarkStart w:id="235" w:name="_Toc233220544"/>
      <w:r>
        <w:rPr>
          <w:rFonts w:hint="eastAsia" w:ascii="宋体" w:hAnsi="宋体"/>
          <w:color w:val="000000"/>
          <w:sz w:val="24"/>
          <w:szCs w:val="24"/>
        </w:rPr>
        <w:t xml:space="preserve">第四章  </w:t>
      </w:r>
      <w:bookmarkEnd w:id="224"/>
      <w:r/>
      <w:bookmarkEnd w:id="225"/>
      <w:r/>
      <w:bookmarkEnd w:id="226"/>
      <w:r>
        <w:rPr>
          <w:rFonts w:hint="eastAsia" w:ascii="宋体" w:hAnsi="宋体"/>
          <w:color w:val="000000"/>
          <w:sz w:val="24"/>
          <w:szCs w:val="24"/>
        </w:rPr>
        <w:t xml:space="preserve">采购需求</w:t>
      </w:r>
      <w:bookmarkEnd w:id="234"/>
      <w:r/>
      <w:bookmarkEnd w:id="235"/>
      <w:r>
        <w:rPr>
          <w:rFonts w:ascii="宋体" w:hAnsi="宋体"/>
          <w:color w:val="000000"/>
          <w:sz w:val="24"/>
          <w:szCs w:val="24"/>
        </w:rPr>
      </w:r>
      <w:r/>
    </w:p>
    <w:p>
      <w:pPr>
        <w:pStyle w:val="2334"/>
        <w:rPr>
          <w:color w:val="000000"/>
        </w:rPr>
      </w:pPr>
      <w:r/>
      <w:bookmarkStart w:id="236" w:name="_Toc227954302"/>
      <w:r/>
      <w:bookmarkStart w:id="237" w:name="_Toc85010127"/>
      <w:r/>
      <w:bookmarkStart w:id="238" w:name="_Toc233220545"/>
      <w:r>
        <w:rPr>
          <w:rFonts w:hint="eastAsia"/>
          <w:color w:val="000000"/>
        </w:rPr>
        <w:t xml:space="preserve">一、药品需求一览表</w:t>
      </w:r>
      <w:bookmarkEnd w:id="236"/>
      <w:r/>
      <w:bookmarkEnd w:id="237"/>
      <w:r/>
      <w:bookmarkEnd w:id="238"/>
      <w:r>
        <w:rPr>
          <w:color w:val="00000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71"/>
        <w:gridCol w:w="1903"/>
        <w:gridCol w:w="1545"/>
        <w:gridCol w:w="1429"/>
        <w:gridCol w:w="1392"/>
        <w:gridCol w:w="1816"/>
      </w:tblGrid>
      <w:tr>
        <w:trPr>
          <w:trHeight w:val="9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981"/>
              <w:jc w:val="center"/>
              <w:widowControl/>
              <w:rPr>
                <w:rFonts w:ascii="宋体" w:hAnsi="宋体" w:cs="宋体"/>
                <w:b/>
                <w:bCs/>
                <w:color w:val="000000"/>
                <w:szCs w:val="21"/>
              </w:rPr>
            </w:pPr>
            <w:r/>
            <w:bookmarkStart w:id="239" w:name="_Toc426988206"/>
            <w:r/>
            <w:bookmarkStart w:id="240" w:name="_Toc85010128"/>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53" w:type="pct"/>
            <w:vAlign w:val="center"/>
            <w:textDirection w:val="lrTb"/>
            <w:noWrap/>
          </w:tcPr>
          <w:p>
            <w:pPr>
              <w:pStyle w:val="981"/>
              <w:jc w:val="center"/>
              <w:widowControl/>
              <w:rPr>
                <w:rFonts w:hint="eastAsia" w:ascii="宋体" w:hAnsi="宋体" w:cs="宋体"/>
                <w:b/>
                <w:bCs/>
                <w:color w:val="000000"/>
                <w:szCs w:val="21"/>
              </w:rPr>
            </w:pPr>
            <w:r>
              <w:rPr>
                <w:rFonts w:hint="eastAsia" w:ascii="宋体" w:hAnsi="宋体" w:cs="宋体"/>
                <w:b/>
                <w:bCs/>
                <w:color w:val="000000"/>
                <w:szCs w:val="21"/>
              </w:rPr>
              <w:t xml:space="preserve">名称（采购标的）</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981"/>
              <w:jc w:val="center"/>
              <w:widowControl/>
              <w:rPr>
                <w:rFonts w:hint="eastAsia" w:ascii="宋体" w:hAnsi="宋体" w:cs="宋体"/>
                <w:b/>
                <w:bCs/>
                <w:color w:val="000000"/>
                <w:szCs w:val="21"/>
              </w:rPr>
            </w:pPr>
            <w:r>
              <w:rPr>
                <w:rFonts w:hint="eastAsia" w:ascii="宋体" w:hAnsi="宋体" w:cs="宋体"/>
                <w:b/>
                <w:bCs/>
                <w:color w:val="000000"/>
                <w:szCs w:val="21"/>
              </w:rPr>
              <w:t xml:space="preserve">规格成分</w:t>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pStyle w:val="981"/>
              <w:jc w:val="center"/>
              <w:widowControl/>
              <w:rPr>
                <w:rFonts w:hint="eastAsia" w:ascii="宋体" w:hAnsi="宋体" w:cs="宋体"/>
                <w:b/>
                <w:bCs/>
                <w:color w:val="000000"/>
                <w:szCs w:val="21"/>
              </w:rPr>
            </w:pPr>
            <w:r>
              <w:rPr>
                <w:rFonts w:hint="eastAsia" w:ascii="宋体" w:hAnsi="宋体" w:cs="宋体"/>
                <w:b/>
                <w:bCs/>
                <w:color w:val="000000"/>
                <w:szCs w:val="21"/>
              </w:rPr>
              <w:t xml:space="preserve">最小单位</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981"/>
              <w:jc w:val="center"/>
              <w:widowControl/>
              <w:rPr>
                <w:rFonts w:hint="eastAsia" w:ascii="宋体" w:hAnsi="宋体" w:cs="宋体"/>
                <w:b/>
                <w:bCs/>
                <w:color w:val="000000"/>
                <w:szCs w:val="21"/>
              </w:rPr>
            </w:pPr>
            <w:r>
              <w:rPr>
                <w:rFonts w:hint="eastAsia" w:ascii="宋体" w:hAnsi="宋体" w:cs="宋体"/>
                <w:b/>
                <w:bCs/>
                <w:color w:val="000000"/>
                <w:szCs w:val="21"/>
              </w:rPr>
              <w:t xml:space="preserve">采购数量</w:t>
            </w:r>
            <w:r/>
          </w:p>
        </w:tc>
        <w:tc>
          <w:tcPr>
            <w:tcBorders>
              <w:top w:val="single" w:color="000000" w:sz="4" w:space="0"/>
              <w:left w:val="none" w:color="000000" w:sz="4" w:space="0"/>
              <w:bottom w:val="single" w:color="000000" w:sz="4" w:space="0"/>
              <w:right w:val="single" w:color="000000" w:sz="4" w:space="0"/>
            </w:tcBorders>
            <w:tcW w:w="1030" w:type="pct"/>
            <w:vAlign w:val="center"/>
            <w:textDirection w:val="lrTb"/>
            <w:noWrap w:val="false"/>
          </w:tcPr>
          <w:p>
            <w:pPr>
              <w:pStyle w:val="981"/>
              <w:jc w:val="center"/>
              <w:widowControl/>
              <w:rPr>
                <w:rFonts w:ascii="宋体" w:hAnsi="宋体" w:cs="宋体"/>
                <w:b/>
                <w:bCs/>
                <w:color w:val="000000"/>
                <w:szCs w:val="21"/>
              </w:rPr>
            </w:pPr>
            <w:r>
              <w:rPr>
                <w:rFonts w:hint="eastAsia" w:ascii="宋体" w:hAnsi="宋体" w:cs="宋体"/>
                <w:b/>
                <w:bCs/>
                <w:color w:val="000000"/>
                <w:szCs w:val="21"/>
              </w:rPr>
              <w:t xml:space="preserve">最高限价</w:t>
            </w:r>
            <w:r>
              <w:rPr>
                <w:rFonts w:ascii="宋体" w:hAnsi="宋体" w:cs="宋体"/>
                <w:b/>
                <w:bCs/>
                <w:color w:val="000000"/>
                <w:szCs w:val="21"/>
              </w:rPr>
            </w:r>
            <w:r/>
          </w:p>
          <w:p>
            <w:pPr>
              <w:pStyle w:val="981"/>
              <w:jc w:val="center"/>
              <w:rPr>
                <w:rFonts w:hint="eastAsia" w:ascii="宋体" w:hAnsi="宋体" w:cs="宋体"/>
                <w:b/>
                <w:bCs/>
                <w:color w:val="000000"/>
                <w:szCs w:val="21"/>
              </w:rPr>
            </w:pPr>
            <w:r>
              <w:rPr>
                <w:rFonts w:hint="eastAsia" w:ascii="宋体" w:hAnsi="宋体" w:cs="宋体"/>
                <w:b/>
                <w:bCs/>
                <w:color w:val="000000"/>
                <w:szCs w:val="21"/>
              </w:rPr>
              <w:t xml:space="preserve">（人民币）</w:t>
            </w:r>
            <w:r/>
          </w:p>
        </w:tc>
      </w:tr>
      <w:tr>
        <w:trPr>
          <w:trHeight w:val="719"/>
        </w:trPr>
        <w:tc>
          <w:tcPr>
            <w:tcBorders>
              <w:top w:val="none" w:color="000000" w:sz="4" w:space="0"/>
              <w:left w:val="single" w:color="000000" w:sz="4" w:space="0"/>
              <w:bottom w:val="single" w:color="000000" w:sz="4" w:space="0"/>
              <w:right w:val="single" w:color="000000" w:sz="4" w:space="0"/>
            </w:tcBorders>
            <w:tcW w:w="440" w:type="pct"/>
            <w:vAlign w:val="center"/>
            <w:textDirection w:val="lrTb"/>
            <w:noWrap/>
          </w:tcPr>
          <w:p>
            <w:pPr>
              <w:pStyle w:val="981"/>
              <w:jc w:val="center"/>
              <w:widowControl/>
              <w:rPr>
                <w:rFonts w:hint="eastAsia" w:ascii="宋体" w:hAnsi="宋体" w:cs="宋体"/>
                <w:b/>
                <w:color w:val="000000"/>
                <w:szCs w:val="21"/>
              </w:rPr>
            </w:pPr>
            <w:r>
              <w:rPr>
                <w:rFonts w:hint="eastAsia" w:ascii="宋体" w:hAnsi="宋体" w:cs="宋体"/>
                <w:b/>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53" w:type="pct"/>
            <w:vAlign w:val="center"/>
            <w:textDirection w:val="lrTb"/>
            <w:noWrap w:val="false"/>
          </w:tcPr>
          <w:p>
            <w:pPr>
              <w:pStyle w:val="981"/>
              <w:jc w:val="center"/>
              <w:widowControl/>
              <w:rPr>
                <w:rFonts w:hint="eastAsia" w:ascii="宋体" w:hAnsi="宋体" w:cs="宋体"/>
                <w:b/>
                <w:color w:val="000000"/>
                <w:szCs w:val="21"/>
              </w:rPr>
            </w:pPr>
            <w:r>
              <w:rPr>
                <w:rFonts w:hint="eastAsia" w:ascii="宋体" w:hAnsi="宋体" w:cs="宋体"/>
                <w:b/>
                <w:color w:val="000000"/>
                <w:szCs w:val="21"/>
                <w:lang w:bidi="ar"/>
              </w:rPr>
              <w:t xml:space="preserve">贝达喹啉片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77" w:type="pct"/>
            <w:vAlign w:val="center"/>
            <w:textDirection w:val="lrTb"/>
            <w:noWrap/>
          </w:tcPr>
          <w:p>
            <w:pPr>
              <w:pStyle w:val="981"/>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00mg/</w:t>
            </w:r>
            <w:r>
              <w:rPr>
                <w:rFonts w:hint="eastAsia" w:ascii="宋体" w:hAnsi="宋体"/>
                <w:b/>
                <w:color w:val="000000"/>
                <w:szCs w:val="21"/>
              </w:rPr>
              <w:t xml:space="preserve">片</w:t>
            </w:r>
            <w:r>
              <w:rPr>
                <w:rFonts w:ascii="宋体" w:hAnsi="宋体"/>
                <w:b/>
                <w:color w:val="000000"/>
                <w:szCs w:val="21"/>
              </w:rPr>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pStyle w:val="981"/>
              <w:jc w:val="center"/>
              <w:widowControl/>
              <w:rPr>
                <w:rFonts w:hint="eastAsia" w:ascii="宋体" w:hAnsi="宋体" w:cs="宋体"/>
                <w:b/>
                <w:color w:val="000000"/>
                <w:szCs w:val="21"/>
              </w:rPr>
            </w:pPr>
            <w:r>
              <w:rPr>
                <w:rFonts w:hint="eastAsia" w:ascii="宋体" w:hAnsi="宋体" w:cs="宋体"/>
                <w:b/>
                <w:color w:val="000000"/>
                <w:szCs w:val="21"/>
              </w:rPr>
              <w:t xml:space="preserve">片</w:t>
            </w:r>
            <w:r/>
          </w:p>
        </w:tc>
        <w:tc>
          <w:tcPr>
            <w:tcBorders>
              <w:top w:val="single" w:color="000000" w:sz="4" w:space="0"/>
              <w:left w:val="none" w:color="000000" w:sz="4" w:space="0"/>
              <w:bottom w:val="single" w:color="000000" w:sz="4" w:space="0"/>
              <w:right w:val="single" w:color="000000" w:sz="4" w:space="0"/>
            </w:tcBorders>
            <w:tcW w:w="790" w:type="pct"/>
            <w:vAlign w:val="center"/>
            <w:textDirection w:val="lrTb"/>
            <w:noWrap/>
          </w:tcPr>
          <w:p>
            <w:pPr>
              <w:pStyle w:val="981"/>
              <w:jc w:val="center"/>
              <w:widowControl/>
              <w:rPr>
                <w:rFonts w:hint="eastAsia" w:ascii="宋体" w:hAnsi="宋体" w:cs="宋体"/>
                <w:b/>
                <w:color w:val="000000"/>
                <w:szCs w:val="21"/>
              </w:rPr>
            </w:pPr>
            <w:r>
              <w:rPr>
                <w:rFonts w:ascii="宋体" w:hAnsi="宋体"/>
                <w:b/>
                <w:color w:val="000000"/>
                <w:szCs w:val="21"/>
              </w:rPr>
              <w:t xml:space="preserve">41376</w:t>
            </w:r>
            <w:r>
              <w:rPr>
                <w:rFonts w:hint="eastAsia" w:ascii="宋体" w:hAnsi="宋体"/>
                <w:b/>
                <w:color w:val="000000"/>
                <w:szCs w:val="21"/>
              </w:rPr>
              <w:t xml:space="preserve">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030" w:type="pct"/>
            <w:vAlign w:val="center"/>
            <w:textDirection w:val="lrTb"/>
            <w:noWrap/>
          </w:tcPr>
          <w:p>
            <w:pPr>
              <w:pStyle w:val="981"/>
              <w:jc w:val="center"/>
              <w:widowControl/>
              <w:rPr>
                <w:rFonts w:hint="eastAsia" w:ascii="宋体" w:hAnsi="宋体" w:cs="宋体"/>
                <w:b/>
                <w:color w:val="000000"/>
                <w:szCs w:val="21"/>
              </w:rPr>
            </w:pPr>
            <w:r>
              <w:rPr>
                <w:rFonts w:ascii="宋体" w:hAnsi="宋体" w:cs="宋体"/>
                <w:b/>
                <w:color w:val="000000"/>
                <w:szCs w:val="21"/>
              </w:rPr>
              <w:t xml:space="preserve">3</w:t>
            </w:r>
            <w:r>
              <w:rPr>
                <w:rFonts w:hint="eastAsia" w:ascii="宋体" w:hAnsi="宋体" w:cs="宋体"/>
                <w:b/>
                <w:color w:val="000000"/>
                <w:szCs w:val="21"/>
              </w:rPr>
              <w:t xml:space="preserve">3</w:t>
            </w:r>
            <w:r>
              <w:rPr>
                <w:rFonts w:ascii="宋体" w:hAnsi="宋体" w:cs="宋体"/>
                <w:b/>
                <w:color w:val="000000"/>
                <w:szCs w:val="21"/>
              </w:rPr>
              <w:t xml:space="preserve">0.00</w:t>
            </w:r>
            <w:r>
              <w:rPr>
                <w:rFonts w:hint="eastAsia" w:ascii="宋体" w:hAnsi="宋体" w:cs="宋体"/>
                <w:b/>
                <w:color w:val="000000"/>
                <w:szCs w:val="21"/>
              </w:rPr>
              <w:t xml:space="preserve">元/片</w:t>
            </w:r>
            <w:r/>
          </w:p>
        </w:tc>
      </w:tr>
      <w:tr>
        <w:trPr>
          <w:trHeight w:val="56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81"/>
              <w:rPr>
                <w:rFonts w:hint="eastAsia" w:ascii="宋体" w:hAnsi="宋体"/>
                <w:b/>
                <w:color w:val="000000"/>
                <w:szCs w:val="21"/>
              </w:rPr>
            </w:pPr>
            <w:r>
              <w:rPr>
                <w:rFonts w:hint="eastAsia" w:ascii="宋体" w:hAnsi="宋体"/>
                <w:b/>
                <w:color w:val="000000"/>
                <w:szCs w:val="21"/>
              </w:rPr>
              <w:t xml:space="preserve">本项目不接受进口产品投标。</w:t>
            </w:r>
            <w:r/>
          </w:p>
        </w:tc>
      </w:tr>
    </w:tbl>
    <w:p>
      <w:pPr>
        <w:pStyle w:val="2334"/>
        <w:rPr>
          <w:rFonts w:hint="eastAsia"/>
          <w:color w:val="000000"/>
        </w:rPr>
      </w:pPr>
      <w:r/>
      <w:bookmarkEnd w:id="239"/>
      <w:r/>
      <w:bookmarkEnd w:id="240"/>
      <w:r/>
      <w:bookmarkStart w:id="241" w:name="_Toc227954303"/>
      <w:r/>
      <w:bookmarkStart w:id="242" w:name="_Toc227951828"/>
      <w:r/>
      <w:bookmarkStart w:id="243" w:name="_Toc227952695"/>
      <w:r/>
      <w:bookmarkStart w:id="244" w:name="_Toc233220546"/>
      <w:r>
        <w:rPr>
          <w:rFonts w:hint="eastAsia"/>
          <w:color w:val="000000"/>
        </w:rPr>
        <w:t xml:space="preserve">二、药物的规格要求</w:t>
      </w:r>
      <w:bookmarkEnd w:id="241"/>
      <w:r/>
      <w:bookmarkEnd w:id="242"/>
      <w:r/>
      <w:bookmarkEnd w:id="243"/>
      <w:r/>
      <w:bookmarkEnd w:id="244"/>
      <w:r>
        <w:rPr>
          <w:rFonts w:hint="eastAsia"/>
          <w:color w:val="000000"/>
        </w:rPr>
      </w:r>
      <w:r/>
    </w:p>
    <w:p>
      <w:pPr>
        <w:pStyle w:val="981"/>
        <w:ind w:firstLine="420"/>
        <w:jc w:val="left"/>
        <w:spacing w:line="360" w:lineRule="auto"/>
        <w:rPr>
          <w:rFonts w:hint="eastAsia" w:ascii="宋体" w:hAnsi="宋体"/>
          <w:b/>
          <w:bCs/>
          <w:color w:val="000000"/>
          <w:szCs w:val="21"/>
        </w:rPr>
      </w:pPr>
      <w:r/>
      <w:bookmarkStart w:id="245"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w:t>
      </w:r>
      <w:r>
        <w:rPr>
          <w:rFonts w:hint="eastAsia" w:ascii="宋体" w:hAnsi="宋体"/>
          <w:color w:val="000000"/>
          <w:szCs w:val="21"/>
        </w:rPr>
        <w:t xml:space="preserve">（每种最小单位包装1盒以上），该样品将作为评标及验收的依据。</w:t>
      </w:r>
      <w:r>
        <w:rPr>
          <w:rFonts w:hint="eastAsia" w:ascii="宋体" w:hAnsi="宋体"/>
          <w:b/>
          <w:bCs/>
          <w:color w:val="000000"/>
          <w:szCs w:val="21"/>
        </w:rPr>
      </w:r>
      <w:r/>
    </w:p>
    <w:p>
      <w:pPr>
        <w:pStyle w:val="981"/>
        <w:ind w:firstLine="422"/>
        <w:jc w:val="left"/>
        <w:spacing w:line="360" w:lineRule="auto"/>
        <w:rPr>
          <w:rFonts w:hint="eastAsia"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包装上必须贴或印有“政府提供  免费药品”字样。</w:t>
      </w:r>
      <w:r/>
    </w:p>
    <w:p>
      <w:pPr>
        <w:pStyle w:val="2334"/>
        <w:rPr>
          <w:rFonts w:hint="eastAsia"/>
          <w:color w:val="000000"/>
        </w:rPr>
      </w:pPr>
      <w:r/>
      <w:bookmarkStart w:id="246" w:name="_Toc227951829"/>
      <w:r/>
      <w:bookmarkStart w:id="247" w:name="_Toc227954304"/>
      <w:r/>
      <w:bookmarkStart w:id="248" w:name="_Toc227952696"/>
      <w:r/>
      <w:bookmarkStart w:id="249" w:name="_Toc233220547"/>
      <w:r>
        <w:rPr>
          <w:rFonts w:hint="eastAsia"/>
          <w:color w:val="000000"/>
        </w:rPr>
        <w:t xml:space="preserve">三、技术服务和售后承诺</w:t>
      </w:r>
      <w:bookmarkEnd w:id="245"/>
      <w:r/>
      <w:bookmarkEnd w:id="246"/>
      <w:r/>
      <w:bookmarkEnd w:id="247"/>
      <w:r/>
      <w:bookmarkEnd w:id="248"/>
      <w:r/>
      <w:bookmarkEnd w:id="249"/>
      <w:r>
        <w:rPr>
          <w:rFonts w:hint="eastAsia"/>
          <w:color w:val="000000"/>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3.4药品到达使用单位时的剩余效期不得少于该药品最长效期的80%，如不满足要求的应在接使用方通知后7日内完成更换。</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3.5投标人根据招标人的要求分批配送药品，单品种药品的单批次配送须一次完成，不得分多次进行配送。</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2334"/>
        <w:rPr>
          <w:rFonts w:hint="eastAsia"/>
          <w:color w:val="000000"/>
        </w:rPr>
      </w:pPr>
      <w:r/>
      <w:bookmarkStart w:id="250" w:name="_Toc227951830"/>
      <w:r/>
      <w:bookmarkStart w:id="251" w:name="_Toc426988207"/>
      <w:r/>
      <w:bookmarkStart w:id="252" w:name="_Toc85010130"/>
      <w:r/>
      <w:bookmarkStart w:id="253" w:name="_Toc227952697"/>
      <w:r/>
      <w:bookmarkStart w:id="254" w:name="_Toc227954305"/>
      <w:r/>
      <w:bookmarkStart w:id="255" w:name="_Toc233220548"/>
      <w:r>
        <w:rPr>
          <w:rFonts w:hint="eastAsia"/>
          <w:color w:val="000000"/>
        </w:rPr>
        <w:t xml:space="preserve">四、现场考察</w:t>
      </w:r>
      <w:bookmarkEnd w:id="250"/>
      <w:r/>
      <w:bookmarkEnd w:id="251"/>
      <w:r/>
      <w:bookmarkEnd w:id="252"/>
      <w:r/>
      <w:bookmarkEnd w:id="253"/>
      <w:r/>
      <w:bookmarkEnd w:id="254"/>
      <w:r/>
      <w:bookmarkEnd w:id="255"/>
      <w:r>
        <w:rPr>
          <w:rFonts w:hint="eastAsia"/>
          <w:color w:val="000000"/>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rPr>
          <w:rFonts w:ascii="宋体" w:hAnsi="宋体"/>
          <w:color w:val="000000"/>
          <w:szCs w:val="21"/>
        </w:rPr>
      </w:r>
      <w:r/>
    </w:p>
    <w:p>
      <w:pPr>
        <w:pStyle w:val="2334"/>
        <w:rPr>
          <w:rFonts w:hint="eastAsia"/>
          <w:color w:val="000000"/>
        </w:rPr>
      </w:pPr>
      <w:r/>
      <w:bookmarkStart w:id="256" w:name="_Toc233220549"/>
      <w:r>
        <w:rPr>
          <w:rFonts w:hint="eastAsia"/>
          <w:color w:val="000000"/>
        </w:rPr>
        <w:t xml:space="preserve">五、样品</w:t>
      </w:r>
      <w:bookmarkEnd w:id="256"/>
      <w:r>
        <w:rPr>
          <w:rFonts w:hint="eastAsia"/>
          <w:color w:val="000000"/>
        </w:rPr>
      </w:r>
      <w:r/>
    </w:p>
    <w:p>
      <w:pPr>
        <w:pStyle w:val="981"/>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样品（如有）提交注意事项：（供应商应在提交投标文件截止时间前将投标样品提交到江苏省南京市鼓楼区郑和中路118号D座1</w:t>
      </w:r>
      <w:r>
        <w:rPr>
          <w:rFonts w:ascii="宋体" w:hAnsi="宋体"/>
          <w:color w:val="000000"/>
          <w:szCs w:val="21"/>
        </w:rPr>
        <w:t xml:space="preserve">2楼1203室，迟于提交投标文件截止时间提交的投标样品，代理机构不予收取），联系人：杨工，19825056388。</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r>
      <w:r/>
    </w:p>
    <w:p>
      <w:pPr>
        <w:pStyle w:val="982"/>
        <w:jc w:val="center"/>
        <w:spacing w:line="360" w:lineRule="auto"/>
        <w:rPr>
          <w:rFonts w:hint="eastAsia" w:ascii="宋体" w:hAnsi="宋体"/>
          <w:color w:val="000000"/>
          <w:sz w:val="24"/>
          <w:szCs w:val="24"/>
        </w:rPr>
      </w:pPr>
      <w:r/>
      <w:bookmarkStart w:id="257" w:name="_Toc227954307"/>
      <w:r>
        <w:rPr>
          <w:rFonts w:hint="eastAsia" w:ascii="宋体" w:hAnsi="宋体"/>
          <w:color w:val="000000"/>
          <w:sz w:val="24"/>
          <w:szCs w:val="24"/>
        </w:rPr>
        <w:br w:type="page" w:clear="all"/>
      </w:r>
      <w:bookmarkStart w:id="258" w:name="_Toc233220550"/>
      <w:r>
        <w:rPr>
          <w:rFonts w:hint="eastAsia" w:ascii="宋体" w:hAnsi="宋体"/>
          <w:color w:val="000000"/>
          <w:sz w:val="24"/>
          <w:szCs w:val="24"/>
        </w:rPr>
        <w:t xml:space="preserve">第五章  评标方法与评标标准</w:t>
      </w:r>
      <w:bookmarkEnd w:id="257"/>
      <w:r/>
      <w:bookmarkEnd w:id="258"/>
      <w:r>
        <w:rPr>
          <w:rFonts w:hint="eastAsia" w:ascii="宋体" w:hAnsi="宋体"/>
          <w:color w:val="000000"/>
          <w:sz w:val="24"/>
          <w:szCs w:val="24"/>
        </w:rPr>
      </w:r>
      <w:r/>
    </w:p>
    <w:p>
      <w:pPr>
        <w:pStyle w:val="177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7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74"/>
        <w:ind w:firstLine="420"/>
        <w:spacing w:line="360" w:lineRule="auto"/>
        <w:rPr>
          <w:rFonts w:ascii="宋体" w:hAnsi="宋体" w:cs="_x000B__x000C_"/>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w:t>
      </w:r>
      <w:r>
        <w:rPr>
          <w:rFonts w:hint="eastAsia" w:ascii="宋体" w:hAnsi="宋体" w:cs="_x000B__x000C_"/>
          <w:color w:val="000000"/>
          <w:sz w:val="21"/>
          <w:szCs w:val="21"/>
        </w:rPr>
        <w:t xml:space="preserve">明函》，格式见投标文件格式部分）。</w:t>
      </w:r>
      <w:r>
        <w:rPr>
          <w:rFonts w:ascii="宋体" w:hAnsi="宋体" w:cs="_x000B__x000C_"/>
          <w:color w:val="000000"/>
          <w:sz w:val="21"/>
          <w:szCs w:val="21"/>
        </w:rPr>
      </w:r>
      <w:r/>
    </w:p>
    <w:p>
      <w:pPr>
        <w:pStyle w:val="1774"/>
        <w:ind w:firstLine="422"/>
        <w:spacing w:line="360" w:lineRule="auto"/>
        <w:rPr>
          <w:rFonts w:ascii="宋体" w:hAnsi="宋体" w:eastAsia="仿宋"/>
          <w:b/>
          <w:bCs/>
          <w:color w:val="000000"/>
          <w:sz w:val="21"/>
          <w:szCs w:val="21"/>
        </w:rPr>
      </w:pPr>
      <w:r>
        <w:rPr>
          <w:rFonts w:hint="eastAsia" w:ascii="宋体" w:hAnsi="宋体" w:cs="_x000B__x000C_"/>
          <w:b/>
          <w:bCs/>
          <w:color w:val="000000"/>
          <w:sz w:val="21"/>
          <w:szCs w:val="21"/>
        </w:rPr>
        <w:t xml:space="preserve">采购标的对应的中小企业划分标准所属行业：</w:t>
      </w:r>
      <w:r>
        <w:rPr>
          <w:rFonts w:hint="eastAsia" w:ascii="宋体" w:hAnsi="宋体" w:cs="_x000B__x000C_"/>
          <w:b/>
          <w:bCs/>
          <w:color w:val="000000"/>
          <w:sz w:val="21"/>
          <w:szCs w:val="21"/>
          <w:u w:val="single"/>
        </w:rPr>
        <w:t xml:space="preserve">工业</w:t>
      </w:r>
      <w:r>
        <w:rPr>
          <w:rFonts w:hint="eastAsia" w:ascii="宋体" w:hAnsi="宋体" w:cs="_x000B__x000C_"/>
          <w:b/>
          <w:bCs/>
          <w:color w:val="000000"/>
          <w:sz w:val="21"/>
          <w:szCs w:val="21"/>
        </w:rPr>
        <w:t xml:space="preserve">。</w:t>
      </w:r>
      <w:r>
        <w:rPr>
          <w:rFonts w:ascii="宋体" w:hAnsi="宋体" w:eastAsia="仿宋"/>
          <w:b/>
          <w:bCs/>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w:t>
      </w:r>
      <w:r>
        <w:rPr>
          <w:rFonts w:hint="eastAsia" w:ascii="宋体" w:hAnsi="宋体"/>
          <w:color w:val="000000"/>
          <w:sz w:val="21"/>
          <w:szCs w:val="21"/>
        </w:rPr>
        <w:t xml:space="preserve">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w:t>
      </w:r>
      <w:r>
        <w:rPr>
          <w:rFonts w:hint="eastAsia" w:ascii="宋体" w:hAnsi="宋体"/>
          <w:color w:val="000000"/>
          <w:sz w:val="21"/>
          <w:szCs w:val="21"/>
        </w:rPr>
        <w:t xml:space="preserve">标志产品报价表》，计算其所投环境标志产品享受价格折扣部分的多少。</w:t>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w:t>
      </w:r>
      <w:r>
        <w:rPr>
          <w:rFonts w:hint="eastAsia" w:ascii="宋体" w:hAnsi="宋体"/>
          <w:color w:val="000000"/>
          <w:sz w:val="21"/>
          <w:szCs w:val="21"/>
        </w:rPr>
        <w:t xml:space="preserve">、饮料和烟草原料，无形资产。</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7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pct"/>
            <w:vAlign w:val="center"/>
            <w:textDirection w:val="lrTb"/>
            <w:noWrap w:val="false"/>
          </w:tcPr>
          <w:p>
            <w:pPr>
              <w:pStyle w:val="981"/>
              <w:jc w:val="center"/>
              <w:spacing w:line="360" w:lineRule="exact"/>
              <w:rPr>
                <w:rFonts w:hint="eastAsia" w:ascii="宋体" w:hAnsi="宋体"/>
                <w:b/>
                <w:color w:val="000000"/>
                <w:szCs w:val="21"/>
              </w:rPr>
            </w:pPr>
            <w:r/>
            <w:bookmarkStart w:id="259" w:name="_Hlk102809437"/>
            <w:r>
              <w:rPr>
                <w:rFonts w:hint="eastAsia" w:ascii="宋体" w:hAnsi="宋体"/>
                <w:b/>
                <w:color w:val="000000"/>
                <w:szCs w:val="21"/>
              </w:rPr>
              <w:t xml:space="preserve">评审项目</w:t>
            </w:r>
            <w:r/>
          </w:p>
        </w:tc>
        <w:tc>
          <w:tcPr>
            <w:shd w:val="clear" w:color="auto" w:fill="ffffff"/>
            <w:tcW w:w="3800" w:type="pct"/>
            <w:vAlign w:val="center"/>
            <w:textDirection w:val="lrTb"/>
            <w:noWrap w:val="false"/>
          </w:tcPr>
          <w:p>
            <w:pPr>
              <w:pStyle w:val="981"/>
              <w:jc w:val="center"/>
              <w:spacing w:line="360" w:lineRule="exact"/>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509" w:type="pct"/>
            <w:vAlign w:val="center"/>
            <w:textDirection w:val="lrTb"/>
            <w:noWrap w:val="false"/>
          </w:tcPr>
          <w:p>
            <w:pPr>
              <w:pStyle w:val="981"/>
              <w:jc w:val="center"/>
              <w:spacing w:line="360" w:lineRule="exact"/>
              <w:rPr>
                <w:rFonts w:hint="eastAsia" w:ascii="宋体" w:hAnsi="宋体"/>
                <w:b/>
                <w:color w:val="000000"/>
                <w:szCs w:val="21"/>
              </w:rPr>
            </w:pPr>
            <w:r>
              <w:rPr>
                <w:rFonts w:hint="eastAsia" w:ascii="宋体" w:hAnsi="宋体"/>
                <w:b/>
                <w:color w:val="000000"/>
                <w:szCs w:val="21"/>
              </w:rPr>
              <w:t xml:space="preserve">分值</w:t>
            </w:r>
            <w:r/>
          </w:p>
        </w:tc>
      </w:tr>
      <w:tr>
        <w:trPr>
          <w:trHeight w:val="559"/>
        </w:trPr>
        <w:tc>
          <w:tcPr>
            <w:gridSpan w:val="3"/>
            <w:shd w:val="clear" w:color="auto" w:fill="ffffff"/>
            <w:tcW w:w="5000" w:type="pct"/>
            <w:vAlign w:val="center"/>
            <w:textDirection w:val="lrTb"/>
            <w:noWrap w:val="false"/>
          </w:tcPr>
          <w:p>
            <w:pPr>
              <w:pStyle w:val="981"/>
              <w:jc w:val="center"/>
              <w:spacing w:line="360" w:lineRule="exact"/>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投标价格</w:t>
            </w:r>
            <w:r/>
          </w:p>
        </w:tc>
        <w:tc>
          <w:tcPr>
            <w:tcW w:w="3800" w:type="pct"/>
            <w:vAlign w:val="top"/>
            <w:textDirection w:val="lrTb"/>
            <w:noWrap w:val="false"/>
          </w:tcPr>
          <w:p>
            <w:pPr>
              <w:pStyle w:val="981"/>
              <w:spacing w:line="360" w:lineRule="exact"/>
              <w:rPr>
                <w:rFonts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w:t>
            </w:r>
            <w:r>
              <w:rPr>
                <w:rFonts w:ascii="宋体" w:hAnsi="宋体" w:cs="宋体"/>
                <w:color w:val="000000"/>
                <w:szCs w:val="21"/>
              </w:rPr>
            </w:r>
            <w:r/>
          </w:p>
          <w:p>
            <w:pPr>
              <w:pStyle w:val="981"/>
              <w:spacing w:line="360" w:lineRule="exact"/>
              <w:rPr>
                <w:rFonts w:hint="eastAsia" w:ascii="宋体" w:hAnsi="宋体" w:cs="宋体"/>
                <w:color w:val="000000"/>
                <w:szCs w:val="21"/>
              </w:rPr>
            </w:pPr>
            <w:r>
              <w:rPr>
                <w:rFonts w:hint="eastAsia" w:ascii="宋体" w:hAnsi="宋体" w:cs="宋体"/>
                <w:color w:val="000000"/>
                <w:szCs w:val="21"/>
              </w:rPr>
              <w:t xml:space="preserve">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p>
        </w:tc>
        <w:tc>
          <w:tcPr>
            <w:tcW w:w="509" w:type="pct"/>
            <w:vAlign w:val="center"/>
            <w:textDirection w:val="lrTb"/>
            <w:noWrap w:val="false"/>
          </w:tcPr>
          <w:p>
            <w:pPr>
              <w:pStyle w:val="981"/>
              <w:jc w:val="center"/>
              <w:spacing w:line="360" w:lineRule="exact"/>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585"/>
        </w:trPr>
        <w:tc>
          <w:tcPr>
            <w:gridSpan w:val="3"/>
            <w:tcW w:w="5000" w:type="pct"/>
            <w:vAlign w:val="center"/>
            <w:textDirection w:val="lrTb"/>
            <w:noWrap w:val="false"/>
          </w:tcPr>
          <w:p>
            <w:pPr>
              <w:pStyle w:val="981"/>
              <w:jc w:val="center"/>
              <w:spacing w:line="360" w:lineRule="exact"/>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p>
        </w:tc>
      </w:tr>
      <w:tr>
        <w:trPr>
          <w:trHeight w:val="132"/>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质量认证</w:t>
            </w:r>
            <w:r/>
          </w:p>
        </w:tc>
        <w:tc>
          <w:tcPr>
            <w:tcW w:w="3800" w:type="pct"/>
            <w:vAlign w:val="center"/>
            <w:textDirection w:val="lrTb"/>
            <w:noWrap w:val="false"/>
          </w:tcPr>
          <w:p>
            <w:pPr>
              <w:pStyle w:val="981"/>
              <w:spacing w:line="360" w:lineRule="exact"/>
              <w:rPr>
                <w:rFonts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认证的（或现场检查结果合格通知或其他有效证明材料），得4分。</w:t>
            </w:r>
            <w:r>
              <w:rPr>
                <w:rFonts w:ascii="宋体" w:hAnsi="宋体"/>
                <w:color w:val="000000"/>
                <w:szCs w:val="21"/>
              </w:rPr>
            </w:r>
            <w:r/>
          </w:p>
          <w:p>
            <w:pPr>
              <w:pStyle w:val="981"/>
              <w:spacing w:line="36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认证的（或现场检查结果合格通知或其他有效证明材料），得4分。</w:t>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8</w:t>
            </w:r>
            <w:r/>
          </w:p>
        </w:tc>
      </w:tr>
      <w:tr>
        <w:trPr>
          <w:trHeight w:val="1080"/>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销售数量</w:t>
            </w:r>
            <w:r/>
          </w:p>
        </w:tc>
        <w:tc>
          <w:tcPr>
            <w:tcW w:w="3800" w:type="pct"/>
            <w:vAlign w:val="center"/>
            <w:textDirection w:val="lrTb"/>
            <w:noWrap w:val="false"/>
          </w:tcPr>
          <w:p>
            <w:pPr>
              <w:pStyle w:val="981"/>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5年12月31日间（合同签署时间），投标药品累计销售业绩为评价依据（只计医疗机构用户业绩合同，药品销售企业业绩合同不计），总销售数量最高者得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81"/>
              <w:spacing w:line="360" w:lineRule="exact"/>
              <w:rPr>
                <w:rFonts w:ascii="宋体" w:hAnsi="宋体"/>
                <w:color w:val="000000"/>
                <w:szCs w:val="21"/>
              </w:rPr>
            </w:pPr>
            <w:r>
              <w:rPr>
                <w:rFonts w:hint="eastAsia" w:ascii="宋体" w:hAnsi="宋体"/>
                <w:color w:val="000000"/>
                <w:szCs w:val="21"/>
              </w:rPr>
              <w:t xml:space="preserve">注：（1）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p>
          <w:p>
            <w:pPr>
              <w:pStyle w:val="981"/>
              <w:spacing w:line="36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若销售数量明细表未自行合计并明示出总量的或经评标委员会核实总量不实的均不得分。</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70"/>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市场覆盖率</w:t>
            </w:r>
            <w:r/>
          </w:p>
        </w:tc>
        <w:tc>
          <w:tcPr>
            <w:tcW w:w="3800" w:type="pct"/>
            <w:vAlign w:val="center"/>
            <w:textDirection w:val="lrTb"/>
            <w:noWrap w:val="false"/>
          </w:tcPr>
          <w:p>
            <w:pPr>
              <w:pStyle w:val="981"/>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5年12月31日间（合同签署时间），投标药品供货业绩（只计医疗机构用户业绩合同，药品销售企业业绩合同不计）为评价依据，合同份数最多者得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81"/>
              <w:spacing w:line="360" w:lineRule="exact"/>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r>
            <w:r/>
          </w:p>
          <w:p>
            <w:pPr>
              <w:pStyle w:val="981"/>
              <w:spacing w:line="360" w:lineRule="exact"/>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p>
          <w:p>
            <w:pPr>
              <w:pStyle w:val="981"/>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若销售数量明细表未自行合计并明示出总量的或经评标委员会核实总量不实的均不得分。</w:t>
            </w:r>
            <w:r/>
          </w:p>
          <w:p>
            <w:pPr>
              <w:pStyle w:val="981"/>
              <w:spacing w:line="36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s="楷体_GB2312"/>
                <w:color w:val="000000"/>
                <w:szCs w:val="21"/>
                <w:lang w:val="zh-CN"/>
              </w:rPr>
              <w:t xml:space="preserve">同一业主</w:t>
            </w:r>
            <w:r>
              <w:rPr>
                <w:rFonts w:hint="eastAsia" w:ascii="宋体" w:hAnsi="宋体" w:cs="楷体_GB2312"/>
                <w:color w:val="000000"/>
                <w:szCs w:val="21"/>
                <w:lang w:val="zh-CN"/>
              </w:rPr>
              <w:t xml:space="preserve">或同一省份或直辖市均不重复计。</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1080"/>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既往履约评价</w:t>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5年1月1日以来既往用户对供应商既往履约服务的评价进行评审，每提供一份满意或优秀评价得0.5分，最多得7分（同一用户不重复计）。</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7</w:t>
            </w:r>
            <w:r/>
          </w:p>
        </w:tc>
      </w:tr>
      <w:tr>
        <w:trPr>
          <w:trHeight w:val="561"/>
        </w:trPr>
        <w:tc>
          <w:tcPr>
            <w:gridSpan w:val="3"/>
            <w:tcW w:w="5000" w:type="pct"/>
            <w:vAlign w:val="center"/>
            <w:textDirection w:val="lrTb"/>
            <w:noWrap w:val="false"/>
          </w:tcPr>
          <w:p>
            <w:pPr>
              <w:pStyle w:val="981"/>
              <w:jc w:val="center"/>
              <w:spacing w:line="360" w:lineRule="exact"/>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临床效果及安全性</w:t>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投标药品临床效果好，安全性高，提供第三方检测部门（或使用单位）出具的临床使用报告且数据显示效果好，安全性最高的得</w:t>
            </w:r>
            <w:r>
              <w:rPr>
                <w:rFonts w:ascii="宋体" w:hAnsi="宋体"/>
                <w:color w:val="000000"/>
                <w:szCs w:val="21"/>
              </w:rPr>
              <w:t xml:space="preserve">5分</w:t>
            </w: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81"/>
              <w:jc w:val="center"/>
              <w:spacing w:line="360" w:lineRule="exact"/>
              <w:rPr>
                <w:rFonts w:hint="eastAsia" w:ascii="宋体" w:hAnsi="宋体" w:cs="宋体"/>
                <w:color w:val="000000"/>
                <w:szCs w:val="21"/>
              </w:rPr>
            </w:pPr>
            <w:r/>
            <w:bookmarkStart w:id="260" w:name="OLE_LINK1"/>
            <w:r/>
            <w:bookmarkStart w:id="261" w:name="OLE_LINK2"/>
            <w:r/>
            <w:bookmarkStart w:id="262" w:name="_Hlk233219717"/>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分，基本满足要求的得</w:t>
            </w:r>
            <w:r>
              <w:rPr>
                <w:rFonts w:hint="eastAsia" w:ascii="宋体" w:hAnsi="宋体"/>
                <w:color w:val="000000"/>
                <w:szCs w:val="21"/>
              </w:rPr>
              <w:t xml:space="preserve">3</w:t>
            </w:r>
            <w:r>
              <w:rPr>
                <w:rFonts w:ascii="宋体" w:hAnsi="宋体"/>
                <w:color w:val="000000"/>
                <w:szCs w:val="21"/>
              </w:rPr>
              <w:t xml:space="preserve">分，部分满足的得1分，完全不满足或未提供整体项目实施方案的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hint="eastAsia" w:ascii="宋体" w:hAnsi="宋体" w:cs="宋体"/>
                <w:color w:val="000000"/>
                <w:szCs w:val="21"/>
              </w:rPr>
            </w:pPr>
            <w:r>
              <w:rPr>
                <w:rFonts w:hint="eastAsia" w:ascii="宋体" w:hAnsi="宋体" w:cs="宋体"/>
                <w:color w:val="000000"/>
                <w:szCs w:val="21"/>
              </w:rPr>
              <w:t xml:space="preserve">5</w:t>
            </w:r>
            <w:r/>
          </w:p>
        </w:tc>
      </w:tr>
      <w:tr>
        <w:trPr>
          <w:trHeight w:val="817"/>
        </w:trPr>
        <w:tc>
          <w:tcPr>
            <w:tcW w:w="691" w:type="pct"/>
            <w:vAlign w:val="center"/>
            <w:textDirection w:val="lrTb"/>
            <w:noWrap w:val="false"/>
          </w:tcPr>
          <w:p>
            <w:pPr>
              <w:pStyle w:val="981"/>
              <w:jc w:val="center"/>
              <w:spacing w:line="360" w:lineRule="exact"/>
              <w:rPr>
                <w:rFonts w:hint="eastAsia" w:ascii="宋体" w:hAnsi="宋体"/>
                <w:bCs/>
                <w:color w:val="000000"/>
                <w:szCs w:val="21"/>
              </w:rPr>
            </w:pPr>
            <w:r/>
            <w:bookmarkEnd w:id="260"/>
            <w:r/>
            <w:bookmarkEnd w:id="261"/>
            <w:r/>
            <w:bookmarkEnd w:id="262"/>
            <w:r>
              <w:rPr>
                <w:rFonts w:hint="eastAsia" w:ascii="宋体" w:hAnsi="宋体"/>
                <w:color w:val="000000"/>
                <w:szCs w:val="21"/>
              </w:rPr>
              <w:t xml:space="preserve">质量及检验标准</w:t>
            </w:r>
            <w:r>
              <w:rPr>
                <w:rFonts w:hint="eastAsia" w:ascii="宋体" w:hAnsi="宋体"/>
                <w:bCs/>
                <w:color w:val="000000"/>
                <w:szCs w:val="21"/>
              </w:rPr>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w:t>
            </w:r>
            <w:r>
              <w:rPr>
                <w:rFonts w:hint="eastAsia" w:ascii="宋体" w:hAnsi="宋体"/>
                <w:color w:val="000000"/>
                <w:szCs w:val="21"/>
              </w:rPr>
              <w:t xml:space="preserve">数据对比表格，否则不计分。</w:t>
            </w:r>
            <w:r/>
          </w:p>
        </w:tc>
        <w:tc>
          <w:tcPr>
            <w:tcW w:w="509" w:type="pct"/>
            <w:vAlign w:val="center"/>
            <w:textDirection w:val="lrTb"/>
            <w:noWrap w:val="false"/>
          </w:tcPr>
          <w:p>
            <w:pPr>
              <w:pStyle w:val="981"/>
              <w:jc w:val="center"/>
              <w:spacing w:line="360" w:lineRule="exact"/>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81"/>
              <w:jc w:val="center"/>
              <w:spacing w:line="360" w:lineRule="exact"/>
              <w:rPr>
                <w:rFonts w:hint="eastAsia" w:ascii="宋体" w:hAnsi="宋体" w:cs="宋体"/>
                <w:color w:val="000000"/>
                <w:szCs w:val="21"/>
              </w:rPr>
            </w:pPr>
            <w:r>
              <w:rPr>
                <w:rFonts w:hint="eastAsia" w:ascii="宋体" w:hAnsi="宋体"/>
                <w:color w:val="000000"/>
                <w:szCs w:val="21"/>
              </w:rPr>
              <w:t xml:space="preserve">药品包装质量</w:t>
            </w:r>
            <w:r>
              <w:rPr>
                <w:rFonts w:hint="eastAsia" w:ascii="宋体" w:hAnsi="宋体" w:cs="宋体"/>
                <w:color w:val="000000"/>
                <w:szCs w:val="21"/>
              </w:rPr>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根据提供的样品包装（指最小包装）是否符合国家标准和要求、患者日常服用及保存、包装防潮性能、免费标志自己印刷明显清晰可辨、包装箱文字区别颜色显著等五个方面进行评审，各方面均优得满分1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p>
        </w:tc>
        <w:tc>
          <w:tcPr>
            <w:tcW w:w="509" w:type="pct"/>
            <w:vAlign w:val="center"/>
            <w:textDirection w:val="lrTb"/>
            <w:noWrap w:val="false"/>
          </w:tcPr>
          <w:p>
            <w:pPr>
              <w:pStyle w:val="981"/>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p>
        </w:tc>
      </w:tr>
      <w:tr>
        <w:trPr>
          <w:trHeight w:val="817"/>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配送时间</w:t>
            </w:r>
            <w:r/>
          </w:p>
        </w:tc>
        <w:tc>
          <w:tcPr>
            <w:tcW w:w="3800" w:type="pct"/>
            <w:vAlign w:val="center"/>
            <w:textDirection w:val="lrTb"/>
            <w:noWrap w:val="false"/>
          </w:tcPr>
          <w:p>
            <w:pPr>
              <w:pStyle w:val="981"/>
              <w:spacing w:line="360" w:lineRule="exact"/>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承诺在履约期间内可在接到采购人或用户通知后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小时以内为送达本合同项下所有地市、区、县内或采购人指定地点的得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小时以内得1分，其余不得分。需提供承诺及切实可行的配送保障措施（若评标委员会认为保障措施不具备可行性或未提供保障措施，本项不得分）。</w:t>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817"/>
        </w:trPr>
        <w:tc>
          <w:tcPr>
            <w:tcW w:w="691" w:type="pct"/>
            <w:vAlign w:val="center"/>
            <w:textDirection w:val="lrTb"/>
            <w:noWrap w:val="false"/>
          </w:tcPr>
          <w:p>
            <w:pPr>
              <w:pStyle w:val="981"/>
              <w:jc w:val="center"/>
              <w:spacing w:line="360" w:lineRule="exact"/>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3800" w:type="pct"/>
            <w:vAlign w:val="center"/>
            <w:textDirection w:val="lrTb"/>
            <w:noWrap w:val="false"/>
          </w:tcPr>
          <w:p>
            <w:pPr>
              <w:pStyle w:val="981"/>
              <w:jc w:val="left"/>
              <w:spacing w:line="360" w:lineRule="exact"/>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分（不足1个月不计），扣完为止。需提供承诺书，加盖公章。</w:t>
            </w:r>
            <w:r/>
          </w:p>
        </w:tc>
        <w:tc>
          <w:tcPr>
            <w:tcW w:w="509" w:type="pct"/>
            <w:vAlign w:val="center"/>
            <w:textDirection w:val="lrTb"/>
            <w:noWrap w:val="false"/>
          </w:tcPr>
          <w:p>
            <w:pPr>
              <w:pStyle w:val="981"/>
              <w:jc w:val="center"/>
              <w:spacing w:line="360" w:lineRule="exact"/>
              <w:widowControl/>
              <w:rPr>
                <w:rFonts w:ascii="宋体" w:hAnsi="宋体" w:cs="宋体"/>
                <w:color w:val="000000"/>
                <w:szCs w:val="21"/>
              </w:rPr>
            </w:pPr>
            <w:r>
              <w:rPr>
                <w:rFonts w:ascii="宋体" w:hAnsi="宋体" w:cs="宋体"/>
                <w:color w:val="000000"/>
                <w:szCs w:val="21"/>
              </w:rPr>
              <w:t xml:space="preserve">5</w:t>
            </w:r>
            <w:r/>
          </w:p>
        </w:tc>
      </w:tr>
      <w:tr>
        <w:trPr>
          <w:trHeight w:val="274"/>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伴随服务</w:t>
            </w:r>
            <w:r/>
          </w:p>
        </w:tc>
        <w:tc>
          <w:tcPr>
            <w:tcW w:w="3800" w:type="pct"/>
            <w:vAlign w:val="center"/>
            <w:textDirection w:val="lrTb"/>
            <w:noWrap w:val="false"/>
          </w:tcPr>
          <w:p>
            <w:pPr>
              <w:pStyle w:val="981"/>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分，内容一般且保障措施缺乏得1分，无承诺服</w:t>
            </w:r>
            <w:r>
              <w:rPr>
                <w:rFonts w:hint="eastAsia" w:ascii="宋体" w:hAnsi="宋体" w:cs="宋体"/>
                <w:bCs/>
                <w:color w:val="000000"/>
                <w:szCs w:val="21"/>
              </w:rPr>
              <w:t xml:space="preserve">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274"/>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质量检查记录</w:t>
            </w:r>
            <w:r>
              <w:rPr>
                <w:rFonts w:hint="eastAsia" w:ascii="宋体" w:hAnsi="宋体"/>
                <w:color w:val="000000"/>
                <w:szCs w:val="21"/>
              </w:rPr>
            </w:r>
            <w:r/>
          </w:p>
        </w:tc>
        <w:tc>
          <w:tcPr>
            <w:tcW w:w="3800" w:type="pct"/>
            <w:vAlign w:val="center"/>
            <w:textDirection w:val="lrTb"/>
            <w:noWrap w:val="false"/>
          </w:tcPr>
          <w:p>
            <w:pPr>
              <w:pStyle w:val="981"/>
              <w:jc w:val="left"/>
              <w:spacing w:line="360" w:lineRule="exact"/>
              <w:widowControl/>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自行出具自证材料或采购人出具相关证明材料）。</w:t>
            </w:r>
            <w:r>
              <w:rPr>
                <w:rFonts w:hint="eastAsia" w:ascii="宋体" w:hAnsi="宋体"/>
                <w:color w:val="000000"/>
                <w:szCs w:val="21"/>
              </w:rPr>
            </w:r>
            <w:r/>
          </w:p>
        </w:tc>
        <w:tc>
          <w:tcPr>
            <w:tcW w:w="509" w:type="pct"/>
            <w:vAlign w:val="center"/>
            <w:textDirection w:val="lrTb"/>
            <w:noWrap w:val="false"/>
          </w:tcPr>
          <w:p>
            <w:pPr>
              <w:pStyle w:val="981"/>
              <w:jc w:val="center"/>
              <w:spacing w:line="360" w:lineRule="exact"/>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274"/>
        </w:trPr>
        <w:tc>
          <w:tcPr>
            <w:tcW w:w="691" w:type="pct"/>
            <w:vAlign w:val="center"/>
            <w:textDirection w:val="lrTb"/>
            <w:noWrap w:val="false"/>
          </w:tcPr>
          <w:p>
            <w:pPr>
              <w:pStyle w:val="981"/>
              <w:jc w:val="center"/>
              <w:spacing w:line="360" w:lineRule="exact"/>
              <w:rPr>
                <w:rFonts w:hint="eastAsia" w:ascii="宋体" w:hAnsi="宋体"/>
                <w:color w:val="000000"/>
                <w:szCs w:val="21"/>
              </w:rPr>
            </w:pPr>
            <w:r>
              <w:rPr>
                <w:rFonts w:hint="eastAsia" w:ascii="宋体" w:hAnsi="宋体"/>
                <w:color w:val="000000"/>
                <w:szCs w:val="21"/>
              </w:rPr>
              <w:t xml:space="preserve">增值服务</w:t>
            </w:r>
            <w:r/>
          </w:p>
        </w:tc>
        <w:tc>
          <w:tcPr>
            <w:tcW w:w="3800" w:type="pct"/>
            <w:vAlign w:val="center"/>
            <w:textDirection w:val="lrTb"/>
            <w:noWrap w:val="false"/>
          </w:tcPr>
          <w:p>
            <w:pPr>
              <w:pStyle w:val="981"/>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pStyle w:val="981"/>
              <w:jc w:val="center"/>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r>
        <w:trPr>
          <w:trHeight w:val="419"/>
        </w:trPr>
        <w:tc>
          <w:tcPr>
            <w:gridSpan w:val="3"/>
            <w:tcW w:w="5000" w:type="pct"/>
            <w:vAlign w:val="center"/>
            <w:textDirection w:val="lrTb"/>
            <w:noWrap w:val="false"/>
          </w:tcPr>
          <w:p>
            <w:pPr>
              <w:pStyle w:val="981"/>
              <w:jc w:val="center"/>
              <w:spacing w:line="360" w:lineRule="exact"/>
              <w:rPr>
                <w:rFonts w:hint="eastAsia" w:ascii="宋体" w:hAnsi="宋体"/>
                <w:b/>
                <w:color w:val="000000"/>
                <w:szCs w:val="21"/>
              </w:rPr>
            </w:pPr>
            <w:r>
              <w:rPr>
                <w:rFonts w:hint="eastAsia" w:ascii="宋体" w:hAnsi="宋体"/>
                <w:b/>
                <w:color w:val="000000"/>
                <w:szCs w:val="21"/>
              </w:rPr>
              <w:t xml:space="preserve">合计：100分</w:t>
            </w:r>
            <w:r/>
          </w:p>
        </w:tc>
      </w:tr>
    </w:tbl>
    <w:p>
      <w:pPr>
        <w:pStyle w:val="982"/>
        <w:jc w:val="center"/>
        <w:spacing w:line="360" w:lineRule="auto"/>
        <w:rPr>
          <w:rFonts w:ascii="宋体" w:hAnsi="宋体"/>
          <w:color w:val="000000"/>
          <w:sz w:val="24"/>
          <w:szCs w:val="24"/>
        </w:rPr>
      </w:pPr>
      <w:r/>
      <w:bookmarkEnd w:id="259"/>
      <w:r/>
      <w:bookmarkStart w:id="263" w:name="_Toc227954308"/>
      <w:r/>
      <w:bookmarkStart w:id="264" w:name="_Toc233220551"/>
      <w:r>
        <w:rPr>
          <w:rFonts w:hint="eastAsia" w:ascii="宋体" w:hAnsi="宋体"/>
          <w:color w:val="000000"/>
          <w:sz w:val="24"/>
          <w:szCs w:val="24"/>
        </w:rPr>
        <w:t xml:space="preserve">第六章  投标文件格式</w:t>
      </w:r>
      <w:bookmarkEnd w:id="263"/>
      <w:r/>
      <w:bookmarkEnd w:id="264"/>
      <w:r>
        <w:rPr>
          <w:rFonts w:ascii="宋体" w:hAnsi="宋体"/>
          <w:color w:val="000000"/>
          <w:sz w:val="24"/>
          <w:szCs w:val="24"/>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8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1"/>
        <w:spacing w:line="360" w:lineRule="auto"/>
        <w:rPr>
          <w:rFonts w:hint="eastAsia" w:ascii="宋体" w:hAnsi="宋体"/>
          <w:color w:val="000000"/>
        </w:rPr>
      </w:pPr>
      <w:r>
        <w:rPr>
          <w:rFonts w:hint="eastAsia" w:ascii="宋体" w:hAnsi="宋体"/>
          <w:color w:val="000000"/>
        </w:rPr>
      </w:r>
      <w:r/>
    </w:p>
    <w:p>
      <w:pPr>
        <w:pStyle w:val="981"/>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83"/>
        <w:numPr>
          <w:ilvl w:val="0"/>
          <w:numId w:val="0"/>
        </w:numPr>
        <w:jc w:val="center"/>
        <w:spacing w:line="360" w:lineRule="auto"/>
        <w:rPr>
          <w:rFonts w:hint="eastAsia" w:ascii="宋体" w:hAnsi="宋体"/>
          <w:color w:val="000000"/>
          <w:sz w:val="32"/>
          <w:szCs w:val="32"/>
        </w:rPr>
      </w:pPr>
      <w:r/>
      <w:bookmarkStart w:id="265" w:name="_Toc227954309"/>
      <w:r/>
      <w:bookmarkStart w:id="266" w:name="_Toc225428841"/>
      <w:r/>
      <w:bookmarkStart w:id="267" w:name="_Toc233220552"/>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65"/>
      <w:r/>
      <w:bookmarkEnd w:id="266"/>
      <w:r/>
      <w:bookmarkEnd w:id="267"/>
      <w:r>
        <w:rPr>
          <w:rFonts w:hint="eastAsia" w:ascii="宋体" w:hAnsi="宋体"/>
          <w:color w:val="000000"/>
          <w:sz w:val="32"/>
          <w:szCs w:val="32"/>
        </w:rPr>
      </w:r>
      <w:r/>
    </w:p>
    <w:p>
      <w:pPr>
        <w:pStyle w:val="2334"/>
        <w:rPr>
          <w:rFonts w:hint="eastAsia"/>
          <w:color w:val="000000"/>
        </w:rPr>
      </w:pPr>
      <w:r/>
      <w:bookmarkStart w:id="268" w:name="_Toc225428842"/>
      <w:r/>
      <w:bookmarkStart w:id="269" w:name="_Toc227954310"/>
      <w:r/>
      <w:bookmarkStart w:id="270" w:name="_Toc233220553"/>
      <w:r>
        <w:rPr>
          <w:rFonts w:hint="eastAsia"/>
          <w:color w:val="000000"/>
        </w:rPr>
        <w:t xml:space="preserve">一、基本目录</w:t>
      </w:r>
      <w:bookmarkEnd w:id="268"/>
      <w:r/>
      <w:bookmarkEnd w:id="269"/>
      <w:r/>
      <w:bookmarkEnd w:id="270"/>
      <w:r>
        <w:rPr>
          <w:rFonts w:hint="eastAsia"/>
          <w:color w:val="000000"/>
        </w:rPr>
      </w:r>
      <w:r/>
    </w:p>
    <w:p>
      <w:pPr>
        <w:pStyle w:val="98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34"/>
        <w:rPr>
          <w:rFonts w:hint="eastAsia"/>
          <w:color w:val="000000"/>
        </w:rPr>
      </w:pPr>
      <w:r/>
      <w:bookmarkStart w:id="271" w:name="_Toc225428843"/>
      <w:r/>
      <w:bookmarkStart w:id="272" w:name="_Toc227954311"/>
      <w:r/>
      <w:bookmarkStart w:id="273" w:name="_Toc233220554"/>
      <w:r>
        <w:rPr>
          <w:rFonts w:hint="eastAsia"/>
          <w:color w:val="000000"/>
        </w:rPr>
        <w:t xml:space="preserve">二</w:t>
      </w:r>
      <w:r>
        <w:rPr>
          <w:color w:val="000000"/>
        </w:rPr>
        <w:t xml:space="preserve">、资格审查内容</w:t>
      </w:r>
      <w:bookmarkEnd w:id="271"/>
      <w:r/>
      <w:bookmarkEnd w:id="272"/>
      <w:r/>
      <w:bookmarkEnd w:id="273"/>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81"/>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w:t>
      </w:r>
      <w:r>
        <w:rPr>
          <w:rFonts w:hint="eastAsia" w:ascii="宋体" w:hAnsi="宋体"/>
          <w:color w:val="000000"/>
        </w:rPr>
        <w:t xml:space="preserve">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81"/>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1"/>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81"/>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ascii="宋体" w:hAnsi="宋体"/>
          <w:color w:val="000000"/>
        </w:rPr>
        <w:t xml:space="preserve"> </w:t>
      </w:r>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81"/>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81"/>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w:t>
      </w:r>
      <w:r>
        <w:rPr>
          <w:rFonts w:hint="eastAsia" w:ascii="宋体" w:hAnsi="宋体"/>
          <w:color w:val="000000"/>
        </w:rPr>
        <w:t xml:space="preserve">、管理关系的不同供应商，不得参加同一合同项下的政府采购活动。</w:t>
      </w:r>
      <w:r/>
    </w:p>
    <w:p>
      <w:pPr>
        <w:pStyle w:val="981"/>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81"/>
        <w:ind w:firstLine="480"/>
        <w:spacing w:line="360" w:lineRule="auto"/>
        <w:rPr>
          <w:rFonts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（1）供应商需提供所投标药品的药品注册证书；</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（2）供应商若为药品生产企业的，必须具备《药品生产许可证》及所投标药品的生产批件；</w:t>
      </w:r>
      <w:r>
        <w:rPr>
          <w:rFonts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（3）供应商若为药品代理企业的，除需提供药品生产企业的《药品生产许可证》及所投标药品的生产批件，另需提供代理企业的《药品经营许可证》及其他合法有效来源证明材料；</w:t>
      </w:r>
      <w:r/>
    </w:p>
    <w:p>
      <w:pPr>
        <w:pStyle w:val="981"/>
        <w:ind w:firstLine="480"/>
        <w:spacing w:line="360" w:lineRule="auto"/>
        <w:rPr>
          <w:rFonts w:hint="eastAsia" w:ascii="宋体" w:hAnsi="宋体"/>
          <w:color w:val="000000"/>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8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残疾人福利性单位声明函（如</w:t>
      </w:r>
      <w:r>
        <w:rPr>
          <w:rFonts w:hint="eastAsia" w:ascii="宋体" w:hAnsi="宋体"/>
          <w:color w:val="000000"/>
        </w:rPr>
        <w:t xml:space="preserve">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5</w:t>
      </w:r>
      <w:r>
        <w:rPr>
          <w:rFonts w:hint="eastAsia" w:ascii="宋体" w:hAnsi="宋体"/>
          <w:color w:val="000000"/>
        </w:rPr>
        <w:t xml:space="preserve">.联合体协议（如果本项目接受联合体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8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34"/>
        <w:rPr>
          <w:rFonts w:hint="eastAsia"/>
          <w:color w:val="000000"/>
        </w:rPr>
      </w:pPr>
      <w:r/>
      <w:bookmarkStart w:id="274" w:name="_Toc227954312"/>
      <w:r/>
      <w:bookmarkStart w:id="275" w:name="_Toc225428844"/>
      <w:r/>
      <w:bookmarkStart w:id="276" w:name="_Toc233220555"/>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74"/>
      <w:r/>
      <w:bookmarkEnd w:id="275"/>
      <w:r/>
      <w:bookmarkEnd w:id="276"/>
      <w:r>
        <w:rPr>
          <w:rFonts w:hint="eastAsia"/>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（4）投标文</w:t>
      </w:r>
      <w:r>
        <w:rPr>
          <w:rFonts w:hint="eastAsia" w:ascii="宋体" w:hAnsi="宋体" w:cs="宋体"/>
          <w:bCs/>
          <w:color w:val="000000"/>
        </w:rPr>
        <w:t xml:space="preserve">件未按照招标文件要求签署或盖章的；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34"/>
        <w:rPr>
          <w:rFonts w:hint="eastAsia"/>
          <w:color w:val="000000"/>
        </w:rPr>
      </w:pPr>
      <w:r/>
      <w:bookmarkStart w:id="277" w:name="_Toc227954313"/>
      <w:r/>
      <w:bookmarkStart w:id="278" w:name="_Toc225428845"/>
      <w:r/>
      <w:bookmarkStart w:id="279" w:name="_Toc233220556"/>
      <w:r>
        <w:rPr>
          <w:rFonts w:hint="eastAsia"/>
          <w:color w:val="000000"/>
        </w:rPr>
        <w:t xml:space="preserve">四、价格</w:t>
      </w:r>
      <w:r>
        <w:rPr>
          <w:color w:val="000000"/>
        </w:rPr>
        <w:t xml:space="preserve">扣除证明文件</w:t>
      </w:r>
      <w:bookmarkEnd w:id="277"/>
      <w:r/>
      <w:bookmarkEnd w:id="278"/>
      <w:r/>
      <w:bookmarkEnd w:id="279"/>
      <w:r>
        <w:rPr>
          <w:rFonts w:hint="eastAsia"/>
          <w:color w:val="000000"/>
        </w:rPr>
      </w:r>
      <w:r/>
    </w:p>
    <w:p>
      <w:pPr>
        <w:pStyle w:val="98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80" w:name="_Toc225428846"/>
      <w:r/>
      <w:bookmarkStart w:id="281" w:name="_Toc227954314"/>
      <w:r/>
      <w:bookmarkStart w:id="282" w:name="_Toc233220557"/>
      <w:r>
        <w:rPr>
          <w:rFonts w:hint="eastAsia" w:ascii="宋体" w:hAnsi="宋体"/>
          <w:color w:val="000000"/>
          <w:sz w:val="28"/>
          <w:szCs w:val="28"/>
        </w:rPr>
        <w:t xml:space="preserve">附件1 开标一览表</w:t>
      </w:r>
      <w:bookmarkEnd w:id="280"/>
      <w:r/>
      <w:bookmarkEnd w:id="281"/>
      <w:r/>
      <w:bookmarkEnd w:id="282"/>
      <w:r>
        <w:rPr>
          <w:rFonts w:hint="eastAsia" w:ascii="宋体" w:hAnsi="宋体"/>
          <w:color w:val="000000"/>
          <w:sz w:val="22"/>
          <w:szCs w:val="18"/>
        </w:rPr>
      </w:r>
      <w:r/>
    </w:p>
    <w:p>
      <w:pPr>
        <w:pStyle w:val="981"/>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pStyle w:val="98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63" w:type="dxa"/>
            <w:vAlign w:val="center"/>
            <w:textDirection w:val="lrTb"/>
            <w:noWrap w:val="false"/>
          </w:tcPr>
          <w:p>
            <w:pPr>
              <w:pStyle w:val="981"/>
              <w:spacing w:line="360" w:lineRule="auto"/>
              <w:rPr>
                <w:rFonts w:hint="eastAsia" w:ascii="宋体" w:hAnsi="宋体" w:cs="宋体"/>
                <w:color w:val="000000"/>
              </w:rPr>
            </w:pPr>
            <w:r>
              <w:rPr>
                <w:rFonts w:hint="eastAsia" w:ascii="宋体" w:hAnsi="宋体" w:cs="宋体"/>
                <w:color w:val="000000"/>
                <w:szCs w:val="21"/>
              </w:rPr>
              <w:t xml:space="preserve">小写：                             （人民币：元）</w:t>
            </w:r>
            <w:r>
              <w:rPr>
                <w:rFonts w:hint="eastAsia" w:ascii="宋体" w:hAnsi="宋体" w:cs="宋体"/>
                <w:color w:val="000000"/>
              </w:rPr>
            </w:r>
            <w:r/>
          </w:p>
        </w:tc>
      </w:tr>
      <w:tr>
        <w:trPr>
          <w:cantSplit/>
          <w:trHeight w:val="612"/>
        </w:trPr>
        <w:tc>
          <w:tcPr>
            <w:tcBorders>
              <w:right w:val="single" w:color="000000" w:sz="4" w:space="0"/>
            </w:tcBorders>
            <w:tcW w:w="1743" w:type="dxa"/>
            <w:vAlign w:val="center"/>
            <w:vMerge w:val="continue"/>
            <w:textDirection w:val="lrTb"/>
            <w:noWrap w:val="false"/>
          </w:tcPr>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63" w:type="dxa"/>
            <w:vAlign w:val="center"/>
            <w:textDirection w:val="lrTb"/>
            <w:noWrap w:val="false"/>
          </w:tcPr>
          <w:p>
            <w:pPr>
              <w:pStyle w:val="177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p>
        </w:tc>
      </w:tr>
    </w:tbl>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283" w:name="_Toc227954315"/>
      <w:r/>
      <w:bookmarkStart w:id="284" w:name="_Toc225428847"/>
      <w:r/>
      <w:bookmarkStart w:id="285" w:name="_Toc233220558"/>
      <w:r>
        <w:rPr>
          <w:rFonts w:hint="eastAsia" w:ascii="宋体" w:hAnsi="宋体"/>
          <w:color w:val="000000"/>
          <w:sz w:val="28"/>
          <w:szCs w:val="28"/>
        </w:rPr>
        <w:t xml:space="preserve">附件2 分项报价表</w:t>
      </w:r>
      <w:bookmarkEnd w:id="283"/>
      <w:r/>
      <w:bookmarkEnd w:id="284"/>
      <w:r/>
      <w:bookmarkEnd w:id="285"/>
      <w:r>
        <w:rPr>
          <w:rFonts w:hint="eastAsia" w:ascii="宋体" w:hAnsi="宋体"/>
          <w:b/>
          <w:color w:val="000000"/>
          <w:sz w:val="22"/>
          <w:szCs w:val="22"/>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p>
    <w:tbl>
      <w:tblPr>
        <w:tblpPr w:horzAnchor="margin" w:tblpXSpec="left" w:vertAnchor="text" w:tblpY="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序号</w:t>
            </w:r>
            <w:r/>
          </w:p>
        </w:tc>
        <w:tc>
          <w:tcPr>
            <w:tcW w:w="1297"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药品名称</w:t>
            </w:r>
            <w:r/>
          </w:p>
        </w:tc>
        <w:tc>
          <w:tcPr>
            <w:tcW w:w="1180"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规格型号</w:t>
            </w:r>
            <w:r/>
          </w:p>
        </w:tc>
        <w:tc>
          <w:tcPr>
            <w:tcW w:w="1356"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数量</w:t>
            </w:r>
            <w:r/>
          </w:p>
        </w:tc>
        <w:tc>
          <w:tcPr>
            <w:tcW w:w="1433"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最小单位报价（元）</w:t>
            </w:r>
            <w:r/>
          </w:p>
        </w:tc>
        <w:tc>
          <w:tcPr>
            <w:tcW w:w="1071" w:type="dxa"/>
            <w:vAlign w:val="center"/>
            <w:textDirection w:val="lrTb"/>
            <w:noWrap w:val="false"/>
          </w:tcPr>
          <w:p>
            <w:pPr>
              <w:pStyle w:val="981"/>
              <w:jc w:val="center"/>
              <w:tabs>
                <w:tab w:val="left" w:pos="3105" w:leader="none"/>
              </w:tabs>
              <w:rPr>
                <w:rFonts w:ascii="宋体" w:hAnsi="宋体"/>
                <w:b/>
                <w:bCs/>
                <w:color w:val="000000"/>
                <w:szCs w:val="21"/>
              </w:rPr>
              <w:framePr w:hSpace="180" w:wrap="around" w:vAnchor="text" w:hAnchor="margin" w:y="76"/>
            </w:pPr>
            <w:r>
              <w:rPr>
                <w:rFonts w:hint="eastAsia" w:ascii="宋体" w:hAnsi="宋体"/>
                <w:b/>
                <w:bCs/>
                <w:color w:val="000000"/>
                <w:szCs w:val="21"/>
              </w:rPr>
              <w:t xml:space="preserve">总价</w:t>
            </w:r>
            <w:r>
              <w:rPr>
                <w:rFonts w:ascii="宋体" w:hAnsi="宋体"/>
                <w:b/>
                <w:bCs/>
                <w:color w:val="000000"/>
                <w:szCs w:val="21"/>
              </w:rPr>
            </w:r>
            <w:r/>
          </w:p>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（万元）</w:t>
            </w:r>
            <w:r/>
          </w:p>
        </w:tc>
        <w:tc>
          <w:tcPr>
            <w:tcW w:w="1170" w:type="dxa"/>
            <w:vAlign w:val="center"/>
            <w:textDirection w:val="lrTb"/>
            <w:noWrap w:val="false"/>
          </w:tcPr>
          <w:p>
            <w:pPr>
              <w:pStyle w:val="98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备注</w:t>
            </w:r>
            <w:r/>
          </w:p>
        </w:tc>
      </w:tr>
      <w:tr>
        <w:trPr>
          <w:trHeight w:val="638"/>
        </w:trPr>
        <w:tc>
          <w:tcPr>
            <w:tcW w:w="796" w:type="dxa"/>
            <w:vAlign w:val="center"/>
            <w:textDirection w:val="lrTb"/>
            <w:noWrap w:val="false"/>
          </w:tcPr>
          <w:p>
            <w:pPr>
              <w:pStyle w:val="98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297" w:type="dxa"/>
            <w:vAlign w:val="center"/>
            <w:textDirection w:val="lrTb"/>
            <w:noWrap w:val="false"/>
          </w:tcPr>
          <w:p>
            <w:pPr>
              <w:pStyle w:val="981"/>
              <w:jc w:val="center"/>
              <w:rPr>
                <w:rFonts w:ascii="宋体" w:hAnsi="宋体"/>
                <w:color w:val="000000"/>
                <w:szCs w:val="21"/>
              </w:rPr>
              <w:framePr w:hSpace="180" w:wrap="around" w:vAnchor="text" w:hAnchor="margin" w:y="76"/>
            </w:pPr>
            <w:r>
              <w:rPr>
                <w:rFonts w:ascii="宋体" w:hAnsi="宋体"/>
                <w:color w:val="000000"/>
                <w:szCs w:val="21"/>
              </w:rPr>
            </w:r>
            <w:r/>
          </w:p>
        </w:tc>
        <w:tc>
          <w:tcPr>
            <w:tcW w:w="1180" w:type="dxa"/>
            <w:vAlign w:val="center"/>
            <w:textDirection w:val="lrTb"/>
            <w:noWrap w:val="false"/>
          </w:tcPr>
          <w:p>
            <w:pPr>
              <w:pStyle w:val="981"/>
              <w:jc w:val="center"/>
              <w:rPr>
                <w:rFonts w:ascii="宋体" w:hAnsi="宋体"/>
                <w:color w:val="000000"/>
                <w:szCs w:val="21"/>
              </w:rPr>
              <w:framePr w:hSpace="180" w:wrap="around" w:vAnchor="text" w:hAnchor="margin" w:y="76"/>
            </w:pPr>
            <w:r>
              <w:rPr>
                <w:rFonts w:ascii="宋体" w:hAnsi="宋体"/>
                <w:color w:val="000000"/>
                <w:szCs w:val="21"/>
              </w:rPr>
            </w:r>
            <w:r/>
          </w:p>
        </w:tc>
        <w:tc>
          <w:tcPr>
            <w:tcW w:w="1356" w:type="dxa"/>
            <w:vAlign w:val="center"/>
            <w:textDirection w:val="lrTb"/>
            <w:noWrap w:val="false"/>
          </w:tcPr>
          <w:p>
            <w:pPr>
              <w:pStyle w:val="98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433" w:type="dxa"/>
            <w:vAlign w:val="center"/>
            <w:textDirection w:val="lrTb"/>
            <w:noWrap w:val="false"/>
          </w:tcPr>
          <w:p>
            <w:pPr>
              <w:pStyle w:val="98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071" w:type="dxa"/>
            <w:vAlign w:val="center"/>
            <w:textDirection w:val="lrTb"/>
            <w:noWrap w:val="false"/>
          </w:tcPr>
          <w:p>
            <w:pPr>
              <w:pStyle w:val="98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170" w:type="dxa"/>
            <w:vAlign w:val="center"/>
            <w:textDirection w:val="lrTb"/>
            <w:noWrap w:val="false"/>
          </w:tcPr>
          <w:p>
            <w:pPr>
              <w:pStyle w:val="98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pStyle w:val="98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p>
        </w:tc>
      </w:tr>
      <w:tr>
        <w:trPr>
          <w:cantSplit/>
          <w:trHeight w:val="638"/>
        </w:trPr>
        <w:tc>
          <w:tcPr>
            <w:gridSpan w:val="7"/>
            <w:tcW w:w="8303" w:type="dxa"/>
            <w:vAlign w:val="center"/>
            <w:textDirection w:val="lrTb"/>
            <w:noWrap w:val="false"/>
          </w:tcPr>
          <w:p>
            <w:pPr>
              <w:pStyle w:val="98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到货后剩余有效期:</w:t>
            </w:r>
            <w:r/>
          </w:p>
        </w:tc>
      </w:tr>
    </w:tbl>
    <w:p>
      <w:pPr>
        <w:pStyle w:val="981"/>
        <w:spacing w:line="360" w:lineRule="auto"/>
        <w:rPr>
          <w:rFonts w:hint="eastAsia" w:ascii="宋体" w:hAnsi="宋体" w:cs="宋体"/>
          <w:bCs/>
          <w:color w:val="000000"/>
        </w:rPr>
      </w:pPr>
      <w:r>
        <w:rPr>
          <w:rFonts w:hint="eastAsia" w:ascii="宋体" w:hAnsi="宋体" w:cs="宋体"/>
          <w:bCs/>
          <w:color w:val="000000"/>
        </w:rPr>
        <w:t xml:space="preserve">注：</w:t>
      </w:r>
      <w:r/>
    </w:p>
    <w:p>
      <w:pPr>
        <w:pStyle w:val="98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rPr>
          <w:rFonts w:hint="eastAsia" w:ascii="宋体" w:hAnsi="宋体" w:cs="宋体"/>
          <w:bCs/>
          <w:color w:val="000000"/>
        </w:rPr>
      </w:r>
      <w:r/>
    </w:p>
    <w:p>
      <w:pPr>
        <w:pStyle w:val="981"/>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rPr>
          <w:rFonts w:hint="eastAsia" w:ascii="宋体" w:hAnsi="宋体" w:cs="宋体"/>
          <w:color w:val="000000"/>
        </w:rPr>
      </w:r>
      <w:r/>
    </w:p>
    <w:p>
      <w:pPr>
        <w:pStyle w:val="2336"/>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2336"/>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86" w:name="_Toc227954316"/>
      <w:r/>
      <w:bookmarkStart w:id="287" w:name="_Toc225428848"/>
      <w:r/>
      <w:bookmarkStart w:id="288" w:name="_Toc233220559"/>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86"/>
      <w:r/>
      <w:bookmarkEnd w:id="287"/>
      <w:r/>
      <w:bookmarkEnd w:id="288"/>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753"/>
        <w:gridCol w:w="3191"/>
        <w:gridCol w:w="2128"/>
      </w:tblGrid>
      <w:tr>
        <w:trPr>
          <w:cantSplit/>
        </w:trPr>
        <w:tc>
          <w:tcPr>
            <w:tcW w:w="85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275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85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275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85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75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89" w:name="_Toc227954317"/>
      <w:r/>
      <w:bookmarkStart w:id="290" w:name="_Toc225428849"/>
      <w:r/>
      <w:bookmarkStart w:id="291" w:name="_Toc233220560"/>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89"/>
      <w:r/>
      <w:bookmarkEnd w:id="290"/>
      <w:r/>
      <w:bookmarkEnd w:id="291"/>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856"/>
        <w:gridCol w:w="3191"/>
        <w:gridCol w:w="2128"/>
      </w:tblGrid>
      <w:tr>
        <w:trPr>
          <w:cantSplit/>
        </w:trPr>
        <w:tc>
          <w:tcPr>
            <w:tcW w:w="752"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2856"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752"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285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752"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856"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w:t>
      </w:r>
      <w:r>
        <w:rPr>
          <w:rFonts w:hint="eastAsia" w:ascii="宋体" w:hAnsi="宋体" w:cs="方正魏碑_GBK"/>
          <w:color w:val="000000"/>
        </w:rPr>
        <w:t xml:space="preserve">件要求。如完全无偏离，也无其他说明，可在本表第一行填写“全部无偏离”。</w:t>
      </w:r>
      <w:r/>
    </w:p>
    <w:p>
      <w:pPr>
        <w:pStyle w:val="98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2" w:name="_Toc225428850"/>
      <w:r/>
      <w:bookmarkStart w:id="293" w:name="_Toc227954318"/>
      <w:r/>
      <w:bookmarkStart w:id="294" w:name="_Toc233220561"/>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92"/>
      <w:r/>
      <w:bookmarkEnd w:id="293"/>
      <w:r/>
      <w:bookmarkEnd w:id="294"/>
      <w:r>
        <w:rPr>
          <w:rFonts w:hint="eastAsia" w:ascii="宋体" w:hAnsi="宋体"/>
          <w:bCs/>
          <w:color w:val="000000"/>
          <w:sz w:val="24"/>
        </w:rPr>
      </w:r>
      <w:r/>
    </w:p>
    <w:p>
      <w:pPr>
        <w:pStyle w:val="98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bCs/>
          <w:color w:val="000000"/>
          <w:sz w:val="24"/>
        </w:rPr>
      </w:pPr>
      <w:r>
        <w:rPr>
          <w:rFonts w:hint="eastAsia" w:ascii="宋体" w:hAnsi="宋体"/>
          <w:bCs/>
          <w:color w:val="000000"/>
          <w:sz w:val="24"/>
        </w:rPr>
        <w:t xml:space="preserve">                                     </w:t>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5" w:name="_Toc227954319"/>
      <w:r/>
      <w:bookmarkStart w:id="296" w:name="_Toc225428851"/>
      <w:r/>
      <w:bookmarkStart w:id="297" w:name="_Toc233220562"/>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95"/>
      <w:r/>
      <w:bookmarkEnd w:id="296"/>
      <w:r/>
      <w:bookmarkEnd w:id="297"/>
      <w:r>
        <w:rPr>
          <w:rFonts w:hint="eastAsia" w:ascii="宋体" w:hAnsi="宋体"/>
          <w:bCs/>
          <w:color w:val="000000"/>
          <w:sz w:val="24"/>
        </w:rPr>
      </w:r>
      <w:r/>
    </w:p>
    <w:p>
      <w:pPr>
        <w:pStyle w:val="981"/>
        <w:jc w:val="center"/>
        <w:spacing w:line="360" w:lineRule="auto"/>
        <w:rPr>
          <w:rFonts w:hint="eastAsia" w:ascii="宋体" w:hAnsi="宋体"/>
          <w:b/>
          <w:bCs/>
          <w:color w:val="000000"/>
          <w:sz w:val="24"/>
        </w:rPr>
      </w:pPr>
      <w:r>
        <w:rPr>
          <w:rFonts w:hint="eastAsia" w:ascii="宋体" w:hAnsi="宋体"/>
          <w:b/>
          <w:bCs/>
          <w:color w:val="000000"/>
          <w:sz w:val="24"/>
        </w:rPr>
      </w:r>
      <w:r/>
    </w:p>
    <w:p>
      <w:pPr>
        <w:pStyle w:val="981"/>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w:t>
      </w:r>
      <w:r>
        <w:rPr>
          <w:rFonts w:hint="eastAsia" w:ascii="宋体" w:hAnsi="宋体"/>
          <w:bCs/>
          <w:color w:val="000000"/>
        </w:rPr>
        <w:t xml:space="preserve">责令停产停业、吊销许可证或者执照、较大数额罚款等行政处罚。</w:t>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8" w:name="_Toc227954320"/>
      <w:r/>
      <w:bookmarkStart w:id="299" w:name="_Toc225428852"/>
      <w:r/>
      <w:bookmarkStart w:id="300" w:name="_Toc233220563"/>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98"/>
      <w:r/>
      <w:bookmarkEnd w:id="299"/>
      <w:r/>
      <w:bookmarkEnd w:id="300"/>
      <w:r>
        <w:rPr>
          <w:rFonts w:hint="eastAsia" w:ascii="宋体" w:hAnsi="宋体"/>
          <w:bCs/>
          <w:color w:val="000000"/>
          <w:sz w:val="24"/>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81"/>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p>
    <w:p>
      <w:pPr>
        <w:pStyle w:val="981"/>
        <w:spacing w:line="360" w:lineRule="auto"/>
        <w:tabs>
          <w:tab w:val="left" w:pos="360" w:leader="none"/>
        </w:tabs>
        <w:rPr>
          <w:rFonts w:hint="eastAsia" w:ascii="宋体" w:hAnsi="宋体"/>
          <w:color w:val="000000"/>
        </w:rPr>
      </w:pPr>
      <w:r>
        <w:rPr>
          <w:rFonts w:hint="eastAsia" w:ascii="宋体" w:hAnsi="宋体"/>
          <w:color w:val="000000"/>
        </w:rPr>
      </w:r>
      <w:r/>
    </w:p>
    <w:p>
      <w:pPr>
        <w:pStyle w:val="981"/>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ascii="宋体" w:hAnsi="宋体"/>
          <w:color w:val="000000"/>
          <w:szCs w:val="21"/>
        </w:rPr>
        <w:t xml:space="preserve">：</w:t>
      </w:r>
      <w:r>
        <w:rPr>
          <w:rFonts w:hint="eastAsia"/>
          <w:color w:val="000000"/>
          <w:szCs w:val="21"/>
        </w:rPr>
        <w:t xml:space="preserve">                       </w:t>
      </w:r>
      <w:r>
        <w:rPr>
          <w:rFonts w:hint="eastAsia" w:ascii="宋体" w:hAnsi="宋体"/>
          <w:color w:val="000000"/>
          <w:szCs w:val="21"/>
        </w:rPr>
        <w:t xml:space="preserve">受委托人身份证扫描件：</w:t>
      </w:r>
      <w:r/>
    </w:p>
    <w:p>
      <w:pPr>
        <w:pStyle w:val="2337"/>
        <w:rPr>
          <w:rFonts w:hint="eastAsia"/>
        </w:rPr>
      </w:pPr>
      <w:r>
        <w:rPr>
          <w:rFonts w:hint="eastAsia"/>
        </w:rPr>
      </w:r>
      <w:r/>
    </w:p>
    <w:p>
      <w:pPr>
        <w:pStyle w:val="2337"/>
        <w:rPr>
          <w:rFonts w:hint="eastAsia"/>
        </w:rPr>
      </w:pPr>
      <w:r>
        <w:rPr>
          <w:rFonts w:hint="eastAsia"/>
        </w:rPr>
      </w:r>
      <w:r/>
    </w:p>
    <w:p>
      <w:pPr>
        <w:pStyle w:val="2337"/>
        <w:rPr>
          <w:szCs w:val="21"/>
        </w:rPr>
      </w:pPr>
      <w:r>
        <w:rPr>
          <w:rFonts w:hint="eastAsia" w:eastAsia="宋体"/>
          <w:szCs w:val="21"/>
        </w:rPr>
        <w:t xml:space="preserve">身份证正反面                                     </w:t>
      </w:r>
      <w:r>
        <w:rPr>
          <w:szCs w:val="21"/>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01" w:name="_Toc225428853"/>
      <w:r/>
      <w:bookmarkStart w:id="302" w:name="_Toc227954321"/>
      <w:r/>
      <w:bookmarkStart w:id="303" w:name="_Toc233220564"/>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01"/>
      <w:r/>
      <w:bookmarkEnd w:id="302"/>
      <w:r/>
      <w:bookmarkEnd w:id="303"/>
      <w:r>
        <w:rPr>
          <w:rFonts w:hint="eastAsia" w:ascii="宋体" w:hAnsi="宋体"/>
          <w:bCs/>
          <w:color w:val="000000"/>
          <w:sz w:val="24"/>
        </w:rPr>
      </w:r>
      <w:r/>
    </w:p>
    <w:p>
      <w:pPr>
        <w:pStyle w:val="981"/>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7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bookmarkStart w:id="304" w:name="_Toc120614284"/>
      <w:r>
        <w:rPr>
          <w:rFonts w:hint="eastAsia" w:ascii="宋体" w:hAnsi="宋体"/>
          <w:color w:val="000000"/>
          <w:sz w:val="24"/>
        </w:rPr>
        <w:br w:type="page" w:clear="all"/>
      </w:r>
      <w:bookmarkStart w:id="305" w:name="_Toc227954322"/>
      <w:r/>
      <w:bookmarkStart w:id="306" w:name="_Toc225428854"/>
      <w:r/>
      <w:bookmarkStart w:id="307" w:name="_Toc233220565"/>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05"/>
      <w:r/>
      <w:bookmarkEnd w:id="306"/>
      <w:r/>
      <w:bookmarkEnd w:id="307"/>
      <w:r>
        <w:rPr>
          <w:rFonts w:hint="eastAsia" w:ascii="宋体" w:hAnsi="宋体"/>
          <w:bCs/>
          <w:color w:val="000000"/>
          <w:sz w:val="24"/>
        </w:rPr>
      </w:r>
      <w:r/>
    </w:p>
    <w:p>
      <w:pPr>
        <w:pStyle w:val="98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i/>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8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8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1"/>
        <w:jc w:val="left"/>
        <w:spacing w:line="360" w:lineRule="auto"/>
        <w:rPr>
          <w:rFonts w:hint="eastAsia" w:ascii="宋体" w:hAnsi="宋体"/>
          <w:b/>
          <w:color w:val="000000"/>
        </w:rPr>
      </w:pPr>
      <w:r>
        <w:rPr>
          <w:rFonts w:hint="eastAsia" w:ascii="宋体" w:hAnsi="宋体"/>
          <w:b/>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08" w:name="_Toc227954323"/>
      <w:r/>
      <w:bookmarkStart w:id="309" w:name="_Toc225428855"/>
      <w:r/>
      <w:bookmarkStart w:id="310" w:name="_Toc233220566"/>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08"/>
      <w:r/>
      <w:bookmarkEnd w:id="309"/>
      <w:r/>
      <w:bookmarkEnd w:id="310"/>
      <w:r>
        <w:rPr>
          <w:rFonts w:hint="eastAsia" w:ascii="宋体" w:hAnsi="宋体"/>
          <w:bCs/>
          <w:color w:val="000000"/>
          <w:sz w:val="24"/>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1"/>
        <w:ind w:firstLine="480"/>
        <w:spacing w:line="360" w:lineRule="auto"/>
        <w:rPr>
          <w:rFonts w:hint="eastAsia" w:ascii="宋体" w:hAnsi="宋体"/>
          <w:color w:val="000000"/>
        </w:rPr>
      </w:pP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备注：</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8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81"/>
        <w:ind w:firstLine="624"/>
        <w:spacing w:line="360" w:lineRule="auto"/>
        <w:rPr>
          <w:rFonts w:hint="eastAsia" w:ascii="宋体" w:hAnsi="宋体"/>
          <w:color w:val="000000"/>
          <w:spacing w:val="6"/>
        </w:rPr>
      </w:pPr>
      <w:r>
        <w:rPr>
          <w:rFonts w:hint="eastAsia" w:ascii="宋体" w:hAnsi="宋体"/>
          <w:color w:val="000000"/>
          <w:spacing w:val="6"/>
        </w:rPr>
      </w:r>
      <w:r/>
    </w:p>
    <w:p>
      <w:pPr>
        <w:pStyle w:val="98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8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8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1" w:name="_Toc225428856"/>
      <w:r/>
      <w:bookmarkStart w:id="312" w:name="_Toc227954324"/>
      <w:r/>
      <w:bookmarkStart w:id="313" w:name="_Toc233220567"/>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11"/>
      <w:r/>
      <w:bookmarkEnd w:id="312"/>
      <w:r/>
      <w:bookmarkEnd w:id="313"/>
      <w:r>
        <w:rPr>
          <w:rFonts w:hint="eastAsia" w:ascii="宋体" w:hAnsi="宋体"/>
          <w:bCs/>
          <w:color w:val="000000"/>
          <w:sz w:val="24"/>
        </w:rPr>
      </w:r>
      <w:r/>
    </w:p>
    <w:p>
      <w:pPr>
        <w:pStyle w:val="981"/>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8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8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8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8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81"/>
        <w:ind w:firstLine="645"/>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14" w:name="_Toc225428857"/>
      <w:r/>
      <w:bookmarkStart w:id="315" w:name="_Toc227954325"/>
      <w:r/>
      <w:bookmarkStart w:id="316" w:name="_Toc233220568"/>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14"/>
      <w:r/>
      <w:bookmarkEnd w:id="315"/>
      <w:r/>
      <w:bookmarkEnd w:id="316"/>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04"/>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7" w:name="_Toc225428858"/>
      <w:r/>
      <w:bookmarkStart w:id="318" w:name="_Toc227954326"/>
      <w:r/>
      <w:bookmarkStart w:id="319" w:name="_Toc23322056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w:t>
      </w:r>
      <w:r>
        <w:rPr>
          <w:rFonts w:hint="eastAsia" w:ascii="宋体" w:hAnsi="宋体"/>
          <w:color w:val="000000"/>
          <w:sz w:val="24"/>
        </w:rPr>
        <w:t xml:space="preserve">财政部会同有关部门规定的有关证明文件（如适用）、《成本比例声明函》</w:t>
      </w:r>
      <w:bookmarkEnd w:id="317"/>
      <w:r/>
      <w:bookmarkEnd w:id="318"/>
      <w:r/>
      <w:bookmarkEnd w:id="319"/>
      <w:r>
        <w:rPr>
          <w:rFonts w:hint="eastAsia" w:ascii="宋体" w:hAnsi="宋体"/>
          <w:bCs/>
          <w:color w:val="000000"/>
          <w:sz w:val="24"/>
        </w:rPr>
      </w:r>
      <w:r/>
    </w:p>
    <w:p>
      <w:pPr>
        <w:pStyle w:val="981"/>
        <w:ind w:firstLine="422"/>
        <w:jc w:val="center"/>
        <w:spacing w:line="360" w:lineRule="auto"/>
        <w:rPr>
          <w:rFonts w:hint="eastAsia" w:ascii="宋体" w:hAnsi="宋体"/>
          <w:b/>
          <w:bCs/>
          <w:color w:val="000000"/>
        </w:rPr>
      </w:pPr>
      <w:r/>
      <w:bookmarkStart w:id="320" w:name="_Toc223617416"/>
      <w:r/>
      <w:bookmarkStart w:id="321"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20"/>
      <w:r/>
      <w:bookmarkEnd w:id="321"/>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8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8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81"/>
        <w:spacing w:line="360" w:lineRule="auto"/>
        <w:rPr>
          <w:rFonts w:hint="eastAsia" w:ascii="宋体" w:hAnsi="宋体"/>
          <w:b/>
          <w:color w:val="000000"/>
        </w:rPr>
      </w:pPr>
      <w:r>
        <w:rPr>
          <w:rFonts w:hint="eastAsia" w:ascii="宋体" w:hAnsi="宋体"/>
          <w:b/>
          <w:color w:val="000000"/>
        </w:rPr>
        <w:t xml:space="preserve">注：</w:t>
      </w:r>
      <w:r/>
    </w:p>
    <w:p>
      <w:pPr>
        <w:pStyle w:val="98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8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81"/>
        <w:spacing w:line="360" w:lineRule="auto"/>
        <w:rPr>
          <w:rFonts w:hint="eastAsia" w:ascii="宋体" w:hAnsi="宋体"/>
          <w:b/>
          <w:color w:val="000000"/>
        </w:rPr>
      </w:pPr>
      <w:r>
        <w:rPr>
          <w:rFonts w:hint="eastAsia" w:ascii="宋体" w:hAnsi="宋体"/>
          <w:b/>
          <w:color w:val="000000"/>
        </w:rPr>
        <w:t xml:space="preserve">3.该产品</w:t>
      </w:r>
      <w:r>
        <w:rPr>
          <w:rFonts w:hint="eastAsia" w:ascii="宋体" w:hAnsi="宋体"/>
          <w:b/>
          <w:color w:val="000000"/>
        </w:rPr>
        <w:t xml:space="preserve">的中国境内生产的组件成本占比相关要求实施前，“规定比例”栏可不填，下同。</w:t>
      </w:r>
      <w:r/>
    </w:p>
    <w:p>
      <w:pPr>
        <w:pStyle w:val="98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8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center"/>
        <w:spacing w:line="360" w:lineRule="auto"/>
        <w:rPr>
          <w:rFonts w:hint="eastAsia" w:ascii="宋体" w:hAnsi="宋体"/>
          <w:color w:val="000000"/>
        </w:rPr>
      </w:pPr>
      <w:r>
        <w:rPr>
          <w:rFonts w:hint="eastAsia" w:ascii="宋体" w:hAnsi="宋体"/>
          <w:color w:val="000000"/>
        </w:rPr>
        <w:br w:type="page" w:clear="all"/>
      </w:r>
      <w:bookmarkStart w:id="322" w:name="_Toc224202493"/>
      <w:r/>
      <w:bookmarkStart w:id="323" w:name="_Toc223617417"/>
      <w:r>
        <w:rPr>
          <w:rFonts w:hint="eastAsia" w:ascii="宋体" w:hAnsi="宋体"/>
          <w:b/>
          <w:bCs/>
          <w:color w:val="000000"/>
        </w:rPr>
        <w:t xml:space="preserve">2、成本比例声明函</w:t>
      </w:r>
      <w:bookmarkEnd w:id="322"/>
      <w:r/>
      <w:bookmarkEnd w:id="323"/>
      <w:r>
        <w:rPr>
          <w:rFonts w:hint="eastAsia" w:ascii="宋体" w:hAnsi="宋体"/>
          <w:color w:val="000000"/>
        </w:rPr>
      </w:r>
      <w:r/>
    </w:p>
    <w:p>
      <w:pPr>
        <w:pStyle w:val="98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8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8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 </w:t>
      </w:r>
      <w:r/>
    </w:p>
    <w:p>
      <w:pPr>
        <w:pStyle w:val="98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w:t>
      </w:r>
      <w:r>
        <w:rPr>
          <w:rFonts w:hint="eastAsia" w:ascii="宋体" w:hAnsi="宋体"/>
          <w:color w:val="000000"/>
        </w:rPr>
        <w:t xml:space="preserve">后的价格参与评审。</w:t>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4" w:name="_Toc227954327"/>
      <w:r/>
      <w:bookmarkStart w:id="325" w:name="_Toc225428859"/>
      <w:r/>
      <w:bookmarkStart w:id="326" w:name="_Toc23322057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24"/>
      <w:r/>
      <w:bookmarkEnd w:id="325"/>
      <w:r/>
      <w:bookmarkEnd w:id="326"/>
      <w:r>
        <w:rPr>
          <w:rFonts w:hint="eastAsia" w:ascii="宋体" w:hAnsi="宋体"/>
          <w:bCs/>
          <w:color w:val="000000"/>
          <w:sz w:val="24"/>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2、评标委员会根据供应商填制的《节能产品报价表》，计算其所投节能产品（最小计算单位为品目）享受价格折扣部分的多少。</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3、投标产品（最小计算单位为品目）如为节能产品的，供应商需提供产品及型号所在清单页的复印件并用标识标明，</w:t>
      </w:r>
      <w:r>
        <w:rPr>
          <w:rStyle w:val="2338"/>
          <w:rFonts w:ascii="宋体" w:hAnsi="宋体" w:cs="仿宋"/>
          <w:bCs/>
          <w:color w:val="000000"/>
          <w:szCs w:val="21"/>
        </w:rPr>
        <w:t xml:space="preserve">如未提供，将不做价格扣除。</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s="仿宋"/>
          <w:bCs/>
          <w:color w:val="000000"/>
          <w:szCs w:val="21"/>
        </w:rPr>
        <w:t xml:space="preserve">4、投标供应商必须保证使用</w:t>
      </w:r>
      <w:r>
        <w:rPr>
          <w:rStyle w:val="2338"/>
          <w:rFonts w:ascii="宋体" w:hAnsi="宋体"/>
          <w:color w:val="000000"/>
          <w:szCs w:val="21"/>
        </w:rPr>
        <w:t xml:space="preserve">节能</w:t>
      </w:r>
      <w:r>
        <w:rPr>
          <w:rStyle w:val="2338"/>
          <w:rFonts w:ascii="宋体" w:hAnsi="宋体" w:cs="仿宋"/>
          <w:bCs/>
          <w:color w:val="000000"/>
          <w:szCs w:val="21"/>
        </w:rPr>
        <w:t xml:space="preserve">产品参加投标的真实性，如出现虚假响应，一经查实，将按照采购文件具体规定进行处理。</w:t>
      </w:r>
      <w:r>
        <w:rPr>
          <w:rStyle w:val="2338"/>
          <w:rFonts w:ascii="宋体" w:hAnsi="宋体"/>
          <w:color w:val="000000"/>
          <w:szCs w:val="21"/>
        </w:rPr>
      </w:r>
      <w:r/>
    </w:p>
    <w:p>
      <w:pPr>
        <w:pStyle w:val="981"/>
        <w:ind w:firstLine="630"/>
        <w:spacing w:line="360" w:lineRule="auto"/>
        <w:rPr>
          <w:rStyle w:val="2338"/>
          <w:rFonts w:ascii="宋体" w:hAnsi="宋体"/>
          <w:color w:val="000000"/>
          <w:szCs w:val="21"/>
        </w:rPr>
      </w:pPr>
      <w:r>
        <w:rPr>
          <w:rStyle w:val="2338"/>
          <w:rFonts w:ascii="宋体" w:hAnsi="宋体"/>
          <w:color w:val="000000"/>
          <w:szCs w:val="21"/>
        </w:rPr>
        <w:t xml:space="preserve">5、节能产品报价表</w:t>
      </w:r>
      <w:r/>
    </w:p>
    <w:p>
      <w:pPr>
        <w:pStyle w:val="98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其中，节能</w:t>
            </w:r>
            <w:r>
              <w:rPr>
                <w:rStyle w:val="2338"/>
                <w:rFonts w:hAnsi="宋体"/>
                <w:bCs/>
                <w:color w:val="000000"/>
                <w:szCs w:val="21"/>
              </w:rPr>
              <w:t xml:space="preserve">产品</w:t>
            </w:r>
            <w:r>
              <w:rPr>
                <w:rStyle w:val="2338"/>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spacing w:line="360" w:lineRule="auto"/>
        <w:rPr>
          <w:rFonts w:hint="eastAsia" w:ascii="宋体" w:hAnsi="宋体"/>
          <w:color w:val="000000"/>
        </w:rPr>
      </w:pP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7" w:name="_Toc225428860"/>
      <w:r/>
      <w:bookmarkStart w:id="328" w:name="_Toc227954328"/>
      <w:r/>
      <w:bookmarkStart w:id="329" w:name="_Toc23322057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27"/>
      <w:r/>
      <w:bookmarkEnd w:id="328"/>
      <w:r/>
      <w:bookmarkEnd w:id="329"/>
      <w:r>
        <w:rPr>
          <w:rFonts w:hint="eastAsia" w:ascii="宋体" w:hAnsi="宋体"/>
          <w:bCs/>
          <w:color w:val="000000"/>
          <w:sz w:val="24"/>
        </w:rPr>
      </w:r>
      <w:r/>
    </w:p>
    <w:p>
      <w:pPr>
        <w:pStyle w:val="981"/>
        <w:ind w:firstLine="420"/>
        <w:spacing w:line="360" w:lineRule="auto"/>
        <w:rPr>
          <w:rStyle w:val="2338"/>
          <w:rFonts w:hAnsi="宋体"/>
          <w:color w:val="000000"/>
          <w:szCs w:val="21"/>
        </w:rPr>
      </w:pPr>
      <w:r>
        <w:rPr>
          <w:rStyle w:val="2338"/>
          <w:rFonts w:hAnsi="宋体" w:cs="仿宋"/>
          <w:bCs/>
          <w:color w:val="000000"/>
          <w:szCs w:val="21"/>
        </w:rPr>
        <w:t xml:space="preserve">1</w:t>
      </w:r>
      <w:r>
        <w:rPr>
          <w:rStyle w:val="2338"/>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81"/>
        <w:ind w:firstLine="420"/>
        <w:spacing w:line="360" w:lineRule="auto"/>
        <w:rPr>
          <w:rStyle w:val="2338"/>
          <w:rFonts w:hAnsi="宋体"/>
          <w:color w:val="000000"/>
          <w:szCs w:val="21"/>
        </w:rPr>
      </w:pPr>
      <w:r>
        <w:rPr>
          <w:rStyle w:val="2338"/>
          <w:rFonts w:hAnsi="宋体"/>
          <w:color w:val="000000"/>
          <w:szCs w:val="21"/>
        </w:rPr>
        <w:t xml:space="preserve">2、评标委员会根据供应商填制的《环境标志产品报价表》，计算其所投环境标志产品（最小计算单位为品目）享受价格折扣部分的多少。</w:t>
      </w:r>
      <w:r/>
    </w:p>
    <w:p>
      <w:pPr>
        <w:pStyle w:val="981"/>
        <w:ind w:firstLine="420"/>
        <w:spacing w:line="360" w:lineRule="auto"/>
        <w:rPr>
          <w:rStyle w:val="2338"/>
          <w:rFonts w:hAnsi="宋体"/>
          <w:color w:val="000000"/>
          <w:szCs w:val="21"/>
        </w:rPr>
      </w:pPr>
      <w:r>
        <w:rPr>
          <w:rStyle w:val="2338"/>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81"/>
        <w:ind w:firstLine="420"/>
        <w:spacing w:line="360" w:lineRule="auto"/>
        <w:rPr>
          <w:rStyle w:val="2338"/>
          <w:rFonts w:hAnsi="宋体"/>
          <w:color w:val="000000"/>
          <w:szCs w:val="21"/>
        </w:rPr>
      </w:pPr>
      <w:r>
        <w:rPr>
          <w:rStyle w:val="2338"/>
          <w:rFonts w:hAnsi="宋体"/>
          <w:color w:val="000000"/>
          <w:szCs w:val="21"/>
        </w:rPr>
        <w:t xml:space="preserve">4、投标供应商必须保证使用环境标志产品参加投标的真实性，如出现虚假响应，一经查实，将按照采购文件具体规定进行处理。</w:t>
      </w:r>
      <w:r/>
    </w:p>
    <w:p>
      <w:pPr>
        <w:pStyle w:val="981"/>
        <w:ind w:firstLine="420"/>
        <w:spacing w:line="360" w:lineRule="auto"/>
        <w:rPr>
          <w:rStyle w:val="2338"/>
          <w:rFonts w:hAnsi="宋体" w:cs="仿宋"/>
          <w:bCs/>
          <w:color w:val="000000"/>
          <w:szCs w:val="21"/>
        </w:rPr>
      </w:pPr>
      <w:r>
        <w:rPr>
          <w:rStyle w:val="2338"/>
          <w:rFonts w:hAnsi="宋体" w:cs="仿宋"/>
          <w:bCs/>
          <w:color w:val="000000"/>
          <w:szCs w:val="21"/>
        </w:rPr>
        <w:t xml:space="preserve">5、环境标志产品报价表</w:t>
      </w:r>
      <w:r/>
    </w:p>
    <w:p>
      <w:pPr>
        <w:pStyle w:val="981"/>
        <w:spacing w:line="360" w:lineRule="auto"/>
        <w:rPr>
          <w:rFonts w:hint="eastAsia" w:ascii="宋体" w:hAnsi="宋体"/>
          <w:color w:val="000000"/>
        </w:rPr>
      </w:pPr>
      <w:r>
        <w:rPr>
          <w:rFonts w:hint="eastAsia" w:ascii="宋体" w:hAnsi="宋体"/>
          <w:color w:val="000000"/>
        </w:rPr>
      </w:r>
      <w:r/>
    </w:p>
    <w:p>
      <w:pPr>
        <w:pStyle w:val="98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w:t>
            </w:r>
            <w:r>
              <w:rPr>
                <w:rStyle w:val="2338"/>
                <w:rFonts w:hAnsi="宋体" w:cs="仿宋"/>
                <w:bCs/>
                <w:color w:val="000000"/>
                <w:szCs w:val="21"/>
              </w:rPr>
              <w:t xml:space="preserve">环境标志</w:t>
            </w:r>
            <w:r>
              <w:rPr>
                <w:rStyle w:val="2338"/>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16"/>
      </w:rPr>
      <w:framePr w:wrap="around" w:vAnchor="text" w:hAnchor="margin" w:xAlign="outside" w:y="1"/>
    </w:pPr>
    <w:r>
      <w:fldChar w:fldCharType="begin"/>
    </w:r>
    <w:r>
      <w:rPr>
        <w:rStyle w:val="1116"/>
      </w:rPr>
      <w:instrText xml:space="preserve">PAGE  </w:instrText>
    </w:r>
    <w:r>
      <w:fldChar w:fldCharType="end"/>
    </w:r>
    <w:r>
      <w:rPr>
        <w:rStyle w:val="1116"/>
      </w:rPr>
    </w:r>
    <w:r/>
  </w:p>
  <w:p>
    <w:pPr>
      <w:pStyle w:val="1066"/>
      <w:ind w:right="360" w:firstLine="360"/>
    </w:pPr>
    <w:r/>
    <w:r/>
  </w:p>
  <w:p>
    <w:pPr>
      <w:pStyle w:val="981"/>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hint="eastAsia" w:ascii="宋体" w:hAnsi="宋体"/>
        <w:color w:val="ff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JSZC-320000-JITC-G2026-0206</w:t>
    </w:r>
    <w:r>
      <w:rPr>
        <w:rFonts w:hint="eastAsia" w:ascii="宋体" w:hAnsi="宋体"/>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1"/>
      <w:isLgl w:val="false"/>
      <w:suff w:val="tab"/>
      <w:lvlText w:val=""/>
      <w:lvlJc w:val="left"/>
      <w:pPr>
        <w:pStyle w:val="98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04"/>
      <w:isLgl w:val="false"/>
      <w:suff w:val="tab"/>
      <w:lvlText w:val=""/>
      <w:lvlJc w:val="left"/>
      <w:pPr>
        <w:pStyle w:val="98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pStyle w:val="98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83"/>
      <w:isLgl w:val="false"/>
      <w:suff w:val="tab"/>
      <w:lvlText w:val="%1.%2"/>
      <w:lvlJc w:val="left"/>
      <w:pPr>
        <w:pStyle w:val="981"/>
        <w:ind w:left="0" w:firstLine="0"/>
        <w:tabs>
          <w:tab w:val="num" w:pos="0" w:leader="none"/>
        </w:tabs>
      </w:pPr>
      <w:rPr>
        <w:rFonts w:hint="eastAsia" w:ascii="黑体" w:eastAsia="黑体"/>
        <w:b w:val="0"/>
        <w:i w:val="0"/>
        <w:color w:val="000000"/>
        <w:sz w:val="24"/>
      </w:rPr>
    </w:lvl>
    <w:lvl w:ilvl="2">
      <w:start w:val="1"/>
      <w:numFmt w:val="decimal"/>
      <w:pStyle w:val="1463"/>
      <w:isLgl w:val="false"/>
      <w:suff w:val="tab"/>
      <w:lvlText w:val="%1.%2.%3"/>
      <w:lvlJc w:val="left"/>
      <w:pPr>
        <w:pStyle w:val="981"/>
        <w:ind w:left="0" w:firstLine="0"/>
        <w:tabs>
          <w:tab w:val="num" w:pos="0" w:leader="none"/>
        </w:tabs>
      </w:pPr>
      <w:rPr>
        <w:rFonts w:hint="eastAsia" w:ascii="黑体" w:eastAsia="黑体"/>
        <w:b w:val="0"/>
        <w:i w:val="0"/>
        <w:sz w:val="24"/>
      </w:rPr>
    </w:lvl>
    <w:lvl w:ilvl="3">
      <w:start w:val="1"/>
      <w:numFmt w:val="decimal"/>
      <w:pStyle w:val="1500"/>
      <w:isLgl w:val="false"/>
      <w:suff w:val="tab"/>
      <w:lvlText w:val="%1.%2.%3.%4"/>
      <w:lvlJc w:val="left"/>
      <w:pPr>
        <w:pStyle w:val="98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1"/>
        <w:ind w:left="0" w:firstLine="0"/>
        <w:tabs>
          <w:tab w:val="num" w:pos="0" w:leader="none"/>
        </w:tabs>
      </w:pPr>
      <w:rPr>
        <w:rFonts w:hint="eastAsia" w:ascii="黑体" w:eastAsia="黑体"/>
        <w:b w:val="0"/>
        <w:i w:val="0"/>
        <w:sz w:val="24"/>
      </w:rPr>
    </w:lvl>
    <w:lvl w:ilvl="6">
      <w:start w:val="1"/>
      <w:numFmt w:val="decimal"/>
      <w:pStyle w:val="988"/>
      <w:isLgl w:val="false"/>
      <w:suff w:val="tab"/>
      <w:lvlText w:val="%7）"/>
      <w:lvlJc w:val="left"/>
      <w:pPr>
        <w:pStyle w:val="98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1"/>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4">
    <w:multiLevelType w:val="hybridMultilevel"/>
    <w:lvl w:ilvl="0">
      <w:start w:val="1"/>
      <w:numFmt w:val="bullet"/>
      <w:pStyle w:val="1881"/>
      <w:isLgl w:val="false"/>
      <w:suff w:val="tab"/>
      <w:lvlText w:val=""/>
      <w:lvlJc w:val="left"/>
      <w:pPr>
        <w:pStyle w:val="981"/>
        <w:ind w:left="1260" w:hanging="420"/>
        <w:tabs>
          <w:tab w:val="num" w:pos="1260" w:leader="none"/>
        </w:tabs>
      </w:pPr>
      <w:rPr>
        <w:rFonts w:ascii="Cambria" w:hAnsi="Cambria"/>
      </w:rPr>
    </w:lvl>
    <w:lvl w:ilvl="1">
      <w:start w:val="1"/>
      <w:numFmt w:val="bullet"/>
      <w:pStyle w:val="2024"/>
      <w:isLgl w:val="false"/>
      <w:suff w:val="tab"/>
      <w:lvlText w:val=""/>
      <w:lvlJc w:val="left"/>
      <w:pPr>
        <w:pStyle w:val="981"/>
        <w:ind w:left="1680" w:hanging="420"/>
        <w:tabs>
          <w:tab w:val="num" w:pos="1680" w:leader="none"/>
        </w:tabs>
      </w:pPr>
      <w:rPr>
        <w:rFonts w:ascii="Cambria" w:hAnsi="Cambria"/>
        <w:color w:val="000000"/>
      </w:rPr>
    </w:lvl>
    <w:lvl w:ilvl="2">
      <w:start w:val="1"/>
      <w:numFmt w:val="lowerRoman"/>
      <w:isLgl w:val="false"/>
      <w:suff w:val="tab"/>
      <w:lvlText w:val="%3."/>
      <w:lvlJc w:val="right"/>
      <w:pPr>
        <w:pStyle w:val="981"/>
        <w:ind w:left="2100" w:hanging="420"/>
      </w:pPr>
    </w:lvl>
    <w:lvl w:ilvl="3">
      <w:start w:val="1"/>
      <w:numFmt w:val="decimal"/>
      <w:isLgl w:val="false"/>
      <w:suff w:val="tab"/>
      <w:lvlText w:val="%4."/>
      <w:lvlJc w:val="left"/>
      <w:pPr>
        <w:pStyle w:val="981"/>
        <w:ind w:left="2520" w:hanging="420"/>
      </w:pPr>
    </w:lvl>
    <w:lvl w:ilvl="4">
      <w:start w:val="1"/>
      <w:numFmt w:val="lowerLetter"/>
      <w:isLgl w:val="false"/>
      <w:suff w:val="tab"/>
      <w:lvlText w:val="%5)"/>
      <w:lvlJc w:val="left"/>
      <w:pPr>
        <w:pStyle w:val="981"/>
        <w:ind w:left="2940" w:hanging="420"/>
      </w:pPr>
    </w:lvl>
    <w:lvl w:ilvl="5">
      <w:start w:val="1"/>
      <w:numFmt w:val="lowerRoman"/>
      <w:isLgl w:val="false"/>
      <w:suff w:val="tab"/>
      <w:lvlText w:val="%6."/>
      <w:lvlJc w:val="right"/>
      <w:pPr>
        <w:pStyle w:val="981"/>
        <w:ind w:left="3360" w:hanging="420"/>
      </w:pPr>
    </w:lvl>
    <w:lvl w:ilvl="6">
      <w:start w:val="1"/>
      <w:numFmt w:val="decimal"/>
      <w:isLgl w:val="false"/>
      <w:suff w:val="tab"/>
      <w:lvlText w:val="%7."/>
      <w:lvlJc w:val="left"/>
      <w:pPr>
        <w:pStyle w:val="981"/>
        <w:ind w:left="3780" w:hanging="420"/>
      </w:pPr>
    </w:lvl>
    <w:lvl w:ilvl="7">
      <w:start w:val="1"/>
      <w:numFmt w:val="lowerLetter"/>
      <w:isLgl w:val="false"/>
      <w:suff w:val="tab"/>
      <w:lvlText w:val="%8)"/>
      <w:lvlJc w:val="left"/>
      <w:pPr>
        <w:pStyle w:val="981"/>
        <w:ind w:left="4200" w:hanging="420"/>
      </w:pPr>
    </w:lvl>
    <w:lvl w:ilvl="8">
      <w:start w:val="1"/>
      <w:numFmt w:val="lowerRoman"/>
      <w:isLgl w:val="false"/>
      <w:suff w:val="tab"/>
      <w:lvlText w:val="%9."/>
      <w:lvlJc w:val="right"/>
      <w:pPr>
        <w:pStyle w:val="981"/>
        <w:ind w:left="4620" w:hanging="420"/>
      </w:pPr>
    </w:lvl>
  </w:abstractNum>
  <w:abstractNum w:abstractNumId="5">
    <w:multiLevelType w:val="hybridMultilevel"/>
    <w:lvl w:ilvl="0">
      <w:start w:val="1"/>
      <w:numFmt w:val="decimal"/>
      <w:isLgl w:val="false"/>
      <w:suff w:val="tab"/>
      <w:lvlText w:val="%1."/>
      <w:lvlJc w:val="left"/>
      <w:pPr>
        <w:pStyle w:val="981"/>
        <w:ind w:left="420" w:hanging="420"/>
      </w:pPr>
      <w:rPr>
        <w:rFonts w:hint="eastAsia"/>
      </w:rPr>
    </w:lvl>
    <w:lvl w:ilvl="1">
      <w:start w:val="1"/>
      <w:numFmt w:val="lowerLetter"/>
      <w:isLgl w:val="false"/>
      <w:suff w:val="tab"/>
      <w:lvlText w:val="%2."/>
      <w:lvlJc w:val="left"/>
      <w:pPr>
        <w:pStyle w:val="981"/>
        <w:ind w:left="840" w:hanging="420"/>
      </w:pPr>
      <w:rPr>
        <w:rFonts w:hint="eastAsia"/>
      </w:rPr>
    </w:lvl>
    <w:lvl w:ilvl="2">
      <w:start w:val="1"/>
      <w:numFmt w:val="lowerRoman"/>
      <w:isLgl w:val="false"/>
      <w:suff w:val="tab"/>
      <w:lvlText w:val="%3."/>
      <w:lvlJc w:val="right"/>
      <w:pPr>
        <w:pStyle w:val="981"/>
        <w:ind w:left="1260" w:hanging="420"/>
      </w:pPr>
      <w:rPr>
        <w:rFonts w:hint="eastAsia"/>
      </w:rPr>
    </w:lvl>
    <w:lvl w:ilvl="3">
      <w:start w:val="1"/>
      <w:numFmt w:val="decimal"/>
      <w:isLgl w:val="false"/>
      <w:suff w:val="tab"/>
      <w:lvlText w:val="%4."/>
      <w:lvlJc w:val="left"/>
      <w:pPr>
        <w:pStyle w:val="981"/>
        <w:ind w:left="1680" w:hanging="420"/>
      </w:pPr>
      <w:rPr>
        <w:rFonts w:hint="eastAsia"/>
      </w:rPr>
    </w:lvl>
    <w:lvl w:ilvl="4">
      <w:start w:val="1"/>
      <w:numFmt w:val="lowerLetter"/>
      <w:pStyle w:val="1685"/>
      <w:isLgl w:val="false"/>
      <w:suff w:val="tab"/>
      <w:lvlText w:val="%5)"/>
      <w:lvlJc w:val="left"/>
      <w:pPr>
        <w:pStyle w:val="981"/>
        <w:ind w:left="2100" w:hanging="420"/>
      </w:pPr>
      <w:rPr>
        <w:rFonts w:hint="eastAsia"/>
      </w:rPr>
    </w:lvl>
    <w:lvl w:ilvl="5">
      <w:start w:val="1"/>
      <w:numFmt w:val="lowerRoman"/>
      <w:isLgl w:val="false"/>
      <w:suff w:val="tab"/>
      <w:lvlText w:val="%6."/>
      <w:lvlJc w:val="right"/>
      <w:pPr>
        <w:pStyle w:val="981"/>
        <w:ind w:left="2520" w:hanging="420"/>
      </w:pPr>
      <w:rPr>
        <w:rFonts w:hint="eastAsia"/>
      </w:rPr>
    </w:lvl>
    <w:lvl w:ilvl="6">
      <w:start w:val="1"/>
      <w:numFmt w:val="decimal"/>
      <w:isLgl w:val="false"/>
      <w:suff w:val="tab"/>
      <w:lvlText w:val="%7."/>
      <w:lvlJc w:val="left"/>
      <w:pPr>
        <w:pStyle w:val="981"/>
        <w:ind w:left="2940" w:hanging="420"/>
      </w:pPr>
      <w:rPr>
        <w:rFonts w:hint="eastAsia"/>
      </w:rPr>
    </w:lvl>
    <w:lvl w:ilvl="7">
      <w:start w:val="1"/>
      <w:numFmt w:val="lowerLetter"/>
      <w:isLgl w:val="false"/>
      <w:suff w:val="tab"/>
      <w:lvlText w:val="%8)"/>
      <w:lvlJc w:val="left"/>
      <w:pPr>
        <w:pStyle w:val="981"/>
        <w:ind w:left="3360" w:hanging="420"/>
      </w:pPr>
      <w:rPr>
        <w:rFonts w:hint="eastAsia"/>
      </w:rPr>
    </w:lvl>
    <w:lvl w:ilvl="8">
      <w:start w:val="1"/>
      <w:numFmt w:val="lowerRoman"/>
      <w:isLgl w:val="false"/>
      <w:suff w:val="tab"/>
      <w:lvlText w:val="%9."/>
      <w:lvlJc w:val="right"/>
      <w:pPr>
        <w:pStyle w:val="981"/>
        <w:ind w:left="3780" w:hanging="420"/>
      </w:pPr>
      <w:rPr>
        <w:rFonts w:hint="eastAsia"/>
      </w:rPr>
    </w:lvl>
  </w:abstractNum>
  <w:abstractNum w:abstractNumId="6">
    <w:multiLevelType w:val="hybridMultilevel"/>
    <w:lvl w:ilvl="0">
      <w:start w:val="1"/>
      <w:numFmt w:val="decimal"/>
      <w:pStyle w:val="1680"/>
      <w:isLgl w:val="false"/>
      <w:suff w:val="nothing"/>
      <w:lvlText w:val="　"/>
      <w:lvlJc w:val="left"/>
      <w:pPr>
        <w:pStyle w:val="981"/>
        <w:ind w:left="0" w:firstLine="0"/>
      </w:pPr>
      <w:rPr>
        <w:rFonts w:hint="eastAsia" w:ascii="MingLiU" w:eastAsia="MingLiU"/>
        <w:b w:val="0"/>
        <w:i w:val="0"/>
        <w:sz w:val="21"/>
      </w:rPr>
    </w:lvl>
    <w:lvl w:ilvl="1">
      <w:start w:val="1"/>
      <w:numFmt w:val="decimal"/>
      <w:pStyle w:val="1675"/>
      <w:isLgl w:val="false"/>
      <w:suff w:val="nothing"/>
      <w:lvlText w:val="%2　"/>
      <w:lvlJc w:val="left"/>
      <w:pPr>
        <w:pStyle w:val="981"/>
        <w:ind w:left="0" w:firstLine="0"/>
      </w:pPr>
      <w:rPr>
        <w:rFonts w:hint="eastAsia" w:ascii="MingLiU" w:eastAsia="MingLiU"/>
        <w:b w:val="0"/>
        <w:i w:val="0"/>
        <w:spacing w:val="0"/>
        <w:sz w:val="21"/>
      </w:rPr>
    </w:lvl>
    <w:lvl w:ilvl="2">
      <w:start w:val="1"/>
      <w:numFmt w:val="decimal"/>
      <w:pStyle w:val="1866"/>
      <w:isLgl w:val="false"/>
      <w:suff w:val="nothing"/>
      <w:lvlText w:val="%1%2.%3　"/>
      <w:lvlJc w:val="left"/>
      <w:pPr>
        <w:pStyle w:val="981"/>
        <w:ind w:left="0" w:firstLine="0"/>
      </w:pPr>
      <w:rPr>
        <w:rFonts w:hint="eastAsia" w:ascii="MingLiU" w:eastAsia="MingLiU"/>
        <w:b w:val="0"/>
        <w:i w:val="0"/>
        <w:sz w:val="21"/>
      </w:rPr>
    </w:lvl>
    <w:lvl w:ilvl="3">
      <w:start w:val="1"/>
      <w:numFmt w:val="decimal"/>
      <w:pStyle w:val="1971"/>
      <w:isLgl w:val="false"/>
      <w:suff w:val="nothing"/>
      <w:lvlText w:val="%1%2.%3.%4　"/>
      <w:lvlJc w:val="left"/>
      <w:pPr>
        <w:pStyle w:val="981"/>
        <w:ind w:left="945"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lvl>
    <w:lvl w:ilvl="8">
      <w:start w:val="1"/>
      <w:numFmt w:val="decimal"/>
      <w:isLgl w:val="false"/>
      <w:suff w:val="tab"/>
      <w:lvlText w:val="%1.%2.%3.%4.%5.%6.%7.%8.%9"/>
      <w:lvlJc w:val="left"/>
      <w:pPr>
        <w:pStyle w:val="981"/>
        <w:ind w:left="5102" w:hanging="1700"/>
        <w:tabs>
          <w:tab w:val="num" w:pos="5102" w:leader="none"/>
        </w:tabs>
      </w:pPr>
    </w:lvl>
  </w:abstractNum>
  <w:abstractNum w:abstractNumId="7">
    <w:multiLevelType w:val="hybridMultilevel"/>
    <w:lvl w:ilvl="0">
      <w:start w:val="1"/>
      <w:numFmt w:val="chineseCountingThousand"/>
      <w:pStyle w:val="1605"/>
      <w:isLgl w:val="false"/>
      <w:suff w:val="tab"/>
      <w:lvlText w:val="第%1条"/>
      <w:lvlJc w:val="left"/>
      <w:pPr>
        <w:pStyle w:val="981"/>
        <w:ind w:left="0" w:firstLine="400"/>
        <w:tabs>
          <w:tab w:val="num" w:pos="1134" w:leader="none"/>
        </w:tabs>
      </w:pPr>
      <w:rPr>
        <w:rFonts w:hint="eastAsia" w:ascii="MingLiU" w:eastAsia="MingLiU"/>
      </w:rPr>
    </w:lvl>
    <w:lvl w:ilvl="1">
      <w:start w:val="1"/>
      <w:numFmt w:val="lowerLetter"/>
      <w:isLgl w:val="false"/>
      <w:suff w:val="tab"/>
      <w:lvlText w:val="%2)"/>
      <w:lvlJc w:val="left"/>
      <w:pPr>
        <w:pStyle w:val="981"/>
        <w:ind w:left="840" w:hanging="420"/>
        <w:tabs>
          <w:tab w:val="num" w:pos="840" w:leader="none"/>
        </w:tabs>
      </w:pPr>
    </w:lvl>
    <w:lvl w:ilvl="2">
      <w:start w:val="1"/>
      <w:numFmt w:val="chineseCountingThousand"/>
      <w:isLgl w:val="false"/>
      <w:suff w:val="tab"/>
      <w:lvlText w:val="第%3条"/>
      <w:lvlJc w:val="left"/>
      <w:pPr>
        <w:pStyle w:val="981"/>
        <w:ind w:left="500" w:firstLine="340"/>
        <w:tabs>
          <w:tab w:val="num" w:pos="1542" w:leader="none"/>
        </w:tabs>
      </w:pPr>
      <w:rPr>
        <w:rFonts w:hint="eastAsia" w:ascii="MingLiU" w:eastAsia="MingLiU"/>
      </w:r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8">
    <w:multiLevelType w:val="hybridMultilevel"/>
    <w:lvl w:ilvl="0">
      <w:start w:val="1"/>
      <w:numFmt w:val="decimal"/>
      <w:pStyle w:val="2176"/>
      <w:isLgl w:val="false"/>
      <w:suff w:val="tab"/>
      <w:lvlText w:val="%1)"/>
      <w:lvlJc w:val="left"/>
      <w:pPr>
        <w:pStyle w:val="981"/>
        <w:ind w:left="420" w:hanging="420"/>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9">
    <w:multiLevelType w:val="hybridMultilevel"/>
    <w:lvl w:ilvl="0">
      <w:start w:val="1"/>
      <w:numFmt w:val="bullet"/>
      <w:isLgl w:val="false"/>
      <w:suff w:val="tab"/>
      <w:lvlText w:val=""/>
      <w:lvlJc w:val="left"/>
      <w:pPr>
        <w:pStyle w:val="981"/>
        <w:ind w:left="420" w:hanging="420"/>
        <w:tabs>
          <w:tab w:val="num" w:pos="420" w:leader="none"/>
        </w:tabs>
      </w:pPr>
      <w:rPr>
        <w:rFonts w:ascii="Cambria" w:hAnsi="Cambria"/>
      </w:rPr>
    </w:lvl>
    <w:lvl w:ilvl="1">
      <w:start w:val="1"/>
      <w:numFmt w:val="lowerLetter"/>
      <w:pStyle w:val="2183"/>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0">
    <w:multiLevelType w:val="hybridMultilevel"/>
    <w:lvl w:ilvl="0">
      <w:start w:val="1"/>
      <w:numFmt w:val="bullet"/>
      <w:pStyle w:val="2114"/>
      <w:isLgl w:val="false"/>
      <w:suff w:val="tab"/>
      <w:lvlText w:val="−"/>
      <w:lvlJc w:val="left"/>
      <w:pPr>
        <w:pStyle w:val="981"/>
        <w:ind w:left="2410" w:hanging="284"/>
        <w:tabs>
          <w:tab w:val="num" w:pos="2409" w:leader="none"/>
        </w:tabs>
      </w:pPr>
      <w:rPr>
        <w:sz w:val="16"/>
        <w:szCs w:val="16"/>
      </w:rPr>
    </w:lvl>
    <w:lvl w:ilvl="1">
      <w:start w:val="1"/>
      <w:numFmt w:val="bullet"/>
      <w:pStyle w:val="2107"/>
      <w:isLgl w:val="false"/>
      <w:suff w:val="tab"/>
      <w:lvlText w:val=""/>
      <w:lvlJc w:val="left"/>
      <w:pPr>
        <w:pStyle w:val="981"/>
        <w:ind w:left="840" w:hanging="420"/>
        <w:tabs>
          <w:tab w:val="num" w:pos="840" w:leader="none"/>
        </w:tabs>
      </w:pPr>
      <w:rPr>
        <w:rFonts w:ascii="Cambria" w:hAnsi="Cambria" w:cs="Cambria"/>
      </w:rPr>
    </w:lvl>
    <w:lvl w:ilvl="2">
      <w:start w:val="1"/>
      <w:numFmt w:val="bullet"/>
      <w:pStyle w:val="2079"/>
      <w:isLgl w:val="false"/>
      <w:suff w:val="tab"/>
      <w:lvlText w:val=""/>
      <w:lvlJc w:val="left"/>
      <w:pPr>
        <w:pStyle w:val="981"/>
        <w:ind w:left="1260" w:hanging="420"/>
        <w:tabs>
          <w:tab w:val="num" w:pos="1260" w:leader="none"/>
        </w:tabs>
      </w:pPr>
      <w:rPr>
        <w:rFonts w:ascii="Cambria" w:hAnsi="Cambria" w:cs="Cambria"/>
      </w:rPr>
    </w:lvl>
    <w:lvl w:ilvl="3">
      <w:start w:val="1"/>
      <w:numFmt w:val="bullet"/>
      <w:pStyle w:val="2179"/>
      <w:isLgl w:val="false"/>
      <w:suff w:val="tab"/>
      <w:lvlText w:val=""/>
      <w:lvlJc w:val="left"/>
      <w:pPr>
        <w:pStyle w:val="981"/>
        <w:ind w:left="1680" w:hanging="420"/>
        <w:tabs>
          <w:tab w:val="num" w:pos="1680" w:leader="none"/>
        </w:tabs>
      </w:pPr>
      <w:rPr>
        <w:rFonts w:ascii="Cambria" w:hAnsi="Cambria" w:cs="Cambria"/>
      </w:rPr>
    </w:lvl>
    <w:lvl w:ilvl="4">
      <w:start w:val="1"/>
      <w:numFmt w:val="bullet"/>
      <w:pStyle w:val="1852"/>
      <w:isLgl w:val="false"/>
      <w:suff w:val="tab"/>
      <w:lvlText w:val=""/>
      <w:lvlJc w:val="left"/>
      <w:pPr>
        <w:pStyle w:val="981"/>
        <w:ind w:left="2100" w:hanging="420"/>
        <w:tabs>
          <w:tab w:val="num" w:pos="2100" w:leader="none"/>
        </w:tabs>
      </w:pPr>
      <w:rPr>
        <w:rFonts w:ascii="Cambria" w:hAnsi="Cambria" w:cs="Cambria"/>
      </w:rPr>
    </w:lvl>
    <w:lvl w:ilvl="5">
      <w:start w:val="1"/>
      <w:numFmt w:val="bullet"/>
      <w:isLgl w:val="false"/>
      <w:suff w:val="tab"/>
      <w:lvlText w:val=""/>
      <w:lvlJc w:val="left"/>
      <w:pPr>
        <w:pStyle w:val="981"/>
        <w:ind w:left="2520" w:hanging="420"/>
        <w:tabs>
          <w:tab w:val="num" w:pos="2520" w:leader="none"/>
        </w:tabs>
      </w:pPr>
      <w:rPr>
        <w:rFonts w:ascii="Cambria" w:hAnsi="Cambria" w:cs="Cambria"/>
      </w:rPr>
    </w:lvl>
    <w:lvl w:ilvl="6">
      <w:start w:val="1"/>
      <w:numFmt w:val="bullet"/>
      <w:isLgl w:val="false"/>
      <w:suff w:val="tab"/>
      <w:lvlText w:val=""/>
      <w:lvlJc w:val="left"/>
      <w:pPr>
        <w:pStyle w:val="981"/>
        <w:ind w:left="2940" w:hanging="420"/>
        <w:tabs>
          <w:tab w:val="num" w:pos="2940" w:leader="none"/>
        </w:tabs>
      </w:pPr>
      <w:rPr>
        <w:rFonts w:ascii="Cambria" w:hAnsi="Cambria" w:cs="Cambria"/>
      </w:rPr>
    </w:lvl>
    <w:lvl w:ilvl="7">
      <w:start w:val="1"/>
      <w:numFmt w:val="bullet"/>
      <w:isLgl w:val="false"/>
      <w:suff w:val="tab"/>
      <w:lvlText w:val=""/>
      <w:lvlJc w:val="left"/>
      <w:pPr>
        <w:pStyle w:val="981"/>
        <w:ind w:left="3360" w:hanging="420"/>
        <w:tabs>
          <w:tab w:val="num" w:pos="3360" w:leader="none"/>
        </w:tabs>
      </w:pPr>
      <w:rPr>
        <w:rFonts w:ascii="Cambria" w:hAnsi="Cambria" w:cs="Cambria"/>
      </w:rPr>
    </w:lvl>
    <w:lvl w:ilvl="8">
      <w:start w:val="1"/>
      <w:numFmt w:val="bullet"/>
      <w:isLgl w:val="false"/>
      <w:suff w:val="tab"/>
      <w:lvlText w:val=""/>
      <w:lvlJc w:val="left"/>
      <w:pPr>
        <w:pStyle w:val="98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2"/>
      <w:isLgl w:val="false"/>
      <w:suff w:val="nothing"/>
      <w:lvlText w:val="%1、"/>
      <w:lvlJc w:val="left"/>
      <w:pPr>
        <w:pStyle w:val="981"/>
        <w:ind w:left="0" w:firstLine="482"/>
      </w:pPr>
      <w:rPr>
        <w:rFonts w:hint="eastAsia"/>
      </w:rPr>
    </w:lvl>
    <w:lvl w:ilvl="1">
      <w:start w:val="1"/>
      <w:numFmt w:val="taiwaneseCountingThousand"/>
      <w:isLgl w:val="false"/>
      <w:suff w:val="nothing"/>
      <w:lvlText w:val="（%2）"/>
      <w:lvlJc w:val="left"/>
      <w:pPr>
        <w:pStyle w:val="981"/>
        <w:ind w:left="0" w:firstLine="482"/>
      </w:pPr>
      <w:rPr>
        <w:rFonts w:hint="eastAsia"/>
      </w:rPr>
    </w:lvl>
    <w:lvl w:ilvl="2">
      <w:start w:val="1"/>
      <w:numFmt w:val="decimal"/>
      <w:isLgl w:val="false"/>
      <w:suff w:val="nothing"/>
      <w:lvlText w:val="%3、"/>
      <w:lvlJc w:val="left"/>
      <w:pPr>
        <w:pStyle w:val="981"/>
        <w:ind w:left="0" w:firstLine="482"/>
      </w:pPr>
      <w:rPr>
        <w:rFonts w:hint="eastAsia"/>
      </w:rPr>
    </w:lvl>
    <w:lvl w:ilvl="3">
      <w:start w:val="1"/>
      <w:numFmt w:val="decimal"/>
      <w:isLgl w:val="false"/>
      <w:suff w:val="nothing"/>
      <w:lvlText w:val="（%4）"/>
      <w:lvlJc w:val="left"/>
      <w:pPr>
        <w:pStyle w:val="981"/>
        <w:ind w:left="0" w:firstLine="482"/>
      </w:pPr>
      <w:rPr>
        <w:rFonts w:hint="eastAsia"/>
      </w:rPr>
    </w:lvl>
    <w:lvl w:ilvl="4">
      <w:start w:val="1"/>
      <w:numFmt w:val="decimal"/>
      <w:isLgl w:val="false"/>
      <w:suff w:val="tab"/>
      <w:lvlText w:val="%1.%2.%3.%4.%5"/>
      <w:lvlJc w:val="left"/>
      <w:pPr>
        <w:pStyle w:val="981"/>
        <w:ind w:left="608" w:hanging="1008"/>
        <w:tabs>
          <w:tab w:val="num" w:pos="608" w:leader="none"/>
        </w:tabs>
      </w:pPr>
      <w:rPr>
        <w:rFonts w:hint="eastAsia"/>
      </w:rPr>
    </w:lvl>
    <w:lvl w:ilvl="5">
      <w:start w:val="1"/>
      <w:numFmt w:val="decimal"/>
      <w:isLgl w:val="false"/>
      <w:suff w:val="tab"/>
      <w:lvlText w:val="%1.%2.%3.%4.%5.%6"/>
      <w:lvlJc w:val="left"/>
      <w:pPr>
        <w:pStyle w:val="981"/>
        <w:ind w:left="752" w:hanging="1152"/>
        <w:tabs>
          <w:tab w:val="num" w:pos="752" w:leader="none"/>
        </w:tabs>
      </w:pPr>
      <w:rPr>
        <w:rFonts w:hint="eastAsia"/>
      </w:rPr>
    </w:lvl>
    <w:lvl w:ilvl="6">
      <w:start w:val="1"/>
      <w:numFmt w:val="decimal"/>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12">
    <w:multiLevelType w:val="hybridMultilevel"/>
    <w:lvl w:ilvl="0">
      <w:start w:val="1"/>
      <w:numFmt w:val="chineseCountingThousand"/>
      <w:pStyle w:val="2238"/>
      <w:isLgl w:val="false"/>
      <w:suff w:val="tab"/>
      <w:lvlText w:val="%1"/>
      <w:lvlJc w:val="left"/>
      <w:pPr>
        <w:pStyle w:val="981"/>
        <w:ind w:left="425" w:hanging="425"/>
      </w:pPr>
      <w:rPr>
        <w:rFonts w:hint="eastAsia" w:ascii="Arial Unicode MS" w:hAnsi="Arial Unicode MS" w:eastAsia="微软雅黑"/>
        <w:b/>
        <w:i w:val="0"/>
        <w:lang w:val="en-US"/>
      </w:rPr>
    </w:lvl>
    <w:lvl w:ilvl="1">
      <w:start w:val="1"/>
      <w:numFmt w:val="decimal"/>
      <w:pStyle w:val="2249"/>
      <w:isLgl w:val="false"/>
      <w:suff w:val="tab"/>
      <w:lvlText w:val="%1.%2"/>
      <w:lvlJc w:val="left"/>
      <w:pPr>
        <w:pStyle w:val="981"/>
        <w:ind w:left="425" w:hanging="425"/>
      </w:pPr>
      <w:rPr>
        <w:rFonts w:hint="eastAsia" w:ascii="Arial Unicode MS" w:hAnsi="Arial Unicode MS" w:eastAsia="微软雅黑"/>
        <w:b/>
        <w:i w:val="0"/>
      </w:rPr>
    </w:lvl>
    <w:lvl w:ilvl="2">
      <w:start w:val="1"/>
      <w:numFmt w:val="decimal"/>
      <w:pStyle w:val="2259"/>
      <w:isLgl w:val="false"/>
      <w:suff w:val="tab"/>
      <w:lvlText w:val="%1.%2.%3"/>
      <w:lvlJc w:val="left"/>
      <w:pPr>
        <w:pStyle w:val="981"/>
        <w:ind w:left="425" w:hanging="425"/>
      </w:pPr>
      <w:rPr>
        <w:rFonts w:hint="eastAsia" w:ascii="Arial Unicode MS" w:hAnsi="Arial Unicode MS" w:eastAsia="微软雅黑"/>
        <w:b/>
        <w:i w:val="0"/>
      </w:rPr>
    </w:lvl>
    <w:lvl w:ilvl="3">
      <w:start w:val="1"/>
      <w:numFmt w:val="decimal"/>
      <w:isLgl w:val="false"/>
      <w:suff w:val="tab"/>
      <w:lvlText w:val="%1.%2.%3.%4"/>
      <w:lvlJc w:val="left"/>
      <w:pPr>
        <w:pStyle w:val="981"/>
        <w:ind w:left="425" w:hanging="425"/>
      </w:pPr>
      <w:rPr>
        <w:rFonts w:hint="eastAsia" w:ascii="Arial Unicode MS" w:hAnsi="Arial Unicode MS" w:eastAsia="微软雅黑"/>
        <w:b/>
        <w:i w:val="0"/>
      </w:rPr>
    </w:lvl>
    <w:lvl w:ilvl="4">
      <w:start w:val="1"/>
      <w:numFmt w:val="decimal"/>
      <w:isLgl w:val="false"/>
      <w:suff w:val="tab"/>
      <w:lvlText w:val="%1.%2.%3.%4.%5"/>
      <w:lvlJc w:val="left"/>
      <w:pPr>
        <w:pStyle w:val="98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1"/>
        <w:ind w:left="425" w:hanging="425"/>
      </w:pPr>
      <w:rPr>
        <w:rFonts w:hint="eastAsia"/>
      </w:rPr>
    </w:lvl>
    <w:lvl w:ilvl="6">
      <w:start w:val="1"/>
      <w:numFmt w:val="decimal"/>
      <w:isLgl w:val="false"/>
      <w:suff w:val="tab"/>
      <w:lvlText w:val="%1.%2.%3.%4.%5.%6.%7"/>
      <w:lvlJc w:val="left"/>
      <w:pPr>
        <w:pStyle w:val="981"/>
        <w:ind w:left="425" w:hanging="425"/>
      </w:pPr>
      <w:rPr>
        <w:rFonts w:hint="eastAsia"/>
      </w:rPr>
    </w:lvl>
    <w:lvl w:ilvl="7">
      <w:start w:val="1"/>
      <w:numFmt w:val="decimal"/>
      <w:isLgl w:val="false"/>
      <w:suff w:val="tab"/>
      <w:lvlText w:val="%1.%2.%3.%4.%5.%6.%7.%8"/>
      <w:lvlJc w:val="left"/>
      <w:pPr>
        <w:pStyle w:val="981"/>
        <w:ind w:left="425" w:hanging="425"/>
      </w:pPr>
      <w:rPr>
        <w:rFonts w:hint="eastAsia"/>
      </w:rPr>
    </w:lvl>
    <w:lvl w:ilvl="8">
      <w:start w:val="1"/>
      <w:numFmt w:val="decimal"/>
      <w:isLgl w:val="false"/>
      <w:suff w:val="tab"/>
      <w:lvlText w:val="%1.%2.%3.%4.%5.%6.%7.%8.%9"/>
      <w:lvlJc w:val="left"/>
      <w:pPr>
        <w:pStyle w:val="981"/>
        <w:ind w:left="425" w:hanging="425"/>
      </w:pPr>
      <w:rPr>
        <w:rFonts w:hint="eastAsia"/>
      </w:rPr>
    </w:lvl>
  </w:abstractNum>
  <w:abstractNum w:abstractNumId="13">
    <w:multiLevelType w:val="hybridMultilevel"/>
    <w:lvl w:ilvl="0">
      <w:start w:val="1"/>
      <w:numFmt w:val="bullet"/>
      <w:pStyle w:val="1931"/>
      <w:isLgl w:val="false"/>
      <w:suff w:val="tab"/>
      <w:lvlText w:val=""/>
      <w:lvlJc w:val="left"/>
      <w:pPr>
        <w:pStyle w:val="981"/>
        <w:ind w:left="420" w:hanging="420"/>
      </w:pPr>
      <w:rPr>
        <w:rFonts w:ascii="Cambria" w:hAnsi="Cambria"/>
      </w:rPr>
    </w:lvl>
    <w:lvl w:ilvl="1">
      <w:start w:val="1"/>
      <w:numFmt w:val="bullet"/>
      <w:isLgl w:val="false"/>
      <w:suff w:val="tab"/>
      <w:lvlText w:val=""/>
      <w:lvlJc w:val="left"/>
      <w:pPr>
        <w:pStyle w:val="981"/>
        <w:ind w:left="840" w:hanging="420"/>
      </w:pPr>
      <w:rPr>
        <w:rFonts w:ascii="Cambria" w:hAnsi="Cambria"/>
      </w:rPr>
    </w:lvl>
    <w:lvl w:ilvl="2">
      <w:start w:val="1"/>
      <w:numFmt w:val="bullet"/>
      <w:isLgl w:val="false"/>
      <w:suff w:val="tab"/>
      <w:lvlText w:val=""/>
      <w:lvlJc w:val="left"/>
      <w:pPr>
        <w:pStyle w:val="981"/>
        <w:ind w:left="1260" w:hanging="420"/>
      </w:pPr>
      <w:rPr>
        <w:rFonts w:ascii="Cambria" w:hAnsi="Cambria"/>
      </w:rPr>
    </w:lvl>
    <w:lvl w:ilvl="3">
      <w:start w:val="1"/>
      <w:numFmt w:val="bullet"/>
      <w:isLgl w:val="false"/>
      <w:suff w:val="tab"/>
      <w:lvlText w:val=""/>
      <w:lvlJc w:val="left"/>
      <w:pPr>
        <w:pStyle w:val="981"/>
        <w:ind w:left="1680" w:hanging="420"/>
      </w:pPr>
      <w:rPr>
        <w:rFonts w:ascii="Cambria" w:hAnsi="Cambria"/>
      </w:rPr>
    </w:lvl>
    <w:lvl w:ilvl="4">
      <w:start w:val="1"/>
      <w:numFmt w:val="bullet"/>
      <w:isLgl w:val="false"/>
      <w:suff w:val="tab"/>
      <w:lvlText w:val=""/>
      <w:lvlJc w:val="left"/>
      <w:pPr>
        <w:pStyle w:val="981"/>
        <w:ind w:left="2100" w:hanging="420"/>
      </w:pPr>
      <w:rPr>
        <w:rFonts w:ascii="Cambria" w:hAnsi="Cambria"/>
      </w:rPr>
    </w:lvl>
    <w:lvl w:ilvl="5">
      <w:start w:val="1"/>
      <w:numFmt w:val="bullet"/>
      <w:isLgl w:val="false"/>
      <w:suff w:val="tab"/>
      <w:lvlText w:val=""/>
      <w:lvlJc w:val="left"/>
      <w:pPr>
        <w:pStyle w:val="981"/>
        <w:ind w:left="2520" w:hanging="420"/>
      </w:pPr>
      <w:rPr>
        <w:rFonts w:ascii="Cambria" w:hAnsi="Cambria"/>
      </w:rPr>
    </w:lvl>
    <w:lvl w:ilvl="6">
      <w:start w:val="1"/>
      <w:numFmt w:val="bullet"/>
      <w:isLgl w:val="false"/>
      <w:suff w:val="tab"/>
      <w:lvlText w:val=""/>
      <w:lvlJc w:val="left"/>
      <w:pPr>
        <w:pStyle w:val="981"/>
        <w:ind w:left="2940" w:hanging="420"/>
      </w:pPr>
      <w:rPr>
        <w:rFonts w:ascii="Cambria" w:hAnsi="Cambria"/>
      </w:rPr>
    </w:lvl>
    <w:lvl w:ilvl="7">
      <w:start w:val="1"/>
      <w:numFmt w:val="bullet"/>
      <w:isLgl w:val="false"/>
      <w:suff w:val="tab"/>
      <w:lvlText w:val=""/>
      <w:lvlJc w:val="left"/>
      <w:pPr>
        <w:pStyle w:val="981"/>
        <w:ind w:left="3360" w:hanging="420"/>
      </w:pPr>
      <w:rPr>
        <w:rFonts w:ascii="Cambria" w:hAnsi="Cambria"/>
      </w:rPr>
    </w:lvl>
    <w:lvl w:ilvl="8">
      <w:start w:val="1"/>
      <w:numFmt w:val="bullet"/>
      <w:isLgl w:val="false"/>
      <w:suff w:val="tab"/>
      <w:lvlText w:val=""/>
      <w:lvlJc w:val="left"/>
      <w:pPr>
        <w:pStyle w:val="981"/>
        <w:ind w:left="3780" w:hanging="420"/>
      </w:pPr>
      <w:rPr>
        <w:rFonts w:ascii="Cambria" w:hAnsi="Cambria"/>
      </w:rPr>
    </w:lvl>
  </w:abstractNum>
  <w:abstractNum w:abstractNumId="14">
    <w:multiLevelType w:val="hybridMultilevel"/>
    <w:lvl w:ilvl="0">
      <w:start w:val="1"/>
      <w:numFmt w:val="decimal"/>
      <w:pStyle w:val="1927"/>
      <w:isLgl w:val="false"/>
      <w:suff w:val="tab"/>
      <w:lvlText w:val="(%1)"/>
      <w:lvlJc w:val="left"/>
      <w:pPr>
        <w:pStyle w:val="981"/>
        <w:ind w:left="405" w:hanging="405"/>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15">
    <w:multiLevelType w:val="hybridMultilevel"/>
    <w:lvl w:ilvl="0">
      <w:start w:val="1"/>
      <w:numFmt w:val="decimal"/>
      <w:pStyle w:val="1751"/>
      <w:isLgl w:val="false"/>
      <w:suff w:val="tab"/>
      <w:lvlText w:val="%1"/>
      <w:lvlJc w:val="left"/>
      <w:pPr>
        <w:pStyle w:val="981"/>
        <w:ind w:left="432" w:hanging="432"/>
        <w:tabs>
          <w:tab w:val="num" w:pos="432" w:leader="none"/>
        </w:tabs>
      </w:pPr>
    </w:lvl>
    <w:lvl w:ilvl="1">
      <w:start w:val="1"/>
      <w:numFmt w:val="decimal"/>
      <w:isLgl w:val="false"/>
      <w:suff w:val="tab"/>
      <w:lvlText w:val="%1.%2"/>
      <w:lvlJc w:val="left"/>
      <w:pPr>
        <w:pStyle w:val="981"/>
        <w:ind w:left="576" w:hanging="576"/>
        <w:tabs>
          <w:tab w:val="num" w:pos="576" w:leader="none"/>
        </w:tabs>
      </w:pPr>
    </w:lvl>
    <w:lvl w:ilvl="2">
      <w:start w:val="1"/>
      <w:numFmt w:val="decimal"/>
      <w:pStyle w:val="1577"/>
      <w:isLgl w:val="false"/>
      <w:suff w:val="tab"/>
      <w:lvlText w:val="%1.%2.%3"/>
      <w:lvlJc w:val="left"/>
      <w:pPr>
        <w:pStyle w:val="981"/>
        <w:ind w:left="720" w:hanging="720"/>
        <w:tabs>
          <w:tab w:val="num" w:pos="720" w:leader="none"/>
        </w:tabs>
      </w:pPr>
    </w:lvl>
    <w:lvl w:ilvl="3">
      <w:start w:val="1"/>
      <w:numFmt w:val="decimal"/>
      <w:pStyle w:val="2073"/>
      <w:isLgl w:val="false"/>
      <w:suff w:val="tab"/>
      <w:lvlText w:val="%1.%2.%3.%4"/>
      <w:lvlJc w:val="left"/>
      <w:pPr>
        <w:pStyle w:val="981"/>
        <w:ind w:left="864" w:hanging="864"/>
        <w:tabs>
          <w:tab w:val="num" w:pos="864" w:leader="none"/>
        </w:tabs>
      </w:pPr>
    </w:lvl>
    <w:lvl w:ilvl="4">
      <w:start w:val="1"/>
      <w:numFmt w:val="decimal"/>
      <w:pStyle w:val="2102"/>
      <w:isLgl w:val="false"/>
      <w:suff w:val="tab"/>
      <w:lvlText w:val="%1.%2.%3.%4.%5"/>
      <w:lvlJc w:val="left"/>
      <w:pPr>
        <w:pStyle w:val="981"/>
        <w:ind w:left="1008" w:hanging="1008"/>
        <w:tabs>
          <w:tab w:val="num" w:pos="1008" w:leader="none"/>
        </w:tabs>
      </w:pPr>
    </w:lvl>
    <w:lvl w:ilvl="5">
      <w:start w:val="1"/>
      <w:numFmt w:val="decimal"/>
      <w:pStyle w:val="1585"/>
      <w:isLgl w:val="false"/>
      <w:suff w:val="tab"/>
      <w:lvlText w:val="%1.%2.%3.%4.%5.%6"/>
      <w:lvlJc w:val="left"/>
      <w:pPr>
        <w:pStyle w:val="981"/>
        <w:ind w:left="1152" w:hanging="1152"/>
        <w:tabs>
          <w:tab w:val="num" w:pos="1152" w:leader="none"/>
        </w:tabs>
      </w:pPr>
    </w:lvl>
    <w:lvl w:ilvl="6">
      <w:start w:val="1"/>
      <w:numFmt w:val="decimal"/>
      <w:pStyle w:val="1993"/>
      <w:isLgl w:val="false"/>
      <w:suff w:val="tab"/>
      <w:lvlText w:val="%1.%2.%3.%4.%5.%6.%7"/>
      <w:lvlJc w:val="left"/>
      <w:pPr>
        <w:pStyle w:val="981"/>
        <w:ind w:left="1296" w:hanging="1296"/>
        <w:tabs>
          <w:tab w:val="num" w:pos="1296" w:leader="none"/>
        </w:tabs>
      </w:pPr>
    </w:lvl>
    <w:lvl w:ilvl="7">
      <w:start w:val="1"/>
      <w:numFmt w:val="decimal"/>
      <w:isLgl w:val="false"/>
      <w:suff w:val="tab"/>
      <w:lvlText w:val="%1.%2.%3.%4.%5.%6.%7.%8"/>
      <w:lvlJc w:val="left"/>
      <w:pPr>
        <w:pStyle w:val="981"/>
        <w:ind w:left="1440" w:hanging="1440"/>
        <w:tabs>
          <w:tab w:val="num" w:pos="1440" w:leader="none"/>
        </w:tabs>
      </w:pPr>
    </w:lvl>
    <w:lvl w:ilvl="8">
      <w:start w:val="1"/>
      <w:numFmt w:val="decimal"/>
      <w:isLgl w:val="false"/>
      <w:suff w:val="tab"/>
      <w:lvlText w:val="%1.%2.%3.%4.%5.%6.%7.%8.%9"/>
      <w:lvlJc w:val="left"/>
      <w:pPr>
        <w:pStyle w:val="981"/>
        <w:ind w:left="1584" w:hanging="1584"/>
        <w:tabs>
          <w:tab w:val="num" w:pos="1584" w:leader="none"/>
        </w:tabs>
      </w:pPr>
    </w:lvl>
  </w:abstractNum>
  <w:abstractNum w:abstractNumId="16">
    <w:multiLevelType w:val="hybridMultilevel"/>
    <w:lvl w:ilvl="0">
      <w:start w:val="1"/>
      <w:numFmt w:val="decimal"/>
      <w:pStyle w:val="2039"/>
      <w:isLgl w:val="false"/>
      <w:suff w:val="nothing"/>
      <w:lvlText w:val="%1."/>
      <w:lvlJc w:val="left"/>
      <w:pPr>
        <w:pStyle w:val="981"/>
        <w:ind w:left="0" w:firstLine="0"/>
      </w:pPr>
      <w:rPr>
        <w:rFonts w:hint="eastAsia"/>
        <w:b/>
        <w:i w:val="0"/>
        <w:sz w:val="32"/>
        <w:szCs w:val="32"/>
      </w:rPr>
    </w:lvl>
    <w:lvl w:ilvl="1">
      <w:start w:val="0"/>
      <w:numFmt w:val="decimal"/>
      <w:pStyle w:val="2155"/>
      <w:isLgl w:val="false"/>
      <w:suff w:val="nothing"/>
      <w:lvlText w:val="%1.%2."/>
      <w:lvlJc w:val="left"/>
      <w:pPr>
        <w:pStyle w:val="981"/>
        <w:ind w:left="380" w:hanging="380"/>
      </w:pPr>
      <w:rPr>
        <w:rFonts w:hint="eastAsia"/>
        <w:b/>
        <w:i w:val="0"/>
        <w:sz w:val="28"/>
        <w:szCs w:val="28"/>
      </w:rPr>
    </w:lvl>
    <w:lvl w:ilvl="2">
      <w:start w:val="1"/>
      <w:numFmt w:val="decimal"/>
      <w:pStyle w:val="2035"/>
      <w:isLgl w:val="false"/>
      <w:suff w:val="nothing"/>
      <w:lvlText w:val="%1.%2.%3."/>
      <w:lvlJc w:val="left"/>
      <w:pPr>
        <w:pStyle w:val="981"/>
        <w:ind w:left="0" w:firstLine="0"/>
      </w:pPr>
      <w:rPr>
        <w:rFonts w:hint="eastAsia"/>
        <w:b/>
        <w:i w:val="0"/>
        <w:sz w:val="24"/>
        <w:szCs w:val="24"/>
      </w:rPr>
    </w:lvl>
    <w:lvl w:ilvl="3">
      <w:start w:val="1"/>
      <w:numFmt w:val="decimal"/>
      <w:pStyle w:val="1528"/>
      <w:isLgl w:val="false"/>
      <w:suff w:val="nothing"/>
      <w:lvlText w:val="%1.%2.%3.%4."/>
      <w:lvlJc w:val="left"/>
      <w:pPr>
        <w:pStyle w:val="981"/>
        <w:ind w:left="0" w:firstLine="0"/>
      </w:pPr>
      <w:rPr>
        <w:rFonts w:hint="eastAsia"/>
        <w:b/>
        <w:i w:val="0"/>
        <w:sz w:val="21"/>
        <w:szCs w:val="21"/>
      </w:rPr>
    </w:lvl>
    <w:lvl w:ilvl="4">
      <w:start w:val="1"/>
      <w:numFmt w:val="decimal"/>
      <w:pStyle w:val="1676"/>
      <w:isLgl w:val="false"/>
      <w:suff w:val="tab"/>
      <w:lvlText w:val="%1.%2.%3.%4.%5."/>
      <w:lvlJc w:val="left"/>
      <w:pPr>
        <w:pStyle w:val="981"/>
        <w:ind w:left="9067" w:hanging="992"/>
        <w:tabs>
          <w:tab w:val="num" w:pos="9067" w:leader="none"/>
        </w:tabs>
      </w:pPr>
      <w:rPr>
        <w:rFonts w:hint="eastAsia"/>
      </w:rPr>
    </w:lvl>
    <w:lvl w:ilvl="5">
      <w:start w:val="1"/>
      <w:numFmt w:val="decimal"/>
      <w:isLgl w:val="false"/>
      <w:suff w:val="tab"/>
      <w:lvlText w:val="%1.%2.%3.%4.%5.%6."/>
      <w:lvlJc w:val="left"/>
      <w:pPr>
        <w:pStyle w:val="981"/>
        <w:ind w:left="9209" w:hanging="1134"/>
        <w:tabs>
          <w:tab w:val="num" w:pos="9209" w:leader="none"/>
        </w:tabs>
      </w:pPr>
      <w:rPr>
        <w:rFonts w:hint="eastAsia"/>
      </w:rPr>
    </w:lvl>
    <w:lvl w:ilvl="6">
      <w:start w:val="1"/>
      <w:numFmt w:val="decimal"/>
      <w:isLgl w:val="false"/>
      <w:suff w:val="tab"/>
      <w:lvlText w:val="%1.%2.%3.%4.%5.%6.%7."/>
      <w:lvlJc w:val="left"/>
      <w:pPr>
        <w:pStyle w:val="981"/>
        <w:ind w:left="9351" w:hanging="1276"/>
        <w:tabs>
          <w:tab w:val="num" w:pos="9351" w:leader="none"/>
        </w:tabs>
      </w:pPr>
      <w:rPr>
        <w:rFonts w:hint="eastAsia"/>
      </w:rPr>
    </w:lvl>
    <w:lvl w:ilvl="7">
      <w:start w:val="1"/>
      <w:numFmt w:val="decimal"/>
      <w:isLgl w:val="false"/>
      <w:suff w:val="tab"/>
      <w:lvlText w:val="%1.%2.%3.%4.%5.%6.%7.%8."/>
      <w:lvlJc w:val="left"/>
      <w:pPr>
        <w:pStyle w:val="981"/>
        <w:ind w:left="9493" w:hanging="1418"/>
        <w:tabs>
          <w:tab w:val="num" w:pos="9493" w:leader="none"/>
        </w:tabs>
      </w:pPr>
      <w:rPr>
        <w:rFonts w:hint="eastAsia"/>
      </w:rPr>
    </w:lvl>
    <w:lvl w:ilvl="8">
      <w:start w:val="1"/>
      <w:numFmt w:val="decimal"/>
      <w:isLgl w:val="false"/>
      <w:suff w:val="tab"/>
      <w:lvlText w:val="%1.%2.%3.%4.%5.%6.%7.%8.%9."/>
      <w:lvlJc w:val="left"/>
      <w:pPr>
        <w:pStyle w:val="981"/>
        <w:ind w:left="9634" w:hanging="1559"/>
        <w:tabs>
          <w:tab w:val="num" w:pos="9634" w:leader="none"/>
        </w:tabs>
      </w:pPr>
      <w:rPr>
        <w:rFonts w:hint="eastAsia"/>
      </w:rPr>
    </w:lvl>
  </w:abstractNum>
  <w:abstractNum w:abstractNumId="17">
    <w:multiLevelType w:val="hybridMultilevel"/>
    <w:lvl w:ilvl="0">
      <w:start w:val="1"/>
      <w:numFmt w:val="chineseCountingThousand"/>
      <w:pStyle w:val="1762"/>
      <w:isLgl w:val="false"/>
      <w:suff w:val="tab"/>
      <w:lvlText w:val="%1、"/>
      <w:lvlJc w:val="left"/>
      <w:pPr>
        <w:pStyle w:val="981"/>
        <w:ind w:left="420" w:hanging="420"/>
        <w:tabs>
          <w:tab w:val="num" w:pos="42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8">
    <w:multiLevelType w:val="hybridMultilevel"/>
    <w:lvl w:ilvl="0">
      <w:start w:val="1"/>
      <w:numFmt w:val="bullet"/>
      <w:pStyle w:val="2090"/>
      <w:isLgl w:val="false"/>
      <w:suff w:val="tab"/>
      <w:lvlText w:val=""/>
      <w:lvlJc w:val="left"/>
      <w:pPr>
        <w:pStyle w:val="981"/>
        <w:ind w:left="420" w:hanging="420"/>
        <w:tabs>
          <w:tab w:val="num" w:pos="720" w:leader="none"/>
        </w:tabs>
      </w:pPr>
      <w:rPr>
        <w:rFonts w:ascii="Cambria" w:hAnsi="Cambria"/>
      </w:rPr>
    </w:lvl>
    <w:lvl w:ilvl="1">
      <w:start w:val="1"/>
      <w:numFmt w:val="bullet"/>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1"/>
      <w:numFmt w:val="bullet"/>
      <w:isLgl w:val="false"/>
      <w:suff w:val="tab"/>
      <w:lvlText w:val=""/>
      <w:lvlJc w:val="left"/>
      <w:pPr>
        <w:pStyle w:val="981"/>
        <w:ind w:left="1680" w:hanging="420"/>
        <w:tabs>
          <w:tab w:val="num" w:pos="1680" w:leader="none"/>
        </w:tabs>
      </w:pPr>
      <w:rPr>
        <w:rFonts w:ascii="Cambria" w:hAnsi="Cambria"/>
      </w:rPr>
    </w:lvl>
    <w:lvl w:ilvl="4">
      <w:start w:val="1"/>
      <w:numFmt w:val="bullet"/>
      <w:isLgl w:val="false"/>
      <w:suff w:val="tab"/>
      <w:lvlText w:val=""/>
      <w:lvlJc w:val="left"/>
      <w:pPr>
        <w:pStyle w:val="981"/>
        <w:ind w:left="2100" w:hanging="420"/>
        <w:tabs>
          <w:tab w:val="num" w:pos="2100" w:leader="none"/>
        </w:tabs>
      </w:pPr>
      <w:rPr>
        <w:rFonts w:ascii="Cambria" w:hAnsi="Cambria"/>
      </w:rPr>
    </w:lvl>
    <w:lvl w:ilvl="5">
      <w:start w:val="1"/>
      <w:numFmt w:val="bullet"/>
      <w:isLgl w:val="false"/>
      <w:suff w:val="tab"/>
      <w:lvlText w:val=""/>
      <w:lvlJc w:val="left"/>
      <w:pPr>
        <w:pStyle w:val="981"/>
        <w:ind w:left="2520" w:hanging="420"/>
        <w:tabs>
          <w:tab w:val="num" w:pos="2520" w:leader="none"/>
        </w:tabs>
      </w:pPr>
      <w:rPr>
        <w:rFonts w:ascii="Cambria" w:hAnsi="Cambria"/>
      </w:rPr>
    </w:lvl>
    <w:lvl w:ilvl="6">
      <w:start w:val="1"/>
      <w:numFmt w:val="bullet"/>
      <w:isLgl w:val="false"/>
      <w:suff w:val="tab"/>
      <w:lvlText w:val=""/>
      <w:lvlJc w:val="left"/>
      <w:pPr>
        <w:pStyle w:val="981"/>
        <w:ind w:left="2940" w:hanging="420"/>
        <w:tabs>
          <w:tab w:val="num" w:pos="2940" w:leader="none"/>
        </w:tabs>
      </w:pPr>
      <w:rPr>
        <w:rFonts w:ascii="Cambria" w:hAnsi="Cambria"/>
      </w:rPr>
    </w:lvl>
    <w:lvl w:ilvl="7">
      <w:start w:val="1"/>
      <w:numFmt w:val="bullet"/>
      <w:isLgl w:val="false"/>
      <w:suff w:val="tab"/>
      <w:lvlText w:val=""/>
      <w:lvlJc w:val="left"/>
      <w:pPr>
        <w:pStyle w:val="981"/>
        <w:ind w:left="3360" w:hanging="420"/>
        <w:tabs>
          <w:tab w:val="num" w:pos="3360" w:leader="none"/>
        </w:tabs>
      </w:pPr>
      <w:rPr>
        <w:rFonts w:ascii="Cambria" w:hAnsi="Cambria"/>
      </w:rPr>
    </w:lvl>
    <w:lvl w:ilvl="8">
      <w:start w:val="1"/>
      <w:numFmt w:val="bullet"/>
      <w:isLgl w:val="false"/>
      <w:suff w:val="tab"/>
      <w:lvlText w:val=""/>
      <w:lvlJc w:val="left"/>
      <w:pPr>
        <w:pStyle w:val="981"/>
        <w:ind w:left="3780" w:hanging="420"/>
        <w:tabs>
          <w:tab w:val="num" w:pos="3780" w:leader="none"/>
        </w:tabs>
      </w:pPr>
      <w:rPr>
        <w:rFonts w:ascii="Cambria" w:hAnsi="Cambria"/>
      </w:rPr>
    </w:lvl>
  </w:abstractNum>
  <w:abstractNum w:abstractNumId="19">
    <w:multiLevelType w:val="hybridMultilevel"/>
    <w:lvl w:ilvl="0">
      <w:start w:val="1"/>
      <w:numFmt w:val="decimal"/>
      <w:pStyle w:val="1011"/>
      <w:isLgl w:val="false"/>
      <w:suff w:val="tab"/>
      <w:lvlText w:val="%1、"/>
      <w:lvlJc w:val="left"/>
      <w:pPr>
        <w:pStyle w:val="981"/>
        <w:ind w:left="309" w:firstLine="231"/>
        <w:tabs>
          <w:tab w:val="num" w:pos="536" w:leader="none"/>
        </w:tabs>
      </w:pPr>
      <w:rPr>
        <w:b w:val="0"/>
        <w:sz w:val="24"/>
        <w:szCs w:val="24"/>
      </w:rPr>
    </w:lvl>
    <w:lvl w:ilvl="1">
      <w:start w:val="1"/>
      <w:numFmt w:val="decimal"/>
      <w:isLgl w:val="false"/>
      <w:suff w:val="tab"/>
      <w:lvlText w:val="%2."/>
      <w:lvlJc w:val="left"/>
      <w:pPr>
        <w:pStyle w:val="981"/>
        <w:ind w:left="1440" w:hanging="360"/>
        <w:tabs>
          <w:tab w:val="num" w:pos="1440" w:leader="none"/>
        </w:tabs>
      </w:pPr>
    </w:lvl>
    <w:lvl w:ilvl="2">
      <w:start w:val="1"/>
      <w:numFmt w:val="decimal"/>
      <w:isLgl w:val="false"/>
      <w:suff w:val="tab"/>
      <w:lvlText w:val="%3."/>
      <w:lvlJc w:val="left"/>
      <w:pPr>
        <w:pStyle w:val="981"/>
        <w:ind w:left="2160" w:hanging="360"/>
        <w:tabs>
          <w:tab w:val="num" w:pos="2160" w:leader="none"/>
        </w:tabs>
      </w:pPr>
    </w:lvl>
    <w:lvl w:ilvl="3">
      <w:start w:val="1"/>
      <w:numFmt w:val="decimal"/>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1"/>
        <w:ind w:left="360" w:hanging="360"/>
        <w:tabs>
          <w:tab w:val="num" w:pos="360" w:leader="none"/>
        </w:tabs>
      </w:pPr>
      <w:rPr>
        <w:rFonts w:hint="eastAsia"/>
      </w:rPr>
    </w:lvl>
    <w:lvl w:ilvl="1">
      <w:start w:val="1"/>
      <w:numFmt w:val="bullet"/>
      <w:pStyle w:val="1812"/>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37"/>
      <w:numFmt w:val="decimal"/>
      <w:isLgl w:val="false"/>
      <w:suff w:val="tab"/>
      <w:lvlText w:val="%4）"/>
      <w:lvlJc w:val="left"/>
      <w:pPr>
        <w:pStyle w:val="981"/>
        <w:ind w:left="2100" w:hanging="840"/>
        <w:tabs>
          <w:tab w:val="num" w:pos="2100" w:leader="none"/>
        </w:tabs>
      </w:pPr>
      <w:rPr>
        <w:rFonts w:hint="eastAsia"/>
      </w:rPr>
    </w:lvl>
    <w:lvl w:ilvl="4">
      <w:start w:val="1"/>
      <w:numFmt w:val="decimal"/>
      <w:isLgl w:val="false"/>
      <w:suff w:val="tab"/>
      <w:lvlText w:val="%5．"/>
      <w:lvlJc w:val="left"/>
      <w:pPr>
        <w:pStyle w:val="981"/>
        <w:ind w:left="2040" w:hanging="360"/>
        <w:tabs>
          <w:tab w:val="num" w:pos="2040" w:leader="none"/>
        </w:tabs>
      </w:pPr>
      <w:rPr>
        <w:rFonts w:hint="eastAsia"/>
      </w:r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1">
    <w:multiLevelType w:val="hybridMultilevel"/>
    <w:lvl w:ilvl="0">
      <w:start w:val="1"/>
      <w:numFmt w:val="bullet"/>
      <w:pStyle w:val="2013"/>
      <w:isLgl w:val="false"/>
      <w:suff w:val="tab"/>
      <w:lvlText w:val=""/>
      <w:lvlJc w:val="left"/>
      <w:pPr>
        <w:pStyle w:val="981"/>
        <w:ind w:left="960" w:hanging="420"/>
        <w:tabs>
          <w:tab w:val="num" w:pos="960" w:leader="none"/>
        </w:tabs>
      </w:pPr>
      <w:rPr>
        <w:rFonts w:ascii="Cambria" w:hAnsi="Cambria"/>
      </w:rPr>
    </w:lvl>
    <w:lvl w:ilvl="1">
      <w:start w:val="1"/>
      <w:numFmt w:val="bullet"/>
      <w:isLgl w:val="false"/>
      <w:suff w:val="tab"/>
      <w:lvlText w:val=""/>
      <w:lvlJc w:val="left"/>
      <w:pPr>
        <w:pStyle w:val="981"/>
        <w:ind w:left="1380" w:hanging="420"/>
        <w:tabs>
          <w:tab w:val="num" w:pos="1380" w:leader="none"/>
        </w:tabs>
      </w:pPr>
      <w:rPr>
        <w:rFonts w:ascii="Cambria" w:hAnsi="Cambria"/>
      </w:rPr>
    </w:lvl>
    <w:lvl w:ilvl="2">
      <w:start w:val="1"/>
      <w:numFmt w:val="bullet"/>
      <w:isLgl w:val="false"/>
      <w:suff w:val="tab"/>
      <w:lvlText w:val=""/>
      <w:lvlJc w:val="left"/>
      <w:pPr>
        <w:pStyle w:val="981"/>
        <w:ind w:left="1800" w:hanging="420"/>
        <w:tabs>
          <w:tab w:val="num" w:pos="1800" w:leader="none"/>
        </w:tabs>
      </w:pPr>
      <w:rPr>
        <w:rFonts w:ascii="Cambria" w:hAnsi="Cambria"/>
      </w:rPr>
    </w:lvl>
    <w:lvl w:ilvl="3">
      <w:start w:val="1"/>
      <w:numFmt w:val="bullet"/>
      <w:isLgl w:val="false"/>
      <w:suff w:val="tab"/>
      <w:lvlText w:val=""/>
      <w:lvlJc w:val="left"/>
      <w:pPr>
        <w:pStyle w:val="981"/>
        <w:ind w:left="2220" w:hanging="420"/>
        <w:tabs>
          <w:tab w:val="num" w:pos="2220" w:leader="none"/>
        </w:tabs>
      </w:pPr>
      <w:rPr>
        <w:rFonts w:ascii="Cambria" w:hAnsi="Cambria"/>
      </w:rPr>
    </w:lvl>
    <w:lvl w:ilvl="4">
      <w:start w:val="1"/>
      <w:numFmt w:val="bullet"/>
      <w:isLgl w:val="false"/>
      <w:suff w:val="tab"/>
      <w:lvlText w:val=""/>
      <w:lvlJc w:val="left"/>
      <w:pPr>
        <w:pStyle w:val="981"/>
        <w:ind w:left="2640" w:hanging="420"/>
        <w:tabs>
          <w:tab w:val="num" w:pos="2640" w:leader="none"/>
        </w:tabs>
      </w:pPr>
      <w:rPr>
        <w:rFonts w:ascii="Cambria" w:hAnsi="Cambria"/>
      </w:rPr>
    </w:lvl>
    <w:lvl w:ilvl="5">
      <w:start w:val="1"/>
      <w:numFmt w:val="bullet"/>
      <w:isLgl w:val="false"/>
      <w:suff w:val="tab"/>
      <w:lvlText w:val=""/>
      <w:lvlJc w:val="left"/>
      <w:pPr>
        <w:pStyle w:val="981"/>
        <w:ind w:left="3060" w:hanging="420"/>
        <w:tabs>
          <w:tab w:val="num" w:pos="3060" w:leader="none"/>
        </w:tabs>
      </w:pPr>
      <w:rPr>
        <w:rFonts w:ascii="Cambria" w:hAnsi="Cambria"/>
      </w:rPr>
    </w:lvl>
    <w:lvl w:ilvl="6">
      <w:start w:val="1"/>
      <w:numFmt w:val="bullet"/>
      <w:isLgl w:val="false"/>
      <w:suff w:val="tab"/>
      <w:lvlText w:val=""/>
      <w:lvlJc w:val="left"/>
      <w:pPr>
        <w:pStyle w:val="981"/>
        <w:ind w:left="3480" w:hanging="420"/>
        <w:tabs>
          <w:tab w:val="num" w:pos="3480" w:leader="none"/>
        </w:tabs>
      </w:pPr>
      <w:rPr>
        <w:rFonts w:ascii="Cambria" w:hAnsi="Cambria"/>
      </w:rPr>
    </w:lvl>
    <w:lvl w:ilvl="7">
      <w:start w:val="1"/>
      <w:numFmt w:val="bullet"/>
      <w:isLgl w:val="false"/>
      <w:suff w:val="tab"/>
      <w:lvlText w:val=""/>
      <w:lvlJc w:val="left"/>
      <w:pPr>
        <w:pStyle w:val="981"/>
        <w:ind w:left="3900" w:hanging="420"/>
        <w:tabs>
          <w:tab w:val="num" w:pos="3900" w:leader="none"/>
        </w:tabs>
      </w:pPr>
      <w:rPr>
        <w:rFonts w:ascii="Cambria" w:hAnsi="Cambria"/>
      </w:rPr>
    </w:lvl>
    <w:lvl w:ilvl="8">
      <w:start w:val="1"/>
      <w:numFmt w:val="bullet"/>
      <w:isLgl w:val="false"/>
      <w:suff w:val="tab"/>
      <w:lvlText w:val=""/>
      <w:lvlJc w:val="left"/>
      <w:pPr>
        <w:pStyle w:val="981"/>
        <w:ind w:left="4320" w:hanging="420"/>
        <w:tabs>
          <w:tab w:val="num" w:pos="4320" w:leader="none"/>
        </w:tabs>
      </w:pPr>
      <w:rPr>
        <w:rFonts w:ascii="Cambria" w:hAnsi="Cambria"/>
      </w:rPr>
    </w:lvl>
  </w:abstractNum>
  <w:abstractNum w:abstractNumId="22">
    <w:multiLevelType w:val="hybridMultilevel"/>
    <w:lvl w:ilvl="0">
      <w:start w:val="1"/>
      <w:numFmt w:val="decimal"/>
      <w:pStyle w:val="2152"/>
      <w:isLgl w:val="false"/>
      <w:suff w:val="tab"/>
      <w:lvlText w:val="%1．"/>
      <w:lvlJc w:val="left"/>
      <w:pPr>
        <w:pStyle w:val="981"/>
        <w:ind w:left="720" w:hanging="720"/>
        <w:tabs>
          <w:tab w:val="num" w:pos="720" w:leader="none"/>
        </w:tabs>
      </w:pPr>
    </w:lvl>
    <w:lvl w:ilvl="1">
      <w:start w:val="4"/>
      <w:numFmt w:val="japaneseCounting"/>
      <w:isLgl w:val="false"/>
      <w:suff w:val="tab"/>
      <w:lvlText w:val="%2、"/>
      <w:lvlJc w:val="left"/>
      <w:pPr>
        <w:pStyle w:val="981"/>
        <w:ind w:left="1140" w:hanging="720"/>
        <w:tabs>
          <w:tab w:val="num" w:pos="1140" w:leader="none"/>
        </w:tabs>
      </w:pPr>
      <w:rPr>
        <w:rFonts w:hint="eastAsia"/>
      </w:r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3">
    <w:multiLevelType w:val="hybridMultilevel"/>
    <w:lvl w:ilvl="0">
      <w:start w:val="1"/>
      <w:numFmt w:val="decimal"/>
      <w:pStyle w:val="1876"/>
      <w:isLgl w:val="false"/>
      <w:suff w:val="nothing"/>
      <w:lvlText w:val=""/>
      <w:lvlJc w:val="left"/>
      <w:pPr>
        <w:pStyle w:val="981"/>
        <w:ind w:left="0" w:firstLine="0"/>
      </w:pPr>
    </w:lvl>
    <w:lvl w:ilvl="1">
      <w:start w:val="1"/>
      <w:numFmt w:val="decimal"/>
      <w:isLgl w:val="false"/>
      <w:suff w:val="nothing"/>
      <w:lvlText w:val="%2第１章"/>
      <w:lvlJc w:val="left"/>
      <w:pPr>
        <w:pStyle w:val="981"/>
        <w:ind w:left="0" w:firstLine="0"/>
      </w:pPr>
    </w:lvl>
    <w:lvl w:ilvl="2">
      <w:start w:val="1"/>
      <w:numFmt w:val="decimal"/>
      <w:isLgl w:val="false"/>
      <w:suff w:val="nothing"/>
      <w:lvlText w:val="图%2－%3"/>
      <w:lvlJc w:val="left"/>
      <w:pPr>
        <w:pStyle w:val="981"/>
        <w:ind w:left="0" w:firstLine="0"/>
      </w:pPr>
    </w:lvl>
    <w:lvl w:ilvl="3">
      <w:start w:val="1"/>
      <w:numFmt w:val="decimal"/>
      <w:isLgl w:val="false"/>
      <w:suff w:val="nothing"/>
      <w:lvlText w:val=""/>
      <w:lvlJc w:val="left"/>
      <w:pPr>
        <w:pStyle w:val="981"/>
        <w:ind w:left="0" w:firstLine="0"/>
      </w:pPr>
    </w:lvl>
    <w:lvl w:ilvl="4">
      <w:start w:val="1"/>
      <w:numFmt w:val="decimal"/>
      <w:isLgl w:val="false"/>
      <w:suff w:val="nothing"/>
      <w:lvlText w:val=""/>
      <w:lvlJc w:val="left"/>
      <w:pPr>
        <w:pStyle w:val="981"/>
        <w:ind w:left="0" w:firstLine="0"/>
      </w:pPr>
    </w:lvl>
    <w:lvl w:ilvl="5">
      <w:start w:val="1"/>
      <w:numFmt w:val="decimal"/>
      <w:isLgl w:val="false"/>
      <w:suff w:val="nothing"/>
      <w:lvlText w:val=""/>
      <w:lvlJc w:val="left"/>
      <w:pPr>
        <w:pStyle w:val="981"/>
        <w:ind w:left="0" w:firstLine="0"/>
      </w:pPr>
    </w:lvl>
    <w:lvl w:ilvl="6">
      <w:start w:val="1"/>
      <w:numFmt w:val="decimal"/>
      <w:isLgl w:val="false"/>
      <w:suff w:val="nothing"/>
      <w:lvlText w:val=""/>
      <w:lvlJc w:val="left"/>
      <w:pPr>
        <w:pStyle w:val="981"/>
        <w:ind w:left="0" w:firstLine="0"/>
      </w:pPr>
    </w:lvl>
    <w:lvl w:ilvl="7">
      <w:start w:val="1"/>
      <w:numFmt w:val="decimal"/>
      <w:isLgl w:val="false"/>
      <w:suff w:val="nothing"/>
      <w:lvlText w:val=""/>
      <w:lvlJc w:val="left"/>
      <w:pPr>
        <w:pStyle w:val="981"/>
        <w:ind w:left="0" w:firstLine="0"/>
      </w:pPr>
    </w:lvl>
    <w:lvl w:ilvl="8">
      <w:start w:val="1"/>
      <w:numFmt w:val="decimal"/>
      <w:isLgl w:val="false"/>
      <w:suff w:val="nothing"/>
      <w:lvlText w:val=""/>
      <w:lvlJc w:val="left"/>
      <w:pPr>
        <w:pStyle w:val="981"/>
        <w:ind w:left="0" w:firstLine="0"/>
      </w:pPr>
    </w:lvl>
  </w:abstractNum>
  <w:abstractNum w:abstractNumId="24">
    <w:multiLevelType w:val="hybridMultilevel"/>
    <w:lvl w:ilvl="0">
      <w:start w:val="1"/>
      <w:numFmt w:val="bullet"/>
      <w:pStyle w:val="1917"/>
      <w:isLgl w:val="false"/>
      <w:suff w:val="tab"/>
      <w:lvlText w:val=""/>
      <w:lvlJc w:val="left"/>
      <w:pPr>
        <w:pStyle w:val="981"/>
        <w:ind w:left="482" w:hanging="420"/>
        <w:tabs>
          <w:tab w:val="num" w:pos="482" w:leader="none"/>
        </w:tabs>
      </w:pPr>
      <w:rPr>
        <w:rFonts w:ascii="Cambria" w:hAnsi="Cambria"/>
      </w:rPr>
    </w:lvl>
    <w:lvl w:ilvl="1">
      <w:start w:val="1"/>
      <w:numFmt w:val="bullet"/>
      <w:isLgl w:val="false"/>
      <w:suff w:val="tab"/>
      <w:lvlText w:val=""/>
      <w:lvlJc w:val="left"/>
      <w:pPr>
        <w:pStyle w:val="981"/>
        <w:ind w:left="902" w:hanging="420"/>
        <w:tabs>
          <w:tab w:val="num" w:pos="902" w:leader="none"/>
        </w:tabs>
      </w:pPr>
      <w:rPr>
        <w:rFonts w:ascii="Cambria" w:hAnsi="Cambria"/>
      </w:rPr>
    </w:lvl>
    <w:lvl w:ilvl="2">
      <w:start w:val="1"/>
      <w:numFmt w:val="bullet"/>
      <w:isLgl w:val="false"/>
      <w:suff w:val="tab"/>
      <w:lvlText w:val=""/>
      <w:lvlJc w:val="left"/>
      <w:pPr>
        <w:pStyle w:val="981"/>
        <w:ind w:left="1322" w:hanging="420"/>
        <w:tabs>
          <w:tab w:val="num" w:pos="1322" w:leader="none"/>
        </w:tabs>
      </w:pPr>
      <w:rPr>
        <w:rFonts w:ascii="Cambria" w:hAnsi="Cambria"/>
      </w:rPr>
    </w:lvl>
    <w:lvl w:ilvl="3">
      <w:start w:val="1"/>
      <w:numFmt w:val="bullet"/>
      <w:isLgl w:val="false"/>
      <w:suff w:val="tab"/>
      <w:lvlText w:val=""/>
      <w:lvlJc w:val="left"/>
      <w:pPr>
        <w:pStyle w:val="981"/>
        <w:ind w:left="1742" w:hanging="420"/>
        <w:tabs>
          <w:tab w:val="num" w:pos="1742" w:leader="none"/>
        </w:tabs>
      </w:pPr>
      <w:rPr>
        <w:rFonts w:ascii="Cambria" w:hAnsi="Cambria"/>
      </w:rPr>
    </w:lvl>
    <w:lvl w:ilvl="4">
      <w:start w:val="1"/>
      <w:numFmt w:val="bullet"/>
      <w:isLgl w:val="false"/>
      <w:suff w:val="tab"/>
      <w:lvlText w:val=""/>
      <w:lvlJc w:val="left"/>
      <w:pPr>
        <w:pStyle w:val="981"/>
        <w:ind w:left="2162" w:hanging="420"/>
        <w:tabs>
          <w:tab w:val="num" w:pos="2162" w:leader="none"/>
        </w:tabs>
      </w:pPr>
      <w:rPr>
        <w:rFonts w:ascii="Cambria" w:hAnsi="Cambria"/>
      </w:rPr>
    </w:lvl>
    <w:lvl w:ilvl="5">
      <w:start w:val="1"/>
      <w:numFmt w:val="bullet"/>
      <w:isLgl w:val="false"/>
      <w:suff w:val="tab"/>
      <w:lvlText w:val=""/>
      <w:lvlJc w:val="left"/>
      <w:pPr>
        <w:pStyle w:val="981"/>
        <w:ind w:left="2582" w:hanging="420"/>
        <w:tabs>
          <w:tab w:val="num" w:pos="2582" w:leader="none"/>
        </w:tabs>
      </w:pPr>
      <w:rPr>
        <w:rFonts w:ascii="Cambria" w:hAnsi="Cambria"/>
      </w:rPr>
    </w:lvl>
    <w:lvl w:ilvl="6">
      <w:start w:val="1"/>
      <w:numFmt w:val="bullet"/>
      <w:isLgl w:val="false"/>
      <w:suff w:val="tab"/>
      <w:lvlText w:val=""/>
      <w:lvlJc w:val="left"/>
      <w:pPr>
        <w:pStyle w:val="981"/>
        <w:ind w:left="3002" w:hanging="420"/>
        <w:tabs>
          <w:tab w:val="num" w:pos="3002" w:leader="none"/>
        </w:tabs>
      </w:pPr>
      <w:rPr>
        <w:rFonts w:ascii="Cambria" w:hAnsi="Cambria"/>
      </w:rPr>
    </w:lvl>
    <w:lvl w:ilvl="7">
      <w:start w:val="1"/>
      <w:numFmt w:val="bullet"/>
      <w:isLgl w:val="false"/>
      <w:suff w:val="tab"/>
      <w:lvlText w:val=""/>
      <w:lvlJc w:val="left"/>
      <w:pPr>
        <w:pStyle w:val="981"/>
        <w:ind w:left="3422" w:hanging="420"/>
        <w:tabs>
          <w:tab w:val="num" w:pos="3422" w:leader="none"/>
        </w:tabs>
      </w:pPr>
      <w:rPr>
        <w:rFonts w:ascii="Cambria" w:hAnsi="Cambria"/>
      </w:rPr>
    </w:lvl>
    <w:lvl w:ilvl="8">
      <w:start w:val="1"/>
      <w:numFmt w:val="bullet"/>
      <w:isLgl w:val="false"/>
      <w:suff w:val="tab"/>
      <w:lvlText w:val=""/>
      <w:lvlJc w:val="left"/>
      <w:pPr>
        <w:pStyle w:val="981"/>
        <w:ind w:left="3842" w:hanging="420"/>
        <w:tabs>
          <w:tab w:val="num" w:pos="3842" w:leader="none"/>
        </w:tabs>
      </w:pPr>
      <w:rPr>
        <w:rFonts w:ascii="Cambria" w:hAnsi="Cambria"/>
      </w:rPr>
    </w:lvl>
  </w:abstractNum>
  <w:abstractNum w:abstractNumId="25">
    <w:multiLevelType w:val="hybridMultilevel"/>
    <w:lvl w:ilvl="0">
      <w:start w:val="1"/>
      <w:numFmt w:val="decimal"/>
      <w:pStyle w:val="1053"/>
      <w:isLgl w:val="false"/>
      <w:suff w:val="tab"/>
      <w:lvlText w:val="%1"/>
      <w:lvlJc w:val="left"/>
      <w:pPr>
        <w:pStyle w:val="981"/>
        <w:ind w:left="-426" w:firstLine="426"/>
        <w:tabs>
          <w:tab w:val="num" w:pos="360" w:leader="none"/>
        </w:tabs>
      </w:pPr>
    </w:lvl>
    <w:lvl w:ilvl="1">
      <w:start w:val="1"/>
      <w:numFmt w:val="decimal"/>
      <w:isLgl w:val="false"/>
      <w:suff w:val="tab"/>
      <w:lvlText w:val="%1.%2"/>
      <w:lvlJc w:val="left"/>
      <w:pPr>
        <w:pStyle w:val="981"/>
        <w:ind w:left="141" w:hanging="141"/>
        <w:tabs>
          <w:tab w:val="num" w:pos="720" w:leader="none"/>
        </w:tabs>
      </w:pPr>
    </w:lvl>
    <w:lvl w:ilvl="2">
      <w:start w:val="1"/>
      <w:numFmt w:val="decimal"/>
      <w:isLgl w:val="false"/>
      <w:suff w:val="tab"/>
      <w:lvlText w:val="%1.%2.%3"/>
      <w:lvlJc w:val="left"/>
      <w:pPr>
        <w:pStyle w:val="981"/>
        <w:ind w:left="567" w:hanging="567"/>
        <w:tabs>
          <w:tab w:val="num" w:pos="1080" w:leader="none"/>
        </w:tabs>
      </w:pPr>
    </w:lvl>
    <w:lvl w:ilvl="3">
      <w:start w:val="1"/>
      <w:numFmt w:val="decimal"/>
      <w:isLgl w:val="false"/>
      <w:suff w:val="tab"/>
      <w:lvlText w:val="%1.%2.%3.%4"/>
      <w:lvlJc w:val="left"/>
      <w:pPr>
        <w:pStyle w:val="981"/>
        <w:ind w:left="1133" w:hanging="708"/>
        <w:tabs>
          <w:tab w:val="num" w:pos="1865" w:leader="none"/>
        </w:tabs>
      </w:pPr>
    </w:lvl>
    <w:lvl w:ilvl="4">
      <w:start w:val="1"/>
      <w:numFmt w:val="decimal"/>
      <w:isLgl w:val="false"/>
      <w:suff w:val="tab"/>
      <w:lvlText w:val="%1.%2.%3.%4.%5"/>
      <w:lvlJc w:val="left"/>
      <w:pPr>
        <w:pStyle w:val="981"/>
        <w:ind w:left="1700" w:hanging="850"/>
        <w:tabs>
          <w:tab w:val="num" w:pos="1700" w:leader="none"/>
        </w:tabs>
      </w:pPr>
    </w:lvl>
    <w:lvl w:ilvl="5">
      <w:start w:val="1"/>
      <w:numFmt w:val="decimal"/>
      <w:isLgl w:val="false"/>
      <w:suff w:val="tab"/>
      <w:lvlText w:val="%1.%2.%3.%4.%5.%6"/>
      <w:lvlJc w:val="left"/>
      <w:pPr>
        <w:pStyle w:val="981"/>
        <w:ind w:left="2409" w:hanging="1134"/>
        <w:tabs>
          <w:tab w:val="num" w:pos="2409" w:leader="none"/>
        </w:tabs>
      </w:pPr>
    </w:lvl>
    <w:lvl w:ilvl="6">
      <w:start w:val="1"/>
      <w:numFmt w:val="decimal"/>
      <w:isLgl w:val="false"/>
      <w:suff w:val="tab"/>
      <w:lvlText w:val="%1.%2.%3.%4.%5.%6.%7"/>
      <w:lvlJc w:val="left"/>
      <w:pPr>
        <w:pStyle w:val="981"/>
        <w:ind w:left="2976" w:hanging="1276"/>
        <w:tabs>
          <w:tab w:val="num" w:pos="2976" w:leader="none"/>
        </w:tabs>
      </w:pPr>
    </w:lvl>
    <w:lvl w:ilvl="7">
      <w:start w:val="1"/>
      <w:numFmt w:val="decimal"/>
      <w:isLgl w:val="false"/>
      <w:suff w:val="tab"/>
      <w:lvlText w:val="%1.%2.%3.%4.%5.%6.%7.%8"/>
      <w:lvlJc w:val="left"/>
      <w:pPr>
        <w:pStyle w:val="981"/>
        <w:ind w:left="3543" w:hanging="1418"/>
        <w:tabs>
          <w:tab w:val="num" w:pos="3543" w:leader="none"/>
        </w:tabs>
      </w:pPr>
    </w:lvl>
    <w:lvl w:ilvl="8">
      <w:start w:val="1"/>
      <w:numFmt w:val="decimal"/>
      <w:isLgl w:val="false"/>
      <w:suff w:val="tab"/>
      <w:lvlText w:val="%1.%2.%3.%4.%5.%6.%7.%8.%9"/>
      <w:lvlJc w:val="left"/>
      <w:pPr>
        <w:pStyle w:val="981"/>
        <w:ind w:left="4251" w:hanging="1700"/>
        <w:tabs>
          <w:tab w:val="num" w:pos="4251" w:leader="none"/>
        </w:tabs>
      </w:pPr>
    </w:lvl>
  </w:abstractNum>
  <w:abstractNum w:abstractNumId="26">
    <w:multiLevelType w:val="hybridMultilevel"/>
    <w:lvl w:ilvl="0">
      <w:start w:val="1"/>
      <w:numFmt w:val="decimal"/>
      <w:pStyle w:val="2129"/>
      <w:isLgl w:val="false"/>
      <w:suff w:val="tab"/>
      <w:lvlText w:val="%1注"/>
      <w:lvlJc w:val="left"/>
      <w:pPr>
        <w:pStyle w:val="98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81"/>
        <w:ind w:left="900" w:hanging="420"/>
        <w:tabs>
          <w:tab w:val="num" w:pos="900" w:leader="none"/>
        </w:tabs>
      </w:pPr>
      <w:rPr>
        <w:rFonts w:ascii="Cambria" w:hAnsi="Cambria"/>
      </w:rPr>
    </w:lvl>
    <w:lvl w:ilvl="1">
      <w:start w:val="1"/>
      <w:numFmt w:val="bullet"/>
      <w:isLgl w:val="false"/>
      <w:suff w:val="tab"/>
      <w:lvlText w:val=""/>
      <w:lvlJc w:val="left"/>
      <w:pPr>
        <w:pStyle w:val="981"/>
        <w:ind w:left="1320" w:hanging="420"/>
        <w:tabs>
          <w:tab w:val="num" w:pos="1320" w:leader="none"/>
        </w:tabs>
      </w:pPr>
      <w:rPr>
        <w:rFonts w:ascii="Cambria" w:hAnsi="Cambria"/>
      </w:rPr>
    </w:lvl>
    <w:lvl w:ilvl="2">
      <w:start w:val="1"/>
      <w:numFmt w:val="bullet"/>
      <w:isLgl w:val="false"/>
      <w:suff w:val="tab"/>
      <w:lvlText w:val=""/>
      <w:lvlJc w:val="left"/>
      <w:pPr>
        <w:pStyle w:val="981"/>
        <w:ind w:left="1740" w:hanging="420"/>
        <w:tabs>
          <w:tab w:val="num" w:pos="1740" w:leader="none"/>
        </w:tabs>
      </w:pPr>
      <w:rPr>
        <w:rFonts w:ascii="Cambria" w:hAnsi="Cambria"/>
      </w:rPr>
    </w:lvl>
    <w:lvl w:ilvl="3">
      <w:start w:val="1"/>
      <w:numFmt w:val="bullet"/>
      <w:isLgl w:val="false"/>
      <w:suff w:val="tab"/>
      <w:lvlText w:val=""/>
      <w:lvlJc w:val="left"/>
      <w:pPr>
        <w:pStyle w:val="981"/>
        <w:ind w:left="2160" w:hanging="420"/>
        <w:tabs>
          <w:tab w:val="num" w:pos="2160" w:leader="none"/>
        </w:tabs>
      </w:pPr>
      <w:rPr>
        <w:rFonts w:ascii="Cambria" w:hAnsi="Cambria"/>
      </w:rPr>
    </w:lvl>
    <w:lvl w:ilvl="4">
      <w:start w:val="1"/>
      <w:numFmt w:val="bullet"/>
      <w:isLgl w:val="false"/>
      <w:suff w:val="tab"/>
      <w:lvlText w:val=""/>
      <w:lvlJc w:val="left"/>
      <w:pPr>
        <w:pStyle w:val="981"/>
        <w:ind w:left="2580" w:hanging="420"/>
        <w:tabs>
          <w:tab w:val="num" w:pos="2580" w:leader="none"/>
        </w:tabs>
      </w:pPr>
      <w:rPr>
        <w:rFonts w:ascii="Cambria" w:hAnsi="Cambria"/>
      </w:rPr>
    </w:lvl>
    <w:lvl w:ilvl="5">
      <w:start w:val="1"/>
      <w:numFmt w:val="bullet"/>
      <w:pStyle w:val="1523"/>
      <w:isLgl w:val="false"/>
      <w:suff w:val="tab"/>
      <w:lvlText w:val=""/>
      <w:lvlJc w:val="left"/>
      <w:pPr>
        <w:pStyle w:val="981"/>
        <w:ind w:left="3000" w:hanging="420"/>
        <w:tabs>
          <w:tab w:val="num" w:pos="3000" w:leader="none"/>
        </w:tabs>
      </w:pPr>
      <w:rPr>
        <w:rFonts w:ascii="Cambria" w:hAnsi="Cambria"/>
      </w:rPr>
    </w:lvl>
    <w:lvl w:ilvl="6">
      <w:start w:val="1"/>
      <w:numFmt w:val="bullet"/>
      <w:isLgl w:val="false"/>
      <w:suff w:val="tab"/>
      <w:lvlText w:val=""/>
      <w:lvlJc w:val="left"/>
      <w:pPr>
        <w:pStyle w:val="981"/>
        <w:ind w:left="3420" w:hanging="420"/>
        <w:tabs>
          <w:tab w:val="num" w:pos="3420" w:leader="none"/>
        </w:tabs>
      </w:pPr>
      <w:rPr>
        <w:rFonts w:ascii="Cambria" w:hAnsi="Cambria"/>
      </w:rPr>
    </w:lvl>
    <w:lvl w:ilvl="7">
      <w:start w:val="1"/>
      <w:numFmt w:val="bullet"/>
      <w:isLgl w:val="false"/>
      <w:suff w:val="tab"/>
      <w:lvlText w:val=""/>
      <w:lvlJc w:val="left"/>
      <w:pPr>
        <w:pStyle w:val="981"/>
        <w:ind w:left="3840" w:hanging="420"/>
        <w:tabs>
          <w:tab w:val="num" w:pos="3840" w:leader="none"/>
        </w:tabs>
      </w:pPr>
      <w:rPr>
        <w:rFonts w:ascii="Cambria" w:hAnsi="Cambria"/>
      </w:rPr>
    </w:lvl>
    <w:lvl w:ilvl="8">
      <w:start w:val="1"/>
      <w:numFmt w:val="bullet"/>
      <w:isLgl w:val="false"/>
      <w:suff w:val="tab"/>
      <w:lvlText w:val=""/>
      <w:lvlJc w:val="left"/>
      <w:pPr>
        <w:pStyle w:val="981"/>
        <w:ind w:left="4260" w:hanging="420"/>
        <w:tabs>
          <w:tab w:val="num" w:pos="4260" w:leader="none"/>
        </w:tabs>
      </w:pPr>
      <w:rPr>
        <w:rFonts w:ascii="Cambria" w:hAnsi="Cambria"/>
      </w:rPr>
    </w:lvl>
  </w:abstractNum>
  <w:abstractNum w:abstractNumId="28">
    <w:multiLevelType w:val="hybridMultilevel"/>
    <w:lvl w:ilvl="0">
      <w:start w:val="1"/>
      <w:numFmt w:val="bullet"/>
      <w:pStyle w:val="1778"/>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29">
    <w:multiLevelType w:val="hybridMultilevel"/>
    <w:lvl w:ilvl="0">
      <w:start w:val="1"/>
      <w:numFmt w:val="bullet"/>
      <w:pStyle w:val="2006"/>
      <w:isLgl w:val="false"/>
      <w:suff w:val="tab"/>
      <w:lvlText w:val=""/>
      <w:lvlJc w:val="left"/>
      <w:pPr>
        <w:pStyle w:val="981"/>
        <w:ind w:left="620" w:hanging="420"/>
      </w:pPr>
      <w:rPr>
        <w:rFonts w:ascii="Cambria" w:hAnsi="Cambria"/>
      </w:r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30">
    <w:multiLevelType w:val="hybridMultilevel"/>
    <w:lvl w:ilvl="0">
      <w:start w:val="1"/>
      <w:numFmt w:val="bullet"/>
      <w:pStyle w:val="1768"/>
      <w:isLgl w:val="false"/>
      <w:suff w:val="tab"/>
      <w:lvlText w:val=""/>
      <w:lvlJc w:val="left"/>
      <w:pPr>
        <w:pStyle w:val="981"/>
        <w:ind w:left="397" w:hanging="397"/>
        <w:tabs>
          <w:tab w:val="num" w:pos="397" w:leader="none"/>
        </w:tabs>
      </w:pPr>
      <w:rPr>
        <w:rFonts w:ascii="Cambria" w:hAnsi="Cambria"/>
        <w:sz w:val="15"/>
        <w:szCs w:val="15"/>
      </w:rPr>
    </w:lvl>
    <w:lvl w:ilvl="1">
      <w:start w:val="1"/>
      <w:numFmt w:val="bullet"/>
      <w:isLgl w:val="false"/>
      <w:suff w:val="tab"/>
      <w:lvlText w:val=""/>
      <w:lvlJc w:val="left"/>
      <w:pPr>
        <w:pStyle w:val="981"/>
        <w:ind w:left="-2846" w:hanging="420"/>
        <w:tabs>
          <w:tab w:val="num" w:pos="-2846" w:leader="none"/>
        </w:tabs>
      </w:pPr>
      <w:rPr>
        <w:rFonts w:ascii="Cambria" w:hAnsi="Cambria"/>
      </w:rPr>
    </w:lvl>
    <w:lvl w:ilvl="2">
      <w:start w:val="1"/>
      <w:numFmt w:val="bullet"/>
      <w:isLgl w:val="false"/>
      <w:suff w:val="tab"/>
      <w:lvlText w:val=""/>
      <w:lvlJc w:val="left"/>
      <w:pPr>
        <w:pStyle w:val="981"/>
        <w:ind w:left="-2426" w:hanging="420"/>
        <w:tabs>
          <w:tab w:val="num" w:pos="-2426" w:leader="none"/>
        </w:tabs>
      </w:pPr>
      <w:rPr>
        <w:rFonts w:ascii="Cambria" w:hAnsi="Cambria"/>
      </w:rPr>
    </w:lvl>
    <w:lvl w:ilvl="3">
      <w:start w:val="1"/>
      <w:numFmt w:val="bullet"/>
      <w:isLgl w:val="false"/>
      <w:suff w:val="tab"/>
      <w:lvlText w:val=""/>
      <w:lvlJc w:val="left"/>
      <w:pPr>
        <w:pStyle w:val="981"/>
        <w:ind w:left="-2006" w:hanging="420"/>
        <w:tabs>
          <w:tab w:val="num" w:pos="-2006" w:leader="none"/>
        </w:tabs>
      </w:pPr>
      <w:rPr>
        <w:rFonts w:ascii="Cambria" w:hAnsi="Cambria"/>
      </w:rPr>
    </w:lvl>
    <w:lvl w:ilvl="4">
      <w:start w:val="1"/>
      <w:numFmt w:val="bullet"/>
      <w:isLgl w:val="false"/>
      <w:suff w:val="tab"/>
      <w:lvlText w:val=""/>
      <w:lvlJc w:val="left"/>
      <w:pPr>
        <w:pStyle w:val="981"/>
        <w:ind w:left="-1586" w:hanging="420"/>
        <w:tabs>
          <w:tab w:val="num" w:pos="-1586" w:leader="none"/>
        </w:tabs>
      </w:pPr>
      <w:rPr>
        <w:rFonts w:ascii="Cambria" w:hAnsi="Cambria"/>
      </w:rPr>
    </w:lvl>
    <w:lvl w:ilvl="5">
      <w:start w:val="1"/>
      <w:numFmt w:val="bullet"/>
      <w:isLgl w:val="false"/>
      <w:suff w:val="tab"/>
      <w:lvlText w:val=""/>
      <w:lvlJc w:val="left"/>
      <w:pPr>
        <w:pStyle w:val="981"/>
        <w:ind w:left="-1166" w:hanging="420"/>
        <w:tabs>
          <w:tab w:val="num" w:pos="-1166" w:leader="none"/>
        </w:tabs>
      </w:pPr>
      <w:rPr>
        <w:rFonts w:ascii="Cambria" w:hAnsi="Cambria"/>
      </w:rPr>
    </w:lvl>
    <w:lvl w:ilvl="6">
      <w:start w:val="1"/>
      <w:numFmt w:val="bullet"/>
      <w:isLgl w:val="false"/>
      <w:suff w:val="tab"/>
      <w:lvlText w:val=""/>
      <w:lvlJc w:val="left"/>
      <w:pPr>
        <w:pStyle w:val="981"/>
        <w:ind w:left="-746" w:hanging="420"/>
        <w:tabs>
          <w:tab w:val="num" w:pos="-746" w:leader="none"/>
        </w:tabs>
      </w:pPr>
      <w:rPr>
        <w:rFonts w:ascii="Cambria" w:hAnsi="Cambria"/>
      </w:rPr>
    </w:lvl>
    <w:lvl w:ilvl="7">
      <w:start w:val="1"/>
      <w:numFmt w:val="bullet"/>
      <w:isLgl w:val="false"/>
      <w:suff w:val="tab"/>
      <w:lvlText w:val=""/>
      <w:lvlJc w:val="left"/>
      <w:pPr>
        <w:pStyle w:val="981"/>
        <w:ind w:left="-326" w:hanging="420"/>
        <w:tabs>
          <w:tab w:val="num" w:pos="-326" w:leader="none"/>
        </w:tabs>
      </w:pPr>
      <w:rPr>
        <w:rFonts w:ascii="Cambria" w:hAnsi="Cambria"/>
      </w:rPr>
    </w:lvl>
    <w:lvl w:ilvl="8">
      <w:start w:val="1"/>
      <w:numFmt w:val="bullet"/>
      <w:isLgl w:val="false"/>
      <w:suff w:val="tab"/>
      <w:lvlText w:val=""/>
      <w:lvlJc w:val="left"/>
      <w:pPr>
        <w:pStyle w:val="98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81"/>
        <w:ind w:left="425" w:hanging="425"/>
      </w:pPr>
      <w:rPr>
        <w:rFonts w:hint="eastAsia"/>
      </w:rPr>
    </w:lvl>
    <w:lvl w:ilvl="1">
      <w:start w:val="1"/>
      <w:numFmt w:val="decimal"/>
      <w:isLgl w:val="false"/>
      <w:suff w:val="tab"/>
      <w:lvlText w:val="%1.%2"/>
      <w:lvlJc w:val="left"/>
      <w:pPr>
        <w:pStyle w:val="981"/>
        <w:ind w:left="992" w:hanging="567"/>
      </w:pPr>
    </w:lvl>
    <w:lvl w:ilvl="2">
      <w:start w:val="1"/>
      <w:numFmt w:val="decimal"/>
      <w:isLgl w:val="false"/>
      <w:suff w:val="tab"/>
      <w:lvlText w:val="%1.%2.%3"/>
      <w:lvlJc w:val="left"/>
      <w:pPr>
        <w:pStyle w:val="981"/>
        <w:ind w:left="1418" w:hanging="567"/>
      </w:pPr>
    </w:lvl>
    <w:lvl w:ilvl="3">
      <w:start w:val="1"/>
      <w:numFmt w:val="decimal"/>
      <w:isLgl w:val="false"/>
      <w:suff w:val="tab"/>
      <w:lvlText w:val="%1.%2.%3.%4"/>
      <w:lvlJc w:val="left"/>
      <w:pPr>
        <w:pStyle w:val="981"/>
        <w:ind w:left="1984" w:hanging="708"/>
      </w:pPr>
    </w:lvl>
    <w:lvl w:ilvl="4">
      <w:start w:val="1"/>
      <w:numFmt w:val="decimal"/>
      <w:pStyle w:val="1757"/>
      <w:isLgl w:val="false"/>
      <w:suff w:val="tab"/>
      <w:lvlText w:val="%1.%2.%3.%4.%5"/>
      <w:lvlJc w:val="left"/>
      <w:pPr>
        <w:pStyle w:val="981"/>
        <w:ind w:left="1984" w:hanging="850"/>
      </w:pPr>
    </w:lvl>
    <w:lvl w:ilvl="5">
      <w:start w:val="1"/>
      <w:numFmt w:val="decimal"/>
      <w:isLgl w:val="false"/>
      <w:suff w:val="tab"/>
      <w:lvlText w:val="%1.%2.%3.%4.%5.%6"/>
      <w:lvlJc w:val="left"/>
      <w:pPr>
        <w:pStyle w:val="981"/>
        <w:ind w:left="2694" w:hanging="1134"/>
      </w:pPr>
    </w:lvl>
    <w:lvl w:ilvl="6">
      <w:start w:val="1"/>
      <w:numFmt w:val="decimal"/>
      <w:isLgl w:val="false"/>
      <w:suff w:val="tab"/>
      <w:lvlText w:val="%1.%2.%3.%4.%5.%6.%7"/>
      <w:lvlJc w:val="left"/>
      <w:pPr>
        <w:pStyle w:val="981"/>
        <w:ind w:left="3827" w:hanging="1276"/>
      </w:pPr>
    </w:lvl>
    <w:lvl w:ilvl="7">
      <w:start w:val="1"/>
      <w:numFmt w:val="decimal"/>
      <w:isLgl w:val="false"/>
      <w:suff w:val="tab"/>
      <w:lvlText w:val="%1.%2.%3.%4.%5.%6.%7.%8"/>
      <w:lvlJc w:val="left"/>
      <w:pPr>
        <w:pStyle w:val="981"/>
        <w:ind w:left="4394" w:hanging="1418"/>
      </w:pPr>
    </w:lvl>
    <w:lvl w:ilvl="8">
      <w:start w:val="1"/>
      <w:numFmt w:val="decimal"/>
      <w:isLgl w:val="false"/>
      <w:suff w:val="tab"/>
      <w:lvlText w:val="%1.%2.%3.%4.%5.%6.%7.%8.%9"/>
      <w:lvlJc w:val="left"/>
      <w:pPr>
        <w:pStyle w:val="981"/>
        <w:ind w:left="5102" w:hanging="1700"/>
      </w:pPr>
    </w:lvl>
  </w:abstractNum>
  <w:abstractNum w:abstractNumId="32">
    <w:multiLevelType w:val="hybridMultilevel"/>
    <w:lvl w:ilvl="0">
      <w:start w:val="1"/>
      <w:numFmt w:val="bullet"/>
      <w:isLgl w:val="false"/>
      <w:suff w:val="tab"/>
      <w:lvlText w:val=""/>
      <w:lvlJc w:val="left"/>
      <w:pPr>
        <w:pStyle w:val="98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4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81"/>
        <w:ind w:left="0" w:firstLine="561"/>
      </w:pPr>
      <w:rPr>
        <w:rFonts w:hint="eastAsia"/>
      </w:rPr>
    </w:lvl>
    <w:lvl w:ilvl="1">
      <w:start w:val="1"/>
      <w:numFmt w:val="taiwaneseCountingThousand"/>
      <w:isLgl w:val="false"/>
      <w:suff w:val="nothing"/>
      <w:lvlText w:val="（%2）"/>
      <w:lvlJc w:val="left"/>
      <w:pPr>
        <w:pStyle w:val="981"/>
        <w:ind w:left="0" w:firstLine="561"/>
      </w:pPr>
      <w:rPr>
        <w:rFonts w:hint="eastAsia"/>
      </w:rPr>
    </w:lvl>
    <w:lvl w:ilvl="2">
      <w:start w:val="1"/>
      <w:numFmt w:val="decimal"/>
      <w:pStyle w:val="1800"/>
      <w:isLgl w:val="false"/>
      <w:suff w:val="nothing"/>
      <w:lvlText w:val="%3、"/>
      <w:lvlJc w:val="left"/>
      <w:pPr>
        <w:pStyle w:val="981"/>
        <w:ind w:left="0" w:firstLine="561"/>
      </w:pPr>
      <w:rPr>
        <w:rFonts w:hint="eastAsia"/>
      </w:rPr>
    </w:lvl>
    <w:lvl w:ilvl="3">
      <w:start w:val="1"/>
      <w:numFmt w:val="decimal"/>
      <w:pStyle w:val="2133"/>
      <w:isLgl w:val="false"/>
      <w:suff w:val="nothing"/>
      <w:lvlText w:val="（%4）"/>
      <w:lvlJc w:val="left"/>
      <w:pPr>
        <w:pStyle w:val="981"/>
        <w:ind w:left="0" w:firstLine="561"/>
      </w:pPr>
      <w:rPr>
        <w:rFonts w:hint="eastAsia"/>
      </w:rPr>
    </w:lvl>
    <w:lvl w:ilvl="4">
      <w:start w:val="1"/>
      <w:numFmt w:val="decimal"/>
      <w:pStyle w:val="1977"/>
      <w:isLgl w:val="false"/>
      <w:suff w:val="tab"/>
      <w:lvlText w:val="%1.%2.%3.%4.%5"/>
      <w:lvlJc w:val="left"/>
      <w:pPr>
        <w:pStyle w:val="981"/>
        <w:ind w:left="608" w:hanging="1008"/>
        <w:tabs>
          <w:tab w:val="num" w:pos="608" w:leader="none"/>
        </w:tabs>
      </w:pPr>
      <w:rPr>
        <w:rFonts w:hint="eastAsia"/>
      </w:rPr>
    </w:lvl>
    <w:lvl w:ilvl="5">
      <w:start w:val="1"/>
      <w:numFmt w:val="decimal"/>
      <w:pStyle w:val="1608"/>
      <w:isLgl w:val="false"/>
      <w:suff w:val="tab"/>
      <w:lvlText w:val="%1.%2.%3.%4.%5.%6"/>
      <w:lvlJc w:val="left"/>
      <w:pPr>
        <w:pStyle w:val="981"/>
        <w:ind w:left="752" w:hanging="1152"/>
        <w:tabs>
          <w:tab w:val="num" w:pos="752" w:leader="none"/>
        </w:tabs>
      </w:pPr>
      <w:rPr>
        <w:rFonts w:hint="eastAsia"/>
      </w:rPr>
    </w:lvl>
    <w:lvl w:ilvl="6">
      <w:start w:val="1"/>
      <w:numFmt w:val="decimal"/>
      <w:pStyle w:val="1843"/>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34">
    <w:multiLevelType w:val="hybridMultilevel"/>
    <w:lvl w:ilvl="0">
      <w:start w:val="1"/>
      <w:numFmt w:val="bullet"/>
      <w:pStyle w:val="1565"/>
      <w:isLgl w:val="false"/>
      <w:suff w:val="tab"/>
      <w:lvlText w:val=""/>
      <w:lvlJc w:val="left"/>
      <w:pPr>
        <w:pStyle w:val="981"/>
        <w:ind w:left="857" w:hanging="420"/>
        <w:tabs>
          <w:tab w:val="num" w:pos="857" w:leader="none"/>
        </w:tabs>
      </w:pPr>
      <w:rPr>
        <w:rFonts w:ascii="Cambria" w:hAnsi="Cambria"/>
      </w:rPr>
    </w:lvl>
    <w:lvl w:ilvl="1">
      <w:start w:val="1"/>
      <w:numFmt w:val="bullet"/>
      <w:pStyle w:val="1564"/>
      <w:isLgl w:val="false"/>
      <w:suff w:val="tab"/>
      <w:lvlText w:val=""/>
      <w:lvlJc w:val="left"/>
      <w:pPr>
        <w:pStyle w:val="981"/>
        <w:ind w:left="1277" w:hanging="420"/>
        <w:tabs>
          <w:tab w:val="num" w:pos="1277" w:leader="none"/>
        </w:tabs>
      </w:pPr>
      <w:rPr>
        <w:rFonts w:ascii="Cambria" w:hAnsi="Cambria"/>
      </w:rPr>
    </w:lvl>
    <w:lvl w:ilvl="2">
      <w:start w:val="1"/>
      <w:numFmt w:val="bullet"/>
      <w:pStyle w:val="1570"/>
      <w:isLgl w:val="false"/>
      <w:suff w:val="tab"/>
      <w:lvlText w:val=""/>
      <w:lvlJc w:val="left"/>
      <w:pPr>
        <w:pStyle w:val="981"/>
        <w:ind w:left="1697" w:hanging="420"/>
        <w:tabs>
          <w:tab w:val="num" w:pos="1697" w:leader="none"/>
        </w:tabs>
      </w:pPr>
      <w:rPr>
        <w:rFonts w:ascii="Cambria" w:hAnsi="Cambria"/>
      </w:rPr>
    </w:lvl>
    <w:lvl w:ilvl="3">
      <w:start w:val="1"/>
      <w:numFmt w:val="decimal"/>
      <w:pStyle w:val="1569"/>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35">
    <w:multiLevelType w:val="hybridMultilevel"/>
    <w:lvl w:ilvl="0">
      <w:start w:val="1"/>
      <w:numFmt w:val="decimal"/>
      <w:pStyle w:val="1854"/>
      <w:isLgl w:val="false"/>
      <w:suff w:val="tab"/>
      <w:lvlText w:val="%1、"/>
      <w:lvlJc w:val="left"/>
      <w:pPr>
        <w:pStyle w:val="981"/>
        <w:ind w:left="360" w:hanging="360"/>
        <w:tabs>
          <w:tab w:val="num" w:pos="360" w:leader="none"/>
        </w:tabs>
      </w:p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36">
    <w:multiLevelType w:val="hybridMultilevel"/>
    <w:lvl w:ilvl="0">
      <w:start w:val="1"/>
      <w:numFmt w:val="decimal"/>
      <w:pStyle w:val="1687"/>
      <w:isLgl w:val="false"/>
      <w:suff w:val="tab"/>
      <w:lvlText w:val="第%1章"/>
      <w:lvlJc w:val="center"/>
      <w:pPr>
        <w:pStyle w:val="98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0"/>
      <w:isLgl w:val="false"/>
      <w:suff w:val="tab"/>
      <w:lvlText w:val="第%1章"/>
      <w:lvlJc w:val="left"/>
      <w:pPr>
        <w:pStyle w:val="981"/>
        <w:ind w:left="5245" w:hanging="992"/>
      </w:pPr>
      <w:rPr>
        <w:rFonts w:hint="eastAsia"/>
      </w:rPr>
    </w:lvl>
    <w:lvl w:ilvl="1">
      <w:start w:val="1"/>
      <w:numFmt w:val="decimal"/>
      <w:isLgl w:val="false"/>
      <w:suff w:val="tab"/>
      <w:lvlText w:val="%1.%2"/>
      <w:lvlJc w:val="left"/>
      <w:pPr>
        <w:pStyle w:val="981"/>
        <w:ind w:left="992" w:hanging="992"/>
      </w:pPr>
      <w:rPr>
        <w:rFonts w:hint="eastAsia"/>
      </w:rPr>
    </w:lvl>
    <w:lvl w:ilvl="2">
      <w:start w:val="1"/>
      <w:numFmt w:val="decimal"/>
      <w:isLgl w:val="false"/>
      <w:suff w:val="tab"/>
      <w:lvlText w:val="%1.%2.%3"/>
      <w:lvlJc w:val="left"/>
      <w:pPr>
        <w:pStyle w:val="981"/>
        <w:ind w:left="1247" w:hanging="1247"/>
      </w:pPr>
      <w:rPr>
        <w:rFonts w:hint="eastAsia"/>
      </w:rPr>
    </w:lvl>
    <w:lvl w:ilvl="3">
      <w:start w:val="1"/>
      <w:numFmt w:val="decimal"/>
      <w:isLgl w:val="false"/>
      <w:suff w:val="tab"/>
      <w:lvlText w:val="%4)"/>
      <w:lvlJc w:val="left"/>
      <w:pPr>
        <w:pStyle w:val="981"/>
        <w:ind w:left="992" w:hanging="992"/>
      </w:pPr>
      <w:rPr>
        <w:rFonts w:hint="eastAsia"/>
      </w:rPr>
    </w:lvl>
    <w:lvl w:ilvl="4">
      <w:start w:val="1"/>
      <w:numFmt w:val="decimal"/>
      <w:pStyle w:val="1300"/>
      <w:isLgl w:val="false"/>
      <w:suff w:val="tab"/>
      <w:lvlText w:val="(%5)"/>
      <w:lvlJc w:val="left"/>
      <w:pPr>
        <w:pStyle w:val="981"/>
        <w:ind w:left="624" w:hanging="624"/>
      </w:pPr>
      <w:rPr>
        <w:rFonts w:hint="eastAsia"/>
      </w:rPr>
    </w:lvl>
    <w:lvl w:ilvl="5">
      <w:start w:val="1"/>
      <w:numFmt w:val="decimal"/>
      <w:isLgl w:val="false"/>
      <w:suff w:val="tab"/>
      <w:lvlText w:val="%1.%2.%3.%4.%5.%6"/>
      <w:lvlJc w:val="left"/>
      <w:pPr>
        <w:pStyle w:val="981"/>
        <w:ind w:left="3260" w:hanging="1134"/>
      </w:pPr>
      <w:rPr>
        <w:rFonts w:hint="eastAsia"/>
      </w:rPr>
    </w:lvl>
    <w:lvl w:ilvl="6">
      <w:start w:val="1"/>
      <w:numFmt w:val="decimal"/>
      <w:isLgl w:val="false"/>
      <w:suff w:val="tab"/>
      <w:lvlText w:val="%1.%2.%3.%4.%5.%6.%7"/>
      <w:lvlJc w:val="left"/>
      <w:pPr>
        <w:pStyle w:val="981"/>
        <w:ind w:left="3827" w:hanging="1276"/>
      </w:pPr>
      <w:rPr>
        <w:rFonts w:hint="eastAsia"/>
      </w:rPr>
    </w:lvl>
    <w:lvl w:ilvl="7">
      <w:start w:val="1"/>
      <w:numFmt w:val="decimal"/>
      <w:isLgl w:val="false"/>
      <w:suff w:val="tab"/>
      <w:lvlText w:val="%1.%2.%3.%4.%5.%6.%7.%8"/>
      <w:lvlJc w:val="left"/>
      <w:pPr>
        <w:pStyle w:val="981"/>
        <w:ind w:left="4394" w:hanging="1418"/>
      </w:pPr>
      <w:rPr>
        <w:rFonts w:hint="eastAsia"/>
      </w:rPr>
    </w:lvl>
    <w:lvl w:ilvl="8">
      <w:start w:val="1"/>
      <w:numFmt w:val="decimal"/>
      <w:isLgl w:val="false"/>
      <w:suff w:val="tab"/>
      <w:lvlText w:val="%1.%2.%3.%4.%5.%6.%7.%8.%9"/>
      <w:lvlJc w:val="left"/>
      <w:pPr>
        <w:pStyle w:val="981"/>
        <w:ind w:left="5102" w:hanging="1700"/>
      </w:pPr>
      <w:rPr>
        <w:rFonts w:hint="eastAsia"/>
      </w:rPr>
    </w:lvl>
  </w:abstractNum>
  <w:abstractNum w:abstractNumId="38">
    <w:multiLevelType w:val="hybridMultilevel"/>
    <w:lvl w:ilvl="0">
      <w:start w:val="2"/>
      <w:numFmt w:val="chineseCountingThousand"/>
      <w:pStyle w:val="2074"/>
      <w:isLgl w:val="false"/>
      <w:suff w:val="nothing"/>
      <w:lvlText w:val="第%1部分"/>
      <w:lvlJc w:val="center"/>
      <w:pPr>
        <w:pStyle w:val="981"/>
        <w:ind w:left="432" w:firstLine="288"/>
      </w:pPr>
      <w:rPr>
        <w:rFonts w:hint="eastAsia"/>
        <w:sz w:val="28"/>
        <w:szCs w:val="28"/>
        <w:lang w:val="en-US"/>
      </w:rPr>
    </w:lvl>
    <w:lvl w:ilvl="1">
      <w:start w:val="1"/>
      <w:numFmt w:val="chineseCountingThousand"/>
      <w:isLgl w:val="false"/>
      <w:suff w:val="nothing"/>
      <w:lvlText w:val="%2、"/>
      <w:lvlJc w:val="left"/>
      <w:pPr>
        <w:pStyle w:val="981"/>
        <w:ind w:left="360" w:firstLine="0"/>
      </w:pPr>
      <w:rPr>
        <w:rFonts w:hint="eastAsia"/>
        <w:lang w:val="en-US"/>
      </w:rPr>
    </w:lvl>
    <w:lvl w:ilvl="2">
      <w:start w:val="1"/>
      <w:numFmt w:val="chineseCountingThousand"/>
      <w:isLgl w:val="false"/>
      <w:suff w:val="nothing"/>
      <w:lvlText w:val="(%3)"/>
      <w:lvlJc w:val="left"/>
      <w:pPr>
        <w:pStyle w:val="981"/>
        <w:ind w:left="0" w:firstLine="0"/>
      </w:pPr>
      <w:rPr>
        <w:rFonts w:hint="eastAsia"/>
      </w:rPr>
    </w:lvl>
    <w:lvl w:ilvl="3">
      <w:start w:val="1"/>
      <w:numFmt w:val="decimal"/>
      <w:isLgl w:val="false"/>
      <w:suff w:val="nothing"/>
      <w:lvlText w:val="%4、"/>
      <w:lvlJc w:val="left"/>
      <w:pPr>
        <w:pStyle w:val="981"/>
        <w:ind w:left="0" w:firstLine="0"/>
      </w:pPr>
      <w:rPr>
        <w:rFonts w:hint="eastAsia"/>
      </w:rPr>
    </w:lvl>
    <w:lvl w:ilvl="4">
      <w:start w:val="1"/>
      <w:numFmt w:val="upperLetter"/>
      <w:isLgl w:val="false"/>
      <w:suff w:val="nothing"/>
      <w:lvlText w:val="%5、"/>
      <w:lvlJc w:val="left"/>
      <w:pPr>
        <w:pStyle w:val="981"/>
        <w:ind w:left="0" w:firstLine="0"/>
      </w:pPr>
      <w:rPr>
        <w:rFonts w:hint="eastAsia"/>
      </w:rPr>
    </w:lvl>
    <w:lvl w:ilvl="5">
      <w:start w:val="1"/>
      <w:numFmt w:val="decimal"/>
      <w:isLgl w:val="false"/>
      <w:suff w:val="nothing"/>
      <w:lvlText w:val=""/>
      <w:lvlJc w:val="left"/>
      <w:pPr>
        <w:pStyle w:val="981"/>
        <w:ind w:left="0" w:firstLine="0"/>
      </w:pPr>
      <w:rPr>
        <w:rFonts w:hint="eastAsia"/>
      </w:rPr>
    </w:lvl>
    <w:lvl w:ilvl="6">
      <w:start w:val="1"/>
      <w:numFmt w:val="decimal"/>
      <w:isLgl w:val="false"/>
      <w:suff w:val="nothing"/>
      <w:lvlText w:val=""/>
      <w:lvlJc w:val="left"/>
      <w:pPr>
        <w:pStyle w:val="981"/>
        <w:ind w:left="0" w:firstLine="0"/>
      </w:pPr>
      <w:rPr>
        <w:rFonts w:hint="eastAsia"/>
      </w:rPr>
    </w:lvl>
    <w:lvl w:ilvl="7">
      <w:start w:val="1"/>
      <w:numFmt w:val="decimal"/>
      <w:isLgl w:val="false"/>
      <w:suff w:val="nothing"/>
      <w:lvlText w:val=""/>
      <w:lvlJc w:val="left"/>
      <w:pPr>
        <w:pStyle w:val="981"/>
        <w:ind w:left="0" w:firstLine="0"/>
      </w:pPr>
      <w:rPr>
        <w:rFonts w:hint="eastAsia"/>
      </w:rPr>
    </w:lvl>
    <w:lvl w:ilvl="8">
      <w:start w:val="1"/>
      <w:numFmt w:val="decimal"/>
      <w:isLgl w:val="false"/>
      <w:suff w:val="nothing"/>
      <w:lvlText w:val=""/>
      <w:lvlJc w:val="left"/>
      <w:pPr>
        <w:pStyle w:val="981"/>
        <w:ind w:left="0" w:firstLine="0"/>
      </w:pPr>
      <w:rPr>
        <w:rFonts w:hint="eastAsia"/>
      </w:rPr>
    </w:lvl>
  </w:abstractNum>
  <w:abstractNum w:abstractNumId="39">
    <w:multiLevelType w:val="hybridMultilevel"/>
    <w:lvl w:ilvl="0">
      <w:start w:val="1"/>
      <w:numFmt w:val="upperLetter"/>
      <w:pStyle w:val="1618"/>
      <w:isLgl w:val="false"/>
      <w:suff w:val="nothing"/>
      <w:lvlText w:val="附　录　%1"/>
      <w:lvlJc w:val="left"/>
      <w:pPr>
        <w:pStyle w:val="981"/>
        <w:ind w:left="0" w:firstLine="0"/>
      </w:pPr>
      <w:rPr>
        <w:rFonts w:hint="eastAsia" w:ascii="MingLiU" w:eastAsia="MingLiU"/>
        <w:b w:val="0"/>
        <w:i w:val="0"/>
        <w:sz w:val="21"/>
      </w:rPr>
    </w:lvl>
    <w:lvl w:ilvl="1">
      <w:start w:val="1"/>
      <w:numFmt w:val="decimal"/>
      <w:pStyle w:val="1617"/>
      <w:isLgl w:val="false"/>
      <w:suff w:val="nothing"/>
      <w:lvlText w:val="%2　"/>
      <w:lvlJc w:val="left"/>
      <w:pPr>
        <w:pStyle w:val="981"/>
        <w:ind w:left="0" w:firstLine="0"/>
      </w:pPr>
      <w:rPr>
        <w:rFonts w:hint="eastAsia" w:ascii="MingLiU" w:eastAsia="MingLiU"/>
        <w:b w:val="0"/>
        <w:i w:val="0"/>
        <w:spacing w:val="0"/>
        <w:sz w:val="21"/>
      </w:rPr>
    </w:lvl>
    <w:lvl w:ilvl="2">
      <w:start w:val="1"/>
      <w:numFmt w:val="decimal"/>
      <w:isLgl w:val="false"/>
      <w:suff w:val="nothing"/>
      <w:lvlText w:val="%2.%3　"/>
      <w:lvlJc w:val="left"/>
      <w:pPr>
        <w:pStyle w:val="981"/>
        <w:ind w:left="0" w:firstLine="0"/>
      </w:pPr>
      <w:rPr>
        <w:rFonts w:hint="eastAsia" w:ascii="MingLiU" w:eastAsia="MingLiU"/>
        <w:b w:val="0"/>
        <w:i w:val="0"/>
        <w:sz w:val="21"/>
      </w:rPr>
    </w:lvl>
    <w:lvl w:ilvl="3">
      <w:start w:val="1"/>
      <w:numFmt w:val="decimal"/>
      <w:isLgl w:val="false"/>
      <w:suff w:val="nothing"/>
      <w:lvlText w:val="%2.%3.%4　"/>
      <w:lvlJc w:val="left"/>
      <w:pPr>
        <w:pStyle w:val="981"/>
        <w:ind w:left="0"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rPr>
        <w:rFonts w:hint="eastAsia"/>
      </w:rPr>
    </w:lvl>
    <w:lvl w:ilvl="8">
      <w:start w:val="1"/>
      <w:numFmt w:val="decimal"/>
      <w:isLgl w:val="false"/>
      <w:suff w:val="tab"/>
      <w:lvlText w:val="%1.%2.%3.%4.%5.%6.%7.%8.%9"/>
      <w:lvlJc w:val="left"/>
      <w:pPr>
        <w:pStyle w:val="98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81"/>
        <w:ind w:left="902" w:hanging="420"/>
        <w:tabs>
          <w:tab w:val="num" w:pos="902" w:leader="none"/>
        </w:tabs>
      </w:pPr>
      <w:rPr>
        <w:rFonts w:ascii="Cambria" w:hAnsi="Cambria"/>
      </w:rPr>
    </w:lvl>
    <w:lvl w:ilvl="1">
      <w:start w:val="1"/>
      <w:numFmt w:val="bullet"/>
      <w:pStyle w:val="2044"/>
      <w:isLgl w:val="false"/>
      <w:suff w:val="tab"/>
      <w:lvlText w:val=""/>
      <w:lvlJc w:val="left"/>
      <w:pPr>
        <w:pStyle w:val="981"/>
        <w:ind w:left="1322" w:hanging="420"/>
        <w:tabs>
          <w:tab w:val="num" w:pos="1322" w:leader="none"/>
        </w:tabs>
      </w:pPr>
      <w:rPr>
        <w:rFonts w:ascii="Cambria" w:hAnsi="Cambria"/>
      </w:rPr>
    </w:lvl>
    <w:lvl w:ilvl="2">
      <w:start w:val="1"/>
      <w:numFmt w:val="bullet"/>
      <w:isLgl w:val="false"/>
      <w:suff w:val="tab"/>
      <w:lvlText w:val=""/>
      <w:lvlJc w:val="left"/>
      <w:pPr>
        <w:pStyle w:val="981"/>
        <w:ind w:left="1742" w:hanging="420"/>
        <w:tabs>
          <w:tab w:val="num" w:pos="1742" w:leader="none"/>
        </w:tabs>
      </w:pPr>
      <w:rPr>
        <w:rFonts w:ascii="Cambria" w:hAnsi="Cambria"/>
      </w:rPr>
    </w:lvl>
    <w:lvl w:ilvl="3">
      <w:start w:val="1"/>
      <w:numFmt w:val="bullet"/>
      <w:isLgl w:val="false"/>
      <w:suff w:val="tab"/>
      <w:lvlText w:val=""/>
      <w:lvlJc w:val="left"/>
      <w:pPr>
        <w:pStyle w:val="981"/>
        <w:ind w:left="2162" w:hanging="420"/>
        <w:tabs>
          <w:tab w:val="num" w:pos="2162" w:leader="none"/>
        </w:tabs>
      </w:pPr>
      <w:rPr>
        <w:rFonts w:ascii="Cambria" w:hAnsi="Cambria"/>
      </w:rPr>
    </w:lvl>
    <w:lvl w:ilvl="4">
      <w:start w:val="1"/>
      <w:numFmt w:val="bullet"/>
      <w:isLgl w:val="false"/>
      <w:suff w:val="tab"/>
      <w:lvlText w:val=""/>
      <w:lvlJc w:val="left"/>
      <w:pPr>
        <w:pStyle w:val="981"/>
        <w:ind w:left="2582" w:hanging="420"/>
        <w:tabs>
          <w:tab w:val="num" w:pos="2582" w:leader="none"/>
        </w:tabs>
      </w:pPr>
      <w:rPr>
        <w:rFonts w:ascii="Cambria" w:hAnsi="Cambria"/>
      </w:rPr>
    </w:lvl>
    <w:lvl w:ilvl="5">
      <w:start w:val="1"/>
      <w:numFmt w:val="bullet"/>
      <w:isLgl w:val="false"/>
      <w:suff w:val="tab"/>
      <w:lvlText w:val=""/>
      <w:lvlJc w:val="left"/>
      <w:pPr>
        <w:pStyle w:val="981"/>
        <w:ind w:left="3002" w:hanging="420"/>
        <w:tabs>
          <w:tab w:val="num" w:pos="3002" w:leader="none"/>
        </w:tabs>
      </w:pPr>
      <w:rPr>
        <w:rFonts w:ascii="Cambria" w:hAnsi="Cambria"/>
      </w:rPr>
    </w:lvl>
    <w:lvl w:ilvl="6">
      <w:start w:val="1"/>
      <w:numFmt w:val="bullet"/>
      <w:isLgl w:val="false"/>
      <w:suff w:val="tab"/>
      <w:lvlText w:val=""/>
      <w:lvlJc w:val="left"/>
      <w:pPr>
        <w:pStyle w:val="981"/>
        <w:ind w:left="3422" w:hanging="420"/>
        <w:tabs>
          <w:tab w:val="num" w:pos="3422" w:leader="none"/>
        </w:tabs>
      </w:pPr>
      <w:rPr>
        <w:rFonts w:ascii="Cambria" w:hAnsi="Cambria"/>
      </w:rPr>
    </w:lvl>
    <w:lvl w:ilvl="7">
      <w:start w:val="1"/>
      <w:numFmt w:val="bullet"/>
      <w:isLgl w:val="false"/>
      <w:suff w:val="tab"/>
      <w:lvlText w:val=""/>
      <w:lvlJc w:val="left"/>
      <w:pPr>
        <w:pStyle w:val="981"/>
        <w:ind w:left="3842" w:hanging="420"/>
        <w:tabs>
          <w:tab w:val="num" w:pos="3842" w:leader="none"/>
        </w:tabs>
      </w:pPr>
      <w:rPr>
        <w:rFonts w:ascii="Cambria" w:hAnsi="Cambria"/>
      </w:rPr>
    </w:lvl>
    <w:lvl w:ilvl="8">
      <w:start w:val="1"/>
      <w:numFmt w:val="bullet"/>
      <w:isLgl w:val="false"/>
      <w:suff w:val="tab"/>
      <w:lvlText w:val=""/>
      <w:lvlJc w:val="left"/>
      <w:pPr>
        <w:pStyle w:val="981"/>
        <w:ind w:left="4262" w:hanging="420"/>
        <w:tabs>
          <w:tab w:val="num" w:pos="4262" w:leader="none"/>
        </w:tabs>
      </w:pPr>
      <w:rPr>
        <w:rFonts w:ascii="Cambria" w:hAnsi="Cambria"/>
      </w:rPr>
    </w:lvl>
  </w:abstractNum>
  <w:abstractNum w:abstractNumId="41">
    <w:multiLevelType w:val="hybridMultilevel"/>
    <w:lvl w:ilvl="0">
      <w:start w:val="1"/>
      <w:numFmt w:val="decimal"/>
      <w:pStyle w:val="1984"/>
      <w:isLgl w:val="false"/>
      <w:suff w:val="tab"/>
      <w:lvlText w:val="%1——"/>
      <w:lvlJc w:val="left"/>
      <w:pPr>
        <w:pStyle w:val="981"/>
        <w:ind w:left="840" w:hanging="420"/>
        <w:tabs>
          <w:tab w:val="num" w:pos="114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1904"/>
    <w:next w:val="1904"/>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1904"/>
    <w:next w:val="1904"/>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1904"/>
    <w:next w:val="1904"/>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1904"/>
    <w:next w:val="1904"/>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1904"/>
    <w:next w:val="1904"/>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1904"/>
    <w:next w:val="1904"/>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1904"/>
    <w:next w:val="1904"/>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1904"/>
    <w:next w:val="1904"/>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1904"/>
    <w:next w:val="1904"/>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1904"/>
    <w:uiPriority w:val="34"/>
    <w:qFormat/>
    <w:pPr>
      <w:contextualSpacing/>
      <w:ind w:left="720"/>
    </w:pPr>
  </w:style>
  <w:style w:type="paragraph" w:styleId="832">
    <w:name w:val="No Spacing"/>
    <w:uiPriority w:val="1"/>
    <w:qFormat/>
    <w:pPr>
      <w:spacing w:before="0" w:after="0" w:line="240" w:lineRule="auto"/>
    </w:pPr>
  </w:style>
  <w:style w:type="character" w:styleId="833">
    <w:name w:val="Title Char"/>
    <w:link w:val="1217"/>
    <w:uiPriority w:val="10"/>
    <w:rPr>
      <w:sz w:val="48"/>
      <w:szCs w:val="48"/>
    </w:rPr>
  </w:style>
  <w:style w:type="paragraph" w:styleId="834">
    <w:name w:val="Subtitle"/>
    <w:basedOn w:val="1904"/>
    <w:next w:val="1904"/>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1904"/>
    <w:next w:val="1904"/>
    <w:link w:val="837"/>
    <w:uiPriority w:val="29"/>
    <w:qFormat/>
    <w:pPr>
      <w:ind w:left="720" w:right="720"/>
    </w:pPr>
    <w:rPr>
      <w:i/>
    </w:rPr>
  </w:style>
  <w:style w:type="character" w:styleId="837">
    <w:name w:val="Quote Char"/>
    <w:link w:val="836"/>
    <w:uiPriority w:val="29"/>
    <w:rPr>
      <w:i/>
    </w:rPr>
  </w:style>
  <w:style w:type="paragraph" w:styleId="838">
    <w:name w:val="Intense Quote"/>
    <w:basedOn w:val="1904"/>
    <w:next w:val="190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1904"/>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1904"/>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1904"/>
    <w:next w:val="1904"/>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1904"/>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1904"/>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Heading"/>
    <w:uiPriority w:val="39"/>
    <w:unhideWhenUsed/>
  </w:style>
  <w:style w:type="paragraph" w:styleId="980">
    <w:name w:val="table of figures"/>
    <w:basedOn w:val="1904"/>
    <w:next w:val="1904"/>
    <w:uiPriority w:val="99"/>
    <w:unhideWhenUsed/>
    <w:pPr>
      <w:spacing w:after="0" w:afterAutospacing="0"/>
    </w:pPr>
  </w:style>
  <w:style w:type="paragraph" w:styleId="981">
    <w:name w:val="Normal"/>
    <w:next w:val="981"/>
    <w:link w:val="981"/>
    <w:qFormat/>
    <w:pPr>
      <w:jc w:val="both"/>
      <w:widowControl w:val="off"/>
    </w:pPr>
    <w:rPr>
      <w:sz w:val="21"/>
      <w:szCs w:val="24"/>
      <w:lang w:val="en-US" w:eastAsia="zh-CN" w:bidi="ar-SA"/>
    </w:rPr>
  </w:style>
  <w:style w:type="paragraph" w:styleId="982">
    <w:name w:val="标题 1"/>
    <w:basedOn w:val="981"/>
    <w:next w:val="981"/>
    <w:link w:val="996"/>
    <w:qFormat/>
    <w:pPr>
      <w:jc w:val="left"/>
      <w:keepLines/>
      <w:keepNext/>
      <w:spacing w:before="340" w:after="330" w:line="578" w:lineRule="atLeast"/>
      <w:outlineLvl w:val="0"/>
    </w:pPr>
    <w:rPr>
      <w:b/>
      <w:bCs/>
      <w:sz w:val="44"/>
      <w:szCs w:val="44"/>
    </w:rPr>
  </w:style>
  <w:style w:type="paragraph" w:styleId="983">
    <w:name w:val="标题 2"/>
    <w:basedOn w:val="981"/>
    <w:next w:val="981"/>
    <w:link w:val="997"/>
    <w:qFormat/>
    <w:pPr>
      <w:numPr>
        <w:ilvl w:val="1"/>
        <w:numId w:val="1"/>
      </w:numPr>
      <w:keepLines/>
      <w:keepNext/>
      <w:tabs>
        <w:tab w:val="left" w:pos="0" w:leader="none"/>
      </w:tabs>
      <w:outlineLvl w:val="1"/>
    </w:pPr>
  </w:style>
  <w:style w:type="paragraph" w:styleId="984">
    <w:name w:val="标题 3"/>
    <w:basedOn w:val="981"/>
    <w:next w:val="981"/>
    <w:link w:val="998"/>
    <w:qFormat/>
    <w:pPr>
      <w:keepLines/>
      <w:keepNext/>
      <w:spacing w:before="260" w:after="260" w:line="416" w:lineRule="auto"/>
      <w:outlineLvl w:val="2"/>
    </w:pPr>
    <w:rPr>
      <w:b/>
      <w:bCs/>
      <w:sz w:val="32"/>
      <w:szCs w:val="32"/>
    </w:rPr>
  </w:style>
  <w:style w:type="paragraph" w:styleId="985">
    <w:name w:val="标题 4"/>
    <w:basedOn w:val="981"/>
    <w:next w:val="981"/>
    <w:link w:val="999"/>
    <w:qFormat/>
    <w:pPr>
      <w:keepLines/>
      <w:keepNext/>
      <w:spacing w:before="280" w:after="290" w:line="376" w:lineRule="auto"/>
      <w:outlineLvl w:val="3"/>
    </w:pPr>
    <w:rPr>
      <w:rFonts w:ascii="隶书" w:hAnsi="隶书" w:eastAsia="MingLiU"/>
      <w:b/>
      <w:bCs/>
      <w:sz w:val="28"/>
      <w:szCs w:val="28"/>
    </w:rPr>
  </w:style>
  <w:style w:type="paragraph" w:styleId="986">
    <w:name w:val="标题 5"/>
    <w:basedOn w:val="981"/>
    <w:next w:val="981"/>
    <w:link w:val="1000"/>
    <w:qFormat/>
    <w:pPr>
      <w:jc w:val="left"/>
      <w:keepLines/>
      <w:keepNext/>
      <w:spacing w:before="280" w:after="290" w:line="376" w:lineRule="auto"/>
      <w:outlineLvl w:val="4"/>
    </w:pPr>
    <w:rPr>
      <w:rFonts w:ascii="FuturaA Bk BT"/>
      <w:b/>
      <w:bCs/>
      <w:sz w:val="28"/>
      <w:szCs w:val="28"/>
    </w:rPr>
  </w:style>
  <w:style w:type="paragraph" w:styleId="987">
    <w:name w:val="标题 6"/>
    <w:basedOn w:val="981"/>
    <w:next w:val="981"/>
    <w:link w:val="1001"/>
    <w:qFormat/>
    <w:pPr>
      <w:jc w:val="left"/>
      <w:keepLines/>
      <w:keepNext/>
      <w:spacing w:before="240" w:after="64" w:line="320" w:lineRule="auto"/>
      <w:outlineLvl w:val="5"/>
    </w:pPr>
    <w:rPr>
      <w:rFonts w:ascii="隶书" w:hAnsi="隶书" w:eastAsia="MingLiU"/>
      <w:b/>
      <w:bCs/>
      <w:sz w:val="24"/>
    </w:rPr>
  </w:style>
  <w:style w:type="paragraph" w:styleId="988">
    <w:name w:val="标题 7"/>
    <w:basedOn w:val="981"/>
    <w:next w:val="981"/>
    <w:link w:val="1002"/>
    <w:qFormat/>
    <w:pPr>
      <w:numPr>
        <w:ilvl w:val="6"/>
        <w:numId w:val="2"/>
      </w:numPr>
      <w:tabs>
        <w:tab w:val="left" w:pos="-385" w:leader="none"/>
      </w:tabs>
      <w:outlineLvl w:val="6"/>
    </w:pPr>
  </w:style>
  <w:style w:type="paragraph" w:styleId="989">
    <w:name w:val="标题 8"/>
    <w:basedOn w:val="981"/>
    <w:next w:val="981"/>
    <w:link w:val="1003"/>
    <w:qFormat/>
    <w:pPr>
      <w:jc w:val="left"/>
      <w:keepLines/>
      <w:keepNext/>
      <w:spacing w:before="240" w:after="64" w:line="320" w:lineRule="auto"/>
      <w:outlineLvl w:val="7"/>
    </w:pPr>
    <w:rPr>
      <w:rFonts w:ascii="隶书" w:hAnsi="隶书" w:eastAsia="MingLiU"/>
      <w:sz w:val="24"/>
    </w:rPr>
  </w:style>
  <w:style w:type="paragraph" w:styleId="990">
    <w:name w:val="标题 9"/>
    <w:basedOn w:val="981"/>
    <w:next w:val="981"/>
    <w:link w:val="1004"/>
    <w:qFormat/>
    <w:pPr>
      <w:jc w:val="left"/>
      <w:keepLines/>
      <w:keepNext/>
      <w:spacing w:before="240" w:after="64" w:line="320" w:lineRule="auto"/>
      <w:outlineLvl w:val="8"/>
    </w:pPr>
    <w:rPr>
      <w:rFonts w:ascii="隶书" w:hAnsi="隶书" w:eastAsia="MingLiU"/>
      <w:szCs w:val="21"/>
    </w:rPr>
  </w:style>
  <w:style w:type="character" w:styleId="991">
    <w:name w:val="默认段落字体"/>
    <w:next w:val="991"/>
    <w:link w:val="981"/>
  </w:style>
  <w:style w:type="table" w:styleId="992">
    <w:name w:val="普通表格"/>
    <w:next w:val="992"/>
    <w:link w:val="981"/>
    <w:semiHidden/>
    <w:tblPr/>
  </w:style>
  <w:style w:type="numbering" w:styleId="993">
    <w:name w:val="无列表"/>
    <w:next w:val="993"/>
    <w:link w:val="981"/>
    <w:uiPriority w:val="99"/>
    <w:semiHidden/>
    <w:unhideWhenUsed/>
  </w:style>
  <w:style w:type="paragraph" w:styleId="994">
    <w:name w:val="宏文本"/>
    <w:next w:val="994"/>
    <w:link w:val="99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995">
    <w:name w:val="宏文本 字符"/>
    <w:next w:val="995"/>
    <w:link w:val="994"/>
    <w:rPr>
      <w:rFonts w:ascii="文鼎CS仿宋体" w:hAnsi="文鼎CS仿宋体" w:eastAsia="Cambria" w:cs="文鼎CS仿宋体"/>
      <w:sz w:val="24"/>
      <w:szCs w:val="24"/>
      <w:lang w:val="en-US" w:eastAsia="zh-CN" w:bidi="ar-SA"/>
    </w:rPr>
  </w:style>
  <w:style w:type="character" w:styleId="996">
    <w:name w:val="标题 1 字符"/>
    <w:next w:val="996"/>
    <w:link w:val="982"/>
    <w:qFormat/>
    <w:rPr>
      <w:b/>
      <w:bCs/>
      <w:sz w:val="44"/>
      <w:szCs w:val="44"/>
    </w:rPr>
  </w:style>
  <w:style w:type="character" w:styleId="997">
    <w:name w:val="标题 2 字符1"/>
    <w:next w:val="997"/>
    <w:link w:val="983"/>
    <w:qFormat/>
    <w:rPr>
      <w:sz w:val="21"/>
      <w:szCs w:val="24"/>
    </w:rPr>
  </w:style>
  <w:style w:type="character" w:styleId="998">
    <w:name w:val="标题 3 字符1"/>
    <w:next w:val="998"/>
    <w:link w:val="984"/>
    <w:rPr>
      <w:b/>
      <w:bCs/>
      <w:sz w:val="32"/>
      <w:szCs w:val="32"/>
    </w:rPr>
  </w:style>
  <w:style w:type="character" w:styleId="999">
    <w:name w:val="标题 4 字符"/>
    <w:next w:val="999"/>
    <w:link w:val="985"/>
    <w:qFormat/>
    <w:rPr>
      <w:rFonts w:ascii="隶书" w:hAnsi="隶书" w:eastAsia="MingLiU"/>
      <w:b/>
      <w:bCs/>
      <w:sz w:val="28"/>
      <w:szCs w:val="28"/>
    </w:rPr>
  </w:style>
  <w:style w:type="character" w:styleId="1000">
    <w:name w:val="标题 5 字符"/>
    <w:next w:val="1000"/>
    <w:link w:val="986"/>
    <w:qFormat/>
    <w:rPr>
      <w:rFonts w:ascii="FuturaA Bk BT"/>
      <w:b/>
      <w:bCs/>
      <w:sz w:val="28"/>
      <w:szCs w:val="28"/>
    </w:rPr>
  </w:style>
  <w:style w:type="character" w:styleId="1001">
    <w:name w:val="标题 6 字符"/>
    <w:next w:val="1001"/>
    <w:link w:val="987"/>
    <w:qFormat/>
    <w:rPr>
      <w:rFonts w:ascii="隶书" w:hAnsi="隶书" w:eastAsia="MingLiU"/>
      <w:b/>
      <w:bCs/>
      <w:sz w:val="24"/>
      <w:szCs w:val="24"/>
    </w:rPr>
  </w:style>
  <w:style w:type="character" w:styleId="1002">
    <w:name w:val="标题 7 字符"/>
    <w:next w:val="1002"/>
    <w:link w:val="988"/>
    <w:uiPriority w:val="99"/>
    <w:qFormat/>
    <w:rPr>
      <w:sz w:val="21"/>
      <w:szCs w:val="24"/>
    </w:rPr>
  </w:style>
  <w:style w:type="character" w:styleId="1003">
    <w:name w:val="标题 8 字符"/>
    <w:next w:val="1003"/>
    <w:link w:val="989"/>
    <w:qFormat/>
    <w:rPr>
      <w:rFonts w:ascii="隶书" w:hAnsi="隶书" w:eastAsia="MingLiU"/>
      <w:sz w:val="24"/>
      <w:szCs w:val="24"/>
    </w:rPr>
  </w:style>
  <w:style w:type="character" w:styleId="1004">
    <w:name w:val="标题 9 字符1"/>
    <w:next w:val="1004"/>
    <w:link w:val="990"/>
    <w:rPr>
      <w:rFonts w:ascii="隶书" w:hAnsi="隶书" w:eastAsia="MingLiU"/>
      <w:sz w:val="21"/>
      <w:szCs w:val="21"/>
    </w:rPr>
  </w:style>
  <w:style w:type="paragraph" w:styleId="1005">
    <w:name w:val="列表 3"/>
    <w:basedOn w:val="981"/>
    <w:next w:val="1005"/>
    <w:link w:val="981"/>
    <w:uiPriority w:val="99"/>
    <w:qFormat/>
    <w:pPr>
      <w:ind w:left="100" w:hanging="200"/>
      <w:spacing w:before="40" w:after="40" w:line="300" w:lineRule="auto"/>
    </w:pPr>
    <w:rPr>
      <w:sz w:val="24"/>
    </w:rPr>
  </w:style>
  <w:style w:type="paragraph" w:styleId="1006">
    <w:name w:val="toc 7"/>
    <w:basedOn w:val="981"/>
    <w:next w:val="981"/>
    <w:link w:val="981"/>
    <w:uiPriority w:val="39"/>
    <w:unhideWhenUsed/>
    <w:qFormat/>
    <w:pPr>
      <w:ind w:left="2520"/>
    </w:pPr>
    <w:rPr>
      <w:rFonts w:ascii="等线" w:hAnsi="等线" w:eastAsia="等线" w:cs="Times New Roman"/>
      <w:szCs w:val="22"/>
    </w:rPr>
  </w:style>
  <w:style w:type="paragraph" w:styleId="1007">
    <w:name w:val="列表编号 2"/>
    <w:basedOn w:val="981"/>
    <w:next w:val="1007"/>
    <w:link w:val="981"/>
    <w:pPr>
      <w:ind w:left="780" w:hanging="360"/>
      <w:spacing w:line="360" w:lineRule="auto"/>
      <w:tabs>
        <w:tab w:val="left" w:pos="780" w:leader="none"/>
      </w:tabs>
    </w:pPr>
    <w:rPr>
      <w:sz w:val="24"/>
    </w:rPr>
  </w:style>
  <w:style w:type="paragraph" w:styleId="1008">
    <w:name w:val="引文目录"/>
    <w:basedOn w:val="981"/>
    <w:next w:val="981"/>
    <w:link w:val="981"/>
    <w:pPr>
      <w:ind w:left="420"/>
      <w:spacing w:line="360" w:lineRule="auto"/>
    </w:pPr>
    <w:rPr>
      <w:sz w:val="24"/>
    </w:rPr>
  </w:style>
  <w:style w:type="paragraph" w:styleId="1009">
    <w:name w:val="注释标题"/>
    <w:basedOn w:val="981"/>
    <w:next w:val="981"/>
    <w:link w:val="1010"/>
    <w:pPr>
      <w:ind w:firstLine="420"/>
      <w:jc w:val="center"/>
      <w:spacing w:before="40" w:after="40" w:line="300" w:lineRule="auto"/>
    </w:pPr>
    <w:rPr>
      <w:rFonts w:ascii="Cambria" w:eastAsia="Cambria"/>
      <w:sz w:val="24"/>
    </w:rPr>
  </w:style>
  <w:style w:type="character" w:styleId="1010">
    <w:name w:val="注释标题 字符"/>
    <w:next w:val="1010"/>
    <w:link w:val="1009"/>
    <w:rPr>
      <w:rFonts w:ascii="Cambria" w:eastAsia="Cambria"/>
      <w:sz w:val="24"/>
      <w:szCs w:val="24"/>
    </w:rPr>
  </w:style>
  <w:style w:type="paragraph" w:styleId="1011">
    <w:name w:val="列表项目符号 4"/>
    <w:basedOn w:val="981"/>
    <w:next w:val="1011"/>
    <w:link w:val="981"/>
    <w:qFormat/>
    <w:pPr>
      <w:numPr>
        <w:ilvl w:val="0"/>
        <w:numId w:val="3"/>
      </w:numPr>
      <w:tabs>
        <w:tab w:val="left" w:pos="536" w:leader="none"/>
        <w:tab w:val="left" w:pos="1620" w:leader="none"/>
      </w:tabs>
    </w:pPr>
  </w:style>
  <w:style w:type="paragraph" w:styleId="1012">
    <w:name w:val="索引 8"/>
    <w:basedOn w:val="981"/>
    <w:next w:val="981"/>
    <w:link w:val="981"/>
    <w:pPr>
      <w:ind w:left="1400"/>
      <w:spacing w:line="360" w:lineRule="auto"/>
    </w:pPr>
    <w:rPr>
      <w:sz w:val="24"/>
    </w:rPr>
  </w:style>
  <w:style w:type="paragraph" w:styleId="1013">
    <w:name w:val="电子邮件签名"/>
    <w:basedOn w:val="981"/>
    <w:next w:val="1013"/>
    <w:link w:val="1014"/>
    <w:pPr>
      <w:spacing w:line="360" w:lineRule="auto"/>
    </w:pPr>
    <w:rPr>
      <w:rFonts w:ascii="Cambria" w:eastAsia="Cambria"/>
      <w:sz w:val="24"/>
    </w:rPr>
  </w:style>
  <w:style w:type="character" w:styleId="1014">
    <w:name w:val="电子邮件签名 字符"/>
    <w:next w:val="1014"/>
    <w:link w:val="1013"/>
    <w:rPr>
      <w:rFonts w:ascii="Cambria" w:eastAsia="Cambria"/>
      <w:sz w:val="24"/>
      <w:szCs w:val="24"/>
    </w:rPr>
  </w:style>
  <w:style w:type="paragraph" w:styleId="1015">
    <w:name w:val="列表编号"/>
    <w:basedOn w:val="981"/>
    <w:next w:val="1015"/>
    <w:link w:val="981"/>
    <w:pPr>
      <w:ind w:left="454" w:hanging="284"/>
      <w:jc w:val="left"/>
      <w:spacing w:after="50"/>
      <w:widowControl/>
      <w:tabs>
        <w:tab w:val="left" w:pos="454" w:leader="none"/>
        <w:tab w:val="left" w:pos="720" w:leader="none"/>
      </w:tabs>
    </w:pPr>
    <w:rPr>
      <w:sz w:val="24"/>
      <w:szCs w:val="20"/>
    </w:rPr>
  </w:style>
  <w:style w:type="paragraph" w:styleId="1016">
    <w:name w:val="正文缩进"/>
    <w:basedOn w:val="981"/>
    <w:next w:val="1016"/>
    <w:link w:val="1017"/>
    <w:qFormat/>
    <w:pPr>
      <w:ind w:firstLine="482"/>
    </w:pPr>
  </w:style>
  <w:style w:type="character" w:styleId="1017">
    <w:name w:val="正文缩进 字符"/>
    <w:next w:val="1017"/>
    <w:link w:val="1016"/>
    <w:rPr>
      <w:sz w:val="21"/>
      <w:szCs w:val="24"/>
    </w:rPr>
  </w:style>
  <w:style w:type="paragraph" w:styleId="1018">
    <w:name w:val="题注"/>
    <w:basedOn w:val="981"/>
    <w:next w:val="981"/>
    <w:link w:val="1019"/>
    <w:qFormat/>
    <w:pPr>
      <w:spacing w:before="152" w:after="160"/>
    </w:pPr>
    <w:rPr>
      <w:rFonts w:ascii="隶书" w:hAnsi="隶书" w:eastAsia="MingLiU"/>
      <w:sz w:val="20"/>
      <w:szCs w:val="20"/>
    </w:rPr>
  </w:style>
  <w:style w:type="character" w:styleId="1019">
    <w:name w:val="题注 字符"/>
    <w:next w:val="1019"/>
    <w:link w:val="1018"/>
    <w:rPr>
      <w:rFonts w:ascii="隶书" w:hAnsi="隶书" w:eastAsia="MingLiU"/>
    </w:rPr>
  </w:style>
  <w:style w:type="paragraph" w:styleId="1020">
    <w:name w:val="索引 5"/>
    <w:basedOn w:val="981"/>
    <w:next w:val="981"/>
    <w:link w:val="981"/>
    <w:pPr>
      <w:ind w:left="800"/>
      <w:spacing w:line="360" w:lineRule="auto"/>
    </w:pPr>
    <w:rPr>
      <w:sz w:val="24"/>
    </w:rPr>
  </w:style>
  <w:style w:type="paragraph" w:styleId="1021">
    <w:name w:val="列表项目符号"/>
    <w:basedOn w:val="981"/>
    <w:next w:val="1021"/>
    <w:link w:val="98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2">
    <w:name w:val="收信人地址"/>
    <w:basedOn w:val="981"/>
    <w:next w:val="1022"/>
    <w:link w:val="98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23">
    <w:name w:val="文档结构图"/>
    <w:basedOn w:val="981"/>
    <w:next w:val="1023"/>
    <w:link w:val="1024"/>
    <w:qFormat/>
    <w:pPr>
      <w:shd w:val="clear" w:color="auto" w:fill="000080"/>
    </w:pPr>
  </w:style>
  <w:style w:type="character" w:styleId="1024">
    <w:name w:val="文档结构图 字符"/>
    <w:next w:val="1024"/>
    <w:link w:val="1023"/>
    <w:qFormat/>
    <w:rPr>
      <w:sz w:val="21"/>
      <w:szCs w:val="24"/>
      <w:shd w:val="clear" w:color="auto" w:fill="000080"/>
    </w:rPr>
  </w:style>
  <w:style w:type="paragraph" w:styleId="1025">
    <w:name w:val="引文目录标题"/>
    <w:basedOn w:val="981"/>
    <w:next w:val="981"/>
    <w:link w:val="981"/>
    <w:pPr>
      <w:spacing w:before="120"/>
    </w:pPr>
    <w:rPr>
      <w:rFonts w:ascii="隶书" w:hAnsi="隶书" w:cs="隶书"/>
      <w:sz w:val="24"/>
    </w:rPr>
  </w:style>
  <w:style w:type="paragraph" w:styleId="1026">
    <w:name w:val="批注文字"/>
    <w:basedOn w:val="981"/>
    <w:next w:val="1026"/>
    <w:link w:val="1027"/>
    <w:qFormat/>
    <w:pPr>
      <w:jc w:val="left"/>
    </w:pPr>
    <w:rPr>
      <w:rFonts w:ascii="FuturaA Bk BT"/>
      <w:sz w:val="20"/>
      <w:szCs w:val="20"/>
    </w:rPr>
  </w:style>
  <w:style w:type="character" w:styleId="1027">
    <w:name w:val="批注文字 字符1"/>
    <w:next w:val="1027"/>
    <w:link w:val="1026"/>
    <w:qFormat/>
    <w:rPr>
      <w:rFonts w:ascii="FuturaA Bk BT"/>
    </w:rPr>
  </w:style>
  <w:style w:type="paragraph" w:styleId="1028">
    <w:name w:val="索引 6"/>
    <w:basedOn w:val="981"/>
    <w:next w:val="981"/>
    <w:link w:val="981"/>
    <w:pPr>
      <w:ind w:left="1000"/>
      <w:spacing w:line="360" w:lineRule="auto"/>
    </w:pPr>
    <w:rPr>
      <w:sz w:val="24"/>
    </w:rPr>
  </w:style>
  <w:style w:type="paragraph" w:styleId="1029">
    <w:name w:val="称呼"/>
    <w:basedOn w:val="981"/>
    <w:next w:val="981"/>
    <w:link w:val="1030"/>
    <w:pPr>
      <w:spacing w:line="360" w:lineRule="auto"/>
    </w:pPr>
    <w:rPr>
      <w:rFonts w:ascii="Cambria" w:eastAsia="Cambria"/>
      <w:sz w:val="24"/>
    </w:rPr>
  </w:style>
  <w:style w:type="character" w:styleId="1030">
    <w:name w:val="称呼 字符"/>
    <w:next w:val="1030"/>
    <w:link w:val="1029"/>
    <w:rPr>
      <w:rFonts w:ascii="Cambria" w:eastAsia="Cambria"/>
      <w:sz w:val="24"/>
      <w:szCs w:val="24"/>
    </w:rPr>
  </w:style>
  <w:style w:type="paragraph" w:styleId="1031">
    <w:name w:val="正文文本 3"/>
    <w:basedOn w:val="981"/>
    <w:next w:val="1031"/>
    <w:link w:val="1032"/>
    <w:qFormat/>
    <w:pPr>
      <w:spacing w:before="50" w:after="50"/>
    </w:pPr>
    <w:rPr>
      <w:rFonts w:ascii="Cambria" w:hAnsi="FuturaA Bk BT" w:eastAsia="Cambria"/>
      <w:b/>
      <w:bCs/>
      <w:sz w:val="24"/>
    </w:rPr>
  </w:style>
  <w:style w:type="character" w:styleId="1032">
    <w:name w:val="正文文本 3 字符"/>
    <w:next w:val="1032"/>
    <w:link w:val="1031"/>
    <w:qFormat/>
    <w:rPr>
      <w:rFonts w:ascii="Cambria" w:hAnsi="FuturaA Bk BT" w:eastAsia="Cambria"/>
      <w:b/>
      <w:bCs/>
      <w:sz w:val="24"/>
      <w:szCs w:val="24"/>
    </w:rPr>
  </w:style>
  <w:style w:type="paragraph" w:styleId="1033">
    <w:name w:val="结束语"/>
    <w:basedOn w:val="981"/>
    <w:next w:val="1033"/>
    <w:link w:val="1034"/>
    <w:pPr>
      <w:ind w:left="100" w:firstLine="420"/>
      <w:spacing w:before="40" w:after="40" w:line="300" w:lineRule="auto"/>
    </w:pPr>
    <w:rPr>
      <w:rFonts w:ascii="Cambria" w:eastAsia="Cambria"/>
      <w:sz w:val="24"/>
    </w:rPr>
  </w:style>
  <w:style w:type="character" w:styleId="1034">
    <w:name w:val="结束语 字符"/>
    <w:next w:val="1034"/>
    <w:link w:val="1033"/>
    <w:rPr>
      <w:rFonts w:ascii="Cambria" w:eastAsia="Cambria"/>
      <w:sz w:val="24"/>
      <w:szCs w:val="24"/>
    </w:rPr>
  </w:style>
  <w:style w:type="paragraph" w:styleId="1035">
    <w:name w:val="列表项目符号 3"/>
    <w:basedOn w:val="981"/>
    <w:next w:val="1035"/>
    <w:link w:val="981"/>
    <w:pPr>
      <w:ind w:left="1200" w:hanging="360"/>
      <w:spacing w:line="360" w:lineRule="auto"/>
      <w:tabs>
        <w:tab w:val="left" w:pos="1200" w:leader="none"/>
      </w:tabs>
    </w:pPr>
    <w:rPr>
      <w:sz w:val="24"/>
    </w:rPr>
  </w:style>
  <w:style w:type="paragraph" w:styleId="1036">
    <w:name w:val="正文文本"/>
    <w:basedOn w:val="981"/>
    <w:next w:val="981"/>
    <w:link w:val="1037"/>
    <w:uiPriority w:val="99"/>
    <w:qFormat/>
    <w:pPr>
      <w:jc w:val="center"/>
    </w:pPr>
    <w:rPr>
      <w:rFonts w:ascii="宋体" w:hAnsi="宋体"/>
      <w:b/>
      <w:bCs/>
      <w:sz w:val="28"/>
    </w:rPr>
  </w:style>
  <w:style w:type="character" w:styleId="1037">
    <w:name w:val="正文文本 字符1"/>
    <w:next w:val="1037"/>
    <w:link w:val="1036"/>
    <w:uiPriority w:val="99"/>
    <w:qFormat/>
    <w:rPr>
      <w:rFonts w:ascii="宋体" w:hAnsi="宋体"/>
      <w:b/>
      <w:bCs/>
      <w:sz w:val="28"/>
      <w:szCs w:val="24"/>
    </w:rPr>
  </w:style>
  <w:style w:type="paragraph" w:styleId="1038">
    <w:name w:val="正文文本缩进"/>
    <w:basedOn w:val="981"/>
    <w:next w:val="1040"/>
    <w:link w:val="1039"/>
    <w:uiPriority w:val="99"/>
    <w:qFormat/>
    <w:pPr>
      <w:ind w:left="420"/>
      <w:spacing w:after="120"/>
    </w:pPr>
  </w:style>
  <w:style w:type="character" w:styleId="1039">
    <w:name w:val="正文文本缩进 字符1"/>
    <w:next w:val="1039"/>
    <w:link w:val="1038"/>
    <w:uiPriority w:val="99"/>
    <w:qFormat/>
    <w:rPr>
      <w:sz w:val="21"/>
      <w:szCs w:val="24"/>
    </w:rPr>
  </w:style>
  <w:style w:type="paragraph" w:styleId="1040">
    <w:name w:val="寄信人地址"/>
    <w:basedOn w:val="981"/>
    <w:next w:val="1040"/>
    <w:link w:val="981"/>
    <w:unhideWhenUsed/>
    <w:qFormat/>
    <w:rPr>
      <w:rFonts w:ascii="Arial" w:hAnsi="Arial"/>
    </w:rPr>
  </w:style>
  <w:style w:type="paragraph" w:styleId="1041">
    <w:name w:val="列表编号 3"/>
    <w:basedOn w:val="981"/>
    <w:next w:val="1041"/>
    <w:link w:val="981"/>
    <w:pPr>
      <w:ind w:firstLine="288"/>
      <w:tabs>
        <w:tab w:val="left" w:pos="0" w:leader="none"/>
      </w:tabs>
    </w:pPr>
  </w:style>
  <w:style w:type="paragraph" w:styleId="1042">
    <w:name w:val="列表 2"/>
    <w:basedOn w:val="981"/>
    <w:next w:val="1042"/>
    <w:link w:val="981"/>
    <w:pPr>
      <w:ind w:left="100" w:hanging="200"/>
    </w:pPr>
    <w:rPr>
      <w:sz w:val="28"/>
    </w:rPr>
  </w:style>
  <w:style w:type="paragraph" w:styleId="1043">
    <w:name w:val="列表接续"/>
    <w:basedOn w:val="981"/>
    <w:next w:val="1043"/>
    <w:link w:val="981"/>
    <w:pPr>
      <w:ind w:left="420"/>
      <w:spacing w:after="120" w:line="360" w:lineRule="auto"/>
    </w:pPr>
    <w:rPr>
      <w:sz w:val="24"/>
    </w:rPr>
  </w:style>
  <w:style w:type="paragraph" w:styleId="1044">
    <w:name w:val="文本块"/>
    <w:basedOn w:val="981"/>
    <w:next w:val="1044"/>
    <w:link w:val="981"/>
    <w:uiPriority w:val="99"/>
    <w:qFormat/>
    <w:pPr>
      <w:ind w:left="1440" w:right="1440"/>
      <w:spacing w:after="120"/>
    </w:pPr>
    <w:rPr>
      <w:sz w:val="24"/>
      <w:szCs w:val="20"/>
    </w:rPr>
  </w:style>
  <w:style w:type="paragraph" w:styleId="1045">
    <w:name w:val="列表项目符号 2"/>
    <w:basedOn w:val="981"/>
    <w:next w:val="1045"/>
    <w:link w:val="981"/>
    <w:pPr>
      <w:ind w:left="482" w:hanging="482"/>
      <w:jc w:val="left"/>
      <w:spacing w:line="360" w:lineRule="auto"/>
      <w:tabs>
        <w:tab w:val="left" w:pos="360" w:leader="none"/>
        <w:tab w:val="left" w:pos="1191" w:leader="none"/>
      </w:tabs>
    </w:pPr>
    <w:rPr>
      <w:b/>
      <w:bCs/>
      <w:sz w:val="24"/>
      <w:szCs w:val="32"/>
    </w:rPr>
  </w:style>
  <w:style w:type="paragraph" w:styleId="1046">
    <w:name w:val="HTML 地址"/>
    <w:basedOn w:val="981"/>
    <w:next w:val="1046"/>
    <w:link w:val="1047"/>
    <w:pPr>
      <w:ind w:firstLine="420"/>
      <w:spacing w:line="300" w:lineRule="auto"/>
    </w:pPr>
    <w:rPr>
      <w:rFonts w:ascii="Cambria" w:eastAsia="Cambria"/>
      <w:i/>
      <w:iCs/>
      <w:sz w:val="24"/>
    </w:rPr>
  </w:style>
  <w:style w:type="character" w:styleId="1047">
    <w:name w:val="HTML 地址 字符"/>
    <w:next w:val="1047"/>
    <w:link w:val="1046"/>
    <w:rPr>
      <w:rFonts w:ascii="Cambria" w:eastAsia="Cambria"/>
      <w:i/>
      <w:iCs/>
      <w:sz w:val="24"/>
      <w:szCs w:val="24"/>
    </w:rPr>
  </w:style>
  <w:style w:type="paragraph" w:styleId="1048">
    <w:name w:val="索引 4"/>
    <w:basedOn w:val="981"/>
    <w:next w:val="981"/>
    <w:link w:val="981"/>
    <w:qFormat/>
    <w:pPr>
      <w:ind w:left="600"/>
      <w:spacing w:line="360" w:lineRule="auto"/>
    </w:pPr>
    <w:rPr>
      <w:sz w:val="24"/>
    </w:rPr>
  </w:style>
  <w:style w:type="paragraph" w:styleId="1049">
    <w:name w:val="toc 5"/>
    <w:basedOn w:val="981"/>
    <w:next w:val="981"/>
    <w:link w:val="981"/>
    <w:uiPriority w:val="39"/>
    <w:unhideWhenUsed/>
    <w:qFormat/>
    <w:pPr>
      <w:ind w:left="1680"/>
    </w:pPr>
    <w:rPr>
      <w:rFonts w:ascii="等线" w:hAnsi="等线" w:eastAsia="等线" w:cs="Times New Roman"/>
      <w:szCs w:val="22"/>
    </w:rPr>
  </w:style>
  <w:style w:type="paragraph" w:styleId="1050">
    <w:name w:val="toc 3"/>
    <w:basedOn w:val="981"/>
    <w:next w:val="981"/>
    <w:link w:val="981"/>
    <w:uiPriority w:val="39"/>
    <w:unhideWhenUsed/>
    <w:qFormat/>
    <w:pPr>
      <w:ind w:left="840"/>
      <w:jc w:val="left"/>
    </w:pPr>
    <w:rPr>
      <w:rFonts w:ascii="FuturaA Bk BT"/>
      <w:sz w:val="20"/>
      <w:szCs w:val="20"/>
    </w:rPr>
  </w:style>
  <w:style w:type="paragraph" w:styleId="1051">
    <w:name w:val="纯文本"/>
    <w:basedOn w:val="981"/>
    <w:next w:val="1051"/>
    <w:link w:val="1052"/>
    <w:qFormat/>
    <w:pPr>
      <w:jc w:val="left"/>
      <w:spacing w:before="100" w:beforeAutospacing="1" w:after="100" w:afterAutospacing="1"/>
      <w:widowControl/>
    </w:pPr>
    <w:rPr>
      <w:rFonts w:ascii="宋体" w:hAnsi="宋体"/>
      <w:color w:val="000000"/>
      <w:sz w:val="24"/>
    </w:rPr>
  </w:style>
  <w:style w:type="character" w:styleId="1052">
    <w:name w:val="纯文本 字符1"/>
    <w:next w:val="1052"/>
    <w:link w:val="1051"/>
    <w:rPr>
      <w:rFonts w:ascii="宋体" w:hAnsi="宋体"/>
      <w:color w:val="000000"/>
      <w:sz w:val="24"/>
      <w:szCs w:val="24"/>
    </w:rPr>
  </w:style>
  <w:style w:type="paragraph" w:styleId="1053">
    <w:name w:val="列表项目符号 5"/>
    <w:basedOn w:val="981"/>
    <w:next w:val="1053"/>
    <w:link w:val="981"/>
    <w:qFormat/>
    <w:pPr>
      <w:numPr>
        <w:ilvl w:val="0"/>
        <w:numId w:val="5"/>
      </w:numPr>
      <w:tabs>
        <w:tab w:val="left" w:pos="360" w:leader="none"/>
        <w:tab w:val="left" w:pos="2182" w:leader="none"/>
      </w:tabs>
    </w:pPr>
  </w:style>
  <w:style w:type="paragraph" w:styleId="1054">
    <w:name w:val="列表编号 4"/>
    <w:basedOn w:val="981"/>
    <w:next w:val="1054"/>
    <w:link w:val="981"/>
    <w:pPr>
      <w:ind w:left="1620" w:hanging="360"/>
      <w:spacing w:line="360" w:lineRule="auto"/>
      <w:tabs>
        <w:tab w:val="left" w:pos="1620" w:leader="none"/>
      </w:tabs>
    </w:pPr>
    <w:rPr>
      <w:sz w:val="24"/>
    </w:rPr>
  </w:style>
  <w:style w:type="paragraph" w:styleId="1055">
    <w:name w:val="toc 8"/>
    <w:basedOn w:val="981"/>
    <w:next w:val="981"/>
    <w:link w:val="981"/>
    <w:uiPriority w:val="39"/>
    <w:unhideWhenUsed/>
    <w:qFormat/>
    <w:pPr>
      <w:ind w:left="2940"/>
    </w:pPr>
    <w:rPr>
      <w:rFonts w:ascii="等线" w:hAnsi="等线" w:eastAsia="等线" w:cs="Times New Roman"/>
      <w:szCs w:val="22"/>
    </w:rPr>
  </w:style>
  <w:style w:type="paragraph" w:styleId="1056">
    <w:name w:val="索引 3"/>
    <w:basedOn w:val="981"/>
    <w:next w:val="981"/>
    <w:link w:val="981"/>
    <w:pPr>
      <w:ind w:left="400"/>
      <w:spacing w:line="360" w:lineRule="auto"/>
    </w:pPr>
    <w:rPr>
      <w:sz w:val="24"/>
    </w:rPr>
  </w:style>
  <w:style w:type="paragraph" w:styleId="1057">
    <w:name w:val="日期"/>
    <w:basedOn w:val="981"/>
    <w:next w:val="981"/>
    <w:link w:val="1058"/>
    <w:qFormat/>
    <w:rPr>
      <w:rFonts w:ascii="Cambria" w:eastAsia="Cambria"/>
    </w:rPr>
  </w:style>
  <w:style w:type="character" w:styleId="1058">
    <w:name w:val="日期 字符"/>
    <w:next w:val="1058"/>
    <w:link w:val="1057"/>
    <w:qFormat/>
    <w:rPr>
      <w:rFonts w:ascii="Cambria" w:eastAsia="Cambria"/>
      <w:sz w:val="21"/>
      <w:szCs w:val="24"/>
    </w:rPr>
  </w:style>
  <w:style w:type="paragraph" w:styleId="1059">
    <w:name w:val="正文文本缩进 2"/>
    <w:basedOn w:val="981"/>
    <w:next w:val="1059"/>
    <w:link w:val="1060"/>
    <w:uiPriority w:val="99"/>
    <w:qFormat/>
    <w:pPr>
      <w:numPr>
        <w:ilvl w:val="8"/>
        <w:numId w:val="4"/>
      </w:numPr>
      <w:ind w:firstLine="540"/>
      <w:tabs>
        <w:tab w:val="left" w:pos="2182" w:leader="none"/>
      </w:tabs>
    </w:pPr>
    <w:rPr>
      <w:rFonts w:ascii="FuturaA Bk BT"/>
      <w:sz w:val="32"/>
    </w:rPr>
  </w:style>
  <w:style w:type="character" w:styleId="1060">
    <w:name w:val="正文文本缩进 2 字符"/>
    <w:next w:val="1060"/>
    <w:link w:val="1059"/>
    <w:uiPriority w:val="99"/>
    <w:qFormat/>
    <w:rPr>
      <w:rFonts w:ascii="FuturaA Bk BT"/>
      <w:sz w:val="32"/>
      <w:szCs w:val="24"/>
    </w:rPr>
  </w:style>
  <w:style w:type="paragraph" w:styleId="1061">
    <w:name w:val="尾注文本"/>
    <w:basedOn w:val="981"/>
    <w:next w:val="1061"/>
    <w:link w:val="1062"/>
    <w:pPr>
      <w:numPr>
        <w:ilvl w:val="0"/>
        <w:numId w:val="2"/>
      </w:numPr>
      <w:jc w:val="left"/>
      <w:spacing w:after="50"/>
      <w:tabs>
        <w:tab w:val="left" w:pos="142" w:leader="none"/>
      </w:tabs>
    </w:pPr>
    <w:rPr>
      <w:rFonts w:ascii="FuturaA Bk BT"/>
      <w:szCs w:val="20"/>
    </w:rPr>
  </w:style>
  <w:style w:type="character" w:styleId="1062">
    <w:name w:val="尾注文本 字符"/>
    <w:next w:val="1062"/>
    <w:link w:val="1061"/>
    <w:rPr>
      <w:rFonts w:ascii="FuturaA Bk BT"/>
      <w:sz w:val="21"/>
    </w:rPr>
  </w:style>
  <w:style w:type="paragraph" w:styleId="1063">
    <w:name w:val="列表接续 5"/>
    <w:basedOn w:val="981"/>
    <w:next w:val="1063"/>
    <w:link w:val="981"/>
    <w:pPr>
      <w:ind w:left="2100"/>
      <w:spacing w:after="120" w:line="360" w:lineRule="auto"/>
    </w:pPr>
    <w:rPr>
      <w:sz w:val="24"/>
    </w:rPr>
  </w:style>
  <w:style w:type="paragraph" w:styleId="1064">
    <w:name w:val="批注框文本"/>
    <w:basedOn w:val="981"/>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981"/>
    <w:next w:val="1066"/>
    <w:link w:val="1067"/>
    <w:uiPriority w:val="99"/>
    <w:qFormat/>
    <w:pPr>
      <w:jc w:val="left"/>
      <w:tabs>
        <w:tab w:val="center" w:pos="4153" w:leader="none"/>
        <w:tab w:val="right" w:pos="8306" w:leader="none"/>
      </w:tabs>
    </w:pPr>
    <w:rPr>
      <w:sz w:val="18"/>
      <w:szCs w:val="18"/>
    </w:rPr>
  </w:style>
  <w:style w:type="character" w:styleId="1067">
    <w:name w:val="页脚 字符2"/>
    <w:next w:val="1067"/>
    <w:link w:val="1066"/>
    <w:uiPriority w:val="99"/>
    <w:rPr>
      <w:sz w:val="18"/>
      <w:szCs w:val="18"/>
    </w:rPr>
  </w:style>
  <w:style w:type="paragraph" w:styleId="1068">
    <w:name w:val="页眉"/>
    <w:basedOn w:val="981"/>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1"/>
    <w:next w:val="1069"/>
    <w:link w:val="1068"/>
    <w:rPr>
      <w:sz w:val="18"/>
      <w:szCs w:val="18"/>
    </w:rPr>
  </w:style>
  <w:style w:type="paragraph" w:styleId="1070">
    <w:name w:val="签名"/>
    <w:basedOn w:val="981"/>
    <w:next w:val="1070"/>
    <w:link w:val="1071"/>
    <w:pPr>
      <w:ind w:left="100"/>
      <w:spacing w:line="360" w:lineRule="auto"/>
    </w:pPr>
    <w:rPr>
      <w:rFonts w:ascii="Cambria" w:eastAsia="Cambria"/>
      <w:sz w:val="24"/>
    </w:rPr>
  </w:style>
  <w:style w:type="character" w:styleId="1071">
    <w:name w:val="签名 字符"/>
    <w:next w:val="1071"/>
    <w:link w:val="1070"/>
    <w:rPr>
      <w:rFonts w:ascii="Cambria" w:eastAsia="Cambria"/>
      <w:sz w:val="24"/>
      <w:szCs w:val="24"/>
    </w:rPr>
  </w:style>
  <w:style w:type="paragraph" w:styleId="1072">
    <w:name w:val="toc 1"/>
    <w:basedOn w:val="981"/>
    <w:next w:val="981"/>
    <w:link w:val="981"/>
    <w:uiPriority w:val="39"/>
    <w:unhideWhenUsed/>
    <w:qFormat/>
    <w:pPr>
      <w:jc w:val="left"/>
    </w:pPr>
    <w:rPr>
      <w:rFonts w:ascii="FuturaA Bk BT"/>
      <w:sz w:val="20"/>
      <w:szCs w:val="20"/>
    </w:rPr>
  </w:style>
  <w:style w:type="paragraph" w:styleId="1073">
    <w:name w:val="列表接续 4"/>
    <w:basedOn w:val="981"/>
    <w:next w:val="1073"/>
    <w:link w:val="981"/>
    <w:pPr>
      <w:ind w:left="1680"/>
      <w:spacing w:after="120" w:line="360" w:lineRule="auto"/>
    </w:pPr>
    <w:rPr>
      <w:sz w:val="24"/>
    </w:rPr>
  </w:style>
  <w:style w:type="paragraph" w:styleId="1074">
    <w:name w:val="toc 4"/>
    <w:basedOn w:val="981"/>
    <w:next w:val="981"/>
    <w:link w:val="981"/>
    <w:uiPriority w:val="39"/>
    <w:unhideWhenUsed/>
    <w:qFormat/>
    <w:pPr>
      <w:ind w:left="1260"/>
    </w:pPr>
    <w:rPr>
      <w:rFonts w:ascii="等线" w:hAnsi="等线" w:eastAsia="等线" w:cs="Times New Roman"/>
      <w:szCs w:val="22"/>
    </w:rPr>
  </w:style>
  <w:style w:type="paragraph" w:styleId="1075">
    <w:name w:val="索引标题"/>
    <w:basedOn w:val="981"/>
    <w:next w:val="1076"/>
    <w:link w:val="981"/>
    <w:pPr>
      <w:spacing w:line="360" w:lineRule="auto"/>
    </w:pPr>
    <w:rPr>
      <w:rFonts w:ascii="隶书" w:hAnsi="隶书" w:cs="隶书"/>
      <w:b/>
      <w:bCs/>
      <w:sz w:val="24"/>
    </w:rPr>
  </w:style>
  <w:style w:type="paragraph" w:styleId="1076">
    <w:name w:val="索引 1"/>
    <w:basedOn w:val="981"/>
    <w:next w:val="981"/>
    <w:link w:val="981"/>
    <w:qFormat/>
    <w:rPr>
      <w:szCs w:val="20"/>
    </w:rPr>
  </w:style>
  <w:style w:type="paragraph" w:styleId="1077">
    <w:name w:val="副标题"/>
    <w:basedOn w:val="981"/>
    <w:next w:val="1077"/>
    <w:link w:val="1078"/>
    <w:qFormat/>
    <w:pPr>
      <w:jc w:val="center"/>
    </w:pPr>
    <w:rPr>
      <w:rFonts w:ascii="Cambria"/>
      <w:sz w:val="18"/>
      <w:szCs w:val="18"/>
    </w:rPr>
  </w:style>
  <w:style w:type="character" w:styleId="1078">
    <w:name w:val="副标题 字符"/>
    <w:next w:val="1078"/>
    <w:link w:val="1077"/>
    <w:qFormat/>
    <w:rPr>
      <w:rFonts w:ascii="Cambria"/>
      <w:sz w:val="18"/>
      <w:szCs w:val="18"/>
    </w:rPr>
  </w:style>
  <w:style w:type="paragraph" w:styleId="1079">
    <w:name w:val="列表编号 5"/>
    <w:basedOn w:val="981"/>
    <w:next w:val="1079"/>
    <w:link w:val="981"/>
    <w:pPr>
      <w:ind w:left="2040" w:hanging="360"/>
      <w:spacing w:line="360" w:lineRule="auto"/>
      <w:tabs>
        <w:tab w:val="left" w:pos="2040" w:leader="none"/>
      </w:tabs>
    </w:pPr>
    <w:rPr>
      <w:sz w:val="24"/>
    </w:rPr>
  </w:style>
  <w:style w:type="paragraph" w:styleId="1080">
    <w:name w:val="列表"/>
    <w:basedOn w:val="981"/>
    <w:next w:val="1080"/>
    <w:link w:val="981"/>
    <w:pPr>
      <w:ind w:left="200" w:hanging="200"/>
    </w:pPr>
    <w:rPr>
      <w:sz w:val="28"/>
    </w:rPr>
  </w:style>
  <w:style w:type="paragraph" w:styleId="1081">
    <w:name w:val="脚注文本"/>
    <w:basedOn w:val="981"/>
    <w:next w:val="1081"/>
    <w:link w:val="1082"/>
    <w:pPr>
      <w:jc w:val="left"/>
      <w:spacing w:line="360" w:lineRule="auto"/>
    </w:pPr>
    <w:rPr>
      <w:rFonts w:ascii="Cambria" w:eastAsia="Cambria"/>
      <w:sz w:val="18"/>
      <w:szCs w:val="18"/>
    </w:rPr>
  </w:style>
  <w:style w:type="character" w:styleId="1082">
    <w:name w:val="脚注文本 字符"/>
    <w:next w:val="1082"/>
    <w:link w:val="1081"/>
    <w:rPr>
      <w:rFonts w:ascii="Cambria" w:eastAsia="Cambria"/>
      <w:sz w:val="18"/>
      <w:szCs w:val="18"/>
    </w:rPr>
  </w:style>
  <w:style w:type="paragraph" w:styleId="1083">
    <w:name w:val="toc 6"/>
    <w:basedOn w:val="981"/>
    <w:next w:val="981"/>
    <w:link w:val="981"/>
    <w:uiPriority w:val="39"/>
    <w:unhideWhenUsed/>
    <w:qFormat/>
    <w:pPr>
      <w:ind w:left="2100"/>
    </w:pPr>
    <w:rPr>
      <w:rFonts w:ascii="等线" w:hAnsi="等线" w:eastAsia="等线" w:cs="Times New Roman"/>
      <w:szCs w:val="22"/>
    </w:rPr>
  </w:style>
  <w:style w:type="paragraph" w:styleId="1084">
    <w:name w:val="列表 5"/>
    <w:basedOn w:val="981"/>
    <w:next w:val="1084"/>
    <w:link w:val="981"/>
    <w:pPr>
      <w:ind w:left="100" w:hanging="200"/>
    </w:pPr>
  </w:style>
  <w:style w:type="paragraph" w:styleId="1085">
    <w:name w:val="正文文本缩进 3"/>
    <w:basedOn w:val="981"/>
    <w:next w:val="1085"/>
    <w:link w:val="1086"/>
    <w:qFormat/>
    <w:pPr>
      <w:ind w:firstLine="480"/>
      <w:jc w:val="left"/>
    </w:pPr>
    <w:rPr>
      <w:rFonts w:ascii="Cambria" w:hAnsi="FuturaA Bk BT" w:eastAsia="Cambria"/>
      <w:color w:val="000000"/>
      <w:sz w:val="24"/>
    </w:rPr>
  </w:style>
  <w:style w:type="character" w:styleId="1086">
    <w:name w:val="正文文本缩进 3 字符"/>
    <w:next w:val="1086"/>
    <w:link w:val="1085"/>
    <w:qFormat/>
    <w:rPr>
      <w:rFonts w:ascii="Cambria" w:hAnsi="FuturaA Bk BT" w:eastAsia="Cambria"/>
      <w:color w:val="000000"/>
      <w:sz w:val="24"/>
      <w:szCs w:val="24"/>
    </w:rPr>
  </w:style>
  <w:style w:type="paragraph" w:styleId="1087">
    <w:name w:val="索引 7"/>
    <w:basedOn w:val="981"/>
    <w:next w:val="981"/>
    <w:link w:val="981"/>
    <w:pPr>
      <w:ind w:left="1200"/>
      <w:spacing w:line="360" w:lineRule="auto"/>
    </w:pPr>
    <w:rPr>
      <w:sz w:val="24"/>
    </w:rPr>
  </w:style>
  <w:style w:type="paragraph" w:styleId="1088">
    <w:name w:val="索引 9"/>
    <w:basedOn w:val="981"/>
    <w:next w:val="981"/>
    <w:link w:val="981"/>
    <w:pPr>
      <w:ind w:left="1600"/>
      <w:spacing w:line="360" w:lineRule="auto"/>
    </w:pPr>
    <w:rPr>
      <w:sz w:val="24"/>
    </w:rPr>
  </w:style>
  <w:style w:type="paragraph" w:styleId="1089">
    <w:name w:val="图表目录"/>
    <w:basedOn w:val="981"/>
    <w:next w:val="981"/>
    <w:link w:val="981"/>
    <w:pPr>
      <w:ind w:left="1270" w:hanging="420"/>
      <w:jc w:val="left"/>
      <w:spacing w:line="360" w:lineRule="auto"/>
      <w:tabs>
        <w:tab w:val="left" w:pos="1270" w:leader="none"/>
      </w:tabs>
    </w:pPr>
    <w:rPr>
      <w:smallCaps/>
      <w:sz w:val="20"/>
      <w:szCs w:val="20"/>
    </w:rPr>
  </w:style>
  <w:style w:type="paragraph" w:styleId="1090">
    <w:name w:val="toc 2"/>
    <w:basedOn w:val="981"/>
    <w:next w:val="981"/>
    <w:link w:val="981"/>
    <w:uiPriority w:val="39"/>
    <w:unhideWhenUsed/>
    <w:qFormat/>
    <w:pPr>
      <w:ind w:left="420"/>
      <w:jc w:val="left"/>
    </w:pPr>
    <w:rPr>
      <w:rFonts w:ascii="FuturaA Bk BT"/>
      <w:sz w:val="20"/>
      <w:szCs w:val="20"/>
    </w:rPr>
  </w:style>
  <w:style w:type="paragraph" w:styleId="1091">
    <w:name w:val="toc 9"/>
    <w:basedOn w:val="981"/>
    <w:next w:val="981"/>
    <w:link w:val="981"/>
    <w:uiPriority w:val="39"/>
    <w:unhideWhenUsed/>
    <w:qFormat/>
    <w:pPr>
      <w:ind w:left="3360"/>
    </w:pPr>
    <w:rPr>
      <w:rFonts w:ascii="等线" w:hAnsi="等线" w:eastAsia="等线" w:cs="Times New Roman"/>
      <w:szCs w:val="22"/>
    </w:rPr>
  </w:style>
  <w:style w:type="paragraph" w:styleId="1092">
    <w:name w:val="正文文本 2"/>
    <w:basedOn w:val="981"/>
    <w:next w:val="1092"/>
    <w:link w:val="1093"/>
    <w:pPr>
      <w:jc w:val="left"/>
      <w:spacing w:before="50" w:after="156" w:line="400" w:lineRule="exact"/>
      <w:widowControl/>
    </w:pPr>
    <w:rPr>
      <w:rFonts w:ascii="FuturaA Bk BT" w:hAnsi="FuturaA Bk BT" w:eastAsia="Cambria"/>
      <w:color w:val="000000"/>
      <w:sz w:val="24"/>
    </w:rPr>
  </w:style>
  <w:style w:type="character" w:styleId="1093">
    <w:name w:val="正文文本 2 字符"/>
    <w:next w:val="1093"/>
    <w:link w:val="1092"/>
    <w:rPr>
      <w:rFonts w:ascii="FuturaA Bk BT" w:hAnsi="FuturaA Bk BT" w:eastAsia="Cambria"/>
      <w:color w:val="000000"/>
      <w:sz w:val="24"/>
      <w:szCs w:val="24"/>
    </w:rPr>
  </w:style>
  <w:style w:type="paragraph" w:styleId="1094">
    <w:name w:val="列表 4"/>
    <w:basedOn w:val="981"/>
    <w:next w:val="1094"/>
    <w:link w:val="981"/>
    <w:pPr>
      <w:ind w:left="100" w:hanging="200"/>
    </w:pPr>
  </w:style>
  <w:style w:type="paragraph" w:styleId="1095">
    <w:name w:val="列表接续 2"/>
    <w:basedOn w:val="981"/>
    <w:next w:val="1095"/>
    <w:link w:val="981"/>
    <w:pPr>
      <w:ind w:left="840"/>
      <w:spacing w:after="120" w:line="360" w:lineRule="auto"/>
    </w:pPr>
    <w:rPr>
      <w:sz w:val="24"/>
    </w:rPr>
  </w:style>
  <w:style w:type="paragraph" w:styleId="1096">
    <w:name w:val="信息标题"/>
    <w:basedOn w:val="981"/>
    <w:next w:val="1096"/>
    <w:link w:val="109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97">
    <w:name w:val="信息标题 字符"/>
    <w:next w:val="1097"/>
    <w:link w:val="1096"/>
    <w:rPr>
      <w:rFonts w:ascii="隶书" w:hAnsi="隶书" w:eastAsia="Cambria" w:cs="隶书"/>
      <w:sz w:val="24"/>
      <w:szCs w:val="24"/>
      <w:shd w:val="pct20" w:color="auto" w:fill="auto"/>
    </w:rPr>
  </w:style>
  <w:style w:type="paragraph" w:styleId="1098">
    <w:name w:val="HTML 预设格式"/>
    <w:basedOn w:val="981"/>
    <w:next w:val="1098"/>
    <w:link w:val="10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99">
    <w:name w:val="HTML 预设格式 字符"/>
    <w:next w:val="1099"/>
    <w:link w:val="1098"/>
    <w:uiPriority w:val="99"/>
    <w:rPr>
      <w:rFonts w:ascii="FuturaA Bk BT" w:hAnsi="FuturaA Bk BT"/>
      <w:sz w:val="24"/>
      <w:szCs w:val="24"/>
    </w:rPr>
  </w:style>
  <w:style w:type="paragraph" w:styleId="1100">
    <w:name w:val="普通(网站)"/>
    <w:basedOn w:val="981"/>
    <w:next w:val="1100"/>
    <w:link w:val="981"/>
    <w:uiPriority w:val="99"/>
    <w:qFormat/>
    <w:pPr>
      <w:jc w:val="left"/>
      <w:spacing w:before="100" w:beforeAutospacing="1" w:after="100" w:afterAutospacing="1"/>
      <w:widowControl/>
    </w:pPr>
    <w:rPr>
      <w:rFonts w:ascii="Arial Unicode MS" w:hAnsi="Arial Unicode MS" w:eastAsia="Arial Unicode MS"/>
      <w:sz w:val="24"/>
    </w:rPr>
  </w:style>
  <w:style w:type="paragraph" w:styleId="1101">
    <w:name w:val="列表接续 3"/>
    <w:basedOn w:val="981"/>
    <w:next w:val="1101"/>
    <w:link w:val="981"/>
    <w:pPr>
      <w:ind w:left="1260" w:firstLine="420"/>
      <w:spacing w:before="40" w:after="120" w:line="300" w:lineRule="auto"/>
    </w:pPr>
    <w:rPr>
      <w:sz w:val="24"/>
    </w:rPr>
  </w:style>
  <w:style w:type="paragraph" w:styleId="1102">
    <w:name w:val="索引 2"/>
    <w:basedOn w:val="981"/>
    <w:next w:val="981"/>
    <w:link w:val="981"/>
    <w:pPr>
      <w:ind w:left="200"/>
      <w:spacing w:line="360" w:lineRule="auto"/>
    </w:pPr>
    <w:rPr>
      <w:sz w:val="24"/>
    </w:rPr>
  </w:style>
  <w:style w:type="paragraph" w:styleId="1103">
    <w:name w:val="标题"/>
    <w:basedOn w:val="981"/>
    <w:next w:val="981"/>
    <w:link w:val="1104"/>
    <w:qFormat/>
    <w:pPr>
      <w:jc w:val="center"/>
      <w:spacing w:before="240" w:after="60"/>
      <w:outlineLvl w:val="0"/>
    </w:pPr>
    <w:rPr>
      <w:rFonts w:ascii="Helvetica" w:hAnsi="Helvetica"/>
      <w:b/>
      <w:bCs/>
      <w:sz w:val="32"/>
      <w:szCs w:val="32"/>
    </w:rPr>
  </w:style>
  <w:style w:type="character" w:styleId="1104">
    <w:name w:val="标题 字符"/>
    <w:next w:val="1104"/>
    <w:link w:val="1103"/>
    <w:qFormat/>
    <w:rPr>
      <w:rFonts w:ascii="Helvetica" w:hAnsi="Helvetica"/>
      <w:b/>
      <w:bCs/>
      <w:sz w:val="32"/>
      <w:szCs w:val="32"/>
    </w:rPr>
  </w:style>
  <w:style w:type="paragraph" w:styleId="1105">
    <w:name w:val="批注主题"/>
    <w:basedOn w:val="1026"/>
    <w:next w:val="1026"/>
    <w:link w:val="1106"/>
    <w:qFormat/>
    <w:rPr>
      <w:b/>
      <w:bCs/>
    </w:rPr>
  </w:style>
  <w:style w:type="character" w:styleId="1106">
    <w:name w:val="批注主题 字符"/>
    <w:next w:val="1106"/>
    <w:link w:val="1105"/>
    <w:qFormat/>
    <w:rPr>
      <w:rFonts w:ascii="FuturaA Bk BT"/>
      <w:b/>
      <w:bCs/>
    </w:rPr>
  </w:style>
  <w:style w:type="paragraph" w:styleId="1107">
    <w:name w:val="正文文本首行缩进"/>
    <w:basedOn w:val="1036"/>
    <w:next w:val="1107"/>
    <w:link w:val="1108"/>
    <w:unhideWhenUsed/>
    <w:pPr>
      <w:ind w:firstLine="420"/>
      <w:jc w:val="left"/>
      <w:spacing w:after="120"/>
    </w:pPr>
    <w:rPr>
      <w:rFonts w:ascii="Arial Narrow" w:hAnsi="Arial Narrow"/>
      <w:b w:val="0"/>
      <w:bCs w:val="0"/>
      <w:sz w:val="21"/>
      <w:szCs w:val="22"/>
    </w:rPr>
  </w:style>
  <w:style w:type="character" w:styleId="1108">
    <w:name w:val="正文文本首行缩进 字符"/>
    <w:next w:val="1108"/>
    <w:link w:val="1107"/>
    <w:rPr>
      <w:rFonts w:ascii="Arial Narrow" w:hAnsi="Arial Narrow"/>
      <w:sz w:val="21"/>
      <w:szCs w:val="22"/>
    </w:rPr>
  </w:style>
  <w:style w:type="paragraph" w:styleId="1109">
    <w:name w:val="正文文本首行缩进 2"/>
    <w:basedOn w:val="1038"/>
    <w:next w:val="1109"/>
    <w:link w:val="1110"/>
    <w:unhideWhenUsed/>
    <w:qFormat/>
    <w:pPr>
      <w:ind w:firstLine="420"/>
    </w:pPr>
  </w:style>
  <w:style w:type="character" w:styleId="1110">
    <w:name w:val="正文文本首行缩进 2 字符1"/>
    <w:next w:val="1110"/>
    <w:link w:val="1109"/>
    <w:rPr>
      <w:sz w:val="21"/>
      <w:szCs w:val="24"/>
    </w:rPr>
  </w:style>
  <w:style w:type="table" w:styleId="1111">
    <w:name w:val="网格型"/>
    <w:basedOn w:val="992"/>
    <w:next w:val="1111"/>
    <w:link w:val="981"/>
    <w:uiPriority w:val="39"/>
    <w:qFormat/>
    <w:pPr>
      <w:jc w:val="both"/>
      <w:widowControl w:val="off"/>
    </w:pPr>
    <w:tblPr/>
  </w:style>
  <w:style w:type="table" w:styleId="1112">
    <w:name w:val="表格主题"/>
    <w:basedOn w:val="992"/>
    <w:next w:val="1112"/>
    <w:link w:val="981"/>
    <w:pPr>
      <w:ind w:firstLine="420"/>
      <w:jc w:val="both"/>
      <w:spacing w:line="300" w:lineRule="auto"/>
      <w:widowControl w:val="off"/>
    </w:pPr>
    <w:tblPr/>
  </w:style>
  <w:style w:type="table" w:styleId="1113">
    <w:name w:val="网格型 1"/>
    <w:basedOn w:val="992"/>
    <w:next w:val="1113"/>
    <w:link w:val="981"/>
    <w:pPr>
      <w:jc w:val="both"/>
      <w:widowControl w:val="off"/>
    </w:pPr>
    <w:tblPr/>
  </w:style>
  <w:style w:type="table" w:styleId="1114">
    <w:name w:val="网格型 5"/>
    <w:basedOn w:val="992"/>
    <w:next w:val="1114"/>
    <w:link w:val="981"/>
    <w:pPr>
      <w:jc w:val="both"/>
      <w:spacing w:line="360" w:lineRule="auto"/>
      <w:widowControl w:val="off"/>
    </w:pPr>
    <w:tblPr/>
  </w:style>
  <w:style w:type="character" w:styleId="1115">
    <w:name w:val="要点"/>
    <w:next w:val="1115"/>
    <w:link w:val="981"/>
    <w:qFormat/>
    <w:rPr>
      <w:rFonts w:ascii="Cambria" w:eastAsia="Cambria"/>
      <w:bCs/>
      <w:sz w:val="24"/>
      <w:szCs w:val="24"/>
      <w:lang w:val="en-US" w:eastAsia="zh-CN" w:bidi="ar-SA"/>
    </w:rPr>
  </w:style>
  <w:style w:type="character" w:styleId="1116">
    <w:name w:val="页码"/>
    <w:next w:val="1116"/>
    <w:link w:val="981"/>
    <w:qFormat/>
  </w:style>
  <w:style w:type="character" w:styleId="1117">
    <w:name w:val="访问过的超链接"/>
    <w:next w:val="1117"/>
    <w:link w:val="981"/>
    <w:qFormat/>
    <w:rPr>
      <w:rFonts w:ascii="Cambria" w:eastAsia="Cambria"/>
      <w:b/>
      <w:color w:val="800080"/>
      <w:sz w:val="24"/>
      <w:szCs w:val="24"/>
      <w:u w:val="single"/>
      <w:lang w:val="en-US" w:eastAsia="zh-CN" w:bidi="ar-SA"/>
    </w:rPr>
  </w:style>
  <w:style w:type="character" w:styleId="1118">
    <w:name w:val="强调"/>
    <w:next w:val="1118"/>
    <w:link w:val="981"/>
    <w:qFormat/>
    <w:rPr>
      <w:color w:val="cc0033"/>
    </w:rPr>
  </w:style>
  <w:style w:type="character" w:styleId="1119">
    <w:name w:val="HTML 缩写"/>
    <w:next w:val="1119"/>
    <w:link w:val="981"/>
    <w:rPr>
      <w:rFonts w:ascii="Cambria" w:eastAsia="Cambria"/>
      <w:sz w:val="24"/>
      <w:szCs w:val="24"/>
      <w:lang w:val="en-US" w:eastAsia="zh-CN" w:bidi="ar-SA"/>
    </w:rPr>
  </w:style>
  <w:style w:type="character" w:styleId="1120">
    <w:name w:val="超链接"/>
    <w:next w:val="1120"/>
    <w:link w:val="981"/>
    <w:uiPriority w:val="99"/>
    <w:qFormat/>
    <w:rPr>
      <w:color w:val="0000ff"/>
      <w:u w:val="single"/>
    </w:rPr>
  </w:style>
  <w:style w:type="character" w:styleId="1121">
    <w:name w:val="批注引用"/>
    <w:next w:val="1121"/>
    <w:link w:val="981"/>
    <w:qFormat/>
    <w:rPr>
      <w:rFonts w:ascii="Cambria" w:eastAsia="Cambria"/>
      <w:b/>
      <w:sz w:val="21"/>
      <w:szCs w:val="21"/>
      <w:lang w:val="en-US" w:eastAsia="zh-CN" w:bidi="ar-SA"/>
    </w:rPr>
  </w:style>
  <w:style w:type="character" w:styleId="1122">
    <w:name w:val="HTML 引文"/>
    <w:next w:val="1122"/>
    <w:link w:val="981"/>
    <w:qFormat/>
    <w:rPr>
      <w:color w:val="008000"/>
    </w:rPr>
  </w:style>
  <w:style w:type="character" w:styleId="1123">
    <w:name w:val="脚注引用"/>
    <w:next w:val="1123"/>
    <w:link w:val="981"/>
    <w:rPr>
      <w:rFonts w:ascii="Verdana" w:hAnsi="Verdana" w:eastAsia="FuturaA Bk BT" w:cs="Verdana"/>
      <w:sz w:val="36"/>
      <w:szCs w:val="36"/>
      <w:vertAlign w:val="superscript"/>
      <w:lang w:val="en-US" w:eastAsia="zh-CN" w:bidi="ar-SA"/>
    </w:rPr>
  </w:style>
  <w:style w:type="paragraph" w:styleId="1124">
    <w:name w:val="首行缩进"/>
    <w:basedOn w:val="981"/>
    <w:next w:val="1124"/>
    <w:link w:val="981"/>
    <w:qFormat/>
    <w:pPr>
      <w:ind w:firstLine="480"/>
      <w:jc w:val="left"/>
      <w:spacing w:line="360" w:lineRule="auto"/>
    </w:pPr>
    <w:rPr>
      <w:rFonts w:ascii="宋体" w:hAnsi="宋体"/>
      <w:sz w:val="24"/>
    </w:rPr>
  </w:style>
  <w:style w:type="character" w:styleId="1125">
    <w:name w:val="apple-style-span"/>
    <w:next w:val="1125"/>
    <w:link w:val="981"/>
  </w:style>
  <w:style w:type="paragraph" w:styleId="1126">
    <w:name w:val="列表段落"/>
    <w:basedOn w:val="981"/>
    <w:next w:val="1126"/>
    <w:link w:val="1127"/>
    <w:uiPriority w:val="34"/>
    <w:qFormat/>
    <w:pPr>
      <w:ind w:firstLine="420"/>
    </w:pPr>
    <w:rPr>
      <w:rFonts w:ascii="Calibri" w:hAnsi="Calibri"/>
      <w:szCs w:val="22"/>
    </w:rPr>
  </w:style>
  <w:style w:type="character" w:styleId="1127">
    <w:name w:val="列表段落 字符"/>
    <w:next w:val="1127"/>
    <w:link w:val="1126"/>
    <w:uiPriority w:val="34"/>
    <w:qFormat/>
    <w:rPr>
      <w:rFonts w:ascii="Calibri" w:hAnsi="Calibri"/>
      <w:sz w:val="21"/>
      <w:szCs w:val="22"/>
    </w:rPr>
  </w:style>
  <w:style w:type="character" w:styleId="1128">
    <w:name w:val="标题 4 Char"/>
    <w:next w:val="1128"/>
    <w:link w:val="981"/>
    <w:uiPriority w:val="9"/>
    <w:semiHidden/>
    <w:rPr>
      <w:rFonts w:ascii="Cambria" w:hAnsi="Cambria" w:eastAsia="宋体" w:cs="Times New Roman"/>
      <w:b/>
      <w:bCs/>
      <w:sz w:val="28"/>
      <w:szCs w:val="28"/>
    </w:rPr>
  </w:style>
  <w:style w:type="character" w:styleId="1129">
    <w:name w:val="标题 5 Char"/>
    <w:next w:val="1129"/>
    <w:link w:val="981"/>
    <w:uiPriority w:val="9"/>
    <w:semiHidden/>
    <w:rPr>
      <w:b/>
      <w:bCs/>
      <w:sz w:val="28"/>
      <w:szCs w:val="28"/>
    </w:rPr>
  </w:style>
  <w:style w:type="character" w:styleId="1130">
    <w:name w:val="标题 6 Char"/>
    <w:next w:val="1130"/>
    <w:link w:val="981"/>
    <w:uiPriority w:val="9"/>
    <w:semiHidden/>
    <w:rPr>
      <w:rFonts w:ascii="Cambria" w:hAnsi="Cambria" w:eastAsia="宋体" w:cs="Times New Roman"/>
      <w:b/>
      <w:bCs/>
      <w:sz w:val="24"/>
      <w:szCs w:val="24"/>
    </w:rPr>
  </w:style>
  <w:style w:type="character" w:styleId="1131">
    <w:name w:val="标题 8 Char"/>
    <w:next w:val="1131"/>
    <w:link w:val="981"/>
    <w:uiPriority w:val="9"/>
    <w:semiHidden/>
    <w:rPr>
      <w:rFonts w:ascii="Cambria" w:hAnsi="Cambria" w:eastAsia="宋体" w:cs="Times New Roman"/>
      <w:sz w:val="24"/>
      <w:szCs w:val="24"/>
    </w:rPr>
  </w:style>
  <w:style w:type="character" w:styleId="1132">
    <w:name w:val="标题 1 Char"/>
    <w:next w:val="1132"/>
    <w:link w:val="981"/>
    <w:qFormat/>
    <w:rPr>
      <w:rFonts w:ascii="FuturaA Bk BT" w:eastAsia="Cambria"/>
      <w:b/>
      <w:bCs/>
      <w:sz w:val="44"/>
      <w:szCs w:val="44"/>
      <w:lang w:val="en-US" w:eastAsia="zh-CN" w:bidi="ar-SA"/>
    </w:rPr>
  </w:style>
  <w:style w:type="character" w:styleId="1133">
    <w:name w:val="标题 2 Char"/>
    <w:next w:val="1133"/>
    <w:link w:val="981"/>
    <w:semiHidden/>
    <w:rPr>
      <w:rFonts w:ascii="Cambria" w:hAnsi="Cambria" w:eastAsia="宋体" w:cs="Times New Roman"/>
      <w:b/>
      <w:bCs/>
      <w:sz w:val="32"/>
      <w:szCs w:val="32"/>
      <w:lang w:val="en-US" w:eastAsia="zh-CN" w:bidi="ar-SA"/>
    </w:rPr>
  </w:style>
  <w:style w:type="character" w:styleId="1134">
    <w:name w:val="标题 7 Char"/>
    <w:next w:val="1134"/>
    <w:link w:val="981"/>
    <w:semiHidden/>
    <w:rPr>
      <w:rFonts w:ascii="FuturaA Bk BT" w:eastAsia="Cambria"/>
      <w:b/>
      <w:bCs/>
      <w:sz w:val="24"/>
      <w:szCs w:val="24"/>
      <w:lang w:val="en-US" w:eastAsia="zh-CN" w:bidi="ar-SA"/>
    </w:rPr>
  </w:style>
  <w:style w:type="character" w:styleId="1135">
    <w:name w:val="样式 正文缩进 + 首行缩进:  2 字符 Char"/>
    <w:next w:val="1135"/>
    <w:link w:val="1136"/>
    <w:rPr>
      <w:rFonts w:ascii="Arial Narrow" w:hAnsi="Arial Narrow"/>
      <w:sz w:val="24"/>
    </w:rPr>
  </w:style>
  <w:style w:type="paragraph" w:styleId="1136">
    <w:name w:val="样式 正文缩进 + 首行缩进:  2 字符"/>
    <w:basedOn w:val="1016"/>
    <w:next w:val="1136"/>
    <w:link w:val="1135"/>
    <w:pPr>
      <w:ind w:firstLine="200"/>
      <w:spacing w:line="360" w:lineRule="auto"/>
    </w:pPr>
    <w:rPr>
      <w:rFonts w:ascii="Arial Narrow" w:hAnsi="Arial Narrow"/>
      <w:sz w:val="24"/>
      <w:szCs w:val="20"/>
    </w:rPr>
  </w:style>
  <w:style w:type="character" w:styleId="113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37"/>
    <w:link w:val="981"/>
    <w:rPr>
      <w:rFonts w:ascii="Verdana" w:hAnsi="Verdana" w:eastAsia="FuturaA Bk BT" w:cs="Verdana"/>
      <w:sz w:val="21"/>
      <w:szCs w:val="24"/>
      <w:lang w:val="en-US" w:eastAsia="zh-CN" w:bidi="ar-SA"/>
    </w:rPr>
  </w:style>
  <w:style w:type="character" w:styleId="1138">
    <w:name w:val="HTML 预设格式 Char1"/>
    <w:next w:val="1138"/>
    <w:link w:val="981"/>
    <w:rPr>
      <w:rFonts w:ascii="文鼎CS仿宋体" w:hAnsi="文鼎CS仿宋体" w:eastAsia="Cambria" w:cs="文鼎CS仿宋体"/>
      <w:b/>
      <w:sz w:val="24"/>
      <w:szCs w:val="24"/>
      <w:lang w:val="en-US" w:eastAsia="zh-CN" w:bidi="ar-SA"/>
    </w:rPr>
  </w:style>
  <w:style w:type="character" w:styleId="1139">
    <w:name w:val="red1"/>
    <w:next w:val="1139"/>
    <w:link w:val="981"/>
    <w:rPr>
      <w:rFonts w:ascii="楷体_GB2312" w:hAnsi="楷体_GB2312"/>
      <w:color w:val="cc0001"/>
      <w:sz w:val="18"/>
      <w:szCs w:val="18"/>
    </w:rPr>
  </w:style>
  <w:style w:type="character" w:styleId="1140">
    <w:name w:val="明显引用 Char2"/>
    <w:next w:val="1140"/>
    <w:link w:val="981"/>
    <w:uiPriority w:val="99"/>
    <w:qFormat/>
    <w:rPr>
      <w:rFonts w:ascii="FuturaA Bk BT" w:eastAsia="Cambria"/>
      <w:b/>
      <w:bCs/>
      <w:i/>
      <w:iCs/>
      <w:color w:val="4f81bd"/>
      <w:sz w:val="24"/>
      <w:szCs w:val="24"/>
      <w:lang w:val="en-US" w:eastAsia="zh-CN" w:bidi="ar-SA"/>
    </w:rPr>
  </w:style>
  <w:style w:type="character" w:styleId="1141">
    <w:name w:val="明显引用 字符"/>
    <w:next w:val="1141"/>
    <w:link w:val="1142"/>
    <w:rPr>
      <w:rFonts w:ascii="Angsana New" w:hAnsi="Angsana New" w:eastAsia="Angsana New"/>
      <w:b/>
      <w:bCs/>
      <w:i/>
      <w:iCs/>
      <w:color w:val="4f81bd"/>
      <w:sz w:val="22"/>
      <w:szCs w:val="22"/>
      <w:lang w:bidi="en-US"/>
    </w:rPr>
  </w:style>
  <w:style w:type="paragraph" w:styleId="1142">
    <w:name w:val="明显引用"/>
    <w:basedOn w:val="981"/>
    <w:next w:val="981"/>
    <w:link w:val="114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43">
    <w:name w:val="批注文字 字符"/>
    <w:next w:val="1143"/>
    <w:link w:val="981"/>
    <w:qFormat/>
    <w:rPr>
      <w:rFonts w:ascii="Cambria" w:eastAsia="Cambria"/>
      <w:sz w:val="24"/>
      <w:szCs w:val="24"/>
      <w:lang w:val="en-US" w:eastAsia="zh-CN" w:bidi="ar-SA"/>
    </w:rPr>
  </w:style>
  <w:style w:type="character" w:styleId="1144">
    <w:name w:val="tw4winInternal"/>
    <w:next w:val="1144"/>
    <w:link w:val="981"/>
    <w:rPr>
      <w:rFonts w:ascii="文鼎CS仿宋体" w:hAnsi="文鼎CS仿宋体"/>
      <w:color w:val="ff0000"/>
    </w:rPr>
  </w:style>
  <w:style w:type="character" w:styleId="1145">
    <w:name w:val="p91"/>
    <w:next w:val="1145"/>
    <w:link w:val="981"/>
    <w:rPr>
      <w:rFonts w:hint="eastAsia" w:ascii="FuturaA Bk BT" w:hAnsi="FuturaA Bk BT" w:eastAsia="FuturaA Bk BT"/>
      <w:sz w:val="18"/>
    </w:rPr>
  </w:style>
  <w:style w:type="character" w:styleId="1146">
    <w:name w:val="t1"/>
    <w:next w:val="1146"/>
    <w:link w:val="981"/>
    <w:rPr>
      <w:rFonts w:ascii="Verdana" w:hAnsi="Verdana" w:eastAsia="FuturaA Bk BT" w:cs="Verdana"/>
      <w:color w:val="990000"/>
      <w:sz w:val="36"/>
      <w:szCs w:val="36"/>
      <w:lang w:val="en-US" w:eastAsia="zh-CN" w:bidi="ar-SA"/>
    </w:rPr>
  </w:style>
  <w:style w:type="character" w:styleId="1147">
    <w:name w:val="正文空两格 Char"/>
    <w:next w:val="1147"/>
    <w:link w:val="1148"/>
    <w:rPr>
      <w:rFonts w:ascii="新宋体" w:hAnsi="新宋体" w:cs="新宋体"/>
      <w:sz w:val="24"/>
      <w:szCs w:val="24"/>
    </w:rPr>
  </w:style>
  <w:style w:type="paragraph" w:styleId="1148">
    <w:name w:val="正文空两格"/>
    <w:basedOn w:val="981"/>
    <w:next w:val="1148"/>
    <w:link w:val="1147"/>
    <w:pPr>
      <w:ind w:firstLine="480"/>
      <w:spacing w:line="360" w:lineRule="auto"/>
    </w:pPr>
    <w:rPr>
      <w:rFonts w:ascii="新宋体" w:hAnsi="新宋体"/>
      <w:sz w:val="24"/>
    </w:rPr>
  </w:style>
  <w:style w:type="character" w:styleId="1149">
    <w:name w:val="font71"/>
    <w:next w:val="1149"/>
    <w:link w:val="981"/>
    <w:qFormat/>
    <w:rPr>
      <w:rFonts w:hint="eastAsia" w:ascii="FuturaA Bk BT" w:hAnsi="FuturaA Bk BT" w:eastAsia="FuturaA Bk BT" w:cs="FuturaA Bk BT"/>
      <w:color w:val="000000"/>
      <w:sz w:val="21"/>
      <w:szCs w:val="21"/>
      <w:u w:val="none"/>
    </w:rPr>
  </w:style>
  <w:style w:type="character" w:styleId="1150">
    <w:name w:val="正文 首行缩进:  2 字符 Char Char Char"/>
    <w:next w:val="1150"/>
    <w:link w:val="981"/>
    <w:rPr>
      <w:rFonts w:hint="eastAsia" w:ascii="FuturaA Bk BT" w:hAnsi="FuturaA Bk BT" w:eastAsia="FuturaA Bk BT" w:cs="FuturaA Bk BT"/>
      <w:sz w:val="24"/>
      <w:lang w:val="en-US" w:eastAsia="zh-CN" w:bidi="ar-SA"/>
    </w:rPr>
  </w:style>
  <w:style w:type="character" w:styleId="1151">
    <w:name w:val=" Char Char3"/>
    <w:next w:val="1151"/>
    <w:link w:val="981"/>
    <w:rPr>
      <w:rFonts w:ascii="隶书" w:hAnsi="隶书" w:eastAsia="MingLiU"/>
      <w:b/>
      <w:sz w:val="32"/>
      <w:lang w:val="en-US" w:eastAsia="zh-CN" w:bidi="ar-SA"/>
    </w:rPr>
  </w:style>
  <w:style w:type="character" w:styleId="1152">
    <w:name w:val="标准文本 Char"/>
    <w:next w:val="1152"/>
    <w:link w:val="1153"/>
    <w:rPr>
      <w:rFonts w:ascii="Arial Narrow" w:hAnsi="Arial Narrow"/>
      <w:sz w:val="24"/>
      <w:szCs w:val="24"/>
    </w:rPr>
  </w:style>
  <w:style w:type="paragraph" w:styleId="1153">
    <w:name w:val="标准文本"/>
    <w:basedOn w:val="981"/>
    <w:next w:val="1153"/>
    <w:link w:val="1152"/>
    <w:pPr>
      <w:ind w:firstLine="480"/>
      <w:spacing w:line="360" w:lineRule="auto"/>
    </w:pPr>
    <w:rPr>
      <w:rFonts w:ascii="Arial Narrow" w:hAnsi="Arial Narrow"/>
      <w:sz w:val="24"/>
    </w:rPr>
  </w:style>
  <w:style w:type="character" w:styleId="1154">
    <w:name w:val="正文（缩进） Char"/>
    <w:next w:val="1154"/>
    <w:link w:val="1155"/>
    <w:rPr>
      <w:rFonts w:ascii="Arial Narrow" w:hAnsi="Arial Narrow"/>
      <w:sz w:val="24"/>
      <w:szCs w:val="24"/>
    </w:rPr>
  </w:style>
  <w:style w:type="paragraph" w:styleId="1155">
    <w:name w:val="正文（缩进）"/>
    <w:basedOn w:val="981"/>
    <w:next w:val="1155"/>
    <w:link w:val="1154"/>
    <w:pPr>
      <w:ind w:firstLine="480"/>
      <w:spacing w:line="360" w:lineRule="auto"/>
    </w:pPr>
    <w:rPr>
      <w:rFonts w:ascii="Arial Narrow" w:hAnsi="Arial Narrow"/>
      <w:sz w:val="24"/>
    </w:rPr>
  </w:style>
  <w:style w:type="character" w:styleId="1156">
    <w:name w:val="articlecontent1"/>
    <w:next w:val="1156"/>
    <w:link w:val="981"/>
    <w:rPr>
      <w:sz w:val="23"/>
      <w:szCs w:val="23"/>
    </w:rPr>
  </w:style>
  <w:style w:type="character" w:styleId="1157">
    <w:name w:val="ca-16"/>
    <w:next w:val="1157"/>
    <w:link w:val="981"/>
    <w:rPr>
      <w:rFonts w:ascii="Cambria" w:eastAsia="Cambria"/>
      <w:sz w:val="24"/>
      <w:szCs w:val="24"/>
      <w:lang w:val="en-US" w:eastAsia="zh-CN" w:bidi="ar-SA"/>
    </w:rPr>
  </w:style>
  <w:style w:type="character" w:styleId="1158">
    <w:name w:val="title_black_141"/>
    <w:next w:val="1158"/>
    <w:link w:val="981"/>
    <w:rPr>
      <w:color w:val="000000"/>
      <w:sz w:val="21"/>
      <w:szCs w:val="21"/>
      <w:u w:val="none"/>
    </w:rPr>
  </w:style>
  <w:style w:type="character" w:styleId="1159">
    <w:name w:val="样式 标题 5H5PIM 5h5Level 3 - iTitre5Block Label1.1.1口Secon... Char"/>
    <w:next w:val="1159"/>
    <w:link w:val="1160"/>
    <w:rPr>
      <w:rFonts w:ascii="Arial Narrow" w:hAnsi="Arial Narrow" w:eastAsia="MingLiU"/>
      <w:bCs/>
      <w:sz w:val="24"/>
      <w:szCs w:val="24"/>
    </w:rPr>
  </w:style>
  <w:style w:type="paragraph" w:styleId="1160">
    <w:name w:val="样式 标题 5H5PIM 5h5Level 3 - iTitre5Block Label1.1.1口Secon..."/>
    <w:basedOn w:val="986"/>
    <w:next w:val="1160"/>
    <w:link w:val="1159"/>
    <w:pPr>
      <w:ind w:firstLine="361"/>
      <w:jc w:val="both"/>
      <w:keepLines w:val="0"/>
      <w:spacing w:before="0" w:after="0" w:line="300" w:lineRule="auto"/>
    </w:pPr>
    <w:rPr>
      <w:rFonts w:ascii="Arial Narrow" w:hAnsi="Arial Narrow" w:eastAsia="MingLiU"/>
      <w:b w:val="0"/>
      <w:sz w:val="24"/>
      <w:szCs w:val="24"/>
    </w:rPr>
  </w:style>
  <w:style w:type="character" w:styleId="1161">
    <w:name w:val="正 文 1 Char Char"/>
    <w:next w:val="1161"/>
    <w:link w:val="981"/>
    <w:rPr>
      <w:rFonts w:ascii="FuturaA Bk BT" w:hAnsi="文鼎CS仿宋体" w:eastAsia="FuturaA Bk BT"/>
      <w:sz w:val="21"/>
      <w:lang w:val="en-US" w:eastAsia="zh-CN" w:bidi="ar-SA"/>
    </w:rPr>
  </w:style>
  <w:style w:type="character" w:styleId="1162">
    <w:name w:val="mark8"/>
    <w:next w:val="1162"/>
    <w:link w:val="981"/>
    <w:rPr>
      <w:b/>
      <w:bCs/>
      <w:sz w:val="21"/>
      <w:szCs w:val="21"/>
    </w:rPr>
  </w:style>
  <w:style w:type="character" w:styleId="1163">
    <w:name w:val="unnamed11"/>
    <w:next w:val="1163"/>
    <w:link w:val="981"/>
    <w:rPr>
      <w:spacing w:val="360"/>
      <w:sz w:val="20"/>
      <w:szCs w:val="20"/>
    </w:rPr>
  </w:style>
  <w:style w:type="character" w:styleId="116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64"/>
    <w:link w:val="981"/>
    <w:qFormat/>
    <w:rPr>
      <w:rFonts w:ascii="隶书" w:hAnsi="隶书" w:eastAsia="MingLiU"/>
      <w:b/>
      <w:bCs/>
      <w:sz w:val="32"/>
      <w:szCs w:val="32"/>
      <w:lang w:val="en-US" w:eastAsia="zh-CN" w:bidi="ar-SA"/>
    </w:rPr>
  </w:style>
  <w:style w:type="character" w:styleId="1165">
    <w:name w:val="标题 Char1"/>
    <w:next w:val="1165"/>
    <w:link w:val="981"/>
    <w:uiPriority w:val="10"/>
    <w:qFormat/>
    <w:rPr>
      <w:rFonts w:ascii="Helvetica" w:hAnsi="Helvetica" w:eastAsia="Cambria"/>
      <w:b/>
      <w:bCs/>
      <w:sz w:val="32"/>
      <w:szCs w:val="32"/>
      <w:lang w:val="en-US" w:eastAsia="zh-CN" w:bidi="ar-SA"/>
    </w:rPr>
  </w:style>
  <w:style w:type="character" w:styleId="1166">
    <w:name w:val="样式 小四"/>
    <w:next w:val="1166"/>
    <w:link w:val="981"/>
    <w:rPr>
      <w:sz w:val="21"/>
    </w:rPr>
  </w:style>
  <w:style w:type="character" w:styleId="1167">
    <w:name w:val="正文 首行缩进2字符 Char1"/>
    <w:next w:val="1167"/>
    <w:link w:val="1168"/>
    <w:rPr>
      <w:rFonts w:ascii="FuturaA Bk BT" w:hAnsi="FuturaA Bk BT"/>
      <w:sz w:val="24"/>
    </w:rPr>
  </w:style>
  <w:style w:type="paragraph" w:styleId="1168">
    <w:name w:val="正文 首行缩进2字符"/>
    <w:basedOn w:val="981"/>
    <w:next w:val="1168"/>
    <w:link w:val="1167"/>
    <w:pPr>
      <w:ind w:firstLine="200"/>
      <w:spacing w:line="360" w:lineRule="auto"/>
    </w:pPr>
    <w:rPr>
      <w:rFonts w:ascii="FuturaA Bk BT" w:hAnsi="FuturaA Bk BT"/>
      <w:sz w:val="24"/>
      <w:szCs w:val="20"/>
    </w:rPr>
  </w:style>
  <w:style w:type="character" w:styleId="1169">
    <w:name w:val="z-窗体底端 Char1"/>
    <w:next w:val="1169"/>
    <w:link w:val="981"/>
    <w:uiPriority w:val="99"/>
    <w:semiHidden/>
    <w:rPr>
      <w:rFonts w:ascii="隶书" w:hAnsi="隶书" w:eastAsia="Cambria" w:cs="隶书"/>
      <w:vanish/>
      <w:sz w:val="16"/>
      <w:szCs w:val="16"/>
      <w:lang w:val="en-US" w:eastAsia="zh-CN" w:bidi="ar-SA"/>
    </w:rPr>
  </w:style>
  <w:style w:type="character" w:styleId="1170">
    <w:name w:val="m1"/>
    <w:next w:val="1170"/>
    <w:link w:val="981"/>
    <w:rPr>
      <w:rFonts w:ascii="Verdana" w:hAnsi="Verdana" w:eastAsia="FuturaA Bk BT" w:cs="Verdana"/>
      <w:color w:val="0000ff"/>
      <w:sz w:val="36"/>
      <w:szCs w:val="36"/>
      <w:lang w:val="en-US" w:eastAsia="zh-CN" w:bidi="ar-SA"/>
    </w:rPr>
  </w:style>
  <w:style w:type="character" w:styleId="1171">
    <w:name w:val="图文字 Char"/>
    <w:next w:val="1171"/>
    <w:link w:val="1172"/>
    <w:rPr>
      <w:rFonts w:ascii="Arial Narrow" w:hAnsi="Arial Narrow" w:eastAsia="Futura Bk"/>
      <w:sz w:val="24"/>
      <w:szCs w:val="24"/>
      <w:lang w:val="en-US" w:eastAsia="zh-CN" w:bidi="ar-SA"/>
    </w:rPr>
  </w:style>
  <w:style w:type="paragraph" w:styleId="1172">
    <w:name w:val="图文字"/>
    <w:next w:val="1172"/>
    <w:link w:val="1171"/>
    <w:pPr>
      <w:jc w:val="center"/>
    </w:pPr>
    <w:rPr>
      <w:rFonts w:ascii="Arial Narrow" w:hAnsi="Arial Narrow" w:eastAsia="Futura Bk"/>
      <w:sz w:val="24"/>
      <w:szCs w:val="24"/>
      <w:lang w:val="en-US" w:eastAsia="zh-CN" w:bidi="ar-SA"/>
    </w:rPr>
  </w:style>
  <w:style w:type="character" w:styleId="1173">
    <w:name w:val="p3"/>
    <w:next w:val="1173"/>
    <w:link w:val="981"/>
    <w:rPr>
      <w:rFonts w:ascii="Cambria" w:eastAsia="Cambria"/>
      <w:sz w:val="24"/>
      <w:szCs w:val="24"/>
      <w:lang w:val="en-US" w:eastAsia="zh-CN" w:bidi="ar-SA"/>
    </w:rPr>
  </w:style>
  <w:style w:type="character" w:styleId="1174">
    <w:name w:val="line"/>
    <w:next w:val="1174"/>
    <w:link w:val="981"/>
    <w:rPr>
      <w:rFonts w:ascii="Cambria" w:eastAsia="Cambria"/>
      <w:sz w:val="24"/>
      <w:szCs w:val="24"/>
      <w:lang w:val="en-US" w:eastAsia="zh-CN" w:bidi="ar-SA"/>
    </w:rPr>
  </w:style>
  <w:style w:type="character" w:styleId="1175">
    <w:name w:val=" Char Char4"/>
    <w:next w:val="1175"/>
    <w:link w:val="981"/>
    <w:rPr>
      <w:rFonts w:ascii="隶书" w:hAnsi="隶书" w:eastAsia="MingLiU"/>
      <w:b/>
      <w:bCs/>
      <w:sz w:val="32"/>
      <w:szCs w:val="32"/>
      <w:lang w:val="en-US" w:eastAsia="zh-CN" w:bidi="ar-SA"/>
    </w:rPr>
  </w:style>
  <w:style w:type="character" w:styleId="1176">
    <w:name w:val="自定义正文 Char"/>
    <w:next w:val="1176"/>
    <w:link w:val="1177"/>
    <w:rPr>
      <w:rFonts w:ascii="Cambria" w:hAnsi="Arial Narrow" w:eastAsia="Cambria"/>
      <w:sz w:val="28"/>
      <w:szCs w:val="24"/>
    </w:rPr>
  </w:style>
  <w:style w:type="paragraph" w:styleId="1177">
    <w:name w:val="自定义正文"/>
    <w:basedOn w:val="981"/>
    <w:next w:val="1177"/>
    <w:link w:val="1176"/>
    <w:pPr>
      <w:ind w:firstLine="200"/>
      <w:jc w:val="left"/>
      <w:spacing w:before="120" w:after="120" w:line="480" w:lineRule="exact"/>
    </w:pPr>
    <w:rPr>
      <w:rFonts w:ascii="Cambria" w:hAnsi="Arial Narrow" w:eastAsia="Cambria"/>
      <w:sz w:val="28"/>
    </w:rPr>
  </w:style>
  <w:style w:type="character" w:styleId="1178">
    <w:name w:val=" Char Char2"/>
    <w:next w:val="1178"/>
    <w:link w:val="981"/>
    <w:rPr>
      <w:rFonts w:ascii="FuturaA Bk BT" w:hAnsi="文鼎CS仿宋体" w:eastAsia="FuturaA Bk BT"/>
      <w:sz w:val="21"/>
      <w:lang w:val="en-US" w:eastAsia="zh-CN" w:bidi="ar-SA"/>
    </w:rPr>
  </w:style>
  <w:style w:type="character" w:styleId="1179">
    <w:name w:val="小四 段落 宋体 Char Char Char Char Char"/>
    <w:next w:val="1179"/>
    <w:link w:val="981"/>
    <w:rPr>
      <w:rFonts w:eastAsia="FuturaA Bk BT"/>
      <w:sz w:val="24"/>
      <w:szCs w:val="24"/>
      <w:lang w:val="en-US" w:eastAsia="zh-CN" w:bidi="ar-SA"/>
    </w:rPr>
  </w:style>
  <w:style w:type="character" w:styleId="1180">
    <w:name w:val="ziti1"/>
    <w:next w:val="1180"/>
    <w:link w:val="981"/>
    <w:rPr>
      <w:rFonts w:ascii="Century" w:hAnsi="Century"/>
      <w:color w:val="282726"/>
      <w:spacing w:val="360"/>
      <w:sz w:val="21"/>
      <w:szCs w:val="21"/>
      <w:u w:val="none"/>
    </w:rPr>
  </w:style>
  <w:style w:type="character" w:styleId="1181">
    <w:name w:val="tw4winError"/>
    <w:next w:val="1181"/>
    <w:link w:val="981"/>
    <w:rPr>
      <w:rFonts w:ascii="文鼎CS仿宋体" w:hAnsi="文鼎CS仿宋体"/>
      <w:color w:val="00ff00"/>
      <w:sz w:val="40"/>
    </w:rPr>
  </w:style>
  <w:style w:type="character" w:styleId="1182">
    <w:name w:val="标题5 Char Char"/>
    <w:next w:val="1182"/>
    <w:link w:val="981"/>
    <w:qFormat/>
    <w:rPr>
      <w:rFonts w:ascii="Angsana New" w:hAnsi="Angsana New" w:eastAsia="Angsana New"/>
      <w:b/>
      <w:color w:val="3b5f91"/>
      <w:sz w:val="24"/>
      <w:szCs w:val="28"/>
      <w:lang w:bidi="en-US"/>
    </w:rPr>
  </w:style>
  <w:style w:type="character" w:styleId="1183">
    <w:name w:val="tw4winMark"/>
    <w:next w:val="1183"/>
    <w:link w:val="981"/>
    <w:rPr>
      <w:rFonts w:ascii="文鼎CS仿宋体" w:hAnsi="文鼎CS仿宋体"/>
      <w:vanish/>
      <w:color w:val="800080"/>
      <w:vertAlign w:val="subscript"/>
    </w:rPr>
  </w:style>
  <w:style w:type="character" w:styleId="1184">
    <w:name w:val="sony12"/>
    <w:next w:val="1184"/>
    <w:link w:val="981"/>
    <w:rPr>
      <w:rFonts w:ascii="Verdana" w:hAnsi="Verdana" w:eastAsia="FuturaA Bk BT" w:cs="Verdana"/>
      <w:sz w:val="36"/>
      <w:szCs w:val="36"/>
      <w:lang w:val="en-US" w:eastAsia="zh-CN" w:bidi="ar-SA"/>
    </w:rPr>
  </w:style>
  <w:style w:type="character" w:styleId="1185">
    <w:name w:val="样式 宋体"/>
    <w:next w:val="1185"/>
    <w:link w:val="981"/>
    <w:rPr>
      <w:rFonts w:ascii="FuturaA Bk BT" w:hAnsi="FuturaA Bk BT" w:eastAsia="FuturaA Bk BT"/>
      <w:sz w:val="24"/>
      <w:szCs w:val="24"/>
    </w:rPr>
  </w:style>
  <w:style w:type="character" w:styleId="1186">
    <w:name w:val="HTML 预设格式 Char2"/>
    <w:next w:val="1186"/>
    <w:link w:val="981"/>
    <w:rPr>
      <w:rFonts w:ascii="文鼎CS仿宋体" w:hAnsi="文鼎CS仿宋体" w:eastAsia="Cambria" w:cs="文鼎CS仿宋体"/>
      <w:sz w:val="24"/>
      <w:szCs w:val="24"/>
      <w:lang w:val="en-US" w:eastAsia="zh-CN" w:bidi="ar-SA"/>
    </w:rPr>
  </w:style>
  <w:style w:type="character" w:styleId="1187">
    <w:name w:val="H2 Char4,Heading 2 Hidden Char4,Heading 2 CCBS Char4,heading 2 Char4,2nd level Char3,h2 Char4,2 Char3,Header 2 Char3,l2 Char3,Titre2 Char3,Head 2 Char3,Underrubrik1 Char3,prop2 Char3,heading 2+ Indent: Left 0.25 in Char3,标题 new2 Char3,第一章 标题 2 Char3"/>
    <w:next w:val="1187"/>
    <w:link w:val="981"/>
    <w:rPr>
      <w:rFonts w:ascii="隶书" w:hAnsi="隶书" w:eastAsia="MingLiU"/>
      <w:b/>
      <w:bCs/>
      <w:sz w:val="32"/>
      <w:szCs w:val="32"/>
      <w:lang w:val="en-US" w:eastAsia="zh-CN" w:bidi="ar-SA"/>
    </w:rPr>
  </w:style>
  <w:style w:type="character" w:styleId="1188">
    <w:name w:val="公司一级标题"/>
    <w:next w:val="1188"/>
    <w:link w:val="981"/>
    <w:rPr>
      <w:rFonts w:ascii="MingLiU" w:hAnsi="MingLiU" w:eastAsia="MingLiU"/>
      <w:color w:val="333300"/>
      <w:sz w:val="30"/>
    </w:rPr>
  </w:style>
  <w:style w:type="character" w:styleId="1189">
    <w:name w:val="H2 Char5,Heading 2 Hidden Char5,Heading 2 CCBS Char5,heading 2 Char5,2nd level Char4,h2 Char5,2 Char4,Header 2 Char4,l2 Char4,Titre2 Char4,Head 2 Char4,Underrubrik1 Char4,prop2 Char4,heading 2+ Indent: Left 0.25 in Char4,标题 new2 Char4,第一章 标题 2 Char4"/>
    <w:next w:val="1189"/>
    <w:link w:val="981"/>
    <w:rPr>
      <w:rFonts w:ascii="隶书" w:hAnsi="隶书" w:eastAsia="MingLiU"/>
      <w:b/>
      <w:bCs/>
      <w:sz w:val="32"/>
      <w:szCs w:val="32"/>
      <w:lang w:val="en-US" w:eastAsia="zh-CN" w:bidi="ar-SA"/>
    </w:rPr>
  </w:style>
  <w:style w:type="character" w:styleId="1190">
    <w:name w:val="标题三 Char"/>
    <w:next w:val="1190"/>
    <w:link w:val="1191"/>
    <w:rPr>
      <w:b/>
      <w:sz w:val="28"/>
      <w:szCs w:val="28"/>
      <w:lang w:val="en-US" w:eastAsia="zh-CN" w:bidi="ar-SA"/>
    </w:rPr>
  </w:style>
  <w:style w:type="paragraph" w:styleId="1191">
    <w:name w:val="标题三"/>
    <w:next w:val="1191"/>
    <w:link w:val="1190"/>
    <w:qFormat/>
    <w:pPr>
      <w:spacing w:line="520" w:lineRule="exact"/>
      <w:outlineLvl w:val="2"/>
    </w:pPr>
    <w:rPr>
      <w:b/>
      <w:sz w:val="28"/>
      <w:szCs w:val="28"/>
      <w:lang w:val="en-US" w:eastAsia="zh-CN" w:bidi="ar-SA"/>
    </w:rPr>
  </w:style>
  <w:style w:type="character" w:styleId="1192">
    <w:name w:val="小四 段落 宋体 Char Char Char1"/>
    <w:next w:val="1192"/>
    <w:link w:val="981"/>
    <w:rPr>
      <w:rFonts w:ascii="FuturaA Bk BT" w:hAnsi="FuturaA Bk BT" w:eastAsia="FuturaA Bk BT"/>
      <w:sz w:val="24"/>
      <w:szCs w:val="24"/>
      <w:lang w:val="en-US" w:eastAsia="zh-CN" w:bidi="ar-SA"/>
    </w:rPr>
  </w:style>
  <w:style w:type="character" w:styleId="1193">
    <w:name w:val="h105-2"/>
    <w:next w:val="1193"/>
    <w:link w:val="981"/>
    <w:rPr>
      <w:rFonts w:ascii="Verdana" w:hAnsi="Verdana" w:eastAsia="FuturaA Bk BT" w:cs="Verdana"/>
      <w:sz w:val="36"/>
      <w:szCs w:val="36"/>
      <w:lang w:val="en-US" w:eastAsia="zh-CN" w:bidi="ar-SA"/>
    </w:rPr>
  </w:style>
  <w:style w:type="character" w:styleId="1194">
    <w:name w:val="表格标题_"/>
    <w:next w:val="1194"/>
    <w:link w:val="1195"/>
    <w:rPr>
      <w:rFonts w:ascii="华文中宋" w:hAnsi="华文中宋" w:eastAsia="华文中宋" w:cs="华文中宋"/>
      <w:b/>
      <w:sz w:val="15"/>
      <w:szCs w:val="15"/>
      <w:shd w:val="clear" w:color="auto" w:fill="ffffff"/>
      <w:lang w:eastAsia="en-US" w:bidi="en-US"/>
    </w:rPr>
  </w:style>
  <w:style w:type="paragraph" w:styleId="1195">
    <w:name w:val="表格标题"/>
    <w:basedOn w:val="981"/>
    <w:next w:val="1195"/>
    <w:link w:val="119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196">
    <w:name w:val="BOD 0 Char1,Level 3 Head Char1,H3 Char1,Heading 3 - old Char1,level_3 Char1,PIM 3 Char1,h3 Char1,sect1.2.3 Char1,sect1.2.31 Char1,sect1.2.32 Char1,sect1.2.311 Char1,sect1.2.33 Char1,sect1.2.312 Char1,Bold Head Char1,bh Char1,L3 Char1,dd heading 3 Char1"/>
    <w:next w:val="1196"/>
    <w:link w:val="981"/>
    <w:rPr>
      <w:rFonts w:eastAsia="FuturaA Bk BT"/>
      <w:b/>
      <w:bCs/>
      <w:sz w:val="32"/>
      <w:szCs w:val="32"/>
      <w:lang w:val="en-US" w:eastAsia="zh-CN" w:bidi="ar-SA"/>
    </w:rPr>
  </w:style>
  <w:style w:type="character" w:styleId="1197">
    <w:name w:val="样式 样式4 + 加粗 首行缩进: Char Char Char Char"/>
    <w:next w:val="1197"/>
    <w:link w:val="981"/>
    <w:rPr>
      <w:rFonts w:hint="eastAsia" w:ascii="FuturaA Bk BT" w:hAnsi="FuturaA Bk BT" w:eastAsia="FuturaA Bk BT" w:cs="FuturaA Bk BT"/>
      <w:b/>
      <w:bCs/>
      <w:color w:val="000000"/>
      <w:sz w:val="24"/>
      <w:szCs w:val="24"/>
      <w:lang w:val="en-US" w:eastAsia="zh-CN" w:bidi="ar-SA"/>
    </w:rPr>
  </w:style>
  <w:style w:type="character" w:styleId="1198">
    <w:name w:val="标准 Char Char Char Char"/>
    <w:next w:val="1198"/>
    <w:link w:val="1199"/>
    <w:rPr>
      <w:rFonts w:ascii="FuturaA Bk BT" w:hAnsi="FuturaA Bk BT"/>
      <w:color w:val="000000"/>
      <w:sz w:val="24"/>
    </w:rPr>
  </w:style>
  <w:style w:type="paragraph" w:styleId="1199">
    <w:name w:val="标准 Char Char Char"/>
    <w:basedOn w:val="981"/>
    <w:next w:val="1199"/>
    <w:link w:val="1198"/>
    <w:pPr>
      <w:ind w:right="11" w:firstLine="480"/>
      <w:spacing w:line="312" w:lineRule="atLeast"/>
    </w:pPr>
    <w:rPr>
      <w:rFonts w:ascii="FuturaA Bk BT" w:hAnsi="FuturaA Bk BT"/>
      <w:color w:val="000000"/>
      <w:sz w:val="24"/>
      <w:szCs w:val="20"/>
    </w:rPr>
  </w:style>
  <w:style w:type="character" w:styleId="1200">
    <w:name w:val="FtrF Char,Footer-Even Char,fo Char,footer odd Char,odd Char,footer Final Char,Alt+J Char,proposal text Char Char"/>
    <w:next w:val="1200"/>
    <w:link w:val="981"/>
    <w:rPr>
      <w:rFonts w:eastAsia="FuturaA Bk BT"/>
      <w:sz w:val="18"/>
      <w:szCs w:val="18"/>
      <w:lang w:val="en-US" w:eastAsia="zh-CN" w:bidi="ar-SA"/>
    </w:rPr>
  </w:style>
  <w:style w:type="character" w:styleId="1201">
    <w:name w:val="华宇段落1 Char Char"/>
    <w:next w:val="1201"/>
    <w:link w:val="981"/>
    <w:rPr>
      <w:rFonts w:eastAsia="FuturaA Bk BT"/>
      <w:bCs/>
      <w:sz w:val="24"/>
      <w:szCs w:val="24"/>
      <w:lang w:val="en-US" w:eastAsia="zh-CN" w:bidi="ar-SA"/>
    </w:rPr>
  </w:style>
  <w:style w:type="character" w:styleId="1202">
    <w:name w:val="样式 宋体 小四"/>
    <w:next w:val="1202"/>
    <w:link w:val="981"/>
    <w:rPr>
      <w:rFonts w:ascii="FuturaA Bk BT" w:hAnsi="FuturaA Bk BT"/>
      <w:sz w:val="24"/>
    </w:rPr>
  </w:style>
  <w:style w:type="character" w:styleId="1203">
    <w:name w:val="页眉 字符"/>
    <w:next w:val="1203"/>
    <w:link w:val="981"/>
    <w:qFormat/>
    <w:rPr>
      <w:rFonts w:ascii="FuturaA Bk BT"/>
      <w:sz w:val="18"/>
      <w:szCs w:val="18"/>
    </w:rPr>
  </w:style>
  <w:style w:type="character" w:styleId="1204">
    <w:name w:val="标题5 Char"/>
    <w:next w:val="1204"/>
    <w:link w:val="1205"/>
    <w:rPr>
      <w:rFonts w:eastAsia="Cambria"/>
      <w:bCs/>
      <w:sz w:val="30"/>
      <w:szCs w:val="30"/>
    </w:rPr>
  </w:style>
  <w:style w:type="paragraph" w:styleId="1205">
    <w:name w:val="标题5"/>
    <w:basedOn w:val="986"/>
    <w:next w:val="1205"/>
    <w:link w:val="120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06">
    <w:name w:val="招标正文 Char"/>
    <w:next w:val="1206"/>
    <w:link w:val="1207"/>
    <w:rPr>
      <w:rFonts w:ascii="Cambria" w:eastAsia="Cambria" w:cs="FuturaA Bk BT"/>
      <w:sz w:val="30"/>
      <w:lang w:eastAsia="ar-SA"/>
    </w:rPr>
  </w:style>
  <w:style w:type="paragraph" w:styleId="1207">
    <w:name w:val="招标正文"/>
    <w:basedOn w:val="981"/>
    <w:next w:val="1207"/>
    <w:link w:val="1206"/>
    <w:pPr>
      <w:ind w:firstLine="480"/>
      <w:spacing w:line="360" w:lineRule="auto"/>
    </w:pPr>
    <w:rPr>
      <w:rFonts w:ascii="Cambria" w:eastAsia="Cambria"/>
      <w:sz w:val="30"/>
      <w:szCs w:val="20"/>
      <w:lang w:eastAsia="ar-SA"/>
    </w:rPr>
  </w:style>
  <w:style w:type="character" w:styleId="1208">
    <w:name w:val="样式 正文 +"/>
    <w:next w:val="1208"/>
    <w:link w:val="981"/>
    <w:rPr>
      <w:rFonts w:ascii="Verdana" w:hAnsi="Verdana" w:eastAsia="FuturaA Bk BT" w:cs="Verdana"/>
      <w:sz w:val="36"/>
      <w:szCs w:val="36"/>
      <w:lang w:val="en-US" w:eastAsia="zh-CN" w:bidi="ar-SA"/>
    </w:rPr>
  </w:style>
  <w:style w:type="character" w:styleId="1209">
    <w:name w:val="标准 Char Char Char Char Char"/>
    <w:next w:val="1209"/>
    <w:link w:val="981"/>
    <w:rPr>
      <w:rFonts w:hint="eastAsia" w:ascii="FuturaA Bk BT" w:hAnsi="FuturaA Bk BT" w:eastAsia="FuturaA Bk BT"/>
      <w:color w:val="000000"/>
      <w:sz w:val="24"/>
      <w:lang w:val="en-US" w:eastAsia="zh-CN" w:bidi="ar-SA"/>
    </w:rPr>
  </w:style>
  <w:style w:type="character" w:styleId="1210">
    <w:name w:val="H1 Char2,Heading 0 Char2,h1 Char2,1 Char2,1. Char2,PIM 1 Char2,section Char2,heading 1.1 Char2,L1 Char2,dd heading 1 Char2,dh1 Char2,SITA Char2,Section Head Char2,Header1 Char2,章节 Char2,Level 1 Topic Heading Char2,Level 1 Head Char2,H11 Char2,H12 Char2"/>
    <w:next w:val="1210"/>
    <w:link w:val="981"/>
    <w:rPr>
      <w:rFonts w:eastAsia="Garamond"/>
      <w:b/>
      <w:bCs/>
      <w:sz w:val="36"/>
      <w:szCs w:val="36"/>
      <w:lang w:val="en-US" w:eastAsia="zh-CN" w:bidi="ar-SA"/>
    </w:rPr>
  </w:style>
  <w:style w:type="character" w:styleId="1211">
    <w:name w:val="正文格式 Char1"/>
    <w:next w:val="1211"/>
    <w:link w:val="1212"/>
    <w:rPr>
      <w:rFonts w:ascii="FuturaA Bk BT" w:hAnsi="FuturaA Bk BT"/>
      <w:bCs/>
      <w:color w:val="000000"/>
      <w:sz w:val="24"/>
      <w:szCs w:val="24"/>
    </w:rPr>
  </w:style>
  <w:style w:type="paragraph" w:styleId="1212">
    <w:name w:val="正文格式"/>
    <w:basedOn w:val="981"/>
    <w:next w:val="1212"/>
    <w:link w:val="1211"/>
    <w:pPr>
      <w:ind w:firstLine="480"/>
      <w:jc w:val="left"/>
      <w:spacing w:line="360" w:lineRule="auto"/>
      <w:widowControl/>
    </w:pPr>
    <w:rPr>
      <w:rFonts w:ascii="FuturaA Bk BT" w:hAnsi="FuturaA Bk BT"/>
      <w:bCs/>
      <w:color w:val="000000"/>
      <w:sz w:val="24"/>
    </w:rPr>
  </w:style>
  <w:style w:type="character" w:styleId="1213">
    <w:name w:val="z-窗体底端 字符"/>
    <w:next w:val="1213"/>
    <w:link w:val="1214"/>
    <w:uiPriority w:val="99"/>
    <w:rPr>
      <w:rFonts w:ascii="隶书" w:hAnsi="隶书" w:eastAsia="Cambria"/>
      <w:b/>
      <w:vanish/>
      <w:sz w:val="16"/>
      <w:szCs w:val="16"/>
    </w:rPr>
  </w:style>
  <w:style w:type="paragraph" w:styleId="1214">
    <w:name w:val="z-窗体底端"/>
    <w:basedOn w:val="981"/>
    <w:next w:val="981"/>
    <w:link w:val="1213"/>
    <w:uiPriority w:val="99"/>
    <w:unhideWhenUsed/>
    <w:pPr>
      <w:jc w:val="center"/>
      <w:widowControl/>
      <w:pBdr>
        <w:top w:val="single" w:color="000000" w:sz="6" w:space="1"/>
      </w:pBdr>
    </w:pPr>
    <w:rPr>
      <w:rFonts w:ascii="隶书" w:hAnsi="隶书" w:eastAsia="Cambria"/>
      <w:b/>
      <w:vanish/>
      <w:sz w:val="16"/>
      <w:szCs w:val="16"/>
    </w:rPr>
  </w:style>
  <w:style w:type="character" w:styleId="12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5"/>
    <w:link w:val="981"/>
    <w:rPr>
      <w:rFonts w:hint="eastAsia" w:ascii="FuturaA Bk BT" w:hAnsi="FuturaA Bk BT" w:eastAsia="FuturaA Bk BT"/>
      <w:b/>
      <w:bCs/>
      <w:sz w:val="32"/>
      <w:szCs w:val="32"/>
      <w:lang w:val="en-US" w:eastAsia="zh-CN" w:bidi="ar-SA"/>
    </w:rPr>
  </w:style>
  <w:style w:type="character" w:styleId="1216">
    <w:name w:val="font_e1"/>
    <w:next w:val="1216"/>
    <w:link w:val="981"/>
    <w:rPr>
      <w:rFonts w:ascii="隶书" w:hAnsi="隶书" w:cs="隶书"/>
      <w:sz w:val="18"/>
      <w:szCs w:val="18"/>
      <w:u w:val="none"/>
    </w:rPr>
  </w:style>
  <w:style w:type="character" w:styleId="1217">
    <w:name w:val="Title"/>
    <w:next w:val="1217"/>
    <w:link w:val="981"/>
    <w:rPr>
      <w:rFonts w:ascii="Cambria" w:eastAsia="Cambria"/>
      <w:sz w:val="24"/>
      <w:szCs w:val="24"/>
      <w:lang w:val="en-US" w:eastAsia="zh-CN" w:bidi="ar-SA"/>
    </w:rPr>
  </w:style>
  <w:style w:type="character" w:styleId="1218">
    <w:name w:val="Ò³Ã¼ Char,h Char,En-tête 1.1 Char,ContentsHeader Char,Draft Char,页眉1 Char,foote Char,Alt Header Char,ho Char,header odd Char Char"/>
    <w:next w:val="1218"/>
    <w:link w:val="981"/>
    <w:rPr>
      <w:rFonts w:eastAsia="FuturaA Bk BT"/>
      <w:sz w:val="18"/>
      <w:szCs w:val="18"/>
      <w:lang w:val="en-US" w:eastAsia="zh-CN" w:bidi="ar-SA"/>
    </w:rPr>
  </w:style>
  <w:style w:type="character" w:styleId="1219">
    <w:name w:val=" Char Char9"/>
    <w:next w:val="1219"/>
    <w:link w:val="981"/>
    <w:semiHidden/>
    <w:rPr>
      <w:sz w:val="18"/>
      <w:szCs w:val="18"/>
    </w:rPr>
  </w:style>
  <w:style w:type="character" w:styleId="1220">
    <w:name w:val="样式 样式4 + ˎ̥ Char Char"/>
    <w:next w:val="1220"/>
    <w:link w:val="981"/>
    <w:rPr>
      <w:rFonts w:ascii="楷体_GB2312" w:hAnsi="楷体_GB2312" w:eastAsia="FuturaA Bk BT" w:cs="FuturaA Bk BT"/>
      <w:color w:val="000000"/>
      <w:spacing w:val="5"/>
      <w:sz w:val="28"/>
      <w:szCs w:val="28"/>
      <w:lang w:val="en-US" w:eastAsia="zh-CN" w:bidi="ar-SA"/>
    </w:rPr>
  </w:style>
  <w:style w:type="character" w:styleId="1221">
    <w:name w:val="unnamed1"/>
    <w:next w:val="1221"/>
    <w:link w:val="981"/>
    <w:rPr>
      <w:rFonts w:ascii="Verdana" w:hAnsi="Verdana" w:eastAsia="FuturaA Bk BT" w:cs="Verdana"/>
      <w:sz w:val="36"/>
      <w:szCs w:val="36"/>
      <w:lang w:val="en-US" w:eastAsia="zh-CN" w:bidi="ar-SA"/>
    </w:rPr>
  </w:style>
  <w:style w:type="character" w:styleId="1222">
    <w:name w:val="BOD 0 Char3,Level 3 Head Char3,H3 Char3,Heading 3 - old Char3,level_3 Char3,PIM 3 Char3,h3 Char3,sect1.2.3 Char3,sect1.2.31 Char3,sect1.2.32 Char3,sect1.2.311 Char3,sect1.2.33 Char3,sect1.2.312 Char3,Bold Head Char3,bh Char3,L3 Char3,dd heading 3 Char3"/>
    <w:next w:val="1222"/>
    <w:link w:val="981"/>
    <w:rPr>
      <w:rFonts w:eastAsia="FuturaA Bk BT"/>
      <w:b/>
      <w:bCs/>
      <w:sz w:val="32"/>
      <w:szCs w:val="32"/>
      <w:lang w:val="en-US" w:eastAsia="zh-CN" w:bidi="ar-SA"/>
    </w:rPr>
  </w:style>
  <w:style w:type="character" w:styleId="1223">
    <w:name w:val="msonormal"/>
    <w:next w:val="1223"/>
    <w:link w:val="981"/>
    <w:rPr>
      <w:rFonts w:ascii="Verdana" w:hAnsi="Verdana" w:eastAsia="FuturaA Bk BT" w:cs="Verdana"/>
      <w:sz w:val="36"/>
      <w:szCs w:val="36"/>
      <w:lang w:val="en-US" w:eastAsia="zh-CN" w:bidi="ar-SA"/>
    </w:rPr>
  </w:style>
  <w:style w:type="character" w:styleId="1224">
    <w:name w:val="小四 段落 宋体 Char Char Char Char1"/>
    <w:next w:val="1224"/>
    <w:link w:val="981"/>
    <w:rPr>
      <w:rFonts w:eastAsia="FuturaA Bk BT"/>
      <w:sz w:val="24"/>
      <w:szCs w:val="24"/>
      <w:lang w:val="en-US" w:eastAsia="zh-CN" w:bidi="ar-SA"/>
    </w:rPr>
  </w:style>
  <w:style w:type="character" w:styleId="1225">
    <w:name w:val="H2 Char1,Heading 2 Hidden Char1,Heading 2 CCBS Char1,heading 2 Char1,2nd level Char,h2 Char1,2 Char,Header 2 Char,l2 Char,Titre2 Char,Head 2 Char,Underrubrik1 Char,prop2 Char,heading 2+ Indent: Left 0.25 in Char,标题 new2 Char,第一章 标题 2 Char,ISO1 Char"/>
    <w:next w:val="1225"/>
    <w:link w:val="981"/>
    <w:rPr>
      <w:rFonts w:ascii="隶书" w:hAnsi="隶书" w:eastAsia="MingLiU"/>
      <w:b/>
      <w:bCs/>
      <w:sz w:val="32"/>
      <w:szCs w:val="32"/>
      <w:lang w:val="en-US" w:eastAsia="zh-CN" w:bidi="ar-SA"/>
    </w:rPr>
  </w:style>
  <w:style w:type="character" w:styleId="1226">
    <w:name w:val=" Char Char6"/>
    <w:next w:val="1226"/>
    <w:link w:val="981"/>
    <w:rPr>
      <w:rFonts w:eastAsia="FuturaA Bk BT"/>
      <w:sz w:val="18"/>
      <w:szCs w:val="18"/>
      <w:lang w:val="en-US" w:eastAsia="zh-CN" w:bidi="ar-SA"/>
    </w:rPr>
  </w:style>
  <w:style w:type="character" w:styleId="122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27"/>
    <w:link w:val="981"/>
    <w:rPr>
      <w:rFonts w:eastAsia="FuturaA Bk BT"/>
      <w:sz w:val="21"/>
      <w:lang w:val="en-US" w:eastAsia="zh-CN"/>
    </w:rPr>
  </w:style>
  <w:style w:type="character" w:styleId="1228">
    <w:name w:val="样式 样式 标题 3 + (中文) 黑体 Char + (中文) 宋体 小四 Char Char Char Char Char Char"/>
    <w:next w:val="1228"/>
    <w:link w:val="981"/>
    <w:rPr>
      <w:rFonts w:ascii="FuturaA Bk BT" w:hAnsi="文鼎CS仿宋体" w:eastAsia="FuturaA Bk BT" w:cs="文鼎CS仿宋体"/>
      <w:sz w:val="24"/>
      <w:szCs w:val="21"/>
      <w:lang w:val="en-US" w:eastAsia="zh-CN" w:bidi="ar-SA"/>
    </w:rPr>
  </w:style>
  <w:style w:type="character" w:styleId="1229">
    <w:name w:val="title_emph1"/>
    <w:next w:val="1229"/>
    <w:link w:val="981"/>
    <w:rPr>
      <w:rFonts w:ascii="隶书" w:hAnsi="隶书" w:cs="隶书"/>
      <w:b/>
      <w:bCs/>
      <w:sz w:val="18"/>
      <w:szCs w:val="18"/>
    </w:rPr>
  </w:style>
  <w:style w:type="character" w:styleId="1230">
    <w:name w:val="正文首行缩进 Char"/>
    <w:next w:val="1230"/>
    <w:link w:val="1231"/>
    <w:uiPriority w:val="99"/>
    <w:rPr>
      <w:rFonts w:ascii="FuturaA Bk BT" w:eastAsia="Cambria"/>
      <w:sz w:val="44"/>
      <w:szCs w:val="24"/>
    </w:rPr>
  </w:style>
  <w:style w:type="paragraph" w:styleId="1231">
    <w:name w:val="正文首行缩进1"/>
    <w:basedOn w:val="1036"/>
    <w:next w:val="1231"/>
    <w:link w:val="1230"/>
    <w:uiPriority w:val="99"/>
    <w:unhideWhenUsed/>
    <w:pPr>
      <w:ind w:firstLine="420"/>
      <w:jc w:val="both"/>
      <w:spacing w:after="120"/>
    </w:pPr>
    <w:rPr>
      <w:rFonts w:ascii="FuturaA Bk BT" w:hAnsi="Times New Roman" w:eastAsia="Cambria"/>
      <w:b w:val="0"/>
      <w:bCs w:val="0"/>
      <w:sz w:val="44"/>
    </w:rPr>
  </w:style>
  <w:style w:type="character" w:styleId="1232">
    <w:name w:val="boldbodycopy1"/>
    <w:next w:val="1232"/>
    <w:link w:val="981"/>
    <w:rPr>
      <w:rFonts w:ascii="隶书" w:hAnsi="隶书" w:eastAsia="FuturaA Bk BT" w:cs="隶书"/>
      <w:b/>
      <w:bCs/>
      <w:color w:val="000000"/>
      <w:sz w:val="20"/>
      <w:szCs w:val="20"/>
      <w:u w:val="none"/>
      <w:lang w:val="en-US" w:eastAsia="zh-CN" w:bidi="ar-SA"/>
    </w:rPr>
  </w:style>
  <w:style w:type="character" w:styleId="1233">
    <w:name w:val="备注说明 Char Char Char Char"/>
    <w:next w:val="1233"/>
    <w:link w:val="981"/>
    <w:rPr>
      <w:rFonts w:hint="eastAsia" w:ascii="FuturaA Bk BT" w:hAnsi="FuturaA Bk BT" w:eastAsia="FuturaA Bk BT"/>
      <w:sz w:val="21"/>
      <w:lang w:val="en-US" w:eastAsia="zh-CN" w:bidi="ar-SA"/>
    </w:rPr>
  </w:style>
  <w:style w:type="character" w:styleId="123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34"/>
    <w:link w:val="981"/>
    <w:qFormat/>
    <w:rPr>
      <w:rFonts w:ascii="FuturaA Bk BT" w:hAnsi="文鼎CS仿宋体"/>
      <w:sz w:val="24"/>
      <w:szCs w:val="24"/>
    </w:rPr>
  </w:style>
  <w:style w:type="character" w:styleId="1235">
    <w:name w:val="huide001"/>
    <w:next w:val="1235"/>
    <w:link w:val="981"/>
    <w:rPr>
      <w:rFonts w:ascii="隶书" w:hAnsi="隶书" w:cs="隶书"/>
      <w:color w:val="666666"/>
      <w:sz w:val="18"/>
      <w:szCs w:val="18"/>
    </w:rPr>
  </w:style>
  <w:style w:type="character" w:styleId="1236">
    <w:name w:val="加重文字 Char"/>
    <w:next w:val="1236"/>
    <w:link w:val="1237"/>
    <w:rPr>
      <w:rFonts w:ascii="Arial Narrow" w:hAnsi="Arial Narrow"/>
      <w:b/>
      <w:bCs/>
      <w:sz w:val="24"/>
      <w:szCs w:val="24"/>
      <w:u w:val="single"/>
    </w:rPr>
  </w:style>
  <w:style w:type="paragraph" w:styleId="1237">
    <w:name w:val="加重文字"/>
    <w:basedOn w:val="1153"/>
    <w:next w:val="1237"/>
    <w:link w:val="1236"/>
    <w:pPr>
      <w:ind w:firstLine="0"/>
    </w:pPr>
    <w:rPr>
      <w:b/>
      <w:bCs/>
      <w:u w:val="single"/>
    </w:rPr>
  </w:style>
  <w:style w:type="character" w:styleId="1238">
    <w:name w:val="ca-7"/>
    <w:next w:val="1238"/>
    <w:link w:val="981"/>
    <w:rPr>
      <w:rFonts w:ascii="Cambria" w:eastAsia="Cambria"/>
      <w:sz w:val="24"/>
      <w:szCs w:val="24"/>
      <w:lang w:val="en-US" w:eastAsia="zh-CN" w:bidi="ar-SA"/>
    </w:rPr>
  </w:style>
  <w:style w:type="character" w:styleId="1239">
    <w:name w:val="ptt1"/>
    <w:next w:val="1239"/>
    <w:link w:val="981"/>
    <w:rPr>
      <w:rFonts w:hint="eastAsia" w:ascii="FuturaA Bk BT" w:hAnsi="FuturaA Bk BT" w:eastAsia="FuturaA Bk BT"/>
      <w:spacing w:val="375"/>
      <w:sz w:val="18"/>
      <w:szCs w:val="18"/>
      <w:lang w:val="en-US" w:eastAsia="zh-CN" w:bidi="ar-SA"/>
    </w:rPr>
  </w:style>
  <w:style w:type="character" w:styleId="1240">
    <w:name w:val="样式 题注 + 黑体1 Char"/>
    <w:next w:val="1240"/>
    <w:link w:val="1241"/>
    <w:rPr>
      <w:rFonts w:ascii="MingLiU" w:hAnsi="MingLiU" w:eastAsia="MingLiU" w:cs="隶书"/>
    </w:rPr>
  </w:style>
  <w:style w:type="paragraph" w:styleId="1241">
    <w:name w:val="样式 题注 + 黑体1"/>
    <w:basedOn w:val="1018"/>
    <w:next w:val="1241"/>
    <w:link w:val="1240"/>
    <w:pPr>
      <w:jc w:val="center"/>
      <w:spacing w:before="0" w:after="0"/>
    </w:pPr>
    <w:rPr>
      <w:rFonts w:ascii="MingLiU" w:hAnsi="MingLiU"/>
    </w:rPr>
  </w:style>
  <w:style w:type="character" w:styleId="1242">
    <w:name w:val="ask-title2"/>
    <w:next w:val="1242"/>
    <w:link w:val="981"/>
  </w:style>
  <w:style w:type="character" w:styleId="1243">
    <w:name w:val="标题 5 Char Char Char Char Char Char Char Char Char Char Char Char Char"/>
    <w:next w:val="1243"/>
    <w:link w:val="981"/>
    <w:rPr>
      <w:rFonts w:hint="eastAsia" w:ascii="FuturaA Bk BT" w:hAnsi="FuturaA Bk BT" w:eastAsia="FuturaA Bk BT"/>
      <w:b/>
      <w:bCs/>
      <w:sz w:val="28"/>
      <w:szCs w:val="28"/>
      <w:lang w:val="en-US" w:eastAsia="zh-CN" w:bidi="ar-SA"/>
    </w:rPr>
  </w:style>
  <w:style w:type="character" w:styleId="1244">
    <w:name w:val="Indent Normal Char"/>
    <w:next w:val="1244"/>
    <w:link w:val="1245"/>
    <w:rPr>
      <w:sz w:val="21"/>
    </w:rPr>
  </w:style>
  <w:style w:type="paragraph" w:styleId="1245">
    <w:name w:val="Indent Normal"/>
    <w:basedOn w:val="981"/>
    <w:next w:val="1245"/>
    <w:link w:val="1244"/>
    <w:pPr>
      <w:ind w:firstLine="420"/>
    </w:pPr>
    <w:rPr>
      <w:szCs w:val="20"/>
    </w:rPr>
  </w:style>
  <w:style w:type="character" w:styleId="1246">
    <w:name w:val="BOD 0 Char2,Level 3 Head Char2,H3 Char2,Heading 3 - old Char2,level_3 Char2,PIM 3 Char2,h3 Char2,sect1.2.3 Char2,sect1.2.31 Char2,sect1.2.32 Char2,sect1.2.311 Char2,sect1.2.33 Char2,sect1.2.312 Char2,Bold Head Char2,bh Char2,L3 Char2,dd heading 3 Char2"/>
    <w:next w:val="1246"/>
    <w:link w:val="981"/>
    <w:rPr>
      <w:rFonts w:eastAsia="FuturaA Bk BT"/>
      <w:b/>
      <w:bCs/>
      <w:sz w:val="32"/>
      <w:szCs w:val="32"/>
      <w:lang w:val="en-US" w:eastAsia="zh-CN" w:bidi="ar-SA"/>
    </w:rPr>
  </w:style>
  <w:style w:type="character" w:styleId="1247">
    <w:name w:val="h4 Char1,H4 Char1,PIM 4 Char1,l4 Char1,sect 1.2.3.4 Char1,Ref Heading 1 Char1,rh1 Char1,Heading sql Char1,h41 Char1,h42 Char1,h43 Char1,h411 Char1,h44 Char1,h412 Char1,h45 Char1,h413 Char1,h46 Char1,h414 Char1,h47 Char1,h48 Char1,h415 Char1,h49 Char1"/>
    <w:next w:val="1247"/>
    <w:link w:val="981"/>
    <w:rPr>
      <w:rFonts w:ascii="隶书" w:hAnsi="隶书" w:eastAsia="MingLiU"/>
      <w:b/>
      <w:bCs/>
      <w:sz w:val="28"/>
      <w:szCs w:val="28"/>
      <w:lang w:val="en-US" w:eastAsia="zh-CN" w:bidi="ar-SA"/>
    </w:rPr>
  </w:style>
  <w:style w:type="character" w:styleId="1248">
    <w:name w:val="正文 居中 Char"/>
    <w:next w:val="1248"/>
    <w:link w:val="1249"/>
    <w:rPr>
      <w:rFonts w:ascii="Arial Narrow" w:hAnsi="Arial Narrow"/>
      <w:sz w:val="24"/>
    </w:rPr>
  </w:style>
  <w:style w:type="paragraph" w:styleId="1249">
    <w:name w:val="正文 居中"/>
    <w:basedOn w:val="981"/>
    <w:next w:val="1249"/>
    <w:link w:val="1248"/>
    <w:pPr>
      <w:jc w:val="center"/>
      <w:spacing w:line="360" w:lineRule="auto"/>
    </w:pPr>
    <w:rPr>
      <w:rFonts w:ascii="Arial Narrow" w:hAnsi="Arial Narrow"/>
      <w:sz w:val="24"/>
      <w:szCs w:val="20"/>
    </w:rPr>
  </w:style>
  <w:style w:type="character" w:styleId="1250">
    <w:name w:val="正文 首行缩进:  2 字符 Char Char"/>
    <w:next w:val="1250"/>
    <w:link w:val="981"/>
    <w:rPr>
      <w:rFonts w:eastAsia="FuturaA Bk BT" w:cs="FuturaA Bk BT"/>
      <w:sz w:val="24"/>
      <w:lang w:val="en-US" w:eastAsia="zh-CN" w:bidi="ar-SA"/>
    </w:rPr>
  </w:style>
  <w:style w:type="character" w:styleId="1251">
    <w:name w:val="2级别正文"/>
    <w:next w:val="1251"/>
    <w:link w:val="981"/>
    <w:rPr>
      <w:rFonts w:ascii="楷体_GB2312" w:hAnsi="楷体_GB2312"/>
    </w:rPr>
  </w:style>
  <w:style w:type="character" w:styleId="1252">
    <w:name w:val="b1"/>
    <w:next w:val="1252"/>
    <w:link w:val="981"/>
    <w:rPr>
      <w:rFonts w:ascii="文鼎CS仿宋体" w:hAnsi="文鼎CS仿宋体" w:eastAsia="FuturaA Bk BT" w:cs="文鼎CS仿宋体"/>
      <w:b/>
      <w:bCs/>
      <w:color w:val="ff0000"/>
      <w:sz w:val="36"/>
      <w:szCs w:val="36"/>
      <w:u w:val="none"/>
      <w:lang w:val="en-US" w:eastAsia="zh-CN" w:bidi="ar-SA"/>
    </w:rPr>
  </w:style>
  <w:style w:type="character" w:styleId="1253">
    <w:name w:val="插图说明 Char"/>
    <w:next w:val="1253"/>
    <w:link w:val="1254"/>
    <w:rPr>
      <w:rFonts w:ascii="Arial Narrow" w:hAnsi="Arial Narrow" w:eastAsia="MingLiU"/>
      <w:sz w:val="24"/>
    </w:rPr>
  </w:style>
  <w:style w:type="paragraph" w:styleId="1254">
    <w:name w:val="插图说明"/>
    <w:basedOn w:val="981"/>
    <w:next w:val="1254"/>
    <w:link w:val="1253"/>
    <w:pPr>
      <w:jc w:val="center"/>
      <w:spacing w:after="240"/>
    </w:pPr>
    <w:rPr>
      <w:rFonts w:ascii="Arial Narrow" w:hAnsi="Arial Narrow" w:eastAsia="MingLiU"/>
      <w:sz w:val="24"/>
      <w:szCs w:val="20"/>
    </w:rPr>
  </w:style>
  <w:style w:type="character" w:styleId="1255">
    <w:name w:val="技术指标项"/>
    <w:next w:val="1255"/>
    <w:link w:val="981"/>
    <w:rPr>
      <w:rFonts w:ascii="Cambria" w:hAnsi="Cambria" w:eastAsia="Cambria"/>
      <w:sz w:val="24"/>
    </w:rPr>
  </w:style>
  <w:style w:type="character" w:styleId="1256">
    <w:name w:val="个人答复风格"/>
    <w:next w:val="1256"/>
    <w:link w:val="981"/>
    <w:rPr>
      <w:rFonts w:ascii="隶书" w:hAnsi="隶书" w:eastAsia="FuturaA Bk BT" w:cs="隶书"/>
      <w:color w:val="000000"/>
      <w:sz w:val="20"/>
    </w:rPr>
  </w:style>
  <w:style w:type="character" w:styleId="1257">
    <w:name w:val="日期 Char"/>
    <w:next w:val="1257"/>
    <w:link w:val="981"/>
    <w:rPr>
      <w:rFonts w:ascii="Cambria" w:eastAsia="Cambria"/>
      <w:sz w:val="21"/>
      <w:szCs w:val="24"/>
      <w:lang w:val="en-US" w:eastAsia="zh-CN" w:bidi="ar-SA"/>
    </w:rPr>
  </w:style>
  <w:style w:type="character" w:styleId="1258">
    <w:name w:val="text_main1"/>
    <w:next w:val="1258"/>
    <w:link w:val="981"/>
    <w:rPr>
      <w:rFonts w:ascii="楷体_GB2312" w:hAnsi="楷体_GB2312" w:eastAsia="FuturaA Bk BT"/>
      <w:color w:val="000000"/>
      <w:sz w:val="22"/>
      <w:szCs w:val="22"/>
      <w:lang w:val="en-US" w:eastAsia="zh-CN" w:bidi="ar-SA"/>
    </w:rPr>
  </w:style>
  <w:style w:type="character" w:styleId="1259">
    <w:name w:val="发布"/>
    <w:next w:val="1259"/>
    <w:link w:val="981"/>
    <w:rPr>
      <w:rFonts w:ascii="MingLiU" w:eastAsia="MingLiU"/>
      <w:spacing w:val="22"/>
      <w:position w:val="3"/>
      <w:sz w:val="28"/>
    </w:rPr>
  </w:style>
  <w:style w:type="character" w:styleId="1260">
    <w:name w:val="fontblank12"/>
    <w:next w:val="1260"/>
    <w:link w:val="981"/>
    <w:rPr>
      <w:rFonts w:ascii="Cambria" w:eastAsia="Cambria"/>
      <w:sz w:val="24"/>
      <w:szCs w:val="24"/>
      <w:lang w:val="en-US" w:eastAsia="zh-CN" w:bidi="ar-SA"/>
    </w:rPr>
  </w:style>
  <w:style w:type="character" w:styleId="1261">
    <w:name w:val="H1 Char3,Heading 0 Char3,h1 Char3,1 Char3,1. Char3,PIM 1 Char3,section Char3,heading 1.1 Char3,L1 Char3,dd heading 1 Char3,dh1 Char3,SITA Char3,Section Head Char3,Header1 Char3,章节 Char3,Level 1 Topic Heading Char3,Level 1 Head Char3,H11 Char3,H12 Char3"/>
    <w:next w:val="1261"/>
    <w:link w:val="981"/>
    <w:rPr>
      <w:rFonts w:eastAsia="Garamond"/>
      <w:b/>
      <w:bCs/>
      <w:sz w:val="36"/>
      <w:szCs w:val="36"/>
      <w:lang w:val="en-US" w:eastAsia="zh-CN" w:bidi="ar-SA"/>
    </w:rPr>
  </w:style>
  <w:style w:type="character" w:styleId="1262">
    <w:name w:val="表格标题(居中) Char"/>
    <w:next w:val="1262"/>
    <w:link w:val="1263"/>
    <w:rPr>
      <w:rFonts w:ascii="Arial Narrow" w:hAnsi="Arial Narrow" w:eastAsia="MingLiU"/>
      <w:sz w:val="24"/>
    </w:rPr>
  </w:style>
  <w:style w:type="paragraph" w:styleId="1263">
    <w:name w:val="表格标题(居中)"/>
    <w:basedOn w:val="981"/>
    <w:next w:val="1263"/>
    <w:link w:val="1262"/>
    <w:pPr>
      <w:jc w:val="center"/>
      <w:spacing w:line="300" w:lineRule="auto"/>
    </w:pPr>
    <w:rPr>
      <w:rFonts w:ascii="Arial Narrow" w:hAnsi="Arial Narrow" w:eastAsia="MingLiU"/>
      <w:sz w:val="24"/>
      <w:szCs w:val="20"/>
    </w:rPr>
  </w:style>
  <w:style w:type="character" w:styleId="1264">
    <w:name w:val="标题 3 Char1 Char,标题 3 Char Char Char,h3 Char Char Char,H3 Char Char Char,sect1.2.3 Char Char Char,HeadC Char Char Char,Heading 3 - old Char Char Char,Map Char Char Char,H31 Char Char Char,Level 3 Topic Heading Char Char Char,Org Heading 1 Char Char Char"/>
    <w:next w:val="1264"/>
    <w:link w:val="981"/>
    <w:rPr>
      <w:rFonts w:ascii="MingLiU" w:hAnsi="MingLiU" w:eastAsia="MingLiU"/>
      <w:b/>
      <w:bCs/>
      <w:sz w:val="30"/>
    </w:rPr>
  </w:style>
  <w:style w:type="character" w:styleId="1265">
    <w:name w:val="小四 段落 宋体 Char1"/>
    <w:next w:val="1265"/>
    <w:link w:val="981"/>
    <w:rPr>
      <w:rFonts w:eastAsia="FuturaA Bk BT"/>
      <w:sz w:val="24"/>
      <w:szCs w:val="24"/>
      <w:lang w:val="en-US" w:eastAsia="zh-CN" w:bidi="ar-SA"/>
    </w:rPr>
  </w:style>
  <w:style w:type="character" w:styleId="1266">
    <w:name w:val="style11"/>
    <w:next w:val="1266"/>
    <w:link w:val="981"/>
    <w:rPr>
      <w:color w:val="3399ff"/>
    </w:rPr>
  </w:style>
  <w:style w:type="character" w:styleId="1267">
    <w:name w:val="样式 仿宋_GB2312 小四 加粗 黑色"/>
    <w:next w:val="1267"/>
    <w:link w:val="981"/>
    <w:rPr>
      <w:rFonts w:ascii="Cambria" w:eastAsia="Cambria"/>
      <w:b/>
      <w:bCs/>
      <w:color w:val="000000"/>
      <w:sz w:val="24"/>
      <w:szCs w:val="24"/>
      <w:lang w:val="en-US" w:eastAsia="zh-CN" w:bidi="ar-SA"/>
    </w:rPr>
  </w:style>
  <w:style w:type="character" w:styleId="1268">
    <w:name w:val="明显引用 Char1"/>
    <w:next w:val="1268"/>
    <w:link w:val="981"/>
    <w:uiPriority w:val="30"/>
    <w:qFormat/>
    <w:rPr>
      <w:rFonts w:ascii="FuturaA Bk BT" w:eastAsia="Cambria"/>
      <w:b/>
      <w:bCs/>
      <w:i/>
      <w:iCs/>
      <w:color w:val="4f81bd"/>
      <w:sz w:val="24"/>
      <w:szCs w:val="24"/>
      <w:lang w:val="en-US" w:eastAsia="zh-CN" w:bidi="ar-SA"/>
    </w:rPr>
  </w:style>
  <w:style w:type="character" w:styleId="1269">
    <w:name w:val="正文文本 (2) + MingLiU,7 pt,间距 -1 pt,缩放 150%"/>
    <w:next w:val="1269"/>
    <w:link w:val="981"/>
    <w:rPr>
      <w:rFonts w:ascii="方正姚体" w:hAnsi="方正姚体" w:eastAsia="方正姚体" w:cs="方正姚体"/>
      <w:b/>
      <w:color w:val="000000"/>
      <w:spacing w:val="-20"/>
      <w:position w:val="0"/>
      <w:sz w:val="14"/>
      <w:szCs w:val="14"/>
      <w:u w:val="none"/>
      <w:lang w:val="zh-CN" w:eastAsia="zh-CN" w:bidi="zh-CN"/>
    </w:rPr>
  </w:style>
  <w:style w:type="character" w:styleId="1270">
    <w:name w:val="A C"/>
    <w:next w:val="1270"/>
    <w:link w:val="981"/>
    <w:rPr>
      <w:rFonts w:ascii="Cambria"/>
      <w:bCs/>
      <w:iCs/>
      <w:sz w:val="24"/>
    </w:rPr>
  </w:style>
  <w:style w:type="character" w:styleId="1271">
    <w:name w:val="章节换行 Char Char"/>
    <w:next w:val="1271"/>
    <w:link w:val="1272"/>
    <w:rPr>
      <w:rFonts w:ascii="Angsana New" w:hAnsi="Angsana New" w:eastAsia="Angsana New"/>
      <w:sz w:val="10"/>
    </w:rPr>
  </w:style>
  <w:style w:type="paragraph" w:styleId="1272">
    <w:name w:val="章节换行"/>
    <w:basedOn w:val="981"/>
    <w:next w:val="1272"/>
    <w:link w:val="1271"/>
    <w:pPr>
      <w:jc w:val="left"/>
      <w:widowControl/>
    </w:pPr>
    <w:rPr>
      <w:rFonts w:ascii="Angsana New" w:hAnsi="Angsana New" w:eastAsia="Angsana New"/>
      <w:sz w:val="10"/>
      <w:szCs w:val="20"/>
    </w:rPr>
  </w:style>
  <w:style w:type="character" w:styleId="1273">
    <w:name w:val="point_normal1"/>
    <w:next w:val="1273"/>
    <w:link w:val="981"/>
    <w:rPr>
      <w:rFonts w:ascii="隶书" w:hAnsi="隶书" w:cs="隶书"/>
      <w:sz w:val="18"/>
      <w:szCs w:val="18"/>
    </w:rPr>
  </w:style>
  <w:style w:type="character" w:styleId="1274">
    <w:name w:val="正文文字 Char"/>
    <w:next w:val="1274"/>
    <w:link w:val="981"/>
    <w:rPr>
      <w:rFonts w:ascii="Verdana" w:hAnsi="Verdana" w:eastAsia="FuturaA Bk BT" w:cs="Verdana"/>
      <w:sz w:val="21"/>
      <w:szCs w:val="24"/>
      <w:lang w:val="en-US" w:eastAsia="zh-CN" w:bidi="ar-SA"/>
    </w:rPr>
  </w:style>
  <w:style w:type="character" w:styleId="1275">
    <w:name w:val="ca-8"/>
    <w:next w:val="1275"/>
    <w:link w:val="981"/>
    <w:rPr>
      <w:rFonts w:ascii="Cambria" w:eastAsia="Cambria"/>
      <w:sz w:val="24"/>
      <w:szCs w:val="24"/>
      <w:lang w:val="en-US" w:eastAsia="zh-CN" w:bidi="ar-SA"/>
    </w:rPr>
  </w:style>
  <w:style w:type="character" w:styleId="1276">
    <w:name w:val="tx1"/>
    <w:next w:val="1276"/>
    <w:link w:val="981"/>
    <w:rPr>
      <w:rFonts w:ascii="Verdana" w:hAnsi="Verdana" w:eastAsia="FuturaA Bk BT" w:cs="Verdana"/>
      <w:b/>
      <w:bCs/>
      <w:sz w:val="36"/>
      <w:szCs w:val="36"/>
      <w:lang w:val="en-US" w:eastAsia="zh-CN" w:bidi="ar-SA"/>
    </w:rPr>
  </w:style>
  <w:style w:type="character" w:styleId="1277">
    <w:name w:val="备注说明 Char Char"/>
    <w:next w:val="1277"/>
    <w:link w:val="1278"/>
    <w:rPr>
      <w:rFonts w:ascii="FuturaA Bk BT" w:hAnsi="FuturaA Bk BT"/>
      <w:sz w:val="21"/>
    </w:rPr>
  </w:style>
  <w:style w:type="paragraph" w:styleId="1278">
    <w:name w:val="备注说明 Char"/>
    <w:basedOn w:val="1080"/>
    <w:next w:val="1278"/>
    <w:link w:val="1277"/>
    <w:pPr>
      <w:ind w:left="420" w:hanging="420"/>
      <w:spacing w:line="312" w:lineRule="atLeast"/>
    </w:pPr>
    <w:rPr>
      <w:rFonts w:ascii="FuturaA Bk BT" w:hAnsi="FuturaA Bk BT" w:cs="Times New Roman"/>
      <w:sz w:val="21"/>
      <w:szCs w:val="20"/>
    </w:rPr>
  </w:style>
  <w:style w:type="character" w:styleId="1279">
    <w:name w:val="页脚 字符1"/>
    <w:next w:val="1279"/>
    <w:link w:val="981"/>
    <w:uiPriority w:val="99"/>
    <w:qFormat/>
    <w:rPr>
      <w:rFonts w:ascii="FuturaA Bk BT"/>
      <w:sz w:val="18"/>
      <w:szCs w:val="18"/>
    </w:rPr>
  </w:style>
  <w:style w:type="character" w:styleId="1280">
    <w:name w:val="1page sec3 Char,Footer-Even Char Char"/>
    <w:next w:val="1280"/>
    <w:link w:val="981"/>
    <w:rPr>
      <w:rFonts w:eastAsia="FuturaA Bk BT"/>
      <w:sz w:val="18"/>
      <w:szCs w:val="18"/>
      <w:lang w:val="en-US" w:eastAsia="zh-CN" w:bidi="ar-SA"/>
    </w:rPr>
  </w:style>
  <w:style w:type="character" w:styleId="1281">
    <w:name w:val="最新正文 Char"/>
    <w:next w:val="1281"/>
    <w:link w:val="1282"/>
    <w:rPr>
      <w:rFonts w:ascii="Cambria" w:eastAsia="Cambria" w:cs="FuturaA Bk BT"/>
      <w:sz w:val="24"/>
      <w:szCs w:val="24"/>
      <w:lang w:bidi="he-IL"/>
    </w:rPr>
  </w:style>
  <w:style w:type="paragraph" w:styleId="1282">
    <w:name w:val="最新正文"/>
    <w:basedOn w:val="981"/>
    <w:next w:val="1282"/>
    <w:link w:val="1281"/>
    <w:pPr>
      <w:ind w:right="-357" w:firstLine="196"/>
      <w:jc w:val="left"/>
      <w:widowControl/>
    </w:pPr>
    <w:rPr>
      <w:rFonts w:ascii="Cambria" w:eastAsia="Cambria" w:cs="FuturaA Bk BT"/>
      <w:sz w:val="24"/>
      <w:lang w:bidi="he-IL"/>
    </w:rPr>
  </w:style>
  <w:style w:type="character" w:styleId="1283">
    <w:name w:val="苗1 Char Char"/>
    <w:next w:val="1283"/>
    <w:link w:val="1284"/>
    <w:rPr>
      <w:rFonts w:ascii="FuturaA Bk BT" w:hAnsi="FuturaA Bk BT"/>
      <w:spacing w:val="4"/>
      <w:sz w:val="28"/>
      <w:szCs w:val="28"/>
    </w:rPr>
  </w:style>
  <w:style w:type="paragraph" w:styleId="1284">
    <w:name w:val="苗1 Char"/>
    <w:basedOn w:val="981"/>
    <w:next w:val="1284"/>
    <w:link w:val="1283"/>
    <w:pPr>
      <w:ind w:firstLine="588"/>
      <w:spacing w:line="480" w:lineRule="exact"/>
    </w:pPr>
    <w:rPr>
      <w:rFonts w:ascii="FuturaA Bk BT" w:hAnsi="FuturaA Bk BT"/>
      <w:spacing w:val="4"/>
      <w:sz w:val="28"/>
      <w:szCs w:val="28"/>
    </w:rPr>
  </w:style>
  <w:style w:type="character" w:styleId="1285">
    <w:name w:val="H1 Char4,Heading 0 Char4,h1 Char4,1 Char4,1. Char4,PIM 1 Char4,section Char4,heading 1.1 Char4,L1 Char4,dd heading 1 Char4,dh1 Char4,SITA Char4,Section Head Char4,Header1 Char4,章节 Char4,Level 1 Topic Heading Char4,Level 1 Head Char4,H11 Char4,H12 Char4"/>
    <w:next w:val="1285"/>
    <w:link w:val="981"/>
    <w:rPr>
      <w:rFonts w:eastAsia="Garamond"/>
      <w:b/>
      <w:bCs/>
      <w:sz w:val="36"/>
      <w:szCs w:val="36"/>
      <w:lang w:val="en-US" w:eastAsia="zh-CN" w:bidi="ar-SA"/>
    </w:rPr>
  </w:style>
  <w:style w:type="character" w:styleId="1286">
    <w:name w:val="表格标题 + SimSun,8.5 pt,正文文本 (8) + SimSun"/>
    <w:next w:val="1286"/>
    <w:link w:val="98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87">
    <w:name w:val="Normal Indent Char1 Char1 Char2 Char Char Char Char Char Char Char Char Char Char Char Char Char Char"/>
    <w:next w:val="1287"/>
    <w:link w:val="981"/>
    <w:rPr>
      <w:rFonts w:eastAsia="Cambria"/>
      <w:sz w:val="22"/>
      <w:szCs w:val="24"/>
      <w:lang w:val="en-US" w:eastAsia="zh-CN" w:bidi="ar-SA"/>
    </w:rPr>
  </w:style>
  <w:style w:type="character" w:styleId="1288">
    <w:name w:val="flname7"/>
    <w:next w:val="1288"/>
    <w:link w:val="981"/>
    <w:rPr>
      <w:rFonts w:ascii="Cambria" w:eastAsia="Cambria"/>
      <w:sz w:val="24"/>
      <w:szCs w:val="24"/>
      <w:lang w:val="en-US" w:eastAsia="zh-CN" w:bidi="ar-SA"/>
    </w:rPr>
  </w:style>
  <w:style w:type="character" w:styleId="1289">
    <w:name w:val="样式 题注 + 黑体3 Char"/>
    <w:next w:val="1289"/>
    <w:link w:val="1290"/>
    <w:rPr>
      <w:rFonts w:ascii="MingLiU" w:hAnsi="MingLiU" w:eastAsia="MingLiU" w:cs="隶书"/>
      <w:sz w:val="21"/>
    </w:rPr>
  </w:style>
  <w:style w:type="paragraph" w:styleId="1290">
    <w:name w:val="样式 题注 + 黑体3"/>
    <w:basedOn w:val="1018"/>
    <w:next w:val="1290"/>
    <w:link w:val="1289"/>
    <w:pPr>
      <w:jc w:val="center"/>
      <w:spacing w:before="0" w:after="0"/>
    </w:pPr>
    <w:rPr>
      <w:rFonts w:ascii="MingLiU" w:hAnsi="MingLiU"/>
      <w:sz w:val="21"/>
    </w:rPr>
  </w:style>
  <w:style w:type="character" w:styleId="1291">
    <w:name w:val="tw4winJump"/>
    <w:next w:val="1291"/>
    <w:link w:val="981"/>
    <w:rPr>
      <w:rFonts w:ascii="文鼎CS仿宋体" w:hAnsi="文鼎CS仿宋体"/>
      <w:color w:val="008080"/>
    </w:rPr>
  </w:style>
  <w:style w:type="character" w:styleId="1292">
    <w:name w:val="正文文本缩进 Char Char1,正文文本缩进 Char Char1 Char"/>
    <w:next w:val="1292"/>
    <w:link w:val="981"/>
    <w:rPr>
      <w:rFonts w:ascii="Verdana" w:hAnsi="Verdana" w:eastAsia="FuturaA Bk BT" w:cs="Verdana"/>
      <w:sz w:val="21"/>
      <w:szCs w:val="24"/>
      <w:lang w:val="en-US" w:eastAsia="zh-CN" w:bidi="ar-SA"/>
    </w:rPr>
  </w:style>
  <w:style w:type="character" w:styleId="1293">
    <w:name w:val="h4 Char3,H4 Char3,PIM 4 Char3,l4 Char3,sect 1.2.3.4 Char3,Ref Heading 1 Char3,rh1 Char3,Heading sql Char3,h41 Char3,h42 Char3,h43 Char3,h411 Char3,h44 Char3,h412 Char3,h45 Char3,h413 Char3,h46 Char3,h414 Char3,h47 Char3,h48 Char3,h415 Char3,h49 Char3"/>
    <w:next w:val="1293"/>
    <w:link w:val="981"/>
    <w:rPr>
      <w:rFonts w:ascii="隶书" w:hAnsi="隶书" w:eastAsia="MingLiU"/>
      <w:b/>
      <w:bCs/>
      <w:sz w:val="28"/>
      <w:szCs w:val="28"/>
      <w:lang w:val="en-US" w:eastAsia="zh-CN" w:bidi="ar-SA"/>
    </w:rPr>
  </w:style>
  <w:style w:type="character" w:styleId="1294">
    <w:name w:val="fw2"/>
    <w:next w:val="1294"/>
    <w:link w:val="981"/>
  </w:style>
  <w:style w:type="character" w:styleId="1295">
    <w:name w:val="纯文本 Char3"/>
    <w:next w:val="1295"/>
    <w:link w:val="981"/>
    <w:qFormat/>
    <w:rPr>
      <w:rFonts w:ascii="FuturaA Bk BT" w:hAnsi="文鼎CS仿宋体" w:eastAsia="FuturaA Bk BT"/>
      <w:sz w:val="21"/>
      <w:lang w:val="en-US" w:eastAsia="zh-CN" w:bidi="ar-SA"/>
    </w:rPr>
  </w:style>
  <w:style w:type="character" w:styleId="1296">
    <w:name w:val="不明显参考"/>
    <w:next w:val="1296"/>
    <w:link w:val="981"/>
    <w:qFormat/>
    <w:rPr>
      <w:smallCaps/>
      <w:color w:val="c0504d"/>
      <w:u w:val="single"/>
    </w:rPr>
  </w:style>
  <w:style w:type="character" w:styleId="1297">
    <w:name w:val="t181"/>
    <w:next w:val="1297"/>
    <w:link w:val="981"/>
    <w:rPr>
      <w:color w:val="000000"/>
      <w:sz w:val="21"/>
      <w:szCs w:val="21"/>
    </w:rPr>
  </w:style>
  <w:style w:type="character" w:styleId="1298">
    <w:name w:val="keywords1"/>
    <w:next w:val="1298"/>
    <w:link w:val="981"/>
    <w:rPr>
      <w:rFonts w:ascii="华文新魏" w:hAnsi="华文新魏"/>
      <w:color w:val="ff6600"/>
      <w:sz w:val="20"/>
      <w:szCs w:val="20"/>
    </w:rPr>
  </w:style>
  <w:style w:type="character" w:styleId="1299">
    <w:name w:val="样式9 Char"/>
    <w:next w:val="1299"/>
    <w:link w:val="1300"/>
    <w:rPr>
      <w:rFonts w:ascii="Arial Narrow" w:hAnsi="Arial Narrow"/>
      <w:b/>
      <w:sz w:val="24"/>
      <w:szCs w:val="24"/>
    </w:rPr>
  </w:style>
  <w:style w:type="paragraph" w:styleId="1300">
    <w:name w:val="样式9"/>
    <w:basedOn w:val="981"/>
    <w:next w:val="1300"/>
    <w:link w:val="1299"/>
    <w:qFormat/>
    <w:pPr>
      <w:numPr>
        <w:ilvl w:val="4"/>
        <w:numId w:val="6"/>
      </w:numPr>
      <w:ind w:left="1151" w:hanging="1009"/>
      <w:keepNext/>
      <w:spacing w:line="360" w:lineRule="auto"/>
    </w:pPr>
    <w:rPr>
      <w:rFonts w:ascii="Arial Narrow" w:hAnsi="Arial Narrow"/>
      <w:b/>
      <w:sz w:val="24"/>
    </w:rPr>
  </w:style>
  <w:style w:type="character" w:styleId="1301">
    <w:name w:val="样式 样式 正文首行缩进 + 首行缩进:  2 字符 + 首行缩进:  2 字符 Char"/>
    <w:next w:val="1301"/>
    <w:link w:val="1302"/>
    <w:rPr>
      <w:rFonts w:ascii="Arial Narrow" w:hAnsi="Arial Narrow"/>
      <w:sz w:val="24"/>
    </w:rPr>
  </w:style>
  <w:style w:type="paragraph" w:styleId="1302">
    <w:name w:val="样式 样式 正文首行缩进 + 首行缩进:  2 字符 + 首行缩进:  2 字符"/>
    <w:basedOn w:val="981"/>
    <w:next w:val="1302"/>
    <w:link w:val="1301"/>
    <w:pPr>
      <w:ind w:firstLine="200"/>
      <w:spacing w:line="440" w:lineRule="exact"/>
    </w:pPr>
    <w:rPr>
      <w:rFonts w:ascii="Arial Narrow" w:hAnsi="Arial Narrow"/>
      <w:sz w:val="24"/>
      <w:szCs w:val="20"/>
    </w:rPr>
  </w:style>
  <w:style w:type="character" w:styleId="1303">
    <w:name w:val="mark"/>
    <w:next w:val="1303"/>
    <w:link w:val="981"/>
    <w:rPr>
      <w:rFonts w:ascii="Cambria" w:eastAsia="Cambria"/>
      <w:sz w:val="24"/>
      <w:szCs w:val="24"/>
      <w:lang w:val="en-US" w:eastAsia="zh-CN" w:bidi="ar-SA"/>
    </w:rPr>
  </w:style>
  <w:style w:type="character" w:styleId="1304">
    <w:name w:val="标题 1 Char Char"/>
    <w:next w:val="1304"/>
    <w:link w:val="981"/>
    <w:rPr>
      <w:rFonts w:eastAsia="FuturaA Bk BT"/>
      <w:b/>
      <w:spacing w:val="-2"/>
      <w:sz w:val="24"/>
      <w:lang w:val="en-US" w:eastAsia="zh-CN" w:bidi="ar-SA"/>
    </w:rPr>
  </w:style>
  <w:style w:type="character" w:styleId="1305">
    <w:name w:val="H2 Char3,Heading 2 Hidden Char3,Heading 2 CCBS Char3,heading 2 Char3,2nd level Char2,h2 Char3,2 Char2,Header 2 Char2,l2 Char2,Titre2 Char2,Head 2 Char2,Underrubrik1 Char2,prop2 Char2,heading 2+ Indent: Left 0.25 in Char2,标题 new2 Char2,第一章 标题 2 Char2"/>
    <w:next w:val="1305"/>
    <w:link w:val="981"/>
    <w:rPr>
      <w:rFonts w:ascii="隶书" w:hAnsi="隶书" w:eastAsia="MingLiU"/>
      <w:b/>
      <w:bCs/>
      <w:sz w:val="32"/>
      <w:szCs w:val="32"/>
      <w:lang w:val="en-US" w:eastAsia="zh-CN" w:bidi="ar-SA"/>
    </w:rPr>
  </w:style>
  <w:style w:type="character" w:styleId="1306">
    <w:name w:val="font3"/>
    <w:next w:val="1306"/>
    <w:link w:val="981"/>
    <w:rPr>
      <w:rFonts w:ascii="Cambria" w:eastAsia="Cambria"/>
      <w:sz w:val="24"/>
      <w:szCs w:val="24"/>
      <w:lang w:val="en-US" w:eastAsia="zh-CN" w:bidi="ar-SA"/>
    </w:rPr>
  </w:style>
  <w:style w:type="character" w:styleId="1307">
    <w:name w:val="maywed421"/>
    <w:next w:val="1307"/>
    <w:link w:val="981"/>
    <w:rPr>
      <w:color w:val="366fb6"/>
      <w:u w:val="none"/>
    </w:rPr>
  </w:style>
  <w:style w:type="character" w:styleId="1308">
    <w:name w:val="正文文本 (2) + Gulim,7.5 pt"/>
    <w:next w:val="1308"/>
    <w:link w:val="981"/>
    <w:rPr>
      <w:rFonts w:ascii="华文中宋" w:hAnsi="华文中宋" w:eastAsia="华文中宋" w:cs="华文中宋"/>
      <w:b/>
      <w:color w:val="000000"/>
      <w:spacing w:val="0"/>
      <w:position w:val="0"/>
      <w:sz w:val="15"/>
      <w:szCs w:val="15"/>
      <w:u w:val="none"/>
      <w:lang w:val="en-US" w:eastAsia="en-US" w:bidi="en-US"/>
    </w:rPr>
  </w:style>
  <w:style w:type="character" w:styleId="1309">
    <w:name w:val="正文 首行缩进:  2 字符 Char Char1"/>
    <w:next w:val="1309"/>
    <w:link w:val="981"/>
    <w:rPr>
      <w:rFonts w:eastAsia="FuturaA Bk BT" w:cs="FuturaA Bk BT"/>
      <w:sz w:val="24"/>
      <w:lang w:val="en-US" w:eastAsia="zh-CN" w:bidi="ar-SA"/>
    </w:rPr>
  </w:style>
  <w:style w:type="character" w:styleId="1310">
    <w:name w:val="apple-converted-space"/>
    <w:next w:val="1310"/>
    <w:link w:val="981"/>
  </w:style>
  <w:style w:type="character" w:styleId="1311">
    <w:name w:val="H1 Char1,Heading 0 Char1,h1 Char1,1 Char1,1. Char1,PIM 1 Char1,section Char1,heading 1.1 Char1,L1 Char1,dd heading 1 Char1,dh1 Char1,SITA Char1,Section Head Char1,Header1 Char1,章节 Char1,Level 1 Topic Heading Char1,Level 1 Head Char1,H11 Char1,H12 Char1"/>
    <w:next w:val="1311"/>
    <w:link w:val="981"/>
    <w:rPr>
      <w:rFonts w:eastAsia="Garamond"/>
      <w:b/>
      <w:bCs/>
      <w:sz w:val="36"/>
      <w:szCs w:val="36"/>
      <w:lang w:val="en-US" w:eastAsia="zh-CN" w:bidi="ar-SA"/>
    </w:rPr>
  </w:style>
  <w:style w:type="character" w:styleId="1312">
    <w:name w:val="标题 1 1 Char,123321 Char,h1 Char,1st level Char,Section Head Char,l1 Char,1 Char,OG Heading 1 Char,my标题1 Char,Part Char,标书1 Char,H1 Char,L1 Char,boc Char,H11 Char,H12 Char,H13 Char,H14 Char,H15 Char,H16 Char,H17 Char,合同标题 Char,标题一 Char,Heading 0 Char"/>
    <w:next w:val="1312"/>
    <w:link w:val="981"/>
    <w:rPr>
      <w:rFonts w:ascii="Angsana New" w:hAnsi="Angsana New" w:eastAsia="Angsana New"/>
      <w:b/>
      <w:bCs/>
      <w:color w:val="365f91"/>
      <w:sz w:val="44"/>
      <w:szCs w:val="44"/>
      <w:lang w:val="en-US" w:eastAsia="zh-CN" w:bidi="en-US"/>
    </w:rPr>
  </w:style>
  <w:style w:type="character" w:styleId="1313">
    <w:name w:val="14_black1"/>
    <w:next w:val="1313"/>
    <w:link w:val="981"/>
    <w:rPr>
      <w:color w:val="000000"/>
      <w:sz w:val="21"/>
    </w:rPr>
  </w:style>
  <w:style w:type="character" w:styleId="1314">
    <w:name w:val="H2 Char2,Heading 2 Hidden Char2,Heading 2 CCBS Char2,heading 2 Char2,2nd level Char1,h2 Char2,2 Char1,Header 2 Char1,l2 Char1,Titre2 Char1,Head 2 Char1,Underrubrik1 Char1,prop2 Char1,heading 2+ Indent: Left 0.25 in Char1,标题 new2 Char1,第一章 标题 2 Char1"/>
    <w:next w:val="1314"/>
    <w:link w:val="981"/>
    <w:rPr>
      <w:rFonts w:ascii="隶书" w:hAnsi="隶书" w:eastAsia="MingLiU"/>
      <w:b/>
      <w:bCs/>
      <w:sz w:val="32"/>
      <w:szCs w:val="32"/>
      <w:lang w:val="en-US" w:eastAsia="zh-CN" w:bidi="ar-SA"/>
    </w:rPr>
  </w:style>
  <w:style w:type="character" w:styleId="1315">
    <w:name w:val="样式4 Char Char"/>
    <w:next w:val="1315"/>
    <w:link w:val="981"/>
    <w:rPr>
      <w:rFonts w:hint="eastAsia" w:ascii="FuturaA Bk BT" w:hAnsi="FuturaA Bk BT" w:eastAsia="FuturaA Bk BT" w:cs="FuturaA Bk BT"/>
      <w:color w:val="000000"/>
      <w:sz w:val="24"/>
      <w:szCs w:val="24"/>
      <w:lang w:val="en-US" w:eastAsia="zh-CN" w:bidi="ar-SA"/>
    </w:rPr>
  </w:style>
  <w:style w:type="character" w:styleId="1316">
    <w:name w:val="it1"/>
    <w:next w:val="1316"/>
    <w:link w:val="981"/>
    <w:rPr>
      <w:rFonts w:hint="eastAsia" w:ascii="FuturaA Bk BT" w:hAnsi="FuturaA Bk BT" w:eastAsia="FuturaA Bk BT"/>
      <w:color w:val="000000"/>
      <w:sz w:val="18"/>
      <w:szCs w:val="18"/>
    </w:rPr>
  </w:style>
  <w:style w:type="character" w:styleId="1317">
    <w:name w:val="txt"/>
    <w:next w:val="1317"/>
    <w:link w:val="981"/>
    <w:rPr>
      <w:rFonts w:ascii="Cambria" w:eastAsia="Cambria"/>
      <w:sz w:val="24"/>
      <w:szCs w:val="24"/>
      <w:lang w:val="en-US" w:eastAsia="zh-CN" w:bidi="ar-SA"/>
    </w:rPr>
  </w:style>
  <w:style w:type="character" w:styleId="1318">
    <w:name w:val="标题4 Char Char"/>
    <w:next w:val="1318"/>
    <w:link w:val="1319"/>
    <w:qFormat/>
    <w:rPr>
      <w:rFonts w:ascii="隶书" w:hAnsi="隶书" w:eastAsia="Cambria"/>
      <w:bCs/>
      <w:sz w:val="30"/>
      <w:szCs w:val="30"/>
    </w:rPr>
  </w:style>
  <w:style w:type="paragraph" w:styleId="1319">
    <w:name w:val="标题4"/>
    <w:basedOn w:val="985"/>
    <w:next w:val="1319"/>
    <w:link w:val="1318"/>
    <w:qFormat/>
    <w:pPr>
      <w:keepLines w:val="0"/>
      <w:keepNext w:val="0"/>
      <w:spacing w:before="0" w:after="0" w:line="360" w:lineRule="auto"/>
      <w:tabs>
        <w:tab w:val="left" w:pos="0" w:leader="none"/>
      </w:tabs>
    </w:pPr>
    <w:rPr>
      <w:rFonts w:eastAsia="Cambria"/>
      <w:b w:val="0"/>
      <w:sz w:val="30"/>
      <w:szCs w:val="30"/>
    </w:rPr>
  </w:style>
  <w:style w:type="character" w:styleId="1320">
    <w:name w:val=" Char Char11"/>
    <w:next w:val="1320"/>
    <w:link w:val="981"/>
    <w:rPr>
      <w:rFonts w:ascii="Angsana New" w:hAnsi="Angsana New" w:eastAsia="Angsana New"/>
      <w:b/>
      <w:bCs/>
      <w:sz w:val="32"/>
      <w:szCs w:val="32"/>
      <w:lang w:bidi="en-US"/>
    </w:rPr>
  </w:style>
  <w:style w:type="character" w:styleId="1321">
    <w:name w:val="我的正文 Char"/>
    <w:next w:val="1321"/>
    <w:link w:val="1322"/>
    <w:rPr>
      <w:rFonts w:ascii="Arial Narrow" w:hAnsi="Arial Narrow" w:eastAsia="Cambria"/>
      <w:sz w:val="24"/>
    </w:rPr>
  </w:style>
  <w:style w:type="paragraph" w:styleId="1322">
    <w:name w:val="我的正文"/>
    <w:basedOn w:val="981"/>
    <w:next w:val="1322"/>
    <w:link w:val="1321"/>
    <w:pPr>
      <w:ind w:firstLine="480"/>
      <w:spacing w:line="360" w:lineRule="auto"/>
    </w:pPr>
    <w:rPr>
      <w:rFonts w:ascii="Arial Narrow" w:hAnsi="Arial Narrow" w:eastAsia="Cambria"/>
      <w:sz w:val="24"/>
      <w:szCs w:val="20"/>
    </w:rPr>
  </w:style>
  <w:style w:type="character" w:styleId="1323">
    <w:name w:val="样式 题注 + 黑体2 Char"/>
    <w:next w:val="1323"/>
    <w:link w:val="1324"/>
    <w:rPr>
      <w:rFonts w:ascii="MingLiU" w:hAnsi="MingLiU" w:eastAsia="MingLiU" w:cs="隶书"/>
      <w:sz w:val="21"/>
    </w:rPr>
  </w:style>
  <w:style w:type="paragraph" w:styleId="1324">
    <w:name w:val="样式 题注 + 黑体2"/>
    <w:basedOn w:val="1018"/>
    <w:next w:val="1324"/>
    <w:link w:val="1323"/>
    <w:pPr>
      <w:jc w:val="center"/>
      <w:spacing w:before="0" w:after="0"/>
    </w:pPr>
    <w:rPr>
      <w:rFonts w:ascii="MingLiU" w:hAnsi="MingLiU"/>
      <w:sz w:val="21"/>
    </w:rPr>
  </w:style>
  <w:style w:type="character" w:styleId="1325">
    <w:name w:val="样式 题注 + (符号) 宋体 Char"/>
    <w:next w:val="1325"/>
    <w:link w:val="1326"/>
    <w:rPr>
      <w:rFonts w:ascii="隶书" w:hAnsi="隶书" w:eastAsia="MingLiU" w:cs="隶书"/>
      <w:sz w:val="21"/>
    </w:rPr>
  </w:style>
  <w:style w:type="paragraph" w:styleId="1326">
    <w:name w:val="样式 题注 + (符号) 宋体"/>
    <w:basedOn w:val="1018"/>
    <w:next w:val="1326"/>
    <w:link w:val="1325"/>
    <w:pPr>
      <w:jc w:val="center"/>
      <w:spacing w:before="0" w:after="0"/>
    </w:pPr>
    <w:rPr>
      <w:sz w:val="21"/>
    </w:rPr>
  </w:style>
  <w:style w:type="character" w:styleId="1327">
    <w:name w:val="列出段落 Char"/>
    <w:next w:val="1327"/>
    <w:link w:val="981"/>
    <w:uiPriority w:val="99"/>
    <w:qFormat/>
    <w:rPr>
      <w:sz w:val="21"/>
      <w:szCs w:val="24"/>
    </w:rPr>
  </w:style>
  <w:style w:type="character" w:styleId="1328">
    <w:name w:val="标题 2 字符"/>
    <w:next w:val="1328"/>
    <w:link w:val="981"/>
    <w:qFormat/>
    <w:rPr>
      <w:rFonts w:ascii="隶书" w:hAnsi="隶书" w:eastAsia="MingLiU"/>
      <w:b/>
      <w:bCs/>
      <w:sz w:val="32"/>
      <w:szCs w:val="32"/>
      <w:lang w:val="en-US" w:eastAsia="zh-CN" w:bidi="ar-SA"/>
    </w:rPr>
  </w:style>
  <w:style w:type="character" w:styleId="1329">
    <w:name w:val="编写说明 Char"/>
    <w:next w:val="1329"/>
    <w:link w:val="1330"/>
    <w:rPr>
      <w:i/>
      <w:color w:val="0000ff"/>
      <w:sz w:val="21"/>
      <w:szCs w:val="24"/>
    </w:rPr>
  </w:style>
  <w:style w:type="paragraph" w:styleId="1330">
    <w:name w:val="编写说明"/>
    <w:basedOn w:val="981"/>
    <w:next w:val="1330"/>
    <w:link w:val="1329"/>
    <w:rPr>
      <w:i/>
      <w:color w:val="0000ff"/>
    </w:rPr>
  </w:style>
  <w:style w:type="character" w:styleId="1331">
    <w:name w:val="正文 首行缩进2字符 Char Char Char"/>
    <w:next w:val="1331"/>
    <w:link w:val="981"/>
    <w:rPr>
      <w:rFonts w:hint="eastAsia" w:ascii="FuturaA Bk BT" w:hAnsi="FuturaA Bk BT" w:eastAsia="FuturaA Bk BT"/>
      <w:sz w:val="24"/>
      <w:szCs w:val="24"/>
      <w:lang w:val="en-US" w:eastAsia="zh-CN" w:bidi="ar-SA"/>
    </w:rPr>
  </w:style>
  <w:style w:type="character" w:styleId="1332">
    <w:name w:val="highlight1"/>
    <w:next w:val="1332"/>
    <w:link w:val="981"/>
    <w:rPr>
      <w:sz w:val="21"/>
      <w:szCs w:val="21"/>
    </w:rPr>
  </w:style>
  <w:style w:type="character" w:styleId="1333">
    <w:name w:val="List Paragraph Char"/>
    <w:next w:val="1333"/>
    <w:link w:val="1334"/>
    <w:rPr>
      <w:rFonts w:ascii="Arial Narrow" w:hAnsi="Arial Narrow"/>
      <w:sz w:val="21"/>
      <w:szCs w:val="22"/>
    </w:rPr>
  </w:style>
  <w:style w:type="paragraph" w:styleId="1334">
    <w:name w:val="List Paragraph2"/>
    <w:basedOn w:val="981"/>
    <w:next w:val="1334"/>
    <w:link w:val="1333"/>
    <w:qFormat/>
    <w:pPr>
      <w:ind w:firstLine="420"/>
    </w:pPr>
    <w:rPr>
      <w:rFonts w:ascii="Arial Narrow" w:hAnsi="Arial Narrow"/>
      <w:szCs w:val="22"/>
    </w:rPr>
  </w:style>
  <w:style w:type="character" w:styleId="1335">
    <w:name w:val="图注 Char"/>
    <w:next w:val="1335"/>
    <w:link w:val="1336"/>
    <w:rPr>
      <w:rFonts w:ascii="Arial Narrow" w:hAnsi="Arial Narrow"/>
      <w:sz w:val="18"/>
    </w:rPr>
  </w:style>
  <w:style w:type="paragraph" w:styleId="1336">
    <w:name w:val="图注"/>
    <w:basedOn w:val="981"/>
    <w:next w:val="1016"/>
    <w:link w:val="1335"/>
    <w:pPr>
      <w:jc w:val="center"/>
      <w:spacing w:line="360" w:lineRule="auto"/>
    </w:pPr>
    <w:rPr>
      <w:rFonts w:ascii="Arial Narrow" w:hAnsi="Arial Narrow"/>
      <w:sz w:val="18"/>
      <w:szCs w:val="20"/>
    </w:rPr>
  </w:style>
  <w:style w:type="character" w:styleId="1337">
    <w:name w:val="news"/>
    <w:next w:val="1337"/>
    <w:link w:val="981"/>
    <w:rPr>
      <w:rFonts w:ascii="Cambria" w:eastAsia="Cambria"/>
      <w:sz w:val="24"/>
      <w:szCs w:val="24"/>
      <w:lang w:val="en-US" w:eastAsia="zh-CN" w:bidi="ar-SA"/>
    </w:rPr>
  </w:style>
  <w:style w:type="character" w:styleId="133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38"/>
    <w:link w:val="981"/>
    <w:rPr>
      <w:rFonts w:ascii="FuturaA Bk BT" w:hAnsi="文鼎CS仿宋体" w:eastAsia="FuturaA Bk BT"/>
      <w:sz w:val="21"/>
      <w:szCs w:val="20"/>
    </w:rPr>
  </w:style>
  <w:style w:type="character" w:styleId="1339">
    <w:name w:val="正文文本 字符"/>
    <w:next w:val="1339"/>
    <w:link w:val="981"/>
    <w:uiPriority w:val="99"/>
    <w:qFormat/>
    <w:rPr>
      <w:rFonts w:ascii="Cambria" w:eastAsia="Cambria"/>
      <w:sz w:val="44"/>
      <w:szCs w:val="24"/>
    </w:rPr>
  </w:style>
  <w:style w:type="character" w:styleId="1340">
    <w:name w:val="样式 题注 + 黑色 Char"/>
    <w:next w:val="1340"/>
    <w:link w:val="1341"/>
    <w:rPr>
      <w:rFonts w:ascii="隶书" w:hAnsi="隶书" w:eastAsia="MingLiU" w:cs="隶书"/>
      <w:color w:val="000000"/>
      <w:sz w:val="24"/>
    </w:rPr>
  </w:style>
  <w:style w:type="paragraph" w:styleId="1341">
    <w:name w:val="样式 题注 + 黑色"/>
    <w:basedOn w:val="1018"/>
    <w:next w:val="1341"/>
    <w:link w:val="1340"/>
    <w:pPr>
      <w:jc w:val="center"/>
      <w:spacing w:before="0" w:after="0"/>
    </w:pPr>
    <w:rPr>
      <w:color w:val="000000"/>
      <w:sz w:val="24"/>
    </w:rPr>
  </w:style>
  <w:style w:type="character" w:styleId="1342">
    <w:name w:val="文档正文 Char"/>
    <w:next w:val="1342"/>
    <w:link w:val="1343"/>
    <w:rPr>
      <w:rFonts w:ascii="MS PMincho" w:hAnsi="MS PMincho"/>
      <w:sz w:val="24"/>
      <w:szCs w:val="24"/>
    </w:rPr>
  </w:style>
  <w:style w:type="paragraph" w:styleId="1343">
    <w:name w:val="文档正文"/>
    <w:basedOn w:val="981"/>
    <w:next w:val="1343"/>
    <w:link w:val="1342"/>
    <w:qFormat/>
    <w:pPr>
      <w:ind w:firstLine="567"/>
      <w:spacing w:line="440" w:lineRule="exact"/>
    </w:pPr>
    <w:rPr>
      <w:rFonts w:ascii="MS PMincho" w:hAnsi="MS PMincho"/>
      <w:sz w:val="24"/>
    </w:rPr>
  </w:style>
  <w:style w:type="character" w:styleId="1344">
    <w:name w:val="tw4winTerm"/>
    <w:next w:val="1344"/>
    <w:link w:val="981"/>
    <w:rPr>
      <w:color w:val="0000ff"/>
    </w:rPr>
  </w:style>
  <w:style w:type="character" w:styleId="1345">
    <w:name w:val="样式 样式3 + 宋体 五号 Char Char Char Char"/>
    <w:next w:val="1345"/>
    <w:link w:val="981"/>
    <w:rPr>
      <w:rFonts w:hint="eastAsia" w:ascii="FuturaA Bk BT" w:hAnsi="FuturaA Bk BT" w:eastAsia="FuturaA Bk BT"/>
      <w:b/>
      <w:bCs/>
      <w:sz w:val="21"/>
      <w:szCs w:val="24"/>
      <w:lang w:val="en-US" w:eastAsia="zh-CN" w:bidi="ar-SA"/>
    </w:rPr>
  </w:style>
  <w:style w:type="character" w:styleId="1346">
    <w:name w:val="p121"/>
    <w:next w:val="1346"/>
    <w:link w:val="981"/>
    <w:rPr>
      <w:color w:val="000000"/>
      <w:sz w:val="21"/>
      <w:szCs w:val="21"/>
      <w:u w:val="none"/>
    </w:rPr>
  </w:style>
  <w:style w:type="character" w:styleId="1347">
    <w:name w:val="H1 Char5,Heading 0 Char5,h1 Char5,1 Char5,1. Char5,PIM 1 Char5,section Char5,heading 1.1 Char5,L1 Char5,dd heading 1 Char5,dh1 Char5,SITA Char5,Section Head Char5,Header1 Char5,章节 Char5,Level 1 Topic Heading Char5,Level 1 Head Char5,H11 Char5,H12 Char5"/>
    <w:next w:val="1347"/>
    <w:link w:val="981"/>
    <w:rPr>
      <w:rFonts w:eastAsia="Garamond"/>
      <w:b/>
      <w:bCs/>
      <w:sz w:val="36"/>
      <w:szCs w:val="36"/>
      <w:lang w:val="en-US" w:eastAsia="zh-CN" w:bidi="ar-SA"/>
    </w:rPr>
  </w:style>
  <w:style w:type="character" w:styleId="1348">
    <w:name w:val="规划正文 Char"/>
    <w:next w:val="1348"/>
    <w:link w:val="1349"/>
    <w:rPr>
      <w:sz w:val="28"/>
      <w:szCs w:val="28"/>
    </w:rPr>
  </w:style>
  <w:style w:type="paragraph" w:styleId="1349">
    <w:name w:val="规划正文"/>
    <w:basedOn w:val="981"/>
    <w:next w:val="1349"/>
    <w:link w:val="1348"/>
    <w:pPr>
      <w:ind w:firstLine="200"/>
      <w:jc w:val="left"/>
      <w:spacing w:line="360" w:lineRule="auto"/>
      <w:widowControl/>
    </w:pPr>
    <w:rPr>
      <w:sz w:val="28"/>
      <w:szCs w:val="28"/>
    </w:rPr>
  </w:style>
  <w:style w:type="character" w:styleId="1350">
    <w:name w:val="duanluoblack"/>
    <w:next w:val="1350"/>
    <w:link w:val="981"/>
    <w:rPr>
      <w:rFonts w:ascii="Cambria" w:eastAsia="Cambria"/>
      <w:sz w:val="24"/>
      <w:szCs w:val="24"/>
      <w:lang w:val="en-US" w:eastAsia="zh-CN" w:bidi="ar-SA"/>
    </w:rPr>
  </w:style>
  <w:style w:type="character" w:styleId="1351">
    <w:name w:val="body1"/>
    <w:next w:val="1351"/>
    <w:link w:val="981"/>
    <w:rPr>
      <w:rFonts w:ascii="Century" w:hAnsi="Century"/>
      <w:sz w:val="18"/>
      <w:szCs w:val="18"/>
    </w:rPr>
  </w:style>
  <w:style w:type="character" w:styleId="1352">
    <w:name w:val="正文 Char"/>
    <w:next w:val="1352"/>
    <w:link w:val="981"/>
    <w:rPr>
      <w:rFonts w:ascii="FuturaA Bk BT" w:hAnsi="FuturaA Bk BT" w:eastAsia="FuturaA Bk BT"/>
      <w:b/>
      <w:sz w:val="28"/>
      <w:szCs w:val="28"/>
      <w:lang w:val="en-US" w:eastAsia="zh-CN" w:bidi="ar-SA"/>
    </w:rPr>
  </w:style>
  <w:style w:type="character" w:styleId="1353">
    <w:name w:val="title14"/>
    <w:next w:val="1353"/>
    <w:link w:val="981"/>
    <w:rPr>
      <w:rFonts w:ascii="Cambria" w:eastAsia="Cambria"/>
      <w:sz w:val="24"/>
      <w:szCs w:val="24"/>
      <w:lang w:val="en-US" w:eastAsia="zh-CN" w:bidi="ar-SA"/>
    </w:rPr>
  </w:style>
  <w:style w:type="character" w:styleId="1354">
    <w:name w:val="pi1"/>
    <w:next w:val="1354"/>
    <w:link w:val="981"/>
    <w:rPr>
      <w:rFonts w:ascii="Verdana" w:hAnsi="Verdana" w:eastAsia="FuturaA Bk BT" w:cs="Verdana"/>
      <w:color w:val="0000ff"/>
      <w:sz w:val="36"/>
      <w:szCs w:val="36"/>
      <w:lang w:val="en-US" w:eastAsia="zh-CN" w:bidi="ar-SA"/>
    </w:rPr>
  </w:style>
  <w:style w:type="character" w:styleId="1355">
    <w:name w:val="text1"/>
    <w:next w:val="1355"/>
    <w:link w:val="981"/>
    <w:rPr>
      <w:rFonts w:ascii="Cambria" w:eastAsia="Cambria"/>
      <w:sz w:val="24"/>
      <w:szCs w:val="24"/>
      <w:lang w:val="en-US" w:eastAsia="zh-CN" w:bidi="ar-SA"/>
    </w:rPr>
  </w:style>
  <w:style w:type="character" w:styleId="1356">
    <w:name w:val="样式 标题 2 + Arial Char"/>
    <w:next w:val="1356"/>
    <w:link w:val="1357"/>
    <w:rPr>
      <w:rFonts w:ascii="隶书" w:hAnsi="隶书" w:eastAsia="MingLiU"/>
      <w:sz w:val="30"/>
      <w:szCs w:val="30"/>
    </w:rPr>
  </w:style>
  <w:style w:type="paragraph" w:styleId="1357">
    <w:name w:val="样式 标题 2 + Arial"/>
    <w:basedOn w:val="983"/>
    <w:next w:val="1357"/>
    <w:link w:val="1356"/>
    <w:pPr>
      <w:numPr>
        <w:ilvl w:val="0"/>
        <w:numId w:val="0"/>
      </w:numPr>
      <w:spacing w:line="360" w:lineRule="auto"/>
      <w:tabs>
        <w:tab w:val="left" w:pos="576" w:leader="none"/>
      </w:tabs>
    </w:pPr>
    <w:rPr>
      <w:rFonts w:ascii="隶书" w:hAnsi="隶书" w:eastAsia="MingLiU"/>
      <w:sz w:val="30"/>
      <w:szCs w:val="30"/>
    </w:rPr>
  </w:style>
  <w:style w:type="character" w:styleId="1358">
    <w:name w:val="p1"/>
    <w:next w:val="1358"/>
    <w:link w:val="981"/>
    <w:rPr>
      <w:color w:val="000000"/>
    </w:rPr>
  </w:style>
  <w:style w:type="character" w:styleId="1359">
    <w:name w:val="常规 Char"/>
    <w:next w:val="1359"/>
    <w:link w:val="1360"/>
    <w:rPr>
      <w:rFonts w:ascii="Arial Narrow" w:hAnsi="Arial Narrow"/>
      <w:sz w:val="21"/>
      <w:szCs w:val="21"/>
    </w:rPr>
  </w:style>
  <w:style w:type="paragraph" w:styleId="1360">
    <w:name w:val="常规"/>
    <w:basedOn w:val="981"/>
    <w:next w:val="1360"/>
    <w:link w:val="1359"/>
    <w:pPr>
      <w:ind w:left="1134"/>
    </w:pPr>
    <w:rPr>
      <w:rFonts w:ascii="Arial Narrow" w:hAnsi="Arial Narrow"/>
      <w:szCs w:val="21"/>
    </w:rPr>
  </w:style>
  <w:style w:type="character" w:styleId="1361">
    <w:name w:val="Item List Char"/>
    <w:next w:val="1361"/>
    <w:link w:val="1362"/>
    <w:rPr>
      <w:rFonts w:ascii="隶书" w:hAnsi="隶书"/>
      <w:sz w:val="21"/>
      <w:lang w:val="en-US" w:eastAsia="en-US" w:bidi="ar-SA"/>
    </w:rPr>
  </w:style>
  <w:style w:type="paragraph" w:styleId="1362">
    <w:name w:val="Item List"/>
    <w:next w:val="1362"/>
    <w:link w:val="1361"/>
    <w:pPr>
      <w:ind w:left="2126" w:hanging="425"/>
      <w:jc w:val="both"/>
      <w:spacing w:line="300" w:lineRule="auto"/>
      <w:tabs>
        <w:tab w:val="left" w:pos="2126" w:leader="none"/>
      </w:tabs>
    </w:pPr>
    <w:rPr>
      <w:rFonts w:ascii="隶书" w:hAnsi="隶书"/>
      <w:sz w:val="21"/>
      <w:lang w:val="en-US" w:eastAsia="en-US" w:bidi="ar-SA"/>
    </w:rPr>
  </w:style>
  <w:style w:type="character" w:styleId="1363">
    <w:name w:val="页脚 Char1"/>
    <w:next w:val="1363"/>
    <w:link w:val="981"/>
    <w:uiPriority w:val="99"/>
    <w:semiHidden/>
    <w:qFormat/>
    <w:rPr>
      <w:rFonts w:ascii="Arial Narrow" w:hAnsi="Arial Narrow" w:cs="Arial Narrow"/>
      <w:sz w:val="18"/>
      <w:szCs w:val="18"/>
    </w:rPr>
  </w:style>
  <w:style w:type="character" w:styleId="1364">
    <w:name w:val="段 Char Char Char"/>
    <w:next w:val="1364"/>
    <w:link w:val="981"/>
    <w:rPr>
      <w:rFonts w:hint="eastAsia" w:ascii="FuturaA Bk BT" w:hAnsi="FuturaA Bk BT" w:eastAsia="FuturaA Bk BT"/>
      <w:sz w:val="21"/>
      <w:lang w:val="en-US" w:eastAsia="zh-CN" w:bidi="ar-SA"/>
    </w:rPr>
  </w:style>
  <w:style w:type="character" w:styleId="1365">
    <w:name w:val="页脚 字符"/>
    <w:next w:val="1365"/>
    <w:link w:val="981"/>
    <w:uiPriority w:val="99"/>
    <w:qFormat/>
    <w:rPr>
      <w:rFonts w:ascii="Cambria" w:eastAsia="Cambria"/>
      <w:sz w:val="24"/>
      <w:szCs w:val="24"/>
      <w:lang w:val="en-US" w:eastAsia="zh-CN" w:bidi="ar-SA"/>
    </w:rPr>
  </w:style>
  <w:style w:type="character" w:styleId="1366">
    <w:name w:val="tw4winPopup"/>
    <w:next w:val="1366"/>
    <w:link w:val="981"/>
    <w:rPr>
      <w:rFonts w:ascii="文鼎CS仿宋体" w:hAnsi="文鼎CS仿宋体"/>
      <w:color w:val="008000"/>
    </w:rPr>
  </w:style>
  <w:style w:type="character" w:styleId="1367">
    <w:name w:val="b titlename wangputoptitle"/>
    <w:next w:val="1367"/>
    <w:link w:val="981"/>
    <w:rPr>
      <w:rFonts w:ascii="Cambria" w:eastAsia="Cambria"/>
      <w:sz w:val="24"/>
      <w:szCs w:val="24"/>
      <w:lang w:val="en-US" w:eastAsia="zh-CN" w:bidi="ar-SA"/>
    </w:rPr>
  </w:style>
  <w:style w:type="character" w:styleId="1368">
    <w:name w:val="正文文本 (2)_"/>
    <w:next w:val="1368"/>
    <w:link w:val="981"/>
    <w:rPr>
      <w:rFonts w:ascii="FuturaA Bk BT" w:hAnsi="FuturaA Bk BT" w:eastAsia="FuturaA Bk BT" w:cs="FuturaA Bk BT"/>
      <w:b/>
      <w:sz w:val="17"/>
      <w:szCs w:val="17"/>
      <w:u w:val="none"/>
      <w:lang w:val="en-US" w:eastAsia="zh-CN" w:bidi="ar-SA"/>
    </w:rPr>
  </w:style>
  <w:style w:type="character" w:styleId="1369">
    <w:name w:val="标题四 Char Char"/>
    <w:next w:val="1369"/>
    <w:link w:val="981"/>
    <w:rPr>
      <w:rFonts w:ascii="Cambria" w:hAnsi="Angsana New" w:eastAsia="Angsana New" w:cs="FuturaA Bk BT"/>
      <w:b/>
      <w:bCs/>
      <w:color w:val="3b5f91"/>
      <w:sz w:val="24"/>
      <w:szCs w:val="24"/>
      <w:lang w:bidi="en-US"/>
    </w:rPr>
  </w:style>
  <w:style w:type="character" w:styleId="1370">
    <w:name w:val="未处理的提及"/>
    <w:next w:val="1370"/>
    <w:link w:val="981"/>
    <w:uiPriority w:val="99"/>
    <w:unhideWhenUsed/>
    <w:rPr>
      <w:rFonts w:ascii="Cambria" w:eastAsia="Cambria"/>
      <w:color w:val="808080"/>
      <w:sz w:val="24"/>
      <w:szCs w:val="24"/>
      <w:shd w:val="clear" w:color="auto" w:fill="e6e6e6"/>
      <w:lang w:val="en-US" w:eastAsia="zh-CN" w:bidi="ar-SA"/>
    </w:rPr>
  </w:style>
  <w:style w:type="character" w:styleId="1371">
    <w:name w:val="point_small1"/>
    <w:next w:val="1371"/>
    <w:link w:val="981"/>
    <w:rPr>
      <w:rFonts w:ascii="隶书" w:hAnsi="隶书" w:cs="隶书"/>
      <w:sz w:val="18"/>
      <w:szCs w:val="18"/>
    </w:rPr>
  </w:style>
  <w:style w:type="character" w:styleId="1372">
    <w:name w:val="tw4winExternal"/>
    <w:next w:val="1372"/>
    <w:link w:val="981"/>
    <w:rPr>
      <w:rFonts w:ascii="文鼎CS仿宋体" w:hAnsi="文鼎CS仿宋体"/>
      <w:color w:val="808080"/>
    </w:rPr>
  </w:style>
  <w:style w:type="character" w:styleId="1373">
    <w:name w:val="标题3 Char Char"/>
    <w:next w:val="1373"/>
    <w:link w:val="981"/>
    <w:rPr>
      <w:rFonts w:ascii="Angsana New" w:hAnsi="Angsana New" w:eastAsia="Angsana New"/>
      <w:b/>
      <w:color w:val="3b5f91"/>
      <w:sz w:val="28"/>
      <w:szCs w:val="28"/>
      <w:lang w:bidi="en-US"/>
    </w:rPr>
  </w:style>
  <w:style w:type="character" w:styleId="137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74"/>
    <w:link w:val="981"/>
    <w:rPr>
      <w:rFonts w:ascii="Verdana" w:hAnsi="Verdana" w:eastAsia="FuturaA Bk BT" w:cs="Verdana"/>
      <w:b/>
      <w:sz w:val="24"/>
      <w:szCs w:val="36"/>
      <w:lang w:val="en-US" w:eastAsia="zh-CN" w:bidi="ar-SA"/>
    </w:rPr>
  </w:style>
  <w:style w:type="character" w:styleId="1375">
    <w:name w:val="sony121"/>
    <w:next w:val="1375"/>
    <w:link w:val="981"/>
    <w:rPr>
      <w:rFonts w:hint="eastAsia" w:ascii="FuturaA Bk BT" w:hAnsi="FuturaA Bk BT" w:eastAsia="FuturaA Bk BT"/>
      <w:spacing w:val="31680"/>
      <w:sz w:val="18"/>
      <w:szCs w:val="18"/>
      <w:lang w:val="en-US" w:eastAsia="zh-CN" w:bidi="ar-SA"/>
    </w:rPr>
  </w:style>
  <w:style w:type="character" w:styleId="1376">
    <w:name w:val="a Char"/>
    <w:next w:val="1376"/>
    <w:link w:val="1377"/>
    <w:rPr>
      <w:rFonts w:ascii="FuturaA Bk BT" w:hAnsi="FuturaA Bk BT" w:eastAsia="Cambria"/>
      <w:sz w:val="24"/>
    </w:rPr>
  </w:style>
  <w:style w:type="paragraph" w:styleId="1377">
    <w:name w:val="a"/>
    <w:basedOn w:val="981"/>
    <w:next w:val="1377"/>
    <w:link w:val="1376"/>
    <w:pPr>
      <w:jc w:val="left"/>
      <w:spacing w:before="100" w:beforeAutospacing="1" w:after="100" w:afterAutospacing="1"/>
      <w:widowControl/>
    </w:pPr>
    <w:rPr>
      <w:rFonts w:ascii="FuturaA Bk BT" w:hAnsi="FuturaA Bk BT" w:eastAsia="Cambria"/>
      <w:sz w:val="24"/>
      <w:szCs w:val="20"/>
    </w:rPr>
  </w:style>
  <w:style w:type="character" w:styleId="1378">
    <w:name w:val=" Char Char5"/>
    <w:next w:val="1378"/>
    <w:link w:val="981"/>
    <w:rPr>
      <w:rFonts w:eastAsia="Garamond"/>
      <w:b/>
      <w:bCs/>
      <w:sz w:val="36"/>
      <w:szCs w:val="36"/>
      <w:lang w:val="en-US" w:eastAsia="zh-CN" w:bidi="ar-SA"/>
    </w:rPr>
  </w:style>
  <w:style w:type="character" w:styleId="1379">
    <w:name w:val="正文 首行缩进:  2 字符 Char"/>
    <w:next w:val="1379"/>
    <w:link w:val="1380"/>
    <w:rPr>
      <w:rFonts w:ascii="Arial Narrow" w:hAnsi="Arial Narrow"/>
      <w:sz w:val="24"/>
    </w:rPr>
  </w:style>
  <w:style w:type="paragraph" w:styleId="1380">
    <w:name w:val="正文 首行缩进:  2 字符"/>
    <w:basedOn w:val="981"/>
    <w:next w:val="981"/>
    <w:link w:val="1379"/>
    <w:pPr>
      <w:ind w:firstLine="480"/>
      <w:jc w:val="left"/>
      <w:spacing w:line="360" w:lineRule="auto"/>
    </w:pPr>
    <w:rPr>
      <w:rFonts w:ascii="Arial Narrow" w:hAnsi="Arial Narrow"/>
      <w:sz w:val="24"/>
      <w:szCs w:val="20"/>
    </w:rPr>
  </w:style>
  <w:style w:type="character" w:styleId="1381">
    <w:name w:val="哈哈正文 Char"/>
    <w:next w:val="1381"/>
    <w:link w:val="1382"/>
    <w:rPr>
      <w:rFonts w:ascii="FuturaA Bk BT" w:hAnsi="FuturaA Bk BT"/>
      <w:sz w:val="24"/>
    </w:rPr>
  </w:style>
  <w:style w:type="paragraph" w:styleId="1382">
    <w:name w:val="哈哈正文"/>
    <w:basedOn w:val="981"/>
    <w:next w:val="1382"/>
    <w:link w:val="1381"/>
    <w:pPr>
      <w:ind w:firstLine="200"/>
      <w:spacing w:line="360" w:lineRule="auto"/>
    </w:pPr>
    <w:rPr>
      <w:rFonts w:ascii="FuturaA Bk BT" w:hAnsi="FuturaA Bk BT"/>
      <w:sz w:val="24"/>
      <w:szCs w:val="20"/>
    </w:rPr>
  </w:style>
  <w:style w:type="character" w:styleId="1383">
    <w:name w:val="（A） Char,注意框体 Char,不用8 Char,ITT t8 Char,PA Appendix Minor Char,action Char,action1 Char,action2 Char,action11 Char,action3 Char,action4 Char,action5 Char,action6 Char,action7 Char,action12 Char,action21 Char,action111 Char,action31 Char,action8 Char"/>
    <w:next w:val="1383"/>
    <w:link w:val="981"/>
    <w:rPr>
      <w:i/>
      <w:iCs/>
      <w:sz w:val="24"/>
      <w:szCs w:val="24"/>
    </w:rPr>
  </w:style>
  <w:style w:type="character" w:styleId="1384">
    <w:name w:val="无间隔 字符"/>
    <w:next w:val="1384"/>
    <w:link w:val="1385"/>
    <w:uiPriority w:val="1"/>
    <w:rPr>
      <w:sz w:val="21"/>
      <w:szCs w:val="24"/>
      <w:lang w:val="en-US" w:eastAsia="zh-CN" w:bidi="ar-SA"/>
    </w:rPr>
  </w:style>
  <w:style w:type="paragraph" w:styleId="1385">
    <w:name w:val="无间隔"/>
    <w:next w:val="1385"/>
    <w:link w:val="1384"/>
    <w:uiPriority w:val="1"/>
    <w:qFormat/>
    <w:pPr>
      <w:jc w:val="both"/>
      <w:widowControl w:val="off"/>
    </w:pPr>
    <w:rPr>
      <w:sz w:val="21"/>
      <w:szCs w:val="24"/>
      <w:lang w:val="en-US" w:eastAsia="zh-CN" w:bidi="ar-SA"/>
    </w:rPr>
  </w:style>
  <w:style w:type="character" w:styleId="1386">
    <w:name w:val="个人撰写风格"/>
    <w:next w:val="1386"/>
    <w:link w:val="981"/>
    <w:rPr>
      <w:rFonts w:ascii="隶书" w:hAnsi="隶书" w:eastAsia="FuturaA Bk BT" w:cs="隶书"/>
      <w:color w:val="000000"/>
      <w:sz w:val="20"/>
    </w:rPr>
  </w:style>
  <w:style w:type="character" w:styleId="1387">
    <w:name w:val="工可正文 Char"/>
    <w:next w:val="1387"/>
    <w:link w:val="1388"/>
    <w:rPr>
      <w:sz w:val="28"/>
    </w:rPr>
  </w:style>
  <w:style w:type="paragraph" w:styleId="1388">
    <w:name w:val="工可正文"/>
    <w:basedOn w:val="981"/>
    <w:next w:val="981"/>
    <w:link w:val="1387"/>
    <w:qFormat/>
    <w:pPr>
      <w:ind w:firstLine="560"/>
    </w:pPr>
    <w:rPr>
      <w:sz w:val="28"/>
      <w:szCs w:val="20"/>
    </w:rPr>
  </w:style>
  <w:style w:type="character" w:styleId="138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89"/>
    <w:link w:val="981"/>
    <w:rPr>
      <w:rFonts w:ascii="Arial Narrow" w:hAnsi="Arial Narrow" w:eastAsia="FuturaA Bk BT"/>
      <w:sz w:val="21"/>
      <w:szCs w:val="22"/>
      <w:lang w:val="en-US" w:eastAsia="zh-CN" w:bidi="ar-SA"/>
    </w:rPr>
  </w:style>
  <w:style w:type="character" w:styleId="1390">
    <w:name w:val="pfont11"/>
    <w:next w:val="1390"/>
    <w:link w:val="981"/>
    <w:rPr>
      <w:rFonts w:ascii="Verdana" w:hAnsi="Verdana" w:eastAsia="FuturaA Bk BT" w:cs="Verdana"/>
      <w:sz w:val="18"/>
      <w:szCs w:val="18"/>
      <w:lang w:val="en-US" w:eastAsia="zh-CN" w:bidi="ar-SA"/>
    </w:rPr>
  </w:style>
  <w:style w:type="character" w:styleId="1391">
    <w:name w:val="正文文本 (2)"/>
    <w:next w:val="1391"/>
    <w:link w:val="981"/>
    <w:rPr>
      <w:rFonts w:ascii="FuturaA Bk BT" w:hAnsi="FuturaA Bk BT" w:eastAsia="FuturaA Bk BT" w:cs="FuturaA Bk BT"/>
      <w:b/>
      <w:color w:val="000000"/>
      <w:spacing w:val="0"/>
      <w:position w:val="0"/>
      <w:sz w:val="17"/>
      <w:szCs w:val="17"/>
      <w:u w:val="none"/>
      <w:lang w:val="zh-CN" w:eastAsia="zh-CN" w:bidi="zh-CN"/>
    </w:rPr>
  </w:style>
  <w:style w:type="character" w:styleId="1392">
    <w:name w:val="样式 首行缩进:  2 字符 Char"/>
    <w:next w:val="1392"/>
    <w:link w:val="1393"/>
    <w:rPr>
      <w:rFonts w:ascii="Arial Narrow" w:hAnsi="Arial Narrow" w:eastAsia="Cambria"/>
      <w:sz w:val="24"/>
    </w:rPr>
  </w:style>
  <w:style w:type="paragraph" w:styleId="1393">
    <w:name w:val="样式 首行缩进:  2 字符"/>
    <w:basedOn w:val="981"/>
    <w:next w:val="1393"/>
    <w:link w:val="1392"/>
    <w:pPr>
      <w:ind w:firstLine="200"/>
      <w:spacing w:line="360" w:lineRule="auto"/>
    </w:pPr>
    <w:rPr>
      <w:rFonts w:ascii="Arial Narrow" w:hAnsi="Arial Narrow" w:eastAsia="Cambria"/>
      <w:sz w:val="24"/>
      <w:szCs w:val="20"/>
    </w:rPr>
  </w:style>
  <w:style w:type="character" w:styleId="1394">
    <w:name w:val="text03"/>
    <w:next w:val="1394"/>
    <w:link w:val="981"/>
    <w:rPr>
      <w:rFonts w:ascii="Verdana" w:hAnsi="Verdana" w:eastAsia="FuturaA Bk BT" w:cs="Verdana"/>
      <w:sz w:val="36"/>
      <w:szCs w:val="36"/>
      <w:lang w:val="en-US" w:eastAsia="zh-CN" w:bidi="ar-SA"/>
    </w:rPr>
  </w:style>
  <w:style w:type="character" w:styleId="1395">
    <w:name w:val="Character Style 2"/>
    <w:next w:val="1395"/>
    <w:link w:val="981"/>
    <w:rPr>
      <w:sz w:val="20"/>
    </w:rPr>
  </w:style>
  <w:style w:type="character" w:styleId="1396">
    <w:name w:val="二级条标题 Char1"/>
    <w:next w:val="1396"/>
    <w:link w:val="1397"/>
    <w:rPr>
      <w:rFonts w:ascii="MingLiU" w:eastAsia="MingLiU"/>
      <w:sz w:val="21"/>
    </w:rPr>
  </w:style>
  <w:style w:type="paragraph" w:styleId="1397">
    <w:name w:val="二级条标题"/>
    <w:basedOn w:val="1398"/>
    <w:next w:val="1399"/>
    <w:link w:val="1396"/>
    <w:pPr>
      <w:ind w:left="630" w:hanging="630"/>
      <w:outlineLvl w:val="3"/>
    </w:pPr>
    <w:rPr>
      <w:rFonts w:hAnsi="Times New Roman" w:cs="Times New Roman"/>
    </w:rPr>
  </w:style>
  <w:style w:type="paragraph" w:styleId="1398">
    <w:name w:val="一级条标题"/>
    <w:basedOn w:val="981"/>
    <w:next w:val="1399"/>
    <w:link w:val="981"/>
    <w:pPr>
      <w:widowControl/>
      <w:outlineLvl w:val="2"/>
    </w:pPr>
    <w:rPr>
      <w:rFonts w:ascii="MingLiU" w:eastAsia="MingLiU"/>
      <w:szCs w:val="20"/>
    </w:rPr>
  </w:style>
  <w:style w:type="paragraph" w:styleId="1399">
    <w:name w:val="段"/>
    <w:next w:val="1399"/>
    <w:link w:val="981"/>
    <w:pPr>
      <w:ind w:firstLine="200"/>
      <w:jc w:val="both"/>
    </w:pPr>
    <w:rPr>
      <w:rFonts w:ascii="FuturaA Bk BT"/>
      <w:sz w:val="21"/>
      <w:lang w:val="en-US" w:eastAsia="zh-CN" w:bidi="ar-SA"/>
    </w:rPr>
  </w:style>
  <w:style w:type="character" w:styleId="1400">
    <w:name w:val="样式 黑体 二号 加粗"/>
    <w:next w:val="1400"/>
    <w:link w:val="981"/>
    <w:rPr>
      <w:rFonts w:hint="eastAsia" w:ascii="MingLiU" w:hAnsi="MingLiU" w:eastAsia="MingLiU"/>
      <w:b/>
      <w:bCs/>
      <w:sz w:val="44"/>
    </w:rPr>
  </w:style>
  <w:style w:type="character" w:styleId="1401">
    <w:name w:val="h4 Char2,H4 Char2,PIM 4 Char2,l4 Char2,sect 1.2.3.4 Char2,Ref Heading 1 Char2,rh1 Char2,Heading sql Char2,h41 Char2,h42 Char2,h43 Char2,h411 Char2,h44 Char2,h412 Char2,h45 Char2,h413 Char2,h46 Char2,h414 Char2,h47 Char2,h48 Char2,h415 Char2,h49 Char2"/>
    <w:next w:val="1401"/>
    <w:link w:val="981"/>
    <w:rPr>
      <w:rFonts w:ascii="隶书" w:hAnsi="隶书" w:eastAsia="MingLiU"/>
      <w:b/>
      <w:bCs/>
      <w:sz w:val="28"/>
      <w:szCs w:val="28"/>
      <w:lang w:val="en-US" w:eastAsia="zh-CN" w:bidi="ar-SA"/>
    </w:rPr>
  </w:style>
  <w:style w:type="character" w:styleId="1402">
    <w:name w:val="样式 题注 + 黑体 Char"/>
    <w:next w:val="1402"/>
    <w:link w:val="1403"/>
    <w:rPr>
      <w:rFonts w:ascii="MingLiU" w:hAnsi="MingLiU" w:eastAsia="MingLiU" w:cs="隶书"/>
      <w:sz w:val="21"/>
    </w:rPr>
  </w:style>
  <w:style w:type="paragraph" w:styleId="1403">
    <w:name w:val="样式 题注 + 黑体"/>
    <w:basedOn w:val="1018"/>
    <w:next w:val="1403"/>
    <w:link w:val="1402"/>
    <w:pPr>
      <w:jc w:val="center"/>
      <w:spacing w:before="0" w:after="0"/>
    </w:pPr>
    <w:rPr>
      <w:rFonts w:ascii="MingLiU" w:hAnsi="MingLiU"/>
      <w:sz w:val="21"/>
    </w:rPr>
  </w:style>
  <w:style w:type="character" w:styleId="1404">
    <w:name w:val="正文文本 (8)_"/>
    <w:next w:val="1404"/>
    <w:link w:val="1405"/>
    <w:rPr>
      <w:rFonts w:ascii="华文中宋" w:hAnsi="华文中宋" w:eastAsia="华文中宋" w:cs="华文中宋"/>
      <w:b/>
      <w:sz w:val="15"/>
      <w:szCs w:val="15"/>
      <w:shd w:val="clear" w:color="auto" w:fill="ffffff"/>
      <w:lang w:eastAsia="en-US" w:bidi="en-US"/>
    </w:rPr>
  </w:style>
  <w:style w:type="paragraph" w:styleId="1405">
    <w:name w:val="正文文本 (8)"/>
    <w:basedOn w:val="981"/>
    <w:next w:val="1405"/>
    <w:link w:val="14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06">
    <w:name w:val="para"/>
    <w:next w:val="1406"/>
    <w:link w:val="981"/>
    <w:rPr>
      <w:rFonts w:ascii="Cambria" w:eastAsia="Cambria"/>
      <w:sz w:val="24"/>
      <w:szCs w:val="24"/>
      <w:lang w:val="en-US" w:eastAsia="zh-CN" w:bidi="ar-SA"/>
    </w:rPr>
  </w:style>
  <w:style w:type="character" w:styleId="1407">
    <w:name w:val=" Char Char8"/>
    <w:next w:val="1407"/>
    <w:link w:val="981"/>
    <w:rPr>
      <w:rFonts w:eastAsia="Garamond"/>
      <w:b/>
      <w:bCs/>
      <w:sz w:val="36"/>
      <w:szCs w:val="36"/>
      <w:lang w:val="en-US" w:eastAsia="zh-CN" w:bidi="ar-SA"/>
    </w:rPr>
  </w:style>
  <w:style w:type="character" w:styleId="1408">
    <w:name w:val=" Char Char7"/>
    <w:next w:val="1408"/>
    <w:link w:val="981"/>
    <w:rPr>
      <w:sz w:val="18"/>
      <w:szCs w:val="18"/>
    </w:rPr>
  </w:style>
  <w:style w:type="character" w:styleId="1409">
    <w:name w:val="line1"/>
    <w:next w:val="1409"/>
    <w:link w:val="981"/>
    <w:rPr>
      <w:spacing w:val="360"/>
      <w:u w:val="none"/>
    </w:rPr>
  </w:style>
  <w:style w:type="character" w:styleId="1410">
    <w:name w:val="paramname3"/>
    <w:next w:val="1410"/>
    <w:link w:val="981"/>
    <w:rPr>
      <w:color w:val="999999"/>
    </w:rPr>
  </w:style>
  <w:style w:type="character" w:styleId="1411">
    <w:name w:val="样式 题注 + 仿宋_GB2312 Char"/>
    <w:next w:val="1411"/>
    <w:link w:val="1412"/>
    <w:rPr>
      <w:rFonts w:ascii="MingLiU" w:hAnsi="Cambria" w:eastAsia="MingLiU" w:cs="隶书"/>
      <w:szCs w:val="24"/>
    </w:rPr>
  </w:style>
  <w:style w:type="paragraph" w:styleId="1412">
    <w:name w:val="样式 题注 + 仿宋_GB2312"/>
    <w:basedOn w:val="1018"/>
    <w:next w:val="1412"/>
    <w:link w:val="1411"/>
    <w:pPr>
      <w:jc w:val="center"/>
      <w:spacing w:before="0" w:after="0"/>
    </w:pPr>
    <w:rPr>
      <w:rFonts w:ascii="MingLiU" w:hAnsi="Cambria"/>
      <w:szCs w:val="24"/>
    </w:rPr>
  </w:style>
  <w:style w:type="character" w:styleId="1413">
    <w:name w:val="12word1"/>
    <w:next w:val="1413"/>
    <w:link w:val="981"/>
    <w:rPr>
      <w:rFonts w:ascii="Verdana" w:hAnsi="Verdana" w:eastAsia="FuturaA Bk BT" w:cs="Verdana"/>
      <w:sz w:val="18"/>
      <w:szCs w:val="18"/>
      <w:lang w:val="en-US" w:eastAsia="zh-CN" w:bidi="ar-SA"/>
    </w:rPr>
  </w:style>
  <w:style w:type="character" w:styleId="1414">
    <w:name w:val="标题 2 Char Char"/>
    <w:next w:val="1414"/>
    <w:link w:val="981"/>
    <w:rPr>
      <w:rFonts w:eastAsia="MingLiU"/>
      <w:sz w:val="30"/>
      <w:szCs w:val="30"/>
      <w:lang w:val="en-US" w:eastAsia="zh-CN" w:bidi="ar-SA"/>
    </w:rPr>
  </w:style>
  <w:style w:type="character" w:styleId="1415">
    <w:name w:val="样式  + 首行缩进:  2 字符 Char"/>
    <w:next w:val="1415"/>
    <w:link w:val="1416"/>
    <w:rPr>
      <w:rFonts w:ascii="Arial Narrow" w:hAnsi="Arial Narrow"/>
      <w:sz w:val="24"/>
    </w:rPr>
  </w:style>
  <w:style w:type="paragraph" w:styleId="1416">
    <w:name w:val="样式  + 首行缩进:  2 字符"/>
    <w:basedOn w:val="981"/>
    <w:next w:val="1416"/>
    <w:link w:val="1415"/>
    <w:pPr>
      <w:ind w:firstLine="480"/>
      <w:spacing w:before="60" w:after="60" w:line="360" w:lineRule="auto"/>
    </w:pPr>
    <w:rPr>
      <w:rFonts w:ascii="Arial Narrow" w:hAnsi="Arial Narrow"/>
      <w:sz w:val="24"/>
      <w:szCs w:val="20"/>
    </w:rPr>
  </w:style>
  <w:style w:type="character" w:styleId="1417">
    <w:name w:val="结束语 Char"/>
    <w:next w:val="1417"/>
    <w:link w:val="981"/>
    <w:uiPriority w:val="99"/>
    <w:rPr>
      <w:sz w:val="21"/>
      <w:szCs w:val="24"/>
    </w:rPr>
  </w:style>
  <w:style w:type="paragraph" w:styleId="1418">
    <w:name w:val="样式 标题 1 + 五号"/>
    <w:basedOn w:val="982"/>
    <w:next w:val="1418"/>
    <w:link w:val="981"/>
    <w:pPr>
      <w:ind w:left="432" w:hanging="432"/>
      <w:jc w:val="center"/>
      <w:spacing w:before="0" w:after="0" w:line="240" w:lineRule="auto"/>
      <w:tabs>
        <w:tab w:val="left" w:pos="432" w:leader="none"/>
      </w:tabs>
    </w:pPr>
    <w:rPr>
      <w:rFonts w:ascii="Arial Narrow" w:hAnsi="Arial Narrow"/>
      <w:sz w:val="32"/>
      <w:szCs w:val="32"/>
    </w:rPr>
  </w:style>
  <w:style w:type="paragraph" w:styleId="1419">
    <w:name w:val="标记1"/>
    <w:basedOn w:val="981"/>
    <w:next w:val="1419"/>
    <w:link w:val="981"/>
    <w:rPr>
      <w:rFonts w:eastAsia="Century Schoolbook"/>
      <w:b/>
      <w:bCs/>
      <w:sz w:val="28"/>
      <w:szCs w:val="20"/>
    </w:rPr>
  </w:style>
  <w:style w:type="paragraph" w:styleId="1420">
    <w:name w:val="段 Char"/>
    <w:next w:val="1420"/>
    <w:link w:val="981"/>
    <w:pPr>
      <w:ind w:firstLine="200"/>
      <w:jc w:val="both"/>
    </w:pPr>
    <w:rPr>
      <w:rFonts w:ascii="FuturaA Bk BT"/>
      <w:sz w:val="21"/>
      <w:lang w:val="en-US" w:eastAsia="zh-CN" w:bidi="ar-SA"/>
    </w:rPr>
  </w:style>
  <w:style w:type="paragraph" w:styleId="1421">
    <w:name w:val="xl82"/>
    <w:basedOn w:val="981"/>
    <w:next w:val="1421"/>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2">
    <w:name w:val="副标题 Char"/>
    <w:next w:val="1422"/>
    <w:link w:val="981"/>
    <w:uiPriority w:val="11"/>
    <w:rPr>
      <w:rFonts w:ascii="Cambria" w:hAnsi="Cambria" w:cs="Times New Roman"/>
      <w:b/>
      <w:bCs/>
      <w:sz w:val="32"/>
      <w:szCs w:val="32"/>
    </w:rPr>
  </w:style>
  <w:style w:type="paragraph" w:styleId="1423">
    <w:name w:val="Char Char1"/>
    <w:basedOn w:val="981"/>
    <w:next w:val="1423"/>
    <w:link w:val="981"/>
    <w:pPr>
      <w:jc w:val="left"/>
      <w:spacing w:after="160" w:line="240" w:lineRule="exact"/>
      <w:widowControl/>
    </w:pPr>
    <w:rPr>
      <w:rFonts w:ascii="华文新魏" w:hAnsi="华文新魏" w:eastAsia="Century Schoolbook"/>
      <w:b/>
      <w:i/>
      <w:iCs/>
      <w:color w:val="000000"/>
      <w:sz w:val="20"/>
      <w:szCs w:val="20"/>
      <w:lang w:eastAsia="en-US"/>
    </w:rPr>
  </w:style>
  <w:style w:type="paragraph" w:styleId="1424">
    <w:name w:val="标准"/>
    <w:basedOn w:val="981"/>
    <w:next w:val="1424"/>
    <w:link w:val="981"/>
    <w:pPr>
      <w:spacing w:line="312" w:lineRule="atLeast"/>
    </w:pPr>
    <w:rPr>
      <w:rFonts w:ascii="FuturaA Bk BT" w:cs="楷体"/>
      <w:szCs w:val="20"/>
    </w:rPr>
  </w:style>
  <w:style w:type="paragraph" w:styleId="1425">
    <w:name w:val=" Char Char Char Char"/>
    <w:basedOn w:val="981"/>
    <w:next w:val="1425"/>
    <w:link w:val="981"/>
    <w:pPr>
      <w:jc w:val="left"/>
      <w:spacing w:after="160" w:line="240" w:lineRule="exact"/>
      <w:widowControl/>
    </w:pPr>
    <w:rPr>
      <w:rFonts w:ascii="隶书" w:hAnsi="隶书" w:cs="华文新魏"/>
      <w:b/>
      <w:sz w:val="24"/>
      <w:szCs w:val="20"/>
      <w:lang w:eastAsia="en-US"/>
    </w:rPr>
  </w:style>
  <w:style w:type="paragraph" w:styleId="1426">
    <w:name w:val=" Char Char Char"/>
    <w:basedOn w:val="981"/>
    <w:next w:val="1426"/>
    <w:link w:val="981"/>
    <w:pPr>
      <w:jc w:val="left"/>
      <w:spacing w:after="160" w:line="240" w:lineRule="exact"/>
      <w:widowControl/>
    </w:pPr>
  </w:style>
  <w:style w:type="paragraph" w:styleId="1427">
    <w:name w:val="_Style 327"/>
    <w:basedOn w:val="981"/>
    <w:next w:val="1126"/>
    <w:link w:val="981"/>
    <w:uiPriority w:val="99"/>
    <w:qFormat/>
    <w:pPr>
      <w:ind w:firstLine="420"/>
    </w:pPr>
  </w:style>
  <w:style w:type="paragraph" w:styleId="1428">
    <w:name w:val="xl105"/>
    <w:basedOn w:val="981"/>
    <w:next w:val="1428"/>
    <w:link w:val="981"/>
    <w:pPr>
      <w:jc w:val="left"/>
      <w:spacing w:before="100" w:beforeAutospacing="1" w:after="100" w:afterAutospacing="1"/>
      <w:widowControl/>
    </w:pPr>
    <w:rPr>
      <w:rFonts w:ascii="FuturaA Bk BT" w:hAnsi="FuturaA Bk BT" w:cs="FuturaA Bk BT"/>
      <w:sz w:val="20"/>
      <w:szCs w:val="20"/>
    </w:rPr>
  </w:style>
  <w:style w:type="paragraph" w:styleId="1429">
    <w:name w:val="Char Char3 Char Char Char Char Char Char Char Char Char Char"/>
    <w:basedOn w:val="981"/>
    <w:next w:val="1429"/>
    <w:link w:val="981"/>
    <w:pPr>
      <w:spacing w:line="360" w:lineRule="auto"/>
    </w:pPr>
    <w:rPr>
      <w:rFonts w:ascii="Verdana" w:hAnsi="Verdana"/>
      <w:sz w:val="36"/>
      <w:szCs w:val="36"/>
    </w:rPr>
  </w:style>
  <w:style w:type="paragraph" w:styleId="1430">
    <w:name w:val="Blockquote"/>
    <w:basedOn w:val="981"/>
    <w:next w:val="1430"/>
    <w:link w:val="981"/>
    <w:qFormat/>
    <w:pPr>
      <w:ind w:left="360" w:right="360"/>
      <w:jc w:val="left"/>
      <w:spacing w:before="100"/>
      <w:widowControl/>
    </w:pPr>
    <w:rPr>
      <w:rFonts w:ascii="FuturaA Bk BT"/>
      <w:sz w:val="24"/>
      <w:szCs w:val="20"/>
      <w:lang w:val="en-CA"/>
    </w:rPr>
  </w:style>
  <w:style w:type="paragraph" w:styleId="1431">
    <w:name w:val="colorccccccbg"/>
    <w:basedOn w:val="981"/>
    <w:next w:val="1431"/>
    <w:link w:val="981"/>
    <w:pPr>
      <w:jc w:val="left"/>
      <w:shd w:val="clear" w:color="auto" w:fill="cccccc"/>
      <w:widowControl/>
    </w:pPr>
    <w:rPr>
      <w:rFonts w:ascii="FuturaA Bk BT" w:hAnsi="FuturaA Bk BT" w:cs="FuturaA Bk BT"/>
      <w:color w:val="000000"/>
      <w:sz w:val="24"/>
    </w:rPr>
  </w:style>
  <w:style w:type="paragraph" w:styleId="1432">
    <w:name w:val="样式 标题 4Chapter X.X.X.X. + 段后: 0.5 行1"/>
    <w:basedOn w:val="1433"/>
    <w:next w:val="1432"/>
    <w:link w:val="981"/>
    <w:pPr>
      <w:spacing w:after="120"/>
      <w:tabs>
        <w:tab w:val="left" w:pos="864" w:leader="none"/>
      </w:tabs>
    </w:pPr>
  </w:style>
  <w:style w:type="paragraph" w:styleId="1433">
    <w:name w:val="样式 标题 4 + 段后: 0.5 行"/>
    <w:basedOn w:val="985"/>
    <w:next w:val="1433"/>
    <w:link w:val="98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34">
    <w:name w:val="xl99"/>
    <w:basedOn w:val="981"/>
    <w:next w:val="1434"/>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35">
    <w:name w:val="Table Description"/>
    <w:next w:val="981"/>
    <w:link w:val="981"/>
    <w:pPr>
      <w:ind w:left="1701"/>
      <w:jc w:val="center"/>
      <w:keepNext/>
      <w:spacing w:before="160" w:after="80"/>
    </w:pPr>
    <w:rPr>
      <w:rFonts w:ascii="隶书" w:hAnsi="隶书" w:eastAsia="MingLiU"/>
      <w:sz w:val="18"/>
      <w:lang w:val="en-US" w:eastAsia="en-US" w:bidi="ar-SA"/>
    </w:rPr>
  </w:style>
  <w:style w:type="paragraph" w:styleId="1436">
    <w:name w:val="font8"/>
    <w:basedOn w:val="981"/>
    <w:next w:val="1436"/>
    <w:link w:val="981"/>
    <w:pPr>
      <w:jc w:val="left"/>
      <w:spacing w:before="100" w:beforeAutospacing="1" w:after="100" w:afterAutospacing="1"/>
      <w:widowControl/>
    </w:pPr>
    <w:rPr>
      <w:rFonts w:ascii="FuturaA Bk BT" w:hAnsi="FuturaA Bk BT" w:cs="FuturaA Bk BT"/>
      <w:b/>
      <w:bCs/>
      <w:color w:val="000000"/>
      <w:szCs w:val="21"/>
    </w:rPr>
  </w:style>
  <w:style w:type="paragraph" w:styleId="1437">
    <w:name w:val="样式 正文文本缩进 + 仿宋_GB2312 小四 首行缩进:  0 厘米 行距: 1.5 倍行距"/>
    <w:basedOn w:val="1038"/>
    <w:next w:val="1437"/>
    <w:link w:val="981"/>
    <w:pPr>
      <w:ind w:left="0"/>
      <w:spacing w:after="0" w:line="360" w:lineRule="auto"/>
    </w:pPr>
    <w:rPr>
      <w:rFonts w:ascii="Cambria" w:eastAsia="PMingLiU"/>
      <w:sz w:val="24"/>
    </w:rPr>
  </w:style>
  <w:style w:type="paragraph" w:styleId="1438">
    <w:name w:val="符号 1"/>
    <w:basedOn w:val="1038"/>
    <w:next w:val="1438"/>
    <w:link w:val="981"/>
    <w:pPr>
      <w:numPr>
        <w:ilvl w:val="1"/>
        <w:numId w:val="1"/>
      </w:numPr>
      <w:ind w:left="900"/>
      <w:spacing w:after="0" w:line="360" w:lineRule="auto"/>
      <w:tabs>
        <w:tab w:val="left" w:pos="0" w:leader="none"/>
        <w:tab w:val="left" w:pos="900" w:leader="none"/>
      </w:tabs>
    </w:pPr>
    <w:rPr>
      <w:rFonts w:eastAsia="Cambria"/>
      <w:sz w:val="24"/>
    </w:rPr>
  </w:style>
  <w:style w:type="paragraph" w:styleId="1439">
    <w:name w:val="f1"/>
    <w:basedOn w:val="981"/>
    <w:next w:val="1439"/>
    <w:link w:val="981"/>
    <w:pPr>
      <w:jc w:val="center"/>
      <w:spacing w:before="100" w:beforeAutospacing="1" w:after="100" w:afterAutospacing="1"/>
      <w:widowControl/>
    </w:pPr>
    <w:rPr>
      <w:rFonts w:ascii="Latha" w:hAnsi="Latha" w:cs="Latha"/>
      <w:b/>
      <w:bCs/>
      <w:color w:val="ff8080"/>
      <w:spacing w:val="160"/>
      <w:sz w:val="80"/>
      <w:szCs w:val="80"/>
    </w:rPr>
  </w:style>
  <w:style w:type="paragraph" w:styleId="1440">
    <w:name w:val="Char Char Char Char1 Char Char"/>
    <w:basedOn w:val="981"/>
    <w:next w:val="1440"/>
    <w:link w:val="981"/>
    <w:pPr>
      <w:jc w:val="left"/>
      <w:spacing w:after="160" w:line="240" w:lineRule="exact"/>
      <w:widowControl/>
    </w:pPr>
    <w:rPr>
      <w:rFonts w:ascii="华文新魏" w:hAnsi="华文新魏"/>
      <w:sz w:val="20"/>
      <w:szCs w:val="20"/>
      <w:lang w:eastAsia="en-US"/>
    </w:rPr>
  </w:style>
  <w:style w:type="paragraph" w:styleId="1441">
    <w:name w:val="标题 5l"/>
    <w:basedOn w:val="986"/>
    <w:next w:val="1441"/>
    <w:link w:val="981"/>
    <w:pPr>
      <w:jc w:val="both"/>
      <w:spacing w:before="0" w:after="0" w:line="376" w:lineRule="atLeast"/>
      <w:tabs>
        <w:tab w:val="left" w:pos="0" w:leader="none"/>
      </w:tabs>
    </w:pPr>
  </w:style>
  <w:style w:type="paragraph" w:styleId="1442">
    <w:name w:val="InfoBlue"/>
    <w:basedOn w:val="981"/>
    <w:next w:val="1036"/>
    <w:link w:val="981"/>
    <w:pPr>
      <w:ind w:left="720"/>
      <w:jc w:val="left"/>
    </w:pPr>
    <w:rPr>
      <w:rFonts w:ascii="FuturaA Bk BT"/>
      <w:i/>
      <w:color w:val="0000ff"/>
      <w:szCs w:val="20"/>
    </w:rPr>
  </w:style>
  <w:style w:type="paragraph" w:styleId="1443">
    <w:name w:val="样式 标题 3(A-3)sect1.2.3h3H3level_3PIM 3Level 3 HeadHeading..."/>
    <w:basedOn w:val="984"/>
    <w:next w:val="1443"/>
    <w:link w:val="981"/>
    <w:pPr>
      <w:numPr>
        <w:ilvl w:val="2"/>
        <w:numId w:val="0"/>
      </w:numPr>
    </w:pPr>
    <w:rPr>
      <w:rFonts w:ascii="隶书" w:hAnsi="隶书"/>
      <w:sz w:val="30"/>
    </w:rPr>
  </w:style>
  <w:style w:type="paragraph" w:styleId="1444">
    <w:name w:val="S4-L15-C"/>
    <w:basedOn w:val="981"/>
    <w:next w:val="1444"/>
    <w:link w:val="981"/>
    <w:pPr>
      <w:jc w:val="center"/>
      <w:spacing w:after="120" w:line="360" w:lineRule="auto"/>
    </w:pPr>
    <w:rPr>
      <w:szCs w:val="21"/>
    </w:rPr>
  </w:style>
  <w:style w:type="paragraph" w:styleId="1445">
    <w:name w:val="Char Char4"/>
    <w:basedOn w:val="981"/>
    <w:next w:val="1445"/>
    <w:link w:val="981"/>
    <w:pPr>
      <w:spacing w:line="360" w:lineRule="auto"/>
    </w:pPr>
    <w:rPr>
      <w:rFonts w:ascii="Verdana" w:hAnsi="Verdana"/>
      <w:sz w:val="36"/>
      <w:szCs w:val="36"/>
    </w:rPr>
  </w:style>
  <w:style w:type="paragraph" w:styleId="1446">
    <w:name w:val="xl91"/>
    <w:basedOn w:val="981"/>
    <w:next w:val="1446"/>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47">
    <w:name w:val="文本框文字"/>
    <w:basedOn w:val="981"/>
    <w:next w:val="1447"/>
    <w:link w:val="981"/>
    <w:rPr>
      <w:rFonts w:cs="楷体"/>
      <w:sz w:val="24"/>
    </w:rPr>
  </w:style>
  <w:style w:type="paragraph" w:styleId="1448">
    <w:name w:val="正文无缩进"/>
    <w:basedOn w:val="981"/>
    <w:next w:val="1448"/>
    <w:link w:val="981"/>
    <w:pPr>
      <w:ind w:right="-154"/>
      <w:spacing w:line="360" w:lineRule="auto"/>
      <w:tabs>
        <w:tab w:val="left" w:pos="420" w:leader="none"/>
      </w:tabs>
    </w:pPr>
    <w:rPr>
      <w:sz w:val="24"/>
    </w:rPr>
  </w:style>
  <w:style w:type="paragraph" w:styleId="1449">
    <w:name w:val="font13"/>
    <w:basedOn w:val="981"/>
    <w:next w:val="1449"/>
    <w:link w:val="981"/>
    <w:pPr>
      <w:jc w:val="left"/>
      <w:spacing w:before="100" w:beforeAutospacing="1" w:after="100" w:afterAutospacing="1"/>
      <w:widowControl/>
    </w:pPr>
    <w:rPr>
      <w:rFonts w:ascii="FuturaA Bk BT" w:hAnsi="FuturaA Bk BT" w:cs="FuturaA Bk BT"/>
      <w:sz w:val="18"/>
      <w:szCs w:val="18"/>
    </w:rPr>
  </w:style>
  <w:style w:type="paragraph" w:styleId="1450">
    <w:name w:val=" Char Char Char Char Char Char1 Char"/>
    <w:basedOn w:val="981"/>
    <w:next w:val="1450"/>
    <w:link w:val="981"/>
    <w:pPr>
      <w:jc w:val="left"/>
      <w:spacing w:after="160" w:line="240" w:lineRule="exact"/>
      <w:widowControl/>
    </w:pPr>
    <w:rPr>
      <w:rFonts w:ascii="华文新魏" w:hAnsi="华文新魏"/>
      <w:szCs w:val="20"/>
      <w:lang w:eastAsia="en-US"/>
    </w:rPr>
  </w:style>
  <w:style w:type="paragraph" w:styleId="1451">
    <w:name w:val="MM Topic 8"/>
    <w:basedOn w:val="989"/>
    <w:next w:val="1451"/>
    <w:link w:val="981"/>
    <w:pPr>
      <w:jc w:val="both"/>
      <w:spacing w:before="0" w:after="0" w:line="319" w:lineRule="auto"/>
    </w:pPr>
  </w:style>
  <w:style w:type="paragraph" w:styleId="1452">
    <w:name w:val="xl51"/>
    <w:basedOn w:val="981"/>
    <w:next w:val="1452"/>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53">
    <w:name w:val="xl94"/>
    <w:basedOn w:val="981"/>
    <w:next w:val="1453"/>
    <w:link w:val="981"/>
    <w:pPr>
      <w:jc w:val="center"/>
      <w:spacing w:before="100" w:beforeAutospacing="1" w:after="100" w:afterAutospacing="1"/>
      <w:widowControl/>
      <w:pBdr>
        <w:left w:val="single" w:color="000000" w:sz="4" w:space="0"/>
        <w:right w:val="single" w:color="000000" w:sz="4" w:space="0"/>
      </w:pBdr>
    </w:pPr>
    <w:rPr>
      <w:szCs w:val="21"/>
    </w:rPr>
  </w:style>
  <w:style w:type="paragraph" w:styleId="1454">
    <w:name w:val="最新标题1"/>
    <w:basedOn w:val="1455"/>
    <w:next w:val="1457"/>
    <w:link w:val="981"/>
    <w:pPr>
      <w:spacing w:after="120"/>
      <w:tabs>
        <w:tab w:val="left" w:pos="432" w:leader="none"/>
        <w:tab w:val="left" w:pos="1140" w:leader="none"/>
      </w:tabs>
    </w:pPr>
    <w:rPr>
      <w:bCs/>
    </w:rPr>
  </w:style>
  <w:style w:type="paragraph" w:styleId="1455">
    <w:name w:val="样式 标题1"/>
    <w:basedOn w:val="1456"/>
    <w:next w:val="1457"/>
    <w:link w:val="981"/>
    <w:pPr>
      <w:ind w:left="1140" w:hanging="720"/>
      <w:spacing w:after="50"/>
      <w:tabs>
        <w:tab w:val="left" w:pos="432" w:leader="none"/>
        <w:tab w:val="left" w:pos="1140" w:leader="none"/>
      </w:tabs>
    </w:pPr>
    <w:rPr>
      <w:bCs w:val="0"/>
      <w:sz w:val="32"/>
    </w:rPr>
  </w:style>
  <w:style w:type="paragraph" w:styleId="1456">
    <w:name w:val="样式 标题 1 + 段后: 0.5 行"/>
    <w:basedOn w:val="982"/>
    <w:next w:val="1456"/>
    <w:link w:val="98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57">
    <w:name w:val="最新标题2"/>
    <w:basedOn w:val="1458"/>
    <w:next w:val="1459"/>
    <w:link w:val="981"/>
    <w:pPr>
      <w:spacing w:after="120"/>
      <w:tabs>
        <w:tab w:val="left" w:pos="576" w:leader="none"/>
      </w:tabs>
    </w:pPr>
  </w:style>
  <w:style w:type="paragraph" w:styleId="1458">
    <w:name w:val="样式 标题 2"/>
    <w:basedOn w:val="983"/>
    <w:next w:val="1459"/>
    <w:link w:val="98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59">
    <w:name w:val="最新标题3"/>
    <w:basedOn w:val="1460"/>
    <w:next w:val="1461"/>
    <w:link w:val="981"/>
    <w:pPr>
      <w:spacing w:after="120"/>
      <w:tabs>
        <w:tab w:val="left" w:pos="720" w:leader="none"/>
      </w:tabs>
    </w:pPr>
  </w:style>
  <w:style w:type="paragraph" w:styleId="1460">
    <w:name w:val="样式 标题 3"/>
    <w:basedOn w:val="984"/>
    <w:next w:val="146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1">
    <w:name w:val="最新标题4"/>
    <w:basedOn w:val="1462"/>
    <w:next w:val="981"/>
    <w:link w:val="981"/>
    <w:pPr>
      <w:ind w:left="0" w:firstLine="0"/>
      <w:spacing w:after="120"/>
      <w:tabs>
        <w:tab w:val="left" w:pos="864" w:leader="none"/>
      </w:tabs>
    </w:pPr>
  </w:style>
  <w:style w:type="paragraph" w:styleId="1462">
    <w:name w:val="样式 标题 4"/>
    <w:basedOn w:val="1432"/>
    <w:next w:val="1463"/>
    <w:link w:val="981"/>
    <w:pPr>
      <w:numPr>
        <w:ilvl w:val="0"/>
        <w:numId w:val="0"/>
      </w:numPr>
      <w:ind w:left="2100" w:hanging="420"/>
      <w:spacing w:after="50"/>
      <w:tabs>
        <w:tab w:val="left" w:pos="864" w:leader="none"/>
        <w:tab w:val="left" w:pos="2100" w:leader="none"/>
      </w:tabs>
    </w:pPr>
  </w:style>
  <w:style w:type="paragraph" w:styleId="1463">
    <w:name w:val="样式 正文"/>
    <w:basedOn w:val="981"/>
    <w:next w:val="981"/>
    <w:link w:val="981"/>
    <w:qFormat/>
    <w:pPr>
      <w:numPr>
        <w:ilvl w:val="2"/>
        <w:numId w:val="2"/>
      </w:numPr>
      <w:jc w:val="left"/>
      <w:spacing w:after="120"/>
      <w:tabs>
        <w:tab w:val="left" w:pos="0" w:leader="none"/>
      </w:tabs>
    </w:pPr>
    <w:rPr>
      <w:rFonts w:ascii="FuturaA Bk BT" w:cs="FuturaA Bk BT"/>
      <w:szCs w:val="20"/>
    </w:rPr>
  </w:style>
  <w:style w:type="paragraph" w:styleId="1464">
    <w:name w:val="xl64"/>
    <w:basedOn w:val="981"/>
    <w:next w:val="1464"/>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65">
    <w:name w:val="前言、引言标题"/>
    <w:next w:val="981"/>
    <w:link w:val="981"/>
    <w:pPr>
      <w:jc w:val="center"/>
      <w:shd w:val="clear" w:color="auto" w:fill="ffffff"/>
      <w:outlineLvl w:val="0"/>
    </w:pPr>
    <w:rPr>
      <w:rFonts w:ascii="MingLiU" w:eastAsia="MingLiU"/>
      <w:sz w:val="32"/>
      <w:lang w:val="en-US" w:eastAsia="zh-CN" w:bidi="ar-SA"/>
    </w:rPr>
  </w:style>
  <w:style w:type="paragraph" w:styleId="1466">
    <w:name w:val="Normal (Web)1"/>
    <w:basedOn w:val="981"/>
    <w:next w:val="1466"/>
    <w:link w:val="981"/>
    <w:pPr>
      <w:jc w:val="left"/>
      <w:spacing w:before="100" w:beforeAutospacing="1" w:after="100" w:afterAutospacing="1"/>
      <w:widowControl/>
    </w:pPr>
    <w:rPr>
      <w:rFonts w:hint="eastAsia" w:ascii="FuturaA Bk BT" w:hAnsi="FuturaA Bk BT"/>
      <w:color w:val="000000"/>
      <w:sz w:val="24"/>
      <w:szCs w:val="22"/>
    </w:rPr>
  </w:style>
  <w:style w:type="paragraph" w:styleId="1467">
    <w:name w:val="样式 样式 标题 3Heading 3 - oldH3h3l3CT3rd levelLevel 3 HeadBold ... +..."/>
    <w:basedOn w:val="1468"/>
    <w:next w:val="1467"/>
    <w:link w:val="981"/>
    <w:pPr>
      <w:spacing w:line="300" w:lineRule="auto"/>
      <w:tabs>
        <w:tab w:val="left" w:pos="567" w:leader="none"/>
      </w:tabs>
    </w:pPr>
    <w:rPr>
      <w:sz w:val="30"/>
      <w:szCs w:val="20"/>
    </w:rPr>
  </w:style>
  <w:style w:type="paragraph" w:styleId="1468">
    <w:name w:val="样式 标题 3Heading 3 - oldH3h3l3CT3rd levelLevel 3 HeadBold ..."/>
    <w:basedOn w:val="984"/>
    <w:next w:val="1468"/>
    <w:link w:val="98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69">
    <w:name w:val="_Style 53"/>
    <w:next w:val="981"/>
    <w:link w:val="981"/>
    <w:uiPriority w:val="99"/>
    <w:unhideWhenUsed/>
    <w:pPr>
      <w:widowControl w:val="off"/>
    </w:pPr>
    <w:rPr>
      <w:rFonts w:ascii="FuturaA Bk BT"/>
      <w:lang w:val="en-US" w:eastAsia="zh-CN" w:bidi="ar-SA"/>
    </w:rPr>
  </w:style>
  <w:style w:type="paragraph" w:styleId="1470">
    <w:name w:val="xl90"/>
    <w:basedOn w:val="981"/>
    <w:next w:val="1470"/>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1">
    <w:name w:val="xl110"/>
    <w:basedOn w:val="981"/>
    <w:next w:val="1471"/>
    <w:link w:val="98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2">
    <w:name w:val="xl65"/>
    <w:basedOn w:val="981"/>
    <w:next w:val="147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73">
    <w:name w:val="Char1 Char Char Char"/>
    <w:basedOn w:val="981"/>
    <w:next w:val="1473"/>
    <w:link w:val="981"/>
    <w:rPr>
      <w:rFonts w:ascii="Verdana" w:hAnsi="Verdana"/>
      <w:sz w:val="24"/>
      <w:szCs w:val="20"/>
    </w:rPr>
  </w:style>
  <w:style w:type="character" w:styleId="1474">
    <w:name w:val="尾注文本 Char"/>
    <w:next w:val="1474"/>
    <w:link w:val="981"/>
    <w:uiPriority w:val="99"/>
    <w:rPr>
      <w:sz w:val="21"/>
      <w:szCs w:val="24"/>
    </w:rPr>
  </w:style>
  <w:style w:type="paragraph" w:styleId="1475">
    <w:name w:val="xl92"/>
    <w:basedOn w:val="981"/>
    <w:next w:val="1475"/>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76">
    <w:name w:val="封面标准文稿编辑信息"/>
    <w:next w:val="1476"/>
    <w:link w:val="981"/>
    <w:pPr>
      <w:jc w:val="center"/>
      <w:spacing w:before="180" w:line="180" w:lineRule="exact"/>
    </w:pPr>
    <w:rPr>
      <w:rFonts w:ascii="FuturaA Bk BT"/>
      <w:sz w:val="21"/>
      <w:lang w:val="en-US" w:eastAsia="zh-CN" w:bidi="ar-SA"/>
    </w:rPr>
  </w:style>
  <w:style w:type="paragraph" w:styleId="1477">
    <w:name w:val="xl59"/>
    <w:basedOn w:val="981"/>
    <w:next w:val="1477"/>
    <w:link w:val="98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78">
    <w:name w:val="Char Char3 Char Char Char Char Char Char Char Char Char Char Char Char2 Char Char Char Char"/>
    <w:basedOn w:val="981"/>
    <w:next w:val="1478"/>
    <w:link w:val="981"/>
    <w:pPr>
      <w:spacing w:line="360" w:lineRule="auto"/>
    </w:pPr>
    <w:rPr>
      <w:rFonts w:ascii="Verdana" w:hAnsi="Verdana"/>
      <w:sz w:val="36"/>
      <w:szCs w:val="36"/>
    </w:rPr>
  </w:style>
  <w:style w:type="paragraph" w:styleId="1479">
    <w:name w:val="bjjj"/>
    <w:basedOn w:val="981"/>
    <w:next w:val="1479"/>
    <w:link w:val="98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0">
    <w:name w:val="FA正文+标号"/>
    <w:basedOn w:val="981"/>
    <w:next w:val="1480"/>
    <w:link w:val="981"/>
    <w:pPr>
      <w:spacing w:line="400" w:lineRule="exact"/>
      <w:tabs>
        <w:tab w:val="left" w:pos="3375" w:leader="none"/>
      </w:tabs>
    </w:pPr>
    <w:rPr>
      <w:rFonts w:ascii="Cambria" w:hAnsi="FuturaA Bk BT" w:eastAsia="Cambria"/>
      <w:sz w:val="24"/>
    </w:rPr>
  </w:style>
  <w:style w:type="character" w:styleId="1481">
    <w:name w:val="信息标题 Char"/>
    <w:next w:val="1481"/>
    <w:link w:val="981"/>
    <w:uiPriority w:val="99"/>
    <w:rPr>
      <w:rFonts w:ascii="Cambria" w:hAnsi="Cambria" w:eastAsia="宋体" w:cs="Times New Roman"/>
      <w:sz w:val="24"/>
      <w:szCs w:val="24"/>
      <w:shd w:val="pct20" w:color="auto" w:fill="auto"/>
    </w:rPr>
  </w:style>
  <w:style w:type="paragraph" w:styleId="1482">
    <w:name w:val="P1"/>
    <w:basedOn w:val="981"/>
    <w:next w:val="1482"/>
    <w:link w:val="981"/>
    <w:pPr>
      <w:jc w:val="left"/>
      <w:spacing w:before="240" w:line="240" w:lineRule="atLeast"/>
      <w:widowControl/>
    </w:pPr>
    <w:rPr>
      <w:b/>
      <w:szCs w:val="21"/>
      <w:lang w:val="en-AU" w:eastAsia="en-US"/>
    </w:rPr>
  </w:style>
  <w:style w:type="paragraph" w:styleId="1483">
    <w:name w:val="Paragraph2"/>
    <w:basedOn w:val="981"/>
    <w:next w:val="1483"/>
    <w:link w:val="981"/>
    <w:pPr>
      <w:ind w:left="720"/>
      <w:spacing w:before="80"/>
    </w:pPr>
    <w:rPr>
      <w:rFonts w:ascii="FuturaA Bk BT"/>
      <w:color w:val="000000"/>
      <w:szCs w:val="20"/>
      <w:lang w:val="en-AU"/>
    </w:rPr>
  </w:style>
  <w:style w:type="paragraph" w:styleId="1484">
    <w:name w:val="封面_项目建设单位"/>
    <w:basedOn w:val="1051"/>
    <w:next w:val="1484"/>
    <w:link w:val="98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85">
    <w:name w:val="作者"/>
    <w:basedOn w:val="981"/>
    <w:next w:val="1485"/>
    <w:link w:val="981"/>
    <w:pPr>
      <w:jc w:val="center"/>
    </w:pPr>
    <w:rPr>
      <w:rFonts w:cs="楷体"/>
    </w:rPr>
  </w:style>
  <w:style w:type="paragraph" w:styleId="1486">
    <w:name w:val="样式 Arial 左侧:  0.43 厘米 段前: 1.4 磅 段后: 2.8 磅"/>
    <w:basedOn w:val="981"/>
    <w:next w:val="1486"/>
    <w:link w:val="981"/>
    <w:pPr>
      <w:ind w:left="244" w:firstLine="540"/>
      <w:spacing w:line="360" w:lineRule="auto"/>
    </w:pPr>
    <w:rPr>
      <w:rFonts w:ascii="隶书" w:hAnsi="隶书" w:cs="FuturaA Bk BT"/>
      <w:sz w:val="24"/>
    </w:rPr>
  </w:style>
  <w:style w:type="paragraph" w:styleId="1487">
    <w:name w:val="xl68"/>
    <w:basedOn w:val="981"/>
    <w:next w:val="1487"/>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8">
    <w:name w:val="正文样式1"/>
    <w:basedOn w:val="981"/>
    <w:next w:val="1488"/>
    <w:link w:val="981"/>
    <w:pPr>
      <w:ind w:firstLine="510"/>
      <w:spacing w:line="360" w:lineRule="auto"/>
    </w:pPr>
    <w:rPr>
      <w:rFonts w:ascii="隶书" w:hAnsi="隶书"/>
      <w:sz w:val="24"/>
      <w:szCs w:val="20"/>
    </w:rPr>
  </w:style>
  <w:style w:type="paragraph" w:styleId="1489">
    <w:name w:val="正文1)"/>
    <w:basedOn w:val="981"/>
    <w:next w:val="1489"/>
    <w:link w:val="981"/>
    <w:pPr>
      <w:ind w:left="525" w:hanging="525"/>
      <w:spacing w:line="360" w:lineRule="auto"/>
      <w:tabs>
        <w:tab w:val="left" w:pos="525" w:leader="none"/>
      </w:tabs>
    </w:pPr>
    <w:rPr>
      <w:rFonts w:ascii="隶书" w:hAnsi="隶书"/>
      <w:sz w:val="24"/>
      <w:szCs w:val="20"/>
    </w:rPr>
  </w:style>
  <w:style w:type="paragraph" w:styleId="1490">
    <w:name w:val="font14"/>
    <w:basedOn w:val="981"/>
    <w:next w:val="1490"/>
    <w:link w:val="981"/>
    <w:pPr>
      <w:jc w:val="left"/>
      <w:spacing w:before="100" w:beforeAutospacing="1" w:after="100" w:afterAutospacing="1"/>
      <w:widowControl/>
    </w:pPr>
    <w:rPr>
      <w:rFonts w:ascii="FuturaA Bk BT" w:hAnsi="FuturaA Bk BT" w:cs="FuturaA Bk BT"/>
      <w:color w:val="000000"/>
      <w:szCs w:val="21"/>
    </w:rPr>
  </w:style>
  <w:style w:type="paragraph" w:styleId="1491">
    <w:name w:val="Bullet with text 1"/>
    <w:basedOn w:val="981"/>
    <w:next w:val="1491"/>
    <w:link w:val="98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2">
    <w:name w:val="公文标题"/>
    <w:basedOn w:val="1493"/>
    <w:next w:val="1493"/>
    <w:link w:val="981"/>
    <w:pPr>
      <w:ind w:firstLine="0"/>
      <w:jc w:val="center"/>
    </w:pPr>
    <w:rPr>
      <w:b/>
      <w:bCs/>
      <w:sz w:val="44"/>
    </w:rPr>
  </w:style>
  <w:style w:type="paragraph" w:styleId="1493">
    <w:name w:val="公文正文"/>
    <w:basedOn w:val="1038"/>
    <w:next w:val="1493"/>
    <w:link w:val="981"/>
    <w:pPr>
      <w:ind w:left="0" w:firstLine="200"/>
      <w:spacing w:after="0" w:line="360" w:lineRule="auto"/>
    </w:pPr>
    <w:rPr>
      <w:rFonts w:ascii="Cambria" w:hAnsi="FuturaA Bk BT" w:eastAsia="Cambria"/>
      <w:sz w:val="28"/>
    </w:rPr>
  </w:style>
  <w:style w:type="paragraph" w:styleId="1494">
    <w:name w:val="表题注"/>
    <w:next w:val="981"/>
    <w:link w:val="981"/>
    <w:pPr>
      <w:ind w:left="405" w:hanging="405"/>
      <w:jc w:val="center"/>
      <w:spacing w:before="60" w:after="60"/>
      <w:tabs>
        <w:tab w:val="left" w:pos="720" w:leader="none"/>
      </w:tabs>
    </w:pPr>
    <w:rPr>
      <w:rFonts w:ascii="MingLiU" w:eastAsia="MingLiU"/>
      <w:sz w:val="24"/>
      <w:lang w:val="en-US" w:eastAsia="zh-CN" w:bidi="ar-SA"/>
    </w:rPr>
  </w:style>
  <w:style w:type="paragraph" w:styleId="1495">
    <w:name w:val="样式 标题 1 + 左侧:  0 厘米 首行缩进:  0 厘米"/>
    <w:basedOn w:val="982"/>
    <w:next w:val="1495"/>
    <w:link w:val="98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96">
    <w:name w:val="条文脚注"/>
    <w:basedOn w:val="1081"/>
    <w:next w:val="1496"/>
    <w:link w:val="981"/>
    <w:pPr>
      <w:ind w:left="780" w:hanging="360"/>
      <w:jc w:val="both"/>
      <w:spacing w:line="240" w:lineRule="auto"/>
    </w:pPr>
    <w:rPr>
      <w:rFonts w:ascii="FuturaA Bk BT"/>
    </w:rPr>
  </w:style>
  <w:style w:type="paragraph" w:styleId="1497">
    <w:name w:val="样式 样式 标题 5 + 段前: 0.5 行 段后: 0.5 行 + 段前: 0.5 行 段后: 0.5 行"/>
    <w:basedOn w:val="986"/>
    <w:next w:val="1497"/>
    <w:link w:val="981"/>
    <w:pPr>
      <w:ind w:left="1080"/>
      <w:spacing w:before="0" w:after="0"/>
      <w:widowControl/>
      <w:tabs>
        <w:tab w:val="left" w:pos="120" w:leader="none"/>
        <w:tab w:val="left" w:pos="1008" w:leader="none"/>
        <w:tab w:val="left" w:pos="1304" w:leader="none"/>
      </w:tabs>
    </w:pPr>
  </w:style>
  <w:style w:type="paragraph" w:styleId="1498">
    <w:name w:val="纯文本1"/>
    <w:basedOn w:val="981"/>
    <w:next w:val="1498"/>
    <w:link w:val="981"/>
    <w:pPr>
      <w:jc w:val="left"/>
    </w:pPr>
    <w:rPr>
      <w:rFonts w:ascii="FuturaA Bk BT" w:hAnsi="文鼎CS仿宋体"/>
      <w:sz w:val="20"/>
      <w:szCs w:val="20"/>
    </w:rPr>
  </w:style>
  <w:style w:type="paragraph" w:styleId="1499">
    <w:name w:val="样式　标题4"/>
    <w:basedOn w:val="1500"/>
    <w:next w:val="981"/>
    <w:link w:val="981"/>
    <w:pPr>
      <w:numPr>
        <w:ilvl w:val="0"/>
        <w:numId w:val="0"/>
      </w:numPr>
      <w:ind w:left="425" w:hanging="425"/>
      <w:spacing w:after="290"/>
      <w:tabs>
        <w:tab w:val="clear" w:pos="0" w:leader="none"/>
      </w:tabs>
    </w:pPr>
  </w:style>
  <w:style w:type="paragraph" w:styleId="1500">
    <w:name w:val="样式 标题 4Chapter X.X.X. + 段后: 0.5 行1"/>
    <w:basedOn w:val="985"/>
    <w:next w:val="985"/>
    <w:link w:val="98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1">
    <w:name w:val="Char Char2 Char Char Char Char Char Char Char Char Char Char"/>
    <w:basedOn w:val="981"/>
    <w:next w:val="1501"/>
    <w:link w:val="981"/>
    <w:rPr>
      <w:rFonts w:ascii="Verdana" w:hAnsi="Verdana"/>
      <w:sz w:val="24"/>
      <w:szCs w:val="20"/>
    </w:rPr>
  </w:style>
  <w:style w:type="character" w:styleId="1502">
    <w:name w:val="批注框文本 Char"/>
    <w:next w:val="1502"/>
    <w:link w:val="981"/>
    <w:uiPriority w:val="99"/>
    <w:semiHidden/>
    <w:rPr>
      <w:rFonts w:ascii="FuturaA Bk BT" w:eastAsia="Cambria"/>
      <w:sz w:val="18"/>
      <w:szCs w:val="18"/>
      <w:lang w:val="en-US" w:eastAsia="zh-CN" w:bidi="ar-SA"/>
    </w:rPr>
  </w:style>
  <w:style w:type="paragraph" w:styleId="1503">
    <w:name w:val="样式 样式 正文首行缩进 + 小四 首行缩进:  1 字符 + 首行缩进:  2 字符"/>
    <w:basedOn w:val="1504"/>
    <w:next w:val="1503"/>
    <w:link w:val="981"/>
    <w:pPr>
      <w:ind w:firstLine="200"/>
      <w:jc w:val="both"/>
      <w:spacing w:after="0" w:line="360" w:lineRule="auto"/>
    </w:pPr>
    <w:rPr>
      <w:rFonts w:eastAsia="FuturaA Bk BT" w:cs="FuturaA Bk BT"/>
      <w:sz w:val="24"/>
      <w:szCs w:val="20"/>
    </w:rPr>
  </w:style>
  <w:style w:type="paragraph" w:styleId="1504">
    <w:name w:val="样式 正文首行缩进 + 小四 首行缩进:  1 字符"/>
    <w:basedOn w:val="1107"/>
    <w:next w:val="1504"/>
    <w:link w:val="981"/>
  </w:style>
  <w:style w:type="paragraph" w:styleId="1505">
    <w:name w:val="标题8"/>
    <w:basedOn w:val="989"/>
    <w:next w:val="1505"/>
    <w:link w:val="981"/>
    <w:pPr>
      <w:jc w:val="both"/>
      <w:keepLines w:val="0"/>
      <w:keepNext w:val="0"/>
      <w:spacing w:before="0" w:after="0" w:line="360" w:lineRule="auto"/>
      <w:tabs>
        <w:tab w:val="left" w:pos="0" w:leader="none"/>
      </w:tabs>
    </w:pPr>
    <w:rPr>
      <w:rFonts w:eastAsia="Cambria"/>
      <w:sz w:val="30"/>
    </w:rPr>
  </w:style>
  <w:style w:type="paragraph" w:styleId="1506">
    <w:name w:val="xl78"/>
    <w:basedOn w:val="981"/>
    <w:next w:val="150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7">
    <w:name w:val="图样式"/>
    <w:basedOn w:val="981"/>
    <w:next w:val="1507"/>
    <w:link w:val="981"/>
    <w:pPr>
      <w:jc w:val="center"/>
      <w:keepNext/>
      <w:spacing w:before="80" w:after="80"/>
      <w:widowControl/>
    </w:pPr>
    <w:rPr>
      <w:szCs w:val="20"/>
    </w:rPr>
  </w:style>
  <w:style w:type="paragraph" w:styleId="1508">
    <w:name w:val="样式 标题 3Chapter X.X.X. + 段后: 0.5 行"/>
    <w:basedOn w:val="984"/>
    <w:next w:val="1508"/>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9">
    <w:name w:val="样式 小四 行距: 1.5 倍行距 首行缩进:  2.25 字符"/>
    <w:basedOn w:val="981"/>
    <w:next w:val="1509"/>
    <w:link w:val="981"/>
    <w:pPr>
      <w:spacing w:line="360" w:lineRule="auto"/>
      <w:tabs>
        <w:tab w:val="left" w:pos="360" w:leader="none"/>
        <w:tab w:val="left" w:pos="704" w:leader="none"/>
      </w:tabs>
    </w:pPr>
    <w:rPr>
      <w:rFonts w:ascii="FuturaA Bk BT" w:hAnsi="FuturaA Bk BT"/>
      <w:spacing w:val="-8"/>
      <w:sz w:val="24"/>
      <w:szCs w:val="20"/>
    </w:rPr>
  </w:style>
  <w:style w:type="paragraph" w:styleId="1510">
    <w:name w:val="标题1"/>
    <w:basedOn w:val="1051"/>
    <w:next w:val="1510"/>
    <w:link w:val="98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1">
    <w:name w:val="样式 (西文) Arial (中文) 仿宋_GB2312 四号 段前: 0.4 行 段后: 0.4 行 行距: 1.5..."/>
    <w:basedOn w:val="981"/>
    <w:next w:val="1511"/>
    <w:link w:val="981"/>
    <w:pPr>
      <w:ind w:firstLine="560"/>
      <w:spacing w:line="360" w:lineRule="auto"/>
    </w:pPr>
    <w:rPr>
      <w:rFonts w:ascii="隶书" w:hAnsi="隶书" w:cs="FuturaA Bk BT"/>
      <w:sz w:val="24"/>
    </w:rPr>
  </w:style>
  <w:style w:type="paragraph" w:styleId="1512">
    <w:name w:val="Bullet_Indent"/>
    <w:basedOn w:val="981"/>
    <w:next w:val="1512"/>
    <w:link w:val="981"/>
    <w:pPr>
      <w:ind w:left="420"/>
      <w:widowControl/>
      <w:tabs>
        <w:tab w:val="left" w:pos="1860" w:leader="none"/>
      </w:tabs>
    </w:pPr>
    <w:rPr>
      <w:sz w:val="24"/>
      <w:lang w:eastAsia="en-US"/>
    </w:rPr>
  </w:style>
  <w:style w:type="paragraph" w:styleId="1513">
    <w:name w:val="xl72"/>
    <w:basedOn w:val="981"/>
    <w:next w:val="151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14">
    <w:name w:val="首信标准正文 Char Char Char Char Char Char Char Char Char Char Char Char Char Char Char Char Char Char"/>
    <w:basedOn w:val="981"/>
    <w:next w:val="1514"/>
    <w:link w:val="981"/>
    <w:pPr>
      <w:spacing w:line="360" w:lineRule="auto"/>
    </w:pPr>
    <w:rPr>
      <w:rFonts w:ascii="Verdana" w:hAnsi="Verdana"/>
      <w:sz w:val="36"/>
      <w:szCs w:val="36"/>
    </w:rPr>
  </w:style>
  <w:style w:type="paragraph" w:styleId="1515">
    <w:name w:val="项目符号：二级"/>
    <w:basedOn w:val="1212"/>
    <w:next w:val="1515"/>
    <w:link w:val="98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16">
    <w:name w:val="默认段落字体 Para Char Char Char Char"/>
    <w:basedOn w:val="981"/>
    <w:next w:val="1516"/>
    <w:link w:val="981"/>
    <w:rPr>
      <w:rFonts w:ascii="隶书" w:hAnsi="隶书"/>
      <w:szCs w:val="21"/>
    </w:rPr>
  </w:style>
  <w:style w:type="paragraph" w:styleId="1517">
    <w:name w:val=" Char Char Char Char Char Char Char Char Char"/>
    <w:basedOn w:val="1023"/>
    <w:next w:val="1517"/>
    <w:link w:val="981"/>
    <w:rPr>
      <w:rFonts w:ascii="Verdana" w:hAnsi="Verdana" w:eastAsia="FuturaA Bk BT"/>
      <w:sz w:val="24"/>
    </w:rPr>
  </w:style>
  <w:style w:type="paragraph" w:styleId="1518">
    <w:name w:val="样式 首行缩进:  0.99 厘米"/>
    <w:basedOn w:val="981"/>
    <w:next w:val="1518"/>
    <w:link w:val="981"/>
    <w:pPr>
      <w:ind w:firstLine="561"/>
      <w:spacing w:line="360" w:lineRule="auto"/>
    </w:pPr>
    <w:rPr>
      <w:rFonts w:eastAsia="Cambria"/>
      <w:color w:val="000000"/>
      <w:sz w:val="28"/>
      <w:szCs w:val="28"/>
    </w:rPr>
  </w:style>
  <w:style w:type="paragraph" w:styleId="1519">
    <w:name w:val="样式 文档正文 + 首行缩进:  2 字符1"/>
    <w:basedOn w:val="1343"/>
    <w:next w:val="1519"/>
    <w:link w:val="981"/>
    <w:pPr>
      <w:ind w:left="900" w:hanging="420"/>
      <w:spacing w:line="360" w:lineRule="auto"/>
      <w:tabs>
        <w:tab w:val="left" w:pos="900" w:leader="none"/>
      </w:tabs>
    </w:pPr>
    <w:rPr>
      <w:rFonts w:cs="FuturaA Bk BT"/>
      <w:color w:val="000000"/>
      <w:sz w:val="28"/>
      <w:szCs w:val="28"/>
    </w:rPr>
  </w:style>
  <w:style w:type="paragraph" w:styleId="1520">
    <w:name w:val="xl29"/>
    <w:basedOn w:val="981"/>
    <w:next w:val="1520"/>
    <w:link w:val="98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1">
    <w:name w:val="正文文本缩进 Char"/>
    <w:next w:val="1521"/>
    <w:link w:val="981"/>
    <w:uiPriority w:val="99"/>
    <w:semiHidden/>
    <w:rPr>
      <w:rFonts w:ascii="FuturaA Bk BT" w:eastAsia="Cambria"/>
      <w:sz w:val="24"/>
      <w:szCs w:val="24"/>
      <w:lang w:val="en-US" w:eastAsia="zh-CN" w:bidi="ar-SA"/>
    </w:rPr>
  </w:style>
  <w:style w:type="character" w:styleId="1522">
    <w:name w:val="称呼 Char"/>
    <w:next w:val="1522"/>
    <w:link w:val="981"/>
    <w:uiPriority w:val="99"/>
    <w:rPr>
      <w:sz w:val="21"/>
      <w:szCs w:val="24"/>
    </w:rPr>
  </w:style>
  <w:style w:type="paragraph" w:styleId="1523">
    <w:name w:val="样式 标题 6标题 6 Char Char Char标题 6 Char1标题 6 Char Char1h6Third..."/>
    <w:basedOn w:val="987"/>
    <w:next w:val="1523"/>
    <w:link w:val="98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24">
    <w:name w:val="样式 标题 4 + 左 段前: 15.6 磅 段后: 15.6 磅 行距: 1.5 倍行距"/>
    <w:basedOn w:val="985"/>
    <w:next w:val="1524"/>
    <w:link w:val="981"/>
    <w:pPr>
      <w:ind w:firstLine="482"/>
      <w:jc w:val="left"/>
      <w:spacing w:before="312" w:after="312" w:line="360" w:lineRule="auto"/>
    </w:pPr>
    <w:rPr>
      <w:rFonts w:cs="FuturaA Bk BT"/>
      <w:b w:val="0"/>
      <w:sz w:val="24"/>
      <w:szCs w:val="20"/>
    </w:rPr>
  </w:style>
  <w:style w:type="paragraph" w:styleId="1525">
    <w:name w:val="Code"/>
    <w:basedOn w:val="981"/>
    <w:next w:val="1525"/>
    <w:link w:val="98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26">
    <w:name w:val="Char Char Char Char Char Char Char"/>
    <w:basedOn w:val="981"/>
    <w:next w:val="1526"/>
    <w:link w:val="981"/>
    <w:qFormat/>
    <w:pPr>
      <w:ind w:left="432" w:hanging="432"/>
      <w:tabs>
        <w:tab w:val="left" w:pos="432" w:leader="none"/>
      </w:tabs>
    </w:pPr>
    <w:rPr>
      <w:rFonts w:ascii="Verdana" w:hAnsi="Verdana"/>
      <w:sz w:val="24"/>
      <w:szCs w:val="20"/>
    </w:rPr>
  </w:style>
  <w:style w:type="paragraph" w:styleId="1527">
    <w:name w:val="修订"/>
    <w:next w:val="1527"/>
    <w:link w:val="981"/>
    <w:uiPriority w:val="99"/>
    <w:rPr>
      <w:rFonts w:ascii="Angsana New" w:hAnsi="Angsana New" w:eastAsia="Angsana New"/>
      <w:sz w:val="22"/>
      <w:szCs w:val="22"/>
      <w:lang w:val="en-US" w:eastAsia="zh-CN" w:bidi="en-US"/>
    </w:rPr>
  </w:style>
  <w:style w:type="paragraph" w:styleId="1528">
    <w:name w:val="标题4，章节第四层"/>
    <w:basedOn w:val="981"/>
    <w:next w:val="1212"/>
    <w:link w:val="981"/>
    <w:pPr>
      <w:numPr>
        <w:ilvl w:val="3"/>
        <w:numId w:val="10"/>
      </w:numPr>
      <w:tabs>
        <w:tab w:val="left" w:pos="630" w:leader="none"/>
        <w:tab w:val="left" w:pos="1865" w:leader="none"/>
      </w:tabs>
      <w:outlineLvl w:val="3"/>
    </w:pPr>
    <w:rPr>
      <w:rFonts w:ascii="隶书" w:hAnsi="隶书" w:eastAsia="Angsana New"/>
      <w:sz w:val="30"/>
    </w:rPr>
  </w:style>
  <w:style w:type="character" w:styleId="1529">
    <w:name w:val="正文文本 2 Char"/>
    <w:next w:val="1529"/>
    <w:link w:val="981"/>
    <w:uiPriority w:val="99"/>
    <w:rPr>
      <w:sz w:val="21"/>
      <w:szCs w:val="24"/>
    </w:rPr>
  </w:style>
  <w:style w:type="paragraph" w:styleId="1530">
    <w:name w:val="colordcdcdcbg"/>
    <w:basedOn w:val="981"/>
    <w:next w:val="1530"/>
    <w:link w:val="981"/>
    <w:pPr>
      <w:jc w:val="left"/>
      <w:shd w:val="clear" w:color="auto" w:fill="dcdcdc"/>
      <w:widowControl/>
    </w:pPr>
    <w:rPr>
      <w:rFonts w:ascii="FuturaA Bk BT" w:hAnsi="FuturaA Bk BT" w:cs="FuturaA Bk BT"/>
      <w:color w:val="000000"/>
      <w:sz w:val="24"/>
    </w:rPr>
  </w:style>
  <w:style w:type="paragraph" w:styleId="1531">
    <w:name w:val="样式 样式 标题 4 + 段后: 0.5 行1"/>
    <w:basedOn w:val="1433"/>
    <w:next w:val="1061"/>
    <w:link w:val="981"/>
    <w:qFormat/>
    <w:pPr>
      <w:numPr>
        <w:ilvl w:val="1"/>
        <w:numId w:val="2"/>
      </w:numPr>
      <w:spacing w:after="120"/>
      <w:tabs>
        <w:tab w:val="left" w:pos="0" w:leader="none"/>
        <w:tab w:val="left" w:pos="864" w:leader="none"/>
      </w:tabs>
    </w:pPr>
  </w:style>
  <w:style w:type="paragraph" w:styleId="1532">
    <w:name w:val="xl84"/>
    <w:basedOn w:val="981"/>
    <w:next w:val="1532"/>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33">
    <w:name w:val="xl80"/>
    <w:basedOn w:val="981"/>
    <w:next w:val="1533"/>
    <w:link w:val="98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34">
    <w:name w:val="图名"/>
    <w:basedOn w:val="1016"/>
    <w:next w:val="1534"/>
    <w:link w:val="981"/>
    <w:pPr>
      <w:ind w:firstLine="0"/>
      <w:jc w:val="center"/>
      <w:spacing w:line="300" w:lineRule="auto"/>
    </w:pPr>
    <w:rPr>
      <w:rFonts w:ascii="FuturaA Bk BT" w:hAnsi="FuturaA Bk BT" w:eastAsia="MingLiU"/>
      <w:b/>
      <w:szCs w:val="20"/>
    </w:rPr>
  </w:style>
  <w:style w:type="paragraph" w:styleId="1535">
    <w:name w:val=" Char Char Char1 Char Char Char Char Char Char Char Char Char Char"/>
    <w:basedOn w:val="981"/>
    <w:next w:val="1535"/>
    <w:link w:val="981"/>
    <w:rPr>
      <w:rFonts w:ascii="Verdana" w:hAnsi="Verdana"/>
      <w:sz w:val="24"/>
      <w:szCs w:val="20"/>
    </w:rPr>
  </w:style>
  <w:style w:type="paragraph" w:styleId="1536">
    <w:name w:val="段落文字"/>
    <w:basedOn w:val="1107"/>
    <w:next w:val="1536"/>
    <w:link w:val="981"/>
  </w:style>
  <w:style w:type="character" w:styleId="1537">
    <w:name w:val="标题 Char"/>
    <w:next w:val="1537"/>
    <w:link w:val="981"/>
    <w:uiPriority w:val="10"/>
    <w:rPr>
      <w:rFonts w:ascii="Cambria" w:hAnsi="Cambria" w:cs="Times New Roman"/>
      <w:b/>
      <w:bCs/>
      <w:sz w:val="32"/>
      <w:szCs w:val="32"/>
    </w:rPr>
  </w:style>
  <w:style w:type="paragraph" w:styleId="1538">
    <w:name w:val="样式 标题 2H2 + 黑体"/>
    <w:basedOn w:val="983"/>
    <w:next w:val="1538"/>
    <w:link w:val="98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39">
    <w:name w:val="标题6"/>
    <w:basedOn w:val="987"/>
    <w:next w:val="1539"/>
    <w:link w:val="981"/>
    <w:pPr>
      <w:jc w:val="both"/>
      <w:keepLines w:val="0"/>
      <w:keepNext w:val="0"/>
      <w:spacing w:before="0" w:after="0" w:line="360" w:lineRule="auto"/>
      <w:tabs>
        <w:tab w:val="left" w:pos="0" w:leader="none"/>
      </w:tabs>
    </w:pPr>
    <w:rPr>
      <w:rFonts w:eastAsia="Cambria"/>
      <w:b w:val="0"/>
      <w:sz w:val="30"/>
    </w:rPr>
  </w:style>
  <w:style w:type="paragraph" w:styleId="1540">
    <w:name w:val="p0"/>
    <w:basedOn w:val="981"/>
    <w:next w:val="1540"/>
    <w:link w:val="981"/>
    <w:qFormat/>
    <w:pPr>
      <w:jc w:val="left"/>
      <w:spacing w:before="100" w:beforeAutospacing="1" w:after="100" w:afterAutospacing="1"/>
      <w:widowControl/>
    </w:pPr>
    <w:rPr>
      <w:rFonts w:ascii="FuturaA Bk BT" w:hAnsi="FuturaA Bk BT" w:cs="FuturaA Bk BT"/>
      <w:sz w:val="24"/>
    </w:rPr>
  </w:style>
  <w:style w:type="paragraph" w:styleId="1541">
    <w:name w:val="Paragraph1"/>
    <w:basedOn w:val="981"/>
    <w:next w:val="1541"/>
    <w:link w:val="981"/>
    <w:pPr>
      <w:spacing w:before="80"/>
    </w:pPr>
    <w:rPr>
      <w:rFonts w:ascii="FuturaA Bk BT"/>
      <w:szCs w:val="20"/>
    </w:rPr>
  </w:style>
  <w:style w:type="paragraph" w:styleId="1542">
    <w:name w:val="样式 标题 2Chapter X.X. Statementh22Header 2l2Level 2 Headhea...1"/>
    <w:basedOn w:val="984"/>
    <w:next w:val="1542"/>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43">
    <w:name w:val="默认段落字体 Para Char Char Char Char Char Char Char Char Char1 Char Char Char Char"/>
    <w:basedOn w:val="981"/>
    <w:next w:val="1543"/>
    <w:link w:val="981"/>
    <w:rPr>
      <w:rFonts w:ascii="Verdana" w:hAnsi="Verdana"/>
      <w:sz w:val="24"/>
      <w:szCs w:val="20"/>
    </w:rPr>
  </w:style>
  <w:style w:type="paragraph" w:styleId="1544">
    <w:name w:val="*Heading 1"/>
    <w:basedOn w:val="981"/>
    <w:next w:val="981"/>
    <w:link w:val="98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45">
    <w:name w:val="纯文本 Char"/>
    <w:next w:val="1545"/>
    <w:link w:val="981"/>
    <w:uiPriority w:val="99"/>
    <w:semiHidden/>
    <w:rPr>
      <w:rFonts w:ascii="宋体" w:hAnsi="Courier New" w:eastAsia="Cambria" w:cs="Courier New"/>
      <w:sz w:val="21"/>
      <w:szCs w:val="21"/>
      <w:lang w:val="en-US" w:eastAsia="zh-CN" w:bidi="ar-SA"/>
    </w:rPr>
  </w:style>
  <w:style w:type="paragraph" w:styleId="1546">
    <w:name w:val=" Char1"/>
    <w:basedOn w:val="981"/>
    <w:next w:val="1546"/>
    <w:link w:val="981"/>
    <w:rPr>
      <w:rFonts w:ascii="Verdana" w:hAnsi="Verdana"/>
      <w:sz w:val="24"/>
      <w:szCs w:val="20"/>
    </w:rPr>
  </w:style>
  <w:style w:type="paragraph" w:styleId="1547">
    <w:name w:val="Char Char5 Char Char Char Char Char Char Char Char Char Char Char Char Char Char Char Char Char Char Char Char Char Char Char Char"/>
    <w:basedOn w:val="981"/>
    <w:next w:val="1547"/>
    <w:link w:val="981"/>
    <w:pPr>
      <w:spacing w:line="360" w:lineRule="auto"/>
    </w:pPr>
    <w:rPr>
      <w:rFonts w:ascii="Verdana" w:hAnsi="Verdana"/>
      <w:sz w:val="36"/>
      <w:szCs w:val="36"/>
    </w:rPr>
  </w:style>
  <w:style w:type="paragraph" w:styleId="1548">
    <w:name w:val="第一条"/>
    <w:basedOn w:val="1493"/>
    <w:next w:val="1548"/>
    <w:link w:val="981"/>
    <w:pPr>
      <w:numPr>
        <w:ilvl w:val="2"/>
        <w:numId w:val="11"/>
      </w:numPr>
      <w:tabs>
        <w:tab w:val="left" w:pos="360" w:leader="none"/>
        <w:tab w:val="left" w:pos="1542" w:leader="none"/>
      </w:tabs>
    </w:pPr>
    <w:rPr>
      <w:szCs w:val="28"/>
    </w:rPr>
  </w:style>
  <w:style w:type="paragraph" w:styleId="1549">
    <w:name w:val="样式1-2"/>
    <w:basedOn w:val="1550"/>
    <w:next w:val="1549"/>
    <w:link w:val="981"/>
  </w:style>
  <w:style w:type="paragraph" w:styleId="1550">
    <w:name w:val="表格1-1"/>
    <w:basedOn w:val="981"/>
    <w:next w:val="1550"/>
    <w:link w:val="981"/>
    <w:rPr>
      <w:szCs w:val="20"/>
    </w:rPr>
  </w:style>
  <w:style w:type="character" w:styleId="1551">
    <w:name w:val="HTML 地址 Char"/>
    <w:next w:val="1551"/>
    <w:link w:val="981"/>
    <w:uiPriority w:val="99"/>
    <w:rPr>
      <w:i/>
      <w:iCs/>
      <w:sz w:val="21"/>
      <w:szCs w:val="24"/>
    </w:rPr>
  </w:style>
  <w:style w:type="paragraph" w:styleId="1552">
    <w:name w:val="Table Heading"/>
    <w:basedOn w:val="1553"/>
    <w:next w:val="1552"/>
    <w:link w:val="981"/>
    <w:rPr>
      <w:b/>
    </w:rPr>
  </w:style>
  <w:style w:type="paragraph" w:styleId="1553">
    <w:name w:val="Table Text"/>
    <w:basedOn w:val="981"/>
    <w:next w:val="1553"/>
    <w:link w:val="981"/>
    <w:qFormat/>
    <w:pPr>
      <w:keepLines/>
    </w:pPr>
    <w:rPr>
      <w:sz w:val="16"/>
    </w:rPr>
  </w:style>
  <w:style w:type="paragraph" w:styleId="1554">
    <w:name w:val="font12"/>
    <w:basedOn w:val="981"/>
    <w:next w:val="1554"/>
    <w:link w:val="981"/>
    <w:pPr>
      <w:jc w:val="left"/>
      <w:spacing w:before="100" w:beforeAutospacing="1" w:after="100" w:afterAutospacing="1"/>
      <w:widowControl/>
    </w:pPr>
    <w:rPr>
      <w:rFonts w:ascii="FuturaA Bk BT" w:hAnsi="FuturaA Bk BT" w:cs="FuturaA Bk BT"/>
      <w:color w:val="000000"/>
      <w:sz w:val="20"/>
      <w:szCs w:val="20"/>
    </w:rPr>
  </w:style>
  <w:style w:type="paragraph" w:styleId="1555">
    <w:name w:val="colorffffffbld"/>
    <w:basedOn w:val="981"/>
    <w:next w:val="1555"/>
    <w:link w:val="981"/>
    <w:pPr>
      <w:jc w:val="left"/>
      <w:widowControl/>
    </w:pPr>
    <w:rPr>
      <w:rFonts w:ascii="FuturaA Bk BT" w:hAnsi="FuturaA Bk BT" w:cs="FuturaA Bk BT"/>
      <w:b/>
      <w:bCs/>
      <w:color w:val="ffffff"/>
      <w:sz w:val="24"/>
    </w:rPr>
  </w:style>
  <w:style w:type="paragraph" w:styleId="1556">
    <w:name w:val="样式 标题 3Chapter X.X.X. + 段后: 0.5 行1"/>
    <w:basedOn w:val="984"/>
    <w:next w:val="98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7">
    <w:name w:val="样式7"/>
    <w:basedOn w:val="981"/>
    <w:next w:val="1557"/>
    <w:link w:val="981"/>
    <w:pPr>
      <w:ind w:firstLine="669"/>
      <w:spacing w:line="360" w:lineRule="auto"/>
    </w:pPr>
    <w:rPr>
      <w:rFonts w:ascii="FuturaA Bk BT" w:hAnsi="FuturaA Bk BT"/>
      <w:sz w:val="28"/>
      <w:szCs w:val="20"/>
    </w:rPr>
  </w:style>
  <w:style w:type="paragraph" w:styleId="1558">
    <w:name w:val="苗1"/>
    <w:basedOn w:val="981"/>
    <w:next w:val="1558"/>
    <w:link w:val="981"/>
    <w:pPr>
      <w:ind w:firstLine="588"/>
      <w:spacing w:line="480" w:lineRule="exact"/>
    </w:pPr>
    <w:rPr>
      <w:rFonts w:ascii="FuturaA Bk BT" w:hAnsi="FuturaA Bk BT"/>
      <w:sz w:val="28"/>
      <w:szCs w:val="28"/>
    </w:rPr>
  </w:style>
  <w:style w:type="paragraph" w:styleId="1559">
    <w:name w:val="表样式"/>
    <w:basedOn w:val="981"/>
    <w:next w:val="1559"/>
    <w:link w:val="981"/>
    <w:pPr>
      <w:jc w:val="left"/>
    </w:pPr>
    <w:rPr>
      <w:rFonts w:ascii="隶书" w:hAnsi="隶书" w:cs="隶书"/>
      <w:sz w:val="18"/>
      <w:szCs w:val="18"/>
    </w:rPr>
  </w:style>
  <w:style w:type="paragraph" w:styleId="1560">
    <w:name w:val="要点2"/>
    <w:basedOn w:val="981"/>
    <w:next w:val="1560"/>
    <w:link w:val="981"/>
    <w:pPr>
      <w:ind w:left="405" w:hanging="405"/>
      <w:spacing w:line="360" w:lineRule="auto"/>
    </w:pPr>
    <w:rPr>
      <w:b/>
      <w:szCs w:val="21"/>
      <w:shd w:val="pct10" w:color="auto" w:fill="ffffff"/>
    </w:rPr>
  </w:style>
  <w:style w:type="paragraph" w:styleId="1561">
    <w:name w:val="xl81"/>
    <w:basedOn w:val="981"/>
    <w:next w:val="1561"/>
    <w:link w:val="98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2">
    <w:name w:val="表格内容1"/>
    <w:basedOn w:val="981"/>
    <w:next w:val="1562"/>
    <w:link w:val="981"/>
    <w:rPr>
      <w:sz w:val="24"/>
      <w:szCs w:val="20"/>
    </w:rPr>
  </w:style>
  <w:style w:type="paragraph" w:styleId="1563">
    <w:name w:val="15"/>
    <w:basedOn w:val="981"/>
    <w:next w:val="1563"/>
    <w:link w:val="981"/>
    <w:pPr>
      <w:ind w:firstLine="202"/>
      <w:spacing w:line="312" w:lineRule="auto"/>
      <w:widowControl/>
    </w:pPr>
    <w:rPr>
      <w:sz w:val="24"/>
    </w:rPr>
  </w:style>
  <w:style w:type="paragraph" w:styleId="1564">
    <w:name w:val="公文标题 2"/>
    <w:basedOn w:val="1565"/>
    <w:next w:val="1493"/>
    <w:link w:val="981"/>
    <w:pPr>
      <w:numPr>
        <w:ilvl w:val="1"/>
        <w:numId w:val="12"/>
      </w:numPr>
      <w:tabs>
        <w:tab w:val="left" w:pos="857" w:leader="none"/>
        <w:tab w:val="left" w:pos="1277" w:leader="none"/>
      </w:tabs>
      <w:outlineLvl w:val="1"/>
    </w:pPr>
  </w:style>
  <w:style w:type="paragraph" w:styleId="1565">
    <w:name w:val="公文标题 1"/>
    <w:basedOn w:val="1493"/>
    <w:next w:val="1493"/>
    <w:link w:val="981"/>
    <w:pPr>
      <w:numPr>
        <w:ilvl w:val="0"/>
        <w:numId w:val="12"/>
      </w:numPr>
      <w:tabs>
        <w:tab w:val="left" w:pos="857" w:leader="none"/>
      </w:tabs>
      <w:outlineLvl w:val="0"/>
    </w:pPr>
  </w:style>
  <w:style w:type="paragraph" w:styleId="1566">
    <w:name w:val="样式 文档正文 + 首行缩进:  2 字符2"/>
    <w:basedOn w:val="1343"/>
    <w:next w:val="1566"/>
    <w:link w:val="981"/>
    <w:pPr>
      <w:ind w:left="900" w:hanging="420"/>
      <w:spacing w:line="360" w:lineRule="auto"/>
      <w:tabs>
        <w:tab w:val="left" w:pos="900" w:leader="none"/>
      </w:tabs>
    </w:pPr>
    <w:rPr>
      <w:rFonts w:cs="FuturaA Bk BT"/>
      <w:color w:val="000000"/>
      <w:sz w:val="28"/>
      <w:szCs w:val="28"/>
    </w:rPr>
  </w:style>
  <w:style w:type="paragraph" w:styleId="1567">
    <w:name w:val="large"/>
    <w:basedOn w:val="981"/>
    <w:next w:val="1567"/>
    <w:link w:val="981"/>
    <w:pPr>
      <w:jc w:val="left"/>
      <w:widowControl/>
    </w:pPr>
    <w:rPr>
      <w:rFonts w:ascii="FuturaA Bk BT" w:hAnsi="FuturaA Bk BT" w:cs="FuturaA Bk BT"/>
      <w:color w:val="000000"/>
      <w:sz w:val="26"/>
      <w:szCs w:val="26"/>
    </w:rPr>
  </w:style>
  <w:style w:type="paragraph" w:styleId="1568">
    <w:name w:val="P2"/>
    <w:basedOn w:val="981"/>
    <w:next w:val="1568"/>
    <w:link w:val="981"/>
    <w:pPr>
      <w:ind w:left="578"/>
      <w:jc w:val="left"/>
      <w:spacing w:before="240" w:line="240" w:lineRule="atLeast"/>
      <w:widowControl/>
    </w:pPr>
    <w:rPr>
      <w:b/>
      <w:szCs w:val="21"/>
      <w:lang w:val="en-AU" w:eastAsia="en-US"/>
    </w:rPr>
  </w:style>
  <w:style w:type="paragraph" w:styleId="1569">
    <w:name w:val="公文标题 4"/>
    <w:basedOn w:val="1570"/>
    <w:next w:val="1493"/>
    <w:link w:val="981"/>
    <w:pPr>
      <w:numPr>
        <w:ilvl w:val="3"/>
        <w:numId w:val="12"/>
      </w:numPr>
      <w:tabs>
        <w:tab w:val="left" w:pos="857" w:leader="none"/>
        <w:tab w:val="left" w:pos="1277" w:leader="none"/>
        <w:tab w:val="left" w:pos="1697" w:leader="none"/>
        <w:tab w:val="left" w:pos="2880" w:leader="none"/>
      </w:tabs>
      <w:outlineLvl w:val="9"/>
    </w:pPr>
  </w:style>
  <w:style w:type="paragraph" w:styleId="1570">
    <w:name w:val="公文标题 3"/>
    <w:basedOn w:val="1564"/>
    <w:next w:val="1493"/>
    <w:link w:val="981"/>
    <w:pPr>
      <w:numPr>
        <w:ilvl w:val="2"/>
        <w:numId w:val="12"/>
      </w:numPr>
      <w:tabs>
        <w:tab w:val="left" w:pos="857" w:leader="none"/>
        <w:tab w:val="left" w:pos="1277" w:leader="none"/>
        <w:tab w:val="left" w:pos="1697" w:leader="none"/>
      </w:tabs>
      <w:outlineLvl w:val="2"/>
    </w:pPr>
  </w:style>
  <w:style w:type="paragraph" w:styleId="1571">
    <w:name w:val="样式 样式 首行缩进:  0.74 厘米 行距: 1.5 倍行距 + 段后: 0.5 行"/>
    <w:basedOn w:val="981"/>
    <w:next w:val="1571"/>
    <w:link w:val="981"/>
    <w:pPr>
      <w:ind w:firstLine="420"/>
      <w:spacing w:line="360" w:lineRule="auto"/>
    </w:pPr>
    <w:rPr>
      <w:rFonts w:cs="FuturaA Bk BT"/>
      <w:szCs w:val="20"/>
    </w:rPr>
  </w:style>
  <w:style w:type="paragraph" w:styleId="1572">
    <w:name w:val="标题 3Chapter X.X.X. + 段后: 0.5 行 + 段后: 0.5 行 + 段后: 0.5 行1"/>
    <w:basedOn w:val="1573"/>
    <w:next w:val="1572"/>
    <w:link w:val="981"/>
    <w:pPr>
      <w:tabs>
        <w:tab w:val="left" w:pos="720" w:leader="none"/>
      </w:tabs>
    </w:pPr>
  </w:style>
  <w:style w:type="paragraph" w:styleId="1573">
    <w:name w:val="样式 样式 标题 3Chapter X.X.X. + 段后: 0.5 行 + 段后: 0.5 行"/>
    <w:basedOn w:val="1508"/>
    <w:next w:val="1573"/>
    <w:link w:val="981"/>
    <w:pPr>
      <w:tabs>
        <w:tab w:val="left" w:pos="720" w:leader="none"/>
      </w:tabs>
    </w:pPr>
  </w:style>
  <w:style w:type="paragraph" w:styleId="1574">
    <w:name w:val="huide00"/>
    <w:basedOn w:val="981"/>
    <w:next w:val="1574"/>
    <w:link w:val="981"/>
    <w:pPr>
      <w:jc w:val="left"/>
      <w:spacing w:before="100" w:beforeAutospacing="1" w:after="100" w:afterAutospacing="1"/>
      <w:widowControl/>
    </w:pPr>
    <w:rPr>
      <w:rFonts w:ascii="隶书" w:hAnsi="隶书" w:eastAsia="Gulim" w:cs="隶书"/>
      <w:color w:val="666666"/>
      <w:sz w:val="18"/>
      <w:szCs w:val="18"/>
    </w:rPr>
  </w:style>
  <w:style w:type="character" w:styleId="1575">
    <w:name w:val="正文文本 3 Char"/>
    <w:next w:val="1575"/>
    <w:link w:val="981"/>
    <w:uiPriority w:val="99"/>
    <w:rPr>
      <w:sz w:val="16"/>
      <w:szCs w:val="16"/>
    </w:rPr>
  </w:style>
  <w:style w:type="paragraph" w:styleId="1576">
    <w:name w:val="4B"/>
    <w:basedOn w:val="981"/>
    <w:next w:val="1576"/>
    <w:link w:val="981"/>
    <w:qFormat/>
    <w:pPr>
      <w:jc w:val="left"/>
      <w:spacing w:line="360" w:lineRule="auto"/>
      <w:tabs>
        <w:tab w:val="left" w:pos="284" w:leader="none"/>
      </w:tabs>
      <w:outlineLvl w:val="3"/>
    </w:pPr>
    <w:rPr>
      <w:rFonts w:ascii="FuturaA Bk BT" w:hAnsi="FuturaA Bk BT"/>
      <w:b/>
      <w:sz w:val="24"/>
    </w:rPr>
  </w:style>
  <w:style w:type="paragraph" w:styleId="1577">
    <w:name w:val="附录一级条标题"/>
    <w:basedOn w:val="981"/>
    <w:next w:val="1577"/>
    <w:link w:val="981"/>
    <w:pPr>
      <w:numPr>
        <w:ilvl w:val="2"/>
        <w:numId w:val="13"/>
      </w:numPr>
      <w:spacing w:line="312" w:lineRule="auto"/>
      <w:tabs>
        <w:tab w:val="left" w:pos="720" w:leader="none"/>
      </w:tabs>
    </w:pPr>
  </w:style>
  <w:style w:type="paragraph" w:styleId="1578">
    <w:name w:val="段(正文）"/>
    <w:next w:val="1578"/>
    <w:link w:val="981"/>
    <w:pPr>
      <w:ind w:firstLine="420"/>
      <w:jc w:val="both"/>
    </w:pPr>
    <w:rPr>
      <w:rFonts w:ascii="FuturaA Bk BT"/>
      <w:sz w:val="21"/>
      <w:lang w:val="en-US" w:eastAsia="zh-CN" w:bidi="ar-SA"/>
    </w:rPr>
  </w:style>
  <w:style w:type="paragraph" w:styleId="1579">
    <w:name w:val="样式 样式 正文文本缩进 + 仿宋_GB2312 小四 首行缩进:  0 厘米 行距: 1.5 倍行距 + (中文) 仿宋_GB..."/>
    <w:basedOn w:val="1437"/>
    <w:next w:val="1579"/>
    <w:link w:val="981"/>
    <w:pPr>
      <w:ind w:firstLine="480"/>
    </w:pPr>
  </w:style>
  <w:style w:type="paragraph" w:styleId="1580">
    <w:name w:val="示例"/>
    <w:next w:val="1399"/>
    <w:link w:val="981"/>
    <w:pPr>
      <w:jc w:val="both"/>
    </w:pPr>
    <w:rPr>
      <w:rFonts w:ascii="FuturaA Bk BT"/>
      <w:sz w:val="18"/>
      <w:lang w:val="en-US" w:eastAsia="zh-CN" w:bidi="ar-SA"/>
    </w:rPr>
  </w:style>
  <w:style w:type="paragraph" w:styleId="1581">
    <w:name w:val="colore7e7e7bg"/>
    <w:basedOn w:val="981"/>
    <w:next w:val="1581"/>
    <w:link w:val="981"/>
    <w:pPr>
      <w:jc w:val="left"/>
      <w:shd w:val="clear" w:color="auto" w:fill="e7e7e7"/>
      <w:widowControl/>
    </w:pPr>
    <w:rPr>
      <w:rFonts w:ascii="FuturaA Bk BT" w:hAnsi="FuturaA Bk BT" w:cs="FuturaA Bk BT"/>
      <w:color w:val="000000"/>
      <w:sz w:val="24"/>
    </w:rPr>
  </w:style>
  <w:style w:type="paragraph" w:styleId="1582">
    <w:name w:val="xl102"/>
    <w:basedOn w:val="981"/>
    <w:next w:val="1582"/>
    <w:link w:val="98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3">
    <w:name w:val="附录图标题"/>
    <w:next w:val="1399"/>
    <w:link w:val="981"/>
    <w:pPr>
      <w:jc w:val="center"/>
    </w:pPr>
    <w:rPr>
      <w:rFonts w:ascii="MingLiU" w:eastAsia="MingLiU"/>
      <w:sz w:val="21"/>
      <w:lang w:val="en-US" w:eastAsia="zh-CN" w:bidi="ar-SA"/>
    </w:rPr>
  </w:style>
  <w:style w:type="paragraph" w:styleId="1584">
    <w:name w:val="P3"/>
    <w:basedOn w:val="981"/>
    <w:next w:val="1584"/>
    <w:link w:val="981"/>
    <w:pPr>
      <w:ind w:left="1152"/>
      <w:jc w:val="left"/>
      <w:spacing w:before="240" w:line="240" w:lineRule="atLeast"/>
      <w:widowControl/>
    </w:pPr>
    <w:rPr>
      <w:b/>
      <w:szCs w:val="21"/>
      <w:lang w:val="en-AU" w:eastAsia="en-US"/>
    </w:rPr>
  </w:style>
  <w:style w:type="paragraph" w:styleId="1585">
    <w:name w:val="附录四级条标题"/>
    <w:basedOn w:val="981"/>
    <w:next w:val="1585"/>
    <w:link w:val="981"/>
    <w:pPr>
      <w:numPr>
        <w:ilvl w:val="5"/>
        <w:numId w:val="13"/>
      </w:numPr>
      <w:spacing w:line="312" w:lineRule="auto"/>
      <w:tabs>
        <w:tab w:val="left" w:pos="1152" w:leader="none"/>
      </w:tabs>
    </w:pPr>
  </w:style>
  <w:style w:type="paragraph" w:styleId="1586">
    <w:name w:val="样式 目录 2 + 段前: 0.2 行 段后: 0.2 行"/>
    <w:basedOn w:val="1090"/>
    <w:next w:val="1586"/>
    <w:link w:val="98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87">
    <w:name w:val="首行缩进正文"/>
    <w:basedOn w:val="981"/>
    <w:next w:val="1587"/>
    <w:link w:val="981"/>
    <w:pPr>
      <w:ind w:firstLine="480"/>
      <w:spacing w:line="360" w:lineRule="auto"/>
    </w:pPr>
    <w:rPr>
      <w:sz w:val="24"/>
      <w:szCs w:val="20"/>
    </w:rPr>
  </w:style>
  <w:style w:type="paragraph" w:styleId="1588">
    <w:name w:val="xl100"/>
    <w:basedOn w:val="981"/>
    <w:next w:val="1588"/>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9">
    <w:name w:val="commbutton"/>
    <w:basedOn w:val="981"/>
    <w:next w:val="1589"/>
    <w:link w:val="98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0">
    <w:name w:val="Table - Text"/>
    <w:basedOn w:val="981"/>
    <w:next w:val="1590"/>
    <w:link w:val="981"/>
    <w:pPr>
      <w:jc w:val="left"/>
      <w:spacing w:before="60"/>
      <w:widowControl/>
    </w:pPr>
    <w:rPr>
      <w:szCs w:val="20"/>
      <w:lang w:eastAsia="en-US"/>
    </w:rPr>
  </w:style>
  <w:style w:type="paragraph" w:styleId="1591">
    <w:name w:val="color333333"/>
    <w:basedOn w:val="981"/>
    <w:next w:val="1591"/>
    <w:link w:val="981"/>
    <w:pPr>
      <w:jc w:val="left"/>
      <w:widowControl/>
    </w:pPr>
    <w:rPr>
      <w:rFonts w:ascii="FuturaA Bk BT" w:hAnsi="FuturaA Bk BT" w:cs="FuturaA Bk BT"/>
      <w:color w:val="333333"/>
      <w:sz w:val="24"/>
    </w:rPr>
  </w:style>
  <w:style w:type="paragraph" w:styleId="1592">
    <w:name w:val="正文应用"/>
    <w:basedOn w:val="981"/>
    <w:next w:val="1592"/>
    <w:link w:val="981"/>
    <w:pPr>
      <w:ind w:firstLine="480"/>
      <w:jc w:val="left"/>
      <w:spacing w:line="360" w:lineRule="auto"/>
    </w:pPr>
    <w:rPr>
      <w:bCs/>
      <w:sz w:val="24"/>
    </w:rPr>
  </w:style>
  <w:style w:type="paragraph" w:styleId="1593">
    <w:name w:val="ymtext"/>
    <w:basedOn w:val="981"/>
    <w:next w:val="1593"/>
    <w:link w:val="981"/>
    <w:pPr>
      <w:ind w:firstLine="547"/>
      <w:jc w:val="left"/>
      <w:spacing w:before="160" w:after="100" w:line="500" w:lineRule="atLeast"/>
      <w:widowControl/>
    </w:pPr>
    <w:rPr>
      <w:rFonts w:ascii="FuturaA Bk BT" w:hAnsi="隶书"/>
      <w:spacing w:val="40"/>
      <w:sz w:val="24"/>
      <w:szCs w:val="20"/>
    </w:rPr>
  </w:style>
  <w:style w:type="paragraph" w:styleId="1594">
    <w:name w:val="页面边线"/>
    <w:basedOn w:val="981"/>
    <w:next w:val="1594"/>
    <w:link w:val="981"/>
    <w:pPr>
      <w:spacing w:line="360" w:lineRule="atLeast"/>
    </w:pPr>
    <w:rPr>
      <w:rFonts w:ascii=".." w:hAnsi=".."/>
      <w:szCs w:val="20"/>
      <w:lang w:eastAsia="ja-JP"/>
    </w:rPr>
  </w:style>
  <w:style w:type="character" w:styleId="1595">
    <w:name w:val="宏文本 Char"/>
    <w:next w:val="1595"/>
    <w:link w:val="981"/>
    <w:uiPriority w:val="99"/>
    <w:rPr>
      <w:rFonts w:ascii="Courier New" w:hAnsi="Courier New" w:cs="Courier New"/>
      <w:sz w:val="24"/>
      <w:szCs w:val="24"/>
    </w:rPr>
  </w:style>
  <w:style w:type="paragraph" w:styleId="1596">
    <w:name w:val="color990000"/>
    <w:basedOn w:val="981"/>
    <w:next w:val="1596"/>
    <w:link w:val="981"/>
    <w:pPr>
      <w:jc w:val="left"/>
      <w:widowControl/>
    </w:pPr>
    <w:rPr>
      <w:rFonts w:ascii="FuturaA Bk BT" w:hAnsi="FuturaA Bk BT" w:cs="FuturaA Bk BT"/>
      <w:color w:val="990000"/>
      <w:sz w:val="24"/>
    </w:rPr>
  </w:style>
  <w:style w:type="paragraph" w:styleId="1597">
    <w:name w:val="缺省文本"/>
    <w:basedOn w:val="981"/>
    <w:next w:val="1597"/>
    <w:link w:val="981"/>
    <w:pPr>
      <w:jc w:val="left"/>
    </w:pPr>
    <w:rPr>
      <w:sz w:val="24"/>
      <w:szCs w:val="20"/>
    </w:rPr>
  </w:style>
  <w:style w:type="paragraph" w:styleId="1598">
    <w:name w:val=" Char1 Char Char Char"/>
    <w:basedOn w:val="981"/>
    <w:next w:val="1598"/>
    <w:link w:val="981"/>
    <w:rPr>
      <w:rFonts w:ascii="Verdana" w:hAnsi="Verdana"/>
      <w:sz w:val="24"/>
      <w:szCs w:val="20"/>
    </w:rPr>
  </w:style>
  <w:style w:type="paragraph" w:styleId="1599">
    <w:name w:val="样式 标题 1 + 五号1 Char Char Char Char Char Char Char Char Char Char Char Char Char Char Char Char Char"/>
    <w:basedOn w:val="982"/>
    <w:next w:val="1599"/>
    <w:link w:val="981"/>
    <w:pPr>
      <w:ind w:left="432" w:hanging="432"/>
      <w:jc w:val="both"/>
      <w:spacing w:before="0" w:after="0" w:line="480" w:lineRule="auto"/>
      <w:tabs>
        <w:tab w:val="left" w:pos="432" w:leader="none"/>
      </w:tabs>
    </w:pPr>
    <w:rPr>
      <w:rFonts w:ascii="Arial Narrow" w:hAnsi="Arial Narrow"/>
      <w:sz w:val="21"/>
    </w:rPr>
  </w:style>
  <w:style w:type="paragraph" w:styleId="1600">
    <w:name w:val="xl96"/>
    <w:basedOn w:val="981"/>
    <w:next w:val="160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1">
    <w:name w:val="numberedlist"/>
    <w:basedOn w:val="981"/>
    <w:next w:val="1601"/>
    <w:link w:val="981"/>
    <w:pPr>
      <w:ind w:left="460"/>
      <w:jc w:val="left"/>
      <w:widowControl/>
    </w:pPr>
    <w:rPr>
      <w:rFonts w:ascii="FuturaA Bk BT" w:hAnsi="FuturaA Bk BT" w:cs="FuturaA Bk BT"/>
      <w:color w:val="000000"/>
      <w:sz w:val="24"/>
    </w:rPr>
  </w:style>
  <w:style w:type="paragraph" w:styleId="1602">
    <w:name w:val="xl111"/>
    <w:basedOn w:val="981"/>
    <w:next w:val="1602"/>
    <w:link w:val="98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03">
    <w:name w:val="样式 标题 5 + 段前: 0.5 行 段后: 0.5 行"/>
    <w:basedOn w:val="986"/>
    <w:next w:val="1603"/>
    <w:link w:val="981"/>
    <w:pPr>
      <w:spacing w:before="156" w:after="156" w:line="377" w:lineRule="auto"/>
      <w:widowControl/>
      <w:tabs>
        <w:tab w:val="left" w:pos="-420" w:leader="none"/>
        <w:tab w:val="left" w:pos="1008" w:leader="none"/>
      </w:tabs>
    </w:pPr>
    <w:rPr>
      <w:rFonts w:eastAsia="MingLiU" w:cs="FuturaA Bk BT"/>
      <w:szCs w:val="20"/>
    </w:rPr>
  </w:style>
  <w:style w:type="paragraph" w:styleId="1604">
    <w:name w:val="封面标题"/>
    <w:next w:val="1604"/>
    <w:link w:val="981"/>
    <w:pPr>
      <w:jc w:val="center"/>
      <w:spacing w:line="360" w:lineRule="auto"/>
    </w:pPr>
    <w:rPr>
      <w:b/>
      <w:color w:val="000000"/>
      <w:sz w:val="44"/>
      <w:lang w:val="en-US" w:eastAsia="zh-CN" w:bidi="ar-SA"/>
    </w:rPr>
  </w:style>
  <w:style w:type="paragraph" w:styleId="1605">
    <w:name w:val="WW序号样式"/>
    <w:basedOn w:val="1606"/>
    <w:next w:val="1605"/>
    <w:link w:val="981"/>
    <w:pPr>
      <w:numPr>
        <w:ilvl w:val="0"/>
        <w:numId w:val="14"/>
      </w:numPr>
      <w:tabs>
        <w:tab w:val="left" w:pos="536" w:leader="none"/>
        <w:tab w:val="left" w:pos="900" w:leader="none"/>
        <w:tab w:val="left" w:pos="1134" w:leader="none"/>
      </w:tabs>
    </w:pPr>
  </w:style>
  <w:style w:type="paragraph" w:styleId="1606">
    <w:name w:val="WW正文常用格式"/>
    <w:basedOn w:val="981"/>
    <w:next w:val="1606"/>
    <w:link w:val="981"/>
    <w:pPr>
      <w:ind w:firstLine="480"/>
      <w:spacing w:line="360" w:lineRule="auto"/>
    </w:pPr>
    <w:rPr>
      <w:rFonts w:ascii="FuturaA Bk BT" w:hAnsi="FuturaA Bk BT"/>
      <w:sz w:val="24"/>
      <w:szCs w:val="20"/>
    </w:rPr>
  </w:style>
  <w:style w:type="paragraph" w:styleId="1607">
    <w:name w:val="样式 标题 5H5Level 3 - iPIM 5Titre5Block Label1.1.1口h5Secon..."/>
    <w:basedOn w:val="986"/>
    <w:next w:val="1607"/>
    <w:link w:val="981"/>
    <w:pPr>
      <w:spacing w:before="0" w:after="0"/>
      <w:widowControl/>
      <w:tabs>
        <w:tab w:val="left" w:pos="1008" w:leader="none"/>
        <w:tab w:val="left" w:pos="1304" w:leader="none"/>
      </w:tabs>
    </w:pPr>
    <w:rPr>
      <w:rFonts w:cs="FuturaA Bk BT"/>
      <w:sz w:val="24"/>
      <w:szCs w:val="24"/>
    </w:rPr>
  </w:style>
  <w:style w:type="paragraph" w:styleId="1608">
    <w:name w:val="四级无标题条"/>
    <w:basedOn w:val="981"/>
    <w:next w:val="1608"/>
    <w:link w:val="981"/>
    <w:pPr>
      <w:numPr>
        <w:ilvl w:val="5"/>
        <w:numId w:val="15"/>
      </w:numPr>
      <w:tabs>
        <w:tab w:val="left" w:pos="752" w:leader="none"/>
      </w:tabs>
    </w:pPr>
  </w:style>
  <w:style w:type="character" w:styleId="1609">
    <w:name w:val="日期 Char1"/>
    <w:next w:val="1609"/>
    <w:link w:val="981"/>
    <w:qFormat/>
    <w:rPr>
      <w:sz w:val="21"/>
      <w:szCs w:val="24"/>
    </w:rPr>
  </w:style>
  <w:style w:type="paragraph" w:styleId="1610">
    <w:name w:val="xl87"/>
    <w:basedOn w:val="981"/>
    <w:next w:val="1610"/>
    <w:link w:val="98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1">
    <w:name w:val="列出段落1"/>
    <w:basedOn w:val="981"/>
    <w:next w:val="1611"/>
    <w:link w:val="981"/>
    <w:uiPriority w:val="99"/>
    <w:qFormat/>
    <w:pPr>
      <w:ind w:firstLine="420"/>
    </w:pPr>
  </w:style>
  <w:style w:type="paragraph" w:styleId="1612">
    <w:name w:val="Char Char Char Char Char Char Char Char Char Char Char Char Char Char Char"/>
    <w:basedOn w:val="981"/>
    <w:next w:val="1612"/>
    <w:link w:val="981"/>
    <w:pPr>
      <w:jc w:val="left"/>
      <w:spacing w:after="160" w:line="240" w:lineRule="exact"/>
      <w:widowControl/>
    </w:pPr>
    <w:rPr>
      <w:rFonts w:ascii="华文新魏" w:hAnsi="华文新魏" w:eastAsia="Cambria"/>
      <w:sz w:val="24"/>
      <w:szCs w:val="20"/>
      <w:lang w:eastAsia="en-US"/>
    </w:rPr>
  </w:style>
  <w:style w:type="character" w:styleId="1613">
    <w:name w:val="批注文字 Char"/>
    <w:next w:val="1613"/>
    <w:link w:val="981"/>
    <w:uiPriority w:val="99"/>
    <w:rPr>
      <w:sz w:val="21"/>
      <w:szCs w:val="24"/>
    </w:rPr>
  </w:style>
  <w:style w:type="paragraph" w:styleId="1614">
    <w:name w:val="样式 三号 加粗 段后: 0.5 行"/>
    <w:basedOn w:val="981"/>
    <w:next w:val="1614"/>
    <w:link w:val="981"/>
    <w:pPr>
      <w:jc w:val="left"/>
    </w:pPr>
    <w:rPr>
      <w:rFonts w:ascii="FuturaA Bk BT" w:cs="FuturaA Bk BT"/>
      <w:b/>
      <w:bCs/>
      <w:sz w:val="32"/>
      <w:szCs w:val="20"/>
    </w:rPr>
  </w:style>
  <w:style w:type="paragraph" w:styleId="1615">
    <w:name w:val="插图"/>
    <w:basedOn w:val="984"/>
    <w:next w:val="981"/>
    <w:link w:val="98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16">
    <w:name w:val="Paragraph3"/>
    <w:basedOn w:val="981"/>
    <w:next w:val="1616"/>
    <w:link w:val="981"/>
    <w:pPr>
      <w:ind w:left="1530"/>
      <w:spacing w:before="80"/>
    </w:pPr>
    <w:rPr>
      <w:rFonts w:ascii="FuturaA Bk BT"/>
      <w:szCs w:val="20"/>
    </w:rPr>
  </w:style>
  <w:style w:type="paragraph" w:styleId="1617">
    <w:name w:val="列表（编号二级）（绿盟科技）"/>
    <w:basedOn w:val="1618"/>
    <w:next w:val="1617"/>
    <w:link w:val="981"/>
    <w:qFormat/>
    <w:pPr>
      <w:numPr>
        <w:ilvl w:val="1"/>
        <w:numId w:val="16"/>
      </w:numPr>
      <w:ind w:left="1260"/>
    </w:pPr>
  </w:style>
  <w:style w:type="paragraph" w:styleId="1618">
    <w:name w:val="列表（编号一级）（绿盟科技）"/>
    <w:basedOn w:val="981"/>
    <w:next w:val="1618"/>
    <w:link w:val="981"/>
    <w:qFormat/>
    <w:pPr>
      <w:numPr>
        <w:ilvl w:val="0"/>
        <w:numId w:val="16"/>
      </w:numPr>
      <w:jc w:val="left"/>
      <w:spacing w:line="300" w:lineRule="auto"/>
      <w:widowControl/>
    </w:pPr>
    <w:rPr>
      <w:rFonts w:ascii="隶书" w:hAnsi="隶书"/>
      <w:szCs w:val="21"/>
    </w:rPr>
  </w:style>
  <w:style w:type="paragraph" w:styleId="1619">
    <w:name w:val=" Char2 Char Char Char"/>
    <w:basedOn w:val="981"/>
    <w:next w:val="1619"/>
    <w:link w:val="981"/>
    <w:rPr>
      <w:rFonts w:ascii="Cambria"/>
      <w:b/>
      <w:sz w:val="30"/>
      <w:szCs w:val="32"/>
    </w:rPr>
  </w:style>
  <w:style w:type="paragraph" w:styleId="1620">
    <w:name w:val="样式 标题 4H4PIM 5h4blbbPIM 44th level + 右侧:  0 厘米 行距: 1.5 倍..."/>
    <w:basedOn w:val="985"/>
    <w:next w:val="1620"/>
    <w:link w:val="98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1">
    <w:name w:val="符号 2"/>
    <w:basedOn w:val="1438"/>
    <w:next w:val="1621"/>
    <w:link w:val="981"/>
    <w:pPr>
      <w:numPr>
        <w:ilvl w:val="0"/>
        <w:numId w:val="0"/>
      </w:numPr>
      <w:ind w:left="1320" w:hanging="420"/>
      <w:tabs>
        <w:tab w:val="left" w:pos="900" w:leader="none"/>
        <w:tab w:val="left" w:pos="1320" w:leader="none"/>
      </w:tabs>
    </w:pPr>
  </w:style>
  <w:style w:type="paragraph" w:styleId="1622">
    <w:name w:val="FF"/>
    <w:basedOn w:val="1016"/>
    <w:next w:val="1622"/>
    <w:link w:val="981"/>
    <w:pPr>
      <w:spacing w:line="360" w:lineRule="exact"/>
    </w:pPr>
    <w:rPr>
      <w:sz w:val="24"/>
      <w:szCs w:val="20"/>
    </w:rPr>
  </w:style>
  <w:style w:type="paragraph" w:styleId="1623">
    <w:name w:val="xl88"/>
    <w:basedOn w:val="981"/>
    <w:next w:val="1623"/>
    <w:link w:val="981"/>
    <w:pPr>
      <w:jc w:val="left"/>
      <w:spacing w:before="100" w:beforeAutospacing="1" w:after="100" w:afterAutospacing="1"/>
      <w:widowControl/>
      <w:pBdr>
        <w:top w:val="single" w:color="000000" w:sz="4" w:space="0"/>
        <w:bottom w:val="single" w:color="000000" w:sz="4" w:space="0"/>
      </w:pBdr>
    </w:pPr>
    <w:rPr>
      <w:b/>
      <w:bCs/>
      <w:szCs w:val="21"/>
    </w:rPr>
  </w:style>
  <w:style w:type="paragraph" w:styleId="1624">
    <w:name w:val="Char2"/>
    <w:basedOn w:val="981"/>
    <w:next w:val="1624"/>
    <w:link w:val="981"/>
    <w:rPr>
      <w:rFonts w:ascii="Cambria" w:eastAsia="Cambria"/>
      <w:b/>
      <w:sz w:val="32"/>
      <w:szCs w:val="32"/>
    </w:rPr>
  </w:style>
  <w:style w:type="paragraph" w:styleId="1625">
    <w:name w:val="Date2"/>
    <w:basedOn w:val="981"/>
    <w:next w:val="981"/>
    <w:link w:val="981"/>
    <w:pPr>
      <w:spacing w:line="312" w:lineRule="atLeast"/>
    </w:pPr>
    <w:rPr>
      <w:sz w:val="24"/>
      <w:szCs w:val="20"/>
    </w:rPr>
  </w:style>
  <w:style w:type="paragraph" w:styleId="1626">
    <w:name w:val="Char Char2 Char"/>
    <w:basedOn w:val="981"/>
    <w:next w:val="1626"/>
    <w:link w:val="981"/>
    <w:pPr>
      <w:ind w:left="390" w:hanging="390"/>
      <w:keepLines/>
      <w:keepNext/>
      <w:pageBreakBefore/>
      <w:tabs>
        <w:tab w:val="left" w:pos="390" w:leader="none"/>
      </w:tabs>
    </w:pPr>
  </w:style>
  <w:style w:type="paragraph" w:styleId="1627">
    <w:name w:val="Company Name"/>
    <w:basedOn w:val="981"/>
    <w:next w:val="981"/>
    <w:link w:val="981"/>
    <w:pPr>
      <w:ind w:left="-2"/>
      <w:jc w:val="left"/>
      <w:spacing w:before="420" w:after="60" w:line="320" w:lineRule="exact"/>
      <w:widowControl/>
    </w:pPr>
    <w:rPr>
      <w:rFonts w:ascii="Cambria Math" w:hAnsi="Cambria Math" w:cs="隶书"/>
      <w:caps/>
      <w:sz w:val="38"/>
      <w:szCs w:val="20"/>
    </w:rPr>
  </w:style>
  <w:style w:type="paragraph" w:styleId="1628">
    <w:name w:val="xl28"/>
    <w:basedOn w:val="981"/>
    <w:next w:val="1628"/>
    <w:link w:val="98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29">
    <w:name w:val="xl33"/>
    <w:basedOn w:val="981"/>
    <w:next w:val="1629"/>
    <w:link w:val="98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0">
    <w:name w:val="font5"/>
    <w:basedOn w:val="981"/>
    <w:next w:val="1630"/>
    <w:link w:val="981"/>
    <w:pPr>
      <w:jc w:val="left"/>
      <w:spacing w:before="100" w:beforeAutospacing="1" w:after="100" w:afterAutospacing="1"/>
      <w:widowControl/>
    </w:pPr>
    <w:rPr>
      <w:color w:val="000000"/>
      <w:sz w:val="20"/>
      <w:szCs w:val="20"/>
    </w:rPr>
  </w:style>
  <w:style w:type="paragraph" w:styleId="1631">
    <w:name w:val="xl24"/>
    <w:basedOn w:val="981"/>
    <w:next w:val="1631"/>
    <w:link w:val="98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2">
    <w:name w:val="pa-30"/>
    <w:basedOn w:val="981"/>
    <w:next w:val="1632"/>
    <w:link w:val="981"/>
    <w:pPr>
      <w:jc w:val="left"/>
      <w:spacing w:before="150" w:after="150"/>
      <w:widowControl/>
    </w:pPr>
    <w:rPr>
      <w:rFonts w:ascii="FuturaA Bk BT" w:hAnsi="FuturaA Bk BT" w:cs="FuturaA Bk BT"/>
      <w:sz w:val="24"/>
    </w:rPr>
  </w:style>
  <w:style w:type="paragraph" w:styleId="1633">
    <w:name w:val=" Char Char1 Char"/>
    <w:basedOn w:val="981"/>
    <w:next w:val="1633"/>
    <w:link w:val="981"/>
    <w:rPr>
      <w:rFonts w:ascii="Verdana" w:hAnsi="Verdana"/>
      <w:sz w:val="24"/>
      <w:szCs w:val="20"/>
    </w:rPr>
  </w:style>
  <w:style w:type="paragraph" w:styleId="1634">
    <w:name w:val="沈标题四"/>
    <w:basedOn w:val="985"/>
    <w:next w:val="981"/>
    <w:link w:val="98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35">
    <w:name w:val="签名 Char"/>
    <w:next w:val="1635"/>
    <w:link w:val="981"/>
    <w:uiPriority w:val="99"/>
    <w:rPr>
      <w:sz w:val="21"/>
      <w:szCs w:val="24"/>
    </w:rPr>
  </w:style>
  <w:style w:type="paragraph" w:styleId="1636">
    <w:name w:val="xl107"/>
    <w:basedOn w:val="981"/>
    <w:next w:val="1636"/>
    <w:link w:val="98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37">
    <w:name w:val="S4-L15-No"/>
    <w:basedOn w:val="1638"/>
    <w:next w:val="1637"/>
    <w:link w:val="981"/>
    <w:pPr>
      <w:ind w:hanging="720"/>
      <w:tabs>
        <w:tab w:val="left" w:pos="720" w:leader="none"/>
      </w:tabs>
    </w:pPr>
  </w:style>
  <w:style w:type="paragraph" w:styleId="1638">
    <w:name w:val="S4-L15"/>
    <w:basedOn w:val="981"/>
    <w:next w:val="1638"/>
    <w:link w:val="981"/>
    <w:pPr>
      <w:ind w:left="720" w:firstLine="392"/>
      <w:spacing w:after="120" w:line="360" w:lineRule="auto"/>
    </w:pPr>
    <w:rPr>
      <w:szCs w:val="21"/>
      <w:lang w:val="fr-FR"/>
    </w:rPr>
  </w:style>
  <w:style w:type="paragraph" w:styleId="1639">
    <w:name w:val="导言"/>
    <w:basedOn w:val="981"/>
    <w:next w:val="1639"/>
    <w:link w:val="981"/>
    <w:pPr>
      <w:ind w:firstLine="480"/>
      <w:jc w:val="left"/>
      <w:spacing w:line="240" w:lineRule="atLeast"/>
      <w:widowControl/>
    </w:pPr>
    <w:rPr>
      <w:rFonts w:ascii="Arial Unicode MS" w:eastAsia="Arial Unicode MS" w:cs="楷体"/>
      <w:sz w:val="24"/>
      <w:szCs w:val="20"/>
      <w:lang w:val="en-GB"/>
    </w:rPr>
  </w:style>
  <w:style w:type="paragraph" w:styleId="1640">
    <w:name w:val="*Heading 3"/>
    <w:next w:val="981"/>
    <w:link w:val="98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1">
    <w:name w:val="Norm"/>
    <w:next w:val="1641"/>
    <w:link w:val="981"/>
    <w:pPr>
      <w:jc w:val="both"/>
    </w:pPr>
    <w:rPr>
      <w:color w:val="000000"/>
      <w:sz w:val="22"/>
      <w:lang w:val="en-US" w:eastAsia="en-US" w:bidi="ar-SA"/>
    </w:rPr>
  </w:style>
  <w:style w:type="paragraph" w:styleId="1642">
    <w:name w:val="样式 目录 1 + 段前: 0.2 行 段后: 0.2 行"/>
    <w:basedOn w:val="1072"/>
    <w:next w:val="1642"/>
    <w:link w:val="981"/>
    <w:pPr>
      <w:spacing w:line="300" w:lineRule="auto"/>
    </w:pPr>
    <w:rPr>
      <w:rFonts w:eastAsia="MingLiU" w:cs="FuturaA Bk BT"/>
      <w:caps/>
      <w:sz w:val="24"/>
    </w:rPr>
  </w:style>
  <w:style w:type="character" w:styleId="1643">
    <w:name w:val="正文文本缩进 2 Char"/>
    <w:next w:val="1643"/>
    <w:link w:val="981"/>
    <w:uiPriority w:val="99"/>
    <w:rPr>
      <w:sz w:val="21"/>
      <w:szCs w:val="24"/>
    </w:rPr>
  </w:style>
  <w:style w:type="paragraph" w:styleId="1644">
    <w:name w:val="xl27"/>
    <w:basedOn w:val="981"/>
    <w:next w:val="1644"/>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45">
    <w:name w:val="Main Title"/>
    <w:basedOn w:val="981"/>
    <w:next w:val="1645"/>
    <w:link w:val="981"/>
    <w:pPr>
      <w:jc w:val="center"/>
      <w:spacing w:before="480"/>
    </w:pPr>
    <w:rPr>
      <w:rFonts w:ascii="FuturaA Bk BT"/>
      <w:b/>
      <w:sz w:val="32"/>
      <w:szCs w:val="20"/>
    </w:rPr>
  </w:style>
  <w:style w:type="paragraph" w:styleId="1646">
    <w:name w:val=" Char Char"/>
    <w:basedOn w:val="981"/>
    <w:next w:val="1646"/>
    <w:link w:val="981"/>
    <w:pPr>
      <w:tabs>
        <w:tab w:val="left" w:pos="360" w:leader="none"/>
      </w:tabs>
    </w:pPr>
    <w:rPr>
      <w:sz w:val="24"/>
    </w:rPr>
  </w:style>
  <w:style w:type="paragraph" w:styleId="1647">
    <w:name w:val="Default"/>
    <w:next w:val="1648"/>
    <w:link w:val="981"/>
    <w:qFormat/>
    <w:pPr>
      <w:widowControl w:val="off"/>
    </w:pPr>
    <w:rPr>
      <w:color w:val="000000"/>
      <w:sz w:val="24"/>
      <w:szCs w:val="24"/>
      <w:lang w:val="en-US" w:eastAsia="zh-CN" w:bidi="ar-SA"/>
    </w:rPr>
  </w:style>
  <w:style w:type="paragraph" w:styleId="1648">
    <w:name w:val="目录 71"/>
    <w:next w:val="981"/>
    <w:link w:val="981"/>
    <w:qFormat/>
    <w:pPr>
      <w:ind w:left="2550"/>
      <w:jc w:val="both"/>
    </w:pPr>
    <w:rPr>
      <w:sz w:val="21"/>
      <w:szCs w:val="22"/>
      <w:lang w:val="en-US" w:eastAsia="zh-CN" w:bidi="ar-SA"/>
    </w:rPr>
  </w:style>
  <w:style w:type="paragraph" w:styleId="1649">
    <w:name w:val="Char Char2 Char Char"/>
    <w:basedOn w:val="981"/>
    <w:next w:val="1649"/>
    <w:link w:val="981"/>
    <w:rPr>
      <w:rFonts w:ascii="Verdana" w:hAnsi="Verdana"/>
      <w:sz w:val="24"/>
      <w:szCs w:val="20"/>
    </w:rPr>
  </w:style>
  <w:style w:type="paragraph" w:styleId="1650">
    <w:name w:val="msolistparagraph"/>
    <w:basedOn w:val="981"/>
    <w:next w:val="1650"/>
    <w:link w:val="981"/>
    <w:pPr>
      <w:ind w:firstLine="420"/>
    </w:pPr>
    <w:rPr>
      <w:rFonts w:ascii="Arial Narrow" w:hAnsi="Arial Narrow"/>
      <w:szCs w:val="22"/>
    </w:rPr>
  </w:style>
  <w:style w:type="paragraph" w:styleId="1651">
    <w:name w:val="样式 样式 样式 我的正文首行缩进 + 首行缩进:  2 字符 + 首行缩进:  2 字符 + 首行缩进:  2 字符1"/>
    <w:basedOn w:val="981"/>
    <w:next w:val="1651"/>
    <w:link w:val="981"/>
    <w:pPr>
      <w:ind w:firstLine="200"/>
      <w:jc w:val="left"/>
      <w:widowControl/>
    </w:pPr>
    <w:rPr>
      <w:rFonts w:eastAsia="Angsana New"/>
      <w:sz w:val="24"/>
    </w:rPr>
  </w:style>
  <w:style w:type="paragraph" w:styleId="1652">
    <w:name w:val="Tabletext"/>
    <w:basedOn w:val="981"/>
    <w:next w:val="1652"/>
    <w:link w:val="981"/>
    <w:pPr>
      <w:jc w:val="left"/>
      <w:keepLines/>
    </w:pPr>
    <w:rPr>
      <w:rFonts w:ascii="FuturaA Bk BT"/>
      <w:szCs w:val="20"/>
    </w:rPr>
  </w:style>
  <w:style w:type="paragraph" w:styleId="1653">
    <w:name w:val="样式 宋体 小四 行距: 1.5 倍行距1"/>
    <w:basedOn w:val="981"/>
    <w:next w:val="1653"/>
    <w:link w:val="981"/>
    <w:pPr>
      <w:spacing w:line="360" w:lineRule="auto"/>
    </w:pPr>
    <w:rPr>
      <w:rFonts w:ascii="FuturaA Bk BT" w:hAnsi="FuturaA Bk BT"/>
      <w:sz w:val="24"/>
      <w:szCs w:val="20"/>
    </w:rPr>
  </w:style>
  <w:style w:type="paragraph" w:styleId="1654">
    <w:name w:val="xl74"/>
    <w:basedOn w:val="981"/>
    <w:next w:val="165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55">
    <w:name w:val="正文文本 Char"/>
    <w:next w:val="1655"/>
    <w:link w:val="981"/>
    <w:uiPriority w:val="99"/>
    <w:semiHidden/>
    <w:rPr>
      <w:rFonts w:ascii="FuturaA Bk BT" w:eastAsia="Cambria"/>
      <w:sz w:val="24"/>
      <w:szCs w:val="24"/>
      <w:lang w:val="en-US" w:eastAsia="zh-CN" w:bidi="ar-SA"/>
    </w:rPr>
  </w:style>
  <w:style w:type="paragraph" w:styleId="1656">
    <w:name w:val="样式 模板描述"/>
    <w:basedOn w:val="981"/>
    <w:next w:val="1463"/>
    <w:link w:val="981"/>
    <w:pPr>
      <w:jc w:val="left"/>
    </w:pPr>
    <w:rPr>
      <w:rFonts w:ascii="FuturaA Bk BT" w:cs="FuturaA Bk BT"/>
      <w:i/>
      <w:iCs/>
      <w:color w:val="0000ff"/>
      <w:szCs w:val="21"/>
    </w:rPr>
  </w:style>
  <w:style w:type="character" w:styleId="1657">
    <w:name w:val="HTML 预设格式 Char"/>
    <w:next w:val="1657"/>
    <w:link w:val="981"/>
    <w:uiPriority w:val="99"/>
    <w:rPr>
      <w:rFonts w:ascii="Courier New" w:hAnsi="Courier New" w:cs="Courier New"/>
    </w:rPr>
  </w:style>
  <w:style w:type="paragraph" w:styleId="1658">
    <w:name w:val="正文宋体4"/>
    <w:basedOn w:val="981"/>
    <w:next w:val="1658"/>
    <w:link w:val="981"/>
    <w:pPr>
      <w:ind w:firstLine="359"/>
      <w:tabs>
        <w:tab w:val="left" w:pos="0" w:leader="none"/>
      </w:tabs>
    </w:pPr>
    <w:rPr>
      <w:rFonts w:ascii="Cambria" w:eastAsia="Cambria"/>
      <w:b/>
      <w:color w:val="000000"/>
      <w:sz w:val="24"/>
    </w:rPr>
  </w:style>
  <w:style w:type="character" w:styleId="1659">
    <w:name w:val="电子邮件签名 Char"/>
    <w:next w:val="1659"/>
    <w:link w:val="981"/>
    <w:uiPriority w:val="99"/>
    <w:rPr>
      <w:sz w:val="21"/>
      <w:szCs w:val="24"/>
    </w:rPr>
  </w:style>
  <w:style w:type="character" w:styleId="1660">
    <w:name w:val="注释标题 Char"/>
    <w:next w:val="1660"/>
    <w:link w:val="981"/>
    <w:uiPriority w:val="99"/>
    <w:rPr>
      <w:sz w:val="21"/>
      <w:szCs w:val="24"/>
    </w:rPr>
  </w:style>
  <w:style w:type="paragraph" w:styleId="1661">
    <w:name w:val="正文段"/>
    <w:basedOn w:val="981"/>
    <w:next w:val="1661"/>
    <w:link w:val="981"/>
    <w:pPr>
      <w:ind w:firstLine="200"/>
      <w:spacing w:after="50"/>
      <w:widowControl/>
    </w:pPr>
    <w:rPr>
      <w:sz w:val="24"/>
      <w:szCs w:val="20"/>
    </w:rPr>
  </w:style>
  <w:style w:type="character" w:styleId="1662">
    <w:name w:val="文档结构图 Char"/>
    <w:next w:val="1662"/>
    <w:link w:val="981"/>
    <w:uiPriority w:val="99"/>
    <w:semiHidden/>
    <w:rPr>
      <w:rFonts w:ascii="宋体" w:eastAsia="Cambria"/>
      <w:sz w:val="18"/>
      <w:szCs w:val="18"/>
      <w:lang w:val="en-US" w:eastAsia="zh-CN" w:bidi="ar-SA"/>
    </w:rPr>
  </w:style>
  <w:style w:type="paragraph" w:styleId="1663">
    <w:name w:val="図"/>
    <w:basedOn w:val="1036"/>
    <w:next w:val="981"/>
    <w:link w:val="981"/>
    <w:rPr>
      <w:rFonts w:ascii=".." w:hAnsi=".." w:eastAsia="Arial"/>
      <w:b w:val="0"/>
      <w:bCs w:val="0"/>
      <w:sz w:val="21"/>
      <w:lang w:eastAsia="ja-JP"/>
    </w:rPr>
  </w:style>
  <w:style w:type="paragraph" w:styleId="1664">
    <w:name w:val="标准标题1"/>
    <w:basedOn w:val="982"/>
    <w:next w:val="1664"/>
    <w:link w:val="98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65">
    <w:name w:val="正文文字表格居中"/>
    <w:basedOn w:val="981"/>
    <w:next w:val="1092"/>
    <w:link w:val="981"/>
    <w:rPr>
      <w:sz w:val="24"/>
      <w:szCs w:val="18"/>
    </w:rPr>
  </w:style>
  <w:style w:type="paragraph" w:styleId="1666">
    <w:name w:val="样式 题注 + 宋体 居中"/>
    <w:basedOn w:val="1018"/>
    <w:next w:val="1666"/>
    <w:link w:val="981"/>
    <w:pPr>
      <w:jc w:val="center"/>
      <w:spacing w:before="0" w:after="0" w:line="360" w:lineRule="auto"/>
    </w:pPr>
    <w:rPr>
      <w:rFonts w:ascii="FuturaA Bk BT" w:hAnsi="FuturaA Bk BT" w:eastAsia="FuturaA Bk BT"/>
      <w:sz w:val="24"/>
    </w:rPr>
  </w:style>
  <w:style w:type="paragraph" w:styleId="1667">
    <w:name w:val="countryind"/>
    <w:basedOn w:val="981"/>
    <w:next w:val="1667"/>
    <w:link w:val="981"/>
    <w:pPr>
      <w:jc w:val="left"/>
      <w:widowControl/>
    </w:pPr>
    <w:rPr>
      <w:rFonts w:ascii="FuturaA Bk BT" w:hAnsi="FuturaA Bk BT" w:cs="FuturaA Bk BT"/>
      <w:color w:val="333333"/>
      <w:sz w:val="24"/>
    </w:rPr>
  </w:style>
  <w:style w:type="character" w:styleId="1668">
    <w:name w:val="脚注文本 Char"/>
    <w:next w:val="1668"/>
    <w:link w:val="981"/>
    <w:uiPriority w:val="99"/>
    <w:rPr>
      <w:sz w:val="18"/>
      <w:szCs w:val="18"/>
    </w:rPr>
  </w:style>
  <w:style w:type="paragraph" w:styleId="1669">
    <w:name w:val="font7"/>
    <w:basedOn w:val="981"/>
    <w:next w:val="1669"/>
    <w:link w:val="981"/>
    <w:pPr>
      <w:jc w:val="left"/>
      <w:spacing w:before="100" w:beforeAutospacing="1" w:after="100" w:afterAutospacing="1"/>
      <w:widowControl/>
    </w:pPr>
    <w:rPr>
      <w:b/>
      <w:bCs/>
      <w:color w:val="000000"/>
      <w:szCs w:val="21"/>
    </w:rPr>
  </w:style>
  <w:style w:type="paragraph" w:styleId="1670">
    <w:name w:val="xl76"/>
    <w:basedOn w:val="981"/>
    <w:next w:val="167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1">
    <w:name w:val="样式"/>
    <w:basedOn w:val="981"/>
    <w:next w:val="1671"/>
    <w:link w:val="981"/>
    <w:pPr>
      <w:jc w:val="left"/>
      <w:spacing w:before="120" w:after="120" w:line="360" w:lineRule="auto"/>
    </w:pPr>
    <w:rPr>
      <w:rFonts w:hint="eastAsia" w:ascii="FuturaA Bk BT" w:hAnsi="FuturaA Bk BT" w:eastAsia="Cambria" w:cs="隶书"/>
      <w:sz w:val="24"/>
      <w:szCs w:val="20"/>
    </w:rPr>
  </w:style>
  <w:style w:type="paragraph" w:styleId="1672">
    <w:name w:val="font11"/>
    <w:basedOn w:val="981"/>
    <w:next w:val="1672"/>
    <w:link w:val="981"/>
    <w:pPr>
      <w:jc w:val="left"/>
      <w:spacing w:before="100" w:beforeAutospacing="1" w:after="100" w:afterAutospacing="1"/>
      <w:widowControl/>
    </w:pPr>
    <w:rPr>
      <w:rFonts w:ascii="FuturaA Bk BT" w:hAnsi="FuturaA Bk BT" w:cs="FuturaA Bk BT"/>
      <w:color w:val="000000"/>
      <w:sz w:val="18"/>
      <w:szCs w:val="18"/>
    </w:rPr>
  </w:style>
  <w:style w:type="paragraph" w:styleId="1673">
    <w:name w:val="it"/>
    <w:basedOn w:val="981"/>
    <w:next w:val="1673"/>
    <w:link w:val="981"/>
    <w:pPr>
      <w:jc w:val="left"/>
      <w:spacing w:line="330" w:lineRule="atLeast"/>
      <w:widowControl/>
    </w:pPr>
    <w:rPr>
      <w:rFonts w:ascii="FuturaA Bk BT" w:hAnsi="FuturaA Bk BT" w:cs="FuturaA Bk BT"/>
      <w:color w:val="000000"/>
      <w:sz w:val="18"/>
      <w:szCs w:val="18"/>
    </w:rPr>
  </w:style>
  <w:style w:type="paragraph" w:styleId="1674">
    <w:name w:val="封面落款"/>
    <w:basedOn w:val="981"/>
    <w:next w:val="1674"/>
    <w:link w:val="981"/>
    <w:pPr>
      <w:jc w:val="center"/>
      <w:spacing w:line="300" w:lineRule="auto"/>
    </w:pPr>
    <w:rPr>
      <w:spacing w:val="10"/>
      <w:sz w:val="30"/>
      <w:szCs w:val="20"/>
    </w:rPr>
  </w:style>
  <w:style w:type="paragraph" w:styleId="1675">
    <w:name w:val="中文标题 2"/>
    <w:basedOn w:val="1038"/>
    <w:next w:val="1038"/>
    <w:link w:val="981"/>
    <w:pPr>
      <w:numPr>
        <w:ilvl w:val="1"/>
        <w:numId w:val="17"/>
      </w:numPr>
      <w:spacing w:before="100" w:beforeAutospacing="1" w:after="100" w:afterAutospacing="1" w:line="360" w:lineRule="auto"/>
      <w:outlineLvl w:val="1"/>
    </w:pPr>
    <w:rPr>
      <w:rFonts w:eastAsia="Cambria"/>
      <w:sz w:val="24"/>
    </w:rPr>
  </w:style>
  <w:style w:type="paragraph" w:styleId="1676">
    <w:name w:val="标题5，章节第五层"/>
    <w:basedOn w:val="981"/>
    <w:next w:val="1212"/>
    <w:link w:val="98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77">
    <w:name w:val="表格"/>
    <w:basedOn w:val="981"/>
    <w:next w:val="1677"/>
    <w:link w:val="981"/>
    <w:qFormat/>
    <w:rPr>
      <w:sz w:val="28"/>
    </w:rPr>
  </w:style>
  <w:style w:type="paragraph" w:styleId="1678">
    <w:name w:val="List Paragraph1"/>
    <w:basedOn w:val="981"/>
    <w:next w:val="1678"/>
    <w:link w:val="981"/>
    <w:uiPriority w:val="99"/>
    <w:qFormat/>
    <w:pPr>
      <w:ind w:firstLine="420"/>
    </w:pPr>
    <w:rPr>
      <w:rFonts w:ascii="Arial Narrow" w:hAnsi="Arial Narrow"/>
    </w:rPr>
  </w:style>
  <w:style w:type="paragraph" w:styleId="1679">
    <w:name w:val=" Char Char Char Char Char Char"/>
    <w:basedOn w:val="981"/>
    <w:next w:val="1679"/>
    <w:link w:val="981"/>
    <w:rPr>
      <w:rFonts w:ascii="Verdana" w:hAnsi="Verdana"/>
      <w:sz w:val="24"/>
    </w:rPr>
  </w:style>
  <w:style w:type="paragraph" w:styleId="1680">
    <w:name w:val="中文标题 1"/>
    <w:basedOn w:val="1038"/>
    <w:next w:val="1038"/>
    <w:link w:val="981"/>
    <w:pPr>
      <w:numPr>
        <w:ilvl w:val="0"/>
        <w:numId w:val="17"/>
      </w:numPr>
      <w:keepNext/>
      <w:spacing w:before="156" w:after="100" w:afterAutospacing="1" w:line="360" w:lineRule="auto"/>
      <w:outlineLvl w:val="0"/>
    </w:pPr>
    <w:rPr>
      <w:rFonts w:eastAsia="Cambria"/>
      <w:sz w:val="24"/>
    </w:rPr>
  </w:style>
  <w:style w:type="paragraph" w:styleId="1681">
    <w:name w:val="pa-7"/>
    <w:basedOn w:val="981"/>
    <w:next w:val="1681"/>
    <w:link w:val="981"/>
    <w:pPr>
      <w:jc w:val="left"/>
      <w:spacing w:before="150" w:after="150"/>
      <w:widowControl/>
    </w:pPr>
    <w:rPr>
      <w:rFonts w:ascii="FuturaA Bk BT" w:hAnsi="FuturaA Bk BT" w:cs="FuturaA Bk BT"/>
      <w:sz w:val="24"/>
    </w:rPr>
  </w:style>
  <w:style w:type="paragraph" w:styleId="1682">
    <w:name w:val="IBM 正文"/>
    <w:basedOn w:val="981"/>
    <w:next w:val="1682"/>
    <w:link w:val="981"/>
    <w:pPr>
      <w:spacing w:line="360" w:lineRule="atLeast"/>
    </w:pPr>
    <w:rPr>
      <w:sz w:val="24"/>
      <w:szCs w:val="20"/>
    </w:rPr>
  </w:style>
  <w:style w:type="character" w:styleId="1683">
    <w:name w:val="正文文本缩进 3 Char"/>
    <w:next w:val="1683"/>
    <w:link w:val="981"/>
    <w:uiPriority w:val="99"/>
    <w:rPr>
      <w:sz w:val="16"/>
      <w:szCs w:val="16"/>
    </w:rPr>
  </w:style>
  <w:style w:type="paragraph" w:styleId="1684">
    <w:name w:val="zzLc5"/>
    <w:basedOn w:val="981"/>
    <w:next w:val="981"/>
    <w:link w:val="981"/>
    <w:pPr>
      <w:ind w:left="-420"/>
      <w:jc w:val="left"/>
      <w:spacing w:line="230" w:lineRule="atLeast"/>
      <w:widowControl/>
      <w:tabs>
        <w:tab w:val="left" w:pos="-420" w:leader="none"/>
      </w:tabs>
    </w:pPr>
    <w:rPr>
      <w:rFonts w:ascii="隶书" w:hAnsi="隶书" w:cs="楷体"/>
      <w:sz w:val="20"/>
      <w:szCs w:val="20"/>
      <w:lang w:val="en-GB"/>
    </w:rPr>
  </w:style>
  <w:style w:type="paragraph" w:styleId="1685">
    <w:name w:val="5级"/>
    <w:basedOn w:val="981"/>
    <w:next w:val="1016"/>
    <w:link w:val="981"/>
    <w:pPr>
      <w:numPr>
        <w:ilvl w:val="4"/>
        <w:numId w:val="18"/>
      </w:numPr>
    </w:pPr>
    <w:rPr>
      <w:rFonts w:ascii="Arial Narrow" w:hAnsi="Arial Narrow" w:eastAsia="MingLiU"/>
      <w:sz w:val="24"/>
      <w:szCs w:val="20"/>
    </w:rPr>
  </w:style>
  <w:style w:type="paragraph" w:styleId="1686">
    <w:name w:val="xl57"/>
    <w:basedOn w:val="981"/>
    <w:next w:val="1686"/>
    <w:link w:val="98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87">
    <w:name w:val="样式 标题 2第一章 标题 2Heading 2 HiddenHeading 2 CCBSheading 2H2h2..."/>
    <w:basedOn w:val="983"/>
    <w:next w:val="1687"/>
    <w:link w:val="98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88">
    <w:name w:val="color666666bg"/>
    <w:basedOn w:val="981"/>
    <w:next w:val="1688"/>
    <w:link w:val="981"/>
    <w:pPr>
      <w:jc w:val="left"/>
      <w:shd w:val="clear" w:color="auto" w:fill="666666"/>
      <w:widowControl/>
    </w:pPr>
    <w:rPr>
      <w:rFonts w:ascii="FuturaA Bk BT" w:hAnsi="FuturaA Bk BT" w:cs="FuturaA Bk BT"/>
      <w:color w:val="000000"/>
      <w:sz w:val="24"/>
    </w:rPr>
  </w:style>
  <w:style w:type="paragraph" w:styleId="1689">
    <w:name w:val="xl26"/>
    <w:basedOn w:val="981"/>
    <w:next w:val="1689"/>
    <w:link w:val="98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0">
    <w:name w:val="样式6"/>
    <w:basedOn w:val="981"/>
    <w:next w:val="1690"/>
    <w:link w:val="981"/>
    <w:pPr>
      <w:ind w:firstLine="669"/>
    </w:pPr>
    <w:rPr>
      <w:rFonts w:ascii="FuturaA Bk BT" w:hAnsi="FuturaA Bk BT"/>
      <w:sz w:val="28"/>
      <w:szCs w:val="20"/>
    </w:rPr>
  </w:style>
  <w:style w:type="paragraph" w:styleId="1691">
    <w:name w:val="样式 样式 小四 行距: 1.5 倍行距 + 首行缩进:  2 字符"/>
    <w:basedOn w:val="981"/>
    <w:next w:val="1691"/>
    <w:link w:val="981"/>
    <w:pPr>
      <w:ind w:firstLine="480"/>
      <w:spacing w:line="360" w:lineRule="auto"/>
    </w:pPr>
    <w:rPr>
      <w:rFonts w:ascii="隶书" w:hAnsi="隶书" w:cs="FuturaA Bk BT"/>
      <w:sz w:val="24"/>
    </w:rPr>
  </w:style>
  <w:style w:type="paragraph" w:styleId="1692">
    <w:name w:val="xl23"/>
    <w:basedOn w:val="981"/>
    <w:next w:val="1692"/>
    <w:link w:val="981"/>
    <w:pPr>
      <w:widowControl/>
    </w:pPr>
    <w:rPr>
      <w:sz w:val="24"/>
    </w:rPr>
  </w:style>
  <w:style w:type="paragraph" w:styleId="1693">
    <w:name w:val="样式 标题 2 + 段前: 1 行 段后: 1 行"/>
    <w:basedOn w:val="983"/>
    <w:next w:val="1693"/>
    <w:link w:val="98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694">
    <w:name w:val="xl25"/>
    <w:basedOn w:val="981"/>
    <w:next w:val="1694"/>
    <w:link w:val="981"/>
    <w:pPr>
      <w:ind w:left="-2"/>
      <w:jc w:val="left"/>
      <w:widowControl/>
      <w:pBdr>
        <w:bottom w:val="single" w:color="000000" w:sz="4" w:space="0"/>
        <w:right w:val="single" w:color="000000" w:sz="4" w:space="0"/>
      </w:pBdr>
    </w:pPr>
    <w:rPr>
      <w:rFonts w:ascii="隶书" w:hAnsi="隶书" w:cs="隶书"/>
      <w:sz w:val="24"/>
      <w:szCs w:val="21"/>
    </w:rPr>
  </w:style>
  <w:style w:type="paragraph" w:styleId="1695">
    <w:name w:val="样式 样式 样式 标题 3Chapter X.X.X. + 段后: 0.5 行 + 段后: 0.5 行 + 段后: 0.5 行"/>
    <w:basedOn w:val="1573"/>
    <w:next w:val="1695"/>
    <w:link w:val="981"/>
    <w:pPr>
      <w:spacing w:after="120"/>
      <w:tabs>
        <w:tab w:val="left" w:pos="720" w:leader="none"/>
      </w:tabs>
    </w:pPr>
  </w:style>
  <w:style w:type="paragraph" w:styleId="1696">
    <w:name w:val="graph"/>
    <w:basedOn w:val="981"/>
    <w:next w:val="1696"/>
    <w:link w:val="981"/>
    <w:pPr>
      <w:ind w:left="-2" w:right="148"/>
      <w:jc w:val="center"/>
      <w:spacing w:after="120" w:line="360" w:lineRule="auto"/>
    </w:pPr>
    <w:rPr>
      <w:rFonts w:hAnsi="隶书" w:cs="隶书"/>
      <w:sz w:val="24"/>
      <w:szCs w:val="20"/>
    </w:rPr>
  </w:style>
  <w:style w:type="paragraph" w:styleId="1697">
    <w:name w:val="color333333bg"/>
    <w:basedOn w:val="981"/>
    <w:next w:val="1697"/>
    <w:link w:val="981"/>
    <w:pPr>
      <w:jc w:val="left"/>
      <w:shd w:val="clear" w:color="auto" w:fill="333333"/>
      <w:widowControl/>
    </w:pPr>
    <w:rPr>
      <w:rFonts w:ascii="FuturaA Bk BT" w:hAnsi="FuturaA Bk BT" w:cs="FuturaA Bk BT"/>
      <w:color w:val="000000"/>
      <w:sz w:val="24"/>
    </w:rPr>
  </w:style>
  <w:style w:type="paragraph" w:styleId="1698">
    <w:name w:val="样式 标题 2Chapter X.X. Statementh22Header 2l2Level 2 Headhea..."/>
    <w:basedOn w:val="983"/>
    <w:next w:val="1698"/>
    <w:link w:val="98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699">
    <w:name w:val="Bullet"/>
    <w:basedOn w:val="981"/>
    <w:next w:val="1699"/>
    <w:link w:val="981"/>
    <w:pPr>
      <w:ind w:left="720" w:right="360" w:hanging="482"/>
      <w:spacing w:before="120"/>
      <w:widowControl/>
      <w:tabs>
        <w:tab w:val="left" w:pos="720" w:leader="none"/>
        <w:tab w:val="left" w:pos="964" w:leader="none"/>
      </w:tabs>
    </w:pPr>
    <w:rPr>
      <w:rFonts w:ascii="FuturaA Bk BT"/>
      <w:szCs w:val="20"/>
    </w:rPr>
  </w:style>
  <w:style w:type="paragraph" w:styleId="1700">
    <w:name w:val="无标题条"/>
    <w:next w:val="1399"/>
    <w:link w:val="981"/>
    <w:pPr>
      <w:jc w:val="both"/>
    </w:pPr>
    <w:rPr>
      <w:sz w:val="21"/>
      <w:lang w:val="en-US" w:eastAsia="zh-CN" w:bidi="ar-SA"/>
    </w:rPr>
  </w:style>
  <w:style w:type="paragraph" w:styleId="1701">
    <w:name w:val="正文2"/>
    <w:basedOn w:val="981"/>
    <w:next w:val="1701"/>
    <w:link w:val="981"/>
    <w:qFormat/>
    <w:pPr>
      <w:ind w:firstLine="200"/>
      <w:jc w:val="left"/>
      <w:spacing w:after="160" w:line="360" w:lineRule="auto"/>
      <w:widowControl/>
    </w:pPr>
    <w:rPr>
      <w:rFonts w:ascii="华文新魏" w:hAnsi="华文新魏" w:eastAsia="MingLiU"/>
      <w:szCs w:val="20"/>
      <w:lang w:eastAsia="en-US"/>
    </w:rPr>
  </w:style>
  <w:style w:type="paragraph" w:styleId="1702">
    <w:name w:val="xl66"/>
    <w:basedOn w:val="981"/>
    <w:next w:val="170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03">
    <w:name w:val=" Char Char3 Char Char Char Char Char Char Char Char Char Char Char Char1"/>
    <w:basedOn w:val="981"/>
    <w:next w:val="1703"/>
    <w:link w:val="981"/>
    <w:pPr>
      <w:spacing w:line="360" w:lineRule="auto"/>
    </w:pPr>
    <w:rPr>
      <w:rFonts w:ascii="Verdana" w:hAnsi="Verdana"/>
      <w:sz w:val="36"/>
      <w:szCs w:val="36"/>
    </w:rPr>
  </w:style>
  <w:style w:type="paragraph" w:styleId="1704">
    <w:name w:val="Bullet 2"/>
    <w:basedOn w:val="1036"/>
    <w:next w:val="1704"/>
    <w:link w:val="98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05">
    <w:name w:val="图表"/>
    <w:basedOn w:val="1018"/>
    <w:next w:val="1036"/>
    <w:link w:val="981"/>
    <w:pPr>
      <w:ind w:firstLine="420"/>
      <w:jc w:val="center"/>
      <w:spacing w:before="0" w:after="0"/>
    </w:pPr>
    <w:rPr>
      <w:sz w:val="21"/>
      <w:szCs w:val="24"/>
    </w:rPr>
  </w:style>
  <w:style w:type="paragraph" w:styleId="1706">
    <w:name w:val="TOC 标题"/>
    <w:basedOn w:val="982"/>
    <w:next w:val="981"/>
    <w:link w:val="981"/>
    <w:qFormat/>
    <w:pPr>
      <w:spacing w:before="480" w:after="0" w:line="276" w:lineRule="auto"/>
      <w:widowControl/>
      <w:outlineLvl w:val="9"/>
    </w:pPr>
    <w:rPr>
      <w:rFonts w:ascii="Helvetica" w:hAnsi="Helvetica" w:eastAsia="FuturaA Bk BT"/>
      <w:color w:val="365f91"/>
      <w:sz w:val="28"/>
      <w:szCs w:val="28"/>
    </w:rPr>
  </w:style>
  <w:style w:type="paragraph" w:styleId="1707">
    <w:name w:val="xl70"/>
    <w:basedOn w:val="981"/>
    <w:next w:val="170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8">
    <w:name w:val="样式 正文 段落文字 + 宋体 小四 左侧:  0 厘米 首行缩进:  2 字符 段后: 0 磅 行距: 固定值 24..."/>
    <w:basedOn w:val="981"/>
    <w:next w:val="1708"/>
    <w:link w:val="981"/>
    <w:pPr>
      <w:ind w:firstLine="480"/>
      <w:spacing w:line="480" w:lineRule="exact"/>
    </w:pPr>
    <w:rPr>
      <w:rFonts w:ascii="FuturaA Bk BT" w:hAnsi="FuturaA Bk BT" w:cs="FuturaA Bk BT"/>
      <w:sz w:val="24"/>
      <w:szCs w:val="20"/>
    </w:rPr>
  </w:style>
  <w:style w:type="paragraph" w:styleId="1709">
    <w:name w:val="文档正文 Char Char"/>
    <w:basedOn w:val="981"/>
    <w:next w:val="1709"/>
    <w:link w:val="981"/>
    <w:pPr>
      <w:ind w:firstLine="200"/>
      <w:spacing w:line="360" w:lineRule="auto"/>
    </w:pPr>
    <w:rPr>
      <w:sz w:val="24"/>
      <w:szCs w:val="28"/>
    </w:rPr>
  </w:style>
  <w:style w:type="paragraph" w:styleId="1710">
    <w:name w:val="body"/>
    <w:basedOn w:val="981"/>
    <w:next w:val="1710"/>
    <w:link w:val="981"/>
    <w:pPr>
      <w:spacing w:after="120"/>
    </w:pPr>
    <w:rPr>
      <w:rFonts w:eastAsia="Cambria"/>
      <w:sz w:val="20"/>
    </w:rPr>
  </w:style>
  <w:style w:type="paragraph" w:styleId="1711">
    <w:name w:val="默认段落字体 Para Char"/>
    <w:basedOn w:val="981"/>
    <w:next w:val="1711"/>
    <w:link w:val="981"/>
    <w:pPr>
      <w:ind w:firstLine="480"/>
      <w:spacing w:line="360" w:lineRule="auto"/>
    </w:pPr>
    <w:rPr>
      <w:rFonts w:ascii="FuturaA Bk BT" w:hAnsi="FuturaA Bk BT"/>
      <w:sz w:val="24"/>
      <w:szCs w:val="20"/>
    </w:rPr>
  </w:style>
  <w:style w:type="paragraph" w:styleId="1712">
    <w:name w:val="样式 四号 行距: 1.5 倍行距"/>
    <w:basedOn w:val="981"/>
    <w:next w:val="1712"/>
    <w:link w:val="981"/>
    <w:pPr>
      <w:ind w:firstLine="202"/>
      <w:spacing w:line="312" w:lineRule="auto"/>
    </w:pPr>
    <w:rPr>
      <w:rFonts w:cs="FuturaA Bk BT"/>
      <w:sz w:val="24"/>
      <w:szCs w:val="20"/>
    </w:rPr>
  </w:style>
  <w:style w:type="paragraph" w:styleId="1713">
    <w:name w:val="表格内容"/>
    <w:basedOn w:val="1036"/>
    <w:next w:val="1713"/>
    <w:link w:val="981"/>
    <w:pPr>
      <w:jc w:val="both"/>
      <w:spacing w:after="120"/>
      <w:suppressLineNumbers/>
    </w:pPr>
    <w:rPr>
      <w:rFonts w:ascii="Arial Narrow" w:hAnsi="Arial Narrow" w:eastAsia="Cambria"/>
      <w:b w:val="0"/>
      <w:bCs w:val="0"/>
      <w:sz w:val="21"/>
      <w:lang w:eastAsia="ar-SA"/>
    </w:rPr>
  </w:style>
  <w:style w:type="paragraph" w:styleId="1714">
    <w:name w:val="Char Char1 Char"/>
    <w:basedOn w:val="981"/>
    <w:next w:val="1714"/>
    <w:link w:val="981"/>
    <w:rPr>
      <w:rFonts w:ascii="Verdana" w:hAnsi="Verdana"/>
      <w:sz w:val="24"/>
      <w:szCs w:val="20"/>
    </w:rPr>
  </w:style>
  <w:style w:type="paragraph" w:styleId="1715">
    <w:name w:val="strike"/>
    <w:basedOn w:val="981"/>
    <w:next w:val="1715"/>
    <w:link w:val="981"/>
    <w:pPr>
      <w:jc w:val="left"/>
      <w:widowControl/>
    </w:pPr>
    <w:rPr>
      <w:rFonts w:ascii="FuturaA Bk BT" w:hAnsi="FuturaA Bk BT" w:cs="FuturaA Bk BT"/>
      <w:strike/>
      <w:color w:val="000000"/>
      <w:sz w:val="24"/>
    </w:rPr>
  </w:style>
  <w:style w:type="character" w:styleId="1716">
    <w:name w:val="批注主题 Char"/>
    <w:next w:val="1716"/>
    <w:link w:val="981"/>
    <w:uiPriority w:val="99"/>
    <w:rPr>
      <w:b/>
      <w:bCs/>
      <w:sz w:val="21"/>
      <w:szCs w:val="24"/>
    </w:rPr>
  </w:style>
  <w:style w:type="paragraph" w:styleId="1717">
    <w:name w:val="font9"/>
    <w:basedOn w:val="981"/>
    <w:next w:val="1717"/>
    <w:link w:val="981"/>
    <w:pPr>
      <w:jc w:val="left"/>
      <w:spacing w:before="100" w:beforeAutospacing="1" w:after="100" w:afterAutospacing="1"/>
      <w:widowControl/>
    </w:pPr>
    <w:rPr>
      <w:rFonts w:ascii="FuturaA Bk BT" w:hAnsi="FuturaA Bk BT" w:cs="FuturaA Bk BT"/>
      <w:color w:val="000000"/>
      <w:szCs w:val="21"/>
    </w:rPr>
  </w:style>
  <w:style w:type="paragraph" w:styleId="1718">
    <w:name w:val="xl98"/>
    <w:basedOn w:val="981"/>
    <w:next w:val="1718"/>
    <w:link w:val="98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9">
    <w:name w:val="此正文"/>
    <w:basedOn w:val="981"/>
    <w:next w:val="1719"/>
    <w:link w:val="981"/>
    <w:pPr>
      <w:ind w:firstLine="200"/>
      <w:spacing w:line="360" w:lineRule="auto"/>
    </w:pPr>
    <w:rPr>
      <w:sz w:val="24"/>
      <w:szCs w:val="20"/>
    </w:rPr>
  </w:style>
  <w:style w:type="paragraph" w:styleId="1720">
    <w:name w:val="MM Topic 6"/>
    <w:basedOn w:val="987"/>
    <w:next w:val="1720"/>
    <w:link w:val="981"/>
    <w:pPr>
      <w:jc w:val="both"/>
      <w:spacing w:before="0" w:after="0" w:line="319" w:lineRule="auto"/>
      <w:tabs>
        <w:tab w:val="left" w:pos="567" w:leader="none"/>
        <w:tab w:val="left" w:pos="1152" w:leader="none"/>
      </w:tabs>
    </w:pPr>
  </w:style>
  <w:style w:type="paragraph" w:styleId="1721">
    <w:name w:val="小四 段落 宋体 Char Char"/>
    <w:basedOn w:val="981"/>
    <w:next w:val="1721"/>
    <w:link w:val="981"/>
    <w:pPr>
      <w:ind w:firstLine="480"/>
      <w:spacing w:line="360" w:lineRule="auto"/>
    </w:pPr>
    <w:rPr>
      <w:rFonts w:ascii="FuturaA Bk BT" w:hAnsi="FuturaA Bk BT"/>
      <w:sz w:val="24"/>
    </w:rPr>
  </w:style>
  <w:style w:type="paragraph" w:styleId="1722">
    <w:name w:val=" Char Char3 Char Char Char Char Char Char Char Char Char Char Char Char"/>
    <w:basedOn w:val="981"/>
    <w:next w:val="1722"/>
    <w:link w:val="981"/>
    <w:pPr>
      <w:spacing w:line="360" w:lineRule="auto"/>
    </w:pPr>
    <w:rPr>
      <w:rFonts w:ascii="Verdana" w:hAnsi="Verdana"/>
      <w:sz w:val="36"/>
      <w:szCs w:val="36"/>
    </w:rPr>
  </w:style>
  <w:style w:type="paragraph" w:styleId="1723">
    <w:name w:val="表格正文"/>
    <w:basedOn w:val="981"/>
    <w:next w:val="1723"/>
    <w:link w:val="981"/>
    <w:pPr>
      <w:jc w:val="center"/>
      <w:spacing w:before="60" w:after="60"/>
    </w:pPr>
    <w:rPr>
      <w:sz w:val="24"/>
      <w:szCs w:val="20"/>
    </w:rPr>
  </w:style>
  <w:style w:type="paragraph" w:styleId="1724">
    <w:name w:val="xl69"/>
    <w:basedOn w:val="981"/>
    <w:next w:val="172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25">
    <w:name w:val="GP正文(首行缩进)"/>
    <w:basedOn w:val="981"/>
    <w:next w:val="1725"/>
    <w:link w:val="981"/>
    <w:qFormat/>
    <w:pPr>
      <w:ind w:firstLine="200"/>
      <w:jc w:val="left"/>
      <w:spacing w:line="360" w:lineRule="auto"/>
    </w:pPr>
    <w:rPr>
      <w:sz w:val="24"/>
      <w:szCs w:val="21"/>
    </w:rPr>
  </w:style>
  <w:style w:type="paragraph" w:styleId="1726">
    <w:name w:val="样式 标题 4h4First SubheadingH4sect 1.2.3.4Ref Heading 1rh1se..."/>
    <w:basedOn w:val="985"/>
    <w:next w:val="1726"/>
    <w:link w:val="981"/>
    <w:pPr>
      <w:ind w:left="425" w:hanging="425"/>
      <w:spacing w:before="0" w:after="0" w:line="374" w:lineRule="auto"/>
      <w:tabs>
        <w:tab w:val="left" w:pos="425" w:leader="none"/>
        <w:tab w:val="left" w:pos="2184" w:leader="none"/>
      </w:tabs>
    </w:pPr>
    <w:rPr>
      <w:rFonts w:eastAsia="FuturaA Bk BT"/>
      <w:sz w:val="32"/>
    </w:rPr>
  </w:style>
  <w:style w:type="paragraph" w:styleId="1727">
    <w:name w:val="大纲正文"/>
    <w:basedOn w:val="981"/>
    <w:next w:val="1727"/>
    <w:link w:val="981"/>
    <w:pPr>
      <w:ind w:firstLine="480"/>
      <w:spacing w:line="360" w:lineRule="auto"/>
    </w:pPr>
    <w:rPr>
      <w:rFonts w:cs="FuturaA Bk BT"/>
      <w:sz w:val="24"/>
      <w:szCs w:val="20"/>
    </w:rPr>
  </w:style>
  <w:style w:type="paragraph" w:styleId="1728">
    <w:name w:val="style9"/>
    <w:basedOn w:val="981"/>
    <w:next w:val="1728"/>
    <w:link w:val="981"/>
    <w:pPr>
      <w:jc w:val="left"/>
      <w:spacing w:before="100" w:beforeAutospacing="1" w:after="100" w:afterAutospacing="1"/>
      <w:widowControl/>
    </w:pPr>
    <w:rPr>
      <w:rFonts w:ascii="FuturaA Bk BT" w:hAnsi="FuturaA Bk BT" w:cs="FuturaA Bk BT"/>
      <w:color w:val="000000"/>
      <w:sz w:val="20"/>
      <w:szCs w:val="20"/>
    </w:rPr>
  </w:style>
  <w:style w:type="paragraph" w:styleId="1729">
    <w:name w:val=" Char Char2 Char Char"/>
    <w:basedOn w:val="981"/>
    <w:next w:val="1729"/>
    <w:link w:val="981"/>
    <w:rPr>
      <w:rFonts w:ascii="Verdana" w:hAnsi="Verdana"/>
      <w:sz w:val="24"/>
      <w:szCs w:val="20"/>
    </w:rPr>
  </w:style>
  <w:style w:type="paragraph" w:styleId="1730">
    <w:name w:val="xl48"/>
    <w:basedOn w:val="981"/>
    <w:next w:val="1730"/>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1">
    <w:name w:val="样式 目录 3 + 段前: 0.2 行 段后: 0.2 行"/>
    <w:basedOn w:val="1050"/>
    <w:next w:val="1731"/>
    <w:link w:val="98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2">
    <w:name w:val="Char Char Char Char Char Char"/>
    <w:basedOn w:val="981"/>
    <w:next w:val="1732"/>
    <w:link w:val="981"/>
    <w:pPr>
      <w:jc w:val="left"/>
      <w:spacing w:after="160" w:line="240" w:lineRule="exact"/>
      <w:widowControl/>
    </w:pPr>
    <w:rPr>
      <w:rFonts w:ascii="华文新魏" w:hAnsi="华文新魏"/>
      <w:sz w:val="20"/>
      <w:szCs w:val="20"/>
      <w:lang w:eastAsia="en-US"/>
    </w:rPr>
  </w:style>
  <w:style w:type="paragraph" w:styleId="1733">
    <w:name w:val="S4-B-L15"/>
    <w:basedOn w:val="981"/>
    <w:next w:val="1733"/>
    <w:link w:val="981"/>
    <w:pPr>
      <w:spacing w:line="360" w:lineRule="auto"/>
    </w:pPr>
    <w:rPr>
      <w:b/>
      <w:bCs/>
      <w:sz w:val="24"/>
    </w:rPr>
  </w:style>
  <w:style w:type="paragraph" w:styleId="1734">
    <w:name w:val="linyang-正文"/>
    <w:basedOn w:val="981"/>
    <w:next w:val="1734"/>
    <w:link w:val="981"/>
    <w:pPr>
      <w:ind w:firstLine="200"/>
      <w:spacing w:before="120" w:after="120" w:line="400" w:lineRule="exact"/>
    </w:pPr>
    <w:rPr>
      <w:sz w:val="24"/>
    </w:rPr>
  </w:style>
  <w:style w:type="paragraph" w:styleId="1735">
    <w:name w:val="样式4 Char"/>
    <w:basedOn w:val="981"/>
    <w:next w:val="1735"/>
    <w:link w:val="981"/>
    <w:pPr>
      <w:ind w:firstLine="480"/>
      <w:jc w:val="left"/>
      <w:spacing w:line="360" w:lineRule="auto"/>
      <w:widowControl/>
    </w:pPr>
    <w:rPr>
      <w:rFonts w:cs="FuturaA Bk BT"/>
      <w:color w:val="000000"/>
      <w:sz w:val="24"/>
    </w:rPr>
  </w:style>
  <w:style w:type="paragraph" w:styleId="1736">
    <w:name w:val="A- Arial.9 Normal"/>
    <w:next w:val="1736"/>
    <w:link w:val="981"/>
    <w:pPr>
      <w:ind w:left="3572"/>
      <w:spacing w:line="218" w:lineRule="exact"/>
      <w:widowControl w:val="off"/>
    </w:pPr>
    <w:rPr>
      <w:rFonts w:ascii="隶书" w:hAnsi="隶书"/>
      <w:color w:val="000000"/>
      <w:sz w:val="18"/>
      <w:lang w:val="fr-FR" w:eastAsia="en-US" w:bidi="ar-SA"/>
    </w:rPr>
  </w:style>
  <w:style w:type="paragraph" w:styleId="1737">
    <w:name w:val="样式 样式 标题 2H2h2sect 1.2Heading 2 HiddenHeading 2 CCBSheading 2......"/>
    <w:basedOn w:val="981"/>
    <w:next w:val="1737"/>
    <w:link w:val="98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38">
    <w:name w:val="text"/>
    <w:basedOn w:val="981"/>
    <w:next w:val="1738"/>
    <w:link w:val="981"/>
    <w:pPr>
      <w:ind w:firstLine="425"/>
      <w:jc w:val="left"/>
      <w:spacing w:before="120" w:line="360" w:lineRule="auto"/>
    </w:pPr>
    <w:rPr>
      <w:rFonts w:ascii="FuturaA Bk BT" w:hAnsi="隶书" w:cs="隶书"/>
      <w:bCs/>
      <w:sz w:val="26"/>
      <w:szCs w:val="32"/>
    </w:rPr>
  </w:style>
  <w:style w:type="paragraph" w:styleId="1739">
    <w:name w:val="Style-正文"/>
    <w:basedOn w:val="981"/>
    <w:next w:val="1739"/>
    <w:link w:val="981"/>
    <w:pPr>
      <w:ind w:firstLine="420"/>
      <w:spacing w:line="360" w:lineRule="auto"/>
    </w:pPr>
    <w:rPr>
      <w:rFonts w:ascii="FuturaA Bk BT" w:hAnsi="FuturaA Bk BT"/>
      <w:sz w:val="24"/>
    </w:rPr>
  </w:style>
  <w:style w:type="paragraph" w:styleId="1740">
    <w:name w:val="colorffffff"/>
    <w:basedOn w:val="981"/>
    <w:next w:val="1740"/>
    <w:link w:val="981"/>
    <w:pPr>
      <w:jc w:val="left"/>
      <w:widowControl/>
    </w:pPr>
    <w:rPr>
      <w:rFonts w:ascii="FuturaA Bk BT" w:hAnsi="FuturaA Bk BT" w:cs="FuturaA Bk BT"/>
      <w:color w:val="ffffff"/>
      <w:sz w:val="24"/>
    </w:rPr>
  </w:style>
  <w:style w:type="paragraph" w:styleId="1741">
    <w:name w:val="附图标注"/>
    <w:basedOn w:val="1016"/>
    <w:next w:val="1741"/>
    <w:link w:val="981"/>
    <w:pPr>
      <w:ind w:left="420" w:hanging="420"/>
      <w:spacing w:line="360" w:lineRule="auto"/>
      <w:tabs>
        <w:tab w:val="left" w:pos="420" w:leader="none"/>
      </w:tabs>
    </w:pPr>
    <w:rPr>
      <w:rFonts w:ascii="Arial Narrow" w:hAnsi="Arial Narrow"/>
    </w:rPr>
  </w:style>
  <w:style w:type="paragraph" w:styleId="1742">
    <w:name w:val=" Char Char Char1 Char"/>
    <w:basedOn w:val="981"/>
    <w:next w:val="1742"/>
    <w:link w:val="981"/>
    <w:rPr>
      <w:szCs w:val="20"/>
    </w:rPr>
  </w:style>
  <w:style w:type="paragraph" w:styleId="1743">
    <w:name w:val="样式1 Char Char"/>
    <w:basedOn w:val="981"/>
    <w:next w:val="1051"/>
    <w:link w:val="981"/>
    <w:pPr>
      <w:ind w:firstLine="516"/>
      <w:spacing w:line="360" w:lineRule="auto"/>
    </w:pPr>
    <w:rPr>
      <w:sz w:val="24"/>
    </w:rPr>
  </w:style>
  <w:style w:type="paragraph" w:styleId="1744">
    <w:name w:val="左对齐的表内文字"/>
    <w:basedOn w:val="981"/>
    <w:next w:val="1744"/>
    <w:link w:val="981"/>
    <w:rPr>
      <w:rFonts w:eastAsia="Cambria" w:cs="FuturaA Bk BT"/>
      <w:szCs w:val="20"/>
    </w:rPr>
  </w:style>
  <w:style w:type="paragraph" w:styleId="1745">
    <w:name w:val="文档编号"/>
    <w:basedOn w:val="981"/>
    <w:next w:val="981"/>
    <w:link w:val="981"/>
    <w:pPr>
      <w:jc w:val="center"/>
      <w:spacing w:line="360" w:lineRule="auto"/>
    </w:pPr>
    <w:rPr>
      <w:rFonts w:ascii="FuturaA Bk BT"/>
      <w:sz w:val="20"/>
    </w:rPr>
  </w:style>
  <w:style w:type="paragraph" w:styleId="1746">
    <w:name w:val="Char Char2 Char Char Char Char Char Char Char Char"/>
    <w:basedOn w:val="981"/>
    <w:next w:val="1746"/>
    <w:link w:val="981"/>
    <w:rPr>
      <w:rFonts w:ascii="Verdana" w:hAnsi="Verdana"/>
      <w:sz w:val="24"/>
      <w:szCs w:val="20"/>
    </w:rPr>
  </w:style>
  <w:style w:type="paragraph" w:styleId="1747">
    <w:name w:val="Date3"/>
    <w:basedOn w:val="981"/>
    <w:next w:val="981"/>
    <w:link w:val="981"/>
    <w:pPr>
      <w:spacing w:line="312" w:lineRule="atLeast"/>
    </w:pPr>
    <w:rPr>
      <w:sz w:val="24"/>
      <w:szCs w:val="20"/>
    </w:rPr>
  </w:style>
  <w:style w:type="paragraph" w:styleId="1748">
    <w:name w:val="xl55"/>
    <w:basedOn w:val="981"/>
    <w:next w:val="1748"/>
    <w:link w:val="98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49">
    <w:name w:val="标题二"/>
    <w:basedOn w:val="983"/>
    <w:next w:val="1036"/>
    <w:link w:val="98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0">
    <w:name w:val="样式 仿宋_GB2312 首行缩进:  2 字符"/>
    <w:basedOn w:val="981"/>
    <w:next w:val="1750"/>
    <w:link w:val="981"/>
    <w:pPr>
      <w:ind w:firstLine="538"/>
      <w:spacing w:line="600" w:lineRule="exact"/>
    </w:pPr>
    <w:rPr>
      <w:rFonts w:ascii="Cambria" w:eastAsia="Cambria"/>
      <w:sz w:val="28"/>
      <w:szCs w:val="20"/>
    </w:rPr>
  </w:style>
  <w:style w:type="paragraph" w:styleId="1751">
    <w:name w:val="附录标识"/>
    <w:basedOn w:val="981"/>
    <w:next w:val="1751"/>
    <w:link w:val="981"/>
    <w:pPr>
      <w:numPr>
        <w:ilvl w:val="0"/>
        <w:numId w:val="13"/>
      </w:numPr>
      <w:spacing w:line="312" w:lineRule="auto"/>
      <w:tabs>
        <w:tab w:val="left" w:pos="432" w:leader="none"/>
      </w:tabs>
    </w:pPr>
  </w:style>
  <w:style w:type="paragraph" w:styleId="1752">
    <w:name w:val="正文居中标题1"/>
    <w:basedOn w:val="981"/>
    <w:next w:val="1752"/>
    <w:link w:val="981"/>
    <w:pPr>
      <w:numPr>
        <w:ilvl w:val="0"/>
        <w:numId w:val="21"/>
      </w:numPr>
      <w:ind w:firstLine="0"/>
      <w:jc w:val="center"/>
      <w:spacing w:before="100" w:beforeAutospacing="1" w:after="100" w:afterAutospacing="1"/>
    </w:pPr>
    <w:rPr>
      <w:rFonts w:eastAsia="Garamond"/>
      <w:b/>
      <w:bCs/>
      <w:sz w:val="84"/>
    </w:rPr>
  </w:style>
  <w:style w:type="paragraph" w:styleId="1753">
    <w:name w:val="MM Title"/>
    <w:basedOn w:val="1103"/>
    <w:next w:val="1753"/>
    <w:link w:val="981"/>
    <w:rPr>
      <w:rFonts w:ascii="Arial Narrow" w:hAnsi="Arial Narrow" w:cs="隶书"/>
      <w:b w:val="0"/>
      <w:sz w:val="18"/>
    </w:rPr>
  </w:style>
  <w:style w:type="paragraph" w:styleId="1754">
    <w:name w:val="MM Topic 5"/>
    <w:basedOn w:val="986"/>
    <w:next w:val="1754"/>
    <w:link w:val="981"/>
    <w:pPr>
      <w:jc w:val="both"/>
      <w:spacing w:before="0" w:after="0" w:line="374" w:lineRule="auto"/>
      <w:tabs>
        <w:tab w:val="left" w:pos="2551" w:leader="none"/>
      </w:tabs>
    </w:pPr>
  </w:style>
  <w:style w:type="paragraph" w:styleId="1755">
    <w:name w:val="样式 纯文本 + 首行缩进:  2 字符 Char Char Char Char Char Char Char Char Char Char Char Char Char Char Char Char Char Char Char Char Char Char Char Char"/>
    <w:basedOn w:val="1051"/>
    <w:next w:val="1755"/>
    <w:link w:val="98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56">
    <w:name w:val="xl79"/>
    <w:basedOn w:val="981"/>
    <w:next w:val="1756"/>
    <w:link w:val="98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57">
    <w:name w:val="Figure Description"/>
    <w:next w:val="981"/>
    <w:link w:val="981"/>
    <w:pPr>
      <w:numPr>
        <w:ilvl w:val="4"/>
        <w:numId w:val="22"/>
      </w:numPr>
      <w:ind w:left="1701" w:firstLine="0"/>
      <w:jc w:val="center"/>
      <w:spacing w:before="80" w:after="320"/>
    </w:pPr>
    <w:rPr>
      <w:rFonts w:ascii="隶书" w:hAnsi="隶书" w:eastAsia="MingLiU"/>
      <w:sz w:val="18"/>
      <w:lang w:val="en-US" w:eastAsia="en-US" w:bidi="ar-SA"/>
    </w:rPr>
  </w:style>
  <w:style w:type="paragraph" w:styleId="1758">
    <w:name w:val="表身"/>
    <w:next w:val="1758"/>
    <w:link w:val="981"/>
    <w:pPr>
      <w:jc w:val="both"/>
      <w:keepNext/>
      <w:spacing w:line="300" w:lineRule="auto"/>
    </w:pPr>
    <w:rPr>
      <w:sz w:val="18"/>
      <w:lang w:val="en-US" w:eastAsia="zh-CN" w:bidi="ar-SA"/>
    </w:rPr>
  </w:style>
  <w:style w:type="paragraph" w:styleId="1759">
    <w:name w:val="xl77"/>
    <w:basedOn w:val="981"/>
    <w:next w:val="175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0">
    <w:name w:val="规范正文"/>
    <w:basedOn w:val="1059"/>
    <w:next w:val="1760"/>
    <w:link w:val="981"/>
    <w:pPr>
      <w:numPr>
        <w:ilvl w:val="0"/>
        <w:numId w:val="0"/>
      </w:numPr>
      <w:ind w:left="420"/>
      <w:spacing w:line="480" w:lineRule="auto"/>
      <w:tabs>
        <w:tab w:val="clear" w:pos="2182" w:leader="none"/>
      </w:tabs>
    </w:pPr>
    <w:rPr>
      <w:sz w:val="21"/>
    </w:rPr>
  </w:style>
  <w:style w:type="paragraph" w:styleId="1761">
    <w:name w:val="Char Char Char"/>
    <w:basedOn w:val="981"/>
    <w:next w:val="1761"/>
    <w:link w:val="981"/>
  </w:style>
  <w:style w:type="paragraph" w:styleId="1762">
    <w:name w:val="Sub Item List"/>
    <w:basedOn w:val="981"/>
    <w:next w:val="1762"/>
    <w:link w:val="98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63">
    <w:name w:val="编号 2"/>
    <w:basedOn w:val="1764"/>
    <w:next w:val="1763"/>
    <w:link w:val="981"/>
    <w:pPr>
      <w:tabs>
        <w:tab w:val="left" w:pos="432" w:leader="none"/>
      </w:tabs>
    </w:pPr>
    <w:rPr>
      <w:szCs w:val="20"/>
    </w:rPr>
  </w:style>
  <w:style w:type="paragraph" w:styleId="1764">
    <w:name w:val="编号 1"/>
    <w:basedOn w:val="981"/>
    <w:next w:val="1764"/>
    <w:link w:val="981"/>
    <w:pPr>
      <w:ind w:left="432" w:hanging="432"/>
      <w:spacing w:before="100" w:beforeAutospacing="1" w:after="100" w:afterAutospacing="1" w:line="360" w:lineRule="auto"/>
      <w:tabs>
        <w:tab w:val="left" w:pos="432" w:leader="none"/>
      </w:tabs>
    </w:pPr>
    <w:rPr>
      <w:rFonts w:ascii="FuturaA Bk BT"/>
      <w:sz w:val="24"/>
    </w:rPr>
  </w:style>
  <w:style w:type="paragraph" w:styleId="1765">
    <w:name w:val="正文样式 首行缩进:  0.74 厘米"/>
    <w:basedOn w:val="981"/>
    <w:next w:val="1765"/>
    <w:link w:val="981"/>
    <w:pPr>
      <w:ind w:firstLine="420"/>
      <w:spacing w:line="360" w:lineRule="auto"/>
      <w:widowControl/>
      <w:tabs>
        <w:tab w:val="right" w:pos="8640" w:leader="none"/>
      </w:tabs>
    </w:pPr>
    <w:rPr>
      <w:sz w:val="24"/>
      <w:szCs w:val="20"/>
      <w:lang w:bidi="he-IL"/>
    </w:rPr>
  </w:style>
  <w:style w:type="paragraph" w:styleId="1766">
    <w:name w:val="标记段落"/>
    <w:basedOn w:val="981"/>
    <w:next w:val="1766"/>
    <w:link w:val="981"/>
    <w:pPr>
      <w:ind w:firstLine="521"/>
      <w:spacing w:line="100" w:lineRule="atLeast"/>
      <w:tabs>
        <w:tab w:val="left" w:pos="924" w:leader="none"/>
      </w:tabs>
    </w:pPr>
    <w:rPr>
      <w:rFonts w:ascii="Century Schoolbook" w:hAnsi="FuturaA Bk BT" w:eastAsia="Century Schoolbook"/>
      <w:bCs/>
      <w:sz w:val="28"/>
      <w:szCs w:val="21"/>
    </w:rPr>
  </w:style>
  <w:style w:type="paragraph" w:styleId="1767">
    <w:name w:val="三级条标题"/>
    <w:basedOn w:val="1397"/>
    <w:next w:val="1399"/>
    <w:link w:val="981"/>
    <w:pPr>
      <w:ind w:left="0" w:firstLine="0"/>
      <w:outlineLvl w:val="4"/>
    </w:pPr>
  </w:style>
  <w:style w:type="paragraph" w:styleId="1768">
    <w:name w:val="列表1）"/>
    <w:basedOn w:val="1016"/>
    <w:next w:val="1768"/>
    <w:link w:val="98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69">
    <w:name w:val="实施日期"/>
    <w:basedOn w:val="1770"/>
    <w:next w:val="1769"/>
    <w:link w:val="981"/>
    <w:pPr>
      <w:jc w:val="right"/>
      <w:framePr w:hSpace="0" w:xAlign="right"/>
    </w:pPr>
  </w:style>
  <w:style w:type="paragraph" w:styleId="1770">
    <w:name w:val="发布日期"/>
    <w:next w:val="1770"/>
    <w:link w:val="981"/>
    <w:pPr>
      <w:framePr w:w="4000" w:h="473" w:vSpace="180" w:hSpace="180" w:wrap="around" w:vAnchor="margin" w:hAnchor="margin" w:y="13511" w:hRule="exact"/>
    </w:pPr>
    <w:rPr>
      <w:rFonts w:eastAsia="MingLiU"/>
      <w:sz w:val="28"/>
      <w:lang w:val="en-US" w:eastAsia="zh-CN" w:bidi="ar-SA"/>
    </w:rPr>
  </w:style>
  <w:style w:type="paragraph" w:styleId="1771">
    <w:name w:val="首信标准正文 Char Char Char Char"/>
    <w:basedOn w:val="981"/>
    <w:next w:val="1771"/>
    <w:link w:val="981"/>
    <w:pPr>
      <w:spacing w:line="360" w:lineRule="auto"/>
    </w:pPr>
    <w:rPr>
      <w:rFonts w:ascii="Verdana" w:hAnsi="Verdana"/>
      <w:sz w:val="24"/>
      <w:szCs w:val="20"/>
    </w:rPr>
  </w:style>
  <w:style w:type="paragraph" w:styleId="1772">
    <w:name w:val="样式 标题 7标题 7 Char2标题 7 Char Char1标题 7 Char1 Char Char1标题 7 Ch..."/>
    <w:basedOn w:val="988"/>
    <w:next w:val="1772"/>
    <w:link w:val="981"/>
    <w:pPr>
      <w:numPr>
        <w:ilvl w:val="0"/>
        <w:numId w:val="0"/>
      </w:numPr>
      <w:keepLines/>
      <w:keepNext/>
      <w:spacing w:line="360" w:lineRule="auto"/>
      <w:tabs>
        <w:tab w:val="clear" w:pos="-385" w:leader="none"/>
      </w:tabs>
    </w:pPr>
    <w:rPr>
      <w:rFonts w:eastAsia="FuturaA Bk BT" w:cs="FuturaA Bk BT"/>
      <w:b/>
      <w:bCs/>
      <w:sz w:val="28"/>
    </w:rPr>
  </w:style>
  <w:style w:type="paragraph" w:styleId="1773">
    <w:name w:val="xl47"/>
    <w:basedOn w:val="981"/>
    <w:next w:val="1773"/>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4">
    <w:name w:val="普通正文"/>
    <w:basedOn w:val="981"/>
    <w:next w:val="1774"/>
    <w:link w:val="981"/>
    <w:qFormat/>
    <w:pPr>
      <w:ind w:firstLine="425"/>
      <w:spacing w:line="300" w:lineRule="auto"/>
    </w:pPr>
    <w:rPr>
      <w:rFonts w:ascii="FuturaA Bk BT" w:hAnsi="FuturaA Bk BT"/>
      <w:sz w:val="24"/>
    </w:rPr>
  </w:style>
  <w:style w:type="paragraph" w:styleId="1775">
    <w:name w:val="a03"/>
    <w:basedOn w:val="984"/>
    <w:next w:val="1775"/>
    <w:link w:val="981"/>
    <w:pPr>
      <w:spacing w:before="0" w:after="0" w:line="416" w:lineRule="atLeast"/>
    </w:pPr>
    <w:rPr>
      <w:rFonts w:ascii="Arial Narrow" w:hAnsi="Arial Narrow"/>
      <w:bCs w:val="0"/>
      <w:sz w:val="28"/>
    </w:rPr>
  </w:style>
  <w:style w:type="paragraph" w:styleId="1776">
    <w:name w:val="标题9"/>
    <w:basedOn w:val="990"/>
    <w:next w:val="1776"/>
    <w:link w:val="981"/>
    <w:pPr>
      <w:jc w:val="both"/>
      <w:keepLines w:val="0"/>
      <w:keepNext w:val="0"/>
      <w:spacing w:before="0" w:after="0" w:line="360" w:lineRule="auto"/>
      <w:tabs>
        <w:tab w:val="left" w:pos="0" w:leader="none"/>
      </w:tabs>
    </w:pPr>
    <w:rPr>
      <w:rFonts w:eastAsia="Cambria"/>
      <w:sz w:val="30"/>
    </w:rPr>
  </w:style>
  <w:style w:type="paragraph" w:styleId="1777">
    <w:name w:val="段落"/>
    <w:basedOn w:val="981"/>
    <w:next w:val="1777"/>
    <w:link w:val="981"/>
    <w:pPr>
      <w:ind w:firstLine="540"/>
      <w:spacing w:line="480" w:lineRule="auto"/>
    </w:pPr>
    <w:rPr>
      <w:rFonts w:ascii="FuturaA Bk BT" w:hAnsi="FuturaA Bk BT"/>
      <w:sz w:val="24"/>
    </w:rPr>
  </w:style>
  <w:style w:type="paragraph" w:styleId="1778">
    <w:name w:val="图1"/>
    <w:basedOn w:val="1089"/>
    <w:next w:val="1778"/>
    <w:link w:val="98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79">
    <w:name w:val="Plain Text1"/>
    <w:basedOn w:val="981"/>
    <w:next w:val="1779"/>
    <w:link w:val="981"/>
    <w:pPr>
      <w:spacing w:line="360" w:lineRule="auto"/>
    </w:pPr>
    <w:rPr>
      <w:rFonts w:hint="eastAsia" w:ascii="FuturaA Bk BT" w:hAnsi="FuturaA Bk BT"/>
      <w:sz w:val="24"/>
      <w:szCs w:val="20"/>
    </w:rPr>
  </w:style>
  <w:style w:type="paragraph" w:styleId="1780">
    <w:name w:val="首信标准正文 Char Char Char Char Char Char Char Char Char Char Char Char Char Char Char Char Char Char Char Char Char Char1 Char Char"/>
    <w:basedOn w:val="981"/>
    <w:next w:val="1780"/>
    <w:link w:val="981"/>
    <w:pPr>
      <w:spacing w:line="360" w:lineRule="auto"/>
    </w:pPr>
    <w:rPr>
      <w:rFonts w:ascii="Verdana" w:hAnsi="Verdana"/>
      <w:sz w:val="36"/>
      <w:szCs w:val="36"/>
    </w:rPr>
  </w:style>
  <w:style w:type="paragraph" w:styleId="1781">
    <w:name w:val="正文（首行缩进）"/>
    <w:basedOn w:val="981"/>
    <w:next w:val="1781"/>
    <w:link w:val="981"/>
    <w:pPr>
      <w:ind w:firstLine="420"/>
      <w:spacing w:line="360" w:lineRule="auto"/>
    </w:pPr>
    <w:rPr>
      <w:rFonts w:cs="FuturaA Bk BT"/>
      <w:sz w:val="24"/>
      <w:szCs w:val="20"/>
    </w:rPr>
  </w:style>
  <w:style w:type="paragraph" w:styleId="1782">
    <w:name w:val="样式 样式3 + 宋体 五号 Char Char Char"/>
    <w:basedOn w:val="981"/>
    <w:next w:val="1782"/>
    <w:link w:val="981"/>
    <w:pPr>
      <w:ind w:left="1050" w:hanging="450"/>
      <w:jc w:val="left"/>
      <w:keepLines/>
      <w:keepNext/>
      <w:tabs>
        <w:tab w:val="left" w:pos="1050" w:leader="none"/>
      </w:tabs>
      <w:outlineLvl w:val="7"/>
    </w:pPr>
    <w:rPr>
      <w:rFonts w:ascii="FuturaA Bk BT" w:hAnsi="FuturaA Bk BT"/>
      <w:b/>
      <w:bCs/>
    </w:rPr>
  </w:style>
  <w:style w:type="paragraph" w:styleId="1783">
    <w:name w:val="样式 标题 3Chapter X.X.X"/>
    <w:basedOn w:val="1572"/>
    <w:next w:val="1783"/>
    <w:link w:val="981"/>
    <w:pPr>
      <w:spacing w:after="120"/>
      <w:tabs>
        <w:tab w:val="left" w:pos="720" w:leader="none"/>
      </w:tabs>
    </w:pPr>
  </w:style>
  <w:style w:type="paragraph" w:styleId="1784">
    <w:name w:val="常用正文"/>
    <w:next w:val="1784"/>
    <w:link w:val="981"/>
    <w:pPr>
      <w:ind w:firstLine="200"/>
      <w:spacing w:line="360" w:lineRule="auto"/>
      <w:widowControl w:val="off"/>
    </w:pPr>
    <w:rPr>
      <w:rFonts w:ascii="隶书" w:hAnsi="隶书" w:eastAsia="Century Schoolbook"/>
      <w:sz w:val="28"/>
      <w:lang w:val="en-US" w:eastAsia="zh-CN" w:bidi="ar-SA"/>
    </w:rPr>
  </w:style>
  <w:style w:type="character" w:styleId="1785">
    <w:name w:val="明显引用 Char"/>
    <w:next w:val="1785"/>
    <w:link w:val="1786"/>
    <w:qFormat/>
    <w:rPr>
      <w:b/>
      <w:bCs/>
      <w:i/>
      <w:iCs/>
      <w:color w:val="4f81bd"/>
      <w:sz w:val="21"/>
      <w:szCs w:val="24"/>
    </w:rPr>
  </w:style>
  <w:style w:type="paragraph" w:styleId="1786">
    <w:name w:val="明显引用1"/>
    <w:basedOn w:val="981"/>
    <w:next w:val="981"/>
    <w:link w:val="1785"/>
    <w:qFormat/>
    <w:pPr>
      <w:ind w:left="936" w:right="936"/>
      <w:spacing w:before="200" w:after="280"/>
      <w:pBdr>
        <w:bottom w:val="single" w:color="4F81BD" w:sz="4" w:space="4"/>
      </w:pBdr>
    </w:pPr>
    <w:rPr>
      <w:b/>
      <w:bCs/>
      <w:i/>
      <w:iCs/>
      <w:color w:val="4f81bd"/>
    </w:rPr>
  </w:style>
  <w:style w:type="paragraph" w:styleId="1787">
    <w:name w:val="leveld"/>
    <w:basedOn w:val="981"/>
    <w:next w:val="1787"/>
    <w:link w:val="981"/>
    <w:pPr>
      <w:jc w:val="left"/>
      <w:widowControl/>
      <w:pBdr>
        <w:bottom w:val="single" w:color="0066FF" w:sz="12" w:space="1"/>
      </w:pBdr>
    </w:pPr>
    <w:rPr>
      <w:rFonts w:ascii="FuturaA Bk BT" w:hAnsi="FuturaA Bk BT" w:cs="FuturaA Bk BT"/>
      <w:b/>
      <w:bCs/>
      <w:color w:val="000000"/>
      <w:sz w:val="24"/>
    </w:rPr>
  </w:style>
  <w:style w:type="paragraph" w:styleId="1788">
    <w:name w:val=" Char Char2 Char Char Char Char Char Char Char Char"/>
    <w:basedOn w:val="981"/>
    <w:next w:val="1788"/>
    <w:link w:val="981"/>
    <w:rPr>
      <w:rFonts w:ascii="Verdana" w:hAnsi="Verdana"/>
      <w:sz w:val="24"/>
      <w:szCs w:val="20"/>
    </w:rPr>
  </w:style>
  <w:style w:type="paragraph" w:styleId="1789">
    <w:name w:val="标准书眉_奇数页"/>
    <w:next w:val="981"/>
    <w:link w:val="981"/>
    <w:pPr>
      <w:jc w:val="right"/>
      <w:spacing w:after="120"/>
      <w:tabs>
        <w:tab w:val="center" w:pos="4154" w:leader="none"/>
        <w:tab w:val="right" w:pos="8306" w:leader="none"/>
      </w:tabs>
    </w:pPr>
    <w:rPr>
      <w:sz w:val="21"/>
      <w:lang w:val="en-US" w:eastAsia="zh-CN" w:bidi="ar-SA"/>
    </w:rPr>
  </w:style>
  <w:style w:type="paragraph" w:styleId="1790">
    <w:name w:val="图5"/>
    <w:basedOn w:val="981"/>
    <w:next w:val="1790"/>
    <w:link w:val="981"/>
    <w:pPr>
      <w:jc w:val="center"/>
      <w:spacing w:line="240" w:lineRule="exact"/>
    </w:pPr>
    <w:rPr>
      <w:szCs w:val="20"/>
    </w:rPr>
  </w:style>
  <w:style w:type="paragraph" w:styleId="1791">
    <w:name w:val="我的样式"/>
    <w:basedOn w:val="982"/>
    <w:next w:val="981"/>
    <w:link w:val="98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2">
    <w:name w:val="首信标准正文 Char Char Char Char Char Char Char Char Char Char Char Char Char Char Char Char Char Char Char Char Char Char"/>
    <w:basedOn w:val="981"/>
    <w:next w:val="1792"/>
    <w:link w:val="981"/>
    <w:pPr>
      <w:spacing w:line="360" w:lineRule="auto"/>
    </w:pPr>
    <w:rPr>
      <w:rFonts w:ascii="Verdana" w:hAnsi="Verdana"/>
      <w:sz w:val="24"/>
      <w:szCs w:val="20"/>
    </w:rPr>
  </w:style>
  <w:style w:type="paragraph" w:styleId="1793">
    <w:name w:val="标题 310"/>
    <w:basedOn w:val="981"/>
    <w:next w:val="1793"/>
    <w:link w:val="981"/>
    <w:pPr>
      <w:ind w:left="-2"/>
    </w:pPr>
    <w:rPr>
      <w:rFonts w:ascii="隶书" w:hAnsi="隶书" w:cs="隶书"/>
    </w:rPr>
  </w:style>
  <w:style w:type="paragraph" w:styleId="1794">
    <w:name w:val="样式 样式4 + 宋体 两端对齐"/>
    <w:basedOn w:val="1735"/>
    <w:next w:val="1794"/>
    <w:link w:val="981"/>
    <w:pPr>
      <w:jc w:val="both"/>
    </w:pPr>
  </w:style>
  <w:style w:type="paragraph" w:styleId="1795">
    <w:name w:val="文2"/>
    <w:basedOn w:val="981"/>
    <w:next w:val="1795"/>
    <w:link w:val="981"/>
    <w:pPr>
      <w:ind w:left="777"/>
      <w:jc w:val="left"/>
      <w:spacing w:line="300" w:lineRule="auto"/>
      <w:tabs>
        <w:tab w:val="left" w:pos="1440" w:leader="none"/>
      </w:tabs>
    </w:pPr>
    <w:rPr>
      <w:sz w:val="22"/>
      <w:szCs w:val="22"/>
    </w:rPr>
  </w:style>
  <w:style w:type="paragraph" w:styleId="1796">
    <w:name w:val="xl104"/>
    <w:basedOn w:val="981"/>
    <w:next w:val="1796"/>
    <w:link w:val="98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85"/>
    <w:basedOn w:val="981"/>
    <w:next w:val="1797"/>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798">
    <w:name w:val=" Char Char3 Char Char Char Char Char Char Char Char Char Char Char Char2 Char Char"/>
    <w:basedOn w:val="981"/>
    <w:next w:val="1798"/>
    <w:link w:val="981"/>
    <w:pPr>
      <w:spacing w:line="360" w:lineRule="auto"/>
    </w:pPr>
    <w:rPr>
      <w:rFonts w:ascii="Verdana" w:hAnsi="Verdana"/>
      <w:sz w:val="36"/>
      <w:szCs w:val="36"/>
    </w:rPr>
  </w:style>
  <w:style w:type="paragraph" w:styleId="1799">
    <w:name w:val="模板普通正文"/>
    <w:basedOn w:val="1038"/>
    <w:next w:val="1799"/>
    <w:link w:val="981"/>
    <w:pPr>
      <w:ind w:left="0" w:firstLine="490"/>
      <w:jc w:val="left"/>
      <w:spacing w:after="10" w:line="360" w:lineRule="auto"/>
    </w:pPr>
    <w:rPr>
      <w:rFonts w:eastAsia="Cambria"/>
      <w:sz w:val="24"/>
    </w:rPr>
  </w:style>
  <w:style w:type="paragraph" w:styleId="1800">
    <w:name w:val="一级无标题条"/>
    <w:basedOn w:val="981"/>
    <w:next w:val="1800"/>
    <w:link w:val="981"/>
    <w:pPr>
      <w:numPr>
        <w:ilvl w:val="2"/>
        <w:numId w:val="15"/>
      </w:numPr>
    </w:pPr>
  </w:style>
  <w:style w:type="paragraph" w:styleId="1801">
    <w:name w:val="表格文字"/>
    <w:basedOn w:val="981"/>
    <w:next w:val="1801"/>
    <w:link w:val="1802"/>
    <w:qFormat/>
    <w:pPr>
      <w:jc w:val="left"/>
    </w:pPr>
    <w:rPr>
      <w:sz w:val="18"/>
    </w:rPr>
  </w:style>
  <w:style w:type="character" w:styleId="1802">
    <w:name w:val="表格文字 字符"/>
    <w:next w:val="1802"/>
    <w:link w:val="1801"/>
    <w:qFormat/>
    <w:rPr>
      <w:sz w:val="18"/>
      <w:szCs w:val="24"/>
    </w:rPr>
  </w:style>
  <w:style w:type="paragraph" w:styleId="1803">
    <w:name w:val="Char Char5 Char Char Char Char Char Char Char Char Char Char Char Char Char Char Char Char Char Char"/>
    <w:basedOn w:val="981"/>
    <w:next w:val="1803"/>
    <w:link w:val="981"/>
    <w:pPr>
      <w:spacing w:line="360" w:lineRule="auto"/>
    </w:pPr>
    <w:rPr>
      <w:rFonts w:ascii="Verdana" w:hAnsi="Verdana"/>
      <w:sz w:val="36"/>
      <w:szCs w:val="36"/>
    </w:rPr>
  </w:style>
  <w:style w:type="paragraph" w:styleId="1804">
    <w:name w:val="color003366bld"/>
    <w:basedOn w:val="981"/>
    <w:next w:val="1804"/>
    <w:link w:val="981"/>
    <w:pPr>
      <w:jc w:val="left"/>
      <w:widowControl/>
    </w:pPr>
    <w:rPr>
      <w:rFonts w:ascii="FuturaA Bk BT" w:hAnsi="FuturaA Bk BT" w:cs="FuturaA Bk BT"/>
      <w:b/>
      <w:bCs/>
      <w:color w:val="003366"/>
      <w:sz w:val="24"/>
    </w:rPr>
  </w:style>
  <w:style w:type="paragraph" w:styleId="1805">
    <w:name w:val="Char Char3"/>
    <w:basedOn w:val="981"/>
    <w:next w:val="1805"/>
    <w:link w:val="981"/>
    <w:pPr>
      <w:spacing w:line="360" w:lineRule="auto"/>
    </w:pPr>
    <w:rPr>
      <w:rFonts w:ascii="Verdana" w:hAnsi="Verdana"/>
      <w:sz w:val="36"/>
      <w:szCs w:val="36"/>
    </w:rPr>
  </w:style>
  <w:style w:type="paragraph" w:styleId="1806">
    <w:name w:val="标题一"/>
    <w:basedOn w:val="982"/>
    <w:next w:val="1036"/>
    <w:link w:val="98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07">
    <w:name w:val="样式 正文缩进 + (中文) 仿宋_GB2312 小四 Char"/>
    <w:basedOn w:val="1016"/>
    <w:next w:val="1807"/>
    <w:link w:val="981"/>
    <w:pPr>
      <w:ind w:firstLine="480"/>
      <w:spacing w:line="360" w:lineRule="auto"/>
    </w:pPr>
    <w:rPr>
      <w:rFonts w:ascii="FuturaA Bk BT" w:hAnsi="FuturaA Bk BT"/>
      <w:sz w:val="24"/>
    </w:rPr>
  </w:style>
  <w:style w:type="paragraph" w:styleId="1808">
    <w:name w:val="primbutton"/>
    <w:basedOn w:val="981"/>
    <w:next w:val="1808"/>
    <w:link w:val="98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09">
    <w:name w:val="样式 标题 4Chapter X.X.X. + 段后: 0.5 行1 + 段后: 0.5 行"/>
    <w:basedOn w:val="1500"/>
    <w:next w:val="1809"/>
    <w:link w:val="981"/>
    <w:pPr>
      <w:numPr>
        <w:ilvl w:val="3"/>
        <w:numId w:val="0"/>
      </w:numPr>
      <w:ind w:left="425" w:hanging="425"/>
      <w:spacing w:after="290"/>
      <w:tabs>
        <w:tab w:val="left" w:pos="864" w:leader="none"/>
      </w:tabs>
    </w:pPr>
    <w:rPr>
      <w:szCs w:val="21"/>
    </w:rPr>
  </w:style>
  <w:style w:type="paragraph" w:styleId="1810">
    <w:name w:val="报告正文"/>
    <w:basedOn w:val="981"/>
    <w:next w:val="1810"/>
    <w:link w:val="981"/>
    <w:uiPriority w:val="99"/>
    <w:qFormat/>
    <w:pPr>
      <w:ind w:firstLine="200"/>
      <w:jc w:val="left"/>
      <w:spacing w:line="480" w:lineRule="atLeast"/>
    </w:pPr>
    <w:rPr>
      <w:rFonts w:ascii="Cambria" w:hAnsi="FuturaA Bk BT" w:eastAsia="Cambria"/>
      <w:color w:val="000000"/>
      <w:sz w:val="28"/>
      <w:szCs w:val="20"/>
      <w:lang w:bidi="he-IL"/>
    </w:rPr>
  </w:style>
  <w:style w:type="paragraph" w:styleId="1811">
    <w:name w:val="标准书眉一"/>
    <w:next w:val="1811"/>
    <w:link w:val="981"/>
    <w:pPr>
      <w:jc w:val="both"/>
      <w:tabs>
        <w:tab w:val="left" w:pos="1440" w:leader="none"/>
      </w:tabs>
    </w:pPr>
    <w:rPr>
      <w:lang w:val="en-US" w:eastAsia="zh-CN" w:bidi="ar-SA"/>
    </w:rPr>
  </w:style>
  <w:style w:type="paragraph" w:styleId="1812">
    <w:name w:val="S4-I-U-L15-No-dot"/>
    <w:basedOn w:val="981"/>
    <w:next w:val="1812"/>
    <w:link w:val="981"/>
    <w:pPr>
      <w:numPr>
        <w:ilvl w:val="1"/>
        <w:numId w:val="26"/>
      </w:numPr>
      <w:ind w:left="1112"/>
      <w:spacing w:after="120" w:line="360" w:lineRule="auto"/>
      <w:tabs>
        <w:tab w:val="left" w:pos="840" w:leader="none"/>
        <w:tab w:val="left" w:pos="1112" w:leader="none"/>
      </w:tabs>
    </w:pPr>
    <w:rPr>
      <w:i/>
      <w:sz w:val="24"/>
      <w:u w:val="single"/>
    </w:rPr>
  </w:style>
  <w:style w:type="paragraph" w:styleId="1813">
    <w:name w:val="样式 标题 3Chapter X.X.X. + 五号 段后: 0.5 行"/>
    <w:basedOn w:val="984"/>
    <w:next w:val="1813"/>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14">
    <w:name w:val="xl93"/>
    <w:basedOn w:val="981"/>
    <w:next w:val="1814"/>
    <w:link w:val="98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5">
    <w:name w:val="PMintroText"/>
    <w:basedOn w:val="981"/>
    <w:next w:val="1815"/>
    <w:link w:val="981"/>
    <w:pPr>
      <w:ind w:left="720"/>
      <w:jc w:val="left"/>
      <w:spacing w:after="120"/>
      <w:widowControl/>
    </w:pPr>
    <w:rPr>
      <w:rFonts w:ascii="Verdana" w:hAnsi="Verdana"/>
      <w:sz w:val="22"/>
      <w:szCs w:val="20"/>
      <w:lang w:eastAsia="en-US"/>
    </w:rPr>
  </w:style>
  <w:style w:type="paragraph" w:styleId="1816">
    <w:name w:val="备注说明 Char Char Char"/>
    <w:basedOn w:val="1080"/>
    <w:next w:val="1816"/>
    <w:link w:val="981"/>
    <w:pPr>
      <w:ind w:left="420" w:hanging="420"/>
      <w:spacing w:line="312" w:lineRule="atLeast"/>
    </w:pPr>
    <w:rPr>
      <w:sz w:val="21"/>
      <w:szCs w:val="20"/>
    </w:rPr>
  </w:style>
  <w:style w:type="paragraph" w:styleId="1817">
    <w:name w:val="图例编号"/>
    <w:basedOn w:val="1107"/>
    <w:next w:val="1107"/>
    <w:link w:val="981"/>
  </w:style>
  <w:style w:type="paragraph" w:styleId="1818">
    <w:name w:val="样式 标题 4h4First SubheadingH4sect 1.2.3.4Ref Heading 1rh1se...1"/>
    <w:basedOn w:val="985"/>
    <w:next w:val="1818"/>
    <w:link w:val="98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19">
    <w:name w:val=" Char4 Char Char Char Char Char Char Char Char Char Char Char Char Char"/>
    <w:basedOn w:val="981"/>
    <w:next w:val="1819"/>
    <w:link w:val="981"/>
    <w:pPr>
      <w:spacing w:line="360" w:lineRule="auto"/>
    </w:pPr>
    <w:rPr>
      <w:rFonts w:ascii="Verdana" w:hAnsi="Verdana"/>
      <w:sz w:val="36"/>
      <w:szCs w:val="36"/>
    </w:rPr>
  </w:style>
  <w:style w:type="paragraph" w:styleId="1820">
    <w:name w:val=" Char3 Char Char Char"/>
    <w:basedOn w:val="981"/>
    <w:next w:val="1820"/>
    <w:link w:val="981"/>
    <w:pPr>
      <w:jc w:val="left"/>
      <w:spacing w:after="160" w:line="240" w:lineRule="exact"/>
      <w:widowControl/>
    </w:pPr>
    <w:rPr>
      <w:rFonts w:ascii="华文新魏" w:hAnsi="华文新魏"/>
      <w:sz w:val="20"/>
      <w:szCs w:val="20"/>
      <w:lang w:eastAsia="en-US"/>
    </w:rPr>
  </w:style>
  <w:style w:type="paragraph" w:styleId="1821">
    <w:name w:val="callout"/>
    <w:basedOn w:val="981"/>
    <w:next w:val="1821"/>
    <w:link w:val="981"/>
    <w:pPr>
      <w:ind w:left="153"/>
      <w:jc w:val="left"/>
      <w:shd w:val="clear" w:color="auto" w:fill="e7e7e7"/>
      <w:widowControl/>
    </w:pPr>
    <w:rPr>
      <w:rFonts w:ascii="FuturaA Bk BT" w:hAnsi="FuturaA Bk BT" w:cs="FuturaA Bk BT"/>
      <w:color w:val="000000"/>
      <w:sz w:val="24"/>
    </w:rPr>
  </w:style>
  <w:style w:type="paragraph" w:styleId="1822">
    <w:name w:val="xl86"/>
    <w:basedOn w:val="981"/>
    <w:next w:val="18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23">
    <w:name w:val="First Bullets"/>
    <w:basedOn w:val="981"/>
    <w:next w:val="1823"/>
    <w:link w:val="981"/>
    <w:pPr>
      <w:ind w:left="390" w:hanging="390"/>
      <w:jc w:val="left"/>
      <w:spacing w:line="360" w:lineRule="auto"/>
      <w:widowControl/>
      <w:tabs>
        <w:tab w:val="left" w:pos="360" w:leader="none"/>
        <w:tab w:val="left" w:pos="390" w:leader="none"/>
      </w:tabs>
    </w:pPr>
    <w:rPr>
      <w:sz w:val="20"/>
      <w:szCs w:val="20"/>
      <w:lang w:eastAsia="en-US"/>
    </w:rPr>
  </w:style>
  <w:style w:type="paragraph" w:styleId="1824">
    <w:name w:val="xl37"/>
    <w:basedOn w:val="981"/>
    <w:next w:val="1824"/>
    <w:link w:val="98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25">
    <w:name w:val="xl103"/>
    <w:basedOn w:val="981"/>
    <w:next w:val="1825"/>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26">
    <w:name w:val="普通 (Web)"/>
    <w:basedOn w:val="981"/>
    <w:next w:val="1826"/>
    <w:link w:val="981"/>
    <w:pPr>
      <w:jc w:val="left"/>
      <w:widowControl/>
    </w:pPr>
    <w:rPr>
      <w:rFonts w:ascii="FuturaA Bk BT" w:hAnsi="FuturaA Bk BT"/>
      <w:sz w:val="24"/>
    </w:rPr>
  </w:style>
  <w:style w:type="paragraph" w:styleId="1827">
    <w:name w:val="msoaccenttext2"/>
    <w:next w:val="1827"/>
    <w:link w:val="981"/>
    <w:rPr>
      <w:rFonts w:ascii="黑体" w:hAnsi="黑体" w:cs="FuturaA Bk BT"/>
      <w:color w:val="000000"/>
      <w:sz w:val="15"/>
      <w:szCs w:val="15"/>
      <w:lang w:val="en-US" w:eastAsia="zh-CN" w:bidi="ar-SA"/>
    </w:rPr>
  </w:style>
  <w:style w:type="paragraph" w:styleId="1828">
    <w:name w:val="xl89"/>
    <w:basedOn w:val="981"/>
    <w:next w:val="1828"/>
    <w:link w:val="98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29">
    <w:name w:val="xl112"/>
    <w:basedOn w:val="981"/>
    <w:next w:val="1829"/>
    <w:link w:val="98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0">
    <w:name w:val="小标题"/>
    <w:basedOn w:val="981"/>
    <w:next w:val="1016"/>
    <w:link w:val="981"/>
    <w:pPr>
      <w:spacing w:line="360" w:lineRule="auto"/>
      <w:tabs>
        <w:tab w:val="left" w:pos="1440" w:leader="none"/>
      </w:tabs>
    </w:pPr>
    <w:rPr>
      <w:b/>
    </w:rPr>
  </w:style>
  <w:style w:type="paragraph" w:styleId="1831">
    <w:name w:val="xl45"/>
    <w:basedOn w:val="981"/>
    <w:next w:val="1831"/>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2">
    <w:name w:val="error"/>
    <w:basedOn w:val="981"/>
    <w:next w:val="1832"/>
    <w:link w:val="981"/>
    <w:pPr>
      <w:jc w:val="left"/>
      <w:widowControl/>
    </w:pPr>
    <w:rPr>
      <w:rFonts w:ascii="FuturaA Bk BT" w:hAnsi="FuturaA Bk BT" w:cs="FuturaA Bk BT"/>
      <w:b/>
      <w:bCs/>
      <w:color w:val="ff0000"/>
      <w:sz w:val="24"/>
    </w:rPr>
  </w:style>
  <w:style w:type="paragraph" w:styleId="1833">
    <w:name w:val="Body text"/>
    <w:next w:val="1833"/>
    <w:link w:val="981"/>
    <w:pPr>
      <w:ind w:left="1134"/>
      <w:jc w:val="both"/>
      <w:spacing w:line="300" w:lineRule="atLeast"/>
      <w:widowControl w:val="off"/>
    </w:pPr>
    <w:rPr>
      <w:color w:val="000000"/>
      <w:sz w:val="24"/>
      <w:lang w:val="en-US" w:eastAsia="zh-CN" w:bidi="ar-SA"/>
    </w:rPr>
  </w:style>
  <w:style w:type="paragraph" w:styleId="1834">
    <w:name w:val="图片"/>
    <w:basedOn w:val="981"/>
    <w:next w:val="1018"/>
    <w:link w:val="981"/>
    <w:pPr>
      <w:jc w:val="left"/>
      <w:keepNext/>
      <w:widowControl/>
    </w:pPr>
    <w:rPr>
      <w:rFonts w:ascii="Cambria Math" w:hAnsi="Cambria Math"/>
      <w:sz w:val="22"/>
      <w:szCs w:val="20"/>
    </w:rPr>
  </w:style>
  <w:style w:type="paragraph" w:styleId="1835">
    <w:name w:val="bodycopy"/>
    <w:basedOn w:val="981"/>
    <w:next w:val="1835"/>
    <w:link w:val="981"/>
    <w:pPr>
      <w:jc w:val="left"/>
      <w:spacing w:line="234" w:lineRule="atLeast"/>
      <w:widowControl/>
    </w:pPr>
    <w:rPr>
      <w:rFonts w:ascii="隶书" w:hAnsi="隶书" w:cs="隶书"/>
      <w:color w:val="000000"/>
      <w:sz w:val="20"/>
      <w:szCs w:val="20"/>
    </w:rPr>
  </w:style>
  <w:style w:type="paragraph" w:styleId="1836">
    <w:name w:val="Char1"/>
    <w:basedOn w:val="981"/>
    <w:next w:val="1836"/>
    <w:link w:val="981"/>
    <w:pPr>
      <w:ind w:left="840" w:hanging="420"/>
      <w:tabs>
        <w:tab w:val="left" w:pos="840" w:leader="none"/>
      </w:tabs>
    </w:pPr>
    <w:rPr>
      <w:sz w:val="24"/>
    </w:rPr>
  </w:style>
  <w:style w:type="paragraph" w:styleId="1837">
    <w:name w:val="样式 样式 正文文本缩进 + 仿宋_GB2312 小四 首行缩进:  0 厘米 行距: 1.5 倍行距 + (中文) 仿宋_GB... Char Char"/>
    <w:basedOn w:val="1437"/>
    <w:next w:val="1837"/>
    <w:link w:val="981"/>
    <w:pPr>
      <w:ind w:firstLine="480"/>
    </w:pPr>
  </w:style>
  <w:style w:type="paragraph" w:styleId="1838">
    <w:name w:val="样式 左侧:  2 字符"/>
    <w:basedOn w:val="981"/>
    <w:next w:val="1838"/>
    <w:link w:val="981"/>
    <w:pPr>
      <w:ind w:firstLine="200"/>
      <w:spacing w:line="520" w:lineRule="exact"/>
    </w:pPr>
    <w:rPr>
      <w:rFonts w:cs="FuturaA Bk BT"/>
      <w:sz w:val="28"/>
      <w:szCs w:val="20"/>
    </w:rPr>
  </w:style>
  <w:style w:type="paragraph" w:styleId="1839">
    <w:name w:val="xl73"/>
    <w:basedOn w:val="981"/>
    <w:next w:val="183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0">
    <w:name w:val="缩进1"/>
    <w:next w:val="1840"/>
    <w:link w:val="981"/>
    <w:pPr>
      <w:ind w:left="454" w:firstLine="454"/>
      <w:jc w:val="both"/>
      <w:widowControl w:val="off"/>
    </w:pPr>
    <w:rPr>
      <w:rFonts w:ascii="FuturaA Bk BT"/>
      <w:color w:val="000000"/>
      <w:lang w:val="en-US" w:eastAsia="zh-CN" w:bidi="ar-SA"/>
    </w:rPr>
  </w:style>
  <w:style w:type="paragraph" w:styleId="1841">
    <w:name w:val="正文1"/>
    <w:basedOn w:val="981"/>
    <w:next w:val="1841"/>
    <w:link w:val="981"/>
    <w:qFormat/>
    <w:pPr>
      <w:ind w:firstLine="480"/>
      <w:jc w:val="left"/>
      <w:spacing w:before="156" w:after="156" w:line="0" w:lineRule="atLeast"/>
    </w:pPr>
    <w:rPr>
      <w:rFonts w:ascii="FuturaA Bk BT" w:hAnsi="FuturaA Bk BT" w:eastAsia="Cambria" w:cs="隶书"/>
      <w:sz w:val="24"/>
      <w:szCs w:val="20"/>
    </w:rPr>
  </w:style>
  <w:style w:type="paragraph" w:styleId="1842">
    <w:name w:val="v1"/>
    <w:basedOn w:val="981"/>
    <w:next w:val="1842"/>
    <w:link w:val="981"/>
    <w:pPr>
      <w:jc w:val="left"/>
      <w:spacing w:line="280" w:lineRule="atLeast"/>
      <w:widowControl/>
    </w:pPr>
    <w:rPr>
      <w:rFonts w:ascii="Century" w:hAnsi="Century"/>
      <w:color w:val="000000"/>
      <w:sz w:val="18"/>
      <w:szCs w:val="18"/>
    </w:rPr>
  </w:style>
  <w:style w:type="paragraph" w:styleId="1843">
    <w:name w:val="五级无标题条"/>
    <w:basedOn w:val="981"/>
    <w:next w:val="1843"/>
    <w:link w:val="981"/>
    <w:pPr>
      <w:numPr>
        <w:ilvl w:val="6"/>
        <w:numId w:val="15"/>
      </w:numPr>
      <w:tabs>
        <w:tab w:val="left" w:pos="896" w:leader="none"/>
      </w:tabs>
    </w:pPr>
  </w:style>
  <w:style w:type="paragraph" w:styleId="1844">
    <w:name w:val="样式 标题 1H1章PIM 1Section Headh1l1Heading 0H11H12H111H13..."/>
    <w:basedOn w:val="982"/>
    <w:next w:val="1844"/>
    <w:link w:val="98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45">
    <w:name w:val="标题 39"/>
    <w:basedOn w:val="981"/>
    <w:next w:val="1845"/>
    <w:link w:val="981"/>
    <w:pPr>
      <w:ind w:left="-2"/>
    </w:pPr>
    <w:rPr>
      <w:rFonts w:ascii="隶书" w:hAnsi="隶书" w:cs="隶书"/>
    </w:rPr>
  </w:style>
  <w:style w:type="paragraph" w:styleId="1846">
    <w:name w:val="本文缩进"/>
    <w:basedOn w:val="981"/>
    <w:next w:val="1846"/>
    <w:link w:val="981"/>
    <w:pPr>
      <w:ind w:left="-2" w:firstLine="482"/>
      <w:spacing w:line="360" w:lineRule="auto"/>
    </w:pPr>
    <w:rPr>
      <w:rFonts w:ascii="Tahoma" w:hAnsi="隶书" w:eastAsia="Tahoma" w:cs="隶书"/>
      <w:sz w:val="24"/>
      <w:szCs w:val="20"/>
    </w:rPr>
  </w:style>
  <w:style w:type="paragraph" w:styleId="1847">
    <w:name w:val="表头"/>
    <w:basedOn w:val="981"/>
    <w:next w:val="1847"/>
    <w:link w:val="981"/>
    <w:pPr>
      <w:jc w:val="center"/>
    </w:pPr>
    <w:rPr>
      <w:rFonts w:ascii="隶书" w:hAnsi="隶书" w:cs="隶书"/>
      <w:sz w:val="18"/>
      <w:szCs w:val="18"/>
    </w:rPr>
  </w:style>
  <w:style w:type="paragraph" w:styleId="1848">
    <w:name w:val="xl109"/>
    <w:basedOn w:val="981"/>
    <w:next w:val="1848"/>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49">
    <w:name w:val="列出段落2"/>
    <w:basedOn w:val="981"/>
    <w:next w:val="1849"/>
    <w:link w:val="981"/>
    <w:uiPriority w:val="99"/>
    <w:unhideWhenUsed/>
    <w:qFormat/>
    <w:pPr>
      <w:ind w:firstLine="420"/>
      <w:jc w:val="left"/>
    </w:pPr>
    <w:rPr>
      <w:rFonts w:ascii="FuturaA Bk BT"/>
      <w:sz w:val="20"/>
      <w:szCs w:val="20"/>
    </w:rPr>
  </w:style>
  <w:style w:type="paragraph" w:styleId="1850">
    <w:name w:val="xl101"/>
    <w:basedOn w:val="981"/>
    <w:next w:val="1850"/>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1">
    <w:name w:val="Bullet2"/>
    <w:basedOn w:val="981"/>
    <w:next w:val="1851"/>
    <w:link w:val="981"/>
    <w:pPr>
      <w:ind w:left="1440" w:hanging="360"/>
      <w:jc w:val="left"/>
    </w:pPr>
    <w:rPr>
      <w:rFonts w:ascii="FuturaA Bk BT"/>
      <w:color w:val="000080"/>
      <w:szCs w:val="20"/>
    </w:rPr>
  </w:style>
  <w:style w:type="paragraph" w:styleId="1852">
    <w:name w:val="我的标题5"/>
    <w:next w:val="1322"/>
    <w:link w:val="98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53">
    <w:name w:val="msoacetate"/>
    <w:basedOn w:val="981"/>
    <w:next w:val="1853"/>
    <w:link w:val="981"/>
    <w:rPr>
      <w:sz w:val="18"/>
      <w:szCs w:val="18"/>
    </w:rPr>
  </w:style>
  <w:style w:type="paragraph" w:styleId="1854">
    <w:name w:val="项目符号：一级"/>
    <w:basedOn w:val="981"/>
    <w:next w:val="981"/>
    <w:link w:val="98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55">
    <w:name w:val="封面标准英文名称"/>
    <w:next w:val="1855"/>
    <w:link w:val="981"/>
    <w:pPr>
      <w:jc w:val="center"/>
      <w:spacing w:before="370" w:line="400" w:lineRule="exact"/>
      <w:widowControl w:val="off"/>
    </w:pPr>
    <w:rPr>
      <w:sz w:val="28"/>
      <w:lang w:val="en-US" w:eastAsia="zh-CN" w:bidi="ar-SA"/>
    </w:rPr>
  </w:style>
  <w:style w:type="paragraph" w:styleId="1856">
    <w:name w:val="copyright"/>
    <w:basedOn w:val="981"/>
    <w:next w:val="1856"/>
    <w:link w:val="981"/>
    <w:pPr>
      <w:jc w:val="left"/>
      <w:widowControl/>
    </w:pPr>
    <w:rPr>
      <w:rFonts w:ascii="FuturaA Bk BT" w:hAnsi="FuturaA Bk BT" w:cs="FuturaA Bk BT"/>
      <w:color w:val="666666"/>
      <w:sz w:val="22"/>
      <w:szCs w:val="22"/>
    </w:rPr>
  </w:style>
  <w:style w:type="paragraph" w:styleId="1857">
    <w:name w:val="简单回函地址"/>
    <w:basedOn w:val="981"/>
    <w:next w:val="1857"/>
    <w:link w:val="981"/>
  </w:style>
  <w:style w:type="paragraph" w:styleId="1858">
    <w:name w:val="xl97"/>
    <w:basedOn w:val="981"/>
    <w:next w:val="1858"/>
    <w:link w:val="981"/>
    <w:pPr>
      <w:jc w:val="left"/>
      <w:spacing w:before="100" w:beforeAutospacing="1" w:after="100" w:afterAutospacing="1"/>
      <w:widowControl/>
    </w:pPr>
    <w:rPr>
      <w:rFonts w:ascii="FuturaA Bk BT" w:hAnsi="FuturaA Bk BT" w:cs="FuturaA Bk BT"/>
      <w:szCs w:val="21"/>
    </w:rPr>
  </w:style>
  <w:style w:type="paragraph" w:styleId="1859">
    <w:name w:val="标题 4宋体"/>
    <w:basedOn w:val="985"/>
    <w:next w:val="1859"/>
    <w:link w:val="981"/>
    <w:pPr>
      <w:jc w:val="left"/>
      <w:keepLines w:val="0"/>
      <w:spacing w:before="0" w:after="0" w:line="360" w:lineRule="auto"/>
    </w:pPr>
    <w:rPr>
      <w:rFonts w:ascii="FuturaA Bk BT" w:hAnsi="FuturaA Bk BT" w:eastAsia="FuturaA Bk BT"/>
      <w:color w:val="000000"/>
      <w:sz w:val="24"/>
      <w:szCs w:val="20"/>
    </w:rPr>
  </w:style>
  <w:style w:type="paragraph" w:styleId="1860">
    <w:name w:val="font0"/>
    <w:basedOn w:val="981"/>
    <w:next w:val="1860"/>
    <w:link w:val="981"/>
    <w:pPr>
      <w:ind w:left="-2"/>
      <w:jc w:val="left"/>
      <w:widowControl/>
    </w:pPr>
    <w:rPr>
      <w:rFonts w:ascii="FuturaA Bk BT" w:hAnsi="FuturaA Bk BT" w:cs="隶书"/>
      <w:sz w:val="24"/>
      <w:szCs w:val="21"/>
    </w:rPr>
  </w:style>
  <w:style w:type="paragraph" w:styleId="1861">
    <w:name w:val="WW-纯文本"/>
    <w:basedOn w:val="981"/>
    <w:next w:val="1861"/>
    <w:link w:val="981"/>
    <w:rPr>
      <w:rFonts w:ascii="FuturaA Bk BT" w:hAnsi="FuturaA Bk BT"/>
      <w:szCs w:val="20"/>
    </w:rPr>
  </w:style>
  <w:style w:type="paragraph" w:styleId="1862">
    <w:name w:val="content"/>
    <w:basedOn w:val="981"/>
    <w:next w:val="1862"/>
    <w:link w:val="981"/>
    <w:pPr>
      <w:jc w:val="left"/>
      <w:widowControl/>
    </w:pPr>
    <w:rPr>
      <w:rFonts w:ascii="FuturaA Bk BT" w:hAnsi="FuturaA Bk BT" w:cs="FuturaA Bk BT"/>
      <w:color w:val="000000"/>
      <w:sz w:val="24"/>
    </w:rPr>
  </w:style>
  <w:style w:type="paragraph" w:styleId="1863">
    <w:name w:val=" Char Char5 Char Char Char Char"/>
    <w:basedOn w:val="981"/>
    <w:next w:val="1863"/>
    <w:link w:val="981"/>
    <w:pPr>
      <w:spacing w:line="360" w:lineRule="auto"/>
    </w:pPr>
    <w:rPr>
      <w:rFonts w:ascii="Verdana" w:hAnsi="Verdana"/>
      <w:sz w:val="36"/>
      <w:szCs w:val="36"/>
    </w:rPr>
  </w:style>
  <w:style w:type="paragraph" w:styleId="1864">
    <w:name w:val="标准有序列表（L1）"/>
    <w:basedOn w:val="1016"/>
    <w:next w:val="1864"/>
    <w:link w:val="981"/>
    <w:pPr>
      <w:ind w:firstLine="0"/>
      <w:spacing w:line="360" w:lineRule="auto"/>
      <w:tabs>
        <w:tab w:val="left" w:pos="0" w:leader="none"/>
      </w:tabs>
    </w:pPr>
    <w:rPr>
      <w:rFonts w:ascii="MingLiU" w:hAnsi="Arial Narrow" w:eastAsia="MingLiU"/>
      <w:color w:val="000000"/>
      <w:sz w:val="24"/>
      <w:szCs w:val="20"/>
    </w:rPr>
  </w:style>
  <w:style w:type="paragraph" w:styleId="1865">
    <w:name w:val="小四 段落 宋体 Char Char Char"/>
    <w:basedOn w:val="1015"/>
    <w:next w:val="1865"/>
    <w:link w:val="981"/>
    <w:semiHidden/>
    <w:pPr>
      <w:ind w:left="0" w:right="-33" w:firstLine="480"/>
      <w:spacing w:after="0" w:line="360" w:lineRule="auto"/>
      <w:widowControl w:val="off"/>
      <w:tabs>
        <w:tab w:val="clear" w:pos="454" w:leader="none"/>
        <w:tab w:val="clear" w:pos="720" w:leader="none"/>
      </w:tabs>
    </w:pPr>
    <w:rPr>
      <w:szCs w:val="24"/>
    </w:rPr>
  </w:style>
  <w:style w:type="paragraph" w:styleId="1866">
    <w:name w:val="中文标题 3"/>
    <w:basedOn w:val="1038"/>
    <w:next w:val="1866"/>
    <w:link w:val="981"/>
    <w:pPr>
      <w:numPr>
        <w:ilvl w:val="2"/>
        <w:numId w:val="17"/>
      </w:numPr>
      <w:spacing w:before="100" w:beforeAutospacing="1" w:after="100" w:afterAutospacing="1" w:line="360" w:lineRule="auto"/>
    </w:pPr>
    <w:rPr>
      <w:rFonts w:eastAsia="Cambria"/>
      <w:sz w:val="24"/>
    </w:rPr>
  </w:style>
  <w:style w:type="paragraph" w:styleId="1867">
    <w:name w:val="正文格式 Char"/>
    <w:basedOn w:val="981"/>
    <w:next w:val="1867"/>
    <w:link w:val="981"/>
    <w:pPr>
      <w:ind w:firstLine="482"/>
      <w:spacing w:line="400" w:lineRule="exact"/>
      <w:widowControl/>
    </w:pPr>
    <w:rPr>
      <w:rFonts w:ascii="隶书" w:hAnsi="隶书" w:eastAsia="PMingLiU" w:cs="隶书"/>
      <w:sz w:val="24"/>
    </w:rPr>
  </w:style>
  <w:style w:type="paragraph" w:styleId="1868">
    <w:name w:val="xl32"/>
    <w:basedOn w:val="981"/>
    <w:next w:val="1868"/>
    <w:link w:val="98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69">
    <w:name w:val="段落内容"/>
    <w:basedOn w:val="981"/>
    <w:next w:val="1869"/>
    <w:link w:val="981"/>
    <w:pPr>
      <w:ind w:firstLine="560"/>
    </w:pPr>
    <w:rPr>
      <w:rFonts w:cs="FuturaA Bk BT"/>
      <w:sz w:val="28"/>
      <w:szCs w:val="20"/>
    </w:rPr>
  </w:style>
  <w:style w:type="paragraph" w:styleId="1870">
    <w:name w:val="zw"/>
    <w:basedOn w:val="981"/>
    <w:next w:val="1870"/>
    <w:link w:val="981"/>
    <w:pPr>
      <w:ind w:left="-2"/>
      <w:jc w:val="left"/>
      <w:spacing w:line="312" w:lineRule="atLeast"/>
    </w:pPr>
    <w:rPr>
      <w:rFonts w:ascii="FuturaA Bk BT" w:hAnsi="隶书" w:cs="隶书"/>
      <w:sz w:val="24"/>
      <w:szCs w:val="20"/>
      <w:lang w:eastAsia="en-US"/>
    </w:rPr>
  </w:style>
  <w:style w:type="paragraph" w:styleId="1871">
    <w:name w:val="xl34"/>
    <w:basedOn w:val="981"/>
    <w:next w:val="1871"/>
    <w:link w:val="981"/>
    <w:pPr>
      <w:ind w:left="-2"/>
      <w:jc w:val="left"/>
      <w:widowControl/>
      <w:pBdr>
        <w:bottom w:val="single" w:color="000000" w:sz="4" w:space="0"/>
        <w:right w:val="single" w:color="000000" w:sz="4" w:space="0"/>
      </w:pBdr>
    </w:pPr>
    <w:rPr>
      <w:rFonts w:ascii="隶书" w:hAnsi="隶书" w:cs="隶书"/>
      <w:szCs w:val="21"/>
    </w:rPr>
  </w:style>
  <w:style w:type="paragraph" w:styleId="1872">
    <w:name w:val="表项"/>
    <w:next w:val="1758"/>
    <w:link w:val="981"/>
    <w:pPr>
      <w:jc w:val="center"/>
      <w:keepNext/>
      <w:spacing w:line="300" w:lineRule="auto"/>
    </w:pPr>
    <w:rPr>
      <w:rFonts w:ascii="隶书" w:hAnsi="隶书" w:eastAsia="MingLiU"/>
      <w:sz w:val="21"/>
      <w:lang w:val="en-US" w:eastAsia="zh-CN" w:bidi="ar-SA"/>
    </w:rPr>
  </w:style>
  <w:style w:type="paragraph" w:styleId="1873">
    <w:name w:val="默认段落字体 Para Char Char Char Char Char Char Char"/>
    <w:basedOn w:val="981"/>
    <w:next w:val="1873"/>
    <w:link w:val="981"/>
    <w:rPr>
      <w:rFonts w:ascii="Verdana" w:hAnsi="Verdana"/>
      <w:sz w:val="24"/>
      <w:szCs w:val="20"/>
    </w:rPr>
  </w:style>
  <w:style w:type="paragraph" w:styleId="1874">
    <w:name w:val="MM Topic 7"/>
    <w:basedOn w:val="988"/>
    <w:next w:val="1874"/>
    <w:link w:val="981"/>
    <w:pPr>
      <w:numPr>
        <w:ilvl w:val="0"/>
        <w:numId w:val="0"/>
      </w:numPr>
      <w:keepLines/>
      <w:keepNext/>
      <w:spacing w:line="319" w:lineRule="auto"/>
      <w:tabs>
        <w:tab w:val="clear" w:pos="-385" w:leader="none"/>
      </w:tabs>
    </w:pPr>
    <w:rPr>
      <w:rFonts w:eastAsia="FuturaA Bk BT"/>
      <w:b/>
      <w:bCs/>
      <w:sz w:val="24"/>
    </w:rPr>
  </w:style>
  <w:style w:type="paragraph" w:styleId="1875">
    <w:name w:val="Bullet Blue 1.00"/>
    <w:basedOn w:val="981"/>
    <w:next w:val="1875"/>
    <w:link w:val="981"/>
    <w:pPr>
      <w:jc w:val="left"/>
      <w:spacing w:after="120"/>
      <w:widowControl/>
      <w:tabs>
        <w:tab w:val="left" w:pos="1080" w:leader="none"/>
        <w:tab w:val="left" w:pos="1440" w:leader="none"/>
      </w:tabs>
    </w:pPr>
    <w:rPr>
      <w:color w:val="0000ff"/>
      <w:sz w:val="24"/>
      <w:szCs w:val="20"/>
      <w:lang w:eastAsia="en-US"/>
    </w:rPr>
  </w:style>
  <w:style w:type="paragraph" w:styleId="1876">
    <w:name w:val="正文符号1"/>
    <w:basedOn w:val="981"/>
    <w:next w:val="1876"/>
    <w:link w:val="981"/>
    <w:pPr>
      <w:numPr>
        <w:ilvl w:val="0"/>
        <w:numId w:val="29"/>
      </w:numPr>
      <w:spacing w:line="288" w:lineRule="auto"/>
      <w:tabs>
        <w:tab w:val="left" w:pos="987" w:leader="none"/>
        <w:tab w:val="left" w:pos="1080" w:leader="none"/>
      </w:tabs>
    </w:pPr>
    <w:rPr>
      <w:rFonts w:eastAsia="Cambria"/>
      <w:sz w:val="24"/>
      <w:szCs w:val="20"/>
    </w:rPr>
  </w:style>
  <w:style w:type="paragraph" w:styleId="1877">
    <w:name w:val="*Heading 2"/>
    <w:next w:val="981"/>
    <w:link w:val="98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78">
    <w:name w:val="xl54"/>
    <w:basedOn w:val="981"/>
    <w:next w:val="1878"/>
    <w:link w:val="98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79">
    <w:name w:val=" Char4 Char Char Char Char Char"/>
    <w:basedOn w:val="981"/>
    <w:next w:val="1879"/>
    <w:link w:val="981"/>
    <w:pPr>
      <w:spacing w:line="360" w:lineRule="auto"/>
    </w:pPr>
    <w:rPr>
      <w:rFonts w:ascii="Verdana" w:hAnsi="Verdana"/>
      <w:sz w:val="36"/>
      <w:szCs w:val="36"/>
    </w:rPr>
  </w:style>
  <w:style w:type="paragraph" w:styleId="1880">
    <w:name w:val="xl35"/>
    <w:basedOn w:val="981"/>
    <w:next w:val="1880"/>
    <w:link w:val="98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1">
    <w:name w:val="样式2"/>
    <w:basedOn w:val="986"/>
    <w:next w:val="1881"/>
    <w:link w:val="98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2">
    <w:name w:val="样式 样式 标题 4 + 段后: 0.5 行 + 段后: 0.5 行"/>
    <w:basedOn w:val="1433"/>
    <w:next w:val="1882"/>
    <w:link w:val="981"/>
    <w:pPr>
      <w:spacing w:after="290"/>
      <w:tabs>
        <w:tab w:val="left" w:pos="864" w:leader="none"/>
      </w:tabs>
    </w:pPr>
  </w:style>
  <w:style w:type="paragraph" w:styleId="1883">
    <w:name w:val="附图居中"/>
    <w:basedOn w:val="981"/>
    <w:next w:val="1884"/>
    <w:link w:val="981"/>
    <w:pPr>
      <w:jc w:val="center"/>
      <w:keepNext/>
    </w:pPr>
  </w:style>
  <w:style w:type="paragraph" w:styleId="1884">
    <w:name w:val="附图标题"/>
    <w:basedOn w:val="981"/>
    <w:next w:val="1016"/>
    <w:link w:val="981"/>
    <w:pPr>
      <w:ind w:left="1620" w:hanging="360"/>
      <w:jc w:val="center"/>
      <w:keepNext/>
      <w:spacing w:after="100"/>
      <w:tabs>
        <w:tab w:val="left" w:pos="1620" w:leader="none"/>
      </w:tabs>
    </w:pPr>
    <w:rPr>
      <w:rFonts w:ascii="隶书" w:hAnsi="隶书" w:eastAsia="MingLiU"/>
      <w:b/>
      <w:sz w:val="18"/>
    </w:rPr>
  </w:style>
  <w:style w:type="paragraph" w:styleId="1885">
    <w:name w:val="1.2.3.4.5.6 标题6"/>
    <w:basedOn w:val="981"/>
    <w:next w:val="1885"/>
    <w:link w:val="98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86">
    <w:name w:val="srchradbtn"/>
    <w:basedOn w:val="981"/>
    <w:next w:val="1886"/>
    <w:link w:val="981"/>
    <w:pPr>
      <w:jc w:val="left"/>
      <w:shd w:val="clear" w:color="auto" w:fill="e7e7e7"/>
      <w:widowControl/>
    </w:pPr>
    <w:rPr>
      <w:rFonts w:ascii="FuturaA Bk BT" w:hAnsi="FuturaA Bk BT" w:cs="FuturaA Bk BT"/>
      <w:color w:val="000000"/>
      <w:sz w:val="24"/>
    </w:rPr>
  </w:style>
  <w:style w:type="paragraph" w:styleId="1887">
    <w:name w:val="infoblue"/>
    <w:basedOn w:val="981"/>
    <w:next w:val="1887"/>
    <w:link w:val="981"/>
    <w:pPr>
      <w:jc w:val="left"/>
      <w:spacing w:line="240" w:lineRule="atLeast"/>
      <w:widowControl/>
    </w:pPr>
    <w:rPr>
      <w:i/>
      <w:iCs/>
      <w:color w:val="0000ff"/>
      <w:sz w:val="20"/>
      <w:szCs w:val="20"/>
    </w:rPr>
  </w:style>
  <w:style w:type="paragraph" w:styleId="1888">
    <w:name w:val="small"/>
    <w:basedOn w:val="981"/>
    <w:next w:val="1888"/>
    <w:link w:val="981"/>
    <w:pPr>
      <w:jc w:val="left"/>
      <w:widowControl/>
    </w:pPr>
    <w:rPr>
      <w:rFonts w:ascii="FuturaA Bk BT" w:hAnsi="FuturaA Bk BT" w:cs="FuturaA Bk BT"/>
      <w:color w:val="000000"/>
      <w:sz w:val="22"/>
      <w:szCs w:val="22"/>
    </w:rPr>
  </w:style>
  <w:style w:type="paragraph" w:styleId="1889">
    <w:name w:val="章正文"/>
    <w:basedOn w:val="981"/>
    <w:next w:val="1889"/>
    <w:link w:val="981"/>
    <w:pPr>
      <w:ind w:firstLine="480"/>
      <w:spacing w:after="120" w:line="300" w:lineRule="auto"/>
    </w:pPr>
    <w:rPr>
      <w:rFonts w:ascii="Latha" w:hAnsi="Latha"/>
      <w:sz w:val="24"/>
    </w:rPr>
  </w:style>
  <w:style w:type="paragraph" w:styleId="1890">
    <w:name w:val="xl38"/>
    <w:basedOn w:val="981"/>
    <w:next w:val="1890"/>
    <w:link w:val="981"/>
    <w:pPr>
      <w:ind w:left="-2"/>
      <w:jc w:val="center"/>
      <w:widowControl/>
      <w:pBdr>
        <w:bottom w:val="single" w:color="000000" w:sz="4" w:space="0"/>
        <w:right w:val="single" w:color="000000" w:sz="4" w:space="0"/>
      </w:pBdr>
    </w:pPr>
    <w:rPr>
      <w:rFonts w:ascii="FuturaA Bk BT" w:hAnsi="FuturaA Bk BT" w:cs="隶书"/>
      <w:szCs w:val="21"/>
    </w:rPr>
  </w:style>
  <w:style w:type="paragraph" w:styleId="1891">
    <w:name w:val="标题3"/>
    <w:basedOn w:val="984"/>
    <w:next w:val="1891"/>
    <w:link w:val="981"/>
    <w:pPr>
      <w:keepLines w:val="0"/>
      <w:keepNext w:val="0"/>
      <w:spacing w:before="0" w:after="0" w:line="360" w:lineRule="auto"/>
      <w:tabs>
        <w:tab w:val="left" w:pos="0" w:leader="none"/>
      </w:tabs>
    </w:pPr>
    <w:rPr>
      <w:rFonts w:eastAsia="Cambria"/>
      <w:b w:val="0"/>
      <w:sz w:val="30"/>
    </w:rPr>
  </w:style>
  <w:style w:type="paragraph" w:styleId="1892">
    <w:name w:val="样式 标题 2h2Level 2 Topic HeadingHD2Heading 2 HiddenHeading 2 ...1"/>
    <w:basedOn w:val="987"/>
    <w:next w:val="1523"/>
    <w:link w:val="981"/>
    <w:pPr>
      <w:jc w:val="both"/>
      <w:spacing w:before="0" w:after="0" w:line="319" w:lineRule="auto"/>
      <w:tabs>
        <w:tab w:val="left" w:pos="567" w:leader="none"/>
        <w:tab w:val="left" w:pos="1152" w:leader="none"/>
      </w:tabs>
    </w:pPr>
    <w:rPr>
      <w:color w:val="000000"/>
      <w:sz w:val="28"/>
      <w:szCs w:val="28"/>
    </w:rPr>
  </w:style>
  <w:style w:type="paragraph" w:styleId="1893">
    <w:name w:val=" Char Char3 Char Char Char Char Char Char Char Char Char Char"/>
    <w:basedOn w:val="981"/>
    <w:next w:val="1893"/>
    <w:link w:val="981"/>
    <w:pPr>
      <w:spacing w:line="360" w:lineRule="auto"/>
    </w:pPr>
    <w:rPr>
      <w:rFonts w:ascii="Verdana" w:hAnsi="Verdana"/>
      <w:sz w:val="36"/>
      <w:szCs w:val="36"/>
    </w:rPr>
  </w:style>
  <w:style w:type="paragraph" w:styleId="1894">
    <w:name w:val="贷方"/>
    <w:basedOn w:val="981"/>
    <w:next w:val="1894"/>
    <w:link w:val="981"/>
    <w:pPr>
      <w:ind w:left="1890"/>
    </w:pPr>
    <w:rPr>
      <w:sz w:val="24"/>
    </w:rPr>
  </w:style>
  <w:style w:type="paragraph" w:styleId="1895">
    <w:name w:val="xl71"/>
    <w:basedOn w:val="981"/>
    <w:next w:val="189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96">
    <w:name w:val="普文W"/>
    <w:basedOn w:val="1051"/>
    <w:next w:val="1896"/>
    <w:link w:val="98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897">
    <w:name w:val="xl22"/>
    <w:basedOn w:val="981"/>
    <w:next w:val="18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98">
    <w:name w:val="表文字"/>
    <w:basedOn w:val="981"/>
    <w:next w:val="1898"/>
    <w:link w:val="981"/>
    <w:pPr>
      <w:jc w:val="center"/>
      <w:widowControl/>
    </w:pPr>
    <w:rPr>
      <w:rFonts w:cs="楷体"/>
      <w:b/>
      <w:bCs/>
      <w:sz w:val="20"/>
      <w:szCs w:val="20"/>
      <w:lang w:val="en-GB"/>
    </w:rPr>
  </w:style>
  <w:style w:type="paragraph" w:styleId="1899">
    <w:name w:val="表格标注"/>
    <w:basedOn w:val="981"/>
    <w:next w:val="1899"/>
    <w:link w:val="981"/>
    <w:pPr>
      <w:jc w:val="right"/>
      <w:spacing w:before="152" w:after="160" w:line="300" w:lineRule="auto"/>
    </w:pPr>
    <w:rPr>
      <w:rFonts w:ascii="MingLiU" w:hAnsi="隶书" w:eastAsia="MingLiU" w:cs="FuturaA Bk BT"/>
      <w:sz w:val="24"/>
      <w:szCs w:val="20"/>
    </w:rPr>
  </w:style>
  <w:style w:type="paragraph" w:styleId="1900">
    <w:name w:val="MM Topic 3"/>
    <w:basedOn w:val="984"/>
    <w:next w:val="1900"/>
    <w:link w:val="981"/>
    <w:pPr>
      <w:spacing w:before="0" w:after="0" w:line="415" w:lineRule="auto"/>
      <w:tabs>
        <w:tab w:val="left" w:pos="1418" w:leader="none"/>
      </w:tabs>
    </w:pPr>
    <w:rPr>
      <w:rFonts w:ascii="Arial Narrow" w:hAnsi="Arial Narrow"/>
    </w:rPr>
  </w:style>
  <w:style w:type="paragraph" w:styleId="1901">
    <w:name w:val="xl49"/>
    <w:basedOn w:val="981"/>
    <w:next w:val="1901"/>
    <w:link w:val="98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2">
    <w:name w:val="font1"/>
    <w:basedOn w:val="981"/>
    <w:next w:val="1902"/>
    <w:link w:val="981"/>
    <w:pPr>
      <w:ind w:left="-2"/>
      <w:jc w:val="left"/>
      <w:widowControl/>
    </w:pPr>
    <w:rPr>
      <w:rFonts w:ascii="FuturaA Bk BT" w:hAnsi="FuturaA Bk BT" w:cs="隶书"/>
      <w:sz w:val="24"/>
      <w:szCs w:val="21"/>
    </w:rPr>
  </w:style>
  <w:style w:type="paragraph" w:styleId="1903">
    <w:name w:val="font6"/>
    <w:basedOn w:val="981"/>
    <w:next w:val="1903"/>
    <w:link w:val="981"/>
    <w:pPr>
      <w:jc w:val="left"/>
      <w:spacing w:before="100" w:beforeAutospacing="1" w:after="100" w:afterAutospacing="1"/>
      <w:widowControl/>
    </w:pPr>
    <w:rPr>
      <w:color w:val="000000"/>
      <w:szCs w:val="21"/>
    </w:rPr>
  </w:style>
  <w:style w:type="paragraph" w:styleId="1904">
    <w:name w:val="Normal"/>
    <w:basedOn w:val="981"/>
    <w:next w:val="1904"/>
    <w:link w:val="981"/>
    <w:pPr>
      <w:ind w:firstLine="425"/>
      <w:spacing w:line="312" w:lineRule="atLeast"/>
    </w:pPr>
    <w:rPr>
      <w:szCs w:val="20"/>
    </w:rPr>
  </w:style>
  <w:style w:type="paragraph" w:styleId="1905">
    <w:name w:val="标准书眉_偶数页"/>
    <w:basedOn w:val="1789"/>
    <w:next w:val="981"/>
    <w:link w:val="981"/>
    <w:pPr>
      <w:jc w:val="left"/>
      <w:tabs>
        <w:tab w:val="center" w:pos="4154" w:leader="none"/>
        <w:tab w:val="right" w:pos="8306" w:leader="none"/>
      </w:tabs>
    </w:pPr>
  </w:style>
  <w:style w:type="paragraph" w:styleId="1906">
    <w:name w:val="xl44"/>
    <w:basedOn w:val="981"/>
    <w:next w:val="1906"/>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07">
    <w:name w:val="xl50"/>
    <w:basedOn w:val="981"/>
    <w:next w:val="1907"/>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08">
    <w:name w:val="大表 mt"/>
    <w:basedOn w:val="981"/>
    <w:next w:val="1908"/>
    <w:link w:val="981"/>
    <w:pPr>
      <w:jc w:val="left"/>
      <w:widowControl/>
    </w:pPr>
    <w:rPr>
      <w:rFonts w:ascii="FuturaA Bk BT" w:hAnsi="FuturaA Bk BT" w:cs="FuturaA Bk BT"/>
      <w:szCs w:val="21"/>
    </w:rPr>
  </w:style>
  <w:style w:type="paragraph" w:styleId="1909">
    <w:name w:val="Bullet1"/>
    <w:basedOn w:val="981"/>
    <w:next w:val="1909"/>
    <w:link w:val="981"/>
    <w:pPr>
      <w:ind w:left="720" w:hanging="432"/>
      <w:jc w:val="left"/>
    </w:pPr>
    <w:rPr>
      <w:rFonts w:ascii="FuturaA Bk BT"/>
      <w:szCs w:val="20"/>
    </w:rPr>
  </w:style>
  <w:style w:type="paragraph" w:styleId="1910">
    <w:name w:val="正文图标题"/>
    <w:next w:val="981"/>
    <w:link w:val="981"/>
    <w:pPr>
      <w:jc w:val="center"/>
      <w:tabs>
        <w:tab w:val="left" w:pos="360" w:leader="none"/>
        <w:tab w:val="left" w:pos="840" w:leader="none"/>
      </w:tabs>
    </w:pPr>
    <w:rPr>
      <w:rFonts w:ascii="MingLiU" w:eastAsia="MingLiU"/>
      <w:sz w:val="21"/>
      <w:lang w:val="en-US" w:eastAsia="zh-CN" w:bidi="ar-SA"/>
    </w:rPr>
  </w:style>
  <w:style w:type="paragraph" w:styleId="1911">
    <w:name w:val="首行缩进:  2 字符"/>
    <w:basedOn w:val="981"/>
    <w:next w:val="1911"/>
    <w:link w:val="981"/>
    <w:pPr>
      <w:ind w:firstLine="420"/>
      <w:spacing w:line="288" w:lineRule="auto"/>
    </w:pPr>
    <w:rPr>
      <w:rFonts w:cs="FuturaA Bk BT"/>
      <w:szCs w:val="20"/>
    </w:rPr>
  </w:style>
  <w:style w:type="paragraph" w:styleId="1912">
    <w:name w:val="pa-17"/>
    <w:basedOn w:val="981"/>
    <w:next w:val="1912"/>
    <w:link w:val="981"/>
    <w:pPr>
      <w:jc w:val="left"/>
      <w:spacing w:before="150" w:after="150"/>
      <w:widowControl/>
    </w:pPr>
    <w:rPr>
      <w:rFonts w:ascii="FuturaA Bk BT" w:hAnsi="FuturaA Bk BT" w:cs="FuturaA Bk BT"/>
      <w:sz w:val="24"/>
    </w:rPr>
  </w:style>
  <w:style w:type="paragraph" w:styleId="1913">
    <w:name w:val="默认段落字体 Para Char Char"/>
    <w:basedOn w:val="981"/>
    <w:next w:val="1913"/>
    <w:link w:val="981"/>
    <w:semiHidden/>
  </w:style>
  <w:style w:type="paragraph" w:styleId="1914">
    <w:name w:val=" Char4 Char Char Char Char Char Char Char Char"/>
    <w:basedOn w:val="981"/>
    <w:next w:val="1914"/>
    <w:link w:val="981"/>
    <w:pPr>
      <w:spacing w:line="360" w:lineRule="auto"/>
    </w:pPr>
    <w:rPr>
      <w:rFonts w:ascii="Verdana" w:hAnsi="Verdana"/>
      <w:sz w:val="36"/>
      <w:szCs w:val="36"/>
    </w:rPr>
  </w:style>
  <w:style w:type="paragraph" w:styleId="1915">
    <w:name w:val="样式 宋体 小四 黑色 左"/>
    <w:basedOn w:val="981"/>
    <w:next w:val="1915"/>
    <w:link w:val="981"/>
    <w:pPr>
      <w:ind w:right="22" w:firstLine="420"/>
      <w:jc w:val="left"/>
      <w:spacing w:line="360" w:lineRule="auto"/>
    </w:pPr>
    <w:rPr>
      <w:rFonts w:ascii="FuturaA Bk BT" w:hAnsi="FuturaA Bk BT" w:cs="FuturaA Bk BT"/>
      <w:color w:val="000000"/>
      <w:sz w:val="24"/>
      <w:szCs w:val="20"/>
    </w:rPr>
  </w:style>
  <w:style w:type="paragraph" w:styleId="1916">
    <w:name w:val="标题2"/>
    <w:basedOn w:val="983"/>
    <w:next w:val="1916"/>
    <w:link w:val="98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17">
    <w:name w:val="列项——"/>
    <w:next w:val="1917"/>
    <w:link w:val="98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18">
    <w:name w:val="Char Char1 Char Char Char Char Char Char Char Char Char Char Char Char Char"/>
    <w:basedOn w:val="981"/>
    <w:next w:val="1918"/>
    <w:link w:val="981"/>
    <w:pPr>
      <w:jc w:val="left"/>
      <w:spacing w:after="160" w:line="240" w:lineRule="exact"/>
      <w:widowControl/>
    </w:pPr>
    <w:rPr>
      <w:rFonts w:ascii="华文新魏" w:hAnsi="华文新魏"/>
      <w:sz w:val="20"/>
      <w:szCs w:val="20"/>
      <w:lang w:eastAsia="en-US"/>
    </w:rPr>
  </w:style>
  <w:style w:type="paragraph" w:styleId="1919">
    <w:name w:val=" Char Char Char Char Char Char Char Char Char Char Char Char Char Char Char Char"/>
    <w:basedOn w:val="981"/>
    <w:next w:val="1919"/>
    <w:link w:val="981"/>
    <w:pPr>
      <w:tabs>
        <w:tab w:val="left" w:pos="360" w:leader="none"/>
      </w:tabs>
    </w:pPr>
    <w:rPr>
      <w:sz w:val="24"/>
    </w:rPr>
  </w:style>
  <w:style w:type="paragraph" w:styleId="1920">
    <w:name w:val="xl95"/>
    <w:basedOn w:val="981"/>
    <w:next w:val="1920"/>
    <w:link w:val="98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1">
    <w:name w:val="列点"/>
    <w:next w:val="1921"/>
    <w:link w:val="98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2">
    <w:name w:val="colorffffffbg"/>
    <w:basedOn w:val="981"/>
    <w:next w:val="1922"/>
    <w:link w:val="981"/>
    <w:pPr>
      <w:jc w:val="left"/>
      <w:shd w:val="clear" w:color="auto" w:fill="ffffff"/>
      <w:widowControl/>
    </w:pPr>
    <w:rPr>
      <w:rFonts w:ascii="FuturaA Bk BT" w:hAnsi="FuturaA Bk BT" w:cs="FuturaA Bk BT"/>
      <w:color w:val="000000"/>
      <w:sz w:val="24"/>
    </w:rPr>
  </w:style>
  <w:style w:type="paragraph" w:styleId="1923">
    <w:name w:val="样式 (西文) Arial (中文) 仿宋_GB2312 四号 加粗 段前: 0.4 行 段后: 0.4 行 行距:..."/>
    <w:basedOn w:val="981"/>
    <w:next w:val="1923"/>
    <w:link w:val="981"/>
    <w:pPr>
      <w:ind w:firstLine="562"/>
      <w:spacing w:line="360" w:lineRule="auto"/>
    </w:pPr>
    <w:rPr>
      <w:rFonts w:ascii="隶书" w:hAnsi="隶书" w:cs="FuturaA Bk BT"/>
      <w:b/>
      <w:bCs/>
      <w:sz w:val="24"/>
    </w:rPr>
  </w:style>
  <w:style w:type="paragraph" w:styleId="1924">
    <w:name w:val="标准称谓"/>
    <w:next w:val="981"/>
    <w:link w:val="98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25">
    <w:name w:val="Char Char2"/>
    <w:basedOn w:val="981"/>
    <w:next w:val="1925"/>
    <w:link w:val="981"/>
    <w:rPr>
      <w:rFonts w:ascii="Verdana" w:hAnsi="Verdana"/>
      <w:sz w:val="24"/>
      <w:szCs w:val="20"/>
    </w:rPr>
  </w:style>
  <w:style w:type="paragraph" w:styleId="1926">
    <w:name w:val="Char2 Char Char Char"/>
    <w:basedOn w:val="981"/>
    <w:next w:val="1926"/>
    <w:link w:val="981"/>
    <w:rPr>
      <w:rFonts w:ascii="Cambria" w:eastAsia="Cambria"/>
      <w:b/>
      <w:sz w:val="32"/>
      <w:szCs w:val="32"/>
    </w:rPr>
  </w:style>
  <w:style w:type="paragraph" w:styleId="1927">
    <w:name w:val="要点1"/>
    <w:basedOn w:val="1016"/>
    <w:next w:val="1927"/>
    <w:link w:val="981"/>
    <w:pPr>
      <w:numPr>
        <w:ilvl w:val="0"/>
        <w:numId w:val="33"/>
      </w:numPr>
      <w:ind w:left="0" w:firstLine="0"/>
      <w:spacing w:line="520" w:lineRule="exact"/>
      <w:tabs>
        <w:tab w:val="left" w:pos="360" w:leader="none"/>
      </w:tabs>
    </w:pPr>
    <w:rPr>
      <w:rFonts w:ascii="FuturaA Bk BT" w:hAnsi="FuturaA Bk BT"/>
      <w:sz w:val="28"/>
      <w:szCs w:val="28"/>
    </w:rPr>
  </w:style>
  <w:style w:type="paragraph" w:styleId="1928">
    <w:name w:val="Char3 Char Char Char"/>
    <w:basedOn w:val="981"/>
    <w:next w:val="1928"/>
    <w:link w:val="981"/>
    <w:pPr>
      <w:jc w:val="left"/>
      <w:spacing w:after="160" w:line="240" w:lineRule="exact"/>
      <w:widowControl/>
    </w:pPr>
    <w:rPr>
      <w:szCs w:val="20"/>
    </w:rPr>
  </w:style>
  <w:style w:type="paragraph" w:styleId="1929">
    <w:name w:val="Normal1"/>
    <w:next w:val="1929"/>
    <w:link w:val="981"/>
    <w:pPr>
      <w:jc w:val="both"/>
      <w:spacing w:line="315" w:lineRule="atLeast"/>
      <w:widowControl w:val="off"/>
    </w:pPr>
    <w:rPr>
      <w:rFonts w:ascii="FuturaA Bk BT"/>
      <w:sz w:val="24"/>
      <w:lang w:val="en-US" w:eastAsia="zh-CN" w:bidi="ar-SA"/>
    </w:rPr>
  </w:style>
  <w:style w:type="paragraph" w:styleId="1930">
    <w:name w:val="样式 样式 标题1 + 行距: 单倍行距 + 段前: 7.8 磅 段后: 7.8 磅"/>
    <w:basedOn w:val="981"/>
    <w:next w:val="1930"/>
    <w:link w:val="98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1">
    <w:name w:val="样式 加点正文 + 段前: 0.5 行 段后: 0.5 行1"/>
    <w:basedOn w:val="981"/>
    <w:next w:val="1931"/>
    <w:link w:val="981"/>
    <w:pPr>
      <w:numPr>
        <w:ilvl w:val="0"/>
        <w:numId w:val="34"/>
      </w:numPr>
      <w:spacing w:before="50" w:after="50" w:line="300" w:lineRule="auto"/>
      <w:tabs>
        <w:tab w:val="left" w:pos="902" w:leader="none"/>
      </w:tabs>
    </w:pPr>
    <w:rPr>
      <w:sz w:val="24"/>
      <w:szCs w:val="20"/>
    </w:rPr>
  </w:style>
  <w:style w:type="paragraph" w:styleId="1932">
    <w:name w:val="Char Char3 Char Char Char Char"/>
    <w:basedOn w:val="981"/>
    <w:next w:val="1932"/>
    <w:link w:val="981"/>
    <w:pPr>
      <w:jc w:val="left"/>
      <w:spacing w:after="160" w:line="360" w:lineRule="auto"/>
      <w:widowControl/>
    </w:pPr>
    <w:rPr>
      <w:rFonts w:ascii="华文新魏" w:hAnsi="华文新魏"/>
      <w:sz w:val="24"/>
      <w:szCs w:val="20"/>
      <w:lang w:eastAsia="en-US"/>
    </w:rPr>
  </w:style>
  <w:style w:type="paragraph" w:styleId="1933">
    <w:name w:val="封面正文"/>
    <w:next w:val="1933"/>
    <w:link w:val="981"/>
    <w:pPr>
      <w:jc w:val="both"/>
    </w:pPr>
    <w:rPr>
      <w:lang w:val="en-US" w:eastAsia="zh-CN" w:bidi="ar-SA"/>
    </w:rPr>
  </w:style>
  <w:style w:type="paragraph" w:styleId="1934">
    <w:name w:val="Char"/>
    <w:basedOn w:val="981"/>
    <w:next w:val="1934"/>
    <w:link w:val="981"/>
    <w:qFormat/>
    <w:pPr>
      <w:tabs>
        <w:tab w:val="left" w:pos="360" w:leader="none"/>
      </w:tabs>
    </w:pPr>
    <w:rPr>
      <w:rFonts w:ascii="Cambria" w:eastAsia="Cambria"/>
      <w:b/>
      <w:sz w:val="24"/>
    </w:rPr>
  </w:style>
  <w:style w:type="paragraph" w:styleId="1935">
    <w:name w:val="标准标题2"/>
    <w:basedOn w:val="983"/>
    <w:next w:val="1935"/>
    <w:link w:val="98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36">
    <w:name w:val="发布部门"/>
    <w:next w:val="1399"/>
    <w:link w:val="98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37">
    <w:name w:val="封面标准号1"/>
    <w:next w:val="1937"/>
    <w:link w:val="981"/>
    <w:pPr>
      <w:jc w:val="right"/>
      <w:spacing w:before="308"/>
      <w:widowControl w:val="off"/>
    </w:pPr>
    <w:rPr>
      <w:sz w:val="28"/>
      <w:lang w:val="en-US" w:eastAsia="zh-CN" w:bidi="ar-SA"/>
    </w:rPr>
  </w:style>
  <w:style w:type="paragraph" w:styleId="1938">
    <w:name w:val="S4-I-L15-U"/>
    <w:basedOn w:val="981"/>
    <w:next w:val="1938"/>
    <w:link w:val="981"/>
    <w:pPr>
      <w:spacing w:line="360" w:lineRule="auto"/>
    </w:pPr>
    <w:rPr>
      <w:b/>
      <w:i/>
      <w:sz w:val="24"/>
      <w:u w:val="single"/>
    </w:rPr>
  </w:style>
  <w:style w:type="paragraph" w:styleId="1939">
    <w:name w:val="正文lzq"/>
    <w:basedOn w:val="981"/>
    <w:next w:val="1939"/>
    <w:link w:val="981"/>
    <w:pPr>
      <w:ind w:firstLine="480"/>
      <w:spacing w:line="360" w:lineRule="auto"/>
    </w:pPr>
    <w:rPr>
      <w:sz w:val="24"/>
      <w:szCs w:val="20"/>
    </w:rPr>
  </w:style>
  <w:style w:type="paragraph" w:styleId="1940">
    <w:name w:val=" Char2 Char Char Char Char Char Char"/>
    <w:basedOn w:val="981"/>
    <w:next w:val="1940"/>
    <w:link w:val="981"/>
    <w:rPr>
      <w:rFonts w:ascii="Cambria"/>
      <w:b/>
      <w:sz w:val="30"/>
      <w:szCs w:val="32"/>
    </w:rPr>
  </w:style>
  <w:style w:type="paragraph" w:styleId="1941">
    <w:name w:val="Char Char3 Char Char Char Char Char Char Char Char Char Char Char Char1"/>
    <w:basedOn w:val="981"/>
    <w:next w:val="1941"/>
    <w:link w:val="981"/>
    <w:pPr>
      <w:spacing w:line="360" w:lineRule="auto"/>
    </w:pPr>
    <w:rPr>
      <w:rFonts w:ascii="Verdana" w:hAnsi="Verdana"/>
      <w:sz w:val="36"/>
      <w:szCs w:val="36"/>
    </w:rPr>
  </w:style>
  <w:style w:type="paragraph" w:styleId="1942">
    <w:name w:val="标准文件_段"/>
    <w:next w:val="1942"/>
    <w:link w:val="981"/>
    <w:pPr>
      <w:jc w:val="center"/>
      <w:spacing w:line="276" w:lineRule="auto"/>
      <w:widowControl w:val="off"/>
    </w:pPr>
    <w:rPr>
      <w:spacing w:val="2"/>
      <w:sz w:val="24"/>
      <w:lang w:val="fr-FR" w:eastAsia="zh-CN" w:bidi="ar-SA"/>
    </w:rPr>
  </w:style>
  <w:style w:type="paragraph" w:styleId="1943">
    <w:name w:val="xl52"/>
    <w:basedOn w:val="981"/>
    <w:next w:val="1943"/>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44">
    <w:name w:val="样式 正文首行缩进 + 首行缩进:  1 字符"/>
    <w:basedOn w:val="1107"/>
    <w:next w:val="1944"/>
    <w:link w:val="981"/>
  </w:style>
  <w:style w:type="paragraph" w:styleId="1945">
    <w:name w:val="附录表标题"/>
    <w:next w:val="1399"/>
    <w:link w:val="981"/>
    <w:pPr>
      <w:jc w:val="center"/>
    </w:pPr>
    <w:rPr>
      <w:rFonts w:ascii="MingLiU" w:eastAsia="MingLiU"/>
      <w:sz w:val="21"/>
      <w:lang w:val="en-US" w:eastAsia="zh-CN" w:bidi="ar-SA"/>
    </w:rPr>
  </w:style>
  <w:style w:type="paragraph" w:styleId="1946">
    <w:name w:val="样式1"/>
    <w:basedOn w:val="981"/>
    <w:next w:val="1946"/>
    <w:link w:val="981"/>
    <w:qFormat/>
    <w:pPr>
      <w:ind w:firstLine="480"/>
      <w:spacing w:line="300" w:lineRule="auto"/>
    </w:pPr>
    <w:rPr>
      <w:sz w:val="24"/>
    </w:rPr>
  </w:style>
  <w:style w:type="paragraph" w:styleId="1947">
    <w:name w:val="Style 1"/>
    <w:next w:val="1947"/>
    <w:link w:val="981"/>
    <w:pPr>
      <w:widowControl w:val="off"/>
    </w:pPr>
    <w:rPr>
      <w:lang w:val="en-US" w:eastAsia="zh-CN" w:bidi="ar-SA"/>
    </w:rPr>
  </w:style>
  <w:style w:type="paragraph" w:styleId="1948">
    <w:name w:val="Subtitulo"/>
    <w:basedOn w:val="981"/>
    <w:next w:val="981"/>
    <w:link w:val="981"/>
    <w:pPr>
      <w:keepLines/>
      <w:keepNext/>
      <w:spacing w:line="240" w:lineRule="atLeast"/>
      <w:widowControl/>
    </w:pPr>
    <w:rPr>
      <w:rFonts w:ascii="Latha" w:hAnsi="Latha" w:eastAsia="Calibri"/>
      <w:b/>
      <w:sz w:val="24"/>
      <w:szCs w:val="20"/>
      <w:lang w:eastAsia="zh-TW"/>
    </w:rPr>
  </w:style>
  <w:style w:type="paragraph" w:styleId="1949">
    <w:name w:val="政务样式 正文首行缩进 Char"/>
    <w:basedOn w:val="981"/>
    <w:next w:val="1949"/>
    <w:link w:val="981"/>
    <w:pPr>
      <w:ind w:firstLine="480"/>
      <w:spacing w:line="360" w:lineRule="auto"/>
    </w:pPr>
    <w:rPr>
      <w:sz w:val="24"/>
      <w:szCs w:val="20"/>
    </w:rPr>
  </w:style>
  <w:style w:type="paragraph" w:styleId="1950">
    <w:name w:val="color003366"/>
    <w:basedOn w:val="981"/>
    <w:next w:val="1950"/>
    <w:link w:val="981"/>
    <w:pPr>
      <w:jc w:val="left"/>
      <w:widowControl/>
    </w:pPr>
    <w:rPr>
      <w:rFonts w:ascii="FuturaA Bk BT" w:hAnsi="FuturaA Bk BT" w:cs="FuturaA Bk BT"/>
      <w:color w:val="003366"/>
      <w:sz w:val="24"/>
    </w:rPr>
  </w:style>
  <w:style w:type="paragraph" w:styleId="1951">
    <w:name w:val="Char2 Char Char Char Char Char Char"/>
    <w:basedOn w:val="981"/>
    <w:next w:val="1951"/>
    <w:link w:val="981"/>
    <w:rPr>
      <w:rFonts w:ascii="Cambria"/>
      <w:b/>
      <w:sz w:val="30"/>
      <w:szCs w:val="32"/>
    </w:rPr>
  </w:style>
  <w:style w:type="paragraph" w:styleId="1952">
    <w:name w:val="Char Char Char Char"/>
    <w:basedOn w:val="1023"/>
    <w:next w:val="1952"/>
    <w:link w:val="981"/>
    <w:pPr>
      <w:spacing w:line="360" w:lineRule="auto"/>
    </w:pPr>
    <w:rPr>
      <w:rFonts w:ascii="Verdana" w:hAnsi="Verdana" w:eastAsia="Cambria"/>
      <w:sz w:val="24"/>
    </w:rPr>
  </w:style>
  <w:style w:type="paragraph" w:styleId="1953">
    <w:name w:val="样式 小四 行距: 1.5 倍行距"/>
    <w:basedOn w:val="981"/>
    <w:next w:val="1953"/>
    <w:link w:val="981"/>
    <w:pPr>
      <w:ind w:firstLine="420"/>
      <w:spacing w:line="360" w:lineRule="auto"/>
    </w:pPr>
    <w:rPr>
      <w:sz w:val="24"/>
      <w:szCs w:val="20"/>
    </w:rPr>
  </w:style>
  <w:style w:type="paragraph" w:styleId="1954">
    <w:name w:val="xl106"/>
    <w:basedOn w:val="981"/>
    <w:next w:val="1954"/>
    <w:link w:val="98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55">
    <w:name w:val="xl67"/>
    <w:basedOn w:val="981"/>
    <w:next w:val="1955"/>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56">
    <w:name w:val="样式 标题 3Heading 3 - oldh3sect1.2.3BOD 0H3第二层条3 bulletb2..."/>
    <w:basedOn w:val="984"/>
    <w:next w:val="1956"/>
    <w:link w:val="98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57">
    <w:name w:val="样式 四号 行距: 最小值 22 磅"/>
    <w:basedOn w:val="981"/>
    <w:next w:val="1957"/>
    <w:link w:val="981"/>
    <w:pPr>
      <w:jc w:val="center"/>
      <w:spacing w:line="320" w:lineRule="exact"/>
    </w:pPr>
    <w:rPr>
      <w:color w:val="000000"/>
      <w:spacing w:val="5"/>
      <w:sz w:val="28"/>
      <w:szCs w:val="28"/>
    </w:rPr>
  </w:style>
  <w:style w:type="paragraph" w:styleId="1958">
    <w:name w:val="表内文字"/>
    <w:basedOn w:val="981"/>
    <w:next w:val="1958"/>
    <w:link w:val="981"/>
    <w:pPr>
      <w:jc w:val="center"/>
      <w:spacing w:line="360" w:lineRule="auto"/>
      <w:tabs>
        <w:tab w:val="left" w:pos="1418" w:leader="none"/>
      </w:tabs>
    </w:pPr>
    <w:rPr>
      <w:rFonts w:ascii="Cambria" w:eastAsia="Cambria"/>
      <w:spacing w:val="-20"/>
      <w:sz w:val="24"/>
    </w:rPr>
  </w:style>
  <w:style w:type="paragraph" w:styleId="1959">
    <w:name w:val="标准标志"/>
    <w:next w:val="981"/>
    <w:link w:val="98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0">
    <w:name w:val="_Style 2"/>
    <w:basedOn w:val="981"/>
    <w:next w:val="1960"/>
    <w:link w:val="981"/>
    <w:qFormat/>
    <w:pPr>
      <w:ind w:firstLine="420"/>
      <w:jc w:val="left"/>
    </w:pPr>
    <w:rPr>
      <w:rFonts w:ascii="Arial Narrow" w:hAnsi="Arial Narrow"/>
      <w:szCs w:val="22"/>
    </w:rPr>
  </w:style>
  <w:style w:type="paragraph" w:styleId="1961">
    <w:name w:val="样式 样式 标题 2 + 段前: 1 行 段后: 1 行 + 段前: 1 行 段后: 0.5 行"/>
    <w:basedOn w:val="981"/>
    <w:next w:val="1961"/>
    <w:link w:val="98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2">
    <w:name w:val="样式 标题 2h2Level 2 Topic HeadingHD2Heading 2 HiddenHeading 2 ..."/>
    <w:basedOn w:val="982"/>
    <w:next w:val="1962"/>
    <w:link w:val="981"/>
    <w:pPr>
      <w:ind w:left="425" w:hanging="425"/>
      <w:jc w:val="both"/>
      <w:spacing w:before="0" w:after="0" w:line="576" w:lineRule="auto"/>
      <w:tabs>
        <w:tab w:val="left" w:pos="425" w:leader="none"/>
      </w:tabs>
    </w:pPr>
    <w:rPr>
      <w:rFonts w:ascii="Arial Narrow" w:hAnsi="Arial Narrow"/>
      <w:szCs w:val="36"/>
    </w:rPr>
  </w:style>
  <w:style w:type="paragraph" w:styleId="1963">
    <w:name w:val="af17cgridlangnp1033langf"/>
    <w:next w:val="1963"/>
    <w:link w:val="981"/>
    <w:pPr>
      <w:ind w:left="567" w:firstLine="510"/>
      <w:jc w:val="both"/>
      <w:spacing w:before="156" w:line="360" w:lineRule="atLeast"/>
      <w:widowControl w:val="off"/>
    </w:pPr>
    <w:rPr>
      <w:lang w:val="en-US" w:eastAsia="zh-CN" w:bidi="ar-SA"/>
    </w:rPr>
  </w:style>
  <w:style w:type="paragraph" w:styleId="1964">
    <w:name w:val="123"/>
    <w:basedOn w:val="1772"/>
    <w:next w:val="1964"/>
    <w:link w:val="981"/>
    <w:rPr>
      <w:rFonts w:ascii="Verdana" w:hAnsi="Verdana"/>
      <w:sz w:val="24"/>
    </w:rPr>
  </w:style>
  <w:style w:type="paragraph" w:styleId="1965">
    <w:name w:val="a02"/>
    <w:basedOn w:val="983"/>
    <w:next w:val="1965"/>
    <w:link w:val="981"/>
    <w:pPr>
      <w:numPr>
        <w:ilvl w:val="0"/>
        <w:numId w:val="0"/>
      </w:numPr>
      <w:spacing w:line="416" w:lineRule="atLeast"/>
      <w:tabs>
        <w:tab w:val="left" w:pos="720" w:leader="none"/>
      </w:tabs>
    </w:pPr>
    <w:rPr>
      <w:rFonts w:eastAsia="MingLiU"/>
      <w:b/>
      <w:sz w:val="32"/>
      <w:szCs w:val="20"/>
    </w:rPr>
  </w:style>
  <w:style w:type="paragraph" w:styleId="1966">
    <w:name w:val="样式 左侧:  1 厘米 段后: 0.5 行"/>
    <w:basedOn w:val="981"/>
    <w:next w:val="1966"/>
    <w:link w:val="981"/>
    <w:pPr>
      <w:ind w:firstLine="425"/>
      <w:jc w:val="left"/>
    </w:pPr>
    <w:rPr>
      <w:rFonts w:ascii="FuturaA Bk BT" w:cs="FuturaA Bk BT"/>
      <w:szCs w:val="20"/>
    </w:rPr>
  </w:style>
  <w:style w:type="paragraph" w:styleId="1967">
    <w:name w:val="xl46"/>
    <w:basedOn w:val="981"/>
    <w:next w:val="1967"/>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68">
    <w:name w:val="xl83"/>
    <w:basedOn w:val="981"/>
    <w:next w:val="1968"/>
    <w:link w:val="98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69">
    <w:name w:val="bulletlist"/>
    <w:basedOn w:val="981"/>
    <w:next w:val="1969"/>
    <w:link w:val="981"/>
    <w:pPr>
      <w:ind w:left="245"/>
      <w:jc w:val="left"/>
      <w:widowControl/>
    </w:pPr>
    <w:rPr>
      <w:rFonts w:ascii="FuturaA Bk BT" w:hAnsi="FuturaA Bk BT" w:cs="FuturaA Bk BT"/>
      <w:color w:val="000000"/>
      <w:sz w:val="24"/>
    </w:rPr>
  </w:style>
  <w:style w:type="paragraph" w:styleId="1970">
    <w:name w:val="段 1"/>
    <w:basedOn w:val="981"/>
    <w:next w:val="1970"/>
    <w:link w:val="981"/>
    <w:pPr>
      <w:spacing w:line="360" w:lineRule="auto"/>
    </w:pPr>
    <w:rPr>
      <w:b/>
      <w:bCs/>
      <w:sz w:val="24"/>
    </w:rPr>
  </w:style>
  <w:style w:type="paragraph" w:styleId="1971">
    <w:name w:val="中文标题 4"/>
    <w:basedOn w:val="1038"/>
    <w:next w:val="1971"/>
    <w:link w:val="981"/>
    <w:pPr>
      <w:numPr>
        <w:ilvl w:val="3"/>
        <w:numId w:val="17"/>
      </w:numPr>
      <w:spacing w:before="100" w:beforeAutospacing="1" w:after="100" w:afterAutospacing="1" w:line="360" w:lineRule="auto"/>
    </w:pPr>
    <w:rPr>
      <w:rFonts w:eastAsia="Cambria"/>
      <w:sz w:val="24"/>
    </w:rPr>
  </w:style>
  <w:style w:type="character" w:styleId="1972">
    <w:name w:val="z-窗体底端 Char"/>
    <w:next w:val="1972"/>
    <w:link w:val="981"/>
    <w:uiPriority w:val="99"/>
    <w:semiHidden/>
    <w:rPr>
      <w:rFonts w:ascii="Arial" w:hAnsi="Arial" w:cs="Arial"/>
      <w:vanish/>
      <w:sz w:val="16"/>
      <w:szCs w:val="16"/>
    </w:rPr>
  </w:style>
  <w:style w:type="paragraph" w:styleId="1973">
    <w:name w:val="cpqsrchopt"/>
    <w:basedOn w:val="981"/>
    <w:next w:val="1973"/>
    <w:link w:val="981"/>
    <w:pPr>
      <w:jc w:val="left"/>
      <w:widowControl/>
    </w:pPr>
    <w:rPr>
      <w:rFonts w:ascii="FuturaA Bk BT" w:hAnsi="FuturaA Bk BT" w:cs="FuturaA Bk BT"/>
      <w:color w:val="990000"/>
      <w:sz w:val="24"/>
      <w:u w:val="single"/>
    </w:rPr>
  </w:style>
  <w:style w:type="paragraph" w:styleId="1974">
    <w:name w:val="Paragraph4"/>
    <w:basedOn w:val="981"/>
    <w:next w:val="1974"/>
    <w:link w:val="981"/>
    <w:pPr>
      <w:ind w:left="2250"/>
      <w:spacing w:before="80"/>
    </w:pPr>
    <w:rPr>
      <w:rFonts w:ascii="FuturaA Bk BT"/>
      <w:szCs w:val="20"/>
    </w:rPr>
  </w:style>
  <w:style w:type="paragraph" w:styleId="1975">
    <w:name w:val="*Heading 4"/>
    <w:next w:val="981"/>
    <w:link w:val="98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76">
    <w:name w:val="tertnavdiv"/>
    <w:basedOn w:val="981"/>
    <w:next w:val="1976"/>
    <w:link w:val="981"/>
    <w:pPr>
      <w:jc w:val="left"/>
      <w:shd w:val="clear" w:color="auto" w:fill="cecece"/>
      <w:widowControl/>
    </w:pPr>
    <w:rPr>
      <w:rFonts w:ascii="FuturaA Bk BT" w:hAnsi="FuturaA Bk BT" w:cs="FuturaA Bk BT"/>
      <w:color w:val="000000"/>
      <w:sz w:val="24"/>
    </w:rPr>
  </w:style>
  <w:style w:type="paragraph" w:styleId="1977">
    <w:name w:val="三级无标题条"/>
    <w:basedOn w:val="981"/>
    <w:next w:val="1977"/>
    <w:link w:val="981"/>
    <w:pPr>
      <w:numPr>
        <w:ilvl w:val="4"/>
        <w:numId w:val="15"/>
      </w:numPr>
      <w:tabs>
        <w:tab w:val="left" w:pos="608" w:leader="none"/>
      </w:tabs>
    </w:pPr>
  </w:style>
  <w:style w:type="paragraph" w:styleId="1978">
    <w:name w:val="Proposals body"/>
    <w:basedOn w:val="981"/>
    <w:next w:val="981"/>
    <w:link w:val="981"/>
    <w:pPr>
      <w:jc w:val="left"/>
      <w:spacing w:line="360" w:lineRule="auto"/>
      <w:widowControl/>
    </w:pPr>
    <w:rPr>
      <w:rFonts w:ascii="FuturaA Bk BT"/>
      <w:color w:val="000000"/>
      <w:sz w:val="24"/>
      <w:szCs w:val="20"/>
    </w:rPr>
  </w:style>
  <w:style w:type="paragraph" w:styleId="1979">
    <w:name w:val="theme"/>
    <w:basedOn w:val="981"/>
    <w:next w:val="1979"/>
    <w:link w:val="981"/>
    <w:pPr>
      <w:jc w:val="left"/>
      <w:shd w:val="clear" w:color="auto" w:fill="0066ff"/>
      <w:widowControl/>
    </w:pPr>
    <w:rPr>
      <w:rFonts w:ascii="FuturaA Bk BT" w:hAnsi="FuturaA Bk BT" w:cs="FuturaA Bk BT"/>
      <w:color w:val="000000"/>
      <w:sz w:val="24"/>
    </w:rPr>
  </w:style>
  <w:style w:type="paragraph" w:styleId="1980">
    <w:name w:val="xl75"/>
    <w:basedOn w:val="981"/>
    <w:next w:val="198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1">
    <w:name w:val="封面标准文稿类别"/>
    <w:next w:val="1981"/>
    <w:link w:val="981"/>
    <w:pPr>
      <w:jc w:val="center"/>
      <w:spacing w:before="440" w:line="400" w:lineRule="exact"/>
    </w:pPr>
    <w:rPr>
      <w:rFonts w:ascii="FuturaA Bk BT"/>
      <w:sz w:val="24"/>
      <w:lang w:val="en-US" w:eastAsia="zh-CN" w:bidi="ar-SA"/>
    </w:rPr>
  </w:style>
  <w:style w:type="paragraph" w:styleId="1982">
    <w:name w:val="msoaccenttext3"/>
    <w:next w:val="1982"/>
    <w:link w:val="981"/>
    <w:rPr>
      <w:rFonts w:ascii="黑体" w:hAnsi="黑体" w:cs="FuturaA Bk BT"/>
      <w:color w:val="ffffff"/>
      <w:sz w:val="13"/>
      <w:szCs w:val="13"/>
      <w:lang w:val="en-US" w:eastAsia="zh-CN" w:bidi="ar-SA"/>
    </w:rPr>
  </w:style>
  <w:style w:type="paragraph" w:styleId="1983">
    <w:name w:val="Char Char3 Char Char Char Char Char Char Char Char Char Char Char Char2 Char Char"/>
    <w:basedOn w:val="981"/>
    <w:next w:val="1983"/>
    <w:link w:val="981"/>
    <w:pPr>
      <w:spacing w:line="360" w:lineRule="auto"/>
    </w:pPr>
    <w:rPr>
      <w:rFonts w:ascii="Verdana" w:hAnsi="Verdana"/>
      <w:sz w:val="36"/>
      <w:szCs w:val="36"/>
    </w:rPr>
  </w:style>
  <w:style w:type="paragraph" w:styleId="1984">
    <w:name w:val="要点标题"/>
    <w:basedOn w:val="981"/>
    <w:next w:val="1984"/>
    <w:link w:val="981"/>
    <w:pPr>
      <w:numPr>
        <w:ilvl w:val="0"/>
        <w:numId w:val="35"/>
      </w:numPr>
      <w:ind w:left="420"/>
      <w:jc w:val="left"/>
      <w:tabs>
        <w:tab w:val="left" w:pos="420" w:leader="none"/>
        <w:tab w:val="left" w:pos="1140" w:leader="none"/>
      </w:tabs>
    </w:pPr>
    <w:rPr>
      <w:rFonts w:ascii="FuturaA Bk BT" w:hAnsi="FuturaA Bk BT"/>
      <w:b/>
      <w:sz w:val="24"/>
    </w:rPr>
  </w:style>
  <w:style w:type="paragraph" w:styleId="1985">
    <w:name w:val="xl58"/>
    <w:basedOn w:val="981"/>
    <w:next w:val="1985"/>
    <w:link w:val="98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86">
    <w:name w:val="目次、标准名称标题"/>
    <w:basedOn w:val="1465"/>
    <w:next w:val="1399"/>
    <w:link w:val="981"/>
    <w:pPr>
      <w:spacing w:before="640" w:after="560" w:line="460" w:lineRule="exact"/>
      <w:shd w:val="clear" w:color="ffffff" w:fill="ffffff"/>
    </w:pPr>
  </w:style>
  <w:style w:type="paragraph" w:styleId="1987">
    <w:name w:val="xl31"/>
    <w:basedOn w:val="981"/>
    <w:next w:val="1987"/>
    <w:link w:val="98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88">
    <w:name w:val="xl56"/>
    <w:basedOn w:val="981"/>
    <w:next w:val="1988"/>
    <w:link w:val="98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89">
    <w:name w:val="二级项目符号"/>
    <w:basedOn w:val="981"/>
    <w:next w:val="1989"/>
    <w:link w:val="981"/>
    <w:pPr>
      <w:ind w:left="964" w:hanging="482"/>
      <w:spacing w:line="360" w:lineRule="auto"/>
      <w:widowControl/>
      <w:tabs>
        <w:tab w:val="left" w:pos="964" w:leader="none"/>
      </w:tabs>
    </w:pPr>
    <w:rPr>
      <w:sz w:val="24"/>
      <w:szCs w:val="20"/>
    </w:rPr>
  </w:style>
  <w:style w:type="paragraph" w:styleId="1990">
    <w:name w:val=" Char Char Char Char Char Char Char"/>
    <w:basedOn w:val="981"/>
    <w:next w:val="1990"/>
    <w:link w:val="981"/>
    <w:pPr>
      <w:ind w:left="432" w:hanging="432"/>
      <w:tabs>
        <w:tab w:val="left" w:pos="432" w:leader="none"/>
      </w:tabs>
    </w:pPr>
    <w:rPr>
      <w:rFonts w:ascii="Verdana" w:hAnsi="Verdana"/>
      <w:sz w:val="24"/>
      <w:szCs w:val="20"/>
    </w:rPr>
  </w:style>
  <w:style w:type="paragraph" w:styleId="1991">
    <w:name w:val="注意事项"/>
    <w:basedOn w:val="981"/>
    <w:next w:val="1991"/>
    <w:link w:val="981"/>
    <w:pPr>
      <w:ind w:firstLine="600"/>
      <w:spacing w:before="120" w:after="120" w:line="360" w:lineRule="auto"/>
    </w:pPr>
    <w:rPr>
      <w:rFonts w:ascii="Cambria" w:eastAsia="Cambria" w:cs="ˎ̥"/>
      <w:bCs/>
      <w:color w:val="000000"/>
      <w:sz w:val="30"/>
      <w:szCs w:val="30"/>
    </w:rPr>
  </w:style>
  <w:style w:type="paragraph" w:styleId="1992">
    <w:name w:val=" Char Char Char Char Char Char Char Char Char1 Char Char Char Char"/>
    <w:basedOn w:val="981"/>
    <w:next w:val="1992"/>
    <w:link w:val="981"/>
    <w:pPr>
      <w:spacing w:line="360" w:lineRule="auto"/>
    </w:pPr>
    <w:rPr>
      <w:sz w:val="24"/>
      <w:szCs w:val="20"/>
    </w:rPr>
  </w:style>
  <w:style w:type="paragraph" w:styleId="1993">
    <w:name w:val="附录五级条标题"/>
    <w:basedOn w:val="981"/>
    <w:next w:val="1993"/>
    <w:link w:val="981"/>
    <w:pPr>
      <w:numPr>
        <w:ilvl w:val="6"/>
        <w:numId w:val="13"/>
      </w:numPr>
      <w:spacing w:line="312" w:lineRule="auto"/>
      <w:tabs>
        <w:tab w:val="left" w:pos="1296" w:leader="none"/>
      </w:tabs>
    </w:pPr>
  </w:style>
  <w:style w:type="paragraph" w:styleId="1994">
    <w:name w:val="xl30"/>
    <w:basedOn w:val="981"/>
    <w:next w:val="1994"/>
    <w:link w:val="98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995">
    <w:name w:val="标准书脚_奇数页"/>
    <w:next w:val="1995"/>
    <w:link w:val="981"/>
    <w:pPr>
      <w:jc w:val="right"/>
      <w:spacing w:before="120"/>
    </w:pPr>
    <w:rPr>
      <w:sz w:val="18"/>
      <w:lang w:val="en-US" w:eastAsia="zh-CN" w:bidi="ar-SA"/>
    </w:rPr>
  </w:style>
  <w:style w:type="paragraph" w:styleId="1996">
    <w:name w:val="图表说明"/>
    <w:basedOn w:val="981"/>
    <w:next w:val="1996"/>
    <w:link w:val="981"/>
    <w:pPr>
      <w:jc w:val="center"/>
      <w:widowControl/>
    </w:pPr>
    <w:rPr>
      <w:rFonts w:cs="楷体"/>
      <w:sz w:val="24"/>
      <w:szCs w:val="20"/>
      <w:lang w:val="en-GB"/>
    </w:rPr>
  </w:style>
  <w:style w:type="paragraph" w:styleId="1997">
    <w:name w:val="样式 标题 2 + 五号"/>
    <w:basedOn w:val="983"/>
    <w:next w:val="1997"/>
    <w:link w:val="981"/>
    <w:pPr>
      <w:numPr>
        <w:ilvl w:val="1"/>
        <w:numId w:val="0"/>
      </w:numPr>
      <w:ind w:left="576" w:hanging="576"/>
      <w:tabs>
        <w:tab w:val="left" w:pos="576" w:leader="none"/>
      </w:tabs>
    </w:pPr>
    <w:rPr>
      <w:rFonts w:ascii="FuturaA Bk BT" w:hAnsi="FuturaA Bk BT" w:eastAsia="FuturaA Bk BT"/>
      <w:b/>
      <w:bCs/>
      <w:szCs w:val="32"/>
    </w:rPr>
  </w:style>
  <w:style w:type="paragraph" w:styleId="1998">
    <w:name w:val="l18"/>
    <w:basedOn w:val="981"/>
    <w:next w:val="1998"/>
    <w:link w:val="981"/>
    <w:pPr>
      <w:ind w:left="90"/>
      <w:jc w:val="left"/>
      <w:spacing w:line="270" w:lineRule="atLeast"/>
      <w:widowControl/>
    </w:pPr>
    <w:rPr>
      <w:rFonts w:ascii="隶书" w:hAnsi="隶书" w:cs="隶书"/>
      <w:color w:val="000000"/>
      <w:sz w:val="18"/>
      <w:szCs w:val="18"/>
    </w:rPr>
  </w:style>
  <w:style w:type="paragraph" w:styleId="1999">
    <w:name w:val="样式 仿宋_GB2312 小四 左侧:  0.63 厘米"/>
    <w:basedOn w:val="981"/>
    <w:next w:val="1999"/>
    <w:link w:val="981"/>
    <w:pPr>
      <w:ind w:left="357" w:firstLine="200"/>
      <w:spacing w:line="360" w:lineRule="auto"/>
    </w:pPr>
    <w:rPr>
      <w:rFonts w:ascii="Cambria" w:hAnsi="Cambria" w:eastAsia="Cambria" w:cs="FuturaA Bk BT"/>
      <w:sz w:val="24"/>
      <w:szCs w:val="20"/>
    </w:rPr>
  </w:style>
  <w:style w:type="paragraph" w:styleId="2000">
    <w:name w:val="themebody"/>
    <w:basedOn w:val="981"/>
    <w:next w:val="2000"/>
    <w:link w:val="981"/>
    <w:pPr>
      <w:jc w:val="left"/>
      <w:widowControl/>
    </w:pPr>
    <w:rPr>
      <w:rFonts w:ascii="FuturaA Bk BT" w:hAnsi="FuturaA Bk BT" w:cs="FuturaA Bk BT"/>
      <w:color w:val="ffffff"/>
      <w:sz w:val="24"/>
    </w:rPr>
  </w:style>
  <w:style w:type="paragraph" w:styleId="2001">
    <w:name w:val="样式 正文缩进四号特点表正文正文非缩进段1ALT+ZPI正文文字首行缩进正文1缩进正文双线水上软件样式..."/>
    <w:basedOn w:val="1016"/>
    <w:next w:val="2001"/>
    <w:link w:val="981"/>
    <w:pPr>
      <w:ind w:firstLine="480"/>
      <w:spacing w:before="156" w:after="156" w:line="360" w:lineRule="auto"/>
    </w:pPr>
    <w:rPr>
      <w:rFonts w:ascii="Arial Narrow" w:hAnsi="FuturaA Bk BT" w:cs="FuturaA Bk BT"/>
      <w:sz w:val="24"/>
    </w:rPr>
  </w:style>
  <w:style w:type="paragraph" w:styleId="2002">
    <w:name w:val=" Char Char2 Char Char Char Char Char Char Char Char Char Char"/>
    <w:basedOn w:val="981"/>
    <w:next w:val="2002"/>
    <w:link w:val="981"/>
    <w:rPr>
      <w:rFonts w:ascii="Verdana" w:hAnsi="Verdana"/>
      <w:sz w:val="24"/>
      <w:szCs w:val="20"/>
    </w:rPr>
  </w:style>
  <w:style w:type="paragraph" w:styleId="2003">
    <w:name w:val="Body"/>
    <w:basedOn w:val="981"/>
    <w:next w:val="2003"/>
    <w:link w:val="981"/>
    <w:pPr>
      <w:spacing w:before="120"/>
      <w:widowControl/>
    </w:pPr>
    <w:rPr>
      <w:rFonts w:ascii="FuturaA Bk BT"/>
      <w:szCs w:val="20"/>
    </w:rPr>
  </w:style>
  <w:style w:type="paragraph" w:styleId="2004">
    <w:name w:val="标准标题3"/>
    <w:basedOn w:val="984"/>
    <w:next w:val="2004"/>
    <w:link w:val="98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05">
    <w:name w:val="Table - Col. Head"/>
    <w:basedOn w:val="981"/>
    <w:next w:val="2005"/>
    <w:link w:val="981"/>
    <w:pPr>
      <w:jc w:val="left"/>
      <w:keepNext/>
      <w:spacing w:before="60"/>
      <w:widowControl/>
    </w:pPr>
    <w:rPr>
      <w:rFonts w:ascii="隶书" w:hAnsi="隶书"/>
      <w:b/>
      <w:sz w:val="18"/>
      <w:szCs w:val="20"/>
      <w:lang w:eastAsia="en-US"/>
    </w:rPr>
  </w:style>
  <w:style w:type="paragraph" w:styleId="2006">
    <w:name w:val="默认段落字体 Para Char Char Char Char Char Char Char Char Char Char Char Char Char"/>
    <w:basedOn w:val="981"/>
    <w:next w:val="2006"/>
    <w:link w:val="981"/>
    <w:pPr>
      <w:numPr>
        <w:ilvl w:val="0"/>
        <w:numId w:val="36"/>
      </w:numPr>
      <w:ind w:left="0" w:firstLine="0"/>
    </w:pPr>
    <w:rPr>
      <w:rFonts w:ascii="Verdana" w:hAnsi="Verdana"/>
      <w:sz w:val="24"/>
      <w:szCs w:val="20"/>
    </w:rPr>
  </w:style>
  <w:style w:type="paragraph" w:styleId="2007">
    <w:name w:val="目次、索引正文"/>
    <w:next w:val="2007"/>
    <w:link w:val="981"/>
    <w:pPr>
      <w:jc w:val="both"/>
      <w:spacing w:line="320" w:lineRule="exact"/>
    </w:pPr>
    <w:rPr>
      <w:rFonts w:ascii="FuturaA Bk BT"/>
      <w:sz w:val="21"/>
      <w:lang w:val="en-US" w:eastAsia="zh-CN" w:bidi="ar-SA"/>
    </w:rPr>
  </w:style>
  <w:style w:type="paragraph" w:styleId="2008">
    <w:name w:val="样式 文档正文 + 首行缩进:  2 字符"/>
    <w:basedOn w:val="1343"/>
    <w:next w:val="2008"/>
    <w:link w:val="981"/>
    <w:pPr>
      <w:ind w:left="900" w:hanging="420"/>
      <w:spacing w:line="360" w:lineRule="auto"/>
      <w:tabs>
        <w:tab w:val="left" w:pos="900" w:leader="none"/>
      </w:tabs>
    </w:pPr>
    <w:rPr>
      <w:rFonts w:cs="FuturaA Bk BT"/>
      <w:color w:val="000000"/>
      <w:sz w:val="28"/>
      <w:szCs w:val="28"/>
    </w:rPr>
  </w:style>
  <w:style w:type="paragraph" w:styleId="2009">
    <w:name w:val="封面一致性程度标识"/>
    <w:next w:val="2009"/>
    <w:link w:val="981"/>
    <w:pPr>
      <w:jc w:val="center"/>
      <w:spacing w:before="440" w:line="400" w:lineRule="exact"/>
    </w:pPr>
    <w:rPr>
      <w:rFonts w:ascii="FuturaA Bk BT"/>
      <w:sz w:val="28"/>
      <w:lang w:val="en-US" w:eastAsia="zh-CN" w:bidi="ar-SA"/>
    </w:rPr>
  </w:style>
  <w:style w:type="paragraph" w:styleId="2010">
    <w:name w:val="font10"/>
    <w:basedOn w:val="981"/>
    <w:next w:val="2010"/>
    <w:link w:val="981"/>
    <w:pPr>
      <w:jc w:val="left"/>
      <w:spacing w:before="100" w:beforeAutospacing="1" w:after="100" w:afterAutospacing="1"/>
      <w:widowControl/>
    </w:pPr>
    <w:rPr>
      <w:rFonts w:ascii="FuturaA Bk BT" w:hAnsi="FuturaA Bk BT" w:cs="FuturaA Bk BT"/>
      <w:color w:val="000000"/>
      <w:sz w:val="22"/>
      <w:szCs w:val="22"/>
    </w:rPr>
  </w:style>
  <w:style w:type="paragraph" w:styleId="2011">
    <w:name w:val="数字编号列项（二级）"/>
    <w:next w:val="2011"/>
    <w:link w:val="981"/>
    <w:pPr>
      <w:ind w:left="1260" w:hanging="420"/>
      <w:jc w:val="both"/>
    </w:pPr>
    <w:rPr>
      <w:rFonts w:ascii="FuturaA Bk BT"/>
      <w:sz w:val="21"/>
      <w:lang w:val="en-US" w:eastAsia="zh-CN" w:bidi="ar-SA"/>
    </w:rPr>
  </w:style>
  <w:style w:type="paragraph" w:styleId="2012">
    <w:name w:val="正文表标题"/>
    <w:next w:val="981"/>
    <w:link w:val="981"/>
    <w:pPr>
      <w:jc w:val="center"/>
      <w:tabs>
        <w:tab w:val="left" w:pos="1440" w:leader="none"/>
      </w:tabs>
    </w:pPr>
    <w:rPr>
      <w:rFonts w:ascii="MingLiU" w:eastAsia="MingLiU"/>
      <w:sz w:val="21"/>
      <w:lang w:val="en-US" w:eastAsia="zh-CN" w:bidi="ar-SA"/>
    </w:rPr>
  </w:style>
  <w:style w:type="paragraph" w:styleId="2013">
    <w:name w:val="注×："/>
    <w:next w:val="2013"/>
    <w:link w:val="98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14">
    <w:name w:val="xl108"/>
    <w:basedOn w:val="981"/>
    <w:next w:val="2014"/>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15">
    <w:name w:val="其他标准称谓"/>
    <w:next w:val="2015"/>
    <w:link w:val="981"/>
    <w:pPr>
      <w:jc w:val="both"/>
      <w:spacing w:line="0" w:lineRule="atLeast"/>
    </w:pPr>
    <w:rPr>
      <w:rFonts w:ascii="MingLiU" w:hAnsi="FuturaA Bk BT" w:eastAsia="MingLiU"/>
      <w:sz w:val="52"/>
      <w:lang w:val="en-US" w:eastAsia="zh-CN" w:bidi="ar-SA"/>
    </w:rPr>
  </w:style>
  <w:style w:type="paragraph" w:styleId="2016">
    <w:name w:val="paragraph1"/>
    <w:basedOn w:val="981"/>
    <w:next w:val="2016"/>
    <w:link w:val="981"/>
    <w:pPr>
      <w:ind w:firstLine="420"/>
      <w:spacing w:after="93" w:line="360" w:lineRule="auto"/>
    </w:pPr>
    <w:rPr>
      <w:rFonts w:eastAsia="Century Schoolbook"/>
      <w:sz w:val="24"/>
      <w:szCs w:val="20"/>
    </w:rPr>
  </w:style>
  <w:style w:type="paragraph" w:styleId="2017">
    <w:name w:val="xl43"/>
    <w:basedOn w:val="981"/>
    <w:next w:val="2017"/>
    <w:link w:val="98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18">
    <w:name w:val="样式 标题 1 + Arial 段前: 0.5 行 段后: 0.5 行"/>
    <w:basedOn w:val="982"/>
    <w:next w:val="2018"/>
    <w:link w:val="98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19">
    <w:name w:val="Normal Indent1"/>
    <w:basedOn w:val="981"/>
    <w:next w:val="2019"/>
    <w:link w:val="981"/>
    <w:pPr>
      <w:ind w:firstLine="482"/>
      <w:spacing w:line="360" w:lineRule="atLeast"/>
    </w:pPr>
    <w:rPr>
      <w:sz w:val="24"/>
    </w:rPr>
  </w:style>
  <w:style w:type="paragraph" w:styleId="2020">
    <w:name w:val="文本框内文字"/>
    <w:basedOn w:val="981"/>
    <w:next w:val="2020"/>
    <w:link w:val="981"/>
    <w:pPr>
      <w:spacing w:line="0" w:lineRule="atLeast"/>
    </w:pPr>
    <w:rPr>
      <w:rFonts w:eastAsia="Cambria"/>
      <w:sz w:val="22"/>
    </w:rPr>
  </w:style>
  <w:style w:type="paragraph" w:styleId="2021">
    <w:name w:val=" Char Char Char Char Char Char Char Char"/>
    <w:basedOn w:val="981"/>
    <w:next w:val="2021"/>
    <w:link w:val="981"/>
    <w:pPr>
      <w:jc w:val="left"/>
      <w:spacing w:after="160" w:line="240" w:lineRule="exact"/>
      <w:widowControl/>
    </w:pPr>
    <w:rPr>
      <w:rFonts w:ascii="华文新魏" w:hAnsi="华文新魏"/>
      <w:sz w:val="20"/>
      <w:szCs w:val="20"/>
      <w:lang w:eastAsia="en-US"/>
    </w:rPr>
  </w:style>
  <w:style w:type="paragraph" w:styleId="2022">
    <w:name w:val="部分1"/>
    <w:basedOn w:val="981"/>
    <w:next w:val="2022"/>
    <w:link w:val="981"/>
    <w:pPr>
      <w:ind w:left="360" w:hanging="360"/>
      <w:jc w:val="center"/>
      <w:keepNext/>
      <w:pageBreakBefore/>
      <w:spacing w:line="360" w:lineRule="auto"/>
      <w:tabs>
        <w:tab w:val="left" w:pos="360" w:leader="none"/>
      </w:tabs>
      <w:outlineLvl w:val="0"/>
    </w:pPr>
    <w:rPr>
      <w:rFonts w:eastAsia="MingLiU"/>
      <w:b/>
      <w:sz w:val="36"/>
      <w:szCs w:val="20"/>
    </w:rPr>
  </w:style>
  <w:style w:type="paragraph" w:styleId="2023">
    <w:name w:val="tabletext"/>
    <w:basedOn w:val="981"/>
    <w:next w:val="2023"/>
    <w:link w:val="981"/>
    <w:pPr>
      <w:jc w:val="left"/>
      <w:spacing w:before="100" w:beforeAutospacing="1" w:after="100" w:afterAutospacing="1"/>
      <w:widowControl/>
    </w:pPr>
    <w:rPr>
      <w:rFonts w:ascii="FuturaA Bk BT" w:hAnsi="FuturaA Bk BT" w:cs="FuturaA Bk BT"/>
      <w:sz w:val="24"/>
    </w:rPr>
  </w:style>
  <w:style w:type="paragraph" w:styleId="2024">
    <w:name w:val="样式 标题 2 + 四号"/>
    <w:basedOn w:val="981"/>
    <w:next w:val="2024"/>
    <w:link w:val="981"/>
    <w:pPr>
      <w:numPr>
        <w:ilvl w:val="1"/>
        <w:numId w:val="30"/>
      </w:numPr>
      <w:tabs>
        <w:tab w:val="left" w:pos="1680" w:leader="none"/>
      </w:tabs>
    </w:pPr>
    <w:rPr>
      <w:rFonts w:ascii="Arial Narrow" w:hAnsi="Arial Narrow"/>
      <w:szCs w:val="22"/>
    </w:rPr>
  </w:style>
  <w:style w:type="paragraph" w:styleId="2025">
    <w:name w:val="newmarker"/>
    <w:basedOn w:val="981"/>
    <w:next w:val="2025"/>
    <w:link w:val="981"/>
    <w:pPr>
      <w:jc w:val="left"/>
      <w:widowControl/>
    </w:pPr>
    <w:rPr>
      <w:rFonts w:ascii="FuturaA Bk BT" w:hAnsi="FuturaA Bk BT" w:cs="FuturaA Bk BT"/>
      <w:b/>
      <w:bCs/>
      <w:color w:val="ff0000"/>
      <w:sz w:val="22"/>
      <w:szCs w:val="22"/>
    </w:rPr>
  </w:style>
  <w:style w:type="paragraph" w:styleId="2026">
    <w:name w:val="aspnumfaautoadjustrightr"/>
    <w:next w:val="2026"/>
    <w:link w:val="981"/>
    <w:pPr>
      <w:ind w:firstLine="720"/>
      <w:jc w:val="both"/>
      <w:widowControl w:val="off"/>
    </w:pPr>
    <w:rPr>
      <w:lang w:val="en-US" w:eastAsia="zh-CN" w:bidi="ar-SA"/>
    </w:rPr>
  </w:style>
  <w:style w:type="paragraph" w:styleId="2027">
    <w:name w:val="样式 样式 我的正文首行缩进 + 首行缩进:  2 字符 + 首行缩进:  2 字符 Char Char Char Char Char Char Char Char Char Char Char Char"/>
    <w:basedOn w:val="981"/>
    <w:next w:val="2027"/>
    <w:link w:val="981"/>
    <w:pPr>
      <w:ind w:firstLine="200"/>
      <w:jc w:val="left"/>
      <w:widowControl/>
    </w:pPr>
    <w:rPr>
      <w:rFonts w:eastAsia="Angsana New"/>
      <w:sz w:val="24"/>
    </w:rPr>
  </w:style>
  <w:style w:type="paragraph" w:styleId="2028">
    <w:name w:val="格式1"/>
    <w:next w:val="981"/>
    <w:link w:val="981"/>
    <w:pPr>
      <w:jc w:val="both"/>
      <w:keepNext/>
      <w:spacing w:before="156" w:line="440" w:lineRule="exact"/>
      <w:widowControl w:val="off"/>
      <w:outlineLvl w:val="3"/>
    </w:pPr>
    <w:rPr>
      <w:b/>
      <w:bCs/>
      <w:sz w:val="24"/>
      <w:szCs w:val="24"/>
      <w:lang w:val="en-US" w:eastAsia="zh-CN" w:bidi="ar-SA"/>
    </w:rPr>
  </w:style>
  <w:style w:type="paragraph" w:styleId="2029">
    <w:name w:val="列表标题"/>
    <w:basedOn w:val="981"/>
    <w:next w:val="981"/>
    <w:link w:val="981"/>
    <w:pPr>
      <w:jc w:val="center"/>
    </w:pPr>
    <w:rPr>
      <w:sz w:val="24"/>
      <w:szCs w:val="20"/>
    </w:rPr>
  </w:style>
  <w:style w:type="paragraph" w:styleId="2030">
    <w:name w:val="标准正文"/>
    <w:basedOn w:val="981"/>
    <w:next w:val="2030"/>
    <w:link w:val="981"/>
    <w:pPr>
      <w:jc w:val="center"/>
      <w:spacing w:line="360" w:lineRule="auto"/>
    </w:pPr>
    <w:rPr>
      <w:sz w:val="24"/>
      <w:szCs w:val="20"/>
    </w:rPr>
  </w:style>
  <w:style w:type="paragraph" w:styleId="2031">
    <w:name w:val="U2标题"/>
    <w:basedOn w:val="983"/>
    <w:next w:val="2031"/>
    <w:link w:val="981"/>
    <w:pPr>
      <w:numPr>
        <w:ilvl w:val="0"/>
        <w:numId w:val="0"/>
      </w:numPr>
      <w:spacing w:line="415" w:lineRule="auto"/>
      <w:tabs>
        <w:tab w:val="clear" w:pos="0" w:leader="none"/>
      </w:tabs>
    </w:pPr>
    <w:rPr>
      <w:rFonts w:ascii="隶书" w:hAnsi="隶书" w:eastAsia="FuturaA Bk BT"/>
      <w:b/>
      <w:bCs/>
      <w:color w:val="000000"/>
      <w:sz w:val="24"/>
    </w:rPr>
  </w:style>
  <w:style w:type="paragraph" w:styleId="2032">
    <w:name w:val="样式 首行缩进:  0.74 厘米"/>
    <w:basedOn w:val="981"/>
    <w:next w:val="2032"/>
    <w:link w:val="981"/>
    <w:pPr>
      <w:ind w:firstLine="200"/>
      <w:spacing w:line="360" w:lineRule="auto"/>
    </w:pPr>
    <w:rPr>
      <w:rFonts w:cs="FuturaA Bk BT"/>
      <w:sz w:val="24"/>
      <w:szCs w:val="20"/>
    </w:rPr>
  </w:style>
  <w:style w:type="paragraph" w:styleId="2033">
    <w:name w:val="表格样式"/>
    <w:basedOn w:val="981"/>
    <w:next w:val="2033"/>
    <w:link w:val="981"/>
    <w:rPr>
      <w:rFonts w:eastAsia="华文细黑"/>
      <w:szCs w:val="20"/>
    </w:rPr>
  </w:style>
  <w:style w:type="paragraph" w:styleId="2034">
    <w:name w:val="小四正文"/>
    <w:basedOn w:val="981"/>
    <w:next w:val="2034"/>
    <w:link w:val="981"/>
    <w:pPr>
      <w:ind w:firstLine="480"/>
      <w:spacing w:line="360" w:lineRule="auto"/>
      <w:tabs>
        <w:tab w:val="left" w:pos="0" w:leader="none"/>
      </w:tabs>
    </w:pPr>
    <w:rPr>
      <w:rFonts w:ascii="FuturaA Bk BT" w:hAnsi="FuturaA Bk BT" w:eastAsia="Cambria" w:cs="FuturaA Bk BT"/>
      <w:color w:val="0000ff"/>
      <w:sz w:val="24"/>
    </w:rPr>
  </w:style>
  <w:style w:type="paragraph" w:styleId="2035">
    <w:name w:val="标题3，章节第三层"/>
    <w:basedOn w:val="981"/>
    <w:next w:val="1212"/>
    <w:link w:val="981"/>
    <w:pPr>
      <w:numPr>
        <w:ilvl w:val="2"/>
        <w:numId w:val="10"/>
      </w:numPr>
      <w:spacing w:line="300" w:lineRule="auto"/>
      <w:tabs>
        <w:tab w:val="left" w:pos="1080" w:leader="none"/>
      </w:tabs>
      <w:outlineLvl w:val="2"/>
    </w:pPr>
    <w:rPr>
      <w:rFonts w:ascii="隶书" w:hAnsi="隶书" w:eastAsia="Angsana New"/>
      <w:sz w:val="30"/>
    </w:rPr>
  </w:style>
  <w:style w:type="paragraph" w:styleId="2036">
    <w:name w:val="MM Topic 4"/>
    <w:basedOn w:val="985"/>
    <w:next w:val="2036"/>
    <w:link w:val="981"/>
    <w:pPr>
      <w:spacing w:before="0" w:after="0" w:line="374" w:lineRule="auto"/>
      <w:tabs>
        <w:tab w:val="left" w:pos="1984" w:leader="none"/>
      </w:tabs>
    </w:pPr>
  </w:style>
  <w:style w:type="paragraph" w:styleId="2037">
    <w:name w:val="themeheadera"/>
    <w:basedOn w:val="981"/>
    <w:next w:val="2037"/>
    <w:link w:val="981"/>
    <w:pPr>
      <w:jc w:val="left"/>
      <w:widowControl/>
    </w:pPr>
    <w:rPr>
      <w:rFonts w:ascii="FuturaA Bk BT" w:hAnsi="FuturaA Bk BT" w:cs="FuturaA Bk BT"/>
      <w:b/>
      <w:bCs/>
      <w:color w:val="ffffff"/>
      <w:sz w:val="34"/>
      <w:szCs w:val="34"/>
    </w:rPr>
  </w:style>
  <w:style w:type="paragraph" w:styleId="2038">
    <w:name w:val="px16"/>
    <w:basedOn w:val="981"/>
    <w:next w:val="2038"/>
    <w:link w:val="98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39">
    <w:name w:val="标题1，章节第一层"/>
    <w:basedOn w:val="981"/>
    <w:next w:val="1212"/>
    <w:link w:val="98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0">
    <w:name w:val="样式 标题 3h3Level 3 HeadH3Heading 3 - oldlevel_3PIM 3BOD 0s..."/>
    <w:basedOn w:val="984"/>
    <w:next w:val="2040"/>
    <w:link w:val="981"/>
    <w:pPr>
      <w:numPr>
        <w:ilvl w:val="2"/>
        <w:numId w:val="0"/>
      </w:numPr>
      <w:spacing w:line="500" w:lineRule="exact"/>
      <w:tabs>
        <w:tab w:val="left" w:pos="0" w:leader="none"/>
      </w:tabs>
    </w:pPr>
    <w:rPr>
      <w:b w:val="0"/>
      <w:sz w:val="28"/>
      <w:szCs w:val="28"/>
    </w:rPr>
  </w:style>
  <w:style w:type="paragraph" w:styleId="2041">
    <w:name w:val="标题 01"/>
    <w:basedOn w:val="983"/>
    <w:next w:val="2041"/>
    <w:link w:val="98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2">
    <w:name w:val="color000000bg"/>
    <w:basedOn w:val="981"/>
    <w:next w:val="2042"/>
    <w:link w:val="981"/>
    <w:pPr>
      <w:jc w:val="left"/>
      <w:shd w:val="clear" w:color="auto" w:fill="000000"/>
      <w:widowControl/>
    </w:pPr>
    <w:rPr>
      <w:rFonts w:ascii="FuturaA Bk BT" w:hAnsi="FuturaA Bk BT" w:cs="FuturaA Bk BT"/>
      <w:color w:val="000000"/>
      <w:sz w:val="24"/>
    </w:rPr>
  </w:style>
  <w:style w:type="paragraph" w:styleId="2043">
    <w:name w:val="标题2+1.1"/>
    <w:basedOn w:val="981"/>
    <w:next w:val="2043"/>
    <w:link w:val="981"/>
    <w:pPr>
      <w:ind w:left="432" w:hanging="432"/>
      <w:tabs>
        <w:tab w:val="left" w:pos="432" w:leader="none"/>
      </w:tabs>
    </w:pPr>
    <w:rPr>
      <w:rFonts w:eastAsia="MingLiU"/>
      <w:sz w:val="36"/>
      <w:szCs w:val="36"/>
    </w:rPr>
  </w:style>
  <w:style w:type="paragraph" w:styleId="2044">
    <w:name w:val="重点说明"/>
    <w:basedOn w:val="981"/>
    <w:next w:val="2044"/>
    <w:link w:val="98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45">
    <w:name w:val="normalparagraph"/>
    <w:basedOn w:val="981"/>
    <w:next w:val="2045"/>
    <w:link w:val="981"/>
    <w:pPr>
      <w:ind w:firstLine="425"/>
      <w:spacing w:before="120" w:line="360" w:lineRule="auto"/>
      <w:widowControl/>
    </w:pPr>
    <w:rPr>
      <w:sz w:val="24"/>
    </w:rPr>
  </w:style>
  <w:style w:type="paragraph" w:styleId="2046">
    <w:name w:val="枚举项"/>
    <w:basedOn w:val="981"/>
    <w:next w:val="2046"/>
    <w:link w:val="981"/>
    <w:pPr>
      <w:jc w:val="left"/>
      <w:spacing w:line="360" w:lineRule="auto"/>
      <w:widowControl/>
      <w:tabs>
        <w:tab w:val="left" w:pos="1440" w:leader="none"/>
      </w:tabs>
    </w:pPr>
    <w:rPr>
      <w:sz w:val="24"/>
    </w:rPr>
  </w:style>
  <w:style w:type="paragraph" w:styleId="2047">
    <w:name w:val="封面主标题"/>
    <w:basedOn w:val="981"/>
    <w:next w:val="2047"/>
    <w:link w:val="981"/>
    <w:pPr>
      <w:jc w:val="center"/>
      <w:spacing w:before="156" w:after="156"/>
    </w:pPr>
    <w:rPr>
      <w:rFonts w:ascii="MingLiU" w:eastAsia="MingLiU" w:cs="FuturaA Bk BT"/>
      <w:b/>
      <w:bCs/>
      <w:color w:val="000000"/>
      <w:sz w:val="44"/>
      <w:szCs w:val="20"/>
    </w:rPr>
  </w:style>
  <w:style w:type="paragraph" w:styleId="2048">
    <w:name w:val="a2"/>
    <w:basedOn w:val="981"/>
    <w:next w:val="2048"/>
    <w:link w:val="981"/>
    <w:pPr>
      <w:jc w:val="left"/>
      <w:spacing w:before="100" w:beforeAutospacing="1" w:after="100" w:afterAutospacing="1"/>
      <w:widowControl/>
    </w:pPr>
    <w:rPr>
      <w:rFonts w:ascii="FuturaA Bk BT" w:hAnsi="FuturaA Bk BT" w:cs="FuturaA Bk BT"/>
      <w:sz w:val="24"/>
    </w:rPr>
  </w:style>
  <w:style w:type="paragraph" w:styleId="2049">
    <w:name w:val="样式 宋体 左 段前: 5 磅 段后: 5 磅 行距: 1.5 倍行距1"/>
    <w:basedOn w:val="981"/>
    <w:next w:val="2049"/>
    <w:link w:val="981"/>
    <w:pPr>
      <w:jc w:val="left"/>
      <w:spacing w:line="360" w:lineRule="auto"/>
    </w:pPr>
    <w:rPr>
      <w:rFonts w:ascii="FuturaA Bk BT" w:hAnsi="FuturaA Bk BT" w:cs="FuturaA Bk BT"/>
      <w:sz w:val="24"/>
      <w:szCs w:val="20"/>
    </w:rPr>
  </w:style>
  <w:style w:type="paragraph" w:styleId="2050">
    <w:name w:val="样式 标题 3 + (中文) 黑体 小四 非加粗 段前: 7.8 磅 段后: 0 磅 行距: 固定值 20 磅"/>
    <w:basedOn w:val="984"/>
    <w:next w:val="2050"/>
    <w:link w:val="981"/>
    <w:qFormat/>
    <w:pPr>
      <w:spacing w:before="0" w:after="0" w:line="400" w:lineRule="exact"/>
    </w:pPr>
    <w:rPr>
      <w:rFonts w:eastAsia="MingLiU" w:cs="FuturaA Bk BT"/>
      <w:b w:val="0"/>
      <w:bCs w:val="0"/>
      <w:sz w:val="24"/>
      <w:szCs w:val="20"/>
    </w:rPr>
  </w:style>
  <w:style w:type="paragraph" w:styleId="2051">
    <w:name w:val=" Char Char1 Char Char Char Char Char Char"/>
    <w:basedOn w:val="981"/>
    <w:next w:val="2051"/>
    <w:link w:val="981"/>
    <w:pPr>
      <w:jc w:val="left"/>
      <w:spacing w:after="160" w:line="240" w:lineRule="exact"/>
      <w:widowControl/>
    </w:pPr>
    <w:rPr>
      <w:rFonts w:ascii="华文新魏" w:hAnsi="华文新魏" w:eastAsia="Cambria"/>
      <w:sz w:val="24"/>
      <w:szCs w:val="20"/>
      <w:lang w:eastAsia="en-US"/>
    </w:rPr>
  </w:style>
  <w:style w:type="paragraph" w:styleId="2052">
    <w:name w:val="color999999bg"/>
    <w:basedOn w:val="981"/>
    <w:next w:val="2052"/>
    <w:link w:val="981"/>
    <w:pPr>
      <w:jc w:val="left"/>
      <w:shd w:val="clear" w:color="auto" w:fill="999999"/>
      <w:widowControl/>
    </w:pPr>
    <w:rPr>
      <w:rFonts w:ascii="FuturaA Bk BT" w:hAnsi="FuturaA Bk BT" w:cs="FuturaA Bk BT"/>
      <w:color w:val="000000"/>
      <w:sz w:val="24"/>
    </w:rPr>
  </w:style>
  <w:style w:type="paragraph" w:styleId="2053">
    <w:name w:val="分项斜体"/>
    <w:basedOn w:val="981"/>
    <w:next w:val="2053"/>
    <w:link w:val="981"/>
    <w:pPr>
      <w:jc w:val="left"/>
      <w:spacing w:line="360" w:lineRule="auto"/>
      <w:widowControl/>
    </w:pPr>
    <w:rPr>
      <w:i/>
      <w:sz w:val="24"/>
    </w:rPr>
  </w:style>
  <w:style w:type="paragraph" w:styleId="2054">
    <w:name w:val="zzLc6"/>
    <w:basedOn w:val="981"/>
    <w:next w:val="981"/>
    <w:link w:val="981"/>
    <w:pPr>
      <w:jc w:val="left"/>
      <w:spacing w:line="230" w:lineRule="atLeast"/>
      <w:widowControl/>
      <w:tabs>
        <w:tab w:val="left" w:pos="2160" w:leader="none"/>
      </w:tabs>
    </w:pPr>
    <w:rPr>
      <w:rFonts w:ascii="隶书" w:hAnsi="隶书" w:cs="楷体"/>
      <w:sz w:val="20"/>
      <w:szCs w:val="20"/>
      <w:lang w:val="en-GB"/>
    </w:rPr>
  </w:style>
  <w:style w:type="paragraph" w:styleId="2055">
    <w:name w:val="MM Topic 9"/>
    <w:basedOn w:val="990"/>
    <w:next w:val="2055"/>
    <w:link w:val="981"/>
    <w:pPr>
      <w:ind w:left="4284" w:hanging="420"/>
      <w:jc w:val="both"/>
      <w:spacing w:before="0" w:after="0" w:line="319" w:lineRule="auto"/>
      <w:tabs>
        <w:tab w:val="left" w:pos="4284" w:leader="none"/>
      </w:tabs>
    </w:pPr>
  </w:style>
  <w:style w:type="paragraph" w:styleId="2056">
    <w:name w:val="Subtitle Cover"/>
    <w:basedOn w:val="981"/>
    <w:next w:val="981"/>
    <w:link w:val="98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57">
    <w:name w:val="图"/>
    <w:basedOn w:val="981"/>
    <w:next w:val="2057"/>
    <w:link w:val="981"/>
    <w:pPr>
      <w:jc w:val="center"/>
      <w:spacing w:line="360" w:lineRule="auto"/>
    </w:pPr>
    <w:rPr>
      <w:sz w:val="28"/>
    </w:rPr>
  </w:style>
  <w:style w:type="paragraph" w:styleId="2058">
    <w:name w:val=" Char Char5 Char Char Char Char Char Char Char Char Char Char Char Char Char Char Char Char Char Char Char Char Char Char Char"/>
    <w:basedOn w:val="981"/>
    <w:next w:val="2058"/>
    <w:link w:val="981"/>
    <w:pPr>
      <w:spacing w:line="360" w:lineRule="auto"/>
    </w:pPr>
    <w:rPr>
      <w:rFonts w:ascii="Verdana" w:hAnsi="Verdana"/>
      <w:sz w:val="36"/>
      <w:szCs w:val="36"/>
    </w:rPr>
  </w:style>
  <w:style w:type="paragraph" w:styleId="2059">
    <w:name w:val=" Char Char3 Char Char Char Char Char Char Char Char Char Char Char Char2 Char Char Char Char"/>
    <w:basedOn w:val="981"/>
    <w:next w:val="2059"/>
    <w:link w:val="981"/>
    <w:pPr>
      <w:spacing w:line="360" w:lineRule="auto"/>
    </w:pPr>
    <w:rPr>
      <w:rFonts w:ascii="Verdana" w:hAnsi="Verdana"/>
      <w:sz w:val="36"/>
      <w:szCs w:val="36"/>
    </w:rPr>
  </w:style>
  <w:style w:type="paragraph" w:styleId="2060">
    <w:name w:val="样式 表格栏目b"/>
    <w:basedOn w:val="981"/>
    <w:next w:val="2060"/>
    <w:link w:val="981"/>
    <w:pPr>
      <w:jc w:val="center"/>
      <w:spacing w:before="124" w:after="124"/>
      <w:widowControl/>
    </w:pPr>
    <w:rPr>
      <w:rFonts w:ascii="FuturaA Bk BT" w:hAnsi="FuturaA Bk BT" w:cs="FuturaA Bk BT"/>
      <w:b/>
      <w:bCs/>
      <w:sz w:val="24"/>
      <w:szCs w:val="20"/>
    </w:rPr>
  </w:style>
  <w:style w:type="paragraph" w:styleId="2061">
    <w:name w:val="color990000bld"/>
    <w:basedOn w:val="981"/>
    <w:next w:val="2061"/>
    <w:link w:val="981"/>
    <w:pPr>
      <w:jc w:val="left"/>
      <w:widowControl/>
    </w:pPr>
    <w:rPr>
      <w:rFonts w:ascii="FuturaA Bk BT" w:hAnsi="FuturaA Bk BT" w:cs="FuturaA Bk BT"/>
      <w:b/>
      <w:bCs/>
      <w:color w:val="990000"/>
      <w:sz w:val="24"/>
    </w:rPr>
  </w:style>
  <w:style w:type="paragraph" w:styleId="2062">
    <w:name w:val="封面版本"/>
    <w:basedOn w:val="981"/>
    <w:next w:val="2062"/>
    <w:link w:val="981"/>
    <w:pPr>
      <w:jc w:val="center"/>
    </w:pPr>
    <w:rPr>
      <w:rFonts w:ascii="FuturaA Bk BT" w:hAnsi="FuturaA Bk BT" w:cs="FuturaA Bk BT"/>
      <w:sz w:val="30"/>
      <w:szCs w:val="20"/>
    </w:rPr>
  </w:style>
  <w:style w:type="paragraph" w:styleId="2063">
    <w:name w:val="Char Char Char1 Char Char Char Char Char Char Char Char Char Char"/>
    <w:basedOn w:val="981"/>
    <w:next w:val="2063"/>
    <w:link w:val="981"/>
    <w:rPr>
      <w:rFonts w:ascii="Verdana" w:hAnsi="Verdana"/>
      <w:sz w:val="24"/>
      <w:szCs w:val="20"/>
    </w:rPr>
  </w:style>
  <w:style w:type="paragraph" w:styleId="2064">
    <w:name w:val="themeheader"/>
    <w:basedOn w:val="981"/>
    <w:next w:val="2064"/>
    <w:link w:val="981"/>
    <w:pPr>
      <w:jc w:val="left"/>
      <w:widowControl/>
    </w:pPr>
    <w:rPr>
      <w:rFonts w:ascii="FuturaA Bk BT" w:hAnsi="FuturaA Bk BT" w:cs="FuturaA Bk BT"/>
      <w:b/>
      <w:bCs/>
      <w:color w:val="ffffff"/>
      <w:sz w:val="24"/>
    </w:rPr>
  </w:style>
  <w:style w:type="paragraph" w:styleId="2065">
    <w:name w:val="样式 样式 标题 3H3sect1.2.3BOD 0Heading 3 - oldh3l3CTLevel 3 Head... +..."/>
    <w:basedOn w:val="981"/>
    <w:next w:val="2065"/>
    <w:link w:val="981"/>
    <w:pPr>
      <w:jc w:val="left"/>
      <w:keepLines/>
      <w:keepNext/>
      <w:spacing w:before="120" w:after="120"/>
      <w:outlineLvl w:val="2"/>
    </w:pPr>
    <w:rPr>
      <w:rFonts w:cs="FuturaA Bk BT"/>
      <w:b/>
      <w:bCs/>
      <w:sz w:val="24"/>
      <w:szCs w:val="20"/>
    </w:rPr>
  </w:style>
  <w:style w:type="paragraph" w:styleId="2066">
    <w:name w:val="封面副标题"/>
    <w:basedOn w:val="981"/>
    <w:next w:val="2066"/>
    <w:link w:val="981"/>
    <w:pPr>
      <w:jc w:val="center"/>
    </w:pPr>
    <w:rPr>
      <w:rFonts w:ascii="FuturaA Bk BT" w:hAnsi="FuturaA Bk BT"/>
      <w:color w:val="000000"/>
      <w:sz w:val="44"/>
      <w:szCs w:val="20"/>
    </w:rPr>
  </w:style>
  <w:style w:type="paragraph" w:styleId="2067">
    <w:name w:val="段标题1"/>
    <w:basedOn w:val="981"/>
    <w:next w:val="2067"/>
    <w:link w:val="981"/>
    <w:pPr>
      <w:ind w:left="420"/>
      <w:jc w:val="left"/>
      <w:spacing w:line="360" w:lineRule="auto"/>
      <w:tabs>
        <w:tab w:val="left" w:pos="1860" w:leader="none"/>
      </w:tabs>
    </w:pPr>
    <w:rPr>
      <w:szCs w:val="20"/>
    </w:rPr>
  </w:style>
  <w:style w:type="paragraph" w:styleId="2068">
    <w:name w:val="样式 标题 3H3标题 3 CharH3 Charl3CTh3Level 3 Topic HeadingHead..."/>
    <w:basedOn w:val="988"/>
    <w:next w:val="2068"/>
    <w:link w:val="98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69">
    <w:name w:val="数标题1"/>
    <w:basedOn w:val="981"/>
    <w:next w:val="2069"/>
    <w:link w:val="981"/>
    <w:pPr>
      <w:spacing w:line="360" w:lineRule="auto"/>
      <w:tabs>
        <w:tab w:val="left" w:pos="1440" w:leader="none"/>
      </w:tabs>
    </w:pPr>
    <w:rPr>
      <w:b/>
      <w:szCs w:val="20"/>
    </w:rPr>
  </w:style>
  <w:style w:type="paragraph" w:styleId="2070">
    <w:name w:val="xl42"/>
    <w:basedOn w:val="981"/>
    <w:next w:val="2070"/>
    <w:link w:val="981"/>
    <w:pPr>
      <w:ind w:left="-2"/>
      <w:jc w:val="right"/>
      <w:widowControl/>
      <w:pBdr>
        <w:bottom w:val="single" w:color="000000" w:sz="4" w:space="0"/>
        <w:right w:val="single" w:color="000000" w:sz="4" w:space="0"/>
      </w:pBdr>
    </w:pPr>
    <w:rPr>
      <w:rFonts w:ascii="隶书" w:hAnsi="隶书" w:cs="隶书"/>
      <w:b/>
      <w:bCs/>
      <w:szCs w:val="21"/>
    </w:rPr>
  </w:style>
  <w:style w:type="paragraph" w:styleId="2071">
    <w:name w:val="Char Char5"/>
    <w:basedOn w:val="981"/>
    <w:next w:val="2071"/>
    <w:link w:val="981"/>
    <w:pPr>
      <w:spacing w:line="360" w:lineRule="auto"/>
    </w:pPr>
    <w:rPr>
      <w:rFonts w:ascii="Verdana" w:hAnsi="Verdana"/>
      <w:sz w:val="36"/>
      <w:szCs w:val="36"/>
    </w:rPr>
  </w:style>
  <w:style w:type="paragraph" w:styleId="2072">
    <w:name w:val=" Char Char 字元 字元 字元 Char Char 字元 字元 Char Char Char Char"/>
    <w:basedOn w:val="981"/>
    <w:next w:val="2072"/>
    <w:link w:val="981"/>
    <w:pPr>
      <w:jc w:val="left"/>
      <w:spacing w:after="160" w:line="240" w:lineRule="exact"/>
      <w:widowControl/>
    </w:pPr>
    <w:rPr>
      <w:rFonts w:ascii="华文新魏" w:hAnsi="华文新魏" w:eastAsia="Calibri"/>
      <w:sz w:val="20"/>
      <w:szCs w:val="20"/>
      <w:lang w:eastAsia="en-US"/>
    </w:rPr>
  </w:style>
  <w:style w:type="paragraph" w:styleId="2073">
    <w:name w:val="附录二级条标题"/>
    <w:basedOn w:val="981"/>
    <w:next w:val="2073"/>
    <w:link w:val="981"/>
    <w:pPr>
      <w:numPr>
        <w:ilvl w:val="3"/>
        <w:numId w:val="13"/>
      </w:numPr>
      <w:spacing w:line="312" w:lineRule="auto"/>
      <w:tabs>
        <w:tab w:val="left" w:pos="864" w:leader="none"/>
      </w:tabs>
    </w:pPr>
  </w:style>
  <w:style w:type="paragraph" w:styleId="2074">
    <w:name w:val="style1"/>
    <w:basedOn w:val="981"/>
    <w:next w:val="2074"/>
    <w:link w:val="98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75">
    <w:name w:val="_Style 1149"/>
    <w:basedOn w:val="981"/>
    <w:next w:val="1126"/>
    <w:link w:val="981"/>
    <w:uiPriority w:val="34"/>
    <w:qFormat/>
    <w:pPr>
      <w:ind w:firstLine="420"/>
    </w:pPr>
    <w:rPr>
      <w:rFonts w:ascii="Arial Narrow" w:hAnsi="Arial Narrow"/>
      <w:szCs w:val="22"/>
    </w:rPr>
  </w:style>
  <w:style w:type="paragraph" w:styleId="2076">
    <w:name w:val="默认段落字体 Para Char Char Char Char Char Char Char Char Char1 Char Char Char Char Char Char Char"/>
    <w:basedOn w:val="1023"/>
    <w:next w:val="2076"/>
    <w:link w:val="981"/>
    <w:rPr>
      <w:rFonts w:eastAsia="FuturaA Bk BT"/>
      <w:sz w:val="24"/>
    </w:rPr>
  </w:style>
  <w:style w:type="paragraph" w:styleId="2077">
    <w:name w:val="样式 标题 5 + 加粗"/>
    <w:basedOn w:val="986"/>
    <w:next w:val="2077"/>
    <w:link w:val="981"/>
    <w:pPr>
      <w:jc w:val="both"/>
    </w:pPr>
    <w:rPr>
      <w:b w:val="0"/>
      <w:sz w:val="24"/>
    </w:rPr>
  </w:style>
  <w:style w:type="paragraph" w:styleId="2078">
    <w:name w:val="样式 宋体 首行缩进:  2 字符1"/>
    <w:basedOn w:val="981"/>
    <w:next w:val="2078"/>
    <w:link w:val="981"/>
    <w:pPr>
      <w:ind w:firstLine="480"/>
      <w:spacing w:line="300" w:lineRule="auto"/>
    </w:pPr>
    <w:rPr>
      <w:rFonts w:ascii="FuturaA Bk BT" w:hAnsi="FuturaA Bk BT"/>
      <w:sz w:val="24"/>
      <w:szCs w:val="20"/>
    </w:rPr>
  </w:style>
  <w:style w:type="paragraph" w:styleId="2079">
    <w:name w:val="我的标题3"/>
    <w:next w:val="1322"/>
    <w:link w:val="98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0">
    <w:name w:val="a样式"/>
    <w:basedOn w:val="1059"/>
    <w:next w:val="2080"/>
    <w:link w:val="981"/>
    <w:pPr>
      <w:numPr>
        <w:ilvl w:val="0"/>
        <w:numId w:val="0"/>
      </w:numPr>
      <w:ind w:firstLine="200"/>
      <w:spacing w:line="300" w:lineRule="auto"/>
      <w:tabs>
        <w:tab w:val="clear" w:pos="2182" w:leader="none"/>
      </w:tabs>
    </w:pPr>
    <w:rPr>
      <w:rFonts w:hAnsi="FuturaA Bk BT"/>
      <w:color w:val="000000"/>
      <w:sz w:val="24"/>
    </w:rPr>
  </w:style>
  <w:style w:type="paragraph" w:styleId="2081">
    <w:name w:val="编号小标题"/>
    <w:basedOn w:val="1639"/>
    <w:next w:val="2081"/>
    <w:link w:val="981"/>
    <w:pPr>
      <w:ind w:firstLine="0"/>
      <w:tabs>
        <w:tab w:val="left" w:pos="1440" w:leader="none"/>
      </w:tabs>
    </w:pPr>
    <w:rPr>
      <w:rFonts w:eastAsia="FuturaA Bk BT"/>
    </w:rPr>
  </w:style>
  <w:style w:type="paragraph" w:styleId="2082">
    <w:name w:val="正文5"/>
    <w:basedOn w:val="981"/>
    <w:next w:val="2082"/>
    <w:link w:val="981"/>
    <w:pPr>
      <w:ind w:firstLine="420"/>
      <w:spacing w:line="360" w:lineRule="auto"/>
    </w:pPr>
  </w:style>
  <w:style w:type="paragraph" w:styleId="2083">
    <w:name w:val="样式4"/>
    <w:basedOn w:val="985"/>
    <w:next w:val="1054"/>
    <w:link w:val="981"/>
    <w:pPr>
      <w:spacing w:before="0" w:after="0" w:line="374" w:lineRule="auto"/>
    </w:pPr>
    <w:rPr>
      <w:sz w:val="30"/>
    </w:rPr>
  </w:style>
  <w:style w:type="paragraph" w:styleId="2084">
    <w:name w:val="表头文字"/>
    <w:basedOn w:val="981"/>
    <w:next w:val="981"/>
    <w:link w:val="981"/>
    <w:pPr>
      <w:jc w:val="center"/>
      <w:spacing w:before="100" w:after="50" w:line="440" w:lineRule="exact"/>
    </w:pPr>
    <w:rPr>
      <w:rFonts w:eastAsia="MingLiU"/>
      <w:b/>
      <w:bCs/>
      <w:sz w:val="28"/>
      <w:szCs w:val="28"/>
    </w:rPr>
  </w:style>
  <w:style w:type="paragraph" w:styleId="2085">
    <w:name w:val="图标注"/>
    <w:basedOn w:val="981"/>
    <w:next w:val="2085"/>
    <w:link w:val="981"/>
    <w:pPr>
      <w:ind w:firstLine="420"/>
      <w:jc w:val="center"/>
      <w:spacing w:before="124" w:after="124" w:line="300" w:lineRule="auto"/>
    </w:pPr>
    <w:rPr>
      <w:rFonts w:ascii="MingLiU" w:eastAsia="MingLiU" w:cs="FuturaA Bk BT"/>
      <w:sz w:val="24"/>
      <w:szCs w:val="20"/>
    </w:rPr>
  </w:style>
  <w:style w:type="paragraph" w:styleId="2086">
    <w:name w:val=" Char4 Char Char Char"/>
    <w:basedOn w:val="981"/>
    <w:next w:val="2086"/>
    <w:link w:val="981"/>
    <w:rPr>
      <w:rFonts w:ascii="Cambria" w:eastAsia="Cambria"/>
      <w:b/>
      <w:sz w:val="32"/>
      <w:szCs w:val="32"/>
    </w:rPr>
  </w:style>
  <w:style w:type="paragraph" w:styleId="2087">
    <w:name w:val="四级条标题"/>
    <w:basedOn w:val="1767"/>
    <w:next w:val="1399"/>
    <w:link w:val="981"/>
    <w:pPr>
      <w:outlineLvl w:val="5"/>
    </w:pPr>
  </w:style>
  <w:style w:type="paragraph" w:styleId="2088">
    <w:name w:val="版本控制标题"/>
    <w:basedOn w:val="981"/>
    <w:next w:val="2088"/>
    <w:link w:val="981"/>
    <w:pPr>
      <w:spacing w:before="156" w:after="156"/>
    </w:pPr>
    <w:rPr>
      <w:rFonts w:cs="FuturaA Bk BT"/>
      <w:b/>
      <w:bCs/>
      <w:sz w:val="24"/>
      <w:szCs w:val="20"/>
    </w:rPr>
  </w:style>
  <w:style w:type="paragraph" w:styleId="2089">
    <w:name w:val=" Char2"/>
    <w:basedOn w:val="981"/>
    <w:next w:val="2089"/>
    <w:link w:val="981"/>
    <w:rPr>
      <w:rFonts w:ascii="Verdana" w:hAnsi="Verdana"/>
      <w:sz w:val="24"/>
      <w:szCs w:val="20"/>
    </w:rPr>
  </w:style>
  <w:style w:type="paragraph" w:styleId="2090">
    <w:name w:val="重点"/>
    <w:basedOn w:val="981"/>
    <w:next w:val="2090"/>
    <w:link w:val="981"/>
    <w:pPr>
      <w:numPr>
        <w:ilvl w:val="0"/>
        <w:numId w:val="40"/>
      </w:numPr>
      <w:ind w:left="900"/>
      <w:spacing w:line="480" w:lineRule="auto"/>
      <w:tabs>
        <w:tab w:val="left" w:pos="720" w:leader="none"/>
        <w:tab w:val="left" w:pos="900" w:leader="none"/>
      </w:tabs>
    </w:pPr>
    <w:rPr>
      <w:sz w:val="24"/>
    </w:rPr>
  </w:style>
  <w:style w:type="paragraph" w:styleId="2091">
    <w:name w:val="五级条标题"/>
    <w:basedOn w:val="2087"/>
    <w:next w:val="1399"/>
    <w:link w:val="981"/>
    <w:pPr>
      <w:outlineLvl w:val="6"/>
    </w:pPr>
  </w:style>
  <w:style w:type="paragraph" w:styleId="2092">
    <w:name w:val="样式 样式 样式 标题 2 + 段前: 1 行 段后: 1 行 + 段前: 1 行 段后: 0.5 行 + 段前: 1 行 段..."/>
    <w:basedOn w:val="1961"/>
    <w:next w:val="2092"/>
    <w:link w:val="981"/>
    <w:pPr>
      <w:ind w:left="567" w:hanging="567"/>
      <w:spacing w:before="120" w:after="120" w:line="240" w:lineRule="auto"/>
      <w:tabs>
        <w:tab w:val="clear" w:pos="-420" w:leader="none"/>
      </w:tabs>
    </w:pPr>
    <w:rPr>
      <w:sz w:val="32"/>
      <w:szCs w:val="20"/>
    </w:rPr>
  </w:style>
  <w:style w:type="paragraph" w:styleId="2093">
    <w:name w:val="缺省文本:1"/>
    <w:basedOn w:val="981"/>
    <w:next w:val="2093"/>
    <w:link w:val="981"/>
    <w:pPr>
      <w:ind w:firstLine="539"/>
      <w:spacing w:line="400" w:lineRule="exact"/>
    </w:pPr>
    <w:rPr>
      <w:sz w:val="24"/>
    </w:rPr>
  </w:style>
  <w:style w:type="paragraph" w:styleId="2094">
    <w:name w:val="表格(五号)"/>
    <w:basedOn w:val="981"/>
    <w:next w:val="2094"/>
    <w:link w:val="981"/>
    <w:pPr>
      <w:ind w:left="11"/>
      <w:jc w:val="center"/>
    </w:pPr>
    <w:rPr>
      <w:szCs w:val="20"/>
    </w:rPr>
  </w:style>
  <w:style w:type="paragraph" w:styleId="2095">
    <w:name w:val="È±Ê¡ÎÄ±¾"/>
    <w:basedOn w:val="981"/>
    <w:next w:val="2095"/>
    <w:link w:val="981"/>
    <w:pPr>
      <w:ind w:left="-2"/>
      <w:jc w:val="left"/>
      <w:widowControl/>
    </w:pPr>
    <w:rPr>
      <w:rFonts w:ascii="隶书" w:hAnsi="隶书" w:cs="隶书"/>
      <w:sz w:val="24"/>
      <w:szCs w:val="20"/>
    </w:rPr>
  </w:style>
  <w:style w:type="paragraph" w:styleId="2096">
    <w:name w:val="表格头"/>
    <w:basedOn w:val="981"/>
    <w:next w:val="2096"/>
    <w:link w:val="981"/>
    <w:pPr>
      <w:jc w:val="center"/>
    </w:pPr>
    <w:rPr>
      <w:rFonts w:cs="FuturaA Bk BT"/>
      <w:b/>
      <w:bCs/>
      <w:sz w:val="24"/>
      <w:szCs w:val="20"/>
    </w:rPr>
  </w:style>
  <w:style w:type="paragraph" w:styleId="2097">
    <w:name w:val="样式 标题 4H4bulletblbbh4First Subheadingsect 1.2.3.4Ref Hea..."/>
    <w:basedOn w:val="985"/>
    <w:next w:val="2097"/>
    <w:link w:val="981"/>
    <w:pPr>
      <w:jc w:val="left"/>
      <w:spacing w:before="0" w:after="0" w:line="300" w:lineRule="auto"/>
      <w:widowControl/>
      <w:tabs>
        <w:tab w:val="left" w:pos="-420" w:leader="none"/>
      </w:tabs>
    </w:pPr>
    <w:rPr>
      <w:rFonts w:cs="FuturaA Bk BT"/>
      <w:szCs w:val="20"/>
    </w:rPr>
  </w:style>
  <w:style w:type="paragraph" w:styleId="2098">
    <w:name w:val="样式 表格正文 +"/>
    <w:basedOn w:val="981"/>
    <w:next w:val="2098"/>
    <w:link w:val="981"/>
    <w:pPr>
      <w:spacing w:before="124" w:after="124" w:line="300" w:lineRule="auto"/>
    </w:pPr>
    <w:rPr>
      <w:rFonts w:ascii="FuturaA Bk BT" w:hAnsi="FuturaA Bk BT" w:cs="FuturaA Bk BT"/>
      <w:sz w:val="24"/>
      <w:szCs w:val="20"/>
    </w:rPr>
  </w:style>
  <w:style w:type="paragraph" w:styleId="2099">
    <w:name w:val="样式 标题 5H5Level 3 - iPIM 5Titre5Block Label1.1.1口h5Secon...1"/>
    <w:basedOn w:val="986"/>
    <w:next w:val="2099"/>
    <w:link w:val="981"/>
    <w:pPr>
      <w:spacing w:before="156" w:after="156" w:line="377" w:lineRule="auto"/>
      <w:widowControl/>
      <w:tabs>
        <w:tab w:val="left" w:pos="1008" w:leader="none"/>
        <w:tab w:val="left" w:pos="1304" w:leader="none"/>
      </w:tabs>
    </w:pPr>
    <w:rPr>
      <w:rFonts w:cs="FuturaA Bk BT"/>
      <w:sz w:val="30"/>
      <w:szCs w:val="20"/>
    </w:rPr>
  </w:style>
  <w:style w:type="paragraph" w:styleId="2100">
    <w:name w:val="OUT-3"/>
    <w:basedOn w:val="981"/>
    <w:next w:val="2100"/>
    <w:link w:val="981"/>
    <w:pPr>
      <w:ind w:left="300" w:hanging="300"/>
      <w:jc w:val="left"/>
      <w:spacing w:line="440" w:lineRule="exact"/>
    </w:pPr>
    <w:rPr>
      <w:rFonts w:eastAsia="Calibri"/>
      <w:sz w:val="24"/>
      <w:szCs w:val="20"/>
      <w:lang w:eastAsia="zh-TW"/>
    </w:rPr>
  </w:style>
  <w:style w:type="paragraph" w:styleId="2101">
    <w:name w:val="xl36"/>
    <w:basedOn w:val="981"/>
    <w:next w:val="2101"/>
    <w:link w:val="98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2">
    <w:name w:val="附录三级条标题"/>
    <w:basedOn w:val="981"/>
    <w:next w:val="2102"/>
    <w:link w:val="981"/>
    <w:pPr>
      <w:numPr>
        <w:ilvl w:val="4"/>
        <w:numId w:val="13"/>
      </w:numPr>
      <w:spacing w:line="312" w:lineRule="auto"/>
      <w:tabs>
        <w:tab w:val="left" w:pos="1008" w:leader="none"/>
      </w:tabs>
    </w:pPr>
  </w:style>
  <w:style w:type="paragraph" w:styleId="2103">
    <w:name w:val="xl39"/>
    <w:basedOn w:val="981"/>
    <w:next w:val="2103"/>
    <w:link w:val="98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04">
    <w:name w:val="样式5"/>
    <w:basedOn w:val="988"/>
    <w:next w:val="981"/>
    <w:link w:val="98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05">
    <w:name w:val="xl40"/>
    <w:basedOn w:val="981"/>
    <w:next w:val="2105"/>
    <w:link w:val="981"/>
    <w:pPr>
      <w:ind w:left="-2"/>
      <w:jc w:val="right"/>
      <w:widowControl/>
      <w:pBdr>
        <w:bottom w:val="single" w:color="000000" w:sz="4" w:space="0"/>
        <w:right w:val="single" w:color="000000" w:sz="4" w:space="0"/>
      </w:pBdr>
    </w:pPr>
    <w:rPr>
      <w:rFonts w:ascii="隶书" w:hAnsi="隶书" w:cs="隶书"/>
      <w:szCs w:val="21"/>
    </w:rPr>
  </w:style>
  <w:style w:type="paragraph" w:styleId="2106">
    <w:name w:val="xl41"/>
    <w:basedOn w:val="981"/>
    <w:next w:val="2106"/>
    <w:link w:val="981"/>
    <w:pPr>
      <w:ind w:left="-2"/>
      <w:jc w:val="right"/>
      <w:widowControl/>
      <w:pBdr>
        <w:bottom w:val="single" w:color="000000" w:sz="4" w:space="0"/>
        <w:right w:val="single" w:color="000000" w:sz="4" w:space="0"/>
      </w:pBdr>
    </w:pPr>
    <w:rPr>
      <w:rFonts w:ascii="隶书" w:hAnsi="隶书" w:cs="隶书"/>
      <w:szCs w:val="21"/>
    </w:rPr>
  </w:style>
  <w:style w:type="paragraph" w:styleId="2107">
    <w:name w:val="我的标题2"/>
    <w:next w:val="1322"/>
    <w:link w:val="98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08">
    <w:name w:val=" Char Char5 Char Char Char Char Char Char Char Char Char Char Char Char Char Char Char Char Char Char"/>
    <w:basedOn w:val="981"/>
    <w:next w:val="2108"/>
    <w:link w:val="981"/>
    <w:pPr>
      <w:spacing w:line="360" w:lineRule="auto"/>
    </w:pPr>
    <w:rPr>
      <w:rFonts w:ascii="Verdana" w:hAnsi="Verdana"/>
      <w:sz w:val="36"/>
      <w:szCs w:val="36"/>
    </w:rPr>
  </w:style>
  <w:style w:type="paragraph" w:styleId="2109">
    <w:name w:val="正文无缩进 Char"/>
    <w:basedOn w:val="981"/>
    <w:next w:val="2109"/>
    <w:link w:val="981"/>
    <w:pPr>
      <w:spacing w:line="360" w:lineRule="auto"/>
      <w:tabs>
        <w:tab w:val="left" w:pos="420" w:leader="none"/>
      </w:tabs>
    </w:pPr>
    <w:rPr>
      <w:sz w:val="24"/>
    </w:rPr>
  </w:style>
  <w:style w:type="paragraph" w:styleId="2110">
    <w:name w:val="..(......)"/>
    <w:basedOn w:val="981"/>
    <w:next w:val="981"/>
    <w:link w:val="981"/>
    <w:pPr>
      <w:jc w:val="left"/>
    </w:pPr>
    <w:rPr>
      <w:rFonts w:ascii="FuturaA Bk BT" w:eastAsia="FuturaA Bk BT"/>
      <w:sz w:val="24"/>
    </w:rPr>
  </w:style>
  <w:style w:type="paragraph" w:styleId="2111">
    <w:name w:val="文献分类号"/>
    <w:next w:val="2111"/>
    <w:link w:val="981"/>
    <w:pPr>
      <w:widowControl w:val="off"/>
      <w:framePr w:vSpace="180" w:hSpace="180" w:wrap="around" w:vAnchor="margin" w:hAnchor="margin" w:y="1"/>
    </w:pPr>
    <w:rPr>
      <w:rFonts w:eastAsia="MingLiU"/>
      <w:sz w:val="21"/>
      <w:lang w:val="en-US" w:eastAsia="zh-CN" w:bidi="ar-SA"/>
    </w:rPr>
  </w:style>
  <w:style w:type="paragraph" w:styleId="2112">
    <w:name w:val="主正文"/>
    <w:basedOn w:val="981"/>
    <w:next w:val="2112"/>
    <w:link w:val="981"/>
    <w:pPr>
      <w:ind w:firstLine="482"/>
      <w:spacing w:line="312" w:lineRule="auto"/>
      <w:widowControl/>
    </w:pPr>
    <w:rPr>
      <w:sz w:val="24"/>
      <w:szCs w:val="20"/>
      <w:lang w:val="en-GB"/>
    </w:rPr>
  </w:style>
  <w:style w:type="paragraph" w:styleId="2113">
    <w:name w:val="样式 题注 + 居中"/>
    <w:basedOn w:val="1018"/>
    <w:next w:val="2113"/>
    <w:link w:val="981"/>
    <w:pPr>
      <w:jc w:val="center"/>
      <w:spacing w:before="0" w:after="0"/>
    </w:pPr>
    <w:rPr>
      <w:rFonts w:cs="FuturaA Bk BT"/>
      <w:sz w:val="24"/>
    </w:rPr>
  </w:style>
  <w:style w:type="paragraph" w:styleId="2114">
    <w:name w:val="我的标题1"/>
    <w:next w:val="1322"/>
    <w:link w:val="98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15">
    <w:name w:val="封面标准名称"/>
    <w:next w:val="2115"/>
    <w:link w:val="98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16">
    <w:name w:val="招标标题4"/>
    <w:basedOn w:val="985"/>
    <w:next w:val="1207"/>
    <w:link w:val="98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17">
    <w:name w:val="段 Char Char"/>
    <w:next w:val="2117"/>
    <w:link w:val="981"/>
    <w:pPr>
      <w:ind w:firstLine="200"/>
      <w:jc w:val="both"/>
    </w:pPr>
    <w:rPr>
      <w:rFonts w:ascii="FuturaA Bk BT"/>
      <w:sz w:val="21"/>
      <w:lang w:val="en-US" w:eastAsia="zh-CN" w:bidi="ar-SA"/>
    </w:rPr>
  </w:style>
  <w:style w:type="paragraph" w:styleId="2118">
    <w:name w:val="标准书脚_偶数页"/>
    <w:next w:val="2118"/>
    <w:link w:val="981"/>
    <w:pPr>
      <w:spacing w:before="120"/>
    </w:pPr>
    <w:rPr>
      <w:sz w:val="18"/>
      <w:lang w:val="en-US" w:eastAsia="zh-CN" w:bidi="ar-SA"/>
    </w:rPr>
  </w:style>
  <w:style w:type="paragraph" w:styleId="2119">
    <w:name w:val="图题注"/>
    <w:next w:val="981"/>
    <w:link w:val="981"/>
    <w:pPr>
      <w:ind w:firstLine="288"/>
      <w:jc w:val="center"/>
      <w:spacing w:before="60" w:after="60"/>
      <w:tabs>
        <w:tab w:val="left" w:pos="0" w:leader="none"/>
      </w:tabs>
    </w:pPr>
    <w:rPr>
      <w:rFonts w:ascii="MingLiU" w:eastAsia="MingLiU"/>
      <w:sz w:val="24"/>
      <w:lang w:val="en-US" w:eastAsia="zh-CN" w:bidi="ar-SA"/>
    </w:rPr>
  </w:style>
  <w:style w:type="paragraph" w:styleId="2120">
    <w:name w:val="模板页脚"/>
    <w:basedOn w:val="1066"/>
    <w:next w:val="2120"/>
    <w:link w:val="981"/>
    <w:pPr>
      <w:spacing w:before="96" w:after="96"/>
      <w:tabs>
        <w:tab w:val="center" w:pos="4153" w:leader="none"/>
        <w:tab w:val="right" w:pos="8306" w:leader="none"/>
      </w:tabs>
    </w:pPr>
    <w:rPr>
      <w:rFonts w:ascii="FuturaA Bk BT" w:hAnsi="FuturaA Bk BT"/>
      <w:bCs/>
      <w:lang w:val="en-US" w:eastAsia="zh-CN"/>
    </w:rPr>
  </w:style>
  <w:style w:type="paragraph" w:styleId="2121">
    <w:name w:val="其他发布部门"/>
    <w:basedOn w:val="1936"/>
    <w:next w:val="2121"/>
    <w:link w:val="981"/>
    <w:pPr>
      <w:spacing w:line="0" w:lineRule="atLeast"/>
    </w:pPr>
    <w:rPr>
      <w:rFonts w:ascii="MingLiU" w:eastAsia="MingLiU"/>
      <w:b w:val="0"/>
    </w:rPr>
  </w:style>
  <w:style w:type="paragraph" w:styleId="2122">
    <w:name w:val="Char Char3 Char Char Char Char Char Char Char Char Char Char Char Char"/>
    <w:basedOn w:val="981"/>
    <w:next w:val="2122"/>
    <w:link w:val="981"/>
    <w:pPr>
      <w:spacing w:line="360" w:lineRule="auto"/>
    </w:pPr>
    <w:rPr>
      <w:rFonts w:ascii="Verdana" w:hAnsi="Verdana"/>
      <w:sz w:val="36"/>
      <w:szCs w:val="36"/>
    </w:rPr>
  </w:style>
  <w:style w:type="paragraph" w:styleId="2123">
    <w:name w:val="封面标准代替信息"/>
    <w:basedOn w:val="2124"/>
    <w:next w:val="2123"/>
    <w:link w:val="981"/>
    <w:pPr>
      <w:spacing w:before="57"/>
    </w:pPr>
    <w:rPr>
      <w:rFonts w:ascii="FuturaA Bk BT"/>
      <w:sz w:val="21"/>
    </w:rPr>
  </w:style>
  <w:style w:type="paragraph" w:styleId="2124">
    <w:name w:val="封面标准号2"/>
    <w:basedOn w:val="1937"/>
    <w:next w:val="2124"/>
    <w:link w:val="981"/>
    <w:pPr>
      <w:spacing w:before="357" w:line="280" w:lineRule="exact"/>
      <w:framePr w:w="9138" w:h="1244" w:wrap="around" w:vAnchor="page" w:hAnchor="margin" w:y="2908" w:hRule="exact"/>
    </w:pPr>
  </w:style>
  <w:style w:type="paragraph" w:styleId="2125">
    <w:name w:val="a14"/>
    <w:basedOn w:val="981"/>
    <w:next w:val="2125"/>
    <w:link w:val="981"/>
    <w:pPr>
      <w:jc w:val="left"/>
      <w:spacing w:before="100" w:beforeAutospacing="1" w:after="100" w:afterAutospacing="1" w:line="402" w:lineRule="atLeast"/>
      <w:widowControl/>
    </w:pPr>
    <w:rPr>
      <w:rFonts w:ascii="FuturaA Bk BT" w:hAnsi="FuturaA Bk BT" w:cs="FuturaA Bk BT"/>
      <w:sz w:val="23"/>
      <w:szCs w:val="23"/>
    </w:rPr>
  </w:style>
  <w:style w:type="paragraph" w:styleId="2126">
    <w:name w:val="p2"/>
    <w:basedOn w:val="981"/>
    <w:next w:val="2126"/>
    <w:link w:val="981"/>
    <w:pPr>
      <w:jc w:val="left"/>
      <w:spacing w:line="397" w:lineRule="atLeast"/>
      <w:widowControl/>
    </w:pPr>
    <w:rPr>
      <w:rFonts w:ascii="FuturaA Bk BT" w:hAnsi="FuturaA Bk BT" w:cs="FuturaA Bk BT"/>
      <w:sz w:val="24"/>
    </w:rPr>
  </w:style>
  <w:style w:type="paragraph" w:styleId="2127">
    <w:name w:val="表蕊"/>
    <w:basedOn w:val="981"/>
    <w:next w:val="2127"/>
    <w:link w:val="981"/>
    <w:pPr>
      <w:jc w:val="left"/>
      <w:spacing w:line="320" w:lineRule="atLeast"/>
    </w:pPr>
    <w:rPr>
      <w:rFonts w:eastAsia="Century Schoolbook"/>
      <w:spacing w:val="-10"/>
      <w:szCs w:val="20"/>
    </w:rPr>
  </w:style>
  <w:style w:type="paragraph" w:styleId="2128">
    <w:name w:val="正文式样2"/>
    <w:basedOn w:val="981"/>
    <w:next w:val="2128"/>
    <w:link w:val="981"/>
    <w:pPr>
      <w:ind w:firstLine="480"/>
      <w:jc w:val="left"/>
      <w:spacing w:line="360" w:lineRule="auto"/>
      <w:widowControl/>
    </w:pPr>
    <w:rPr>
      <w:rFonts w:eastAsia="Century Schoolbook"/>
      <w:sz w:val="24"/>
      <w:szCs w:val="20"/>
      <w:lang w:eastAsia="en-US"/>
    </w:rPr>
  </w:style>
  <w:style w:type="paragraph" w:styleId="2129">
    <w:name w:val="列项·"/>
    <w:next w:val="2129"/>
    <w:link w:val="98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0">
    <w:name w:val="文章正文"/>
    <w:basedOn w:val="981"/>
    <w:next w:val="2130"/>
    <w:link w:val="981"/>
    <w:uiPriority w:val="99"/>
    <w:qFormat/>
    <w:pPr>
      <w:ind w:firstLine="420"/>
      <w:spacing w:line="360" w:lineRule="auto"/>
    </w:pPr>
    <w:rPr>
      <w:sz w:val="24"/>
    </w:rPr>
  </w:style>
  <w:style w:type="paragraph" w:styleId="2131">
    <w:name w:val="Char Char5 Char Char Char Char"/>
    <w:basedOn w:val="981"/>
    <w:next w:val="2131"/>
    <w:link w:val="981"/>
    <w:pPr>
      <w:spacing w:line="360" w:lineRule="auto"/>
    </w:pPr>
    <w:rPr>
      <w:rFonts w:ascii="Verdana" w:hAnsi="Verdana"/>
      <w:sz w:val="36"/>
      <w:szCs w:val="36"/>
    </w:rPr>
  </w:style>
  <w:style w:type="paragraph" w:styleId="2132">
    <w:name w:val="Table"/>
    <w:next w:val="2132"/>
    <w:link w:val="981"/>
    <w:rPr>
      <w:sz w:val="21"/>
      <w:lang w:val="en-US" w:eastAsia="en-US" w:bidi="ar-SA"/>
    </w:rPr>
  </w:style>
  <w:style w:type="paragraph" w:styleId="2133">
    <w:name w:val="二级无标题条"/>
    <w:basedOn w:val="981"/>
    <w:next w:val="2133"/>
    <w:link w:val="981"/>
    <w:pPr>
      <w:numPr>
        <w:ilvl w:val="3"/>
        <w:numId w:val="15"/>
      </w:numPr>
    </w:pPr>
  </w:style>
  <w:style w:type="paragraph" w:styleId="2134">
    <w:name w:val="纯文本3"/>
    <w:basedOn w:val="981"/>
    <w:next w:val="2134"/>
    <w:link w:val="981"/>
    <w:rPr>
      <w:rFonts w:ascii="FuturaA Bk BT" w:hAnsi="文鼎CS仿宋体" w:eastAsia="Century Schoolbook"/>
      <w:sz w:val="28"/>
      <w:szCs w:val="20"/>
    </w:rPr>
  </w:style>
  <w:style w:type="paragraph" w:styleId="2135">
    <w:name w:val="MM Topic 1"/>
    <w:basedOn w:val="982"/>
    <w:next w:val="2135"/>
    <w:link w:val="981"/>
    <w:pPr>
      <w:jc w:val="both"/>
      <w:spacing w:before="0" w:after="0" w:line="576" w:lineRule="auto"/>
      <w:tabs>
        <w:tab w:val="left" w:pos="425" w:leader="none"/>
      </w:tabs>
    </w:pPr>
    <w:rPr>
      <w:rFonts w:ascii="Arial Narrow" w:hAnsi="Arial Narrow"/>
    </w:rPr>
  </w:style>
  <w:style w:type="paragraph" w:styleId="2136">
    <w:name w:val="MM Topic 2"/>
    <w:basedOn w:val="983"/>
    <w:next w:val="2136"/>
    <w:link w:val="981"/>
    <w:pPr>
      <w:numPr>
        <w:ilvl w:val="0"/>
        <w:numId w:val="0"/>
      </w:numPr>
      <w:spacing w:line="415" w:lineRule="auto"/>
      <w:tabs>
        <w:tab w:val="left" w:pos="992" w:leader="none"/>
      </w:tabs>
    </w:pPr>
    <w:rPr>
      <w:rFonts w:ascii="隶书" w:hAnsi="隶书" w:eastAsia="MingLiU"/>
      <w:b/>
      <w:bCs/>
      <w:sz w:val="32"/>
      <w:szCs w:val="32"/>
    </w:rPr>
  </w:style>
  <w:style w:type="paragraph" w:styleId="2137">
    <w:name w:val=" Char Char5 Char Char Char Char Char Char Char Char Char Char Char Char"/>
    <w:basedOn w:val="981"/>
    <w:next w:val="2137"/>
    <w:link w:val="981"/>
    <w:pPr>
      <w:spacing w:line="360" w:lineRule="auto"/>
    </w:pPr>
    <w:rPr>
      <w:rFonts w:ascii="Verdana" w:hAnsi="Verdana"/>
      <w:sz w:val="36"/>
      <w:szCs w:val="36"/>
    </w:rPr>
  </w:style>
  <w:style w:type="paragraph" w:styleId="2138">
    <w:name w:val="WPS Plain"/>
    <w:next w:val="2138"/>
    <w:link w:val="981"/>
    <w:rPr>
      <w:lang w:val="en-US" w:eastAsia="zh-CN" w:bidi="ar-SA"/>
    </w:rPr>
  </w:style>
  <w:style w:type="paragraph" w:styleId="2139">
    <w:name w:val="样式 标题 3 + 四号"/>
    <w:basedOn w:val="984"/>
    <w:next w:val="2139"/>
    <w:link w:val="981"/>
    <w:pPr>
      <w:ind w:left="720" w:hanging="720"/>
      <w:tabs>
        <w:tab w:val="left" w:pos="720" w:leader="none"/>
      </w:tabs>
    </w:pPr>
    <w:rPr>
      <w:rFonts w:ascii="Arial Narrow" w:hAnsi="Arial Narrow" w:eastAsia="MingLiU"/>
      <w:b w:val="0"/>
      <w:sz w:val="28"/>
    </w:rPr>
  </w:style>
  <w:style w:type="paragraph" w:styleId="2140">
    <w:name w:val="目录标题"/>
    <w:basedOn w:val="981"/>
    <w:next w:val="2140"/>
    <w:link w:val="981"/>
    <w:pPr>
      <w:ind w:right="2" w:firstLine="630"/>
      <w:jc w:val="center"/>
    </w:pPr>
    <w:rPr>
      <w:rFonts w:ascii="Cambria" w:eastAsia="Cambria"/>
      <w:b/>
      <w:sz w:val="28"/>
      <w:szCs w:val="28"/>
    </w:rPr>
  </w:style>
  <w:style w:type="paragraph" w:styleId="2141">
    <w:name w:val="正文 首行缩进"/>
    <w:basedOn w:val="981"/>
    <w:next w:val="2141"/>
    <w:link w:val="981"/>
    <w:pPr>
      <w:ind w:firstLine="200"/>
      <w:spacing w:line="360" w:lineRule="auto"/>
    </w:pPr>
    <w:rPr>
      <w:sz w:val="28"/>
      <w:szCs w:val="20"/>
    </w:rPr>
  </w:style>
  <w:style w:type="paragraph" w:styleId="2142">
    <w:name w:val="编号 3"/>
    <w:basedOn w:val="981"/>
    <w:next w:val="2142"/>
    <w:link w:val="981"/>
    <w:pPr>
      <w:ind w:left="1200" w:hanging="360"/>
      <w:spacing w:line="360" w:lineRule="auto"/>
      <w:tabs>
        <w:tab w:val="left" w:pos="1200" w:leader="none"/>
      </w:tabs>
    </w:pPr>
    <w:rPr>
      <w:rFonts w:ascii="FuturaA Bk BT" w:hAnsi="FuturaA Bk BT"/>
      <w:color w:val="000000"/>
      <w:sz w:val="24"/>
      <w:szCs w:val="20"/>
    </w:rPr>
  </w:style>
  <w:style w:type="paragraph" w:styleId="2143">
    <w:name w:val="正文 首行缩进2字符 Char Char"/>
    <w:basedOn w:val="981"/>
    <w:next w:val="2143"/>
    <w:link w:val="981"/>
    <w:pPr>
      <w:ind w:firstLine="200"/>
      <w:spacing w:line="360" w:lineRule="auto"/>
    </w:pPr>
    <w:rPr>
      <w:sz w:val="24"/>
    </w:rPr>
  </w:style>
  <w:style w:type="paragraph" w:styleId="2144">
    <w:name w:val="正文 首行缩进:  2 字符 Char Char Char Char"/>
    <w:basedOn w:val="981"/>
    <w:next w:val="2144"/>
    <w:link w:val="981"/>
    <w:pPr>
      <w:ind w:firstLine="480"/>
      <w:spacing w:line="360" w:lineRule="auto"/>
    </w:pPr>
    <w:rPr>
      <w:rFonts w:cs="FuturaA Bk BT"/>
      <w:sz w:val="24"/>
    </w:rPr>
  </w:style>
  <w:style w:type="paragraph" w:styleId="2145">
    <w:name w:val="样式 样式 样式 我的正文首行缩进 + 首行缩进:  2 字符 + 首行缩进:  2 字符 + 首行缩进:  2 字符"/>
    <w:basedOn w:val="981"/>
    <w:next w:val="2145"/>
    <w:link w:val="981"/>
    <w:pPr>
      <w:ind w:left="810" w:hanging="390"/>
      <w:jc w:val="left"/>
      <w:spacing w:line="300" w:lineRule="auto"/>
      <w:widowControl/>
      <w:tabs>
        <w:tab w:val="left" w:pos="810" w:leader="none"/>
      </w:tabs>
    </w:pPr>
    <w:rPr>
      <w:rFonts w:eastAsia="Angsana New"/>
      <w:sz w:val="24"/>
    </w:rPr>
  </w:style>
  <w:style w:type="paragraph" w:styleId="2146">
    <w:name w:val="Char Char1 Char Char Char Char Char Char"/>
    <w:basedOn w:val="981"/>
    <w:next w:val="2146"/>
    <w:link w:val="981"/>
    <w:pPr>
      <w:jc w:val="left"/>
      <w:spacing w:line="240" w:lineRule="exact"/>
      <w:widowControl/>
    </w:pPr>
    <w:rPr>
      <w:rFonts w:ascii="华文新魏" w:hAnsi="华文新魏" w:eastAsia="Cambria"/>
      <w:sz w:val="24"/>
      <w:szCs w:val="20"/>
      <w:lang w:eastAsia="en-US"/>
    </w:rPr>
  </w:style>
  <w:style w:type="paragraph" w:styleId="2147">
    <w:name w:val="文字"/>
    <w:basedOn w:val="981"/>
    <w:next w:val="2147"/>
    <w:link w:val="981"/>
    <w:pPr>
      <w:ind w:right="-210" w:firstLine="556"/>
      <w:spacing w:line="312" w:lineRule="auto"/>
      <w:tabs>
        <w:tab w:val="left" w:pos="8520" w:leader="none"/>
      </w:tabs>
    </w:pPr>
    <w:rPr>
      <w:rFonts w:ascii="Century Schoolbook" w:eastAsia="Century Schoolbook"/>
      <w:sz w:val="28"/>
      <w:szCs w:val="20"/>
    </w:rPr>
  </w:style>
  <w:style w:type="paragraph" w:styleId="2148">
    <w:name w:val="文章正文 Char Char1"/>
    <w:basedOn w:val="981"/>
    <w:next w:val="2148"/>
    <w:link w:val="981"/>
    <w:pPr>
      <w:ind w:firstLine="420"/>
      <w:spacing w:line="360" w:lineRule="auto"/>
    </w:pPr>
    <w:rPr>
      <w:sz w:val="24"/>
    </w:rPr>
  </w:style>
  <w:style w:type="paragraph" w:styleId="2149">
    <w:name w:val="yellow"/>
    <w:basedOn w:val="981"/>
    <w:next w:val="2149"/>
    <w:link w:val="981"/>
    <w:pPr>
      <w:jc w:val="left"/>
      <w:widowControl/>
    </w:pPr>
    <w:rPr>
      <w:rFonts w:ascii="华文新魏" w:hAnsi="华文新魏" w:cs="FuturaA Bk BT"/>
      <w:b/>
      <w:bCs/>
      <w:color w:val="cc9900"/>
      <w:sz w:val="20"/>
      <w:szCs w:val="20"/>
    </w:rPr>
  </w:style>
  <w:style w:type="paragraph" w:styleId="2150">
    <w:name w:val="段落正文"/>
    <w:basedOn w:val="981"/>
    <w:next w:val="2150"/>
    <w:link w:val="981"/>
    <w:pPr>
      <w:ind w:left="100" w:firstLine="200"/>
      <w:spacing w:line="360" w:lineRule="atLeast"/>
    </w:pPr>
    <w:rPr>
      <w:spacing w:val="2"/>
      <w:sz w:val="24"/>
      <w:szCs w:val="20"/>
    </w:rPr>
  </w:style>
  <w:style w:type="paragraph" w:styleId="2151">
    <w:name w:val="_"/>
    <w:basedOn w:val="981"/>
    <w:next w:val="2151"/>
    <w:link w:val="981"/>
    <w:pPr>
      <w:ind w:left="480"/>
      <w:spacing w:line="360" w:lineRule="auto"/>
    </w:pPr>
    <w:rPr>
      <w:sz w:val="24"/>
      <w:szCs w:val="20"/>
    </w:rPr>
  </w:style>
  <w:style w:type="paragraph" w:styleId="2152">
    <w:name w:val="我的正文下级"/>
    <w:basedOn w:val="981"/>
    <w:next w:val="2152"/>
    <w:link w:val="98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53">
    <w:name w:val="表标题"/>
    <w:basedOn w:val="981"/>
    <w:next w:val="2153"/>
    <w:link w:val="981"/>
    <w:pPr>
      <w:jc w:val="center"/>
      <w:spacing w:line="300" w:lineRule="exact"/>
    </w:pPr>
    <w:rPr>
      <w:rFonts w:ascii="MingLiU" w:eastAsia="MingLiU"/>
      <w:sz w:val="28"/>
      <w:szCs w:val="20"/>
    </w:rPr>
  </w:style>
  <w:style w:type="paragraph" w:styleId="2154">
    <w:name w:val="正文--表格内正文"/>
    <w:basedOn w:val="981"/>
    <w:next w:val="2154"/>
    <w:link w:val="981"/>
    <w:pPr>
      <w:jc w:val="center"/>
      <w:spacing w:line="0" w:lineRule="atLeast"/>
    </w:pPr>
    <w:rPr>
      <w:rFonts w:ascii="FuturaA Bk BT" w:hAnsi="FuturaA Bk BT"/>
      <w:sz w:val="24"/>
    </w:rPr>
  </w:style>
  <w:style w:type="paragraph" w:styleId="2155">
    <w:name w:val="标题2，章节第二层"/>
    <w:basedOn w:val="981"/>
    <w:next w:val="1212"/>
    <w:link w:val="98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56">
    <w:name w:val="样式 正文格式 +"/>
    <w:basedOn w:val="1212"/>
    <w:next w:val="2156"/>
    <w:link w:val="981"/>
    <w:pPr>
      <w:jc w:val="both"/>
      <w:spacing w:line="300" w:lineRule="auto"/>
    </w:pPr>
    <w:rPr>
      <w:rFonts w:hAnsi="隶书"/>
      <w:bCs w:val="0"/>
      <w:color w:val="000000"/>
    </w:rPr>
  </w:style>
  <w:style w:type="paragraph" w:styleId="2157">
    <w:name w:val="smallbold"/>
    <w:basedOn w:val="981"/>
    <w:next w:val="2157"/>
    <w:link w:val="981"/>
    <w:pPr>
      <w:jc w:val="left"/>
      <w:widowControl/>
    </w:pPr>
    <w:rPr>
      <w:rFonts w:ascii="FuturaA Bk BT" w:hAnsi="FuturaA Bk BT" w:cs="FuturaA Bk BT"/>
      <w:b/>
      <w:bCs/>
      <w:color w:val="000000"/>
      <w:sz w:val="22"/>
      <w:szCs w:val="22"/>
    </w:rPr>
  </w:style>
  <w:style w:type="paragraph" w:styleId="2158">
    <w:name w:val="srchopt"/>
    <w:basedOn w:val="981"/>
    <w:next w:val="2158"/>
    <w:link w:val="981"/>
    <w:pPr>
      <w:jc w:val="left"/>
      <w:widowControl/>
    </w:pPr>
    <w:rPr>
      <w:rFonts w:ascii="FuturaA Bk BT" w:hAnsi="FuturaA Bk BT" w:cs="FuturaA Bk BT"/>
      <w:color w:val="333333"/>
      <w:sz w:val="22"/>
      <w:szCs w:val="22"/>
    </w:rPr>
  </w:style>
  <w:style w:type="paragraph" w:styleId="2159">
    <w:name w:val="color666666"/>
    <w:basedOn w:val="981"/>
    <w:next w:val="2159"/>
    <w:link w:val="981"/>
    <w:pPr>
      <w:jc w:val="left"/>
      <w:widowControl/>
    </w:pPr>
    <w:rPr>
      <w:rFonts w:ascii="FuturaA Bk BT" w:hAnsi="FuturaA Bk BT" w:cs="FuturaA Bk BT"/>
      <w:color w:val="666666"/>
      <w:sz w:val="24"/>
    </w:rPr>
  </w:style>
  <w:style w:type="paragraph" w:styleId="2160">
    <w:name w:val="secbutton"/>
    <w:basedOn w:val="981"/>
    <w:next w:val="2160"/>
    <w:link w:val="98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1">
    <w:name w:val="文本段落"/>
    <w:basedOn w:val="981"/>
    <w:next w:val="2161"/>
    <w:link w:val="981"/>
    <w:pPr>
      <w:ind w:left="709" w:firstLine="200"/>
      <w:spacing w:before="60" w:after="60" w:line="360" w:lineRule="auto"/>
    </w:pPr>
    <w:rPr>
      <w:sz w:val="24"/>
      <w:szCs w:val="20"/>
    </w:rPr>
  </w:style>
  <w:style w:type="paragraph" w:styleId="2162">
    <w:name w:val="Date1"/>
    <w:basedOn w:val="981"/>
    <w:next w:val="981"/>
    <w:link w:val="981"/>
    <w:pPr>
      <w:spacing w:line="312" w:lineRule="atLeast"/>
    </w:pPr>
    <w:rPr>
      <w:sz w:val="24"/>
      <w:szCs w:val="20"/>
    </w:rPr>
  </w:style>
  <w:style w:type="paragraph" w:styleId="2163">
    <w:name w:val="封面单位"/>
    <w:basedOn w:val="981"/>
    <w:next w:val="2163"/>
    <w:link w:val="981"/>
    <w:pPr>
      <w:jc w:val="center"/>
    </w:pPr>
    <w:rPr>
      <w:rFonts w:ascii="Century Schoolbook" w:eastAsia="Century Schoolbook" w:cs="FuturaA Bk BT"/>
      <w:b/>
      <w:bCs/>
      <w:sz w:val="32"/>
      <w:szCs w:val="20"/>
    </w:rPr>
  </w:style>
  <w:style w:type="paragraph" w:styleId="2164">
    <w:name w:val="xl53"/>
    <w:basedOn w:val="981"/>
    <w:next w:val="2164"/>
    <w:link w:val="98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65">
    <w:name w:val="xl60"/>
    <w:basedOn w:val="981"/>
    <w:next w:val="2165"/>
    <w:link w:val="98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66">
    <w:name w:val="xl61"/>
    <w:basedOn w:val="981"/>
    <w:next w:val="2166"/>
    <w:link w:val="98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67">
    <w:name w:val="xl62"/>
    <w:basedOn w:val="981"/>
    <w:next w:val="2167"/>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68">
    <w:name w:val="xl63"/>
    <w:basedOn w:val="981"/>
    <w:next w:val="2168"/>
    <w:link w:val="98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69">
    <w:name w:val="参考文献、索引标题"/>
    <w:basedOn w:val="1465"/>
    <w:next w:val="981"/>
    <w:link w:val="981"/>
    <w:pPr>
      <w:spacing w:before="640" w:after="200"/>
      <w:shd w:val="clear" w:color="ffffff" w:fill="ffffff"/>
    </w:pPr>
    <w:rPr>
      <w:sz w:val="21"/>
    </w:rPr>
  </w:style>
  <w:style w:type="paragraph" w:styleId="2170">
    <w:name w:val="Char Char Char Char Char Char Char Char Char Char"/>
    <w:basedOn w:val="982"/>
    <w:next w:val="2170"/>
    <w:link w:val="981"/>
    <w:pPr>
      <w:numPr>
        <w:ilvl w:val="0"/>
        <w:numId w:val="6"/>
      </w:numPr>
      <w:spacing w:after="160" w:line="240" w:lineRule="exact"/>
      <w:widowControl/>
    </w:pPr>
    <w:rPr>
      <w:rFonts w:ascii="华文新魏" w:hAnsi="华文新魏"/>
      <w:b w:val="0"/>
      <w:bCs w:val="0"/>
      <w:sz w:val="20"/>
      <w:szCs w:val="24"/>
      <w:lang w:eastAsia="en-US"/>
    </w:rPr>
  </w:style>
  <w:style w:type="paragraph" w:styleId="2171">
    <w:name w:val=" Char Char5 Char Char Char Char Char Char Char Char Char Char Char Char Char Char Char Char Char Char Char Char Char Char Char Char"/>
    <w:basedOn w:val="981"/>
    <w:next w:val="2171"/>
    <w:link w:val="981"/>
    <w:pPr>
      <w:spacing w:line="360" w:lineRule="auto"/>
    </w:pPr>
    <w:rPr>
      <w:rFonts w:ascii="Verdana" w:hAnsi="Verdana"/>
      <w:sz w:val="36"/>
      <w:szCs w:val="36"/>
    </w:rPr>
  </w:style>
  <w:style w:type="paragraph" w:styleId="2172">
    <w:name w:val="目标标题"/>
    <w:basedOn w:val="981"/>
    <w:next w:val="2172"/>
    <w:link w:val="981"/>
    <w:pPr>
      <w:ind w:firstLine="420"/>
      <w:jc w:val="center"/>
      <w:spacing w:before="124" w:after="124" w:line="300" w:lineRule="auto"/>
    </w:pPr>
    <w:rPr>
      <w:rFonts w:ascii="MingLiU" w:eastAsia="MingLiU" w:cs="FuturaA Bk BT"/>
      <w:b/>
      <w:bCs/>
      <w:sz w:val="44"/>
      <w:szCs w:val="20"/>
    </w:rPr>
  </w:style>
  <w:style w:type="paragraph" w:styleId="2173">
    <w:name w:val=" Char4"/>
    <w:basedOn w:val="981"/>
    <w:next w:val="2173"/>
    <w:link w:val="981"/>
    <w:rPr>
      <w:rFonts w:ascii="Verdana" w:hAnsi="Verdana"/>
      <w:sz w:val="24"/>
      <w:szCs w:val="20"/>
    </w:rPr>
  </w:style>
  <w:style w:type="paragraph" w:styleId="2174">
    <w:name w:val="附录章标题"/>
    <w:next w:val="1399"/>
    <w:link w:val="98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75">
    <w:name w:val="图表脚注"/>
    <w:next w:val="1399"/>
    <w:link w:val="981"/>
    <w:pPr>
      <w:ind w:left="300" w:hanging="100"/>
      <w:jc w:val="both"/>
    </w:pPr>
    <w:rPr>
      <w:rFonts w:ascii="FuturaA Bk BT"/>
      <w:sz w:val="18"/>
      <w:lang w:val="en-US" w:eastAsia="zh-CN" w:bidi="ar-SA"/>
    </w:rPr>
  </w:style>
  <w:style w:type="paragraph" w:styleId="2176">
    <w:name w:val="注："/>
    <w:next w:val="1399"/>
    <w:link w:val="981"/>
    <w:pPr>
      <w:numPr>
        <w:ilvl w:val="0"/>
        <w:numId w:val="43"/>
      </w:numPr>
      <w:jc w:val="both"/>
      <w:widowControl w:val="off"/>
    </w:pPr>
    <w:rPr>
      <w:rFonts w:ascii="FuturaA Bk BT"/>
      <w:sz w:val="18"/>
      <w:lang w:val="en-US" w:eastAsia="zh-CN" w:bidi="ar-SA"/>
    </w:rPr>
  </w:style>
  <w:style w:type="paragraph" w:styleId="2177">
    <w:name w:val="字母编号列项（一级）"/>
    <w:next w:val="2177"/>
    <w:link w:val="981"/>
    <w:pPr>
      <w:ind w:left="840" w:hanging="420"/>
      <w:jc w:val="both"/>
    </w:pPr>
    <w:rPr>
      <w:rFonts w:ascii="FuturaA Bk BT"/>
      <w:sz w:val="21"/>
      <w:lang w:val="en-US" w:eastAsia="zh-CN" w:bidi="ar-SA"/>
    </w:rPr>
  </w:style>
  <w:style w:type="paragraph" w:styleId="2178">
    <w:name w:val=" Char Char Char Char Char"/>
    <w:basedOn w:val="981"/>
    <w:next w:val="2178"/>
    <w:link w:val="981"/>
    <w:pPr>
      <w:ind w:firstLine="360"/>
    </w:pPr>
    <w:rPr>
      <w:rFonts w:ascii="Verdana" w:hAnsi="Verdana"/>
      <w:sz w:val="24"/>
      <w:szCs w:val="20"/>
    </w:rPr>
  </w:style>
  <w:style w:type="paragraph" w:styleId="2179">
    <w:name w:val="我的标题4"/>
    <w:next w:val="1322"/>
    <w:link w:val="98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0">
    <w:name w:val="方案正文"/>
    <w:basedOn w:val="981"/>
    <w:next w:val="2180"/>
    <w:link w:val="981"/>
    <w:pPr>
      <w:ind w:left="210" w:firstLine="480"/>
      <w:spacing w:before="156" w:line="300" w:lineRule="auto"/>
    </w:pPr>
    <w:rPr>
      <w:color w:val="000000"/>
      <w:sz w:val="24"/>
    </w:rPr>
  </w:style>
  <w:style w:type="paragraph" w:styleId="2181">
    <w:name w:val="小四 段落 宋体 Char"/>
    <w:basedOn w:val="1015"/>
    <w:next w:val="2181"/>
    <w:link w:val="98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2">
    <w:name w:val=" Char1 Char Char Char Char Char Char"/>
    <w:basedOn w:val="981"/>
    <w:next w:val="2182"/>
    <w:link w:val="981"/>
    <w:rPr>
      <w:rFonts w:ascii="Verdana" w:hAnsi="Verdana"/>
      <w:sz w:val="24"/>
      <w:szCs w:val="20"/>
    </w:rPr>
  </w:style>
  <w:style w:type="paragraph" w:styleId="2183">
    <w:name w:val="数字编号列项"/>
    <w:basedOn w:val="981"/>
    <w:next w:val="2183"/>
    <w:link w:val="981"/>
    <w:pPr>
      <w:numPr>
        <w:ilvl w:val="1"/>
        <w:numId w:val="44"/>
      </w:numPr>
      <w:spacing w:line="400" w:lineRule="exact"/>
      <w:widowControl/>
      <w:tabs>
        <w:tab w:val="left" w:pos="840" w:leader="none"/>
        <w:tab w:val="left" w:pos="1262" w:leader="none"/>
      </w:tabs>
    </w:pPr>
    <w:rPr>
      <w:sz w:val="24"/>
      <w:szCs w:val="20"/>
    </w:rPr>
  </w:style>
  <w:style w:type="character" w:styleId="2184">
    <w:name w:val="标题 3 字符"/>
    <w:next w:val="2184"/>
    <w:link w:val="981"/>
    <w:qFormat/>
    <w:rPr>
      <w:b/>
      <w:bCs/>
      <w:sz w:val="32"/>
      <w:szCs w:val="32"/>
    </w:rPr>
  </w:style>
  <w:style w:type="paragraph" w:styleId="2185">
    <w:name w:val="Table Paragraph"/>
    <w:basedOn w:val="981"/>
    <w:next w:val="2185"/>
    <w:link w:val="981"/>
    <w:uiPriority w:val="1"/>
    <w:qFormat/>
    <w:pPr>
      <w:jc w:val="left"/>
    </w:pPr>
    <w:rPr>
      <w:rFonts w:ascii="FuturaA Bk BT" w:hAnsi="FuturaA Bk BT" w:cs="FuturaA Bk BT"/>
      <w:sz w:val="22"/>
      <w:szCs w:val="22"/>
    </w:rPr>
  </w:style>
  <w:style w:type="character" w:styleId="2186">
    <w:name w:val="正文首行缩进 Char1"/>
    <w:next w:val="2186"/>
    <w:link w:val="981"/>
    <w:uiPriority w:val="99"/>
    <w:rPr>
      <w:rFonts w:ascii="宋体" w:hAnsi="宋体"/>
      <w:sz w:val="21"/>
      <w:szCs w:val="24"/>
    </w:rPr>
  </w:style>
  <w:style w:type="character" w:styleId="2187">
    <w:name w:val="正文首行缩进 2 Char"/>
    <w:next w:val="2187"/>
    <w:link w:val="981"/>
    <w:uiPriority w:val="99"/>
    <w:semiHidden/>
  </w:style>
  <w:style w:type="character" w:styleId="2188">
    <w:name w:val="标题 9 字符"/>
    <w:next w:val="2188"/>
    <w:link w:val="981"/>
    <w:qFormat/>
    <w:rPr>
      <w:rFonts w:ascii="Cambria" w:hAnsi="Cambria"/>
      <w:sz w:val="21"/>
      <w:szCs w:val="21"/>
    </w:rPr>
  </w:style>
  <w:style w:type="character" w:styleId="2189">
    <w:name w:val="明显强调1"/>
    <w:next w:val="2189"/>
    <w:link w:val="981"/>
    <w:qFormat/>
    <w:rPr>
      <w:b/>
      <w:bCs/>
      <w:i/>
      <w:iCs/>
      <w:color w:val="4f81bd"/>
    </w:rPr>
  </w:style>
  <w:style w:type="character" w:styleId="2190">
    <w:name w:val="批注文字 Char2"/>
    <w:next w:val="2190"/>
    <w:link w:val="981"/>
    <w:qFormat/>
    <w:rPr>
      <w:sz w:val="21"/>
    </w:rPr>
  </w:style>
  <w:style w:type="character" w:styleId="2191">
    <w:name w:val="标题 3 Char_0"/>
    <w:next w:val="2191"/>
    <w:link w:val="2192"/>
    <w:qFormat/>
    <w:rPr>
      <w:b/>
      <w:bCs/>
      <w:sz w:val="32"/>
      <w:szCs w:val="32"/>
    </w:rPr>
  </w:style>
  <w:style w:type="paragraph" w:styleId="2192">
    <w:name w:val="标题 3_0"/>
    <w:basedOn w:val="2193"/>
    <w:next w:val="2193"/>
    <w:link w:val="2191"/>
    <w:qFormat/>
    <w:pPr>
      <w:keepLines/>
      <w:keepNext/>
      <w:spacing w:before="260" w:after="260" w:line="416" w:lineRule="auto"/>
      <w:outlineLvl w:val="2"/>
    </w:pPr>
    <w:rPr>
      <w:b/>
      <w:bCs/>
      <w:sz w:val="32"/>
      <w:szCs w:val="32"/>
    </w:rPr>
  </w:style>
  <w:style w:type="paragraph" w:styleId="2193">
    <w:name w:val="正文_0"/>
    <w:next w:val="2193"/>
    <w:link w:val="981"/>
    <w:qFormat/>
    <w:pPr>
      <w:jc w:val="both"/>
      <w:widowControl w:val="off"/>
    </w:pPr>
    <w:rPr>
      <w:sz w:val="21"/>
      <w:szCs w:val="24"/>
      <w:lang w:val="en-US" w:eastAsia="zh-CN" w:bidi="ar-SA"/>
    </w:rPr>
  </w:style>
  <w:style w:type="character" w:styleId="2194">
    <w:name w:val="正文文本 Char2"/>
    <w:next w:val="2194"/>
    <w:link w:val="981"/>
    <w:uiPriority w:val="99"/>
    <w:semiHidden/>
    <w:qFormat/>
    <w:rPr>
      <w:rFonts w:ascii="Calibri" w:hAnsi="Calibri" w:eastAsia="宋体" w:cs="Times New Roman"/>
    </w:rPr>
  </w:style>
  <w:style w:type="character" w:styleId="2195">
    <w:name w:val="引用 Char"/>
    <w:next w:val="2195"/>
    <w:link w:val="2196"/>
    <w:qFormat/>
    <w:rPr>
      <w:i/>
      <w:iCs/>
      <w:color w:val="000000"/>
    </w:rPr>
  </w:style>
  <w:style w:type="paragraph" w:styleId="2196">
    <w:name w:val="引用1"/>
    <w:basedOn w:val="981"/>
    <w:next w:val="981"/>
    <w:link w:val="2195"/>
    <w:qFormat/>
    <w:rPr>
      <w:i/>
      <w:iCs/>
      <w:color w:val="000000"/>
      <w:sz w:val="20"/>
      <w:szCs w:val="20"/>
    </w:rPr>
  </w:style>
  <w:style w:type="character" w:styleId="2197">
    <w:name w:val="标题 1 Char_0"/>
    <w:next w:val="2197"/>
    <w:link w:val="2198"/>
    <w:qFormat/>
    <w:rPr>
      <w:b/>
      <w:bCs/>
      <w:sz w:val="44"/>
      <w:szCs w:val="44"/>
    </w:rPr>
  </w:style>
  <w:style w:type="paragraph" w:styleId="2198">
    <w:name w:val="标题 1_0"/>
    <w:basedOn w:val="2193"/>
    <w:next w:val="2193"/>
    <w:link w:val="2197"/>
    <w:qFormat/>
    <w:pPr>
      <w:keepLines/>
      <w:keepNext/>
      <w:spacing w:before="340" w:after="330" w:line="578" w:lineRule="auto"/>
      <w:outlineLvl w:val="0"/>
    </w:pPr>
    <w:rPr>
      <w:b/>
      <w:bCs/>
      <w:sz w:val="44"/>
      <w:szCs w:val="44"/>
    </w:rPr>
  </w:style>
  <w:style w:type="character" w:styleId="2199">
    <w:name w:val="正文文本缩进 3 Char1"/>
    <w:next w:val="2199"/>
    <w:link w:val="981"/>
    <w:uiPriority w:val="99"/>
    <w:semiHidden/>
    <w:qFormat/>
    <w:rPr>
      <w:sz w:val="16"/>
      <w:szCs w:val="16"/>
    </w:rPr>
  </w:style>
  <w:style w:type="character" w:styleId="2200">
    <w:name w:val="引用 Char1"/>
    <w:next w:val="2200"/>
    <w:link w:val="981"/>
    <w:uiPriority w:val="29"/>
    <w:qFormat/>
    <w:rPr>
      <w:i/>
      <w:iCs/>
      <w:color w:val="000000"/>
      <w:sz w:val="21"/>
    </w:rPr>
  </w:style>
  <w:style w:type="character" w:styleId="2201">
    <w:name w:val="font161"/>
    <w:next w:val="2201"/>
    <w:link w:val="981"/>
    <w:qFormat/>
    <w:rPr>
      <w:b/>
      <w:sz w:val="32"/>
    </w:rPr>
  </w:style>
  <w:style w:type="character" w:styleId="2202">
    <w:name w:val="标题 4 Char_0"/>
    <w:next w:val="2202"/>
    <w:link w:val="2203"/>
    <w:qFormat/>
    <w:rPr>
      <w:rFonts w:ascii="Arial" w:hAnsi="Arial" w:eastAsia="黑体"/>
      <w:b/>
      <w:bCs/>
      <w:sz w:val="28"/>
      <w:szCs w:val="28"/>
    </w:rPr>
  </w:style>
  <w:style w:type="paragraph" w:styleId="2203">
    <w:name w:val="标题 4_0"/>
    <w:basedOn w:val="2193"/>
    <w:next w:val="2193"/>
    <w:link w:val="2202"/>
    <w:qFormat/>
    <w:pPr>
      <w:keepLines/>
      <w:keepNext/>
      <w:spacing w:before="280" w:after="290" w:line="376" w:lineRule="auto"/>
      <w:outlineLvl w:val="3"/>
    </w:pPr>
    <w:rPr>
      <w:rFonts w:ascii="Arial" w:hAnsi="Arial" w:eastAsia="黑体"/>
      <w:b/>
      <w:bCs/>
      <w:sz w:val="28"/>
      <w:szCs w:val="28"/>
    </w:rPr>
  </w:style>
  <w:style w:type="character" w:styleId="2204">
    <w:name w:val="引用 Char2"/>
    <w:next w:val="2204"/>
    <w:link w:val="981"/>
    <w:uiPriority w:val="99"/>
    <w:qFormat/>
    <w:rPr>
      <w:i/>
      <w:iCs/>
      <w:color w:val="000000"/>
      <w:sz w:val="21"/>
      <w:szCs w:val="24"/>
    </w:rPr>
  </w:style>
  <w:style w:type="character" w:styleId="2205">
    <w:name w:val="rvts11"/>
    <w:next w:val="2205"/>
    <w:link w:val="981"/>
    <w:qFormat/>
    <w:rPr>
      <w:rFonts w:ascii="KNLe" w:hAnsi="KNLe"/>
      <w:sz w:val="24"/>
      <w:szCs w:val="24"/>
      <w:u w:val="single"/>
    </w:rPr>
  </w:style>
  <w:style w:type="character" w:styleId="2206">
    <w:name w:val="副标题 Char2"/>
    <w:next w:val="2206"/>
    <w:link w:val="981"/>
    <w:uiPriority w:val="11"/>
    <w:qFormat/>
    <w:rPr>
      <w:rFonts w:ascii="Cambria" w:hAnsi="Cambria" w:cs="Times New Roman"/>
      <w:b/>
      <w:bCs/>
      <w:sz w:val="32"/>
      <w:szCs w:val="32"/>
    </w:rPr>
  </w:style>
  <w:style w:type="character" w:styleId="2207">
    <w:name w:val="批注主题 Char1"/>
    <w:next w:val="2207"/>
    <w:link w:val="981"/>
    <w:qFormat/>
    <w:rPr>
      <w:b/>
      <w:bCs/>
      <w:sz w:val="21"/>
      <w:szCs w:val="22"/>
    </w:rPr>
  </w:style>
  <w:style w:type="character" w:styleId="2208">
    <w:name w:val="font31"/>
    <w:next w:val="2208"/>
    <w:link w:val="981"/>
    <w:qFormat/>
    <w:rPr>
      <w:rFonts w:hint="eastAsia" w:ascii="宋体" w:hAnsi="宋体" w:eastAsia="宋体" w:cs="宋体"/>
      <w:color w:val="000000"/>
      <w:sz w:val="20"/>
      <w:szCs w:val="20"/>
      <w:u w:val="none"/>
    </w:rPr>
  </w:style>
  <w:style w:type="character" w:styleId="2209">
    <w:name w:val="批注框文本 Char1"/>
    <w:next w:val="2209"/>
    <w:link w:val="981"/>
    <w:qFormat/>
    <w:rPr>
      <w:sz w:val="18"/>
      <w:szCs w:val="18"/>
    </w:rPr>
  </w:style>
  <w:style w:type="character" w:styleId="2210">
    <w:name w:val="不明显参考1"/>
    <w:next w:val="2210"/>
    <w:link w:val="981"/>
    <w:qFormat/>
    <w:rPr>
      <w:smallCaps/>
      <w:color w:val="c0504d"/>
      <w:u w:val="single"/>
    </w:rPr>
  </w:style>
  <w:style w:type="character" w:styleId="2211">
    <w:name w:val="批注文字 Char1"/>
    <w:next w:val="2211"/>
    <w:link w:val="981"/>
    <w:qFormat/>
    <w:rPr>
      <w:rFonts w:ascii="Calibri" w:hAnsi="Calibri" w:eastAsia="宋体" w:cs="Times New Roman"/>
    </w:rPr>
  </w:style>
  <w:style w:type="character" w:styleId="2212">
    <w:name w:val="标题 Char2"/>
    <w:next w:val="2212"/>
    <w:link w:val="981"/>
    <w:uiPriority w:val="10"/>
    <w:qFormat/>
    <w:rPr>
      <w:rFonts w:ascii="Cambria" w:hAnsi="Cambria" w:cs="Times New Roman"/>
      <w:b/>
      <w:bCs/>
      <w:sz w:val="32"/>
      <w:szCs w:val="32"/>
    </w:rPr>
  </w:style>
  <w:style w:type="character" w:styleId="2213">
    <w:name w:val="正文文本 3 Char1"/>
    <w:next w:val="2213"/>
    <w:link w:val="981"/>
    <w:uiPriority w:val="99"/>
    <w:semiHidden/>
    <w:qFormat/>
    <w:rPr>
      <w:sz w:val="16"/>
      <w:szCs w:val="16"/>
    </w:rPr>
  </w:style>
  <w:style w:type="character" w:styleId="2214">
    <w:name w:val="批注主题 Char2"/>
    <w:next w:val="2214"/>
    <w:link w:val="981"/>
    <w:qFormat/>
    <w:rPr>
      <w:b/>
      <w:bCs/>
      <w:sz w:val="21"/>
    </w:rPr>
  </w:style>
  <w:style w:type="character" w:styleId="2215">
    <w:name w:val="正文文本 Char_0"/>
    <w:next w:val="2215"/>
    <w:link w:val="2216"/>
    <w:qFormat/>
    <w:rPr>
      <w:szCs w:val="24"/>
    </w:rPr>
  </w:style>
  <w:style w:type="paragraph" w:styleId="2216">
    <w:name w:val="正文文本_0"/>
    <w:basedOn w:val="2193"/>
    <w:next w:val="2216"/>
    <w:link w:val="2215"/>
    <w:qFormat/>
    <w:pPr>
      <w:spacing w:after="120"/>
    </w:pPr>
    <w:rPr>
      <w:sz w:val="20"/>
    </w:rPr>
  </w:style>
  <w:style w:type="character" w:styleId="2217">
    <w:name w:val="bookmark"/>
    <w:next w:val="2217"/>
    <w:link w:val="981"/>
    <w:qFormat/>
  </w:style>
  <w:style w:type="character" w:styleId="2218">
    <w:name w:val="标题 5 Char_0"/>
    <w:next w:val="2218"/>
    <w:link w:val="2219"/>
    <w:qFormat/>
    <w:rPr>
      <w:rFonts w:ascii="Calibri" w:hAnsi="Calibri"/>
      <w:b/>
      <w:bCs/>
      <w:sz w:val="28"/>
      <w:szCs w:val="28"/>
    </w:rPr>
  </w:style>
  <w:style w:type="paragraph" w:styleId="2219">
    <w:name w:val="标题 5_0"/>
    <w:basedOn w:val="2193"/>
    <w:next w:val="2193"/>
    <w:link w:val="2218"/>
    <w:qFormat/>
    <w:pPr>
      <w:keepLines/>
      <w:keepNext/>
      <w:spacing w:before="280" w:after="290" w:line="372" w:lineRule="auto"/>
      <w:outlineLvl w:val="4"/>
    </w:pPr>
    <w:rPr>
      <w:rFonts w:ascii="Calibri" w:hAnsi="Calibri"/>
      <w:b/>
      <w:bCs/>
      <w:sz w:val="28"/>
      <w:szCs w:val="28"/>
    </w:rPr>
  </w:style>
  <w:style w:type="character" w:styleId="2220">
    <w:name w:val="明显参考1"/>
    <w:next w:val="2220"/>
    <w:link w:val="981"/>
    <w:qFormat/>
    <w:rPr>
      <w:b/>
      <w:bCs/>
      <w:smallCaps/>
      <w:color w:val="c0504d"/>
      <w:spacing w:val="5"/>
      <w:u w:val="single"/>
    </w:rPr>
  </w:style>
  <w:style w:type="character" w:styleId="2221">
    <w:name w:val="超链接_0"/>
    <w:next w:val="2221"/>
    <w:link w:val="981"/>
    <w:uiPriority w:val="99"/>
    <w:qFormat/>
    <w:rPr>
      <w:rFonts w:ascii="Calibri" w:hAnsi="Calibri"/>
      <w:color w:val="0000ff"/>
      <w:u w:val="single"/>
    </w:rPr>
  </w:style>
  <w:style w:type="character" w:styleId="2222">
    <w:name w:val="文档结构图 Char2"/>
    <w:next w:val="2222"/>
    <w:link w:val="981"/>
    <w:uiPriority w:val="99"/>
    <w:semiHidden/>
    <w:qFormat/>
    <w:rPr>
      <w:rFonts w:ascii="宋体" w:hAnsi="Calibri" w:eastAsia="宋体" w:cs="Times New Roman"/>
      <w:sz w:val="18"/>
      <w:szCs w:val="18"/>
    </w:rPr>
  </w:style>
  <w:style w:type="character" w:styleId="2223">
    <w:name w:val="textcontents"/>
    <w:next w:val="2223"/>
    <w:link w:val="981"/>
    <w:qFormat/>
    <w:rPr>
      <w:rFonts w:cs="Times New Roman"/>
    </w:rPr>
  </w:style>
  <w:style w:type="character" w:styleId="2224">
    <w:name w:val="副标题 Char1"/>
    <w:next w:val="2224"/>
    <w:link w:val="981"/>
    <w:uiPriority w:val="11"/>
    <w:qFormat/>
    <w:rPr>
      <w:rFonts w:ascii="Cambria" w:hAnsi="Cambria" w:cs="Times New Roman"/>
      <w:b/>
      <w:bCs/>
      <w:sz w:val="32"/>
      <w:szCs w:val="32"/>
    </w:rPr>
  </w:style>
  <w:style w:type="character" w:styleId="2225">
    <w:name w:val="书籍标题1"/>
    <w:next w:val="2225"/>
    <w:link w:val="981"/>
    <w:qFormat/>
    <w:rPr>
      <w:b/>
      <w:bCs/>
      <w:smallCaps/>
      <w:spacing w:val="5"/>
    </w:rPr>
  </w:style>
  <w:style w:type="character" w:styleId="2226">
    <w:name w:val="页眉 Char1"/>
    <w:next w:val="2226"/>
    <w:link w:val="981"/>
    <w:uiPriority w:val="99"/>
    <w:semiHidden/>
    <w:qFormat/>
    <w:rPr>
      <w:rFonts w:ascii="Calibri" w:hAnsi="Calibri" w:eastAsia="宋体" w:cs="Times New Roman"/>
      <w:sz w:val="18"/>
      <w:szCs w:val="18"/>
    </w:rPr>
  </w:style>
  <w:style w:type="character" w:styleId="2227">
    <w:name w:val="不明显强调1"/>
    <w:next w:val="2227"/>
    <w:link w:val="981"/>
    <w:qFormat/>
    <w:rPr>
      <w:i/>
      <w:iCs/>
      <w:color w:val="808080"/>
    </w:rPr>
  </w:style>
  <w:style w:type="character" w:styleId="2228">
    <w:name w:val="font21"/>
    <w:next w:val="2228"/>
    <w:link w:val="981"/>
    <w:qFormat/>
    <w:rPr>
      <w:rFonts w:hint="eastAsia" w:ascii="宋体" w:hAnsi="宋体" w:eastAsia="宋体" w:cs="宋体"/>
      <w:color w:val="000000"/>
      <w:sz w:val="20"/>
      <w:szCs w:val="20"/>
      <w:u w:val="none"/>
    </w:rPr>
  </w:style>
  <w:style w:type="character" w:styleId="2229">
    <w:name w:val="文档结构图 Char1"/>
    <w:next w:val="2229"/>
    <w:link w:val="981"/>
    <w:qFormat/>
    <w:rPr>
      <w:rFonts w:ascii="宋体" w:hAnsi="Calibri" w:eastAsia="宋体" w:cs="Times New Roman"/>
      <w:sz w:val="18"/>
      <w:szCs w:val="18"/>
    </w:rPr>
  </w:style>
  <w:style w:type="character" w:styleId="2230">
    <w:name w:val="标题 2 Char_0"/>
    <w:next w:val="2230"/>
    <w:link w:val="2231"/>
    <w:qFormat/>
    <w:rPr>
      <w:rFonts w:ascii="Cambria" w:hAnsi="Cambria"/>
      <w:b/>
      <w:bCs/>
      <w:sz w:val="32"/>
      <w:szCs w:val="32"/>
    </w:rPr>
  </w:style>
  <w:style w:type="paragraph" w:styleId="2231">
    <w:name w:val="标题 2_0"/>
    <w:basedOn w:val="2193"/>
    <w:next w:val="2193"/>
    <w:link w:val="2230"/>
    <w:unhideWhenUsed/>
    <w:qFormat/>
    <w:pPr>
      <w:keepLines/>
      <w:keepNext/>
      <w:spacing w:before="260" w:after="260" w:line="416" w:lineRule="auto"/>
      <w:outlineLvl w:val="1"/>
    </w:pPr>
    <w:rPr>
      <w:rFonts w:ascii="Cambria" w:hAnsi="Cambria"/>
      <w:b/>
      <w:bCs/>
      <w:sz w:val="32"/>
      <w:szCs w:val="32"/>
    </w:rPr>
  </w:style>
  <w:style w:type="character" w:styleId="2232">
    <w:name w:val="日期 Char2"/>
    <w:next w:val="2232"/>
    <w:link w:val="981"/>
    <w:uiPriority w:val="99"/>
    <w:semiHidden/>
    <w:qFormat/>
    <w:rPr>
      <w:rFonts w:ascii="Calibri" w:hAnsi="Calibri" w:eastAsia="宋体" w:cs="Times New Roman"/>
    </w:rPr>
  </w:style>
  <w:style w:type="character" w:styleId="2233">
    <w:name w:val="批注框文本 Char2"/>
    <w:next w:val="2233"/>
    <w:link w:val="981"/>
    <w:uiPriority w:val="99"/>
    <w:semiHidden/>
    <w:qFormat/>
    <w:rPr>
      <w:rFonts w:ascii="Calibri" w:hAnsi="Calibri" w:eastAsia="宋体" w:cs="Times New Roman"/>
      <w:sz w:val="18"/>
      <w:szCs w:val="18"/>
    </w:rPr>
  </w:style>
  <w:style w:type="paragraph" w:styleId="2234">
    <w:name w:val="_Style 34"/>
    <w:next w:val="981"/>
    <w:link w:val="981"/>
    <w:qFormat/>
    <w:pPr>
      <w:jc w:val="both"/>
      <w:widowControl w:val="off"/>
    </w:pPr>
    <w:rPr>
      <w:sz w:val="21"/>
      <w:lang w:val="en-US" w:eastAsia="zh-CN" w:bidi="ar-SA"/>
    </w:rPr>
  </w:style>
  <w:style w:type="paragraph" w:styleId="2235">
    <w:name w:val="正文_3"/>
    <w:next w:val="2235"/>
    <w:link w:val="981"/>
    <w:qFormat/>
    <w:pPr>
      <w:jc w:val="both"/>
      <w:widowControl w:val="off"/>
    </w:pPr>
    <w:rPr>
      <w:sz w:val="21"/>
      <w:szCs w:val="22"/>
      <w:lang w:val="en-US" w:eastAsia="zh-CN" w:bidi="ar-SA"/>
    </w:rPr>
  </w:style>
  <w:style w:type="paragraph" w:styleId="2236">
    <w:name w:val="_Style 36"/>
    <w:next w:val="981"/>
    <w:link w:val="981"/>
    <w:qFormat/>
    <w:pPr>
      <w:jc w:val="both"/>
      <w:widowControl w:val="off"/>
    </w:pPr>
    <w:rPr>
      <w:sz w:val="21"/>
      <w:lang w:val="en-US" w:eastAsia="zh-CN" w:bidi="ar-SA"/>
    </w:rPr>
  </w:style>
  <w:style w:type="paragraph" w:styleId="2237">
    <w:name w:val="空半行"/>
    <w:basedOn w:val="981"/>
    <w:next w:val="2237"/>
    <w:link w:val="981"/>
    <w:qFormat/>
    <w:pPr>
      <w:spacing w:line="120" w:lineRule="exact"/>
    </w:pPr>
    <w:rPr>
      <w:rFonts w:ascii="Calibri" w:hAnsi="Calibri" w:eastAsia="仿宋_GB2312"/>
      <w:color w:val="ffffff"/>
      <w:sz w:val="30"/>
      <w:szCs w:val="22"/>
    </w:rPr>
  </w:style>
  <w:style w:type="paragraph" w:styleId="2238">
    <w:name w:val="1方案格式1"/>
    <w:basedOn w:val="982"/>
    <w:next w:val="2238"/>
    <w:link w:val="981"/>
    <w:qFormat/>
    <w:pPr>
      <w:numPr>
        <w:ilvl w:val="0"/>
        <w:numId w:val="45"/>
      </w:numPr>
      <w:ind w:left="0" w:firstLine="0"/>
      <w:jc w:val="center"/>
      <w:spacing w:line="360" w:lineRule="auto"/>
      <w:tabs>
        <w:tab w:val="left" w:pos="360" w:leader="none"/>
      </w:tabs>
    </w:pPr>
    <w:rPr>
      <w:rFonts w:eastAsia="微软雅黑"/>
      <w:bCs w:val="0"/>
      <w:sz w:val="48"/>
    </w:rPr>
  </w:style>
  <w:style w:type="paragraph" w:styleId="2239">
    <w:name w:val="格式３"/>
    <w:basedOn w:val="981"/>
    <w:next w:val="2239"/>
    <w:link w:val="981"/>
    <w:qFormat/>
    <w:pPr>
      <w:ind w:left="600" w:hanging="600"/>
      <w:spacing w:line="420" w:lineRule="exact"/>
    </w:pPr>
    <w:rPr>
      <w:rFonts w:ascii="宋体" w:hAnsi="宋体"/>
      <w:color w:val="000000"/>
      <w:sz w:val="24"/>
      <w:szCs w:val="20"/>
    </w:rPr>
  </w:style>
  <w:style w:type="paragraph" w:styleId="2240">
    <w:name w:val="正文空2字"/>
    <w:basedOn w:val="981"/>
    <w:next w:val="2240"/>
    <w:link w:val="981"/>
    <w:qFormat/>
    <w:pPr>
      <w:ind w:firstLine="200"/>
      <w:spacing w:line="360" w:lineRule="auto"/>
    </w:pPr>
    <w:rPr>
      <w:sz w:val="24"/>
      <w:lang w:bidi="en-US"/>
    </w:rPr>
  </w:style>
  <w:style w:type="paragraph" w:styleId="2241">
    <w:name w:val="正文_0_0_0"/>
    <w:next w:val="2241"/>
    <w:link w:val="981"/>
    <w:qFormat/>
    <w:pPr>
      <w:jc w:val="both"/>
      <w:widowControl w:val="off"/>
    </w:pPr>
    <w:rPr>
      <w:lang w:val="en-US" w:eastAsia="zh-CN" w:bidi="ar-SA"/>
    </w:rPr>
  </w:style>
  <w:style w:type="paragraph" w:styleId="2242">
    <w:name w:val="目录 5_0"/>
    <w:basedOn w:val="2193"/>
    <w:next w:val="2193"/>
    <w:link w:val="981"/>
    <w:uiPriority w:val="39"/>
    <w:qFormat/>
    <w:pPr>
      <w:ind w:left="1680"/>
    </w:pPr>
    <w:rPr>
      <w:rFonts w:ascii="Calibri" w:hAnsi="Calibri"/>
    </w:rPr>
  </w:style>
  <w:style w:type="paragraph" w:styleId="2243">
    <w:name w:val="修订1"/>
    <w:next w:val="2243"/>
    <w:link w:val="981"/>
    <w:qFormat/>
    <w:rPr>
      <w:sz w:val="21"/>
      <w:szCs w:val="24"/>
      <w:lang w:val="en-US" w:eastAsia="zh-CN" w:bidi="ar-SA"/>
    </w:rPr>
  </w:style>
  <w:style w:type="paragraph" w:styleId="2244">
    <w:name w:val="标题 11"/>
    <w:basedOn w:val="1841"/>
    <w:next w:val="1841"/>
    <w:link w:val="98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45">
    <w:name w:val="正文 + 行距: 固定值 20 磅"/>
    <w:basedOn w:val="981"/>
    <w:next w:val="2245"/>
    <w:link w:val="981"/>
    <w:qFormat/>
    <w:pPr>
      <w:ind w:firstLine="716"/>
      <w:spacing w:line="400" w:lineRule="exact"/>
    </w:pPr>
    <w:rPr>
      <w:rFonts w:ascii="Calibri" w:hAnsi="Calibri"/>
      <w:szCs w:val="22"/>
    </w:rPr>
  </w:style>
  <w:style w:type="paragraph" w:styleId="2246">
    <w:name w:val="TOC 标题1"/>
    <w:basedOn w:val="982"/>
    <w:next w:val="981"/>
    <w:link w:val="981"/>
    <w:qFormat/>
    <w:pPr>
      <w:spacing w:before="480" w:after="0" w:line="276" w:lineRule="auto"/>
      <w:widowControl/>
      <w:outlineLvl w:val="9"/>
    </w:pPr>
    <w:rPr>
      <w:rFonts w:ascii="Cambria" w:hAnsi="Cambria"/>
      <w:color w:val="365f91"/>
      <w:sz w:val="28"/>
      <w:szCs w:val="28"/>
    </w:rPr>
  </w:style>
  <w:style w:type="paragraph" w:styleId="2247">
    <w:name w:val="flNote"/>
    <w:basedOn w:val="981"/>
    <w:next w:val="2247"/>
    <w:link w:val="981"/>
    <w:qFormat/>
    <w:pPr>
      <w:jc w:val="center"/>
      <w:spacing w:before="320" w:after="160" w:line="360" w:lineRule="atLeast"/>
    </w:pPr>
    <w:rPr>
      <w:rFonts w:ascii="Arial" w:hAnsi="Calibri" w:eastAsia="黑体"/>
      <w:sz w:val="30"/>
      <w:szCs w:val="22"/>
    </w:rPr>
  </w:style>
  <w:style w:type="paragraph" w:styleId="2248">
    <w:name w:val="6'"/>
    <w:basedOn w:val="981"/>
    <w:next w:val="2248"/>
    <w:link w:val="981"/>
    <w:qFormat/>
    <w:pPr>
      <w:jc w:val="center"/>
      <w:spacing w:line="320" w:lineRule="exact"/>
    </w:pPr>
    <w:rPr>
      <w:rFonts w:ascii="Calibri" w:hAnsi="Calibri"/>
      <w:spacing w:val="20"/>
      <w:szCs w:val="22"/>
    </w:rPr>
  </w:style>
  <w:style w:type="paragraph" w:styleId="2249">
    <w:name w:val="2方案格式2"/>
    <w:basedOn w:val="2238"/>
    <w:next w:val="2249"/>
    <w:link w:val="981"/>
    <w:qFormat/>
    <w:pPr>
      <w:numPr>
        <w:ilvl w:val="1"/>
        <w:numId w:val="45"/>
      </w:numPr>
      <w:spacing w:before="50" w:after="50" w:line="240" w:lineRule="auto"/>
      <w:tabs>
        <w:tab w:val="left" w:pos="360" w:leader="none"/>
      </w:tabs>
      <w:outlineLvl w:val="1"/>
    </w:pPr>
    <w:rPr>
      <w:sz w:val="44"/>
    </w:rPr>
  </w:style>
  <w:style w:type="paragraph" w:styleId="2250">
    <w:name w:val="无间隔1"/>
    <w:next w:val="2250"/>
    <w:link w:val="981"/>
    <w:qFormat/>
    <w:pPr>
      <w:jc w:val="both"/>
      <w:widowControl w:val="off"/>
    </w:pPr>
    <w:rPr>
      <w:rFonts w:ascii="Calibri" w:hAnsi="Calibri"/>
      <w:sz w:val="21"/>
      <w:szCs w:val="22"/>
      <w:lang w:val="en-US" w:eastAsia="zh-CN" w:bidi="ar-SA"/>
    </w:rPr>
  </w:style>
  <w:style w:type="paragraph" w:styleId="2251">
    <w:name w:val="目录 4_0"/>
    <w:basedOn w:val="2193"/>
    <w:next w:val="2193"/>
    <w:link w:val="981"/>
    <w:uiPriority w:val="39"/>
    <w:qFormat/>
    <w:pPr>
      <w:ind w:left="1260"/>
    </w:pPr>
    <w:rPr>
      <w:rFonts w:ascii="Calibri" w:hAnsi="Calibri"/>
    </w:rPr>
  </w:style>
  <w:style w:type="paragraph" w:styleId="2252">
    <w:name w:val="目录 3_0"/>
    <w:basedOn w:val="2193"/>
    <w:next w:val="2193"/>
    <w:link w:val="981"/>
    <w:uiPriority w:val="39"/>
    <w:qFormat/>
    <w:pPr>
      <w:ind w:left="840"/>
    </w:pPr>
    <w:rPr>
      <w:rFonts w:ascii="Calibri" w:hAnsi="Calibri"/>
    </w:rPr>
  </w:style>
  <w:style w:type="paragraph" w:styleId="2253">
    <w:name w:val="样式 标题 1 + 黑体 三号 非加粗 居中 段前: 6 磅 段后: 6 磅 行距: 固定值 20 磅"/>
    <w:basedOn w:val="982"/>
    <w:next w:val="2253"/>
    <w:link w:val="981"/>
    <w:qFormat/>
    <w:pPr>
      <w:jc w:val="center"/>
      <w:spacing w:before="120" w:after="120" w:line="400" w:lineRule="exact"/>
    </w:pPr>
    <w:rPr>
      <w:rFonts w:ascii="黑体" w:hAnsi="黑体" w:eastAsia="黑体"/>
      <w:b w:val="0"/>
      <w:bCs w:val="0"/>
      <w:sz w:val="32"/>
      <w:szCs w:val="20"/>
    </w:rPr>
  </w:style>
  <w:style w:type="paragraph" w:styleId="2254">
    <w:name w:val="1"/>
    <w:basedOn w:val="981"/>
    <w:next w:val="981"/>
    <w:link w:val="981"/>
    <w:qFormat/>
    <w:rPr>
      <w:rFonts w:ascii="Calibri" w:hAnsi="Calibri"/>
      <w:szCs w:val="22"/>
    </w:rPr>
  </w:style>
  <w:style w:type="paragraph" w:styleId="2255">
    <w:name w:val="Blockquote_0"/>
    <w:basedOn w:val="2193"/>
    <w:next w:val="2255"/>
    <w:link w:val="981"/>
    <w:qFormat/>
    <w:pPr>
      <w:ind w:left="360" w:right="360"/>
      <w:jc w:val="left"/>
      <w:spacing w:before="100" w:after="100"/>
    </w:pPr>
    <w:rPr>
      <w:rFonts w:ascii="Calibri" w:hAnsi="Calibri" w:eastAsia="Times New Roman"/>
      <w:sz w:val="24"/>
      <w:szCs w:val="20"/>
    </w:rPr>
  </w:style>
  <w:style w:type="paragraph" w:styleId="2256">
    <w:name w:val="列出段落11"/>
    <w:basedOn w:val="981"/>
    <w:next w:val="2256"/>
    <w:link w:val="981"/>
    <w:qFormat/>
    <w:pPr>
      <w:contextualSpacing/>
      <w:ind w:left="720"/>
      <w:jc w:val="left"/>
      <w:widowControl/>
    </w:pPr>
    <w:rPr>
      <w:rFonts w:ascii="Arial" w:hAnsi="Arial" w:eastAsia="黑体"/>
      <w:sz w:val="24"/>
      <w:lang w:eastAsia="en-US"/>
    </w:rPr>
  </w:style>
  <w:style w:type="paragraph" w:styleId="2257">
    <w:name w:val="样式 标题 2 + Times New Roman 四号 非加粗 段前: 5 磅 段后: 0 磅 行距: 固定值 20..._0"/>
    <w:basedOn w:val="981"/>
    <w:next w:val="2257"/>
    <w:link w:val="981"/>
    <w:qFormat/>
    <w:pPr>
      <w:keepLines/>
      <w:keepNext/>
      <w:spacing w:before="100" w:line="360" w:lineRule="auto"/>
      <w:outlineLvl w:val="1"/>
    </w:pPr>
    <w:rPr>
      <w:rFonts w:eastAsia="Times New Roman" w:cs="宋体"/>
      <w:sz w:val="28"/>
      <w:szCs w:val="20"/>
    </w:rPr>
  </w:style>
  <w:style w:type="paragraph" w:styleId="2258">
    <w:name w:val="op_mapdots_left"/>
    <w:basedOn w:val="981"/>
    <w:next w:val="2258"/>
    <w:link w:val="981"/>
    <w:qFormat/>
    <w:pPr>
      <w:jc w:val="left"/>
      <w:spacing w:before="100" w:beforeAutospacing="1" w:after="100" w:afterAutospacing="1"/>
      <w:widowControl/>
    </w:pPr>
    <w:rPr>
      <w:rFonts w:ascii="宋体" w:hAnsi="宋体" w:cs="宋体"/>
      <w:sz w:val="24"/>
    </w:rPr>
  </w:style>
  <w:style w:type="paragraph" w:styleId="2259">
    <w:name w:val="3方案格式3"/>
    <w:basedOn w:val="2249"/>
    <w:next w:val="2259"/>
    <w:link w:val="981"/>
    <w:qFormat/>
    <w:pPr>
      <w:numPr>
        <w:ilvl w:val="2"/>
        <w:numId w:val="45"/>
      </w:numPr>
      <w:tabs>
        <w:tab w:val="left" w:pos="360" w:leader="none"/>
      </w:tabs>
      <w:outlineLvl w:val="2"/>
    </w:pPr>
    <w:rPr>
      <w:sz w:val="32"/>
    </w:rPr>
  </w:style>
  <w:style w:type="paragraph" w:styleId="2260">
    <w:name w:val="样式 标题 2 + Times New Roman 四号 非加粗 段前: 5 磅 段后: 0 磅 行距: 固定值 20..."/>
    <w:basedOn w:val="983"/>
    <w:next w:val="2260"/>
    <w:link w:val="981"/>
    <w:qFormat/>
    <w:pPr>
      <w:numPr>
        <w:ilvl w:val="0"/>
        <w:numId w:val="0"/>
      </w:numPr>
      <w:spacing w:before="100" w:line="400" w:lineRule="exact"/>
      <w:tabs>
        <w:tab w:val="clear" w:pos="0" w:leader="none"/>
      </w:tabs>
    </w:pPr>
    <w:rPr>
      <w:rFonts w:eastAsia="黑体"/>
      <w:sz w:val="28"/>
      <w:szCs w:val="20"/>
    </w:rPr>
  </w:style>
  <w:style w:type="paragraph" w:styleId="2261">
    <w:name w:val="正文11"/>
    <w:next w:val="2261"/>
    <w:link w:val="981"/>
    <w:qFormat/>
    <w:rPr>
      <w:rFonts w:ascii="Calibri" w:hAnsi="Calibri" w:cs="Calibri"/>
      <w:sz w:val="24"/>
      <w:szCs w:val="24"/>
      <w:lang w:val="en-US" w:eastAsia="zh-CN" w:bidi="ar-SA"/>
    </w:rPr>
  </w:style>
  <w:style w:type="paragraph" w:styleId="2262">
    <w:name w:val="列出段落3"/>
    <w:basedOn w:val="981"/>
    <w:next w:val="2262"/>
    <w:link w:val="981"/>
    <w:qFormat/>
    <w:pPr>
      <w:ind w:firstLine="420"/>
      <w:jc w:val="left"/>
      <w:spacing w:after="200"/>
      <w:widowControl/>
    </w:pPr>
    <w:rPr>
      <w:rFonts w:ascii="Tahoma" w:hAnsi="Tahoma" w:eastAsia="微软雅黑"/>
      <w:sz w:val="22"/>
      <w:szCs w:val="22"/>
    </w:rPr>
  </w:style>
  <w:style w:type="paragraph" w:styleId="2263">
    <w:name w:val="纯文本2"/>
    <w:basedOn w:val="981"/>
    <w:next w:val="2263"/>
    <w:link w:val="981"/>
    <w:qFormat/>
    <w:pPr>
      <w:jc w:val="left"/>
    </w:pPr>
    <w:rPr>
      <w:rFonts w:hint="eastAsia" w:ascii="宋体" w:hAnsi="宋体" w:cs="Courier New"/>
      <w:sz w:val="24"/>
      <w:szCs w:val="20"/>
      <w:lang w:bidi="hi-IN"/>
    </w:rPr>
  </w:style>
  <w:style w:type="paragraph" w:styleId="2264">
    <w:name w:val="trs_editor"/>
    <w:basedOn w:val="981"/>
    <w:next w:val="2264"/>
    <w:link w:val="981"/>
    <w:qFormat/>
    <w:pPr>
      <w:jc w:val="left"/>
      <w:spacing w:before="100" w:beforeAutospacing="1" w:after="100" w:afterAutospacing="1"/>
      <w:widowControl/>
    </w:pPr>
    <w:rPr>
      <w:rFonts w:ascii="宋体" w:hAnsi="宋体" w:cs="宋体"/>
      <w:sz w:val="24"/>
    </w:rPr>
  </w:style>
  <w:style w:type="paragraph" w:styleId="2265">
    <w:name w:val="ittext"/>
    <w:basedOn w:val="981"/>
    <w:next w:val="2265"/>
    <w:link w:val="981"/>
    <w:qFormat/>
    <w:pPr>
      <w:jc w:val="left"/>
      <w:spacing w:before="100" w:beforeAutospacing="1" w:after="100" w:afterAutospacing="1"/>
      <w:widowControl/>
    </w:pPr>
    <w:rPr>
      <w:rFonts w:ascii="宋体" w:hAnsi="宋体" w:cs="宋体"/>
      <w:sz w:val="24"/>
    </w:rPr>
  </w:style>
  <w:style w:type="character" w:styleId="2266">
    <w:name w:val="ittext1"/>
    <w:next w:val="2266"/>
    <w:link w:val="981"/>
    <w:qFormat/>
  </w:style>
  <w:style w:type="paragraph" w:styleId="2267">
    <w:name w:val="xl113"/>
    <w:basedOn w:val="981"/>
    <w:next w:val="226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xl114"/>
    <w:basedOn w:val="981"/>
    <w:next w:val="226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xl115"/>
    <w:basedOn w:val="981"/>
    <w:next w:val="226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xl116"/>
    <w:basedOn w:val="981"/>
    <w:next w:val="227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1">
    <w:name w:val="xl117"/>
    <w:basedOn w:val="981"/>
    <w:next w:val="2271"/>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2">
    <w:name w:val="xl118"/>
    <w:basedOn w:val="981"/>
    <w:next w:val="2272"/>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xl119"/>
    <w:basedOn w:val="981"/>
    <w:next w:val="2273"/>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4">
    <w:name w:val="xl120"/>
    <w:basedOn w:val="981"/>
    <w:next w:val="227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21"/>
    <w:basedOn w:val="981"/>
    <w:next w:val="227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22"/>
    <w:basedOn w:val="981"/>
    <w:next w:val="227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23"/>
    <w:basedOn w:val="981"/>
    <w:next w:val="227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24"/>
    <w:basedOn w:val="981"/>
    <w:next w:val="227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25"/>
    <w:basedOn w:val="981"/>
    <w:next w:val="227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26"/>
    <w:basedOn w:val="981"/>
    <w:next w:val="228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27"/>
    <w:basedOn w:val="981"/>
    <w:next w:val="228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28"/>
    <w:basedOn w:val="981"/>
    <w:next w:val="228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3">
    <w:name w:val="xl129"/>
    <w:basedOn w:val="981"/>
    <w:next w:val="228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30"/>
    <w:basedOn w:val="981"/>
    <w:next w:val="2284"/>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31"/>
    <w:basedOn w:val="981"/>
    <w:next w:val="228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32"/>
    <w:basedOn w:val="981"/>
    <w:next w:val="228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33"/>
    <w:basedOn w:val="981"/>
    <w:next w:val="228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8">
    <w:name w:val="xl134"/>
    <w:basedOn w:val="981"/>
    <w:next w:val="2288"/>
    <w:link w:val="981"/>
    <w:pPr>
      <w:jc w:val="left"/>
      <w:spacing w:before="100" w:beforeAutospacing="1" w:after="100" w:afterAutospacing="1"/>
      <w:widowControl/>
    </w:pPr>
    <w:rPr>
      <w:rFonts w:ascii="宋体" w:hAnsi="宋体" w:cs="宋体"/>
      <w:sz w:val="20"/>
      <w:szCs w:val="20"/>
    </w:rPr>
  </w:style>
  <w:style w:type="paragraph" w:styleId="2289">
    <w:name w:val="xl135"/>
    <w:basedOn w:val="981"/>
    <w:next w:val="2289"/>
    <w:link w:val="981"/>
    <w:pPr>
      <w:jc w:val="left"/>
      <w:spacing w:before="100" w:beforeAutospacing="1" w:after="100" w:afterAutospacing="1"/>
      <w:shd w:val="clear" w:color="000000" w:fill="ffffff"/>
      <w:widowControl/>
    </w:pPr>
    <w:rPr>
      <w:rFonts w:ascii="宋体" w:hAnsi="宋体" w:cs="宋体"/>
      <w:sz w:val="20"/>
      <w:szCs w:val="20"/>
    </w:rPr>
  </w:style>
  <w:style w:type="paragraph" w:styleId="2290">
    <w:name w:val="xl136"/>
    <w:basedOn w:val="981"/>
    <w:next w:val="229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7"/>
    <w:basedOn w:val="981"/>
    <w:next w:val="229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8"/>
    <w:basedOn w:val="981"/>
    <w:next w:val="2292"/>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9"/>
    <w:basedOn w:val="981"/>
    <w:next w:val="2293"/>
    <w:link w:val="981"/>
    <w:pPr>
      <w:jc w:val="center"/>
      <w:spacing w:before="100" w:beforeAutospacing="1" w:after="100" w:afterAutospacing="1"/>
      <w:shd w:val="clear" w:color="000000" w:fill="ffff00"/>
      <w:widowControl/>
    </w:pPr>
    <w:rPr>
      <w:rFonts w:ascii="宋体" w:hAnsi="宋体" w:cs="宋体"/>
      <w:sz w:val="20"/>
      <w:szCs w:val="20"/>
    </w:rPr>
  </w:style>
  <w:style w:type="paragraph" w:styleId="2294">
    <w:name w:val="xl140"/>
    <w:basedOn w:val="981"/>
    <w:next w:val="2294"/>
    <w:link w:val="981"/>
    <w:pPr>
      <w:jc w:val="left"/>
      <w:spacing w:before="100" w:beforeAutospacing="1" w:after="100" w:afterAutospacing="1"/>
      <w:widowControl/>
    </w:pPr>
    <w:rPr>
      <w:rFonts w:ascii="宋体" w:hAnsi="宋体" w:cs="宋体"/>
      <w:sz w:val="20"/>
      <w:szCs w:val="20"/>
    </w:rPr>
  </w:style>
  <w:style w:type="paragraph" w:styleId="2295">
    <w:name w:val="xl141"/>
    <w:basedOn w:val="981"/>
    <w:next w:val="2295"/>
    <w:link w:val="981"/>
    <w:pPr>
      <w:jc w:val="left"/>
      <w:spacing w:before="100" w:beforeAutospacing="1" w:after="100" w:afterAutospacing="1"/>
      <w:widowControl/>
    </w:pPr>
    <w:rPr>
      <w:rFonts w:ascii="宋体" w:hAnsi="宋体" w:cs="宋体"/>
      <w:sz w:val="20"/>
      <w:szCs w:val="20"/>
    </w:rPr>
  </w:style>
  <w:style w:type="paragraph" w:styleId="2296">
    <w:name w:val="xl142"/>
    <w:basedOn w:val="981"/>
    <w:next w:val="2296"/>
    <w:link w:val="981"/>
    <w:pPr>
      <w:jc w:val="center"/>
      <w:spacing w:before="100" w:beforeAutospacing="1" w:after="100" w:afterAutospacing="1"/>
      <w:widowControl/>
    </w:pPr>
    <w:rPr>
      <w:rFonts w:ascii="宋体" w:hAnsi="宋体" w:cs="宋体"/>
      <w:sz w:val="20"/>
      <w:szCs w:val="20"/>
    </w:rPr>
  </w:style>
  <w:style w:type="paragraph" w:styleId="2297">
    <w:name w:val="xl143"/>
    <w:basedOn w:val="981"/>
    <w:next w:val="22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8">
    <w:name w:val="xl144"/>
    <w:basedOn w:val="981"/>
    <w:next w:val="2298"/>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9">
    <w:name w:val="xl145"/>
    <w:basedOn w:val="981"/>
    <w:next w:val="229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46"/>
    <w:basedOn w:val="981"/>
    <w:next w:val="230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47"/>
    <w:basedOn w:val="981"/>
    <w:next w:val="230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2">
    <w:name w:val="xl148"/>
    <w:basedOn w:val="981"/>
    <w:next w:val="230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3">
    <w:name w:val="xl149"/>
    <w:basedOn w:val="981"/>
    <w:next w:val="2303"/>
    <w:link w:val="98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50"/>
    <w:basedOn w:val="981"/>
    <w:next w:val="2304"/>
    <w:link w:val="981"/>
    <w:pPr>
      <w:jc w:val="center"/>
      <w:spacing w:before="100" w:beforeAutospacing="1" w:after="100" w:afterAutospacing="1"/>
      <w:shd w:val="clear" w:color="000000" w:fill="00b0f0"/>
      <w:widowControl/>
    </w:pPr>
    <w:rPr>
      <w:rFonts w:ascii="宋体" w:hAnsi="宋体" w:cs="宋体"/>
      <w:sz w:val="20"/>
      <w:szCs w:val="20"/>
    </w:rPr>
  </w:style>
  <w:style w:type="paragraph" w:styleId="2305">
    <w:name w:val="xl151"/>
    <w:basedOn w:val="981"/>
    <w:next w:val="230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name w:val="xl152"/>
    <w:basedOn w:val="981"/>
    <w:next w:val="230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53"/>
    <w:basedOn w:val="981"/>
    <w:next w:val="230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8">
    <w:name w:val="xl154"/>
    <w:basedOn w:val="981"/>
    <w:next w:val="230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9">
    <w:name w:val="xl155"/>
    <w:basedOn w:val="981"/>
    <w:next w:val="2309"/>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56"/>
    <w:basedOn w:val="981"/>
    <w:next w:val="231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7"/>
    <w:basedOn w:val="981"/>
    <w:next w:val="231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58"/>
    <w:basedOn w:val="981"/>
    <w:next w:val="231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9"/>
    <w:basedOn w:val="981"/>
    <w:next w:val="231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4">
    <w:name w:val="xl160"/>
    <w:basedOn w:val="981"/>
    <w:next w:val="231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5">
    <w:name w:val="xl161"/>
    <w:basedOn w:val="981"/>
    <w:next w:val="231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6">
    <w:name w:val="xl162"/>
    <w:basedOn w:val="981"/>
    <w:next w:val="231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17">
    <w:name w:val="xl163"/>
    <w:basedOn w:val="981"/>
    <w:next w:val="231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64"/>
    <w:basedOn w:val="981"/>
    <w:next w:val="231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65"/>
    <w:basedOn w:val="981"/>
    <w:next w:val="2319"/>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0">
    <w:name w:val="xl166"/>
    <w:basedOn w:val="981"/>
    <w:next w:val="2320"/>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1">
    <w:name w:val="xl167"/>
    <w:basedOn w:val="981"/>
    <w:next w:val="2321"/>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2">
    <w:name w:val="xl168"/>
    <w:basedOn w:val="981"/>
    <w:next w:val="2322"/>
    <w:link w:val="98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3">
    <w:name w:val="xl169"/>
    <w:basedOn w:val="981"/>
    <w:next w:val="2323"/>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70"/>
    <w:basedOn w:val="981"/>
    <w:next w:val="2324"/>
    <w:link w:val="98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25">
    <w:name w:val="font01"/>
    <w:next w:val="2325"/>
    <w:link w:val="981"/>
    <w:qFormat/>
    <w:rPr>
      <w:rFonts w:hint="eastAsia" w:ascii="宋体" w:hAnsi="宋体" w:eastAsia="宋体" w:cs="宋体"/>
      <w:color w:val="000000"/>
      <w:sz w:val="22"/>
      <w:szCs w:val="22"/>
      <w:u w:val="none"/>
    </w:rPr>
  </w:style>
  <w:style w:type="paragraph" w:styleId="2326">
    <w:name w:val="_Style 1346"/>
    <w:basedOn w:val="981"/>
    <w:next w:val="981"/>
    <w:link w:val="981"/>
    <w:uiPriority w:val="39"/>
    <w:unhideWhenUsed/>
    <w:qFormat/>
    <w:pPr>
      <w:ind w:left="3360"/>
    </w:pPr>
    <w:rPr>
      <w:rFonts w:ascii="等线" w:hAnsi="等线" w:eastAsia="等线"/>
      <w:szCs w:val="22"/>
    </w:rPr>
  </w:style>
  <w:style w:type="character" w:styleId="2327">
    <w:name w:val="正文文本缩进 字符"/>
    <w:next w:val="2327"/>
    <w:link w:val="981"/>
    <w:uiPriority w:val="99"/>
    <w:semiHidden/>
    <w:rPr>
      <w:sz w:val="21"/>
      <w:szCs w:val="24"/>
    </w:rPr>
  </w:style>
  <w:style w:type="character" w:styleId="2328">
    <w:name w:val="正文文本首行缩进 2 字符"/>
    <w:next w:val="2328"/>
    <w:link w:val="981"/>
    <w:uiPriority w:val="99"/>
    <w:semiHidden/>
  </w:style>
  <w:style w:type="character" w:styleId="2329">
    <w:name w:val="font41"/>
    <w:next w:val="2329"/>
    <w:link w:val="981"/>
    <w:qFormat/>
    <w:rPr>
      <w:rFonts w:hint="eastAsia" w:ascii="宋体" w:hAnsi="宋体" w:eastAsia="宋体" w:cs="宋体"/>
      <w:color w:val="000000"/>
      <w:sz w:val="20"/>
      <w:szCs w:val="20"/>
      <w:u w:val="none"/>
    </w:rPr>
  </w:style>
  <w:style w:type="paragraph" w:styleId="2330">
    <w:name w:val="DAS正文"/>
    <w:next w:val="2330"/>
    <w:link w:val="981"/>
    <w:qFormat/>
    <w:pPr>
      <w:ind w:right="181" w:firstLine="480"/>
      <w:jc w:val="both"/>
      <w:spacing w:line="360" w:lineRule="auto"/>
      <w:widowControl w:val="off"/>
    </w:pPr>
    <w:rPr>
      <w:rFonts w:ascii="Verdana" w:hAnsi="Verdana"/>
      <w:sz w:val="21"/>
      <w:szCs w:val="24"/>
      <w:lang w:val="en-US" w:eastAsia="zh-CN" w:bidi="ar-SA"/>
    </w:rPr>
  </w:style>
  <w:style w:type="character" w:styleId="2331">
    <w:name w:val="HTML 预设格式 Char3"/>
    <w:next w:val="2331"/>
    <w:link w:val="981"/>
    <w:uiPriority w:val="99"/>
    <w:rPr>
      <w:rFonts w:ascii="FuturaA Bk BT" w:hAnsi="FuturaA Bk BT"/>
      <w:sz w:val="24"/>
      <w:szCs w:val="24"/>
    </w:rPr>
  </w:style>
  <w:style w:type="character" w:styleId="2332">
    <w:name w:val="纯文本 Char2"/>
    <w:next w:val="2332"/>
    <w:link w:val="981"/>
    <w:rPr>
      <w:rFonts w:ascii="宋体" w:hAnsi="宋体"/>
      <w:color w:val="000000"/>
      <w:sz w:val="24"/>
      <w:szCs w:val="24"/>
    </w:rPr>
  </w:style>
  <w:style w:type="character" w:styleId="2333">
    <w:name w:val="font91"/>
    <w:next w:val="2333"/>
    <w:link w:val="981"/>
    <w:rPr>
      <w:rFonts w:hint="eastAsia" w:ascii="宋体" w:hAnsi="宋体" w:eastAsia="宋体" w:cs="宋体"/>
      <w:b/>
      <w:bCs/>
      <w:color w:val="ff0000"/>
      <w:sz w:val="18"/>
      <w:szCs w:val="18"/>
      <w:u w:val="none"/>
    </w:rPr>
  </w:style>
  <w:style w:type="paragraph" w:styleId="2334">
    <w:name w:val="一、项目概况"/>
    <w:basedOn w:val="983"/>
    <w:next w:val="2334"/>
    <w:link w:val="2335"/>
    <w:qFormat/>
    <w:pPr>
      <w:numPr>
        <w:ilvl w:val="0"/>
        <w:numId w:val="0"/>
      </w:numPr>
      <w:spacing w:line="360" w:lineRule="auto"/>
      <w:tabs>
        <w:tab w:val="clear" w:pos="0" w:leader="none"/>
      </w:tabs>
    </w:pPr>
    <w:rPr>
      <w:rFonts w:ascii="宋体" w:hAnsi="宋体" w:cs="Arial"/>
      <w:b/>
      <w:bCs/>
      <w:szCs w:val="21"/>
    </w:rPr>
  </w:style>
  <w:style w:type="character" w:styleId="2335">
    <w:name w:val="一、项目概况 字符"/>
    <w:next w:val="2335"/>
    <w:link w:val="2334"/>
    <w:rPr>
      <w:rFonts w:ascii="宋体" w:hAnsi="宋体" w:cs="Arial"/>
      <w:b/>
      <w:bCs/>
      <w:sz w:val="21"/>
      <w:szCs w:val="21"/>
    </w:rPr>
  </w:style>
  <w:style w:type="paragraph" w:styleId="2336">
    <w:name w:val="正文文本1"/>
    <w:basedOn w:val="981"/>
    <w:next w:val="981"/>
    <w:link w:val="981"/>
    <w:qFormat/>
    <w:pPr>
      <w:spacing w:after="120"/>
    </w:pPr>
    <w:rPr>
      <w:rFonts w:ascii="Calibri" w:hAnsi="Calibri"/>
      <w:sz w:val="28"/>
      <w:szCs w:val="22"/>
    </w:rPr>
  </w:style>
  <w:style w:type="paragraph" w:styleId="2337">
    <w:name w:val="*正文"/>
    <w:basedOn w:val="981"/>
    <w:next w:val="2337"/>
    <w:link w:val="981"/>
    <w:qFormat/>
    <w:pPr>
      <w:spacing w:line="360" w:lineRule="auto"/>
      <w:widowControl/>
    </w:pPr>
    <w:rPr>
      <w:rFonts w:ascii="仿宋_GB2312" w:hAnsi="Calibri" w:eastAsia="仿宋_GB2312"/>
      <w:sz w:val="24"/>
      <w:szCs w:val="28"/>
    </w:rPr>
  </w:style>
  <w:style w:type="character" w:styleId="2338">
    <w:name w:val="NormalCharacter1"/>
    <w:next w:val="2338"/>
    <w:link w:val="981"/>
    <w:semiHidden/>
  </w:style>
  <w:style w:type="character" w:styleId="2339" w:default="1">
    <w:name w:val="Default Paragraph Font"/>
    <w:uiPriority w:val="1"/>
    <w:semiHidden/>
    <w:unhideWhenUsed/>
  </w:style>
  <w:style w:type="numbering" w:styleId="2340" w:default="1">
    <w:name w:val="No List"/>
    <w:uiPriority w:val="99"/>
    <w:semiHidden/>
    <w:unhideWhenUsed/>
  </w:style>
  <w:style w:type="table" w:styleId="2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6</cp:revision>
  <dcterms:created xsi:type="dcterms:W3CDTF">2026-09-15T10:19:00Z</dcterms:created>
  <dcterms:modified xsi:type="dcterms:W3CDTF">2026-09-16T04:35:12Z</dcterms:modified>
  <cp:version>1048576</cp:version>
</cp:coreProperties>
</file>