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E12AF" w:rsidRPr="00A559E5" w:rsidRDefault="001E12AF">
      <w:pPr>
        <w:spacing w:line="360" w:lineRule="auto"/>
        <w:ind w:firstLineChars="50" w:firstLine="160"/>
        <w:rPr>
          <w:rFonts w:ascii="宋体" w:hAnsi="宋体" w:cs="CESI黑体-GB2312"/>
          <w:sz w:val="32"/>
          <w:szCs w:val="32"/>
        </w:rPr>
      </w:pPr>
    </w:p>
    <w:p w:rsidR="001E12AF" w:rsidRPr="00A559E5" w:rsidRDefault="001E12AF">
      <w:pPr>
        <w:spacing w:line="360" w:lineRule="auto"/>
        <w:ind w:firstLineChars="50" w:firstLine="300"/>
        <w:rPr>
          <w:rFonts w:ascii="宋体" w:hAnsi="宋体"/>
          <w:sz w:val="60"/>
          <w:szCs w:val="60"/>
        </w:rPr>
      </w:pPr>
    </w:p>
    <w:p w:rsidR="001E12AF" w:rsidRPr="00A559E5" w:rsidRDefault="008E147A">
      <w:pPr>
        <w:jc w:val="center"/>
        <w:rPr>
          <w:rFonts w:ascii="宋体" w:hAnsi="宋体"/>
          <w:b/>
          <w:bCs/>
          <w:sz w:val="60"/>
          <w:szCs w:val="60"/>
        </w:rPr>
      </w:pPr>
      <w:r w:rsidRPr="00A559E5">
        <w:rPr>
          <w:rFonts w:ascii="宋体" w:hAnsi="宋体"/>
          <w:b/>
          <w:bCs/>
          <w:sz w:val="60"/>
          <w:szCs w:val="60"/>
        </w:rPr>
        <w:t>常州市政府采购项目</w:t>
      </w:r>
    </w:p>
    <w:p w:rsidR="001E12AF" w:rsidRPr="00A559E5" w:rsidRDefault="001E12AF">
      <w:pPr>
        <w:jc w:val="center"/>
        <w:rPr>
          <w:rFonts w:ascii="宋体" w:hAnsi="宋体"/>
          <w:b/>
          <w:bCs/>
          <w:sz w:val="60"/>
          <w:szCs w:val="60"/>
        </w:rPr>
      </w:pPr>
    </w:p>
    <w:p w:rsidR="001E12AF" w:rsidRPr="00A559E5" w:rsidRDefault="008E147A">
      <w:pPr>
        <w:jc w:val="center"/>
        <w:rPr>
          <w:rFonts w:ascii="宋体" w:hAnsi="宋体"/>
          <w:b/>
          <w:bCs/>
          <w:sz w:val="60"/>
          <w:szCs w:val="60"/>
        </w:rPr>
      </w:pPr>
      <w:r w:rsidRPr="00A559E5">
        <w:rPr>
          <w:rFonts w:ascii="宋体" w:hAnsi="宋体" w:hint="eastAsia"/>
          <w:b/>
          <w:bCs/>
          <w:sz w:val="60"/>
          <w:szCs w:val="60"/>
        </w:rPr>
        <w:t>公开</w:t>
      </w:r>
      <w:r w:rsidRPr="00A559E5">
        <w:rPr>
          <w:rFonts w:ascii="宋体" w:hAnsi="宋体"/>
          <w:b/>
          <w:bCs/>
          <w:sz w:val="60"/>
          <w:szCs w:val="60"/>
        </w:rPr>
        <w:t>招标文件</w:t>
      </w:r>
    </w:p>
    <w:p w:rsidR="001E12AF" w:rsidRPr="00A559E5" w:rsidRDefault="001E12AF">
      <w:pPr>
        <w:jc w:val="center"/>
        <w:rPr>
          <w:rFonts w:ascii="宋体" w:hAnsi="宋体"/>
          <w:b/>
          <w:bCs/>
          <w:sz w:val="60"/>
          <w:szCs w:val="60"/>
        </w:rPr>
      </w:pPr>
    </w:p>
    <w:p w:rsidR="001E12AF" w:rsidRPr="00A559E5" w:rsidRDefault="001E12AF">
      <w:pPr>
        <w:jc w:val="center"/>
        <w:rPr>
          <w:rFonts w:ascii="宋体" w:hAnsi="宋体"/>
          <w:b/>
          <w:bCs/>
          <w:sz w:val="60"/>
          <w:szCs w:val="60"/>
        </w:rPr>
      </w:pPr>
    </w:p>
    <w:p w:rsidR="001E12AF" w:rsidRPr="00A559E5" w:rsidRDefault="001E12AF">
      <w:pPr>
        <w:spacing w:line="360" w:lineRule="auto"/>
        <w:jc w:val="center"/>
        <w:rPr>
          <w:rFonts w:ascii="宋体" w:hAnsi="宋体"/>
          <w:sz w:val="60"/>
          <w:szCs w:val="60"/>
        </w:rPr>
      </w:pPr>
    </w:p>
    <w:p w:rsidR="001E12AF" w:rsidRPr="00A559E5" w:rsidRDefault="008E147A">
      <w:pPr>
        <w:tabs>
          <w:tab w:val="left" w:pos="3240"/>
          <w:tab w:val="left" w:pos="3420"/>
        </w:tabs>
        <w:spacing w:line="360" w:lineRule="auto"/>
        <w:ind w:leftChars="444" w:left="2833" w:hangingChars="528" w:hanging="1901"/>
        <w:jc w:val="left"/>
        <w:rPr>
          <w:rFonts w:ascii="宋体" w:hAnsi="宋体"/>
          <w:bCs/>
          <w:sz w:val="36"/>
          <w:szCs w:val="36"/>
        </w:rPr>
      </w:pPr>
      <w:r w:rsidRPr="00A559E5">
        <w:rPr>
          <w:rFonts w:ascii="宋体" w:hAnsi="宋体"/>
          <w:bCs/>
          <w:sz w:val="36"/>
          <w:szCs w:val="36"/>
        </w:rPr>
        <w:t>项目名称：</w:t>
      </w:r>
      <w:r w:rsidRPr="00A559E5">
        <w:rPr>
          <w:rFonts w:ascii="宋体" w:hAnsi="宋体" w:hint="eastAsia"/>
          <w:bCs/>
          <w:sz w:val="36"/>
          <w:szCs w:val="36"/>
        </w:rPr>
        <w:t>常州市中医医院零星维修服务（本部）项目</w:t>
      </w:r>
    </w:p>
    <w:p w:rsidR="001E12AF" w:rsidRPr="00A559E5" w:rsidRDefault="008E147A">
      <w:pPr>
        <w:tabs>
          <w:tab w:val="left" w:pos="3240"/>
          <w:tab w:val="left" w:pos="3420"/>
        </w:tabs>
        <w:spacing w:line="360" w:lineRule="auto"/>
        <w:ind w:leftChars="444" w:left="2833" w:hangingChars="528" w:hanging="1901"/>
        <w:jc w:val="left"/>
        <w:rPr>
          <w:rFonts w:ascii="宋体" w:hAnsi="宋体"/>
          <w:bCs/>
          <w:sz w:val="36"/>
          <w:szCs w:val="36"/>
        </w:rPr>
      </w:pPr>
      <w:r w:rsidRPr="00A559E5">
        <w:rPr>
          <w:rFonts w:ascii="宋体" w:hAnsi="宋体"/>
          <w:bCs/>
          <w:sz w:val="36"/>
          <w:szCs w:val="36"/>
        </w:rPr>
        <w:t>项目编号/包号：</w:t>
      </w:r>
      <w:r w:rsidR="00D44A4C" w:rsidRPr="00A559E5">
        <w:rPr>
          <w:rFonts w:ascii="宋体" w:hAnsi="宋体"/>
          <w:bCs/>
          <w:sz w:val="36"/>
          <w:szCs w:val="36"/>
        </w:rPr>
        <w:t>JSZC-320400-CTZB-G2026-0109</w:t>
      </w:r>
    </w:p>
    <w:p w:rsidR="001E12AF" w:rsidRPr="00A559E5" w:rsidRDefault="008E147A">
      <w:pPr>
        <w:tabs>
          <w:tab w:val="left" w:pos="3240"/>
          <w:tab w:val="left" w:pos="3420"/>
        </w:tabs>
        <w:spacing w:line="360" w:lineRule="auto"/>
        <w:ind w:leftChars="444" w:left="2833" w:hangingChars="528" w:hanging="1901"/>
        <w:jc w:val="left"/>
        <w:rPr>
          <w:rFonts w:ascii="宋体" w:hAnsi="宋体"/>
          <w:bCs/>
          <w:sz w:val="36"/>
          <w:szCs w:val="36"/>
        </w:rPr>
      </w:pPr>
      <w:r w:rsidRPr="00A559E5">
        <w:rPr>
          <w:rFonts w:ascii="宋体" w:hAnsi="宋体"/>
          <w:bCs/>
          <w:sz w:val="36"/>
          <w:szCs w:val="36"/>
        </w:rPr>
        <w:t>采 购 人：</w:t>
      </w:r>
      <w:r w:rsidRPr="00A559E5">
        <w:rPr>
          <w:rFonts w:ascii="宋体" w:hAnsi="宋体" w:hint="eastAsia"/>
          <w:bCs/>
          <w:sz w:val="36"/>
          <w:szCs w:val="36"/>
        </w:rPr>
        <w:t>常州市中医医院</w:t>
      </w:r>
    </w:p>
    <w:p w:rsidR="001E12AF" w:rsidRPr="00A559E5" w:rsidRDefault="008E147A">
      <w:pPr>
        <w:tabs>
          <w:tab w:val="left" w:pos="3240"/>
          <w:tab w:val="left" w:pos="3420"/>
        </w:tabs>
        <w:spacing w:line="360" w:lineRule="auto"/>
        <w:ind w:leftChars="444" w:left="2833" w:hangingChars="528" w:hanging="1901"/>
        <w:jc w:val="left"/>
        <w:rPr>
          <w:rFonts w:ascii="宋体" w:hAnsi="宋体"/>
          <w:b/>
          <w:sz w:val="72"/>
        </w:rPr>
        <w:sectPr w:rsidR="001E12AF" w:rsidRPr="00A559E5">
          <w:headerReference w:type="default" r:id="rId8"/>
          <w:footerReference w:type="even" r:id="rId9"/>
          <w:footerReference w:type="default" r:id="rId10"/>
          <w:headerReference w:type="first" r:id="rId11"/>
          <w:footerReference w:type="first" r:id="rId12"/>
          <w:type w:val="nextColumn"/>
          <w:pgSz w:w="11907" w:h="16840"/>
          <w:pgMar w:top="1911" w:right="1474" w:bottom="1882" w:left="1587" w:header="851" w:footer="851" w:gutter="0"/>
          <w:pgNumType w:start="1"/>
          <w:cols w:space="720"/>
          <w:titlePg/>
          <w:docGrid w:linePitch="462"/>
        </w:sectPr>
      </w:pPr>
      <w:r w:rsidRPr="00A559E5">
        <w:rPr>
          <w:rFonts w:ascii="宋体" w:hAnsi="宋体" w:hint="eastAsia"/>
          <w:bCs/>
          <w:sz w:val="36"/>
          <w:szCs w:val="36"/>
        </w:rPr>
        <w:t>采购</w:t>
      </w:r>
      <w:r w:rsidRPr="00A559E5">
        <w:rPr>
          <w:rFonts w:ascii="宋体" w:hAnsi="宋体"/>
          <w:bCs/>
          <w:sz w:val="36"/>
          <w:szCs w:val="36"/>
        </w:rPr>
        <w:t>代理机构：</w:t>
      </w:r>
      <w:r w:rsidRPr="00A559E5">
        <w:rPr>
          <w:rFonts w:ascii="宋体" w:hAnsi="宋体" w:hint="eastAsia"/>
          <w:bCs/>
          <w:sz w:val="36"/>
          <w:szCs w:val="36"/>
        </w:rPr>
        <w:t>常州市城投建设工程招标有限公司</w:t>
      </w:r>
    </w:p>
    <w:p w:rsidR="001E12AF" w:rsidRPr="00A559E5" w:rsidRDefault="001E12AF">
      <w:pPr>
        <w:spacing w:line="360" w:lineRule="auto"/>
        <w:jc w:val="center"/>
        <w:outlineLvl w:val="0"/>
        <w:rPr>
          <w:rFonts w:ascii="宋体" w:hAnsi="宋体"/>
          <w:b/>
          <w:sz w:val="36"/>
          <w:szCs w:val="36"/>
        </w:rPr>
      </w:pPr>
      <w:bookmarkStart w:id="0" w:name="_Toc99301418"/>
    </w:p>
    <w:p w:rsidR="001E12AF" w:rsidRPr="00A559E5" w:rsidRDefault="008E147A">
      <w:pPr>
        <w:spacing w:line="360" w:lineRule="auto"/>
        <w:jc w:val="center"/>
        <w:outlineLvl w:val="0"/>
        <w:rPr>
          <w:rFonts w:ascii="宋体" w:hAnsi="宋体"/>
          <w:b/>
          <w:sz w:val="44"/>
          <w:szCs w:val="44"/>
        </w:rPr>
      </w:pPr>
      <w:r w:rsidRPr="00A559E5">
        <w:rPr>
          <w:rFonts w:ascii="宋体" w:hAnsi="宋体"/>
          <w:b/>
          <w:sz w:val="44"/>
          <w:szCs w:val="44"/>
        </w:rPr>
        <w:t>目      录</w:t>
      </w:r>
      <w:bookmarkEnd w:id="0"/>
    </w:p>
    <w:p w:rsidR="001E12AF" w:rsidRPr="00A559E5" w:rsidRDefault="008E147A">
      <w:pPr>
        <w:pStyle w:val="16"/>
        <w:spacing w:line="720" w:lineRule="auto"/>
        <w:rPr>
          <w:b w:val="0"/>
          <w:sz w:val="32"/>
          <w:szCs w:val="32"/>
        </w:rPr>
      </w:pPr>
      <w:r w:rsidRPr="00A559E5">
        <w:rPr>
          <w:b w:val="0"/>
          <w:sz w:val="32"/>
          <w:szCs w:val="32"/>
        </w:rPr>
        <w:fldChar w:fldCharType="begin"/>
      </w:r>
      <w:r w:rsidRPr="00A559E5">
        <w:rPr>
          <w:b w:val="0"/>
          <w:sz w:val="32"/>
          <w:szCs w:val="32"/>
        </w:rPr>
        <w:instrText xml:space="preserve"> TOC \o "1-1" \h \z \u </w:instrText>
      </w:r>
      <w:r w:rsidRPr="00A559E5">
        <w:rPr>
          <w:b w:val="0"/>
          <w:sz w:val="32"/>
          <w:szCs w:val="32"/>
        </w:rPr>
        <w:fldChar w:fldCharType="separate"/>
      </w:r>
    </w:p>
    <w:p w:rsidR="001E12AF" w:rsidRPr="00A559E5" w:rsidRDefault="00AB0BE4">
      <w:pPr>
        <w:pStyle w:val="16"/>
        <w:spacing w:line="720" w:lineRule="auto"/>
        <w:rPr>
          <w:b w:val="0"/>
          <w:sz w:val="32"/>
          <w:szCs w:val="32"/>
        </w:rPr>
      </w:pPr>
      <w:hyperlink w:anchor="_Toc99301419" w:history="1">
        <w:r w:rsidR="008E147A" w:rsidRPr="00A559E5">
          <w:rPr>
            <w:rStyle w:val="aff6"/>
            <w:color w:val="auto"/>
            <w:sz w:val="32"/>
            <w:szCs w:val="32"/>
          </w:rPr>
          <w:t>第一章   投标邀请</w:t>
        </w:r>
        <w:r w:rsidR="008E147A" w:rsidRPr="00A559E5">
          <w:rPr>
            <w:sz w:val="32"/>
            <w:szCs w:val="32"/>
          </w:rPr>
          <w:tab/>
        </w:r>
        <w:r w:rsidR="008E147A" w:rsidRPr="00A559E5">
          <w:rPr>
            <w:sz w:val="32"/>
            <w:szCs w:val="32"/>
          </w:rPr>
          <w:fldChar w:fldCharType="begin"/>
        </w:r>
        <w:r w:rsidR="008E147A" w:rsidRPr="00A559E5">
          <w:rPr>
            <w:sz w:val="32"/>
            <w:szCs w:val="32"/>
          </w:rPr>
          <w:instrText xml:space="preserve"> PAGEREF _Toc99301419 \h </w:instrText>
        </w:r>
        <w:r w:rsidR="008E147A" w:rsidRPr="00A559E5">
          <w:rPr>
            <w:sz w:val="32"/>
            <w:szCs w:val="32"/>
          </w:rPr>
        </w:r>
        <w:r w:rsidR="008E147A" w:rsidRPr="00A559E5">
          <w:rPr>
            <w:sz w:val="32"/>
            <w:szCs w:val="32"/>
          </w:rPr>
          <w:fldChar w:fldCharType="separate"/>
        </w:r>
        <w:r w:rsidR="008E147A" w:rsidRPr="00A559E5">
          <w:rPr>
            <w:sz w:val="32"/>
            <w:szCs w:val="32"/>
          </w:rPr>
          <w:t>1</w:t>
        </w:r>
        <w:r w:rsidR="008E147A" w:rsidRPr="00A559E5">
          <w:rPr>
            <w:sz w:val="32"/>
            <w:szCs w:val="32"/>
          </w:rPr>
          <w:fldChar w:fldCharType="end"/>
        </w:r>
      </w:hyperlink>
    </w:p>
    <w:p w:rsidR="001E12AF" w:rsidRPr="00A559E5" w:rsidRDefault="00AB0BE4">
      <w:pPr>
        <w:pStyle w:val="16"/>
        <w:spacing w:line="720" w:lineRule="auto"/>
        <w:rPr>
          <w:b w:val="0"/>
          <w:sz w:val="32"/>
          <w:szCs w:val="32"/>
        </w:rPr>
      </w:pPr>
      <w:hyperlink w:anchor="_Toc99301420" w:history="1">
        <w:r w:rsidR="008E147A" w:rsidRPr="00A559E5">
          <w:rPr>
            <w:rStyle w:val="aff6"/>
            <w:color w:val="auto"/>
            <w:sz w:val="32"/>
            <w:szCs w:val="32"/>
          </w:rPr>
          <w:t>第二章   投标人须知</w:t>
        </w:r>
        <w:r w:rsidR="008E147A" w:rsidRPr="00A559E5">
          <w:rPr>
            <w:sz w:val="32"/>
            <w:szCs w:val="32"/>
          </w:rPr>
          <w:tab/>
        </w:r>
        <w:r w:rsidR="008E147A" w:rsidRPr="00A559E5">
          <w:rPr>
            <w:sz w:val="32"/>
            <w:szCs w:val="32"/>
          </w:rPr>
          <w:fldChar w:fldCharType="begin"/>
        </w:r>
        <w:r w:rsidR="008E147A" w:rsidRPr="00A559E5">
          <w:rPr>
            <w:sz w:val="32"/>
            <w:szCs w:val="32"/>
          </w:rPr>
          <w:instrText xml:space="preserve"> PAGEREF _Toc99301420 \h </w:instrText>
        </w:r>
        <w:r w:rsidR="008E147A" w:rsidRPr="00A559E5">
          <w:rPr>
            <w:sz w:val="32"/>
            <w:szCs w:val="32"/>
          </w:rPr>
        </w:r>
        <w:r w:rsidR="008E147A" w:rsidRPr="00A559E5">
          <w:rPr>
            <w:sz w:val="32"/>
            <w:szCs w:val="32"/>
          </w:rPr>
          <w:fldChar w:fldCharType="separate"/>
        </w:r>
        <w:r w:rsidR="008E147A" w:rsidRPr="00A559E5">
          <w:rPr>
            <w:sz w:val="32"/>
            <w:szCs w:val="32"/>
          </w:rPr>
          <w:t>6</w:t>
        </w:r>
        <w:r w:rsidR="008E147A" w:rsidRPr="00A559E5">
          <w:rPr>
            <w:sz w:val="32"/>
            <w:szCs w:val="32"/>
          </w:rPr>
          <w:fldChar w:fldCharType="end"/>
        </w:r>
      </w:hyperlink>
    </w:p>
    <w:p w:rsidR="001E12AF" w:rsidRPr="00A559E5" w:rsidRDefault="00AB0BE4">
      <w:pPr>
        <w:pStyle w:val="16"/>
        <w:spacing w:line="720" w:lineRule="auto"/>
        <w:rPr>
          <w:b w:val="0"/>
          <w:sz w:val="32"/>
          <w:szCs w:val="32"/>
        </w:rPr>
      </w:pPr>
      <w:hyperlink w:anchor="_Toc99301421" w:history="1">
        <w:r w:rsidR="008E147A" w:rsidRPr="00A559E5">
          <w:rPr>
            <w:rStyle w:val="aff6"/>
            <w:color w:val="auto"/>
            <w:sz w:val="32"/>
            <w:szCs w:val="32"/>
          </w:rPr>
          <w:t>第三章   资</w:t>
        </w:r>
        <w:bookmarkStart w:id="1" w:name="_Hlt100754117"/>
        <w:r w:rsidR="008E147A" w:rsidRPr="00A559E5">
          <w:rPr>
            <w:rStyle w:val="aff6"/>
            <w:color w:val="auto"/>
            <w:sz w:val="32"/>
            <w:szCs w:val="32"/>
          </w:rPr>
          <w:t>格</w:t>
        </w:r>
        <w:bookmarkEnd w:id="1"/>
        <w:r w:rsidR="008E147A" w:rsidRPr="00A559E5">
          <w:rPr>
            <w:rStyle w:val="aff6"/>
            <w:color w:val="auto"/>
            <w:sz w:val="32"/>
            <w:szCs w:val="32"/>
          </w:rPr>
          <w:t>审查</w:t>
        </w:r>
        <w:r w:rsidR="008E147A" w:rsidRPr="00A559E5">
          <w:rPr>
            <w:sz w:val="32"/>
            <w:szCs w:val="32"/>
          </w:rPr>
          <w:tab/>
        </w:r>
        <w:r w:rsidR="008E147A" w:rsidRPr="00A559E5">
          <w:rPr>
            <w:sz w:val="32"/>
            <w:szCs w:val="32"/>
          </w:rPr>
          <w:fldChar w:fldCharType="begin"/>
        </w:r>
        <w:r w:rsidR="008E147A" w:rsidRPr="00A559E5">
          <w:rPr>
            <w:sz w:val="32"/>
            <w:szCs w:val="32"/>
          </w:rPr>
          <w:instrText xml:space="preserve"> PAGEREF _Toc99301421 \h </w:instrText>
        </w:r>
        <w:r w:rsidR="008E147A" w:rsidRPr="00A559E5">
          <w:rPr>
            <w:sz w:val="32"/>
            <w:szCs w:val="32"/>
          </w:rPr>
        </w:r>
        <w:r w:rsidR="008E147A" w:rsidRPr="00A559E5">
          <w:rPr>
            <w:sz w:val="32"/>
            <w:szCs w:val="32"/>
          </w:rPr>
          <w:fldChar w:fldCharType="separate"/>
        </w:r>
        <w:r w:rsidR="008E147A" w:rsidRPr="00A559E5">
          <w:rPr>
            <w:sz w:val="32"/>
            <w:szCs w:val="32"/>
          </w:rPr>
          <w:t>20</w:t>
        </w:r>
        <w:r w:rsidR="008E147A" w:rsidRPr="00A559E5">
          <w:rPr>
            <w:sz w:val="32"/>
            <w:szCs w:val="32"/>
          </w:rPr>
          <w:fldChar w:fldCharType="end"/>
        </w:r>
      </w:hyperlink>
    </w:p>
    <w:p w:rsidR="001E12AF" w:rsidRPr="00A559E5" w:rsidRDefault="00AB0BE4">
      <w:pPr>
        <w:pStyle w:val="16"/>
        <w:spacing w:line="720" w:lineRule="auto"/>
        <w:rPr>
          <w:b w:val="0"/>
          <w:sz w:val="32"/>
          <w:szCs w:val="32"/>
        </w:rPr>
      </w:pPr>
      <w:hyperlink w:anchor="_Toc99301423" w:history="1">
        <w:r w:rsidR="008E147A" w:rsidRPr="00A559E5">
          <w:rPr>
            <w:rStyle w:val="aff6"/>
            <w:color w:val="auto"/>
            <w:sz w:val="32"/>
            <w:szCs w:val="32"/>
          </w:rPr>
          <w:t>第四章   评标程序、评标方法和评标标准</w:t>
        </w:r>
        <w:r w:rsidR="008E147A" w:rsidRPr="00A559E5">
          <w:rPr>
            <w:sz w:val="32"/>
            <w:szCs w:val="32"/>
          </w:rPr>
          <w:tab/>
        </w:r>
        <w:r w:rsidR="008E147A" w:rsidRPr="00A559E5">
          <w:rPr>
            <w:sz w:val="32"/>
            <w:szCs w:val="32"/>
          </w:rPr>
          <w:fldChar w:fldCharType="begin"/>
        </w:r>
        <w:r w:rsidR="008E147A" w:rsidRPr="00A559E5">
          <w:rPr>
            <w:sz w:val="32"/>
            <w:szCs w:val="32"/>
          </w:rPr>
          <w:instrText xml:space="preserve"> PAGEREF _Toc99301423 \h </w:instrText>
        </w:r>
        <w:r w:rsidR="008E147A" w:rsidRPr="00A559E5">
          <w:rPr>
            <w:sz w:val="32"/>
            <w:szCs w:val="32"/>
          </w:rPr>
        </w:r>
        <w:r w:rsidR="008E147A" w:rsidRPr="00A559E5">
          <w:rPr>
            <w:sz w:val="32"/>
            <w:szCs w:val="32"/>
          </w:rPr>
          <w:fldChar w:fldCharType="separate"/>
        </w:r>
        <w:r w:rsidR="008E147A" w:rsidRPr="00A559E5">
          <w:rPr>
            <w:sz w:val="32"/>
            <w:szCs w:val="32"/>
          </w:rPr>
          <w:t>22</w:t>
        </w:r>
        <w:r w:rsidR="008E147A" w:rsidRPr="00A559E5">
          <w:rPr>
            <w:sz w:val="32"/>
            <w:szCs w:val="32"/>
          </w:rPr>
          <w:fldChar w:fldCharType="end"/>
        </w:r>
      </w:hyperlink>
    </w:p>
    <w:p w:rsidR="001E12AF" w:rsidRPr="00A559E5" w:rsidRDefault="00AB0BE4">
      <w:pPr>
        <w:pStyle w:val="16"/>
        <w:spacing w:line="720" w:lineRule="auto"/>
        <w:rPr>
          <w:b w:val="0"/>
          <w:sz w:val="32"/>
          <w:szCs w:val="32"/>
        </w:rPr>
      </w:pPr>
      <w:hyperlink w:anchor="_Toc99301424" w:history="1">
        <w:r w:rsidR="008E147A" w:rsidRPr="00A559E5">
          <w:rPr>
            <w:rStyle w:val="aff6"/>
            <w:color w:val="auto"/>
            <w:sz w:val="32"/>
            <w:szCs w:val="32"/>
          </w:rPr>
          <w:t>第五章   采购</w:t>
        </w:r>
        <w:bookmarkStart w:id="2" w:name="_Hlt100754103"/>
        <w:bookmarkStart w:id="3" w:name="_Hlt100754102"/>
        <w:r w:rsidR="008E147A" w:rsidRPr="00A559E5">
          <w:rPr>
            <w:rStyle w:val="aff6"/>
            <w:color w:val="auto"/>
            <w:sz w:val="32"/>
            <w:szCs w:val="32"/>
          </w:rPr>
          <w:t>需</w:t>
        </w:r>
        <w:bookmarkEnd w:id="2"/>
        <w:bookmarkEnd w:id="3"/>
        <w:r w:rsidR="008E147A" w:rsidRPr="00A559E5">
          <w:rPr>
            <w:rStyle w:val="aff6"/>
            <w:color w:val="auto"/>
            <w:sz w:val="32"/>
            <w:szCs w:val="32"/>
          </w:rPr>
          <w:t>求</w:t>
        </w:r>
        <w:r w:rsidR="008E147A" w:rsidRPr="00A559E5">
          <w:rPr>
            <w:sz w:val="32"/>
            <w:szCs w:val="32"/>
          </w:rPr>
          <w:tab/>
        </w:r>
        <w:r w:rsidR="008E147A" w:rsidRPr="00A559E5">
          <w:rPr>
            <w:sz w:val="32"/>
            <w:szCs w:val="32"/>
          </w:rPr>
          <w:fldChar w:fldCharType="begin"/>
        </w:r>
        <w:r w:rsidR="008E147A" w:rsidRPr="00A559E5">
          <w:rPr>
            <w:sz w:val="32"/>
            <w:szCs w:val="32"/>
          </w:rPr>
          <w:instrText xml:space="preserve"> PAGEREF _Toc99301424 \h </w:instrText>
        </w:r>
        <w:r w:rsidR="008E147A" w:rsidRPr="00A559E5">
          <w:rPr>
            <w:sz w:val="32"/>
            <w:szCs w:val="32"/>
          </w:rPr>
        </w:r>
        <w:r w:rsidR="008E147A" w:rsidRPr="00A559E5">
          <w:rPr>
            <w:sz w:val="32"/>
            <w:szCs w:val="32"/>
          </w:rPr>
          <w:fldChar w:fldCharType="separate"/>
        </w:r>
        <w:r w:rsidR="008E147A" w:rsidRPr="00A559E5">
          <w:rPr>
            <w:sz w:val="32"/>
            <w:szCs w:val="32"/>
          </w:rPr>
          <w:t>32</w:t>
        </w:r>
        <w:r w:rsidR="008E147A" w:rsidRPr="00A559E5">
          <w:rPr>
            <w:sz w:val="32"/>
            <w:szCs w:val="32"/>
          </w:rPr>
          <w:fldChar w:fldCharType="end"/>
        </w:r>
      </w:hyperlink>
    </w:p>
    <w:p w:rsidR="001E12AF" w:rsidRPr="00A559E5" w:rsidRDefault="00AB0BE4">
      <w:pPr>
        <w:pStyle w:val="16"/>
        <w:spacing w:line="720" w:lineRule="auto"/>
        <w:rPr>
          <w:b w:val="0"/>
          <w:sz w:val="32"/>
          <w:szCs w:val="32"/>
        </w:rPr>
      </w:pPr>
      <w:hyperlink w:anchor="_Toc99301425" w:history="1">
        <w:r w:rsidR="008E147A" w:rsidRPr="00A559E5">
          <w:rPr>
            <w:rStyle w:val="aff6"/>
            <w:color w:val="auto"/>
            <w:sz w:val="32"/>
            <w:szCs w:val="32"/>
          </w:rPr>
          <w:t>第六章   拟签订的合同文本</w:t>
        </w:r>
        <w:r w:rsidR="008E147A" w:rsidRPr="00A559E5">
          <w:rPr>
            <w:sz w:val="32"/>
            <w:szCs w:val="32"/>
          </w:rPr>
          <w:tab/>
        </w:r>
        <w:r w:rsidR="008E147A" w:rsidRPr="00A559E5">
          <w:rPr>
            <w:sz w:val="32"/>
            <w:szCs w:val="32"/>
          </w:rPr>
          <w:fldChar w:fldCharType="begin"/>
        </w:r>
        <w:r w:rsidR="008E147A" w:rsidRPr="00A559E5">
          <w:rPr>
            <w:sz w:val="32"/>
            <w:szCs w:val="32"/>
          </w:rPr>
          <w:instrText xml:space="preserve"> PAGEREF _Toc99301425 \h </w:instrText>
        </w:r>
        <w:r w:rsidR="008E147A" w:rsidRPr="00A559E5">
          <w:rPr>
            <w:sz w:val="32"/>
            <w:szCs w:val="32"/>
          </w:rPr>
        </w:r>
        <w:r w:rsidR="008E147A" w:rsidRPr="00A559E5">
          <w:rPr>
            <w:sz w:val="32"/>
            <w:szCs w:val="32"/>
          </w:rPr>
          <w:fldChar w:fldCharType="separate"/>
        </w:r>
        <w:r w:rsidR="008E147A" w:rsidRPr="00A559E5">
          <w:rPr>
            <w:sz w:val="32"/>
            <w:szCs w:val="32"/>
          </w:rPr>
          <w:t>36</w:t>
        </w:r>
        <w:r w:rsidR="008E147A" w:rsidRPr="00A559E5">
          <w:rPr>
            <w:sz w:val="32"/>
            <w:szCs w:val="32"/>
          </w:rPr>
          <w:fldChar w:fldCharType="end"/>
        </w:r>
      </w:hyperlink>
    </w:p>
    <w:p w:rsidR="001E12AF" w:rsidRPr="00A559E5" w:rsidRDefault="00AB0BE4">
      <w:pPr>
        <w:pStyle w:val="16"/>
        <w:spacing w:line="720" w:lineRule="auto"/>
        <w:rPr>
          <w:b w:val="0"/>
          <w:sz w:val="32"/>
          <w:szCs w:val="32"/>
        </w:rPr>
      </w:pPr>
      <w:hyperlink w:anchor="_Toc99301426" w:history="1">
        <w:r w:rsidR="008E147A" w:rsidRPr="00A559E5">
          <w:rPr>
            <w:rStyle w:val="aff6"/>
            <w:color w:val="auto"/>
            <w:sz w:val="32"/>
            <w:szCs w:val="32"/>
          </w:rPr>
          <w:t>第七章   投标文件格式</w:t>
        </w:r>
        <w:r w:rsidR="008E147A" w:rsidRPr="00A559E5">
          <w:rPr>
            <w:sz w:val="32"/>
            <w:szCs w:val="32"/>
          </w:rPr>
          <w:tab/>
        </w:r>
        <w:r w:rsidR="008E147A" w:rsidRPr="00A559E5">
          <w:rPr>
            <w:sz w:val="32"/>
            <w:szCs w:val="32"/>
          </w:rPr>
          <w:fldChar w:fldCharType="begin"/>
        </w:r>
        <w:r w:rsidR="008E147A" w:rsidRPr="00A559E5">
          <w:rPr>
            <w:sz w:val="32"/>
            <w:szCs w:val="32"/>
          </w:rPr>
          <w:instrText xml:space="preserve"> PAGEREF _Toc99301426 \h </w:instrText>
        </w:r>
        <w:r w:rsidR="008E147A" w:rsidRPr="00A559E5">
          <w:rPr>
            <w:sz w:val="32"/>
            <w:szCs w:val="32"/>
          </w:rPr>
        </w:r>
        <w:r w:rsidR="008E147A" w:rsidRPr="00A559E5">
          <w:rPr>
            <w:sz w:val="32"/>
            <w:szCs w:val="32"/>
          </w:rPr>
          <w:fldChar w:fldCharType="separate"/>
        </w:r>
        <w:r w:rsidR="008E147A" w:rsidRPr="00A559E5">
          <w:rPr>
            <w:sz w:val="32"/>
            <w:szCs w:val="32"/>
          </w:rPr>
          <w:t>39</w:t>
        </w:r>
        <w:r w:rsidR="008E147A" w:rsidRPr="00A559E5">
          <w:rPr>
            <w:sz w:val="32"/>
            <w:szCs w:val="32"/>
          </w:rPr>
          <w:fldChar w:fldCharType="end"/>
        </w:r>
      </w:hyperlink>
    </w:p>
    <w:p w:rsidR="001E12AF" w:rsidRPr="00A559E5" w:rsidRDefault="008E147A">
      <w:pPr>
        <w:pStyle w:val="16"/>
        <w:spacing w:line="720" w:lineRule="auto"/>
        <w:rPr>
          <w:b w:val="0"/>
        </w:rPr>
      </w:pPr>
      <w:r w:rsidRPr="00A559E5">
        <w:rPr>
          <w:b w:val="0"/>
          <w:sz w:val="32"/>
          <w:szCs w:val="32"/>
        </w:rPr>
        <w:fldChar w:fldCharType="end"/>
      </w:r>
    </w:p>
    <w:p w:rsidR="001E12AF" w:rsidRPr="00A559E5" w:rsidRDefault="008E147A">
      <w:pPr>
        <w:spacing w:line="360" w:lineRule="auto"/>
        <w:jc w:val="center"/>
        <w:outlineLvl w:val="0"/>
        <w:rPr>
          <w:rFonts w:ascii="宋体" w:hAnsi="宋体"/>
          <w:b/>
          <w:sz w:val="36"/>
          <w:szCs w:val="36"/>
        </w:rPr>
      </w:pPr>
      <w:r w:rsidRPr="00A559E5">
        <w:rPr>
          <w:rFonts w:ascii="宋体" w:hAnsi="宋体"/>
          <w:sz w:val="24"/>
        </w:rPr>
        <w:br w:type="page"/>
      </w:r>
      <w:bookmarkStart w:id="4" w:name="_Toc99301419"/>
      <w:r w:rsidRPr="00A559E5">
        <w:rPr>
          <w:rFonts w:ascii="宋体" w:hAnsi="宋体"/>
          <w:b/>
          <w:sz w:val="36"/>
          <w:szCs w:val="36"/>
        </w:rPr>
        <w:lastRenderedPageBreak/>
        <w:t>第一章   投标邀请</w:t>
      </w:r>
      <w:bookmarkEnd w:id="4"/>
    </w:p>
    <w:p w:rsidR="001E12AF" w:rsidRPr="00A559E5" w:rsidRDefault="008E147A">
      <w:pPr>
        <w:pBdr>
          <w:top w:val="single" w:sz="4" w:space="1" w:color="auto"/>
          <w:left w:val="single" w:sz="4" w:space="4" w:color="auto"/>
          <w:bottom w:val="single" w:sz="4" w:space="1" w:color="auto"/>
          <w:right w:val="single" w:sz="4" w:space="4" w:color="auto"/>
        </w:pBdr>
        <w:spacing w:line="360" w:lineRule="auto"/>
        <w:ind w:firstLineChars="200" w:firstLine="640"/>
        <w:rPr>
          <w:rFonts w:ascii="仿宋" w:eastAsia="仿宋" w:hAnsi="仿宋"/>
          <w:sz w:val="32"/>
          <w:szCs w:val="32"/>
        </w:rPr>
      </w:pPr>
      <w:r w:rsidRPr="00A559E5">
        <w:rPr>
          <w:rFonts w:ascii="仿宋" w:eastAsia="仿宋" w:hAnsi="仿宋" w:hint="eastAsia"/>
          <w:sz w:val="32"/>
          <w:szCs w:val="32"/>
        </w:rPr>
        <w:t>项目概况</w:t>
      </w:r>
    </w:p>
    <w:p w:rsidR="001E12AF" w:rsidRPr="00A559E5" w:rsidRDefault="008E147A">
      <w:pPr>
        <w:pBdr>
          <w:top w:val="single" w:sz="4" w:space="1" w:color="auto"/>
          <w:left w:val="single" w:sz="4" w:space="4" w:color="auto"/>
          <w:bottom w:val="single" w:sz="4" w:space="1" w:color="auto"/>
          <w:right w:val="single" w:sz="4" w:space="4" w:color="auto"/>
        </w:pBdr>
        <w:spacing w:line="360" w:lineRule="auto"/>
        <w:ind w:firstLineChars="200" w:firstLine="640"/>
        <w:rPr>
          <w:rFonts w:ascii="仿宋" w:eastAsia="仿宋" w:hAnsi="仿宋"/>
          <w:sz w:val="32"/>
          <w:szCs w:val="32"/>
        </w:rPr>
      </w:pPr>
      <w:r w:rsidRPr="00A559E5">
        <w:rPr>
          <w:rFonts w:ascii="仿宋" w:eastAsia="仿宋" w:hAnsi="仿宋" w:cs="宋体" w:hint="eastAsia"/>
          <w:sz w:val="32"/>
          <w:szCs w:val="32"/>
        </w:rPr>
        <w:t>常州市中医医院零星维修服务（本部）项目</w:t>
      </w:r>
      <w:r w:rsidRPr="00A559E5">
        <w:rPr>
          <w:rFonts w:ascii="仿宋" w:eastAsia="仿宋" w:hAnsi="仿宋" w:hint="eastAsia"/>
          <w:sz w:val="32"/>
          <w:szCs w:val="32"/>
        </w:rPr>
        <w:t>的潜在投标人应在</w:t>
      </w:r>
      <w:r w:rsidRPr="00A559E5">
        <w:rPr>
          <w:rFonts w:ascii="仿宋" w:eastAsia="仿宋" w:hAnsi="仿宋" w:hint="eastAsia"/>
          <w:sz w:val="32"/>
          <w:szCs w:val="32"/>
          <w:lang w:bidi="ar"/>
        </w:rPr>
        <w:t>“苏采云”政府采购一体化平台</w:t>
      </w:r>
      <w:r w:rsidRPr="00A559E5">
        <w:rPr>
          <w:rFonts w:ascii="仿宋" w:eastAsia="仿宋" w:hAnsi="仿宋" w:hint="eastAsia"/>
          <w:sz w:val="32"/>
          <w:szCs w:val="32"/>
        </w:rPr>
        <w:t>获取招标文件，并于</w:t>
      </w:r>
      <w:r w:rsidRPr="00A559E5">
        <w:rPr>
          <w:rFonts w:ascii="仿宋" w:eastAsia="仿宋" w:hAnsi="仿宋" w:hint="eastAsia"/>
          <w:b/>
          <w:sz w:val="32"/>
          <w:szCs w:val="32"/>
        </w:rPr>
        <w:t>2</w:t>
      </w:r>
      <w:r w:rsidRPr="00A559E5">
        <w:rPr>
          <w:rFonts w:ascii="仿宋" w:eastAsia="仿宋" w:hAnsi="仿宋"/>
          <w:b/>
          <w:sz w:val="32"/>
          <w:szCs w:val="32"/>
        </w:rPr>
        <w:t>026</w:t>
      </w:r>
      <w:r w:rsidRPr="00A559E5">
        <w:rPr>
          <w:rFonts w:ascii="仿宋" w:eastAsia="仿宋" w:hAnsi="仿宋" w:cs="宋体" w:hint="eastAsia"/>
          <w:b/>
          <w:bCs/>
          <w:sz w:val="32"/>
          <w:szCs w:val="32"/>
        </w:rPr>
        <w:t>年</w:t>
      </w:r>
      <w:r w:rsidR="00012EF1" w:rsidRPr="00A559E5">
        <w:rPr>
          <w:rFonts w:ascii="仿宋" w:eastAsia="仿宋" w:hAnsi="仿宋" w:cs="宋体" w:hint="eastAsia"/>
          <w:b/>
          <w:bCs/>
          <w:sz w:val="32"/>
          <w:szCs w:val="32"/>
        </w:rPr>
        <w:t>0</w:t>
      </w:r>
      <w:r w:rsidR="00FE255C" w:rsidRPr="00A559E5">
        <w:rPr>
          <w:rFonts w:ascii="仿宋" w:eastAsia="仿宋" w:hAnsi="仿宋" w:cs="宋体"/>
          <w:b/>
          <w:bCs/>
          <w:sz w:val="32"/>
          <w:szCs w:val="32"/>
        </w:rPr>
        <w:t>9</w:t>
      </w:r>
      <w:r w:rsidRPr="00A559E5">
        <w:rPr>
          <w:rFonts w:ascii="仿宋" w:eastAsia="仿宋" w:hAnsi="仿宋" w:cs="宋体" w:hint="eastAsia"/>
          <w:b/>
          <w:bCs/>
          <w:sz w:val="32"/>
          <w:szCs w:val="32"/>
        </w:rPr>
        <w:t>月</w:t>
      </w:r>
      <w:r w:rsidR="00FE255C" w:rsidRPr="00A559E5">
        <w:rPr>
          <w:rFonts w:ascii="仿宋" w:eastAsia="仿宋" w:hAnsi="仿宋" w:cs="宋体"/>
          <w:b/>
          <w:bCs/>
          <w:sz w:val="32"/>
          <w:szCs w:val="32"/>
        </w:rPr>
        <w:t>03</w:t>
      </w:r>
      <w:r w:rsidRPr="00A559E5">
        <w:rPr>
          <w:rFonts w:ascii="仿宋" w:eastAsia="仿宋" w:hAnsi="仿宋" w:cs="宋体" w:hint="eastAsia"/>
          <w:b/>
          <w:bCs/>
          <w:sz w:val="32"/>
          <w:szCs w:val="32"/>
        </w:rPr>
        <w:t>日</w:t>
      </w:r>
      <w:r w:rsidR="00FE255C" w:rsidRPr="00A559E5">
        <w:rPr>
          <w:rFonts w:ascii="仿宋" w:eastAsia="仿宋" w:hAnsi="仿宋" w:cs="宋体"/>
          <w:b/>
          <w:bCs/>
          <w:sz w:val="32"/>
          <w:szCs w:val="32"/>
        </w:rPr>
        <w:t>09</w:t>
      </w:r>
      <w:r w:rsidRPr="00A559E5">
        <w:rPr>
          <w:rFonts w:ascii="仿宋" w:eastAsia="仿宋" w:hAnsi="仿宋" w:cs="宋体" w:hint="eastAsia"/>
          <w:b/>
          <w:bCs/>
          <w:sz w:val="32"/>
          <w:szCs w:val="32"/>
        </w:rPr>
        <w:t>点</w:t>
      </w:r>
      <w:r w:rsidR="00FE255C" w:rsidRPr="00A559E5">
        <w:rPr>
          <w:rFonts w:ascii="仿宋" w:eastAsia="仿宋" w:hAnsi="仿宋" w:cs="宋体"/>
          <w:b/>
          <w:bCs/>
          <w:sz w:val="32"/>
          <w:szCs w:val="32"/>
        </w:rPr>
        <w:t>3</w:t>
      </w:r>
      <w:r w:rsidR="00012EF1" w:rsidRPr="00A559E5">
        <w:rPr>
          <w:rFonts w:ascii="仿宋" w:eastAsia="仿宋" w:hAnsi="仿宋" w:cs="宋体"/>
          <w:b/>
          <w:bCs/>
          <w:sz w:val="32"/>
          <w:szCs w:val="32"/>
        </w:rPr>
        <w:t>0</w:t>
      </w:r>
      <w:r w:rsidRPr="00A559E5">
        <w:rPr>
          <w:rFonts w:ascii="仿宋" w:eastAsia="仿宋" w:hAnsi="仿宋" w:cs="宋体" w:hint="eastAsia"/>
          <w:b/>
          <w:bCs/>
          <w:sz w:val="32"/>
          <w:szCs w:val="32"/>
        </w:rPr>
        <w:t>分（北京时间）</w:t>
      </w:r>
      <w:r w:rsidRPr="00A559E5">
        <w:rPr>
          <w:rFonts w:ascii="仿宋" w:eastAsia="仿宋" w:hAnsi="仿宋" w:hint="eastAsia"/>
          <w:bCs/>
          <w:sz w:val="32"/>
          <w:szCs w:val="32"/>
        </w:rPr>
        <w:t>前递交投标</w:t>
      </w:r>
      <w:r w:rsidRPr="00A559E5">
        <w:rPr>
          <w:rFonts w:ascii="仿宋" w:eastAsia="仿宋" w:hAnsi="仿宋"/>
          <w:bCs/>
          <w:sz w:val="32"/>
          <w:szCs w:val="32"/>
        </w:rPr>
        <w:t>文件</w:t>
      </w:r>
      <w:r w:rsidRPr="00A559E5">
        <w:rPr>
          <w:rFonts w:ascii="仿宋" w:eastAsia="仿宋" w:hAnsi="仿宋" w:hint="eastAsia"/>
          <w:sz w:val="32"/>
          <w:szCs w:val="32"/>
        </w:rPr>
        <w:t>。</w:t>
      </w:r>
    </w:p>
    <w:p w:rsidR="001E12AF" w:rsidRPr="00A559E5" w:rsidRDefault="008E147A">
      <w:pPr>
        <w:pStyle w:val="21"/>
        <w:snapToGrid w:val="0"/>
        <w:spacing w:beforeLines="100" w:before="240" w:line="360" w:lineRule="auto"/>
        <w:ind w:firstLineChars="200" w:firstLine="643"/>
        <w:jc w:val="left"/>
        <w:rPr>
          <w:rFonts w:ascii="仿宋" w:eastAsia="仿宋" w:hAnsi="仿宋"/>
          <w:sz w:val="32"/>
          <w:szCs w:val="32"/>
        </w:rPr>
      </w:pPr>
      <w:bookmarkStart w:id="5" w:name="_Toc35393790"/>
      <w:bookmarkStart w:id="6" w:name="_Toc28359002"/>
      <w:bookmarkStart w:id="7" w:name="_Toc28359079"/>
      <w:bookmarkStart w:id="8" w:name="_Toc35393621"/>
      <w:bookmarkStart w:id="9" w:name="_Hlk24379207"/>
      <w:r w:rsidRPr="00A559E5">
        <w:rPr>
          <w:rFonts w:ascii="仿宋" w:eastAsia="仿宋" w:hAnsi="仿宋"/>
          <w:sz w:val="32"/>
          <w:szCs w:val="32"/>
        </w:rPr>
        <w:t>一、项目基本情况</w:t>
      </w:r>
      <w:bookmarkEnd w:id="5"/>
      <w:bookmarkEnd w:id="6"/>
      <w:bookmarkEnd w:id="7"/>
      <w:bookmarkEnd w:id="8"/>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sz w:val="32"/>
          <w:szCs w:val="32"/>
        </w:rPr>
        <w:t>1.项目编号/包号：</w:t>
      </w:r>
      <w:r w:rsidR="00BF46BB" w:rsidRPr="00A559E5">
        <w:rPr>
          <w:rFonts w:ascii="仿宋" w:eastAsia="仿宋" w:hAnsi="仿宋"/>
          <w:sz w:val="32"/>
          <w:szCs w:val="32"/>
        </w:rPr>
        <w:t>JSZC-320400-CTZB-G2026-0109</w:t>
      </w:r>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sz w:val="32"/>
          <w:szCs w:val="32"/>
        </w:rPr>
        <w:t>2.项目名称：</w:t>
      </w:r>
      <w:r w:rsidRPr="00A559E5">
        <w:rPr>
          <w:rFonts w:ascii="仿宋" w:eastAsia="仿宋" w:hAnsi="仿宋" w:hint="eastAsia"/>
          <w:sz w:val="32"/>
          <w:szCs w:val="32"/>
        </w:rPr>
        <w:t>常州市中医医院零星维修服务（本部）项目</w:t>
      </w:r>
    </w:p>
    <w:bookmarkEnd w:id="9"/>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sz w:val="32"/>
          <w:szCs w:val="32"/>
        </w:rPr>
        <w:t>3.项目预算金额：390万元</w:t>
      </w:r>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hint="eastAsia"/>
          <w:sz w:val="32"/>
          <w:szCs w:val="32"/>
        </w:rPr>
        <w:t>4.</w:t>
      </w:r>
      <w:r w:rsidRPr="00A559E5">
        <w:rPr>
          <w:rFonts w:ascii="仿宋" w:eastAsia="仿宋" w:hAnsi="仿宋"/>
          <w:sz w:val="32"/>
          <w:szCs w:val="32"/>
        </w:rPr>
        <w:t>项目最高限价（如有）：</w:t>
      </w:r>
      <w:r w:rsidRPr="00A559E5">
        <w:rPr>
          <w:rFonts w:ascii="仿宋" w:eastAsia="仿宋" w:hAnsi="仿宋" w:hint="eastAsia"/>
          <w:sz w:val="32"/>
          <w:szCs w:val="32"/>
        </w:rPr>
        <w:t>本项目按优惠率报价，优惠率≥10%</w:t>
      </w:r>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hint="eastAsia"/>
          <w:sz w:val="32"/>
          <w:szCs w:val="32"/>
        </w:rPr>
        <w:t>5</w:t>
      </w:r>
      <w:r w:rsidRPr="00A559E5">
        <w:rPr>
          <w:rFonts w:ascii="仿宋" w:eastAsia="仿宋" w:hAnsi="仿宋"/>
          <w:sz w:val="32"/>
          <w:szCs w:val="32"/>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2474"/>
        <w:gridCol w:w="1701"/>
        <w:gridCol w:w="849"/>
        <w:gridCol w:w="3347"/>
      </w:tblGrid>
      <w:tr w:rsidR="00A559E5" w:rsidRPr="00A559E5">
        <w:trPr>
          <w:trHeight w:val="454"/>
        </w:trPr>
        <w:tc>
          <w:tcPr>
            <w:tcW w:w="355" w:type="pct"/>
            <w:vAlign w:val="center"/>
          </w:tcPr>
          <w:p w:rsidR="001E12AF" w:rsidRPr="00A559E5" w:rsidRDefault="008E147A">
            <w:pPr>
              <w:jc w:val="center"/>
              <w:rPr>
                <w:rFonts w:ascii="仿宋" w:eastAsia="仿宋" w:hAnsi="仿宋"/>
                <w:bCs/>
                <w:sz w:val="32"/>
                <w:szCs w:val="32"/>
              </w:rPr>
            </w:pPr>
            <w:r w:rsidRPr="00A559E5">
              <w:rPr>
                <w:rFonts w:ascii="仿宋" w:eastAsia="仿宋" w:hAnsi="仿宋"/>
                <w:bCs/>
                <w:sz w:val="32"/>
                <w:szCs w:val="32"/>
              </w:rPr>
              <w:t>包号</w:t>
            </w:r>
          </w:p>
        </w:tc>
        <w:tc>
          <w:tcPr>
            <w:tcW w:w="1373" w:type="pct"/>
            <w:vAlign w:val="center"/>
          </w:tcPr>
          <w:p w:rsidR="001E12AF" w:rsidRPr="00A559E5" w:rsidRDefault="008E147A">
            <w:pPr>
              <w:jc w:val="center"/>
              <w:rPr>
                <w:rFonts w:ascii="仿宋" w:eastAsia="仿宋" w:hAnsi="仿宋"/>
                <w:bCs/>
                <w:sz w:val="32"/>
                <w:szCs w:val="32"/>
              </w:rPr>
            </w:pPr>
            <w:r w:rsidRPr="00A559E5">
              <w:rPr>
                <w:rFonts w:ascii="仿宋" w:eastAsia="仿宋" w:hAnsi="仿宋"/>
                <w:bCs/>
                <w:sz w:val="32"/>
                <w:szCs w:val="32"/>
              </w:rPr>
              <w:t>标的名称</w:t>
            </w:r>
          </w:p>
        </w:tc>
        <w:tc>
          <w:tcPr>
            <w:tcW w:w="944" w:type="pct"/>
            <w:vAlign w:val="center"/>
          </w:tcPr>
          <w:p w:rsidR="001E12AF" w:rsidRPr="00A559E5" w:rsidRDefault="008E147A">
            <w:pPr>
              <w:jc w:val="center"/>
              <w:rPr>
                <w:rFonts w:ascii="仿宋" w:eastAsia="仿宋" w:hAnsi="仿宋"/>
                <w:bCs/>
                <w:sz w:val="32"/>
                <w:szCs w:val="32"/>
              </w:rPr>
            </w:pPr>
            <w:r w:rsidRPr="00A559E5">
              <w:rPr>
                <w:rFonts w:ascii="仿宋" w:eastAsia="仿宋" w:hAnsi="仿宋"/>
                <w:bCs/>
                <w:sz w:val="32"/>
                <w:szCs w:val="32"/>
              </w:rPr>
              <w:t>采购包预算金额</w:t>
            </w:r>
          </w:p>
          <w:p w:rsidR="001E12AF" w:rsidRPr="00A559E5" w:rsidRDefault="008E147A">
            <w:pPr>
              <w:jc w:val="center"/>
              <w:rPr>
                <w:rFonts w:ascii="仿宋" w:eastAsia="仿宋" w:hAnsi="仿宋"/>
                <w:bCs/>
                <w:sz w:val="32"/>
                <w:szCs w:val="32"/>
              </w:rPr>
            </w:pPr>
            <w:r w:rsidRPr="00A559E5">
              <w:rPr>
                <w:rFonts w:ascii="仿宋" w:eastAsia="仿宋" w:hAnsi="仿宋"/>
                <w:bCs/>
                <w:sz w:val="32"/>
                <w:szCs w:val="32"/>
              </w:rPr>
              <w:t>（万元）</w:t>
            </w:r>
          </w:p>
        </w:tc>
        <w:tc>
          <w:tcPr>
            <w:tcW w:w="471" w:type="pct"/>
            <w:vAlign w:val="center"/>
          </w:tcPr>
          <w:p w:rsidR="001E12AF" w:rsidRPr="00A559E5" w:rsidRDefault="008E147A">
            <w:pPr>
              <w:jc w:val="center"/>
              <w:rPr>
                <w:rFonts w:ascii="仿宋" w:eastAsia="仿宋" w:hAnsi="仿宋"/>
                <w:bCs/>
                <w:sz w:val="32"/>
                <w:szCs w:val="32"/>
              </w:rPr>
            </w:pPr>
            <w:r w:rsidRPr="00A559E5">
              <w:rPr>
                <w:rFonts w:ascii="仿宋" w:eastAsia="仿宋" w:hAnsi="仿宋"/>
                <w:bCs/>
                <w:sz w:val="32"/>
                <w:szCs w:val="32"/>
              </w:rPr>
              <w:t>数量</w:t>
            </w:r>
          </w:p>
        </w:tc>
        <w:tc>
          <w:tcPr>
            <w:tcW w:w="1857" w:type="pct"/>
            <w:vAlign w:val="center"/>
          </w:tcPr>
          <w:p w:rsidR="001E12AF" w:rsidRPr="00A559E5" w:rsidRDefault="008E147A">
            <w:pPr>
              <w:jc w:val="center"/>
              <w:rPr>
                <w:rFonts w:ascii="仿宋" w:eastAsia="仿宋" w:hAnsi="仿宋"/>
                <w:sz w:val="32"/>
                <w:szCs w:val="32"/>
              </w:rPr>
            </w:pPr>
            <w:r w:rsidRPr="00A559E5">
              <w:rPr>
                <w:rFonts w:ascii="仿宋" w:eastAsia="仿宋" w:hAnsi="仿宋"/>
                <w:sz w:val="32"/>
                <w:szCs w:val="32"/>
              </w:rPr>
              <w:t>简要技术需求或服务要求</w:t>
            </w:r>
          </w:p>
        </w:tc>
      </w:tr>
      <w:tr w:rsidR="00A559E5" w:rsidRPr="00A559E5">
        <w:trPr>
          <w:trHeight w:val="454"/>
        </w:trPr>
        <w:tc>
          <w:tcPr>
            <w:tcW w:w="355" w:type="pct"/>
            <w:vAlign w:val="center"/>
          </w:tcPr>
          <w:p w:rsidR="001E12AF" w:rsidRPr="00A559E5" w:rsidRDefault="008E147A">
            <w:pPr>
              <w:jc w:val="center"/>
              <w:rPr>
                <w:rFonts w:ascii="仿宋" w:eastAsia="仿宋" w:hAnsi="仿宋"/>
                <w:bCs/>
                <w:sz w:val="32"/>
                <w:szCs w:val="32"/>
              </w:rPr>
            </w:pPr>
            <w:r w:rsidRPr="00A559E5">
              <w:rPr>
                <w:rFonts w:ascii="仿宋" w:eastAsia="仿宋" w:hAnsi="仿宋" w:hint="eastAsia"/>
                <w:bCs/>
                <w:sz w:val="32"/>
                <w:szCs w:val="32"/>
              </w:rPr>
              <w:t>0</w:t>
            </w:r>
            <w:r w:rsidRPr="00A559E5">
              <w:rPr>
                <w:rFonts w:ascii="仿宋" w:eastAsia="仿宋" w:hAnsi="仿宋"/>
                <w:bCs/>
                <w:sz w:val="32"/>
                <w:szCs w:val="32"/>
              </w:rPr>
              <w:t>1</w:t>
            </w:r>
          </w:p>
        </w:tc>
        <w:tc>
          <w:tcPr>
            <w:tcW w:w="1373" w:type="pct"/>
            <w:vAlign w:val="center"/>
          </w:tcPr>
          <w:p w:rsidR="001E12AF" w:rsidRPr="00A559E5" w:rsidRDefault="008E147A">
            <w:pPr>
              <w:jc w:val="center"/>
              <w:rPr>
                <w:rFonts w:ascii="仿宋" w:eastAsia="仿宋" w:hAnsi="仿宋"/>
                <w:bCs/>
                <w:sz w:val="32"/>
                <w:szCs w:val="32"/>
              </w:rPr>
            </w:pPr>
            <w:r w:rsidRPr="00A559E5">
              <w:rPr>
                <w:rFonts w:ascii="仿宋" w:eastAsia="仿宋" w:hAnsi="仿宋" w:hint="eastAsia"/>
                <w:bCs/>
                <w:sz w:val="32"/>
                <w:szCs w:val="32"/>
              </w:rPr>
              <w:t>零星维修服务（本部）</w:t>
            </w:r>
          </w:p>
        </w:tc>
        <w:tc>
          <w:tcPr>
            <w:tcW w:w="944" w:type="pct"/>
            <w:vAlign w:val="center"/>
          </w:tcPr>
          <w:p w:rsidR="001E12AF" w:rsidRPr="00A559E5" w:rsidRDefault="008E147A">
            <w:pPr>
              <w:jc w:val="center"/>
              <w:rPr>
                <w:rFonts w:ascii="仿宋" w:eastAsia="仿宋" w:hAnsi="仿宋"/>
                <w:bCs/>
                <w:sz w:val="32"/>
                <w:szCs w:val="32"/>
              </w:rPr>
            </w:pPr>
            <w:r w:rsidRPr="00A559E5">
              <w:rPr>
                <w:rFonts w:ascii="仿宋" w:eastAsia="仿宋" w:hAnsi="仿宋"/>
                <w:bCs/>
                <w:sz w:val="32"/>
                <w:szCs w:val="32"/>
              </w:rPr>
              <w:t>390</w:t>
            </w:r>
          </w:p>
        </w:tc>
        <w:tc>
          <w:tcPr>
            <w:tcW w:w="471" w:type="pct"/>
            <w:vAlign w:val="center"/>
          </w:tcPr>
          <w:p w:rsidR="001E12AF" w:rsidRPr="00A559E5" w:rsidRDefault="008E147A">
            <w:pPr>
              <w:jc w:val="center"/>
              <w:rPr>
                <w:rFonts w:ascii="仿宋" w:eastAsia="仿宋" w:hAnsi="仿宋"/>
                <w:bCs/>
                <w:sz w:val="32"/>
                <w:szCs w:val="32"/>
              </w:rPr>
            </w:pPr>
            <w:r w:rsidRPr="00A559E5">
              <w:rPr>
                <w:rFonts w:ascii="仿宋" w:eastAsia="仿宋" w:hAnsi="仿宋" w:hint="eastAsia"/>
                <w:bCs/>
                <w:sz w:val="32"/>
                <w:szCs w:val="32"/>
              </w:rPr>
              <w:t>2年</w:t>
            </w:r>
          </w:p>
        </w:tc>
        <w:tc>
          <w:tcPr>
            <w:tcW w:w="1857" w:type="pct"/>
            <w:vAlign w:val="center"/>
          </w:tcPr>
          <w:p w:rsidR="001E12AF" w:rsidRPr="00A559E5" w:rsidRDefault="008E147A">
            <w:pPr>
              <w:jc w:val="left"/>
              <w:rPr>
                <w:rFonts w:ascii="仿宋" w:eastAsia="仿宋" w:hAnsi="仿宋"/>
                <w:kern w:val="0"/>
                <w:sz w:val="32"/>
                <w:szCs w:val="32"/>
              </w:rPr>
            </w:pPr>
            <w:r w:rsidRPr="00A559E5">
              <w:rPr>
                <w:rFonts w:ascii="仿宋" w:eastAsia="仿宋" w:hAnsi="仿宋" w:hint="eastAsia"/>
                <w:kern w:val="0"/>
                <w:sz w:val="32"/>
                <w:szCs w:val="32"/>
              </w:rPr>
              <w:t>项目内容包括但不限于安装维修：所有常规维修、装饰、施工和紧急修缮、日常维修、其他零星劳务等。</w:t>
            </w:r>
          </w:p>
        </w:tc>
      </w:tr>
    </w:tbl>
    <w:p w:rsidR="001E12AF" w:rsidRPr="00A559E5" w:rsidRDefault="008E147A">
      <w:pPr>
        <w:spacing w:line="360" w:lineRule="auto"/>
        <w:ind w:firstLineChars="200" w:firstLine="640"/>
        <w:rPr>
          <w:rFonts w:ascii="仿宋" w:eastAsia="仿宋" w:hAnsi="仿宋"/>
          <w:sz w:val="32"/>
          <w:szCs w:val="32"/>
          <w:u w:val="single"/>
        </w:rPr>
      </w:pPr>
      <w:r w:rsidRPr="00A559E5">
        <w:rPr>
          <w:rFonts w:ascii="仿宋" w:eastAsia="仿宋" w:hAnsi="仿宋" w:hint="eastAsia"/>
          <w:sz w:val="32"/>
          <w:szCs w:val="32"/>
        </w:rPr>
        <w:t>6</w:t>
      </w:r>
      <w:r w:rsidRPr="00A559E5">
        <w:rPr>
          <w:rFonts w:ascii="仿宋" w:eastAsia="仿宋" w:hAnsi="仿宋"/>
          <w:sz w:val="32"/>
          <w:szCs w:val="32"/>
        </w:rPr>
        <w:t>.</w:t>
      </w:r>
      <w:r w:rsidRPr="00A559E5">
        <w:rPr>
          <w:rFonts w:ascii="仿宋" w:eastAsia="仿宋" w:hAnsi="仿宋" w:hint="eastAsia"/>
          <w:sz w:val="32"/>
          <w:szCs w:val="32"/>
        </w:rPr>
        <w:t>合同履行期限：2年或采购预算执行完毕，以先到为准。首个服务年度（12个月）期满后，若经采购人考核结果为不合格，采购人有权终止本合同的履行。</w:t>
      </w:r>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hint="eastAsia"/>
          <w:sz w:val="32"/>
          <w:szCs w:val="32"/>
        </w:rPr>
        <w:t>7</w:t>
      </w:r>
      <w:r w:rsidRPr="00A559E5">
        <w:rPr>
          <w:rFonts w:ascii="仿宋" w:eastAsia="仿宋" w:hAnsi="仿宋"/>
          <w:sz w:val="32"/>
          <w:szCs w:val="32"/>
        </w:rPr>
        <w:t>.本项目是否接受联合体投标：□是  ■否。</w:t>
      </w:r>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hint="eastAsia"/>
          <w:sz w:val="32"/>
          <w:szCs w:val="32"/>
        </w:rPr>
        <w:t>8.</w:t>
      </w:r>
      <w:r w:rsidRPr="00A559E5">
        <w:rPr>
          <w:rFonts w:ascii="仿宋" w:eastAsia="仿宋" w:hAnsi="仿宋"/>
          <w:sz w:val="32"/>
          <w:szCs w:val="32"/>
        </w:rPr>
        <w:t>本项目是否接受</w:t>
      </w:r>
      <w:r w:rsidRPr="00A559E5">
        <w:rPr>
          <w:rFonts w:ascii="仿宋" w:eastAsia="仿宋" w:hAnsi="仿宋" w:hint="eastAsia"/>
          <w:sz w:val="32"/>
          <w:szCs w:val="32"/>
        </w:rPr>
        <w:t>进口产品</w:t>
      </w:r>
      <w:r w:rsidRPr="00A559E5">
        <w:rPr>
          <w:rFonts w:ascii="仿宋" w:eastAsia="仿宋" w:hAnsi="仿宋"/>
          <w:sz w:val="32"/>
          <w:szCs w:val="32"/>
        </w:rPr>
        <w:t>投标：□是  ■否。</w:t>
      </w:r>
    </w:p>
    <w:p w:rsidR="001E12AF" w:rsidRPr="00A559E5" w:rsidRDefault="008E147A">
      <w:pPr>
        <w:pStyle w:val="21"/>
        <w:spacing w:before="0" w:line="360" w:lineRule="auto"/>
        <w:ind w:firstLineChars="200" w:firstLine="643"/>
        <w:jc w:val="left"/>
        <w:rPr>
          <w:rFonts w:ascii="仿宋" w:eastAsia="仿宋" w:hAnsi="仿宋"/>
          <w:sz w:val="32"/>
          <w:szCs w:val="32"/>
        </w:rPr>
      </w:pPr>
      <w:bookmarkStart w:id="10" w:name="_Toc35393622"/>
      <w:bookmarkStart w:id="11" w:name="_Toc35393791"/>
      <w:bookmarkStart w:id="12" w:name="_Toc28359003"/>
      <w:bookmarkStart w:id="13" w:name="_Toc28359080"/>
      <w:r w:rsidRPr="00A559E5">
        <w:rPr>
          <w:rFonts w:ascii="仿宋" w:eastAsia="仿宋" w:hAnsi="仿宋"/>
          <w:sz w:val="32"/>
          <w:szCs w:val="32"/>
        </w:rPr>
        <w:lastRenderedPageBreak/>
        <w:t>二、申请人的资格要求（须同时满足）</w:t>
      </w:r>
      <w:bookmarkEnd w:id="10"/>
      <w:bookmarkEnd w:id="11"/>
      <w:bookmarkEnd w:id="12"/>
      <w:bookmarkEnd w:id="13"/>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sz w:val="32"/>
          <w:szCs w:val="32"/>
        </w:rPr>
        <w:t>1.满足《中华人民共和国政府采购法》第二十二条规定</w:t>
      </w:r>
      <w:r w:rsidRPr="00A559E5">
        <w:rPr>
          <w:rFonts w:ascii="仿宋" w:eastAsia="仿宋" w:hAnsi="仿宋" w:hint="eastAsia"/>
          <w:sz w:val="32"/>
          <w:szCs w:val="32"/>
        </w:rPr>
        <w:t>以及下列情形：</w:t>
      </w:r>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hint="eastAsia"/>
          <w:sz w:val="32"/>
          <w:szCs w:val="32"/>
        </w:rPr>
        <w:t>1.1未被“信用中国”网站（www.creditchina.gov.cn）或“中国政府采购网”网站（www.ccgp.gov.cn）列入失信被执行人、重大税收违法案件当事人名单、政府采购严重失信行为记录名单；</w:t>
      </w:r>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hint="eastAsia"/>
          <w:sz w:val="32"/>
          <w:szCs w:val="32"/>
        </w:rPr>
        <w:t>1.2单位负责人为同一人或者存在直接控股、管理关系的不同投标人（包含法定代表人为同一个人的两个及两个以上法人，母公司、全资子公司及其控股公司），不得参加同一合同项下的政府采购活动。</w:t>
      </w:r>
    </w:p>
    <w:p w:rsidR="001E12AF" w:rsidRPr="00A559E5" w:rsidRDefault="008E147A">
      <w:pPr>
        <w:spacing w:line="360" w:lineRule="auto"/>
        <w:ind w:firstLineChars="200" w:firstLine="640"/>
        <w:rPr>
          <w:rFonts w:ascii="仿宋" w:eastAsia="仿宋" w:hAnsi="仿宋"/>
          <w:sz w:val="32"/>
          <w:szCs w:val="32"/>
        </w:rPr>
      </w:pPr>
      <w:bookmarkStart w:id="14" w:name="_Toc28359004"/>
      <w:bookmarkStart w:id="15" w:name="_Toc28359081"/>
      <w:r w:rsidRPr="00A559E5">
        <w:rPr>
          <w:rFonts w:ascii="仿宋" w:eastAsia="仿宋" w:hAnsi="仿宋"/>
          <w:sz w:val="32"/>
          <w:szCs w:val="32"/>
        </w:rPr>
        <w:t>2.落实政府采购政策需满足的资格要求：</w:t>
      </w:r>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sz w:val="32"/>
          <w:szCs w:val="32"/>
        </w:rPr>
        <w:t>2.1 中小企业政策</w:t>
      </w:r>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sz w:val="32"/>
          <w:szCs w:val="32"/>
        </w:rPr>
        <w:t>□本项目不专门面向中小企业预留采购份额。</w:t>
      </w:r>
    </w:p>
    <w:p w:rsidR="001E12AF" w:rsidRPr="00A559E5" w:rsidRDefault="008E147A">
      <w:pPr>
        <w:spacing w:line="360" w:lineRule="auto"/>
        <w:ind w:firstLineChars="200" w:firstLine="640"/>
        <w:rPr>
          <w:rFonts w:ascii="仿宋" w:eastAsia="仿宋" w:hAnsi="仿宋"/>
          <w:b/>
          <w:sz w:val="32"/>
          <w:szCs w:val="32"/>
        </w:rPr>
      </w:pPr>
      <w:r w:rsidRPr="00A559E5">
        <w:rPr>
          <w:rFonts w:ascii="仿宋" w:eastAsia="仿宋" w:hAnsi="仿宋" w:hint="eastAsia"/>
          <w:sz w:val="32"/>
          <w:szCs w:val="32"/>
        </w:rPr>
        <w:t>■</w:t>
      </w:r>
      <w:r w:rsidRPr="00A559E5">
        <w:rPr>
          <w:rFonts w:ascii="仿宋" w:eastAsia="仿宋" w:hAnsi="仿宋"/>
          <w:sz w:val="32"/>
          <w:szCs w:val="32"/>
        </w:rPr>
        <w:t xml:space="preserve">本项目专门面向  </w:t>
      </w:r>
      <w:r w:rsidRPr="00A559E5">
        <w:rPr>
          <w:rFonts w:ascii="仿宋" w:eastAsia="仿宋" w:hAnsi="仿宋" w:hint="eastAsia"/>
          <w:sz w:val="32"/>
          <w:szCs w:val="32"/>
        </w:rPr>
        <w:t>■</w:t>
      </w:r>
      <w:r w:rsidRPr="00A559E5">
        <w:rPr>
          <w:rFonts w:ascii="仿宋" w:eastAsia="仿宋" w:hAnsi="仿宋"/>
          <w:sz w:val="32"/>
          <w:szCs w:val="32"/>
        </w:rPr>
        <w:t>中小 □小微企业  采购。即：</w:t>
      </w:r>
      <w:r w:rsidRPr="00A559E5">
        <w:rPr>
          <w:rFonts w:ascii="仿宋" w:eastAsia="仿宋" w:hAnsi="仿宋"/>
          <w:b/>
          <w:sz w:val="32"/>
          <w:szCs w:val="32"/>
        </w:rPr>
        <w:t>提供的服务全部由符合政策要求的中小/小微企业承接。</w:t>
      </w:r>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sz w:val="32"/>
          <w:szCs w:val="32"/>
        </w:rPr>
        <w:t>□本项目预留部分采购项目预算专门面向中小企业采购。</w:t>
      </w:r>
      <w:r w:rsidRPr="00A559E5">
        <w:rPr>
          <w:rFonts w:ascii="仿宋" w:eastAsia="仿宋" w:hAnsi="仿宋"/>
          <w:b/>
          <w:sz w:val="32"/>
          <w:szCs w:val="32"/>
        </w:rPr>
        <w:t>对于预留份额，提供的货物由符合政策要求的中小企业制造、服务由符合政策要求的中小企业承接。</w:t>
      </w:r>
      <w:r w:rsidRPr="00A559E5">
        <w:rPr>
          <w:rFonts w:ascii="仿宋" w:eastAsia="仿宋" w:hAnsi="仿宋"/>
          <w:sz w:val="32"/>
          <w:szCs w:val="32"/>
        </w:rPr>
        <w:t>预留份额通过以下措施进行：</w:t>
      </w:r>
      <w:r w:rsidRPr="00A559E5">
        <w:rPr>
          <w:rFonts w:ascii="仿宋" w:eastAsia="仿宋" w:hAnsi="仿宋" w:hint="eastAsia"/>
          <w:b/>
          <w:sz w:val="32"/>
          <w:szCs w:val="32"/>
        </w:rPr>
        <w:t>获得采购合同的投标人应承诺将采购项目中不低于40%的金额分包给一家或多家中小企业。</w:t>
      </w:r>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sz w:val="32"/>
          <w:szCs w:val="32"/>
        </w:rPr>
        <w:t>2.2 其它落实政府采购政策的资格要求（如有）：</w:t>
      </w:r>
      <w:r w:rsidRPr="00A559E5">
        <w:rPr>
          <w:rFonts w:ascii="仿宋" w:eastAsia="仿宋" w:hAnsi="仿宋" w:hint="eastAsia"/>
          <w:sz w:val="32"/>
          <w:szCs w:val="32"/>
          <w:u w:val="single"/>
        </w:rPr>
        <w:t>/</w:t>
      </w:r>
      <w:r w:rsidRPr="00A559E5">
        <w:rPr>
          <w:rFonts w:ascii="仿宋" w:eastAsia="仿宋" w:hAnsi="仿宋" w:hint="eastAsia"/>
          <w:sz w:val="32"/>
          <w:szCs w:val="32"/>
        </w:rPr>
        <w:t>。</w:t>
      </w:r>
    </w:p>
    <w:p w:rsidR="001E12AF" w:rsidRPr="00A559E5" w:rsidRDefault="008E147A">
      <w:pPr>
        <w:spacing w:line="360" w:lineRule="auto"/>
        <w:ind w:firstLineChars="200" w:firstLine="640"/>
        <w:rPr>
          <w:rFonts w:ascii="仿宋" w:eastAsia="仿宋" w:hAnsi="仿宋"/>
          <w:i/>
          <w:iCs/>
          <w:sz w:val="32"/>
          <w:szCs w:val="32"/>
          <w:u w:val="single"/>
        </w:rPr>
      </w:pPr>
      <w:r w:rsidRPr="00A559E5">
        <w:rPr>
          <w:rFonts w:ascii="仿宋" w:eastAsia="仿宋" w:hAnsi="仿宋"/>
          <w:sz w:val="32"/>
          <w:szCs w:val="32"/>
        </w:rPr>
        <w:t>3.本项目的特定资格要求：</w:t>
      </w:r>
    </w:p>
    <w:p w:rsidR="001E12AF" w:rsidRPr="00A559E5" w:rsidRDefault="008E147A">
      <w:pPr>
        <w:tabs>
          <w:tab w:val="left" w:pos="900"/>
          <w:tab w:val="left" w:pos="1134"/>
          <w:tab w:val="left" w:pos="1589"/>
          <w:tab w:val="left" w:pos="5521"/>
        </w:tabs>
        <w:snapToGrid w:val="0"/>
        <w:spacing w:line="360" w:lineRule="auto"/>
        <w:ind w:firstLineChars="200" w:firstLine="640"/>
        <w:rPr>
          <w:rFonts w:ascii="仿宋" w:eastAsia="仿宋" w:hAnsi="仿宋"/>
          <w:sz w:val="32"/>
          <w:szCs w:val="32"/>
        </w:rPr>
      </w:pPr>
      <w:r w:rsidRPr="00A559E5">
        <w:rPr>
          <w:rFonts w:ascii="仿宋" w:eastAsia="仿宋" w:hAnsi="仿宋"/>
          <w:sz w:val="32"/>
          <w:szCs w:val="32"/>
        </w:rPr>
        <w:lastRenderedPageBreak/>
        <w:t xml:space="preserve">3.1本项目是否接受分支机构参与投标：□是   </w:t>
      </w:r>
      <w:r w:rsidRPr="00A559E5">
        <w:rPr>
          <w:rFonts w:ascii="仿宋" w:eastAsia="仿宋" w:hAnsi="仿宋" w:hint="eastAsia"/>
          <w:sz w:val="32"/>
          <w:szCs w:val="32"/>
        </w:rPr>
        <w:t>■</w:t>
      </w:r>
      <w:r w:rsidRPr="00A559E5">
        <w:rPr>
          <w:rFonts w:ascii="仿宋" w:eastAsia="仿宋" w:hAnsi="仿宋"/>
          <w:sz w:val="32"/>
          <w:szCs w:val="32"/>
        </w:rPr>
        <w:t>否；</w:t>
      </w:r>
    </w:p>
    <w:p w:rsidR="001E12AF" w:rsidRPr="00A559E5" w:rsidRDefault="008E147A">
      <w:pPr>
        <w:tabs>
          <w:tab w:val="left" w:pos="900"/>
          <w:tab w:val="left" w:pos="1134"/>
          <w:tab w:val="left" w:pos="1589"/>
          <w:tab w:val="left" w:pos="5521"/>
        </w:tabs>
        <w:snapToGrid w:val="0"/>
        <w:spacing w:line="360" w:lineRule="auto"/>
        <w:ind w:firstLineChars="200" w:firstLine="640"/>
        <w:rPr>
          <w:rFonts w:ascii="仿宋" w:eastAsia="仿宋" w:hAnsi="仿宋"/>
          <w:sz w:val="32"/>
          <w:szCs w:val="32"/>
        </w:rPr>
      </w:pPr>
      <w:r w:rsidRPr="00A559E5">
        <w:rPr>
          <w:rFonts w:ascii="仿宋" w:eastAsia="仿宋" w:hAnsi="仿宋"/>
          <w:sz w:val="32"/>
          <w:szCs w:val="32"/>
        </w:rPr>
        <w:t>3.2本项目是否属于政府购买服务：</w:t>
      </w:r>
    </w:p>
    <w:p w:rsidR="001E12AF" w:rsidRPr="00A559E5" w:rsidRDefault="008E147A">
      <w:pPr>
        <w:tabs>
          <w:tab w:val="left" w:pos="0"/>
          <w:tab w:val="left" w:pos="1134"/>
          <w:tab w:val="left" w:pos="1589"/>
          <w:tab w:val="left" w:pos="5521"/>
        </w:tabs>
        <w:snapToGrid w:val="0"/>
        <w:spacing w:line="360" w:lineRule="auto"/>
        <w:ind w:firstLineChars="200" w:firstLine="640"/>
        <w:rPr>
          <w:rFonts w:ascii="仿宋" w:eastAsia="仿宋" w:hAnsi="仿宋"/>
          <w:sz w:val="32"/>
          <w:szCs w:val="32"/>
        </w:rPr>
      </w:pPr>
      <w:r w:rsidRPr="00A559E5">
        <w:rPr>
          <w:rFonts w:ascii="仿宋" w:eastAsia="仿宋" w:hAnsi="仿宋" w:hint="eastAsia"/>
          <w:sz w:val="32"/>
          <w:szCs w:val="32"/>
        </w:rPr>
        <w:t>■</w:t>
      </w:r>
      <w:r w:rsidRPr="00A559E5">
        <w:rPr>
          <w:rFonts w:ascii="仿宋" w:eastAsia="仿宋" w:hAnsi="仿宋"/>
          <w:sz w:val="32"/>
          <w:szCs w:val="32"/>
        </w:rPr>
        <w:t>否</w:t>
      </w:r>
    </w:p>
    <w:p w:rsidR="001E12AF" w:rsidRPr="00A559E5" w:rsidRDefault="008E147A">
      <w:pPr>
        <w:tabs>
          <w:tab w:val="left" w:pos="0"/>
          <w:tab w:val="left" w:pos="1134"/>
          <w:tab w:val="left" w:pos="1589"/>
          <w:tab w:val="left" w:pos="5521"/>
        </w:tabs>
        <w:snapToGrid w:val="0"/>
        <w:spacing w:line="360" w:lineRule="auto"/>
        <w:ind w:firstLineChars="200" w:firstLine="640"/>
        <w:rPr>
          <w:rFonts w:ascii="仿宋" w:eastAsia="仿宋" w:hAnsi="仿宋"/>
          <w:sz w:val="32"/>
          <w:szCs w:val="32"/>
        </w:rPr>
      </w:pPr>
      <w:r w:rsidRPr="00A559E5">
        <w:rPr>
          <w:rFonts w:ascii="仿宋" w:eastAsia="仿宋" w:hAnsi="仿宋"/>
          <w:sz w:val="32"/>
          <w:szCs w:val="32"/>
        </w:rPr>
        <w:t>□是，公益一类事业单位、使用事业编制且由财政拨款保障的群团组织，不得作为承接主体；</w:t>
      </w:r>
    </w:p>
    <w:p w:rsidR="001E12AF" w:rsidRPr="00A559E5" w:rsidRDefault="008E147A">
      <w:pPr>
        <w:tabs>
          <w:tab w:val="left" w:pos="900"/>
          <w:tab w:val="left" w:pos="1134"/>
          <w:tab w:val="left" w:pos="1589"/>
          <w:tab w:val="left" w:pos="5521"/>
        </w:tabs>
        <w:spacing w:line="360" w:lineRule="auto"/>
        <w:ind w:firstLine="640"/>
        <w:rPr>
          <w:rFonts w:ascii="宋体" w:hAnsi="宋体" w:cs="宋体"/>
          <w:b/>
          <w:kern w:val="0"/>
          <w:sz w:val="24"/>
        </w:rPr>
      </w:pPr>
      <w:r w:rsidRPr="00A559E5">
        <w:rPr>
          <w:rFonts w:ascii="仿宋" w:eastAsia="仿宋" w:hAnsi="仿宋"/>
          <w:b/>
          <w:sz w:val="32"/>
          <w:szCs w:val="32"/>
        </w:rPr>
        <w:t>3.3其他特定资格要求：</w:t>
      </w:r>
      <w:r w:rsidRPr="00A559E5">
        <w:rPr>
          <w:rFonts w:ascii="仿宋" w:eastAsia="仿宋" w:hAnsi="仿宋" w:cs="宋体" w:hint="eastAsia"/>
          <w:b/>
          <w:bCs/>
          <w:kern w:val="0"/>
          <w:sz w:val="32"/>
          <w:szCs w:val="32"/>
        </w:rPr>
        <w:t>具备有效的建筑工程施工总承包叁级及以上资质，同时具备有效的安全生产许可证</w:t>
      </w:r>
      <w:r w:rsidRPr="00A559E5">
        <w:rPr>
          <w:rFonts w:ascii="仿宋" w:eastAsia="仿宋" w:hAnsi="仿宋" w:hint="eastAsia"/>
          <w:b/>
          <w:sz w:val="32"/>
          <w:szCs w:val="32"/>
        </w:rPr>
        <w:t>。</w:t>
      </w:r>
    </w:p>
    <w:p w:rsidR="001E12AF" w:rsidRPr="00A559E5" w:rsidRDefault="008E147A">
      <w:pPr>
        <w:pStyle w:val="21"/>
        <w:widowControl/>
        <w:spacing w:before="0" w:line="360" w:lineRule="auto"/>
        <w:ind w:firstLineChars="200" w:firstLine="643"/>
        <w:jc w:val="left"/>
        <w:rPr>
          <w:rFonts w:ascii="仿宋" w:eastAsia="仿宋" w:hAnsi="仿宋"/>
          <w:sz w:val="32"/>
          <w:szCs w:val="32"/>
        </w:rPr>
      </w:pPr>
      <w:bookmarkStart w:id="16" w:name="_Toc35393792"/>
      <w:bookmarkStart w:id="17" w:name="_Toc35393623"/>
      <w:bookmarkEnd w:id="14"/>
      <w:bookmarkEnd w:id="15"/>
      <w:r w:rsidRPr="00A559E5">
        <w:rPr>
          <w:rFonts w:ascii="仿宋" w:eastAsia="仿宋" w:hAnsi="仿宋"/>
          <w:sz w:val="32"/>
          <w:szCs w:val="32"/>
        </w:rPr>
        <w:t>三、获取招标文件</w:t>
      </w:r>
      <w:bookmarkEnd w:id="16"/>
      <w:bookmarkEnd w:id="17"/>
    </w:p>
    <w:p w:rsidR="001E12AF" w:rsidRPr="00A559E5" w:rsidRDefault="008E147A">
      <w:pPr>
        <w:adjustRightInd w:val="0"/>
        <w:snapToGrid w:val="0"/>
        <w:spacing w:line="360" w:lineRule="auto"/>
        <w:ind w:firstLineChars="200" w:firstLine="640"/>
        <w:rPr>
          <w:rFonts w:ascii="仿宋" w:eastAsia="仿宋" w:hAnsi="仿宋"/>
          <w:sz w:val="32"/>
          <w:szCs w:val="32"/>
          <w:lang w:bidi="ar"/>
        </w:rPr>
      </w:pPr>
      <w:r w:rsidRPr="00A559E5">
        <w:rPr>
          <w:rFonts w:ascii="仿宋" w:eastAsia="仿宋" w:hAnsi="仿宋"/>
          <w:sz w:val="32"/>
          <w:szCs w:val="32"/>
          <w:lang w:bidi="ar"/>
        </w:rPr>
        <w:t>1.时间：</w:t>
      </w:r>
      <w:r w:rsidRPr="00A559E5">
        <w:rPr>
          <w:rFonts w:ascii="仿宋" w:eastAsia="仿宋" w:hAnsi="仿宋" w:hint="eastAsia"/>
          <w:sz w:val="32"/>
          <w:szCs w:val="32"/>
          <w:lang w:bidi="ar"/>
        </w:rPr>
        <w:t>2</w:t>
      </w:r>
      <w:r w:rsidRPr="00A559E5">
        <w:rPr>
          <w:rFonts w:ascii="仿宋" w:eastAsia="仿宋" w:hAnsi="仿宋"/>
          <w:sz w:val="32"/>
          <w:szCs w:val="32"/>
          <w:lang w:bidi="ar"/>
        </w:rPr>
        <w:t>026</w:t>
      </w:r>
      <w:r w:rsidRPr="00A559E5">
        <w:rPr>
          <w:rFonts w:ascii="仿宋" w:eastAsia="仿宋" w:hAnsi="仿宋" w:cs="宋体" w:hint="eastAsia"/>
          <w:sz w:val="32"/>
          <w:szCs w:val="32"/>
        </w:rPr>
        <w:t>年</w:t>
      </w:r>
      <w:r w:rsidR="00A6691E" w:rsidRPr="00A559E5">
        <w:rPr>
          <w:rFonts w:ascii="仿宋" w:eastAsia="仿宋" w:hAnsi="仿宋" w:cs="宋体" w:hint="eastAsia"/>
          <w:sz w:val="32"/>
          <w:szCs w:val="32"/>
        </w:rPr>
        <w:t>0</w:t>
      </w:r>
      <w:r w:rsidR="00A6691E" w:rsidRPr="00A559E5">
        <w:rPr>
          <w:rFonts w:ascii="仿宋" w:eastAsia="仿宋" w:hAnsi="仿宋" w:cs="宋体"/>
          <w:sz w:val="32"/>
          <w:szCs w:val="32"/>
        </w:rPr>
        <w:t>8</w:t>
      </w:r>
      <w:r w:rsidRPr="00A559E5">
        <w:rPr>
          <w:rFonts w:ascii="仿宋" w:eastAsia="仿宋" w:hAnsi="仿宋" w:cs="宋体" w:hint="eastAsia"/>
          <w:sz w:val="32"/>
          <w:szCs w:val="32"/>
        </w:rPr>
        <w:t>月</w:t>
      </w:r>
      <w:r w:rsidR="00FE255C" w:rsidRPr="00A559E5">
        <w:rPr>
          <w:rFonts w:ascii="仿宋" w:eastAsia="仿宋" w:hAnsi="仿宋" w:cs="宋体"/>
          <w:sz w:val="32"/>
          <w:szCs w:val="32"/>
        </w:rPr>
        <w:t>13</w:t>
      </w:r>
      <w:r w:rsidRPr="00A559E5">
        <w:rPr>
          <w:rFonts w:ascii="仿宋" w:eastAsia="仿宋" w:hAnsi="仿宋" w:cs="宋体" w:hint="eastAsia"/>
          <w:sz w:val="32"/>
          <w:szCs w:val="32"/>
        </w:rPr>
        <w:t>日</w:t>
      </w:r>
      <w:r w:rsidRPr="00A559E5">
        <w:rPr>
          <w:rFonts w:ascii="仿宋" w:eastAsia="仿宋" w:hAnsi="仿宋" w:hint="eastAsia"/>
          <w:sz w:val="32"/>
          <w:szCs w:val="32"/>
          <w:lang w:bidi="ar"/>
        </w:rPr>
        <w:t>至2</w:t>
      </w:r>
      <w:r w:rsidRPr="00A559E5">
        <w:rPr>
          <w:rFonts w:ascii="仿宋" w:eastAsia="仿宋" w:hAnsi="仿宋"/>
          <w:sz w:val="32"/>
          <w:szCs w:val="32"/>
          <w:lang w:bidi="ar"/>
        </w:rPr>
        <w:t>026</w:t>
      </w:r>
      <w:r w:rsidRPr="00A559E5">
        <w:rPr>
          <w:rFonts w:ascii="仿宋" w:eastAsia="仿宋" w:hAnsi="仿宋" w:cs="宋体" w:hint="eastAsia"/>
          <w:sz w:val="32"/>
          <w:szCs w:val="32"/>
        </w:rPr>
        <w:t>年</w:t>
      </w:r>
      <w:r w:rsidR="00A6691E" w:rsidRPr="00A559E5">
        <w:rPr>
          <w:rFonts w:ascii="仿宋" w:eastAsia="仿宋" w:hAnsi="仿宋" w:cs="宋体" w:hint="eastAsia"/>
          <w:sz w:val="32"/>
          <w:szCs w:val="32"/>
        </w:rPr>
        <w:t>0</w:t>
      </w:r>
      <w:r w:rsidR="00A6691E" w:rsidRPr="00A559E5">
        <w:rPr>
          <w:rFonts w:ascii="仿宋" w:eastAsia="仿宋" w:hAnsi="仿宋" w:cs="宋体"/>
          <w:sz w:val="32"/>
          <w:szCs w:val="32"/>
        </w:rPr>
        <w:t>8</w:t>
      </w:r>
      <w:r w:rsidRPr="00A559E5">
        <w:rPr>
          <w:rFonts w:ascii="仿宋" w:eastAsia="仿宋" w:hAnsi="仿宋" w:cs="宋体" w:hint="eastAsia"/>
          <w:sz w:val="32"/>
          <w:szCs w:val="32"/>
        </w:rPr>
        <w:t>月</w:t>
      </w:r>
      <w:r w:rsidR="00FE255C" w:rsidRPr="00A559E5">
        <w:rPr>
          <w:rFonts w:ascii="仿宋" w:eastAsia="仿宋" w:hAnsi="仿宋" w:cs="宋体"/>
          <w:sz w:val="32"/>
          <w:szCs w:val="32"/>
        </w:rPr>
        <w:t>19</w:t>
      </w:r>
      <w:r w:rsidRPr="00A559E5">
        <w:rPr>
          <w:rFonts w:ascii="仿宋" w:eastAsia="仿宋" w:hAnsi="仿宋" w:cs="宋体" w:hint="eastAsia"/>
          <w:sz w:val="32"/>
          <w:szCs w:val="32"/>
        </w:rPr>
        <w:t>日</w:t>
      </w:r>
      <w:r w:rsidRPr="00A559E5">
        <w:rPr>
          <w:rFonts w:ascii="仿宋" w:eastAsia="仿宋" w:hAnsi="仿宋" w:hint="eastAsia"/>
          <w:sz w:val="32"/>
          <w:szCs w:val="32"/>
          <w:lang w:bidi="ar"/>
        </w:rPr>
        <w:t>。</w:t>
      </w:r>
    </w:p>
    <w:p w:rsidR="001E12AF" w:rsidRPr="00A559E5" w:rsidRDefault="008E147A">
      <w:pPr>
        <w:adjustRightInd w:val="0"/>
        <w:snapToGrid w:val="0"/>
        <w:spacing w:line="360" w:lineRule="auto"/>
        <w:ind w:firstLineChars="200" w:firstLine="640"/>
        <w:rPr>
          <w:rFonts w:ascii="仿宋" w:eastAsia="仿宋" w:hAnsi="仿宋"/>
          <w:sz w:val="32"/>
          <w:szCs w:val="32"/>
        </w:rPr>
      </w:pPr>
      <w:r w:rsidRPr="00A559E5">
        <w:rPr>
          <w:rFonts w:ascii="仿宋" w:eastAsia="仿宋" w:hAnsi="仿宋"/>
          <w:sz w:val="32"/>
          <w:szCs w:val="32"/>
          <w:lang w:bidi="ar"/>
        </w:rPr>
        <w:t>2.地点：</w:t>
      </w:r>
      <w:r w:rsidRPr="00A559E5">
        <w:rPr>
          <w:rFonts w:ascii="仿宋" w:eastAsia="仿宋" w:hAnsi="仿宋" w:hint="eastAsia"/>
          <w:sz w:val="32"/>
          <w:szCs w:val="32"/>
          <w:lang w:bidi="ar"/>
        </w:rPr>
        <w:t>“苏采云”政府采购一体化平台。</w:t>
      </w:r>
    </w:p>
    <w:p w:rsidR="001E12AF" w:rsidRPr="00A559E5" w:rsidRDefault="008E147A">
      <w:pPr>
        <w:widowControl/>
        <w:adjustRightInd w:val="0"/>
        <w:snapToGrid w:val="0"/>
        <w:spacing w:line="360" w:lineRule="auto"/>
        <w:ind w:firstLineChars="200" w:firstLine="640"/>
        <w:jc w:val="left"/>
        <w:rPr>
          <w:rFonts w:ascii="仿宋" w:eastAsia="仿宋" w:hAnsi="仿宋"/>
          <w:sz w:val="32"/>
          <w:szCs w:val="32"/>
          <w:lang w:bidi="ar"/>
        </w:rPr>
      </w:pPr>
      <w:r w:rsidRPr="00A559E5">
        <w:rPr>
          <w:rFonts w:ascii="仿宋" w:eastAsia="仿宋" w:hAnsi="仿宋"/>
          <w:sz w:val="32"/>
          <w:szCs w:val="32"/>
          <w:lang w:bidi="ar"/>
        </w:rPr>
        <w:t>3.方式：</w:t>
      </w:r>
      <w:r w:rsidRPr="00A559E5">
        <w:rPr>
          <w:rFonts w:ascii="仿宋" w:eastAsia="仿宋" w:hAnsi="仿宋" w:hint="eastAsia"/>
          <w:sz w:val="32"/>
          <w:szCs w:val="32"/>
          <w:lang w:bidi="ar"/>
        </w:rPr>
        <w:t>“苏采云”政府采购一体化平台自行免费下载</w:t>
      </w:r>
      <w:r w:rsidRPr="00A559E5">
        <w:rPr>
          <w:rFonts w:ascii="Calibri" w:eastAsia="仿宋" w:hAnsi="Calibri" w:cs="Calibri"/>
          <w:sz w:val="32"/>
          <w:szCs w:val="32"/>
          <w:lang w:bidi="ar"/>
        </w:rPr>
        <w:t> </w:t>
      </w:r>
      <w:r w:rsidRPr="00A559E5">
        <w:rPr>
          <w:rFonts w:ascii="Calibri" w:eastAsia="仿宋" w:hAnsi="Calibri" w:cs="Calibri" w:hint="eastAsia"/>
          <w:sz w:val="32"/>
          <w:szCs w:val="32"/>
          <w:lang w:bidi="ar"/>
        </w:rPr>
        <w:t>。</w:t>
      </w:r>
    </w:p>
    <w:p w:rsidR="001E12AF" w:rsidRPr="00A559E5" w:rsidRDefault="008E147A">
      <w:pPr>
        <w:widowControl/>
        <w:adjustRightInd w:val="0"/>
        <w:snapToGrid w:val="0"/>
        <w:spacing w:line="360" w:lineRule="auto"/>
        <w:ind w:firstLineChars="200" w:firstLine="640"/>
        <w:jc w:val="left"/>
        <w:rPr>
          <w:rFonts w:ascii="仿宋" w:eastAsia="仿宋" w:hAnsi="仿宋"/>
          <w:sz w:val="32"/>
          <w:szCs w:val="32"/>
        </w:rPr>
      </w:pPr>
      <w:r w:rsidRPr="00A559E5">
        <w:rPr>
          <w:rFonts w:ascii="仿宋" w:eastAsia="仿宋" w:hAnsi="仿宋"/>
          <w:sz w:val="32"/>
          <w:szCs w:val="32"/>
          <w:lang w:bidi="ar"/>
        </w:rPr>
        <w:t>4.售价：</w:t>
      </w:r>
      <w:r w:rsidRPr="00A559E5">
        <w:rPr>
          <w:rFonts w:ascii="仿宋" w:eastAsia="仿宋" w:hAnsi="仿宋" w:hint="eastAsia"/>
          <w:sz w:val="32"/>
          <w:szCs w:val="32"/>
          <w:lang w:bidi="ar"/>
        </w:rPr>
        <w:t>0元</w:t>
      </w:r>
      <w:r w:rsidRPr="00A559E5">
        <w:rPr>
          <w:rFonts w:ascii="仿宋" w:eastAsia="仿宋" w:hAnsi="仿宋"/>
          <w:sz w:val="32"/>
          <w:szCs w:val="32"/>
          <w:lang w:bidi="ar"/>
        </w:rPr>
        <w:t>。</w:t>
      </w:r>
    </w:p>
    <w:p w:rsidR="001E12AF" w:rsidRPr="00A559E5" w:rsidRDefault="008E147A">
      <w:pPr>
        <w:pStyle w:val="21"/>
        <w:widowControl/>
        <w:spacing w:before="0" w:line="360" w:lineRule="auto"/>
        <w:ind w:firstLineChars="200" w:firstLine="643"/>
        <w:jc w:val="left"/>
        <w:rPr>
          <w:rFonts w:ascii="仿宋" w:eastAsia="仿宋" w:hAnsi="仿宋"/>
          <w:sz w:val="32"/>
          <w:szCs w:val="32"/>
        </w:rPr>
      </w:pPr>
      <w:bookmarkStart w:id="18" w:name="_Toc28359005"/>
      <w:bookmarkStart w:id="19" w:name="_Toc28359082"/>
      <w:bookmarkStart w:id="20" w:name="_Toc35393624"/>
      <w:bookmarkStart w:id="21" w:name="_Toc35393793"/>
      <w:r w:rsidRPr="00A559E5">
        <w:rPr>
          <w:rFonts w:ascii="仿宋" w:eastAsia="仿宋" w:hAnsi="仿宋"/>
          <w:sz w:val="32"/>
          <w:szCs w:val="32"/>
        </w:rPr>
        <w:t>四、提交投标文件</w:t>
      </w:r>
      <w:bookmarkEnd w:id="18"/>
      <w:bookmarkEnd w:id="19"/>
      <w:r w:rsidRPr="00A559E5">
        <w:rPr>
          <w:rFonts w:ascii="仿宋" w:eastAsia="仿宋" w:hAnsi="仿宋"/>
          <w:sz w:val="32"/>
          <w:szCs w:val="32"/>
        </w:rPr>
        <w:t>截止时间、开标时间和地点</w:t>
      </w:r>
      <w:bookmarkEnd w:id="20"/>
      <w:bookmarkEnd w:id="21"/>
    </w:p>
    <w:p w:rsidR="001E12AF" w:rsidRPr="00A559E5" w:rsidRDefault="008E147A">
      <w:pPr>
        <w:spacing w:line="360" w:lineRule="auto"/>
        <w:ind w:firstLineChars="200" w:firstLine="640"/>
        <w:rPr>
          <w:rFonts w:ascii="仿宋" w:eastAsia="仿宋" w:hAnsi="仿宋"/>
          <w:bCs/>
          <w:sz w:val="32"/>
          <w:szCs w:val="32"/>
          <w:u w:val="single"/>
        </w:rPr>
      </w:pPr>
      <w:r w:rsidRPr="00A559E5">
        <w:rPr>
          <w:rFonts w:ascii="仿宋" w:eastAsia="仿宋" w:hAnsi="仿宋"/>
          <w:sz w:val="32"/>
          <w:szCs w:val="32"/>
          <w:lang w:bidi="ar"/>
        </w:rPr>
        <w:t>投标截止时间、开标时间：</w:t>
      </w:r>
      <w:r w:rsidR="00012EF1" w:rsidRPr="00A559E5">
        <w:rPr>
          <w:rFonts w:ascii="仿宋" w:eastAsia="仿宋" w:hAnsi="仿宋" w:hint="eastAsia"/>
          <w:sz w:val="32"/>
          <w:szCs w:val="32"/>
          <w:lang w:bidi="ar"/>
        </w:rPr>
        <w:t>2026年</w:t>
      </w:r>
      <w:r w:rsidR="00FE255C" w:rsidRPr="00A559E5">
        <w:rPr>
          <w:rFonts w:ascii="仿宋" w:eastAsia="仿宋" w:hAnsi="仿宋" w:hint="eastAsia"/>
          <w:sz w:val="32"/>
          <w:szCs w:val="32"/>
          <w:lang w:bidi="ar"/>
        </w:rPr>
        <w:t>0</w:t>
      </w:r>
      <w:r w:rsidR="00FE255C" w:rsidRPr="00A559E5">
        <w:rPr>
          <w:rFonts w:ascii="仿宋" w:eastAsia="仿宋" w:hAnsi="仿宋"/>
          <w:sz w:val="32"/>
          <w:szCs w:val="32"/>
          <w:lang w:bidi="ar"/>
        </w:rPr>
        <w:t>9</w:t>
      </w:r>
      <w:r w:rsidR="00012EF1" w:rsidRPr="00A559E5">
        <w:rPr>
          <w:rFonts w:ascii="仿宋" w:eastAsia="仿宋" w:hAnsi="仿宋" w:hint="eastAsia"/>
          <w:sz w:val="32"/>
          <w:szCs w:val="32"/>
          <w:lang w:bidi="ar"/>
        </w:rPr>
        <w:t>月</w:t>
      </w:r>
      <w:r w:rsidR="00FE255C" w:rsidRPr="00A559E5">
        <w:rPr>
          <w:rFonts w:ascii="仿宋" w:eastAsia="仿宋" w:hAnsi="仿宋"/>
          <w:sz w:val="32"/>
          <w:szCs w:val="32"/>
          <w:lang w:bidi="ar"/>
        </w:rPr>
        <w:t>03</w:t>
      </w:r>
      <w:r w:rsidR="00012EF1" w:rsidRPr="00A559E5">
        <w:rPr>
          <w:rFonts w:ascii="仿宋" w:eastAsia="仿宋" w:hAnsi="仿宋" w:hint="eastAsia"/>
          <w:sz w:val="32"/>
          <w:szCs w:val="32"/>
          <w:lang w:bidi="ar"/>
        </w:rPr>
        <w:t>日</w:t>
      </w:r>
      <w:r w:rsidR="00FE255C" w:rsidRPr="00A559E5">
        <w:rPr>
          <w:rFonts w:ascii="仿宋" w:eastAsia="仿宋" w:hAnsi="仿宋"/>
          <w:sz w:val="32"/>
          <w:szCs w:val="32"/>
          <w:lang w:bidi="ar"/>
        </w:rPr>
        <w:t>09</w:t>
      </w:r>
      <w:r w:rsidR="00012EF1" w:rsidRPr="00A559E5">
        <w:rPr>
          <w:rFonts w:ascii="仿宋" w:eastAsia="仿宋" w:hAnsi="仿宋" w:hint="eastAsia"/>
          <w:sz w:val="32"/>
          <w:szCs w:val="32"/>
          <w:lang w:bidi="ar"/>
        </w:rPr>
        <w:t>点</w:t>
      </w:r>
      <w:r w:rsidR="00FE255C" w:rsidRPr="00A559E5">
        <w:rPr>
          <w:rFonts w:ascii="仿宋" w:eastAsia="仿宋" w:hAnsi="仿宋"/>
          <w:sz w:val="32"/>
          <w:szCs w:val="32"/>
          <w:lang w:bidi="ar"/>
        </w:rPr>
        <w:t>30</w:t>
      </w:r>
      <w:r w:rsidR="00012EF1" w:rsidRPr="00A559E5">
        <w:rPr>
          <w:rFonts w:ascii="仿宋" w:eastAsia="仿宋" w:hAnsi="仿宋" w:hint="eastAsia"/>
          <w:sz w:val="32"/>
          <w:szCs w:val="32"/>
          <w:lang w:bidi="ar"/>
        </w:rPr>
        <w:t>分</w:t>
      </w:r>
      <w:r w:rsidRPr="00A559E5">
        <w:rPr>
          <w:rFonts w:ascii="仿宋" w:eastAsia="仿宋" w:hAnsi="仿宋"/>
          <w:bCs/>
          <w:sz w:val="32"/>
          <w:szCs w:val="32"/>
          <w:lang w:bidi="ar"/>
        </w:rPr>
        <w:t>（北京时间）</w:t>
      </w:r>
      <w:r w:rsidRPr="00A559E5">
        <w:rPr>
          <w:rFonts w:ascii="仿宋" w:eastAsia="仿宋" w:hAnsi="仿宋"/>
          <w:iCs/>
          <w:sz w:val="32"/>
          <w:szCs w:val="32"/>
          <w:lang w:bidi="ar"/>
        </w:rPr>
        <w:t>。</w:t>
      </w:r>
    </w:p>
    <w:p w:rsidR="001E12AF" w:rsidRPr="00A559E5" w:rsidRDefault="008E147A">
      <w:pPr>
        <w:spacing w:line="360" w:lineRule="auto"/>
        <w:ind w:firstLineChars="200" w:firstLine="640"/>
        <w:rPr>
          <w:rFonts w:ascii="仿宋" w:eastAsia="仿宋" w:hAnsi="仿宋"/>
          <w:b/>
          <w:bCs/>
          <w:sz w:val="32"/>
          <w:szCs w:val="32"/>
        </w:rPr>
      </w:pPr>
      <w:r w:rsidRPr="00A559E5">
        <w:rPr>
          <w:rFonts w:ascii="仿宋" w:eastAsia="仿宋" w:hAnsi="仿宋"/>
          <w:sz w:val="32"/>
          <w:szCs w:val="32"/>
          <w:lang w:bidi="ar"/>
        </w:rPr>
        <w:t>地点：</w:t>
      </w:r>
      <w:r w:rsidRPr="00A559E5">
        <w:rPr>
          <w:rFonts w:ascii="仿宋" w:eastAsia="仿宋" w:hAnsi="仿宋" w:hint="eastAsia"/>
          <w:sz w:val="32"/>
          <w:szCs w:val="32"/>
          <w:lang w:bidi="ar"/>
        </w:rPr>
        <w:t>“苏采云”政府采购一体化平台。</w:t>
      </w:r>
    </w:p>
    <w:p w:rsidR="001E12AF" w:rsidRPr="00A559E5" w:rsidRDefault="008E147A">
      <w:pPr>
        <w:pStyle w:val="21"/>
        <w:spacing w:before="0" w:line="360" w:lineRule="auto"/>
        <w:ind w:firstLineChars="200" w:firstLine="643"/>
        <w:jc w:val="left"/>
        <w:rPr>
          <w:rFonts w:ascii="仿宋" w:eastAsia="仿宋" w:hAnsi="仿宋"/>
          <w:sz w:val="32"/>
          <w:szCs w:val="32"/>
        </w:rPr>
      </w:pPr>
      <w:bookmarkStart w:id="22" w:name="_Toc35393625"/>
      <w:bookmarkStart w:id="23" w:name="_Toc28359084"/>
      <w:bookmarkStart w:id="24" w:name="_Toc28359007"/>
      <w:bookmarkStart w:id="25" w:name="_Toc35393794"/>
      <w:r w:rsidRPr="00A559E5">
        <w:rPr>
          <w:rFonts w:ascii="仿宋" w:eastAsia="仿宋" w:hAnsi="仿宋"/>
          <w:sz w:val="32"/>
          <w:szCs w:val="32"/>
        </w:rPr>
        <w:t>五、公告期限</w:t>
      </w:r>
      <w:bookmarkEnd w:id="22"/>
      <w:bookmarkEnd w:id="23"/>
      <w:bookmarkEnd w:id="24"/>
      <w:bookmarkEnd w:id="25"/>
    </w:p>
    <w:p w:rsidR="001E12AF" w:rsidRPr="00A559E5" w:rsidRDefault="008E147A">
      <w:pPr>
        <w:spacing w:line="360" w:lineRule="auto"/>
        <w:ind w:firstLineChars="200" w:firstLine="640"/>
        <w:rPr>
          <w:rFonts w:ascii="仿宋" w:eastAsia="仿宋" w:hAnsi="仿宋"/>
          <w:kern w:val="0"/>
          <w:sz w:val="32"/>
          <w:szCs w:val="32"/>
        </w:rPr>
      </w:pPr>
      <w:r w:rsidRPr="00A559E5">
        <w:rPr>
          <w:rFonts w:ascii="仿宋" w:eastAsia="仿宋" w:hAnsi="仿宋"/>
          <w:kern w:val="0"/>
          <w:sz w:val="32"/>
          <w:szCs w:val="32"/>
        </w:rPr>
        <w:t>自本公告发布之日起5个工作日。</w:t>
      </w:r>
    </w:p>
    <w:p w:rsidR="001E12AF" w:rsidRPr="00A559E5" w:rsidRDefault="008E147A">
      <w:pPr>
        <w:pStyle w:val="21"/>
        <w:spacing w:before="0" w:line="360" w:lineRule="auto"/>
        <w:ind w:firstLineChars="200" w:firstLine="643"/>
        <w:jc w:val="left"/>
        <w:rPr>
          <w:rFonts w:ascii="仿宋" w:eastAsia="仿宋" w:hAnsi="仿宋"/>
          <w:sz w:val="32"/>
          <w:szCs w:val="32"/>
        </w:rPr>
      </w:pPr>
      <w:bookmarkStart w:id="26" w:name="_Toc35393626"/>
      <w:bookmarkStart w:id="27" w:name="_Toc35393795"/>
      <w:r w:rsidRPr="00A559E5">
        <w:rPr>
          <w:rFonts w:ascii="仿宋" w:eastAsia="仿宋" w:hAnsi="仿宋"/>
          <w:sz w:val="32"/>
          <w:szCs w:val="32"/>
        </w:rPr>
        <w:t>六、其他补充事宜</w:t>
      </w:r>
      <w:bookmarkEnd w:id="26"/>
      <w:bookmarkEnd w:id="27"/>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sz w:val="32"/>
          <w:szCs w:val="32"/>
        </w:rPr>
        <w:t>1.本项目需要落实的政府采购政策：</w:t>
      </w:r>
      <w:r w:rsidRPr="00A559E5">
        <w:rPr>
          <w:rFonts w:ascii="仿宋" w:eastAsia="仿宋" w:hAnsi="仿宋" w:hint="eastAsia"/>
          <w:sz w:val="32"/>
          <w:szCs w:val="32"/>
          <w:u w:val="single"/>
          <w:lang w:bidi="ar"/>
        </w:rPr>
        <w:t>/</w:t>
      </w:r>
      <w:r w:rsidRPr="00A559E5">
        <w:rPr>
          <w:rFonts w:ascii="仿宋" w:eastAsia="仿宋" w:hAnsi="仿宋"/>
          <w:sz w:val="32"/>
          <w:szCs w:val="32"/>
          <w:lang w:bidi="ar"/>
        </w:rPr>
        <w:t>。</w:t>
      </w:r>
      <w:r w:rsidRPr="00A559E5">
        <w:rPr>
          <w:rFonts w:ascii="仿宋" w:eastAsia="仿宋" w:hAnsi="仿宋"/>
          <w:sz w:val="32"/>
          <w:szCs w:val="32"/>
        </w:rPr>
        <w:t xml:space="preserve"> </w:t>
      </w:r>
    </w:p>
    <w:p w:rsidR="001E12AF" w:rsidRPr="00A559E5" w:rsidRDefault="008E147A">
      <w:pPr>
        <w:spacing w:line="360" w:lineRule="auto"/>
        <w:ind w:firstLineChars="200" w:firstLine="640"/>
        <w:jc w:val="left"/>
        <w:rPr>
          <w:rFonts w:ascii="仿宋" w:eastAsia="仿宋" w:hAnsi="仿宋"/>
          <w:sz w:val="32"/>
          <w:szCs w:val="32"/>
          <w:lang w:bidi="ar"/>
        </w:rPr>
      </w:pPr>
      <w:r w:rsidRPr="00A559E5">
        <w:rPr>
          <w:rFonts w:ascii="仿宋" w:eastAsia="仿宋" w:hAnsi="仿宋"/>
          <w:sz w:val="32"/>
          <w:szCs w:val="32"/>
        </w:rPr>
        <w:t>2.</w:t>
      </w:r>
      <w:r w:rsidRPr="00A559E5">
        <w:rPr>
          <w:rFonts w:ascii="仿宋" w:eastAsia="仿宋" w:hAnsi="仿宋" w:hint="eastAsia"/>
          <w:sz w:val="32"/>
          <w:szCs w:val="32"/>
          <w:lang w:bidi="ar"/>
        </w:rPr>
        <w:t>根据省财政厅《关于更换全省政府采购交易系统CA数字证书和电子签章的通知》（苏财购〔2023〕101号），“苏采</w:t>
      </w:r>
      <w:r w:rsidRPr="00A559E5">
        <w:rPr>
          <w:rFonts w:ascii="仿宋" w:eastAsia="仿宋" w:hAnsi="仿宋" w:hint="eastAsia"/>
          <w:sz w:val="32"/>
          <w:szCs w:val="32"/>
          <w:lang w:bidi="ar"/>
        </w:rPr>
        <w:lastRenderedPageBreak/>
        <w:t>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rsidR="001E12AF" w:rsidRPr="00A559E5" w:rsidRDefault="008E147A">
      <w:pPr>
        <w:spacing w:line="360" w:lineRule="auto"/>
        <w:ind w:firstLineChars="200" w:firstLine="640"/>
        <w:rPr>
          <w:rFonts w:ascii="仿宋" w:eastAsia="仿宋" w:hAnsi="仿宋"/>
          <w:sz w:val="32"/>
          <w:szCs w:val="32"/>
          <w:lang w:bidi="ar"/>
        </w:rPr>
      </w:pPr>
      <w:r w:rsidRPr="00A559E5">
        <w:rPr>
          <w:rFonts w:ascii="仿宋" w:eastAsia="仿宋" w:hAnsi="仿宋" w:hint="eastAsia"/>
          <w:sz w:val="32"/>
          <w:szCs w:val="32"/>
          <w:lang w:bidi="ar"/>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rsidR="001E12AF" w:rsidRPr="00A559E5" w:rsidRDefault="008E147A">
      <w:pPr>
        <w:spacing w:line="360" w:lineRule="auto"/>
        <w:ind w:firstLineChars="200" w:firstLine="640"/>
        <w:rPr>
          <w:rFonts w:ascii="仿宋" w:eastAsia="仿宋" w:hAnsi="仿宋"/>
          <w:sz w:val="32"/>
          <w:szCs w:val="32"/>
          <w:lang w:val="zh-TW" w:bidi="ar"/>
        </w:rPr>
      </w:pPr>
      <w:r w:rsidRPr="00A559E5">
        <w:rPr>
          <w:rFonts w:ascii="仿宋" w:eastAsia="仿宋" w:hAnsi="仿宋" w:hint="eastAsia"/>
          <w:sz w:val="32"/>
          <w:szCs w:val="32"/>
          <w:lang w:bidi="ar"/>
        </w:rPr>
        <w:t>3</w:t>
      </w:r>
      <w:r w:rsidRPr="00A559E5">
        <w:rPr>
          <w:rFonts w:ascii="仿宋" w:eastAsia="仿宋" w:hAnsi="仿宋" w:hint="eastAsia"/>
          <w:sz w:val="32"/>
          <w:szCs w:val="32"/>
          <w:lang w:val="zh-TW" w:bidi="ar"/>
        </w:rPr>
        <w:t>.关于常州市中小企业政府采购信用融资：</w:t>
      </w:r>
    </w:p>
    <w:p w:rsidR="001E12AF" w:rsidRPr="00A559E5" w:rsidRDefault="008E147A">
      <w:pPr>
        <w:spacing w:line="360" w:lineRule="auto"/>
        <w:ind w:firstLineChars="200" w:firstLine="640"/>
        <w:rPr>
          <w:rFonts w:ascii="仿宋" w:eastAsia="仿宋" w:hAnsi="仿宋"/>
          <w:sz w:val="32"/>
          <w:szCs w:val="32"/>
          <w:lang w:val="zh-TW" w:bidi="ar"/>
        </w:rPr>
      </w:pPr>
      <w:r w:rsidRPr="00A559E5">
        <w:rPr>
          <w:rFonts w:ascii="仿宋" w:eastAsia="仿宋" w:hAnsi="仿宋" w:hint="eastAsia"/>
          <w:sz w:val="32"/>
          <w:szCs w:val="32"/>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p>
    <w:p w:rsidR="001E12AF" w:rsidRPr="00A559E5" w:rsidRDefault="008E147A">
      <w:pPr>
        <w:pStyle w:val="21"/>
        <w:spacing w:before="0" w:line="360" w:lineRule="auto"/>
        <w:ind w:firstLineChars="200" w:firstLine="643"/>
        <w:jc w:val="left"/>
        <w:rPr>
          <w:rFonts w:ascii="仿宋" w:eastAsia="仿宋" w:hAnsi="仿宋"/>
          <w:sz w:val="32"/>
          <w:szCs w:val="32"/>
        </w:rPr>
      </w:pPr>
      <w:bookmarkStart w:id="28" w:name="_Toc35393796"/>
      <w:bookmarkStart w:id="29" w:name="_Toc28359008"/>
      <w:bookmarkStart w:id="30" w:name="_Toc28359085"/>
      <w:bookmarkStart w:id="31" w:name="_Toc35393627"/>
      <w:r w:rsidRPr="00A559E5">
        <w:rPr>
          <w:rFonts w:ascii="仿宋" w:eastAsia="仿宋" w:hAnsi="仿宋"/>
          <w:sz w:val="32"/>
          <w:szCs w:val="32"/>
        </w:rPr>
        <w:t>七、对本次招标提出询问，请按以下方式联系。</w:t>
      </w:r>
      <w:bookmarkEnd w:id="28"/>
      <w:bookmarkEnd w:id="29"/>
      <w:bookmarkEnd w:id="30"/>
      <w:bookmarkEnd w:id="31"/>
    </w:p>
    <w:p w:rsidR="001E12AF" w:rsidRPr="00A559E5" w:rsidRDefault="008E147A">
      <w:pPr>
        <w:widowControl/>
        <w:spacing w:line="360" w:lineRule="auto"/>
        <w:ind w:firstLineChars="200" w:firstLine="643"/>
        <w:jc w:val="left"/>
        <w:rPr>
          <w:rFonts w:ascii="仿宋" w:eastAsia="仿宋" w:hAnsi="仿宋"/>
          <w:b/>
          <w:sz w:val="32"/>
          <w:szCs w:val="32"/>
        </w:rPr>
      </w:pPr>
      <w:r w:rsidRPr="00A559E5">
        <w:rPr>
          <w:rFonts w:ascii="仿宋" w:eastAsia="仿宋" w:hAnsi="仿宋"/>
          <w:b/>
          <w:sz w:val="32"/>
          <w:szCs w:val="32"/>
        </w:rPr>
        <w:t>1.采购人信息</w:t>
      </w:r>
    </w:p>
    <w:p w:rsidR="001E12AF" w:rsidRPr="00A559E5" w:rsidRDefault="008E147A">
      <w:pPr>
        <w:spacing w:line="360" w:lineRule="auto"/>
        <w:ind w:firstLineChars="200" w:firstLine="640"/>
        <w:jc w:val="left"/>
        <w:rPr>
          <w:rFonts w:ascii="仿宋" w:eastAsia="仿宋" w:hAnsi="仿宋"/>
          <w:sz w:val="32"/>
          <w:szCs w:val="32"/>
        </w:rPr>
      </w:pPr>
      <w:bookmarkStart w:id="32" w:name="_Toc28359086"/>
      <w:bookmarkStart w:id="33" w:name="_Toc28359009"/>
      <w:r w:rsidRPr="00A559E5">
        <w:rPr>
          <w:rFonts w:ascii="仿宋" w:eastAsia="仿宋" w:hAnsi="仿宋" w:hint="eastAsia"/>
          <w:sz w:val="32"/>
          <w:szCs w:val="32"/>
        </w:rPr>
        <w:lastRenderedPageBreak/>
        <w:t>名    称：常州市中医医院</w:t>
      </w:r>
    </w:p>
    <w:p w:rsidR="001E12AF" w:rsidRPr="00A559E5" w:rsidRDefault="008E147A">
      <w:pPr>
        <w:spacing w:line="360" w:lineRule="auto"/>
        <w:ind w:firstLineChars="200" w:firstLine="640"/>
        <w:jc w:val="left"/>
        <w:rPr>
          <w:rFonts w:ascii="仿宋" w:eastAsia="仿宋" w:hAnsi="仿宋"/>
          <w:sz w:val="32"/>
          <w:szCs w:val="32"/>
        </w:rPr>
      </w:pPr>
      <w:r w:rsidRPr="00A559E5">
        <w:rPr>
          <w:rFonts w:ascii="仿宋" w:eastAsia="仿宋" w:hAnsi="仿宋" w:hint="eastAsia"/>
          <w:sz w:val="32"/>
          <w:szCs w:val="32"/>
        </w:rPr>
        <w:t>地    址：常州市和平北路25号</w:t>
      </w:r>
    </w:p>
    <w:p w:rsidR="001E12AF" w:rsidRPr="00A559E5" w:rsidRDefault="008E147A">
      <w:pPr>
        <w:spacing w:line="360" w:lineRule="auto"/>
        <w:ind w:firstLineChars="200" w:firstLine="640"/>
        <w:jc w:val="left"/>
        <w:rPr>
          <w:rFonts w:ascii="仿宋" w:eastAsia="仿宋" w:hAnsi="仿宋"/>
          <w:sz w:val="32"/>
          <w:szCs w:val="32"/>
        </w:rPr>
      </w:pPr>
      <w:r w:rsidRPr="00A559E5">
        <w:rPr>
          <w:rFonts w:ascii="仿宋" w:eastAsia="仿宋" w:hAnsi="仿宋" w:hint="eastAsia"/>
          <w:sz w:val="32"/>
          <w:szCs w:val="32"/>
        </w:rPr>
        <w:t xml:space="preserve">联系方式：许先生 </w:t>
      </w:r>
      <w:r w:rsidRPr="00A559E5">
        <w:rPr>
          <w:rFonts w:ascii="仿宋" w:eastAsia="仿宋" w:hAnsi="仿宋"/>
          <w:sz w:val="32"/>
          <w:szCs w:val="32"/>
        </w:rPr>
        <w:t xml:space="preserve"> 0519-89896727</w:t>
      </w:r>
    </w:p>
    <w:p w:rsidR="001E12AF" w:rsidRPr="00A559E5" w:rsidRDefault="008E147A">
      <w:pPr>
        <w:spacing w:line="360" w:lineRule="auto"/>
        <w:ind w:firstLineChars="200" w:firstLine="643"/>
        <w:jc w:val="left"/>
        <w:rPr>
          <w:rFonts w:ascii="仿宋" w:eastAsia="仿宋" w:hAnsi="仿宋"/>
          <w:b/>
          <w:sz w:val="32"/>
          <w:szCs w:val="32"/>
        </w:rPr>
      </w:pPr>
      <w:r w:rsidRPr="00A559E5">
        <w:rPr>
          <w:rFonts w:ascii="仿宋" w:eastAsia="仿宋" w:hAnsi="仿宋"/>
          <w:b/>
          <w:sz w:val="32"/>
          <w:szCs w:val="32"/>
        </w:rPr>
        <w:t>2.采购代理机构信息</w:t>
      </w:r>
      <w:bookmarkEnd w:id="32"/>
      <w:bookmarkEnd w:id="33"/>
    </w:p>
    <w:p w:rsidR="001E12AF" w:rsidRPr="00A559E5" w:rsidRDefault="008E147A">
      <w:pPr>
        <w:spacing w:line="360" w:lineRule="auto"/>
        <w:ind w:firstLineChars="200" w:firstLine="640"/>
        <w:rPr>
          <w:rFonts w:ascii="仿宋" w:eastAsia="仿宋" w:hAnsi="仿宋"/>
          <w:sz w:val="32"/>
          <w:szCs w:val="32"/>
        </w:rPr>
      </w:pPr>
      <w:bookmarkStart w:id="34" w:name="_Toc28359010"/>
      <w:bookmarkStart w:id="35" w:name="_Toc28359087"/>
      <w:r w:rsidRPr="00A559E5">
        <w:rPr>
          <w:rFonts w:ascii="仿宋" w:eastAsia="仿宋" w:hAnsi="仿宋" w:hint="eastAsia"/>
          <w:sz w:val="32"/>
          <w:szCs w:val="32"/>
        </w:rPr>
        <w:t>名    称：常州市城投建设工程招标有限公司</w:t>
      </w:r>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hint="eastAsia"/>
          <w:sz w:val="32"/>
          <w:szCs w:val="32"/>
        </w:rPr>
        <w:t>地    址：常州市新北区通江中路396号中创大厦4楼</w:t>
      </w:r>
    </w:p>
    <w:p w:rsidR="001E12AF" w:rsidRPr="00A559E5" w:rsidRDefault="008E147A">
      <w:pPr>
        <w:spacing w:line="360" w:lineRule="auto"/>
        <w:ind w:firstLineChars="200" w:firstLine="640"/>
        <w:rPr>
          <w:rFonts w:ascii="仿宋" w:eastAsia="仿宋" w:hAnsi="仿宋"/>
          <w:b/>
          <w:sz w:val="32"/>
          <w:szCs w:val="32"/>
        </w:rPr>
      </w:pPr>
      <w:r w:rsidRPr="00A559E5">
        <w:rPr>
          <w:rFonts w:ascii="仿宋" w:eastAsia="仿宋" w:hAnsi="仿宋" w:hint="eastAsia"/>
          <w:sz w:val="32"/>
          <w:szCs w:val="32"/>
        </w:rPr>
        <w:t>联系方式：0519-81580101</w:t>
      </w:r>
      <w:r w:rsidRPr="00A559E5">
        <w:rPr>
          <w:rFonts w:ascii="仿宋" w:eastAsia="仿宋" w:hAnsi="仿宋"/>
          <w:b/>
          <w:sz w:val="32"/>
          <w:szCs w:val="32"/>
        </w:rPr>
        <w:t xml:space="preserve"> </w:t>
      </w:r>
    </w:p>
    <w:p w:rsidR="001E12AF" w:rsidRPr="00A559E5" w:rsidRDefault="008E147A">
      <w:pPr>
        <w:spacing w:line="360" w:lineRule="auto"/>
        <w:ind w:firstLineChars="200" w:firstLine="643"/>
        <w:rPr>
          <w:rFonts w:ascii="仿宋" w:eastAsia="仿宋" w:hAnsi="仿宋"/>
          <w:b/>
          <w:sz w:val="32"/>
          <w:szCs w:val="32"/>
        </w:rPr>
      </w:pPr>
      <w:r w:rsidRPr="00A559E5">
        <w:rPr>
          <w:rFonts w:ascii="仿宋" w:eastAsia="仿宋" w:hAnsi="仿宋"/>
          <w:b/>
          <w:sz w:val="32"/>
          <w:szCs w:val="32"/>
        </w:rPr>
        <w:t>3.项目联系方式</w:t>
      </w:r>
      <w:bookmarkEnd w:id="34"/>
      <w:bookmarkEnd w:id="35"/>
    </w:p>
    <w:p w:rsidR="001E12AF" w:rsidRPr="00A559E5" w:rsidRDefault="008E147A">
      <w:pPr>
        <w:spacing w:line="360" w:lineRule="auto"/>
        <w:ind w:firstLineChars="200" w:firstLine="640"/>
        <w:rPr>
          <w:rFonts w:ascii="仿宋" w:eastAsia="仿宋" w:hAnsi="仿宋"/>
          <w:sz w:val="32"/>
          <w:szCs w:val="32"/>
        </w:rPr>
      </w:pPr>
      <w:r w:rsidRPr="00A559E5">
        <w:rPr>
          <w:rFonts w:ascii="仿宋" w:eastAsia="仿宋" w:hAnsi="仿宋" w:hint="eastAsia"/>
          <w:sz w:val="32"/>
          <w:szCs w:val="32"/>
        </w:rPr>
        <w:t>项目联系人：王逸菲</w:t>
      </w:r>
    </w:p>
    <w:p w:rsidR="001E12AF" w:rsidRPr="00A559E5" w:rsidRDefault="008E147A">
      <w:pPr>
        <w:spacing w:line="360" w:lineRule="auto"/>
        <w:ind w:firstLineChars="200" w:firstLine="640"/>
        <w:rPr>
          <w:rFonts w:ascii="仿宋" w:eastAsia="仿宋" w:hAnsi="仿宋"/>
          <w:sz w:val="24"/>
        </w:rPr>
      </w:pPr>
      <w:r w:rsidRPr="00A559E5">
        <w:rPr>
          <w:rFonts w:ascii="仿宋" w:eastAsia="仿宋" w:hAnsi="仿宋" w:hint="eastAsia"/>
          <w:sz w:val="32"/>
          <w:szCs w:val="32"/>
        </w:rPr>
        <w:t>电      话：0519-81580152  81580191  81580192（转分机号6</w:t>
      </w:r>
      <w:r w:rsidRPr="00A559E5">
        <w:rPr>
          <w:rFonts w:ascii="仿宋" w:eastAsia="仿宋" w:hAnsi="仿宋"/>
          <w:sz w:val="32"/>
          <w:szCs w:val="32"/>
        </w:rPr>
        <w:t>012</w:t>
      </w:r>
      <w:r w:rsidRPr="00A559E5">
        <w:rPr>
          <w:rFonts w:ascii="仿宋" w:eastAsia="仿宋" w:hAnsi="仿宋" w:hint="eastAsia"/>
          <w:sz w:val="32"/>
          <w:szCs w:val="32"/>
        </w:rPr>
        <w:t>）</w:t>
      </w:r>
    </w:p>
    <w:p w:rsidR="001E12AF" w:rsidRPr="00A559E5" w:rsidRDefault="008E147A">
      <w:pPr>
        <w:spacing w:line="360" w:lineRule="auto"/>
        <w:jc w:val="center"/>
        <w:outlineLvl w:val="0"/>
        <w:rPr>
          <w:rFonts w:ascii="宋体" w:hAnsi="宋体"/>
          <w:b/>
          <w:sz w:val="32"/>
          <w:szCs w:val="32"/>
        </w:rPr>
      </w:pPr>
      <w:r w:rsidRPr="00A559E5">
        <w:rPr>
          <w:rFonts w:ascii="宋体" w:hAnsi="宋体"/>
          <w:sz w:val="24"/>
        </w:rPr>
        <w:br w:type="page"/>
      </w:r>
      <w:bookmarkStart w:id="36" w:name="_Toc150774783"/>
      <w:bookmarkStart w:id="37" w:name="_Toc127151777"/>
      <w:bookmarkStart w:id="38" w:name="_Toc353825548"/>
      <w:bookmarkStart w:id="39" w:name="_Toc512937850"/>
      <w:bookmarkStart w:id="40" w:name="_Toc127161488"/>
      <w:bookmarkStart w:id="41" w:name="_Toc305158854"/>
      <w:bookmarkStart w:id="42" w:name="_Toc195842950"/>
      <w:bookmarkStart w:id="43" w:name="_Toc264969275"/>
      <w:bookmarkStart w:id="44" w:name="_Toc353873938"/>
      <w:bookmarkStart w:id="45" w:name="_Toc305158928"/>
      <w:bookmarkStart w:id="46" w:name="_Toc226965856"/>
      <w:bookmarkStart w:id="47" w:name="_Toc99301420"/>
      <w:bookmarkStart w:id="48" w:name="_Toc265228423"/>
      <w:r w:rsidRPr="00A559E5">
        <w:rPr>
          <w:rFonts w:ascii="宋体" w:hAnsi="宋体"/>
          <w:b/>
          <w:sz w:val="36"/>
          <w:szCs w:val="36"/>
        </w:rPr>
        <w:lastRenderedPageBreak/>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rsidR="001E12AF" w:rsidRPr="00A559E5" w:rsidRDefault="008E147A">
      <w:pPr>
        <w:pStyle w:val="21"/>
        <w:tabs>
          <w:tab w:val="center" w:pos="4592"/>
          <w:tab w:val="left" w:pos="7860"/>
        </w:tabs>
        <w:spacing w:before="0" w:line="360" w:lineRule="auto"/>
        <w:rPr>
          <w:rFonts w:ascii="宋体" w:eastAsia="宋体" w:hAnsi="宋体"/>
          <w:sz w:val="28"/>
        </w:rPr>
      </w:pPr>
      <w:bookmarkStart w:id="49" w:name="_Toc164351613"/>
      <w:bookmarkStart w:id="50" w:name="_Toc150480757"/>
      <w:bookmarkStart w:id="51" w:name="_Toc151193833"/>
      <w:bookmarkStart w:id="52" w:name="_Toc226965709"/>
      <w:bookmarkStart w:id="53" w:name="_Toc226337215"/>
      <w:bookmarkStart w:id="54" w:name="_Toc164608788"/>
      <w:bookmarkStart w:id="55" w:name="_Toc149720812"/>
      <w:bookmarkStart w:id="56" w:name="_Toc151193689"/>
      <w:bookmarkStart w:id="57" w:name="_Toc164229360"/>
      <w:bookmarkStart w:id="58" w:name="_Toc164229214"/>
      <w:bookmarkStart w:id="59" w:name="_Toc226965792"/>
      <w:bookmarkStart w:id="60" w:name="_Toc520356144"/>
      <w:bookmarkStart w:id="61" w:name="_Toc151193617"/>
      <w:bookmarkStart w:id="62" w:name="_Toc142311021"/>
      <w:bookmarkStart w:id="63" w:name="_Toc151193907"/>
      <w:bookmarkStart w:id="64" w:name="_Toc151190146"/>
      <w:bookmarkStart w:id="65" w:name="_Toc150509270"/>
      <w:bookmarkStart w:id="66" w:name="_Toc127161433"/>
      <w:bookmarkStart w:id="67" w:name="_Toc151193761"/>
      <w:bookmarkStart w:id="68" w:name="_Toc150774724"/>
      <w:bookmarkStart w:id="69" w:name="_Toc226309763"/>
      <w:bookmarkStart w:id="70" w:name="_Toc127151519"/>
      <w:bookmarkStart w:id="71" w:name="_Toc164608633"/>
      <w:bookmarkStart w:id="72" w:name="_Toc195842884"/>
      <w:bookmarkStart w:id="73" w:name="_Toc150774619"/>
      <w:bookmarkStart w:id="74" w:name="_Toc127151720"/>
      <w:r w:rsidRPr="00A559E5">
        <w:rPr>
          <w:rFonts w:ascii="宋体" w:eastAsia="宋体" w:hAnsi="宋体"/>
          <w:sz w:val="28"/>
        </w:rPr>
        <w:t>投标人须知资料表</w:t>
      </w:r>
    </w:p>
    <w:p w:rsidR="001E12AF" w:rsidRPr="00A559E5" w:rsidRDefault="001E12AF">
      <w:pPr>
        <w:jc w:val="center"/>
        <w:rPr>
          <w:rFonts w:ascii="宋体" w:hAnsi="宋体"/>
          <w:b/>
          <w:sz w:val="28"/>
          <w:szCs w:val="28"/>
        </w:rPr>
      </w:pPr>
    </w:p>
    <w:p w:rsidR="001E12AF" w:rsidRPr="00A559E5" w:rsidRDefault="008E147A">
      <w:pPr>
        <w:spacing w:line="360" w:lineRule="auto"/>
        <w:ind w:firstLine="480"/>
        <w:rPr>
          <w:rFonts w:ascii="宋体" w:hAnsi="宋体" w:cs="宋体"/>
          <w:sz w:val="24"/>
        </w:rPr>
      </w:pPr>
      <w:r w:rsidRPr="00A559E5">
        <w:rPr>
          <w:rFonts w:ascii="宋体" w:hAnsi="宋体" w:cs="宋体" w:hint="eastAsia"/>
          <w:sz w:val="24"/>
        </w:rPr>
        <w:t>本表是对投标人须知的具体补充和修改，如有矛盾，均以本资料表为准。</w:t>
      </w:r>
    </w:p>
    <w:p w:rsidR="001E12AF" w:rsidRPr="00A559E5" w:rsidRDefault="008E147A">
      <w:pPr>
        <w:spacing w:line="360" w:lineRule="auto"/>
        <w:ind w:firstLine="480"/>
        <w:rPr>
          <w:rFonts w:ascii="宋体" w:hAnsi="宋体" w:cs="宋体"/>
          <w:sz w:val="24"/>
        </w:rPr>
      </w:pPr>
      <w:r w:rsidRPr="00A559E5">
        <w:rPr>
          <w:rFonts w:ascii="宋体" w:hAnsi="宋体" w:cs="宋体" w:hint="eastAsia"/>
          <w:sz w:val="24"/>
        </w:rPr>
        <w:t>标记“</w:t>
      </w:r>
      <w:r w:rsidRPr="00A559E5">
        <w:rPr>
          <w:rFonts w:ascii="宋体" w:hAnsi="宋体" w:cs="宋体" w:hint="eastAsia"/>
          <w:b/>
          <w:sz w:val="24"/>
        </w:rPr>
        <w:t>■</w:t>
      </w:r>
      <w:r w:rsidRPr="00A559E5">
        <w:rPr>
          <w:rFonts w:ascii="宋体" w:hAnsi="宋体" w:cs="宋体" w:hint="eastAsia"/>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559E5" w:rsidRPr="00A559E5">
        <w:trPr>
          <w:trHeight w:val="594"/>
          <w:tblHeader/>
          <w:jc w:val="center"/>
        </w:trPr>
        <w:tc>
          <w:tcPr>
            <w:tcW w:w="988" w:type="dxa"/>
            <w:vAlign w:val="center"/>
          </w:tcPr>
          <w:p w:rsidR="001E12AF" w:rsidRPr="00A559E5" w:rsidRDefault="008E147A">
            <w:pPr>
              <w:jc w:val="center"/>
              <w:rPr>
                <w:rFonts w:ascii="宋体" w:hAnsi="宋体" w:cs="宋体"/>
                <w:b/>
                <w:bCs/>
                <w:sz w:val="24"/>
              </w:rPr>
            </w:pPr>
            <w:r w:rsidRPr="00A559E5">
              <w:rPr>
                <w:rFonts w:ascii="宋体" w:hAnsi="宋体" w:cs="宋体" w:hint="eastAsia"/>
                <w:b/>
                <w:sz w:val="24"/>
              </w:rPr>
              <w:t>条款号</w:t>
            </w:r>
          </w:p>
        </w:tc>
        <w:tc>
          <w:tcPr>
            <w:tcW w:w="1701" w:type="dxa"/>
            <w:vAlign w:val="center"/>
          </w:tcPr>
          <w:p w:rsidR="001E12AF" w:rsidRPr="00A559E5" w:rsidRDefault="008E147A">
            <w:pPr>
              <w:jc w:val="center"/>
              <w:rPr>
                <w:rFonts w:ascii="宋体" w:hAnsi="宋体" w:cs="宋体"/>
                <w:b/>
                <w:bCs/>
                <w:sz w:val="24"/>
              </w:rPr>
            </w:pPr>
            <w:r w:rsidRPr="00A559E5">
              <w:rPr>
                <w:rFonts w:ascii="宋体" w:hAnsi="宋体" w:cs="宋体" w:hint="eastAsia"/>
                <w:b/>
                <w:bCs/>
                <w:sz w:val="24"/>
              </w:rPr>
              <w:t>条目</w:t>
            </w:r>
          </w:p>
        </w:tc>
        <w:tc>
          <w:tcPr>
            <w:tcW w:w="7540" w:type="dxa"/>
            <w:vAlign w:val="center"/>
          </w:tcPr>
          <w:p w:rsidR="001E12AF" w:rsidRPr="00A559E5" w:rsidRDefault="008E147A">
            <w:pPr>
              <w:jc w:val="center"/>
              <w:rPr>
                <w:rFonts w:ascii="宋体" w:hAnsi="宋体" w:cs="宋体"/>
                <w:b/>
                <w:bCs/>
                <w:sz w:val="24"/>
              </w:rPr>
            </w:pPr>
            <w:r w:rsidRPr="00A559E5">
              <w:rPr>
                <w:rFonts w:ascii="宋体" w:hAnsi="宋体" w:cs="宋体" w:hint="eastAsia"/>
                <w:b/>
                <w:bCs/>
                <w:sz w:val="24"/>
              </w:rPr>
              <w:t>内容</w:t>
            </w:r>
          </w:p>
        </w:tc>
      </w:tr>
      <w:tr w:rsidR="00A559E5" w:rsidRPr="00A559E5">
        <w:trPr>
          <w:trHeight w:val="20"/>
          <w:jc w:val="center"/>
        </w:trPr>
        <w:tc>
          <w:tcPr>
            <w:tcW w:w="988" w:type="dxa"/>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cs="宋体"/>
                <w:sz w:val="24"/>
                <w:szCs w:val="24"/>
              </w:rPr>
              <w:t>2.2</w:t>
            </w:r>
          </w:p>
        </w:tc>
        <w:tc>
          <w:tcPr>
            <w:tcW w:w="1701" w:type="dxa"/>
            <w:vAlign w:val="center"/>
          </w:tcPr>
          <w:p w:rsidR="001E12AF" w:rsidRPr="00A559E5" w:rsidRDefault="008E147A">
            <w:pPr>
              <w:jc w:val="center"/>
              <w:rPr>
                <w:rFonts w:ascii="宋体" w:hAnsi="宋体" w:cs="宋体"/>
                <w:sz w:val="24"/>
              </w:rPr>
            </w:pPr>
            <w:r w:rsidRPr="00A559E5">
              <w:rPr>
                <w:rFonts w:ascii="宋体" w:hAnsi="宋体" w:cs="宋体" w:hint="eastAsia"/>
                <w:sz w:val="24"/>
              </w:rPr>
              <w:t>项目属性</w:t>
            </w:r>
          </w:p>
        </w:tc>
        <w:tc>
          <w:tcPr>
            <w:tcW w:w="7540" w:type="dxa"/>
            <w:vAlign w:val="center"/>
          </w:tcPr>
          <w:p w:rsidR="001E12AF" w:rsidRPr="00A559E5" w:rsidRDefault="008E147A">
            <w:pPr>
              <w:jc w:val="left"/>
              <w:rPr>
                <w:rFonts w:ascii="宋体" w:hAnsi="宋体" w:cs="宋体"/>
                <w:sz w:val="24"/>
              </w:rPr>
            </w:pPr>
            <w:r w:rsidRPr="00A559E5">
              <w:rPr>
                <w:rFonts w:ascii="宋体" w:hAnsi="宋体" w:cs="宋体" w:hint="eastAsia"/>
                <w:sz w:val="24"/>
              </w:rPr>
              <w:t>项目属性：</w:t>
            </w:r>
          </w:p>
          <w:p w:rsidR="001E12AF" w:rsidRPr="00A559E5" w:rsidRDefault="008E147A">
            <w:pPr>
              <w:jc w:val="left"/>
              <w:rPr>
                <w:rFonts w:ascii="宋体" w:hAnsi="宋体" w:cs="宋体"/>
                <w:sz w:val="24"/>
              </w:rPr>
            </w:pPr>
            <w:r w:rsidRPr="00A559E5">
              <w:rPr>
                <w:rFonts w:ascii="宋体" w:hAnsi="宋体" w:cs="宋体" w:hint="eastAsia"/>
                <w:sz w:val="24"/>
              </w:rPr>
              <w:t>■服务</w:t>
            </w:r>
          </w:p>
          <w:p w:rsidR="001E12AF" w:rsidRPr="00A559E5" w:rsidRDefault="008E147A">
            <w:pPr>
              <w:jc w:val="left"/>
              <w:rPr>
                <w:rFonts w:ascii="宋体" w:hAnsi="宋体" w:cs="宋体"/>
                <w:sz w:val="24"/>
                <w:u w:val="single"/>
              </w:rPr>
            </w:pPr>
            <w:r w:rsidRPr="00A559E5">
              <w:rPr>
                <w:rFonts w:ascii="宋体" w:hAnsi="宋体" w:cs="宋体" w:hint="eastAsia"/>
                <w:sz w:val="24"/>
              </w:rPr>
              <w:t>□货物</w:t>
            </w:r>
          </w:p>
        </w:tc>
      </w:tr>
      <w:tr w:rsidR="00A559E5" w:rsidRPr="00A559E5">
        <w:trPr>
          <w:trHeight w:val="20"/>
          <w:jc w:val="center"/>
        </w:trPr>
        <w:tc>
          <w:tcPr>
            <w:tcW w:w="988" w:type="dxa"/>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cs="宋体"/>
                <w:sz w:val="24"/>
                <w:szCs w:val="24"/>
              </w:rPr>
              <w:t>2.3</w:t>
            </w:r>
          </w:p>
        </w:tc>
        <w:tc>
          <w:tcPr>
            <w:tcW w:w="1701" w:type="dxa"/>
            <w:vAlign w:val="center"/>
          </w:tcPr>
          <w:p w:rsidR="001E12AF" w:rsidRPr="00A559E5" w:rsidRDefault="008E147A">
            <w:pPr>
              <w:jc w:val="center"/>
              <w:rPr>
                <w:rFonts w:ascii="宋体" w:hAnsi="宋体" w:cs="宋体"/>
                <w:sz w:val="24"/>
              </w:rPr>
            </w:pPr>
            <w:r w:rsidRPr="00A559E5">
              <w:rPr>
                <w:rFonts w:ascii="宋体" w:hAnsi="宋体" w:cs="宋体" w:hint="eastAsia"/>
                <w:sz w:val="24"/>
              </w:rPr>
              <w:t>科研仪器设备</w:t>
            </w:r>
          </w:p>
        </w:tc>
        <w:tc>
          <w:tcPr>
            <w:tcW w:w="7540" w:type="dxa"/>
            <w:vAlign w:val="center"/>
          </w:tcPr>
          <w:p w:rsidR="001E12AF" w:rsidRPr="00A559E5" w:rsidRDefault="008E147A">
            <w:pPr>
              <w:jc w:val="left"/>
              <w:rPr>
                <w:rFonts w:ascii="宋体" w:hAnsi="宋体" w:cs="宋体"/>
                <w:sz w:val="24"/>
              </w:rPr>
            </w:pPr>
            <w:r w:rsidRPr="00A559E5">
              <w:rPr>
                <w:rFonts w:ascii="宋体" w:hAnsi="宋体" w:cs="宋体" w:hint="eastAsia"/>
                <w:sz w:val="24"/>
              </w:rPr>
              <w:t>是否属于科研仪器设备采购项目：</w:t>
            </w:r>
          </w:p>
          <w:p w:rsidR="001E12AF" w:rsidRPr="00A559E5" w:rsidRDefault="008E147A">
            <w:pPr>
              <w:jc w:val="left"/>
              <w:rPr>
                <w:rFonts w:ascii="宋体" w:hAnsi="宋体" w:cs="宋体"/>
                <w:sz w:val="24"/>
              </w:rPr>
            </w:pPr>
            <w:r w:rsidRPr="00A559E5">
              <w:rPr>
                <w:rFonts w:ascii="宋体" w:hAnsi="宋体" w:cs="宋体" w:hint="eastAsia"/>
                <w:sz w:val="24"/>
              </w:rPr>
              <w:t>□是</w:t>
            </w:r>
          </w:p>
          <w:p w:rsidR="001E12AF" w:rsidRPr="00A559E5" w:rsidRDefault="008E147A">
            <w:pPr>
              <w:jc w:val="left"/>
              <w:rPr>
                <w:rFonts w:ascii="宋体" w:hAnsi="宋体" w:cs="宋体"/>
                <w:sz w:val="24"/>
              </w:rPr>
            </w:pPr>
            <w:r w:rsidRPr="00A559E5">
              <w:rPr>
                <w:rFonts w:ascii="宋体" w:hAnsi="宋体" w:cs="宋体" w:hint="eastAsia"/>
                <w:sz w:val="24"/>
              </w:rPr>
              <w:t>■否</w:t>
            </w:r>
          </w:p>
        </w:tc>
      </w:tr>
      <w:tr w:rsidR="00A559E5" w:rsidRPr="00A559E5">
        <w:trPr>
          <w:trHeight w:val="20"/>
          <w:jc w:val="center"/>
        </w:trPr>
        <w:tc>
          <w:tcPr>
            <w:tcW w:w="988" w:type="dxa"/>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cs="宋体"/>
                <w:sz w:val="24"/>
                <w:szCs w:val="24"/>
              </w:rPr>
              <w:t>2.4</w:t>
            </w:r>
          </w:p>
        </w:tc>
        <w:tc>
          <w:tcPr>
            <w:tcW w:w="1701" w:type="dxa"/>
            <w:vAlign w:val="center"/>
          </w:tcPr>
          <w:p w:rsidR="001E12AF" w:rsidRPr="00A559E5" w:rsidRDefault="008E147A">
            <w:pPr>
              <w:jc w:val="center"/>
              <w:rPr>
                <w:rFonts w:ascii="宋体" w:hAnsi="宋体" w:cs="宋体"/>
                <w:sz w:val="24"/>
              </w:rPr>
            </w:pPr>
            <w:r w:rsidRPr="00A559E5">
              <w:rPr>
                <w:rFonts w:ascii="宋体" w:hAnsi="宋体" w:cs="宋体" w:hint="eastAsia"/>
                <w:sz w:val="24"/>
              </w:rPr>
              <w:t>核心产品</w:t>
            </w:r>
          </w:p>
        </w:tc>
        <w:tc>
          <w:tcPr>
            <w:tcW w:w="7540" w:type="dxa"/>
            <w:vAlign w:val="center"/>
          </w:tcPr>
          <w:p w:rsidR="001E12AF" w:rsidRPr="00A559E5" w:rsidRDefault="008E147A">
            <w:pPr>
              <w:pStyle w:val="af3"/>
              <w:adjustRightInd w:val="0"/>
              <w:snapToGrid w:val="0"/>
              <w:rPr>
                <w:rFonts w:hAnsi="宋体" w:cs="宋体" w:hint="default"/>
                <w:sz w:val="24"/>
                <w:szCs w:val="24"/>
              </w:rPr>
            </w:pPr>
            <w:r w:rsidRPr="00A559E5">
              <w:rPr>
                <w:rFonts w:hAnsi="宋体" w:cs="宋体"/>
                <w:sz w:val="24"/>
              </w:rPr>
              <w:t>■</w:t>
            </w:r>
            <w:r w:rsidRPr="00A559E5">
              <w:rPr>
                <w:rFonts w:hAnsi="宋体" w:cs="宋体"/>
                <w:sz w:val="24"/>
                <w:szCs w:val="24"/>
              </w:rPr>
              <w:t>关于核心产品本项目__包不适用。</w:t>
            </w:r>
          </w:p>
          <w:p w:rsidR="001E12AF" w:rsidRPr="00A559E5" w:rsidRDefault="008E147A">
            <w:pPr>
              <w:pStyle w:val="af3"/>
              <w:adjustRightInd w:val="0"/>
              <w:snapToGrid w:val="0"/>
              <w:rPr>
                <w:rFonts w:hAnsi="宋体" w:cs="宋体" w:hint="default"/>
                <w:sz w:val="24"/>
                <w:szCs w:val="24"/>
              </w:rPr>
            </w:pPr>
            <w:r w:rsidRPr="00A559E5">
              <w:rPr>
                <w:rFonts w:hAnsi="宋体" w:cs="宋体"/>
                <w:sz w:val="24"/>
                <w:szCs w:val="24"/>
              </w:rPr>
              <w:t>□本项目为单一产品采购项目。</w:t>
            </w:r>
          </w:p>
          <w:p w:rsidR="001E12AF" w:rsidRPr="00A559E5" w:rsidRDefault="008E147A">
            <w:pPr>
              <w:jc w:val="left"/>
              <w:rPr>
                <w:rFonts w:ascii="宋体" w:hAnsi="宋体" w:cs="宋体"/>
                <w:sz w:val="24"/>
              </w:rPr>
            </w:pPr>
            <w:r w:rsidRPr="00A559E5">
              <w:rPr>
                <w:rFonts w:hAnsi="宋体" w:cs="宋体"/>
                <w:sz w:val="24"/>
              </w:rPr>
              <w:t>□</w:t>
            </w:r>
            <w:r w:rsidRPr="00A559E5">
              <w:rPr>
                <w:rFonts w:ascii="宋体" w:hAnsi="宋体" w:cs="宋体" w:hint="eastAsia"/>
                <w:sz w:val="24"/>
              </w:rPr>
              <w:t>本项目为非单一产品采购项目，核心产品为：____。</w:t>
            </w:r>
          </w:p>
        </w:tc>
      </w:tr>
      <w:tr w:rsidR="00A559E5" w:rsidRPr="00A559E5">
        <w:trPr>
          <w:trHeight w:val="20"/>
          <w:jc w:val="center"/>
        </w:trPr>
        <w:tc>
          <w:tcPr>
            <w:tcW w:w="988" w:type="dxa"/>
            <w:vMerge w:val="restart"/>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cs="宋体"/>
                <w:sz w:val="24"/>
                <w:szCs w:val="24"/>
              </w:rPr>
              <w:t>3.1</w:t>
            </w:r>
          </w:p>
        </w:tc>
        <w:tc>
          <w:tcPr>
            <w:tcW w:w="1701" w:type="dxa"/>
            <w:vAlign w:val="center"/>
          </w:tcPr>
          <w:p w:rsidR="001E12AF" w:rsidRPr="00A559E5" w:rsidRDefault="008E147A">
            <w:pPr>
              <w:jc w:val="center"/>
              <w:rPr>
                <w:rFonts w:ascii="宋体" w:hAnsi="宋体" w:cs="宋体"/>
                <w:sz w:val="24"/>
              </w:rPr>
            </w:pPr>
            <w:r w:rsidRPr="00A559E5">
              <w:rPr>
                <w:rFonts w:ascii="宋体" w:hAnsi="宋体" w:cs="宋体" w:hint="eastAsia"/>
                <w:sz w:val="24"/>
              </w:rPr>
              <w:t>现场考察</w:t>
            </w:r>
          </w:p>
        </w:tc>
        <w:tc>
          <w:tcPr>
            <w:tcW w:w="7540" w:type="dxa"/>
            <w:vAlign w:val="center"/>
          </w:tcPr>
          <w:p w:rsidR="001E12AF" w:rsidRPr="00A559E5" w:rsidRDefault="008E147A">
            <w:pPr>
              <w:jc w:val="left"/>
              <w:rPr>
                <w:rFonts w:ascii="宋体" w:hAnsi="宋体" w:cs="宋体"/>
                <w:sz w:val="24"/>
              </w:rPr>
            </w:pPr>
            <w:r w:rsidRPr="00A559E5">
              <w:rPr>
                <w:rFonts w:ascii="宋体" w:hAnsi="宋体" w:cs="宋体" w:hint="eastAsia"/>
                <w:sz w:val="24"/>
              </w:rPr>
              <w:t>■不组织</w:t>
            </w:r>
          </w:p>
          <w:p w:rsidR="001E12AF" w:rsidRPr="00A559E5" w:rsidRDefault="008E147A">
            <w:pPr>
              <w:jc w:val="left"/>
              <w:rPr>
                <w:rFonts w:ascii="宋体" w:hAnsi="宋体" w:cs="宋体"/>
                <w:bCs/>
                <w:sz w:val="24"/>
              </w:rPr>
            </w:pPr>
            <w:r w:rsidRPr="00A559E5">
              <w:rPr>
                <w:rFonts w:ascii="宋体" w:hAnsi="宋体" w:cs="宋体" w:hint="eastAsia"/>
                <w:sz w:val="24"/>
              </w:rPr>
              <w:t>□组织，考察时间：</w:t>
            </w:r>
            <w:r w:rsidRPr="00A559E5">
              <w:rPr>
                <w:rFonts w:ascii="宋体" w:hAnsi="宋体" w:cs="宋体" w:hint="eastAsia"/>
                <w:sz w:val="24"/>
                <w:u w:val="single"/>
              </w:rPr>
              <w:t>/</w:t>
            </w:r>
            <w:r w:rsidRPr="00A559E5">
              <w:rPr>
                <w:rFonts w:ascii="宋体" w:hAnsi="宋体" w:cs="宋体" w:hint="eastAsia"/>
                <w:sz w:val="24"/>
                <w:lang w:bidi="ar"/>
              </w:rPr>
              <w:t>年</w:t>
            </w:r>
            <w:r w:rsidRPr="00A559E5">
              <w:rPr>
                <w:rFonts w:ascii="宋体" w:hAnsi="宋体" w:cs="宋体" w:hint="eastAsia"/>
                <w:sz w:val="24"/>
                <w:u w:val="single"/>
              </w:rPr>
              <w:t>/</w:t>
            </w:r>
            <w:r w:rsidRPr="00A559E5">
              <w:rPr>
                <w:rFonts w:ascii="宋体" w:hAnsi="宋体" w:cs="宋体" w:hint="eastAsia"/>
                <w:sz w:val="24"/>
                <w:lang w:bidi="ar"/>
              </w:rPr>
              <w:t>月</w:t>
            </w:r>
            <w:r w:rsidRPr="00A559E5">
              <w:rPr>
                <w:rFonts w:ascii="宋体" w:hAnsi="宋体" w:cs="宋体" w:hint="eastAsia"/>
                <w:sz w:val="24"/>
                <w:u w:val="single"/>
              </w:rPr>
              <w:t>/</w:t>
            </w:r>
            <w:r w:rsidRPr="00A559E5">
              <w:rPr>
                <w:rFonts w:ascii="宋体" w:hAnsi="宋体" w:cs="宋体" w:hint="eastAsia"/>
                <w:sz w:val="24"/>
                <w:lang w:bidi="ar"/>
              </w:rPr>
              <w:t>日</w:t>
            </w:r>
            <w:r w:rsidRPr="00A559E5">
              <w:rPr>
                <w:rFonts w:ascii="宋体" w:hAnsi="宋体" w:cs="宋体" w:hint="eastAsia"/>
                <w:sz w:val="24"/>
                <w:u w:val="single"/>
              </w:rPr>
              <w:t>/</w:t>
            </w:r>
            <w:r w:rsidRPr="00A559E5">
              <w:rPr>
                <w:rFonts w:ascii="宋体" w:hAnsi="宋体" w:cs="宋体" w:hint="eastAsia"/>
                <w:sz w:val="24"/>
                <w:lang w:bidi="ar"/>
              </w:rPr>
              <w:t>点</w:t>
            </w:r>
            <w:r w:rsidRPr="00A559E5">
              <w:rPr>
                <w:rFonts w:ascii="宋体" w:hAnsi="宋体" w:cs="宋体" w:hint="eastAsia"/>
                <w:sz w:val="24"/>
                <w:u w:val="single"/>
              </w:rPr>
              <w:t>/</w:t>
            </w:r>
            <w:r w:rsidRPr="00A559E5">
              <w:rPr>
                <w:rFonts w:ascii="宋体" w:hAnsi="宋体" w:cs="宋体" w:hint="eastAsia"/>
                <w:sz w:val="24"/>
                <w:lang w:bidi="ar"/>
              </w:rPr>
              <w:t>分</w:t>
            </w:r>
          </w:p>
          <w:p w:rsidR="001E12AF" w:rsidRPr="00A559E5" w:rsidRDefault="008E147A">
            <w:pPr>
              <w:pStyle w:val="af3"/>
              <w:adjustRightInd w:val="0"/>
              <w:snapToGrid w:val="0"/>
              <w:rPr>
                <w:rFonts w:hAnsi="宋体" w:cs="宋体" w:hint="default"/>
                <w:sz w:val="24"/>
                <w:szCs w:val="24"/>
              </w:rPr>
            </w:pPr>
            <w:r w:rsidRPr="00A559E5">
              <w:rPr>
                <w:rFonts w:hAnsi="宋体" w:cs="宋体"/>
                <w:sz w:val="24"/>
                <w:szCs w:val="24"/>
              </w:rPr>
              <w:t>考察地点：</w:t>
            </w:r>
            <w:r w:rsidRPr="00A559E5">
              <w:rPr>
                <w:rFonts w:hAnsi="宋体" w:cs="宋体"/>
                <w:sz w:val="24"/>
                <w:u w:val="single"/>
              </w:rPr>
              <w:t>/</w:t>
            </w:r>
            <w:r w:rsidRPr="00A559E5">
              <w:rPr>
                <w:rFonts w:hAnsi="宋体" w:cs="宋体"/>
                <w:sz w:val="24"/>
                <w:szCs w:val="24"/>
              </w:rPr>
              <w:t>。</w:t>
            </w:r>
          </w:p>
        </w:tc>
      </w:tr>
      <w:tr w:rsidR="00A559E5" w:rsidRPr="00A559E5">
        <w:trPr>
          <w:trHeight w:val="20"/>
          <w:jc w:val="center"/>
        </w:trPr>
        <w:tc>
          <w:tcPr>
            <w:tcW w:w="988" w:type="dxa"/>
            <w:vMerge/>
            <w:vAlign w:val="center"/>
          </w:tcPr>
          <w:p w:rsidR="001E12AF" w:rsidRPr="00A559E5" w:rsidRDefault="001E12AF">
            <w:pPr>
              <w:pStyle w:val="af3"/>
              <w:adjustRightInd w:val="0"/>
              <w:snapToGrid w:val="0"/>
              <w:jc w:val="center"/>
              <w:rPr>
                <w:rFonts w:hAnsi="宋体" w:cs="宋体" w:hint="default"/>
                <w:sz w:val="24"/>
                <w:szCs w:val="24"/>
              </w:rPr>
            </w:pPr>
          </w:p>
        </w:tc>
        <w:tc>
          <w:tcPr>
            <w:tcW w:w="1701" w:type="dxa"/>
            <w:vAlign w:val="center"/>
          </w:tcPr>
          <w:p w:rsidR="001E12AF" w:rsidRPr="00A559E5" w:rsidRDefault="008E147A">
            <w:pPr>
              <w:jc w:val="center"/>
              <w:rPr>
                <w:rFonts w:ascii="宋体" w:hAnsi="宋体" w:cs="宋体"/>
                <w:sz w:val="24"/>
              </w:rPr>
            </w:pPr>
            <w:r w:rsidRPr="00A559E5">
              <w:rPr>
                <w:rFonts w:ascii="宋体" w:hAnsi="宋体" w:cs="宋体" w:hint="eastAsia"/>
                <w:sz w:val="24"/>
              </w:rPr>
              <w:t>开标前答疑会</w:t>
            </w:r>
          </w:p>
        </w:tc>
        <w:tc>
          <w:tcPr>
            <w:tcW w:w="7540" w:type="dxa"/>
            <w:vAlign w:val="center"/>
          </w:tcPr>
          <w:p w:rsidR="001E12AF" w:rsidRPr="00A559E5" w:rsidRDefault="008E147A">
            <w:pPr>
              <w:jc w:val="left"/>
              <w:rPr>
                <w:rFonts w:ascii="宋体" w:hAnsi="宋体" w:cs="宋体"/>
                <w:sz w:val="24"/>
              </w:rPr>
            </w:pPr>
            <w:r w:rsidRPr="00A559E5">
              <w:rPr>
                <w:rFonts w:ascii="宋体" w:hAnsi="宋体" w:cs="宋体" w:hint="eastAsia"/>
                <w:sz w:val="24"/>
              </w:rPr>
              <w:t>■不召开</w:t>
            </w:r>
          </w:p>
          <w:p w:rsidR="001E12AF" w:rsidRPr="00A559E5" w:rsidRDefault="008E147A">
            <w:pPr>
              <w:jc w:val="left"/>
              <w:rPr>
                <w:rFonts w:ascii="宋体" w:hAnsi="宋体" w:cs="宋体"/>
                <w:sz w:val="24"/>
              </w:rPr>
            </w:pPr>
            <w:r w:rsidRPr="00A559E5">
              <w:rPr>
                <w:rFonts w:ascii="宋体" w:hAnsi="宋体" w:cs="宋体" w:hint="eastAsia"/>
                <w:sz w:val="24"/>
              </w:rPr>
              <w:t>□召开，召开时间：</w:t>
            </w:r>
            <w:r w:rsidRPr="00A559E5">
              <w:rPr>
                <w:rFonts w:ascii="宋体" w:hAnsi="宋体" w:cs="宋体" w:hint="eastAsia"/>
                <w:sz w:val="24"/>
                <w:u w:val="single"/>
              </w:rPr>
              <w:t>/</w:t>
            </w:r>
            <w:r w:rsidRPr="00A559E5">
              <w:rPr>
                <w:rFonts w:ascii="宋体" w:hAnsi="宋体" w:cs="宋体" w:hint="eastAsia"/>
                <w:sz w:val="24"/>
                <w:lang w:bidi="ar"/>
              </w:rPr>
              <w:t>年</w:t>
            </w:r>
            <w:r w:rsidRPr="00A559E5">
              <w:rPr>
                <w:rFonts w:ascii="宋体" w:hAnsi="宋体" w:cs="宋体" w:hint="eastAsia"/>
                <w:sz w:val="24"/>
                <w:u w:val="single"/>
              </w:rPr>
              <w:t>/</w:t>
            </w:r>
            <w:r w:rsidRPr="00A559E5">
              <w:rPr>
                <w:rFonts w:ascii="宋体" w:hAnsi="宋体" w:cs="宋体" w:hint="eastAsia"/>
                <w:sz w:val="24"/>
                <w:lang w:bidi="ar"/>
              </w:rPr>
              <w:t>月</w:t>
            </w:r>
            <w:r w:rsidRPr="00A559E5">
              <w:rPr>
                <w:rFonts w:ascii="宋体" w:hAnsi="宋体" w:cs="宋体" w:hint="eastAsia"/>
                <w:sz w:val="24"/>
                <w:u w:val="single"/>
              </w:rPr>
              <w:t>/</w:t>
            </w:r>
            <w:r w:rsidRPr="00A559E5">
              <w:rPr>
                <w:rFonts w:ascii="宋体" w:hAnsi="宋体" w:cs="宋体" w:hint="eastAsia"/>
                <w:sz w:val="24"/>
                <w:lang w:bidi="ar"/>
              </w:rPr>
              <w:t>日</w:t>
            </w:r>
            <w:r w:rsidRPr="00A559E5">
              <w:rPr>
                <w:rFonts w:ascii="宋体" w:hAnsi="宋体" w:cs="宋体" w:hint="eastAsia"/>
                <w:sz w:val="24"/>
                <w:u w:val="single"/>
              </w:rPr>
              <w:t>/</w:t>
            </w:r>
            <w:r w:rsidRPr="00A559E5">
              <w:rPr>
                <w:rFonts w:ascii="宋体" w:hAnsi="宋体" w:cs="宋体" w:hint="eastAsia"/>
                <w:sz w:val="24"/>
                <w:lang w:bidi="ar"/>
              </w:rPr>
              <w:t>点</w:t>
            </w:r>
            <w:r w:rsidRPr="00A559E5">
              <w:rPr>
                <w:rFonts w:ascii="宋体" w:hAnsi="宋体" w:cs="宋体" w:hint="eastAsia"/>
                <w:sz w:val="24"/>
                <w:u w:val="single"/>
              </w:rPr>
              <w:t>/</w:t>
            </w:r>
            <w:r w:rsidRPr="00A559E5">
              <w:rPr>
                <w:rFonts w:ascii="宋体" w:hAnsi="宋体" w:cs="宋体" w:hint="eastAsia"/>
                <w:sz w:val="24"/>
                <w:lang w:bidi="ar"/>
              </w:rPr>
              <w:t>分</w:t>
            </w:r>
          </w:p>
          <w:p w:rsidR="001E12AF" w:rsidRPr="00A559E5" w:rsidRDefault="008E147A">
            <w:pPr>
              <w:jc w:val="left"/>
              <w:rPr>
                <w:rFonts w:ascii="宋体" w:hAnsi="宋体" w:cs="宋体"/>
                <w:sz w:val="24"/>
              </w:rPr>
            </w:pPr>
            <w:r w:rsidRPr="00A559E5">
              <w:rPr>
                <w:rFonts w:ascii="宋体" w:hAnsi="宋体" w:cs="宋体" w:hint="eastAsia"/>
                <w:sz w:val="24"/>
              </w:rPr>
              <w:t>召开地点：</w:t>
            </w:r>
            <w:r w:rsidRPr="00A559E5">
              <w:rPr>
                <w:rFonts w:ascii="宋体" w:hAnsi="宋体" w:cs="宋体" w:hint="eastAsia"/>
                <w:sz w:val="24"/>
                <w:u w:val="single"/>
              </w:rPr>
              <w:t>/</w:t>
            </w:r>
            <w:r w:rsidRPr="00A559E5">
              <w:rPr>
                <w:rFonts w:ascii="宋体" w:hAnsi="宋体" w:cs="宋体" w:hint="eastAsia"/>
                <w:sz w:val="24"/>
              </w:rPr>
              <w:t>。</w:t>
            </w:r>
          </w:p>
        </w:tc>
      </w:tr>
      <w:tr w:rsidR="00A559E5" w:rsidRPr="00A559E5">
        <w:trPr>
          <w:trHeight w:val="20"/>
          <w:jc w:val="center"/>
        </w:trPr>
        <w:tc>
          <w:tcPr>
            <w:tcW w:w="988" w:type="dxa"/>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cs="宋体"/>
                <w:sz w:val="24"/>
                <w:szCs w:val="24"/>
              </w:rPr>
              <w:t>4.1</w:t>
            </w:r>
          </w:p>
        </w:tc>
        <w:tc>
          <w:tcPr>
            <w:tcW w:w="1701" w:type="dxa"/>
            <w:vAlign w:val="center"/>
          </w:tcPr>
          <w:p w:rsidR="001E12AF" w:rsidRPr="00A559E5" w:rsidRDefault="008E147A">
            <w:pPr>
              <w:jc w:val="center"/>
              <w:rPr>
                <w:rFonts w:ascii="宋体" w:hAnsi="宋体" w:cs="宋体"/>
                <w:sz w:val="24"/>
              </w:rPr>
            </w:pPr>
            <w:r w:rsidRPr="00A559E5">
              <w:rPr>
                <w:rFonts w:ascii="宋体" w:hAnsi="宋体" w:cs="宋体" w:hint="eastAsia"/>
                <w:sz w:val="24"/>
              </w:rPr>
              <w:t>样品</w:t>
            </w:r>
          </w:p>
        </w:tc>
        <w:tc>
          <w:tcPr>
            <w:tcW w:w="7540" w:type="dxa"/>
            <w:vAlign w:val="center"/>
          </w:tcPr>
          <w:p w:rsidR="001E12AF" w:rsidRPr="00A559E5" w:rsidRDefault="008E147A">
            <w:pPr>
              <w:jc w:val="left"/>
              <w:rPr>
                <w:rFonts w:ascii="宋体" w:hAnsi="宋体" w:cs="宋体"/>
                <w:sz w:val="24"/>
              </w:rPr>
            </w:pPr>
            <w:r w:rsidRPr="00A559E5">
              <w:rPr>
                <w:rFonts w:ascii="宋体" w:hAnsi="宋体" w:cs="宋体" w:hint="eastAsia"/>
                <w:sz w:val="24"/>
              </w:rPr>
              <w:t>投标样品递交：</w:t>
            </w:r>
          </w:p>
          <w:p w:rsidR="001E12AF" w:rsidRPr="00A559E5" w:rsidRDefault="008E147A">
            <w:pPr>
              <w:jc w:val="left"/>
              <w:rPr>
                <w:rFonts w:ascii="宋体" w:hAnsi="宋体" w:cs="宋体"/>
                <w:sz w:val="24"/>
              </w:rPr>
            </w:pPr>
            <w:r w:rsidRPr="00A559E5">
              <w:rPr>
                <w:rFonts w:ascii="宋体" w:hAnsi="宋体" w:cs="宋体" w:hint="eastAsia"/>
                <w:sz w:val="24"/>
              </w:rPr>
              <w:t>■不需要</w:t>
            </w:r>
          </w:p>
          <w:p w:rsidR="001E12AF" w:rsidRPr="00A559E5" w:rsidRDefault="008E147A">
            <w:pPr>
              <w:jc w:val="left"/>
              <w:rPr>
                <w:rFonts w:ascii="宋体" w:hAnsi="宋体" w:cs="宋体"/>
                <w:sz w:val="24"/>
              </w:rPr>
            </w:pPr>
            <w:r w:rsidRPr="00A559E5">
              <w:rPr>
                <w:rFonts w:ascii="宋体" w:hAnsi="宋体" w:cs="宋体" w:hint="eastAsia"/>
                <w:sz w:val="24"/>
              </w:rPr>
              <w:t>□需要</w:t>
            </w:r>
          </w:p>
        </w:tc>
      </w:tr>
      <w:tr w:rsidR="00A559E5" w:rsidRPr="00A559E5">
        <w:trPr>
          <w:trHeight w:val="517"/>
          <w:jc w:val="center"/>
        </w:trPr>
        <w:tc>
          <w:tcPr>
            <w:tcW w:w="988" w:type="dxa"/>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cs="宋体"/>
                <w:sz w:val="24"/>
                <w:szCs w:val="24"/>
              </w:rPr>
              <w:t>5.2.5</w:t>
            </w:r>
          </w:p>
        </w:tc>
        <w:tc>
          <w:tcPr>
            <w:tcW w:w="1701" w:type="dxa"/>
            <w:vAlign w:val="center"/>
          </w:tcPr>
          <w:p w:rsidR="001E12AF" w:rsidRPr="00A559E5" w:rsidRDefault="008E147A">
            <w:pPr>
              <w:jc w:val="center"/>
              <w:rPr>
                <w:rFonts w:ascii="宋体" w:hAnsi="宋体" w:cs="宋体"/>
                <w:sz w:val="24"/>
              </w:rPr>
            </w:pPr>
            <w:r w:rsidRPr="00A559E5">
              <w:rPr>
                <w:rFonts w:ascii="宋体" w:hAnsi="宋体" w:cs="宋体" w:hint="eastAsia"/>
                <w:sz w:val="24"/>
              </w:rPr>
              <w:t>标的所属行业</w:t>
            </w:r>
          </w:p>
        </w:tc>
        <w:tc>
          <w:tcPr>
            <w:tcW w:w="7540" w:type="dxa"/>
            <w:vAlign w:val="center"/>
          </w:tcPr>
          <w:p w:rsidR="001E12AF" w:rsidRPr="00A559E5" w:rsidRDefault="008E147A">
            <w:pPr>
              <w:jc w:val="left"/>
              <w:rPr>
                <w:rFonts w:ascii="宋体" w:hAnsi="宋体" w:cs="宋体"/>
                <w:sz w:val="24"/>
              </w:rPr>
            </w:pPr>
            <w:r w:rsidRPr="00A559E5">
              <w:rPr>
                <w:rFonts w:ascii="宋体" w:hAnsi="宋体" w:cs="宋体" w:hint="eastAsia"/>
                <w:sz w:val="24"/>
              </w:rPr>
              <w:t>本项目采购标的对应的中小企业划分标准所属行业：</w:t>
            </w:r>
            <w:r w:rsidRPr="00A559E5">
              <w:rPr>
                <w:rFonts w:ascii="宋体" w:hAnsi="宋体" w:cs="宋体" w:hint="eastAsia"/>
                <w:b/>
                <w:sz w:val="24"/>
              </w:rPr>
              <w:t>其他未列明行业。</w:t>
            </w:r>
          </w:p>
        </w:tc>
      </w:tr>
      <w:tr w:rsidR="00A559E5" w:rsidRPr="00A559E5">
        <w:trPr>
          <w:trHeight w:val="517"/>
          <w:jc w:val="center"/>
        </w:trPr>
        <w:tc>
          <w:tcPr>
            <w:tcW w:w="988" w:type="dxa"/>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cs="宋体"/>
                <w:sz w:val="24"/>
                <w:szCs w:val="24"/>
              </w:rPr>
              <w:t>5.9</w:t>
            </w:r>
          </w:p>
        </w:tc>
        <w:tc>
          <w:tcPr>
            <w:tcW w:w="1701" w:type="dxa"/>
            <w:vAlign w:val="center"/>
          </w:tcPr>
          <w:p w:rsidR="001E12AF" w:rsidRPr="00A559E5" w:rsidRDefault="008E147A">
            <w:pPr>
              <w:spacing w:line="360" w:lineRule="exact"/>
              <w:jc w:val="center"/>
              <w:rPr>
                <w:rFonts w:ascii="宋体" w:hAnsi="宋体" w:cs="宋体"/>
                <w:sz w:val="24"/>
              </w:rPr>
            </w:pPr>
            <w:r w:rsidRPr="00A559E5">
              <w:rPr>
                <w:rFonts w:hint="eastAsia"/>
                <w:sz w:val="24"/>
              </w:rPr>
              <w:t>本国产品政策支持</w:t>
            </w:r>
          </w:p>
        </w:tc>
        <w:tc>
          <w:tcPr>
            <w:tcW w:w="7540" w:type="dxa"/>
            <w:vAlign w:val="center"/>
          </w:tcPr>
          <w:p w:rsidR="001E12AF" w:rsidRPr="00A559E5" w:rsidRDefault="008E147A">
            <w:pPr>
              <w:spacing w:line="360" w:lineRule="exact"/>
              <w:jc w:val="left"/>
              <w:rPr>
                <w:sz w:val="24"/>
              </w:rPr>
            </w:pPr>
            <w:r w:rsidRPr="00A559E5">
              <w:rPr>
                <w:sz w:val="24"/>
              </w:rPr>
              <w:t>关于</w:t>
            </w:r>
            <w:r w:rsidRPr="00A559E5">
              <w:rPr>
                <w:rFonts w:hint="eastAsia"/>
                <w:sz w:val="24"/>
              </w:rPr>
              <w:t>对采购本国产品给予政策支持，</w:t>
            </w:r>
            <w:r w:rsidRPr="00A559E5">
              <w:rPr>
                <w:rFonts w:hint="eastAsia"/>
                <w:b/>
                <w:sz w:val="24"/>
              </w:rPr>
              <w:t>本项目：不适用。</w:t>
            </w:r>
          </w:p>
          <w:p w:rsidR="001E12AF" w:rsidRPr="00A559E5" w:rsidRDefault="008E147A">
            <w:pPr>
              <w:spacing w:line="360" w:lineRule="exact"/>
              <w:jc w:val="left"/>
              <w:rPr>
                <w:rFonts w:ascii="宋体" w:hAnsi="宋体" w:cs="宋体"/>
                <w:sz w:val="24"/>
              </w:rPr>
            </w:pPr>
            <w:r w:rsidRPr="00A559E5">
              <w:rPr>
                <w:rFonts w:hint="eastAsia"/>
                <w:sz w:val="24"/>
              </w:rPr>
              <w:t>如适用，在填写《关于符合本国产品标准的声明函》时，如未提供声明函、信息填写错误、未完整填报或不符合《关于在政府采购中实施本国产品标准及相关政策的通知》要求的，则会导致报价不作相应扣除。</w:t>
            </w:r>
          </w:p>
        </w:tc>
      </w:tr>
      <w:tr w:rsidR="00A559E5" w:rsidRPr="00A559E5">
        <w:trPr>
          <w:trHeight w:val="841"/>
          <w:jc w:val="center"/>
        </w:trPr>
        <w:tc>
          <w:tcPr>
            <w:tcW w:w="988" w:type="dxa"/>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cs="宋体"/>
                <w:sz w:val="24"/>
                <w:szCs w:val="24"/>
              </w:rPr>
              <w:br w:type="page"/>
              <w:t>11.2</w:t>
            </w:r>
          </w:p>
        </w:tc>
        <w:tc>
          <w:tcPr>
            <w:tcW w:w="1701" w:type="dxa"/>
            <w:vAlign w:val="center"/>
          </w:tcPr>
          <w:p w:rsidR="001E12AF" w:rsidRPr="00A559E5" w:rsidRDefault="008E147A">
            <w:pPr>
              <w:jc w:val="center"/>
              <w:rPr>
                <w:rFonts w:ascii="宋体" w:hAnsi="宋体" w:cs="宋体"/>
                <w:sz w:val="24"/>
              </w:rPr>
            </w:pPr>
            <w:r w:rsidRPr="00A559E5">
              <w:rPr>
                <w:rFonts w:ascii="宋体" w:hAnsi="宋体" w:cs="宋体" w:hint="eastAsia"/>
                <w:sz w:val="24"/>
              </w:rPr>
              <w:t>投标报价</w:t>
            </w:r>
          </w:p>
        </w:tc>
        <w:tc>
          <w:tcPr>
            <w:tcW w:w="7540" w:type="dxa"/>
            <w:vAlign w:val="center"/>
          </w:tcPr>
          <w:p w:rsidR="001E12AF" w:rsidRPr="00A559E5" w:rsidRDefault="008E147A">
            <w:pPr>
              <w:jc w:val="left"/>
              <w:rPr>
                <w:rFonts w:ascii="宋体" w:hAnsi="宋体" w:cs="宋体"/>
                <w:sz w:val="24"/>
              </w:rPr>
            </w:pPr>
            <w:r w:rsidRPr="00A559E5">
              <w:rPr>
                <w:rFonts w:ascii="宋体" w:hAnsi="宋体" w:cs="宋体" w:hint="eastAsia"/>
                <w:sz w:val="24"/>
              </w:rPr>
              <w:t>投标报价的特殊规定：</w:t>
            </w:r>
          </w:p>
          <w:p w:rsidR="001E12AF" w:rsidRPr="00A559E5" w:rsidRDefault="008E147A">
            <w:pPr>
              <w:jc w:val="left"/>
              <w:rPr>
                <w:rFonts w:ascii="宋体" w:hAnsi="宋体" w:cs="宋体"/>
                <w:sz w:val="24"/>
              </w:rPr>
            </w:pPr>
            <w:r w:rsidRPr="00A559E5">
              <w:rPr>
                <w:rFonts w:ascii="宋体" w:hAnsi="宋体" w:cs="宋体" w:hint="eastAsia"/>
                <w:sz w:val="24"/>
              </w:rPr>
              <w:t>■无</w:t>
            </w:r>
          </w:p>
          <w:p w:rsidR="001E12AF" w:rsidRPr="00A559E5" w:rsidRDefault="008E147A">
            <w:pPr>
              <w:jc w:val="left"/>
              <w:rPr>
                <w:rFonts w:ascii="宋体" w:hAnsi="宋体" w:cs="宋体"/>
                <w:sz w:val="24"/>
              </w:rPr>
            </w:pPr>
            <w:r w:rsidRPr="00A559E5">
              <w:rPr>
                <w:rFonts w:ascii="宋体" w:hAnsi="宋体" w:cs="宋体" w:hint="eastAsia"/>
                <w:sz w:val="24"/>
              </w:rPr>
              <w:t>□有，具体情形：_____。</w:t>
            </w:r>
          </w:p>
        </w:tc>
      </w:tr>
      <w:tr w:rsidR="00A559E5" w:rsidRPr="00A559E5">
        <w:trPr>
          <w:trHeight w:val="20"/>
          <w:jc w:val="center"/>
        </w:trPr>
        <w:tc>
          <w:tcPr>
            <w:tcW w:w="988" w:type="dxa"/>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cs="宋体"/>
                <w:sz w:val="24"/>
                <w:szCs w:val="24"/>
              </w:rPr>
              <w:t>12</w:t>
            </w:r>
          </w:p>
        </w:tc>
        <w:tc>
          <w:tcPr>
            <w:tcW w:w="1701" w:type="dxa"/>
            <w:vAlign w:val="center"/>
          </w:tcPr>
          <w:p w:rsidR="001E12AF" w:rsidRPr="00A559E5" w:rsidRDefault="008E147A">
            <w:pPr>
              <w:jc w:val="center"/>
              <w:rPr>
                <w:rFonts w:ascii="宋体" w:hAnsi="宋体" w:cs="宋体"/>
                <w:sz w:val="24"/>
              </w:rPr>
            </w:pPr>
            <w:r w:rsidRPr="00A559E5">
              <w:rPr>
                <w:rFonts w:ascii="宋体" w:hAnsi="宋体" w:cs="宋体" w:hint="eastAsia"/>
                <w:sz w:val="24"/>
              </w:rPr>
              <w:t>投标保证金</w:t>
            </w:r>
          </w:p>
        </w:tc>
        <w:tc>
          <w:tcPr>
            <w:tcW w:w="7540" w:type="dxa"/>
            <w:vAlign w:val="center"/>
          </w:tcPr>
          <w:p w:rsidR="001E12AF" w:rsidRPr="00A559E5" w:rsidRDefault="008E147A">
            <w:pPr>
              <w:jc w:val="left"/>
              <w:rPr>
                <w:rFonts w:ascii="宋体" w:hAnsi="宋体" w:cs="宋体"/>
                <w:sz w:val="24"/>
              </w:rPr>
            </w:pPr>
            <w:r w:rsidRPr="00A559E5">
              <w:rPr>
                <w:rFonts w:ascii="宋体" w:hAnsi="宋体" w:cs="宋体" w:hint="eastAsia"/>
                <w:sz w:val="24"/>
              </w:rPr>
              <w:t>免收</w:t>
            </w:r>
          </w:p>
        </w:tc>
      </w:tr>
      <w:tr w:rsidR="00A559E5" w:rsidRPr="00A559E5">
        <w:trPr>
          <w:trHeight w:val="20"/>
          <w:jc w:val="center"/>
        </w:trPr>
        <w:tc>
          <w:tcPr>
            <w:tcW w:w="988" w:type="dxa"/>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cs="宋体"/>
                <w:sz w:val="24"/>
                <w:szCs w:val="24"/>
              </w:rPr>
              <w:t>13.1</w:t>
            </w:r>
          </w:p>
        </w:tc>
        <w:tc>
          <w:tcPr>
            <w:tcW w:w="1701" w:type="dxa"/>
            <w:vAlign w:val="center"/>
          </w:tcPr>
          <w:p w:rsidR="001E12AF" w:rsidRPr="00A559E5" w:rsidRDefault="008E147A">
            <w:pPr>
              <w:jc w:val="center"/>
              <w:rPr>
                <w:rFonts w:ascii="宋体" w:hAnsi="宋体" w:cs="宋体"/>
                <w:sz w:val="24"/>
              </w:rPr>
            </w:pPr>
            <w:r w:rsidRPr="00A559E5">
              <w:rPr>
                <w:rFonts w:ascii="宋体" w:hAnsi="宋体" w:cs="宋体" w:hint="eastAsia"/>
                <w:sz w:val="24"/>
              </w:rPr>
              <w:t>投标有效期</w:t>
            </w:r>
          </w:p>
        </w:tc>
        <w:tc>
          <w:tcPr>
            <w:tcW w:w="7540" w:type="dxa"/>
            <w:vAlign w:val="center"/>
          </w:tcPr>
          <w:p w:rsidR="001E12AF" w:rsidRPr="00A559E5" w:rsidRDefault="008E147A">
            <w:pPr>
              <w:jc w:val="left"/>
              <w:rPr>
                <w:rFonts w:ascii="宋体" w:hAnsi="宋体" w:cs="宋体"/>
                <w:sz w:val="24"/>
              </w:rPr>
            </w:pPr>
            <w:r w:rsidRPr="00A559E5">
              <w:rPr>
                <w:rFonts w:ascii="宋体" w:hAnsi="宋体" w:cs="宋体" w:hint="eastAsia"/>
                <w:sz w:val="24"/>
              </w:rPr>
              <w:t>自提交投标文件的截止之日起算60日历天。</w:t>
            </w:r>
          </w:p>
        </w:tc>
      </w:tr>
      <w:tr w:rsidR="00A559E5" w:rsidRPr="00A559E5">
        <w:trPr>
          <w:trHeight w:val="20"/>
          <w:jc w:val="center"/>
        </w:trPr>
        <w:tc>
          <w:tcPr>
            <w:tcW w:w="988" w:type="dxa"/>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cs="宋体"/>
                <w:sz w:val="24"/>
                <w:szCs w:val="24"/>
              </w:rPr>
              <w:t>25.5</w:t>
            </w:r>
          </w:p>
        </w:tc>
        <w:tc>
          <w:tcPr>
            <w:tcW w:w="1701" w:type="dxa"/>
            <w:vAlign w:val="center"/>
          </w:tcPr>
          <w:p w:rsidR="001E12AF" w:rsidRPr="00A559E5" w:rsidRDefault="008E147A">
            <w:pPr>
              <w:jc w:val="center"/>
              <w:rPr>
                <w:rFonts w:ascii="宋体" w:hAnsi="宋体" w:cs="宋体"/>
                <w:sz w:val="24"/>
              </w:rPr>
            </w:pPr>
            <w:r w:rsidRPr="00A559E5">
              <w:rPr>
                <w:rFonts w:ascii="宋体" w:hAnsi="宋体" w:cs="宋体" w:hint="eastAsia"/>
                <w:sz w:val="24"/>
              </w:rPr>
              <w:t>分包</w:t>
            </w:r>
          </w:p>
        </w:tc>
        <w:tc>
          <w:tcPr>
            <w:tcW w:w="7540" w:type="dxa"/>
            <w:vAlign w:val="center"/>
          </w:tcPr>
          <w:p w:rsidR="001E12AF" w:rsidRPr="00A559E5" w:rsidRDefault="008E147A">
            <w:pPr>
              <w:jc w:val="left"/>
              <w:rPr>
                <w:rFonts w:ascii="宋体" w:hAnsi="宋体" w:cs="宋体"/>
                <w:sz w:val="24"/>
              </w:rPr>
            </w:pPr>
            <w:r w:rsidRPr="00A559E5">
              <w:rPr>
                <w:rFonts w:ascii="宋体" w:hAnsi="宋体" w:cs="宋体" w:hint="eastAsia"/>
                <w:sz w:val="24"/>
              </w:rPr>
              <w:t xml:space="preserve">本项目的非主体、非关键性工作是否允许分包： </w:t>
            </w:r>
          </w:p>
          <w:p w:rsidR="001E12AF" w:rsidRPr="00A559E5" w:rsidRDefault="008E147A">
            <w:pPr>
              <w:jc w:val="left"/>
              <w:rPr>
                <w:rFonts w:ascii="宋体" w:hAnsi="宋体" w:cs="宋体"/>
                <w:sz w:val="24"/>
              </w:rPr>
            </w:pPr>
            <w:r w:rsidRPr="00A559E5">
              <w:rPr>
                <w:rFonts w:ascii="宋体" w:hAnsi="宋体" w:cs="宋体" w:hint="eastAsia"/>
                <w:sz w:val="24"/>
              </w:rPr>
              <w:t>■不允许</w:t>
            </w:r>
          </w:p>
          <w:p w:rsidR="001E12AF" w:rsidRPr="00A559E5" w:rsidRDefault="008E147A">
            <w:pPr>
              <w:jc w:val="left"/>
              <w:rPr>
                <w:rFonts w:ascii="宋体" w:hAnsi="宋体" w:cs="宋体"/>
                <w:sz w:val="24"/>
              </w:rPr>
            </w:pPr>
            <w:r w:rsidRPr="00A559E5">
              <w:rPr>
                <w:rFonts w:ascii="宋体" w:hAnsi="宋体" w:cs="宋体" w:hint="eastAsia"/>
                <w:sz w:val="24"/>
              </w:rPr>
              <w:t>□允许，具体要求：</w:t>
            </w:r>
          </w:p>
          <w:p w:rsidR="001E12AF" w:rsidRPr="00A559E5" w:rsidRDefault="008E147A">
            <w:pPr>
              <w:jc w:val="left"/>
              <w:rPr>
                <w:rFonts w:ascii="宋体" w:hAnsi="宋体" w:cs="宋体"/>
                <w:sz w:val="24"/>
              </w:rPr>
            </w:pPr>
            <w:r w:rsidRPr="00A559E5">
              <w:rPr>
                <w:rFonts w:ascii="宋体" w:hAnsi="宋体" w:cs="宋体" w:hint="eastAsia"/>
                <w:sz w:val="24"/>
              </w:rPr>
              <w:lastRenderedPageBreak/>
              <w:t>（1）可以分包履行的具体内容：</w:t>
            </w:r>
            <w:r w:rsidRPr="00A559E5">
              <w:rPr>
                <w:rFonts w:ascii="宋体" w:hAnsi="宋体" w:cs="宋体" w:hint="eastAsia"/>
                <w:sz w:val="24"/>
                <w:u w:val="single"/>
                <w:lang w:bidi="ar"/>
              </w:rPr>
              <w:t>/</w:t>
            </w:r>
            <w:r w:rsidRPr="00A559E5">
              <w:rPr>
                <w:rFonts w:ascii="宋体" w:hAnsi="宋体" w:cs="宋体" w:hint="eastAsia"/>
                <w:sz w:val="24"/>
              </w:rPr>
              <w:t>；</w:t>
            </w:r>
          </w:p>
          <w:p w:rsidR="001E12AF" w:rsidRPr="00A559E5" w:rsidRDefault="008E147A">
            <w:pPr>
              <w:jc w:val="left"/>
              <w:rPr>
                <w:rFonts w:ascii="宋体" w:hAnsi="宋体" w:cs="宋体"/>
                <w:sz w:val="24"/>
              </w:rPr>
            </w:pPr>
            <w:r w:rsidRPr="00A559E5">
              <w:rPr>
                <w:rFonts w:ascii="宋体" w:hAnsi="宋体" w:cs="宋体" w:hint="eastAsia"/>
                <w:sz w:val="24"/>
              </w:rPr>
              <w:t>（2）允许分包的金额或者比例：</w:t>
            </w:r>
            <w:r w:rsidRPr="00A559E5">
              <w:rPr>
                <w:rFonts w:ascii="宋体" w:hAnsi="宋体" w:cs="宋体" w:hint="eastAsia"/>
                <w:sz w:val="24"/>
                <w:u w:val="single"/>
                <w:lang w:bidi="ar"/>
              </w:rPr>
              <w:t>/</w:t>
            </w:r>
            <w:r w:rsidRPr="00A559E5">
              <w:rPr>
                <w:rFonts w:ascii="宋体" w:hAnsi="宋体" w:cs="宋体" w:hint="eastAsia"/>
                <w:sz w:val="24"/>
              </w:rPr>
              <w:t>；</w:t>
            </w:r>
          </w:p>
          <w:p w:rsidR="001E12AF" w:rsidRPr="00A559E5" w:rsidRDefault="008E147A">
            <w:pPr>
              <w:jc w:val="left"/>
              <w:rPr>
                <w:rFonts w:ascii="宋体" w:hAnsi="宋体" w:cs="宋体"/>
                <w:sz w:val="24"/>
                <w:u w:val="single"/>
              </w:rPr>
            </w:pPr>
            <w:r w:rsidRPr="00A559E5">
              <w:rPr>
                <w:rFonts w:ascii="宋体" w:hAnsi="宋体" w:cs="宋体" w:hint="eastAsia"/>
                <w:sz w:val="24"/>
              </w:rPr>
              <w:t>（3）其他要求：</w:t>
            </w:r>
            <w:r w:rsidRPr="00A559E5">
              <w:rPr>
                <w:rFonts w:ascii="宋体" w:hAnsi="宋体" w:cs="宋体" w:hint="eastAsia"/>
                <w:sz w:val="24"/>
                <w:u w:val="single"/>
                <w:lang w:bidi="ar"/>
              </w:rPr>
              <w:t>/</w:t>
            </w:r>
            <w:r w:rsidRPr="00A559E5">
              <w:rPr>
                <w:rFonts w:ascii="宋体" w:hAnsi="宋体" w:cs="宋体" w:hint="eastAsia"/>
                <w:sz w:val="24"/>
              </w:rPr>
              <w:t>。</w:t>
            </w:r>
          </w:p>
        </w:tc>
      </w:tr>
      <w:tr w:rsidR="00A559E5" w:rsidRPr="00A559E5">
        <w:trPr>
          <w:trHeight w:val="20"/>
          <w:jc w:val="center"/>
        </w:trPr>
        <w:tc>
          <w:tcPr>
            <w:tcW w:w="988" w:type="dxa"/>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cs="宋体"/>
                <w:sz w:val="24"/>
                <w:szCs w:val="24"/>
              </w:rPr>
              <w:lastRenderedPageBreak/>
              <w:t>26.1.1</w:t>
            </w:r>
          </w:p>
        </w:tc>
        <w:tc>
          <w:tcPr>
            <w:tcW w:w="1701" w:type="dxa"/>
            <w:vAlign w:val="center"/>
          </w:tcPr>
          <w:p w:rsidR="001E12AF" w:rsidRPr="00A559E5" w:rsidRDefault="008E147A">
            <w:pPr>
              <w:jc w:val="center"/>
              <w:rPr>
                <w:rFonts w:ascii="宋体" w:hAnsi="宋体" w:cs="宋体"/>
                <w:sz w:val="24"/>
              </w:rPr>
            </w:pPr>
            <w:r w:rsidRPr="00A559E5">
              <w:rPr>
                <w:rFonts w:ascii="宋体" w:hAnsi="宋体" w:cs="宋体" w:hint="eastAsia"/>
                <w:sz w:val="24"/>
              </w:rPr>
              <w:t>询问</w:t>
            </w:r>
          </w:p>
        </w:tc>
        <w:tc>
          <w:tcPr>
            <w:tcW w:w="7540" w:type="dxa"/>
            <w:vAlign w:val="center"/>
          </w:tcPr>
          <w:p w:rsidR="001E12AF" w:rsidRPr="00A559E5" w:rsidRDefault="008E147A">
            <w:pPr>
              <w:jc w:val="left"/>
              <w:rPr>
                <w:rFonts w:ascii="宋体" w:hAnsi="宋体" w:cs="宋体"/>
                <w:sz w:val="24"/>
              </w:rPr>
            </w:pPr>
            <w:r w:rsidRPr="00A559E5">
              <w:rPr>
                <w:rFonts w:ascii="宋体" w:hAnsi="宋体" w:cs="宋体" w:hint="eastAsia"/>
                <w:sz w:val="24"/>
              </w:rPr>
              <w:t>询问送达形式：投标人对招标文件如有疑问，请将疑问于</w:t>
            </w:r>
            <w:r w:rsidRPr="00A559E5">
              <w:rPr>
                <w:rFonts w:ascii="宋体" w:hAnsi="宋体" w:cs="宋体" w:hint="eastAsia"/>
                <w:b/>
                <w:sz w:val="24"/>
              </w:rPr>
              <w:t>2</w:t>
            </w:r>
            <w:r w:rsidRPr="00A559E5">
              <w:rPr>
                <w:rFonts w:ascii="宋体" w:hAnsi="宋体" w:cs="宋体"/>
                <w:b/>
                <w:sz w:val="24"/>
              </w:rPr>
              <w:t>026</w:t>
            </w:r>
            <w:r w:rsidRPr="00A559E5">
              <w:rPr>
                <w:rFonts w:ascii="宋体" w:hAnsi="宋体" w:cs="宋体" w:hint="eastAsia"/>
                <w:b/>
                <w:sz w:val="24"/>
              </w:rPr>
              <w:t>年</w:t>
            </w:r>
            <w:r w:rsidR="00A6691E" w:rsidRPr="00A559E5">
              <w:rPr>
                <w:rFonts w:ascii="宋体" w:hAnsi="宋体" w:cs="宋体" w:hint="eastAsia"/>
                <w:b/>
                <w:sz w:val="24"/>
              </w:rPr>
              <w:t>0</w:t>
            </w:r>
            <w:r w:rsidR="00A6691E" w:rsidRPr="00A559E5">
              <w:rPr>
                <w:rFonts w:ascii="宋体" w:hAnsi="宋体" w:cs="宋体"/>
                <w:b/>
                <w:sz w:val="24"/>
              </w:rPr>
              <w:t>8</w:t>
            </w:r>
            <w:r w:rsidRPr="00A559E5">
              <w:rPr>
                <w:rFonts w:ascii="宋体" w:hAnsi="宋体" w:cs="宋体" w:hint="eastAsia"/>
                <w:b/>
                <w:sz w:val="24"/>
              </w:rPr>
              <w:t>月</w:t>
            </w:r>
            <w:r w:rsidR="00FE255C" w:rsidRPr="00A559E5">
              <w:rPr>
                <w:rFonts w:ascii="宋体" w:hAnsi="宋体" w:cs="宋体"/>
                <w:b/>
                <w:sz w:val="24"/>
              </w:rPr>
              <w:t>20</w:t>
            </w:r>
            <w:r w:rsidRPr="00A559E5">
              <w:rPr>
                <w:rFonts w:ascii="宋体" w:hAnsi="宋体" w:cs="宋体" w:hint="eastAsia"/>
                <w:b/>
                <w:sz w:val="24"/>
              </w:rPr>
              <w:t>日11点00分</w:t>
            </w:r>
            <w:r w:rsidRPr="00A559E5">
              <w:rPr>
                <w:rFonts w:ascii="宋体" w:hAnsi="宋体" w:cs="宋体" w:hint="eastAsia"/>
                <w:sz w:val="24"/>
              </w:rPr>
              <w:t>（北京时间）前以书面形式提交或传真至常州市城投建设工程招标有限公司。传真：0519-81580105，邮箱：czctzb@163.com。</w:t>
            </w:r>
          </w:p>
        </w:tc>
      </w:tr>
      <w:tr w:rsidR="00A559E5" w:rsidRPr="00A559E5">
        <w:trPr>
          <w:trHeight w:val="20"/>
          <w:jc w:val="center"/>
        </w:trPr>
        <w:tc>
          <w:tcPr>
            <w:tcW w:w="988" w:type="dxa"/>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cs="宋体"/>
                <w:sz w:val="24"/>
                <w:szCs w:val="24"/>
              </w:rPr>
              <w:t>26.3</w:t>
            </w:r>
          </w:p>
        </w:tc>
        <w:tc>
          <w:tcPr>
            <w:tcW w:w="1701" w:type="dxa"/>
            <w:vAlign w:val="center"/>
          </w:tcPr>
          <w:p w:rsidR="001E12AF" w:rsidRPr="00A559E5" w:rsidRDefault="008E147A">
            <w:pPr>
              <w:jc w:val="center"/>
              <w:rPr>
                <w:rFonts w:ascii="宋体" w:hAnsi="宋体" w:cs="宋体"/>
                <w:sz w:val="24"/>
              </w:rPr>
            </w:pPr>
            <w:r w:rsidRPr="00A559E5">
              <w:rPr>
                <w:rFonts w:ascii="宋体" w:hAnsi="宋体" w:cs="宋体" w:hint="eastAsia"/>
                <w:sz w:val="24"/>
              </w:rPr>
              <w:t>联系方式</w:t>
            </w:r>
          </w:p>
        </w:tc>
        <w:tc>
          <w:tcPr>
            <w:tcW w:w="7540" w:type="dxa"/>
            <w:vAlign w:val="center"/>
          </w:tcPr>
          <w:p w:rsidR="001E12AF" w:rsidRPr="00A559E5" w:rsidRDefault="008E147A">
            <w:pPr>
              <w:jc w:val="left"/>
              <w:rPr>
                <w:rFonts w:ascii="宋体" w:hAnsi="宋体" w:cs="宋体"/>
                <w:sz w:val="24"/>
              </w:rPr>
            </w:pPr>
            <w:r w:rsidRPr="00A559E5">
              <w:rPr>
                <w:rFonts w:ascii="宋体" w:hAnsi="宋体" w:cs="宋体" w:hint="eastAsia"/>
                <w:sz w:val="24"/>
              </w:rPr>
              <w:t>接收询问和质疑的联系方式</w:t>
            </w:r>
          </w:p>
          <w:p w:rsidR="001E12AF" w:rsidRPr="00A559E5" w:rsidRDefault="008E147A">
            <w:pPr>
              <w:jc w:val="left"/>
              <w:rPr>
                <w:rFonts w:ascii="宋体" w:hAnsi="宋体" w:cs="宋体"/>
                <w:sz w:val="24"/>
              </w:rPr>
            </w:pPr>
            <w:r w:rsidRPr="00A559E5">
              <w:rPr>
                <w:rFonts w:ascii="宋体" w:hAnsi="宋体" w:cs="宋体" w:hint="eastAsia"/>
                <w:sz w:val="24"/>
              </w:rPr>
              <w:t>联系部门：技术部；</w:t>
            </w:r>
          </w:p>
          <w:p w:rsidR="001E12AF" w:rsidRPr="00A559E5" w:rsidRDefault="008E147A">
            <w:pPr>
              <w:jc w:val="left"/>
              <w:rPr>
                <w:rFonts w:ascii="宋体" w:hAnsi="宋体" w:cs="宋体"/>
                <w:sz w:val="24"/>
              </w:rPr>
            </w:pPr>
            <w:r w:rsidRPr="00A559E5">
              <w:rPr>
                <w:rFonts w:ascii="宋体" w:hAnsi="宋体" w:cs="宋体" w:hint="eastAsia"/>
                <w:sz w:val="24"/>
              </w:rPr>
              <w:t>联系电话：0519-81580152  81580191  81580192（转分机号6</w:t>
            </w:r>
            <w:r w:rsidRPr="00A559E5">
              <w:rPr>
                <w:rFonts w:ascii="宋体" w:hAnsi="宋体" w:cs="宋体"/>
                <w:sz w:val="24"/>
              </w:rPr>
              <w:t>012</w:t>
            </w:r>
            <w:r w:rsidRPr="00A559E5">
              <w:rPr>
                <w:rFonts w:ascii="宋体" w:hAnsi="宋体" w:cs="宋体" w:hint="eastAsia"/>
                <w:sz w:val="24"/>
              </w:rPr>
              <w:t>）；</w:t>
            </w:r>
          </w:p>
          <w:p w:rsidR="001E12AF" w:rsidRPr="00A559E5" w:rsidRDefault="008E147A">
            <w:pPr>
              <w:jc w:val="left"/>
              <w:rPr>
                <w:rFonts w:ascii="宋体" w:hAnsi="宋体" w:cs="宋体"/>
                <w:sz w:val="24"/>
              </w:rPr>
            </w:pPr>
            <w:r w:rsidRPr="00A559E5">
              <w:rPr>
                <w:rFonts w:ascii="宋体" w:hAnsi="宋体" w:cs="宋体" w:hint="eastAsia"/>
                <w:sz w:val="24"/>
              </w:rPr>
              <w:t>通讯地址：常州市城投建设工程招标有限公司（常州市新北区通江中路396号中创大厦4楼）。</w:t>
            </w:r>
          </w:p>
        </w:tc>
      </w:tr>
      <w:tr w:rsidR="00A559E5" w:rsidRPr="00A559E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cs="宋体"/>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jc w:val="center"/>
              <w:rPr>
                <w:rFonts w:ascii="宋体" w:hAnsi="宋体" w:cs="宋体"/>
                <w:sz w:val="24"/>
              </w:rPr>
            </w:pPr>
            <w:r w:rsidRPr="00A559E5">
              <w:rPr>
                <w:rFonts w:ascii="宋体" w:hAnsi="宋体" w:cs="宋体" w:hint="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jc w:val="left"/>
              <w:rPr>
                <w:rFonts w:ascii="宋体" w:hAnsi="宋体" w:cs="宋体"/>
                <w:b/>
                <w:sz w:val="24"/>
              </w:rPr>
            </w:pPr>
            <w:r w:rsidRPr="00A559E5">
              <w:rPr>
                <w:rFonts w:ascii="宋体" w:hAnsi="宋体" w:cs="宋体" w:hint="eastAsia"/>
                <w:b/>
                <w:sz w:val="24"/>
              </w:rPr>
              <w:t>（一）收费对象：</w:t>
            </w:r>
          </w:p>
          <w:p w:rsidR="001E12AF" w:rsidRPr="00A559E5" w:rsidRDefault="008E147A">
            <w:pPr>
              <w:jc w:val="left"/>
              <w:rPr>
                <w:rFonts w:ascii="宋体" w:hAnsi="宋体" w:cs="宋体"/>
                <w:sz w:val="24"/>
              </w:rPr>
            </w:pPr>
            <w:r w:rsidRPr="00A559E5">
              <w:rPr>
                <w:rFonts w:ascii="宋体" w:hAnsi="宋体" w:cs="宋体" w:hint="eastAsia"/>
                <w:sz w:val="24"/>
              </w:rPr>
              <w:t>□采购人</w:t>
            </w:r>
          </w:p>
          <w:p w:rsidR="001E12AF" w:rsidRPr="00A559E5" w:rsidRDefault="008E147A">
            <w:pPr>
              <w:jc w:val="left"/>
              <w:rPr>
                <w:rFonts w:ascii="宋体" w:hAnsi="宋体" w:cs="宋体"/>
                <w:sz w:val="24"/>
              </w:rPr>
            </w:pPr>
            <w:r w:rsidRPr="00A559E5">
              <w:rPr>
                <w:rFonts w:ascii="宋体" w:hAnsi="宋体" w:cs="宋体" w:hint="eastAsia"/>
                <w:sz w:val="24"/>
              </w:rPr>
              <w:t>■中标人，</w:t>
            </w:r>
            <w:r w:rsidRPr="00A559E5">
              <w:rPr>
                <w:rFonts w:ascii="宋体" w:hAnsi="宋体" w:cs="宋体" w:hint="eastAsia"/>
                <w:bCs/>
                <w:sz w:val="24"/>
              </w:rPr>
              <w:t>采购人预算金额包含代理费，本项目向</w:t>
            </w:r>
            <w:r w:rsidRPr="00A559E5">
              <w:rPr>
                <w:rFonts w:ascii="宋体" w:hAnsi="宋体" w:cs="宋体" w:hint="eastAsia"/>
                <w:sz w:val="24"/>
              </w:rPr>
              <w:t>成交供应商收取</w:t>
            </w:r>
            <w:r w:rsidRPr="00A559E5">
              <w:rPr>
                <w:rFonts w:ascii="宋体" w:hAnsi="宋体" w:cs="宋体" w:hint="eastAsia"/>
                <w:bCs/>
                <w:sz w:val="24"/>
              </w:rPr>
              <w:t>代理费。</w:t>
            </w:r>
          </w:p>
          <w:p w:rsidR="001E12AF" w:rsidRPr="00A559E5" w:rsidRDefault="008E147A">
            <w:pPr>
              <w:jc w:val="left"/>
              <w:rPr>
                <w:rFonts w:ascii="宋体" w:hAnsi="宋体" w:cs="宋体"/>
                <w:b/>
                <w:sz w:val="24"/>
              </w:rPr>
            </w:pPr>
            <w:r w:rsidRPr="00A559E5">
              <w:rPr>
                <w:rFonts w:ascii="宋体" w:hAnsi="宋体" w:cs="宋体" w:hint="eastAsia"/>
                <w:b/>
                <w:sz w:val="24"/>
              </w:rPr>
              <w:t>（二）收费标准：</w:t>
            </w:r>
          </w:p>
          <w:p w:rsidR="001E12AF" w:rsidRPr="00A559E5" w:rsidRDefault="008E147A">
            <w:pPr>
              <w:jc w:val="left"/>
              <w:rPr>
                <w:rFonts w:ascii="宋体" w:hAnsi="宋体" w:cs="宋体"/>
                <w:sz w:val="24"/>
              </w:rPr>
            </w:pPr>
            <w:r w:rsidRPr="00A559E5">
              <w:rPr>
                <w:rFonts w:ascii="宋体" w:hAnsi="宋体" w:cs="宋体" w:hint="eastAsia"/>
                <w:sz w:val="24"/>
              </w:rPr>
              <w:t>中标人须按其中标金额的0.8%计算并支付代理费。代理费按上述计算方法不足人民币3000元的，按人民币3000元收取。</w:t>
            </w:r>
            <w:r w:rsidRPr="00A559E5">
              <w:rPr>
                <w:rFonts w:ascii="宋体" w:hAnsi="宋体" w:cs="宋体" w:hint="eastAsia"/>
                <w:noProof/>
              </w:rPr>
              <mc:AlternateContent>
                <mc:Choice Requires="wps">
                  <w:drawing>
                    <wp:anchor distT="0" distB="0" distL="114300" distR="114300" simplePos="0" relativeHeight="251651584" behindDoc="1" locked="0" layoutInCell="1" allowOverlap="1">
                      <wp:simplePos x="0" y="0"/>
                      <wp:positionH relativeFrom="page">
                        <wp:posOffset>2055495</wp:posOffset>
                      </wp:positionH>
                      <wp:positionV relativeFrom="paragraph">
                        <wp:posOffset>224155</wp:posOffset>
                      </wp:positionV>
                      <wp:extent cx="0" cy="9525"/>
                      <wp:effectExtent l="11430" t="6985" r="7620" b="2540"/>
                      <wp:wrapNone/>
                      <wp:docPr id="13" name="自选图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custGeom>
                                <a:avLst/>
                                <a:gdLst>
                                  <a:gd name="T0" fmla="*/ 0 w 20"/>
                                  <a:gd name="T1" fmla="*/ 0 h 20"/>
                                  <a:gd name="T2" fmla="*/ 0 w 20"/>
                                  <a:gd name="T3" fmla="*/ 15 h 20"/>
                                  <a:gd name="T4" fmla="*/ 3163 w 20"/>
                                  <a:gd name="T5" fmla="*/ 3163 h 20"/>
                                  <a:gd name="T6" fmla="*/ 18437 w 20"/>
                                  <a:gd name="T7" fmla="*/ 18437 h 20"/>
                                </a:gdLst>
                                <a:ahLst/>
                                <a:cxnLst>
                                  <a:cxn ang="0">
                                    <a:pos x="T0" y="T1"/>
                                  </a:cxn>
                                  <a:cxn ang="0">
                                    <a:pos x="T2" y="T3"/>
                                  </a:cxn>
                                </a:cxnLst>
                                <a:rect l="T4" t="T5" r="T6" b="T7"/>
                                <a:pathLst>
                                  <a:path w="20" h="20">
                                    <a:moveTo>
                                      <a:pt x="0" y="0"/>
                                    </a:moveTo>
                                    <a:lnTo>
                                      <a:pt x="0" y="15"/>
                                    </a:lnTo>
                                  </a:path>
                                </a:pathLst>
                              </a:custGeom>
                              <a:noFill/>
                              <a:ln w="635" cmpd="sng">
                                <a:solidFill>
                                  <a:srgbClr val="000000"/>
                                </a:solidFill>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自选图形 8" o:spid="_x0000_s1026" o:spt="100" style="position:absolute;left:0pt;margin-left:161.85pt;margin-top:17.65pt;height:0.75pt;width:0pt;mso-position-horizontal-relative:page;z-index:-251657216;mso-width-relative:page;mso-height-relative:page;" filled="f" stroked="t" coordsize="20,20" o:gfxdata="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" path="m0,0l0,15e">
                      <v:path o:connectlocs="0,0;0,7143" o:connectangles="0,0"/>
                      <v:fill on="f" focussize="0,0"/>
                      <v:stroke weight="0.05pt" color="#000000" joinstyle="round"/>
                      <v:imagedata o:title=""/>
                      <o:lock v:ext="edit" aspectratio="f"/>
                    </v:shape>
                  </w:pict>
                </mc:Fallback>
              </mc:AlternateContent>
            </w:r>
          </w:p>
          <w:p w:rsidR="001E12AF" w:rsidRPr="00A559E5" w:rsidRDefault="008E147A">
            <w:pPr>
              <w:jc w:val="left"/>
              <w:rPr>
                <w:rFonts w:ascii="宋体" w:hAnsi="宋体" w:cs="宋体"/>
                <w:sz w:val="24"/>
              </w:rPr>
            </w:pPr>
            <w:r w:rsidRPr="00A559E5">
              <w:rPr>
                <w:rFonts w:ascii="宋体" w:hAnsi="宋体" w:cs="宋体" w:hint="eastAsia"/>
                <w:b/>
                <w:sz w:val="24"/>
              </w:rPr>
              <w:t>（3）缴纳时间：</w:t>
            </w:r>
            <w:r w:rsidRPr="00A559E5">
              <w:rPr>
                <w:rFonts w:ascii="宋体" w:hAnsi="宋体" w:cs="宋体" w:hint="eastAsia"/>
                <w:sz w:val="24"/>
              </w:rPr>
              <w:t>中标人应在领取中标通知书时将</w:t>
            </w:r>
            <w:r w:rsidRPr="00A559E5">
              <w:rPr>
                <w:rFonts w:ascii="宋体" w:hAnsi="宋体" w:cs="宋体" w:hint="eastAsia"/>
                <w:b/>
                <w:sz w:val="24"/>
              </w:rPr>
              <w:t>两年</w:t>
            </w:r>
            <w:r w:rsidRPr="00A559E5">
              <w:rPr>
                <w:rFonts w:ascii="宋体" w:hAnsi="宋体" w:cs="宋体" w:hint="eastAsia"/>
                <w:sz w:val="24"/>
              </w:rPr>
              <w:t>代理费支付至常州市城投建设工程招标有限公司账户。</w:t>
            </w:r>
          </w:p>
          <w:p w:rsidR="001E12AF" w:rsidRPr="00A559E5" w:rsidRDefault="008E147A">
            <w:pPr>
              <w:ind w:firstLineChars="197" w:firstLine="473"/>
              <w:jc w:val="left"/>
              <w:rPr>
                <w:rFonts w:ascii="宋体" w:hAnsi="宋体" w:cs="宋体"/>
                <w:sz w:val="24"/>
              </w:rPr>
            </w:pPr>
            <w:r w:rsidRPr="00A559E5">
              <w:rPr>
                <w:rFonts w:ascii="宋体" w:hAnsi="宋体" w:cs="宋体" w:hint="eastAsia"/>
                <w:sz w:val="24"/>
              </w:rPr>
              <w:t>收款单位：常州市城投建设工程招标有限公司</w:t>
            </w:r>
          </w:p>
          <w:p w:rsidR="001E12AF" w:rsidRPr="00A559E5" w:rsidRDefault="008E147A">
            <w:pPr>
              <w:ind w:firstLineChars="197" w:firstLine="473"/>
              <w:jc w:val="left"/>
              <w:rPr>
                <w:rFonts w:ascii="宋体" w:hAnsi="宋体" w:cs="宋体"/>
                <w:sz w:val="24"/>
              </w:rPr>
            </w:pPr>
            <w:r w:rsidRPr="00A559E5">
              <w:rPr>
                <w:rFonts w:ascii="宋体" w:hAnsi="宋体" w:cs="宋体" w:hint="eastAsia"/>
                <w:sz w:val="24"/>
              </w:rPr>
              <w:t>开户银行：中国建设银行常州大成苑支行</w:t>
            </w:r>
          </w:p>
          <w:p w:rsidR="001E12AF" w:rsidRPr="00A559E5" w:rsidRDefault="008E147A">
            <w:pPr>
              <w:ind w:firstLineChars="197" w:firstLine="473"/>
              <w:jc w:val="left"/>
              <w:rPr>
                <w:rFonts w:ascii="宋体" w:hAnsi="宋体" w:cs="宋体"/>
                <w:sz w:val="24"/>
              </w:rPr>
            </w:pPr>
            <w:r w:rsidRPr="00A559E5">
              <w:rPr>
                <w:rFonts w:ascii="宋体" w:hAnsi="宋体" w:cs="宋体" w:hint="eastAsia"/>
                <w:sz w:val="24"/>
              </w:rPr>
              <w:t>银行账号：32001624236052500905</w:t>
            </w:r>
          </w:p>
        </w:tc>
      </w:tr>
      <w:tr w:rsidR="00A559E5" w:rsidRPr="00A559E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pStyle w:val="af3"/>
              <w:adjustRightInd w:val="0"/>
              <w:snapToGrid w:val="0"/>
              <w:jc w:val="center"/>
              <w:rPr>
                <w:rFonts w:hAnsi="宋体" w:cs="宋体" w:hint="default"/>
                <w:sz w:val="24"/>
                <w:szCs w:val="24"/>
              </w:rPr>
            </w:pPr>
            <w:r w:rsidRPr="00A559E5">
              <w:rPr>
                <w:rFonts w:hAnsi="宋体"/>
                <w:sz w:val="24"/>
                <w:szCs w:val="24"/>
              </w:rPr>
              <w:t>2</w:t>
            </w:r>
            <w:r w:rsidRPr="00A559E5">
              <w:rPr>
                <w:rFonts w:hAnsi="宋体" w:hint="default"/>
                <w:sz w:val="24"/>
                <w:szCs w:val="24"/>
              </w:rPr>
              <w:t>6</w:t>
            </w:r>
          </w:p>
        </w:tc>
        <w:tc>
          <w:tcPr>
            <w:tcW w:w="1701"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jc w:val="center"/>
              <w:rPr>
                <w:rFonts w:ascii="宋体" w:hAnsi="宋体" w:cs="宋体"/>
                <w:sz w:val="24"/>
              </w:rPr>
            </w:pPr>
            <w:r w:rsidRPr="00A559E5">
              <w:rPr>
                <w:sz w:val="24"/>
              </w:rPr>
              <w:t>纸质中标</w:t>
            </w:r>
            <w:r w:rsidRPr="00A559E5">
              <w:rPr>
                <w:rFonts w:hint="eastAsia"/>
                <w:sz w:val="24"/>
              </w:rPr>
              <w:t>（成交）</w:t>
            </w:r>
            <w:r w:rsidRPr="00A559E5">
              <w:rPr>
                <w:sz w:val="24"/>
              </w:rPr>
              <w:t>文件</w:t>
            </w:r>
          </w:p>
        </w:tc>
        <w:tc>
          <w:tcPr>
            <w:tcW w:w="7540"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ind w:firstLineChars="197" w:firstLine="473"/>
              <w:jc w:val="left"/>
              <w:rPr>
                <w:rFonts w:ascii="宋体" w:hAnsi="宋体" w:cs="宋体"/>
                <w:b/>
                <w:sz w:val="24"/>
              </w:rPr>
            </w:pPr>
            <w:r w:rsidRPr="00A559E5">
              <w:rPr>
                <w:rFonts w:hint="eastAsia"/>
                <w:sz w:val="24"/>
              </w:rPr>
              <w:t>中标人在签订合同前需递交与电子响应文件内容一致的纸质响应文件叁份（需打印清晰，标注目录及页码），作为项目归档使用。（递交方式可采用邮寄或现场送达至常州市城投</w:t>
            </w:r>
            <w:r w:rsidRPr="00A559E5">
              <w:rPr>
                <w:sz w:val="24"/>
              </w:rPr>
              <w:t>建设工程招标有限公司</w:t>
            </w:r>
            <w:r w:rsidRPr="00A559E5">
              <w:rPr>
                <w:rFonts w:hint="eastAsia"/>
                <w:sz w:val="24"/>
              </w:rPr>
              <w:t>，联系方式见《第一章</w:t>
            </w:r>
            <w:r w:rsidRPr="00A559E5">
              <w:rPr>
                <w:rFonts w:hint="eastAsia"/>
                <w:sz w:val="24"/>
              </w:rPr>
              <w:t xml:space="preserve"> </w:t>
            </w:r>
            <w:r w:rsidRPr="00A559E5">
              <w:rPr>
                <w:rFonts w:hint="eastAsia"/>
                <w:sz w:val="24"/>
              </w:rPr>
              <w:t>投标邀请》）</w:t>
            </w:r>
          </w:p>
        </w:tc>
      </w:tr>
    </w:tbl>
    <w:p w:rsidR="001E12AF" w:rsidRPr="00A559E5" w:rsidRDefault="001E12AF">
      <w:pPr>
        <w:tabs>
          <w:tab w:val="left" w:pos="5580"/>
        </w:tabs>
        <w:adjustRightInd w:val="0"/>
        <w:spacing w:line="360" w:lineRule="auto"/>
        <w:jc w:val="distribute"/>
        <w:rPr>
          <w:rFonts w:ascii="宋体" w:hAnsi="宋体" w:cs="宋体"/>
          <w:sz w:val="24"/>
        </w:rPr>
        <w:sectPr w:rsidR="001E12AF" w:rsidRPr="00A559E5">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rsidR="001E12AF" w:rsidRPr="00A559E5" w:rsidRDefault="008E147A">
      <w:pPr>
        <w:spacing w:beforeLines="100" w:before="240" w:afterLines="100" w:after="240"/>
        <w:jc w:val="center"/>
        <w:rPr>
          <w:rFonts w:ascii="宋体" w:hAnsi="宋体" w:cs="宋体"/>
          <w:b/>
          <w:sz w:val="28"/>
          <w:szCs w:val="28"/>
        </w:rPr>
      </w:pPr>
      <w:bookmarkStart w:id="75" w:name="_Toc226965790"/>
      <w:bookmarkStart w:id="76" w:name="_Toc150480755"/>
      <w:bookmarkStart w:id="77" w:name="_Toc142311019"/>
      <w:bookmarkStart w:id="78" w:name="_Toc195842882"/>
      <w:bookmarkStart w:id="79" w:name="_Toc305158785"/>
      <w:bookmarkStart w:id="80" w:name="_Toc150774722"/>
      <w:bookmarkStart w:id="81" w:name="_Toc264969207"/>
      <w:bookmarkStart w:id="82" w:name="_Toc127151517"/>
      <w:bookmarkStart w:id="83" w:name="_Toc353873662"/>
      <w:bookmarkStart w:id="84" w:name="_Toc265228355"/>
      <w:bookmarkStart w:id="85" w:name="_Toc226337213"/>
      <w:bookmarkStart w:id="86" w:name="_Toc305158859"/>
      <w:bookmarkStart w:id="87" w:name="_Toc353825542"/>
      <w:bookmarkStart w:id="88" w:name="_Toc353873932"/>
      <w:r w:rsidRPr="00A559E5">
        <w:rPr>
          <w:rFonts w:ascii="宋体" w:hAnsi="宋体" w:cs="宋体" w:hint="eastAsia"/>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1E12AF" w:rsidRPr="00A559E5" w:rsidRDefault="008E147A">
      <w:pPr>
        <w:pStyle w:val="21"/>
        <w:tabs>
          <w:tab w:val="center" w:pos="4592"/>
          <w:tab w:val="left" w:pos="7860"/>
        </w:tabs>
        <w:spacing w:before="0" w:line="360" w:lineRule="auto"/>
        <w:jc w:val="left"/>
        <w:rPr>
          <w:rFonts w:ascii="宋体" w:eastAsia="宋体" w:hAnsi="宋体" w:cs="宋体"/>
          <w:sz w:val="28"/>
        </w:rPr>
      </w:pPr>
      <w:bookmarkStart w:id="89" w:name="_Toc520356143"/>
      <w:bookmarkStart w:id="90" w:name="_Toc127151518"/>
      <w:r w:rsidRPr="00A559E5">
        <w:rPr>
          <w:rFonts w:ascii="宋体" w:eastAsia="宋体" w:hAnsi="宋体" w:cs="宋体" w:hint="eastAsia"/>
          <w:sz w:val="28"/>
        </w:rPr>
        <w:tab/>
      </w:r>
      <w:bookmarkStart w:id="91" w:name="_Toc264969208"/>
      <w:bookmarkStart w:id="92" w:name="_Toc226337214"/>
      <w:bookmarkStart w:id="93" w:name="_Toc151193760"/>
      <w:bookmarkStart w:id="94" w:name="_Toc151193688"/>
      <w:bookmarkStart w:id="95" w:name="_Toc226965791"/>
      <w:bookmarkStart w:id="96" w:name="_Toc151193906"/>
      <w:bookmarkStart w:id="97" w:name="_Toc150774618"/>
      <w:bookmarkStart w:id="98" w:name="_Toc195842883"/>
      <w:bookmarkStart w:id="99" w:name="_Toc226309762"/>
      <w:bookmarkStart w:id="100" w:name="_Toc151193616"/>
      <w:bookmarkStart w:id="101" w:name="_Toc305158786"/>
      <w:bookmarkStart w:id="102" w:name="_Toc150480756"/>
      <w:bookmarkStart w:id="103" w:name="_Toc151193832"/>
      <w:bookmarkStart w:id="104" w:name="_Toc142311020"/>
      <w:bookmarkStart w:id="105" w:name="_Toc226965708"/>
      <w:bookmarkStart w:id="106" w:name="_Toc150774723"/>
      <w:bookmarkStart w:id="107" w:name="_Toc150509269"/>
      <w:bookmarkStart w:id="108" w:name="_Toc305158860"/>
      <w:bookmarkStart w:id="109" w:name="_Toc151190145"/>
      <w:bookmarkStart w:id="110" w:name="_Toc265228356"/>
      <w:r w:rsidRPr="00A559E5">
        <w:rPr>
          <w:rFonts w:ascii="宋体" w:eastAsia="宋体" w:hAnsi="宋体" w:cs="宋体" w:hint="eastAsia"/>
          <w:sz w:val="28"/>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A559E5">
        <w:rPr>
          <w:rFonts w:ascii="宋体" w:eastAsia="宋体" w:hAnsi="宋体" w:cs="宋体" w:hint="eastAsia"/>
          <w:sz w:val="28"/>
        </w:rPr>
        <w:tab/>
      </w:r>
    </w:p>
    <w:p w:rsidR="001E12AF" w:rsidRPr="00A559E5" w:rsidRDefault="008E147A">
      <w:pPr>
        <w:numPr>
          <w:ilvl w:val="0"/>
          <w:numId w:val="8"/>
        </w:numPr>
        <w:tabs>
          <w:tab w:val="clear" w:pos="900"/>
          <w:tab w:val="left" w:pos="360"/>
        </w:tabs>
        <w:snapToGrid w:val="0"/>
        <w:spacing w:line="360" w:lineRule="auto"/>
        <w:ind w:left="0" w:firstLineChars="200" w:firstLine="482"/>
        <w:outlineLvl w:val="1"/>
        <w:rPr>
          <w:rFonts w:ascii="宋体" w:hAnsi="宋体" w:cs="宋体"/>
          <w:b/>
          <w:sz w:val="24"/>
        </w:rPr>
      </w:pPr>
      <w:bookmarkStart w:id="111" w:name="_Toc305158861"/>
      <w:bookmarkStart w:id="112" w:name="_Toc265228357"/>
      <w:bookmarkStart w:id="113" w:name="_Toc305158787"/>
      <w:bookmarkStart w:id="114" w:name="_Toc264969209"/>
      <w:r w:rsidRPr="00A559E5">
        <w:rPr>
          <w:rFonts w:ascii="宋体" w:hAnsi="宋体" w:cs="宋体" w:hint="eastAsia"/>
          <w:b/>
          <w:sz w:val="24"/>
        </w:rPr>
        <w:t>采购人、采购代理机构、投标人</w:t>
      </w:r>
      <w:bookmarkEnd w:id="111"/>
      <w:bookmarkEnd w:id="112"/>
      <w:bookmarkEnd w:id="113"/>
      <w:bookmarkEnd w:id="114"/>
      <w:r w:rsidRPr="00A559E5">
        <w:rPr>
          <w:rFonts w:ascii="宋体" w:hAnsi="宋体" w:cs="宋体" w:hint="eastAsia"/>
          <w:b/>
          <w:sz w:val="24"/>
        </w:rPr>
        <w:t>、联合体</w:t>
      </w:r>
    </w:p>
    <w:p w:rsidR="001E12AF" w:rsidRPr="00A559E5" w:rsidRDefault="008E147A">
      <w:pPr>
        <w:numPr>
          <w:ilvl w:val="1"/>
          <w:numId w:val="8"/>
        </w:numPr>
        <w:tabs>
          <w:tab w:val="left" w:pos="1080"/>
          <w:tab w:val="left" w:pos="2014"/>
          <w:tab w:val="left" w:pos="5521"/>
        </w:tabs>
        <w:snapToGrid w:val="0"/>
        <w:spacing w:line="360" w:lineRule="auto"/>
        <w:ind w:left="0" w:firstLineChars="200" w:firstLine="480"/>
        <w:rPr>
          <w:rFonts w:ascii="宋体" w:hAnsi="宋体" w:cs="宋体"/>
          <w:sz w:val="24"/>
        </w:rPr>
      </w:pPr>
      <w:r w:rsidRPr="00A559E5">
        <w:rPr>
          <w:rFonts w:ascii="宋体" w:hAnsi="宋体" w:cs="宋体" w:hint="eastAsia"/>
          <w:sz w:val="24"/>
        </w:rPr>
        <w:t>采购人、采购代理机构：指依法进行政府采购的国家机关、事业单位、团体组织，及其委托的采购代理机构。本项目采购人、采购代理机构见第一章《投标邀请》。</w:t>
      </w:r>
    </w:p>
    <w:p w:rsidR="001E12AF" w:rsidRPr="00A559E5" w:rsidRDefault="008E147A">
      <w:pPr>
        <w:numPr>
          <w:ilvl w:val="1"/>
          <w:numId w:val="8"/>
        </w:numPr>
        <w:tabs>
          <w:tab w:val="left" w:pos="1080"/>
          <w:tab w:val="left" w:pos="2014"/>
          <w:tab w:val="left" w:pos="5521"/>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投标人（也称“供应商”、“申请人”）：指向采购人提供货物、工程或者服务的法人、其他组织或者自然人。</w:t>
      </w:r>
    </w:p>
    <w:p w:rsidR="001E12AF" w:rsidRPr="00A559E5" w:rsidRDefault="008E147A">
      <w:pPr>
        <w:numPr>
          <w:ilvl w:val="1"/>
          <w:numId w:val="8"/>
        </w:numPr>
        <w:tabs>
          <w:tab w:val="left" w:pos="1080"/>
          <w:tab w:val="left" w:pos="2014"/>
          <w:tab w:val="left" w:pos="5521"/>
        </w:tabs>
        <w:snapToGrid w:val="0"/>
        <w:spacing w:line="360" w:lineRule="auto"/>
        <w:ind w:left="0" w:firstLineChars="200" w:firstLine="480"/>
        <w:rPr>
          <w:rFonts w:ascii="宋体" w:hAnsi="宋体" w:cs="宋体"/>
          <w:sz w:val="24"/>
        </w:rPr>
      </w:pPr>
      <w:r w:rsidRPr="00A559E5">
        <w:rPr>
          <w:rFonts w:ascii="宋体" w:hAnsi="宋体" w:cs="宋体" w:hint="eastAsia"/>
          <w:sz w:val="24"/>
        </w:rPr>
        <w:t>联合体：指两个以上的自然人、法人或者其他组织组成一个联合体，以一个供应商的身份共同参加政府采购。</w:t>
      </w:r>
    </w:p>
    <w:p w:rsidR="001E12AF" w:rsidRPr="00A559E5" w:rsidRDefault="008E147A">
      <w:pPr>
        <w:numPr>
          <w:ilvl w:val="0"/>
          <w:numId w:val="8"/>
        </w:numPr>
        <w:tabs>
          <w:tab w:val="clear" w:pos="900"/>
          <w:tab w:val="left" w:pos="360"/>
        </w:tabs>
        <w:snapToGrid w:val="0"/>
        <w:spacing w:line="360" w:lineRule="auto"/>
        <w:ind w:left="0" w:firstLineChars="200" w:firstLine="482"/>
        <w:outlineLvl w:val="1"/>
        <w:rPr>
          <w:rFonts w:ascii="宋体" w:hAnsi="宋体" w:cs="宋体"/>
          <w:b/>
          <w:sz w:val="24"/>
        </w:rPr>
      </w:pPr>
      <w:bookmarkStart w:id="115" w:name="_Toc142311022"/>
      <w:bookmarkStart w:id="116" w:name="_Toc127151721"/>
      <w:bookmarkStart w:id="117" w:name="_Toc150774620"/>
      <w:bookmarkStart w:id="118" w:name="_Toc305158788"/>
      <w:bookmarkStart w:id="119" w:name="_Toc164229361"/>
      <w:bookmarkStart w:id="120" w:name="_Toc150774725"/>
      <w:bookmarkStart w:id="121" w:name="_Toc164351614"/>
      <w:bookmarkStart w:id="122" w:name="_Toc150509271"/>
      <w:bookmarkStart w:id="123" w:name="_Toc150480758"/>
      <w:bookmarkStart w:id="124" w:name="_Toc226309764"/>
      <w:bookmarkStart w:id="125" w:name="_Toc226965793"/>
      <w:bookmarkStart w:id="126" w:name="_Toc151193690"/>
      <w:bookmarkStart w:id="127" w:name="_Toc226965710"/>
      <w:bookmarkStart w:id="128" w:name="_Toc164229215"/>
      <w:bookmarkStart w:id="129" w:name="_Toc264969210"/>
      <w:bookmarkStart w:id="130" w:name="_Toc164608789"/>
      <w:bookmarkStart w:id="131" w:name="_Toc305158862"/>
      <w:bookmarkStart w:id="132" w:name="_Toc151193762"/>
      <w:bookmarkStart w:id="133" w:name="_Toc164608634"/>
      <w:bookmarkStart w:id="134" w:name="_Toc151190147"/>
      <w:bookmarkStart w:id="135" w:name="_Toc195842885"/>
      <w:bookmarkStart w:id="136" w:name="_Toc265228358"/>
      <w:bookmarkStart w:id="137" w:name="_Toc149720813"/>
      <w:bookmarkStart w:id="138" w:name="_Toc151193908"/>
      <w:bookmarkStart w:id="139" w:name="_Toc127161434"/>
      <w:bookmarkStart w:id="140" w:name="_Toc226337216"/>
      <w:bookmarkStart w:id="141" w:name="_Toc127151520"/>
      <w:bookmarkStart w:id="142" w:name="_Toc151193618"/>
      <w:bookmarkStart w:id="143" w:name="_Toc151193834"/>
      <w:r w:rsidRPr="00A559E5">
        <w:rPr>
          <w:rFonts w:ascii="宋体" w:hAnsi="宋体" w:cs="宋体" w:hint="eastAsia"/>
          <w:b/>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A559E5">
        <w:rPr>
          <w:rFonts w:ascii="宋体" w:hAnsi="宋体" w:cs="宋体" w:hint="eastAsia"/>
          <w:b/>
          <w:sz w:val="24"/>
        </w:rPr>
        <w:t>、项目属性、科研仪器设备采购、核心产品</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资金来源为财政性资金和/或本项目采购中无法与财政性资金分割的非财政性资金。</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项目属性见《投标人须知资料表》。</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是否属于科研仪器设备采购见《投标人须知资料表》。</w:t>
      </w:r>
    </w:p>
    <w:p w:rsidR="001E12AF" w:rsidRPr="00A559E5" w:rsidRDefault="008E147A">
      <w:pPr>
        <w:numPr>
          <w:ilvl w:val="1"/>
          <w:numId w:val="8"/>
        </w:numPr>
        <w:tabs>
          <w:tab w:val="left" w:pos="1080"/>
          <w:tab w:val="left" w:pos="2014"/>
          <w:tab w:val="left" w:pos="5521"/>
        </w:tabs>
        <w:snapToGrid w:val="0"/>
        <w:spacing w:line="360" w:lineRule="auto"/>
        <w:ind w:left="0" w:firstLineChars="200" w:firstLine="480"/>
        <w:rPr>
          <w:rFonts w:ascii="宋体" w:hAnsi="宋体" w:cs="宋体"/>
          <w:sz w:val="24"/>
        </w:rPr>
      </w:pPr>
      <w:r w:rsidRPr="00A559E5">
        <w:rPr>
          <w:rFonts w:ascii="宋体" w:hAnsi="宋体" w:cs="宋体" w:hint="eastAsia"/>
          <w:sz w:val="24"/>
        </w:rPr>
        <w:t>核心产品见《投标人须知资料表》。</w:t>
      </w:r>
    </w:p>
    <w:p w:rsidR="001E12AF" w:rsidRPr="00A559E5" w:rsidRDefault="008E147A">
      <w:pPr>
        <w:numPr>
          <w:ilvl w:val="0"/>
          <w:numId w:val="8"/>
        </w:numPr>
        <w:tabs>
          <w:tab w:val="clear" w:pos="900"/>
          <w:tab w:val="left" w:pos="360"/>
        </w:tabs>
        <w:snapToGrid w:val="0"/>
        <w:spacing w:line="360" w:lineRule="auto"/>
        <w:ind w:left="0" w:firstLineChars="200" w:firstLine="482"/>
        <w:outlineLvl w:val="1"/>
        <w:rPr>
          <w:rFonts w:ascii="宋体" w:hAnsi="宋体" w:cs="宋体"/>
          <w:b/>
          <w:sz w:val="24"/>
        </w:rPr>
      </w:pPr>
      <w:r w:rsidRPr="00A559E5">
        <w:rPr>
          <w:rFonts w:ascii="宋体" w:hAnsi="宋体" w:cs="宋体" w:hint="eastAsia"/>
          <w:b/>
          <w:sz w:val="24"/>
        </w:rPr>
        <w:t>现场考察、开标前答疑会</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8"/>
        </w:rPr>
      </w:pPr>
      <w:r w:rsidRPr="00A559E5">
        <w:rPr>
          <w:rFonts w:ascii="宋体" w:hAnsi="宋体" w:cs="宋体" w:hint="eastAsia"/>
          <w:sz w:val="24"/>
        </w:rPr>
        <w:t>若《投标人须知资料表》中规定了组织现场考察、召开开标前答疑会，则投标人应按要求在规定的时间和地点参加。</w:t>
      </w:r>
      <w:bookmarkStart w:id="144" w:name="_Toc150480760"/>
      <w:bookmarkStart w:id="145" w:name="_Toc195842887"/>
      <w:bookmarkStart w:id="146" w:name="_Toc150774727"/>
      <w:bookmarkStart w:id="147" w:name="_Toc127151522"/>
      <w:bookmarkStart w:id="148" w:name="_Toc150774622"/>
      <w:bookmarkStart w:id="149" w:name="_Toc151193910"/>
      <w:bookmarkStart w:id="150" w:name="_Toc305158864"/>
      <w:bookmarkStart w:id="151" w:name="_Toc150509273"/>
      <w:bookmarkStart w:id="152" w:name="_Toc264969212"/>
      <w:bookmarkStart w:id="153" w:name="_Toc520356146"/>
      <w:bookmarkStart w:id="154" w:name="_Toc151193620"/>
      <w:bookmarkStart w:id="155" w:name="_Toc226965795"/>
      <w:bookmarkStart w:id="156" w:name="_Toc151193764"/>
      <w:bookmarkStart w:id="157" w:name="_Toc151193692"/>
      <w:bookmarkStart w:id="158" w:name="_Toc226337218"/>
      <w:bookmarkStart w:id="159" w:name="_Toc226309766"/>
      <w:bookmarkStart w:id="160" w:name="_Toc151193836"/>
      <w:bookmarkStart w:id="161" w:name="_Toc151190149"/>
      <w:bookmarkStart w:id="162" w:name="_Toc265228360"/>
      <w:bookmarkStart w:id="163" w:name="_Toc305158790"/>
      <w:bookmarkStart w:id="164" w:name="_Toc142311024"/>
      <w:bookmarkStart w:id="165" w:name="_Toc226965712"/>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由于未参加现场考察或开标前答疑会而导致对项目实际情况不了解，影响投标文件编制、投标报价准确性、综合因素响应不全面等问题的，由投标人自行承担不利评审后果。</w:t>
      </w:r>
    </w:p>
    <w:p w:rsidR="001E12AF" w:rsidRPr="00A559E5" w:rsidRDefault="008E147A">
      <w:pPr>
        <w:numPr>
          <w:ilvl w:val="0"/>
          <w:numId w:val="8"/>
        </w:numPr>
        <w:tabs>
          <w:tab w:val="clear" w:pos="900"/>
          <w:tab w:val="left" w:pos="360"/>
        </w:tabs>
        <w:snapToGrid w:val="0"/>
        <w:spacing w:line="360" w:lineRule="auto"/>
        <w:ind w:left="0" w:firstLineChars="200" w:firstLine="482"/>
        <w:outlineLvl w:val="1"/>
        <w:rPr>
          <w:rFonts w:ascii="宋体" w:hAnsi="宋体" w:cs="宋体"/>
          <w:b/>
          <w:sz w:val="24"/>
        </w:rPr>
      </w:pPr>
      <w:r w:rsidRPr="00A559E5">
        <w:rPr>
          <w:rFonts w:ascii="宋体" w:hAnsi="宋体" w:cs="宋体" w:hint="eastAsia"/>
          <w:b/>
          <w:sz w:val="24"/>
        </w:rPr>
        <w:t>样品</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本项目是否要求投标人提供样品，以及样品制作的标准和要求、是否需要随样品提交相关检测报告、样品的递交与退还等要求见《投标人须知资料表》。</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样品的评审方法以及评审标准等内容见第四章《评标方法和评标标准》。</w:t>
      </w:r>
    </w:p>
    <w:p w:rsidR="001E12AF" w:rsidRPr="00A559E5" w:rsidRDefault="008E147A">
      <w:pPr>
        <w:numPr>
          <w:ilvl w:val="0"/>
          <w:numId w:val="8"/>
        </w:numPr>
        <w:tabs>
          <w:tab w:val="clear" w:pos="900"/>
          <w:tab w:val="left" w:pos="360"/>
        </w:tabs>
        <w:snapToGrid w:val="0"/>
        <w:spacing w:line="360" w:lineRule="auto"/>
        <w:ind w:left="0" w:firstLineChars="200" w:firstLine="482"/>
        <w:outlineLvl w:val="1"/>
        <w:rPr>
          <w:rFonts w:ascii="宋体" w:hAnsi="宋体" w:cs="宋体"/>
          <w:sz w:val="24"/>
        </w:rPr>
      </w:pPr>
      <w:r w:rsidRPr="00A559E5">
        <w:rPr>
          <w:rFonts w:ascii="宋体" w:hAnsi="宋体" w:cs="宋体" w:hint="eastAsia"/>
          <w:b/>
          <w:sz w:val="24"/>
        </w:rPr>
        <w:t>政府采购政策</w:t>
      </w:r>
      <w:r w:rsidRPr="00A559E5">
        <w:rPr>
          <w:rFonts w:ascii="宋体" w:hAnsi="宋体" w:cs="宋体" w:hint="eastAsia"/>
          <w:sz w:val="24"/>
        </w:rPr>
        <w:t>（包括但不限于下列具体政策要求）</w:t>
      </w:r>
    </w:p>
    <w:p w:rsidR="001E12AF" w:rsidRPr="00A559E5" w:rsidRDefault="008E147A">
      <w:pPr>
        <w:numPr>
          <w:ilvl w:val="1"/>
          <w:numId w:val="8"/>
        </w:numPr>
        <w:tabs>
          <w:tab w:val="left" w:pos="1080"/>
          <w:tab w:val="left" w:pos="2014"/>
        </w:tabs>
        <w:snapToGrid w:val="0"/>
        <w:spacing w:line="360" w:lineRule="auto"/>
        <w:ind w:left="0" w:firstLineChars="200" w:firstLine="482"/>
        <w:rPr>
          <w:rFonts w:ascii="宋体" w:hAnsi="宋体" w:cs="宋体"/>
          <w:b/>
          <w:sz w:val="24"/>
        </w:rPr>
      </w:pPr>
      <w:r w:rsidRPr="00A559E5">
        <w:rPr>
          <w:rFonts w:ascii="宋体" w:hAnsi="宋体" w:cs="宋体" w:hint="eastAsia"/>
          <w:b/>
          <w:sz w:val="24"/>
        </w:rPr>
        <w:t>进口产品</w:t>
      </w:r>
    </w:p>
    <w:p w:rsidR="001E12AF" w:rsidRPr="00A559E5" w:rsidRDefault="008E147A">
      <w:pPr>
        <w:numPr>
          <w:ilvl w:val="2"/>
          <w:numId w:val="8"/>
        </w:numPr>
        <w:tabs>
          <w:tab w:val="left" w:pos="1276"/>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指通过中国海关报关验放进入中国境内且产自关境外的产品，包括已经进入中国境内的进口产品。关于进口产品的相关规定依据《政府采购进口产品管理办法》</w:t>
      </w:r>
      <w:r w:rsidRPr="00A559E5">
        <w:rPr>
          <w:rFonts w:ascii="宋体" w:hAnsi="宋体" w:cs="宋体" w:hint="eastAsia"/>
          <w:sz w:val="24"/>
        </w:rPr>
        <w:lastRenderedPageBreak/>
        <w:t>（财库〔2007〕119号文）、《关于政府采购进口产品管理有关问题的通知》（财办库〔2008〕248号文）。</w:t>
      </w:r>
    </w:p>
    <w:p w:rsidR="001E12AF" w:rsidRPr="00A559E5" w:rsidRDefault="008E147A">
      <w:pPr>
        <w:numPr>
          <w:ilvl w:val="1"/>
          <w:numId w:val="8"/>
        </w:numPr>
        <w:tabs>
          <w:tab w:val="left" w:pos="1080"/>
          <w:tab w:val="left" w:pos="2014"/>
        </w:tabs>
        <w:snapToGrid w:val="0"/>
        <w:spacing w:line="360" w:lineRule="auto"/>
        <w:ind w:left="0" w:firstLineChars="200" w:firstLine="482"/>
        <w:rPr>
          <w:rFonts w:ascii="宋体" w:hAnsi="宋体" w:cs="宋体"/>
          <w:b/>
          <w:sz w:val="24"/>
        </w:rPr>
      </w:pPr>
      <w:r w:rsidRPr="00A559E5">
        <w:rPr>
          <w:rFonts w:ascii="宋体" w:hAnsi="宋体" w:cs="宋体" w:hint="eastAsia"/>
          <w:b/>
          <w:sz w:val="24"/>
        </w:rPr>
        <w:t>中小企业、监狱企业及残疾人福利性单位</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中小企业定义：</w:t>
      </w:r>
    </w:p>
    <w:p w:rsidR="001E12AF" w:rsidRPr="00A559E5" w:rsidRDefault="001E12AF">
      <w:pPr>
        <w:pStyle w:val="affa"/>
        <w:numPr>
          <w:ilvl w:val="0"/>
          <w:numId w:val="9"/>
        </w:numPr>
        <w:tabs>
          <w:tab w:val="left" w:pos="1276"/>
          <w:tab w:val="left" w:pos="2035"/>
          <w:tab w:val="left" w:pos="2977"/>
        </w:tabs>
        <w:snapToGrid w:val="0"/>
        <w:spacing w:line="360" w:lineRule="auto"/>
        <w:ind w:left="0" w:firstLine="480"/>
        <w:rPr>
          <w:rFonts w:ascii="宋体" w:hAnsi="宋体" w:cs="宋体"/>
          <w:vanish/>
          <w:sz w:val="24"/>
          <w:szCs w:val="24"/>
        </w:rPr>
      </w:pPr>
    </w:p>
    <w:p w:rsidR="001E12AF" w:rsidRPr="00A559E5" w:rsidRDefault="001E12AF">
      <w:pPr>
        <w:pStyle w:val="affa"/>
        <w:numPr>
          <w:ilvl w:val="0"/>
          <w:numId w:val="9"/>
        </w:numPr>
        <w:tabs>
          <w:tab w:val="left" w:pos="1276"/>
          <w:tab w:val="left" w:pos="2035"/>
          <w:tab w:val="left" w:pos="2977"/>
        </w:tabs>
        <w:snapToGrid w:val="0"/>
        <w:spacing w:line="360" w:lineRule="auto"/>
        <w:ind w:left="0" w:firstLine="480"/>
        <w:rPr>
          <w:rFonts w:ascii="宋体" w:hAnsi="宋体" w:cs="宋体"/>
          <w:vanish/>
          <w:sz w:val="24"/>
          <w:szCs w:val="24"/>
        </w:rPr>
      </w:pPr>
    </w:p>
    <w:p w:rsidR="001E12AF" w:rsidRPr="00A559E5" w:rsidRDefault="001E12AF">
      <w:pPr>
        <w:pStyle w:val="affa"/>
        <w:numPr>
          <w:ilvl w:val="0"/>
          <w:numId w:val="9"/>
        </w:numPr>
        <w:tabs>
          <w:tab w:val="left" w:pos="1276"/>
          <w:tab w:val="left" w:pos="2035"/>
          <w:tab w:val="left" w:pos="2977"/>
        </w:tabs>
        <w:snapToGrid w:val="0"/>
        <w:spacing w:line="360" w:lineRule="auto"/>
        <w:ind w:left="0" w:firstLine="480"/>
        <w:rPr>
          <w:rFonts w:ascii="宋体" w:hAnsi="宋体" w:cs="宋体"/>
          <w:vanish/>
          <w:sz w:val="24"/>
          <w:szCs w:val="24"/>
        </w:rPr>
      </w:pPr>
    </w:p>
    <w:p w:rsidR="001E12AF" w:rsidRPr="00A559E5" w:rsidRDefault="001E12AF">
      <w:pPr>
        <w:pStyle w:val="affa"/>
        <w:numPr>
          <w:ilvl w:val="0"/>
          <w:numId w:val="9"/>
        </w:numPr>
        <w:tabs>
          <w:tab w:val="left" w:pos="1276"/>
          <w:tab w:val="left" w:pos="2035"/>
          <w:tab w:val="left" w:pos="2977"/>
        </w:tabs>
        <w:snapToGrid w:val="0"/>
        <w:spacing w:line="360" w:lineRule="auto"/>
        <w:ind w:left="0" w:firstLine="480"/>
        <w:rPr>
          <w:rFonts w:ascii="宋体" w:hAnsi="宋体" w:cs="宋体"/>
          <w:vanish/>
          <w:sz w:val="24"/>
          <w:szCs w:val="24"/>
        </w:rPr>
      </w:pPr>
    </w:p>
    <w:p w:rsidR="001E12AF" w:rsidRPr="00A559E5" w:rsidRDefault="001E12AF">
      <w:pPr>
        <w:pStyle w:val="affa"/>
        <w:numPr>
          <w:ilvl w:val="0"/>
          <w:numId w:val="9"/>
        </w:numPr>
        <w:tabs>
          <w:tab w:val="left" w:pos="1276"/>
          <w:tab w:val="left" w:pos="2035"/>
          <w:tab w:val="left" w:pos="2977"/>
        </w:tabs>
        <w:snapToGrid w:val="0"/>
        <w:spacing w:line="360" w:lineRule="auto"/>
        <w:ind w:left="0" w:firstLine="480"/>
        <w:rPr>
          <w:rFonts w:ascii="宋体" w:hAnsi="宋体" w:cs="宋体"/>
          <w:vanish/>
          <w:sz w:val="24"/>
          <w:szCs w:val="24"/>
        </w:rPr>
      </w:pPr>
    </w:p>
    <w:p w:rsidR="001E12AF" w:rsidRPr="00A559E5" w:rsidRDefault="001E12AF">
      <w:pPr>
        <w:pStyle w:val="affa"/>
        <w:numPr>
          <w:ilvl w:val="1"/>
          <w:numId w:val="9"/>
        </w:numPr>
        <w:tabs>
          <w:tab w:val="left" w:pos="1276"/>
          <w:tab w:val="left" w:pos="2035"/>
          <w:tab w:val="left" w:pos="2977"/>
        </w:tabs>
        <w:snapToGrid w:val="0"/>
        <w:spacing w:line="360" w:lineRule="auto"/>
        <w:ind w:left="0" w:firstLine="480"/>
        <w:rPr>
          <w:rFonts w:ascii="宋体" w:hAnsi="宋体" w:cs="宋体"/>
          <w:vanish/>
          <w:sz w:val="24"/>
          <w:szCs w:val="24"/>
        </w:rPr>
      </w:pPr>
    </w:p>
    <w:p w:rsidR="001E12AF" w:rsidRPr="00A559E5" w:rsidRDefault="001E12AF">
      <w:pPr>
        <w:pStyle w:val="affa"/>
        <w:numPr>
          <w:ilvl w:val="1"/>
          <w:numId w:val="9"/>
        </w:numPr>
        <w:tabs>
          <w:tab w:val="left" w:pos="1276"/>
          <w:tab w:val="left" w:pos="2035"/>
          <w:tab w:val="left" w:pos="2977"/>
        </w:tabs>
        <w:snapToGrid w:val="0"/>
        <w:spacing w:line="360" w:lineRule="auto"/>
        <w:ind w:left="0" w:firstLine="480"/>
        <w:rPr>
          <w:rFonts w:ascii="宋体" w:hAnsi="宋体" w:cs="宋体"/>
          <w:vanish/>
          <w:sz w:val="24"/>
          <w:szCs w:val="24"/>
        </w:rPr>
      </w:pPr>
    </w:p>
    <w:p w:rsidR="001E12AF" w:rsidRPr="00A559E5" w:rsidRDefault="001E12AF">
      <w:pPr>
        <w:pStyle w:val="affa"/>
        <w:numPr>
          <w:ilvl w:val="2"/>
          <w:numId w:val="9"/>
        </w:numPr>
        <w:tabs>
          <w:tab w:val="clear" w:pos="1980"/>
          <w:tab w:val="left" w:pos="1276"/>
          <w:tab w:val="left" w:pos="2035"/>
          <w:tab w:val="left" w:pos="2977"/>
        </w:tabs>
        <w:snapToGrid w:val="0"/>
        <w:spacing w:line="360" w:lineRule="auto"/>
        <w:ind w:left="0" w:firstLine="480"/>
        <w:rPr>
          <w:rFonts w:ascii="宋体" w:hAnsi="宋体" w:cs="宋体"/>
          <w:vanish/>
          <w:sz w:val="24"/>
          <w:szCs w:val="24"/>
        </w:rPr>
      </w:pPr>
    </w:p>
    <w:p w:rsidR="001E12AF" w:rsidRPr="00A559E5" w:rsidRDefault="008E147A">
      <w:pPr>
        <w:numPr>
          <w:ilvl w:val="3"/>
          <w:numId w:val="9"/>
        </w:numPr>
        <w:tabs>
          <w:tab w:val="clear" w:pos="900"/>
          <w:tab w:val="left" w:pos="1276"/>
          <w:tab w:val="left" w:pos="1560"/>
          <w:tab w:val="left" w:pos="2035"/>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1E12AF" w:rsidRPr="00A559E5" w:rsidRDefault="008E147A">
      <w:pPr>
        <w:numPr>
          <w:ilvl w:val="3"/>
          <w:numId w:val="9"/>
        </w:numPr>
        <w:tabs>
          <w:tab w:val="clear" w:pos="900"/>
          <w:tab w:val="left" w:pos="1276"/>
          <w:tab w:val="left" w:pos="1560"/>
          <w:tab w:val="left" w:pos="2035"/>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供应商提供的货物、工程或者服务符合下列情形的，享受中小企业扶持政策：</w:t>
      </w:r>
    </w:p>
    <w:p w:rsidR="001E12AF" w:rsidRPr="00A559E5" w:rsidRDefault="008E147A">
      <w:pPr>
        <w:tabs>
          <w:tab w:val="left" w:pos="1560"/>
          <w:tab w:val="left" w:pos="1980"/>
        </w:tabs>
        <w:snapToGrid w:val="0"/>
        <w:spacing w:line="360" w:lineRule="auto"/>
        <w:ind w:firstLineChars="236" w:firstLine="566"/>
        <w:rPr>
          <w:rFonts w:ascii="宋体" w:hAnsi="宋体" w:cs="宋体"/>
          <w:sz w:val="24"/>
        </w:rPr>
      </w:pPr>
      <w:r w:rsidRPr="00A559E5">
        <w:rPr>
          <w:rFonts w:ascii="宋体" w:hAnsi="宋体" w:cs="宋体" w:hint="eastAsia"/>
          <w:sz w:val="24"/>
        </w:rPr>
        <w:t>（1）在货物采购项目中，货物由中小企业制造，即货物由中小企业生产且使用该中小企业商号或者注册商标；</w:t>
      </w:r>
    </w:p>
    <w:p w:rsidR="001E12AF" w:rsidRPr="00A559E5" w:rsidRDefault="008E147A">
      <w:pPr>
        <w:tabs>
          <w:tab w:val="left" w:pos="1560"/>
          <w:tab w:val="left" w:pos="1980"/>
        </w:tabs>
        <w:snapToGrid w:val="0"/>
        <w:spacing w:line="360" w:lineRule="auto"/>
        <w:ind w:firstLineChars="236" w:firstLine="566"/>
        <w:rPr>
          <w:rFonts w:ascii="宋体" w:hAnsi="宋体" w:cs="宋体"/>
          <w:sz w:val="24"/>
        </w:rPr>
      </w:pPr>
      <w:r w:rsidRPr="00A559E5">
        <w:rPr>
          <w:rFonts w:ascii="宋体" w:hAnsi="宋体" w:cs="宋体" w:hint="eastAsia"/>
          <w:sz w:val="24"/>
        </w:rPr>
        <w:t>（2）在工程采购项目中，工程由中小企业承建，即工程施工单位为中小企业；</w:t>
      </w:r>
    </w:p>
    <w:p w:rsidR="001E12AF" w:rsidRPr="00A559E5" w:rsidRDefault="008E147A">
      <w:pPr>
        <w:tabs>
          <w:tab w:val="left" w:pos="1560"/>
          <w:tab w:val="left" w:pos="1980"/>
        </w:tabs>
        <w:snapToGrid w:val="0"/>
        <w:spacing w:line="360" w:lineRule="auto"/>
        <w:ind w:firstLineChars="236" w:firstLine="566"/>
        <w:rPr>
          <w:rFonts w:ascii="宋体" w:hAnsi="宋体" w:cs="宋体"/>
          <w:sz w:val="24"/>
        </w:rPr>
      </w:pPr>
      <w:r w:rsidRPr="00A559E5">
        <w:rPr>
          <w:rFonts w:ascii="宋体" w:hAnsi="宋体" w:cs="宋体" w:hint="eastAsia"/>
          <w:sz w:val="24"/>
        </w:rPr>
        <w:t>（3）在服务采购项目中，服务由中小企业承接，即提供服务的人员为中小企业依照《中华人民共和国劳动合同法》订立劳动合同的从业人员。</w:t>
      </w:r>
    </w:p>
    <w:p w:rsidR="001E12AF" w:rsidRPr="00A559E5" w:rsidRDefault="008E147A">
      <w:pPr>
        <w:numPr>
          <w:ilvl w:val="3"/>
          <w:numId w:val="9"/>
        </w:numPr>
        <w:tabs>
          <w:tab w:val="clear" w:pos="900"/>
          <w:tab w:val="left" w:pos="1276"/>
          <w:tab w:val="left" w:pos="1560"/>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在货物采购项目中，供应商提供的货物既有中小企业制造货物，也有大型企业制造货物的，不享受中小企业扶持政策。</w:t>
      </w:r>
    </w:p>
    <w:p w:rsidR="001E12AF" w:rsidRPr="00A559E5" w:rsidRDefault="008E147A">
      <w:pPr>
        <w:numPr>
          <w:ilvl w:val="3"/>
          <w:numId w:val="9"/>
        </w:numPr>
        <w:tabs>
          <w:tab w:val="clear" w:pos="900"/>
          <w:tab w:val="left" w:pos="1276"/>
          <w:tab w:val="left" w:pos="1560"/>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以联合体形式参加政府采购活动，联合体各方均为中小企业的，联合体视同中小企业。其中，联合体各方均为小微企业的，联合体视同小微企业。</w:t>
      </w:r>
    </w:p>
    <w:p w:rsidR="001E12AF" w:rsidRPr="00A559E5" w:rsidRDefault="008E147A">
      <w:pPr>
        <w:numPr>
          <w:ilvl w:val="2"/>
          <w:numId w:val="8"/>
        </w:numPr>
        <w:tabs>
          <w:tab w:val="left" w:pos="1276"/>
          <w:tab w:val="left" w:pos="1560"/>
        </w:tabs>
        <w:snapToGrid w:val="0"/>
        <w:spacing w:line="360" w:lineRule="auto"/>
        <w:ind w:left="0" w:firstLineChars="200" w:firstLine="480"/>
        <w:rPr>
          <w:rFonts w:ascii="宋体" w:hAnsi="宋体" w:cs="宋体"/>
          <w:sz w:val="24"/>
        </w:rPr>
      </w:pPr>
      <w:r w:rsidRPr="00A559E5">
        <w:rPr>
          <w:rFonts w:ascii="宋体" w:hAnsi="宋体" w:cs="宋体" w:hint="eastAsia"/>
          <w:sz w:val="24"/>
        </w:rPr>
        <w:lastRenderedPageBreak/>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1E12AF" w:rsidRPr="00A559E5" w:rsidRDefault="008E147A">
      <w:pPr>
        <w:numPr>
          <w:ilvl w:val="2"/>
          <w:numId w:val="8"/>
        </w:numPr>
        <w:tabs>
          <w:tab w:val="left" w:pos="1276"/>
          <w:tab w:val="left" w:pos="1560"/>
        </w:tabs>
        <w:snapToGrid w:val="0"/>
        <w:spacing w:line="360" w:lineRule="auto"/>
        <w:ind w:left="0" w:firstLineChars="200" w:firstLine="480"/>
        <w:rPr>
          <w:rFonts w:ascii="宋体" w:hAnsi="宋体" w:cs="宋体"/>
          <w:sz w:val="24"/>
        </w:rPr>
      </w:pPr>
      <w:r w:rsidRPr="00A559E5">
        <w:rPr>
          <w:rFonts w:ascii="宋体" w:hAnsi="宋体" w:cs="宋体" w:hint="eastAsia"/>
          <w:sz w:val="24"/>
        </w:rPr>
        <w:t>残疾人福利单位定义：享受政府采购支持政策的残疾人福利性单位应当同时满足以下条件：</w:t>
      </w:r>
    </w:p>
    <w:p w:rsidR="001E12AF" w:rsidRPr="00A559E5" w:rsidRDefault="001E12AF">
      <w:pPr>
        <w:pStyle w:val="affa"/>
        <w:numPr>
          <w:ilvl w:val="2"/>
          <w:numId w:val="9"/>
        </w:numPr>
        <w:tabs>
          <w:tab w:val="clear" w:pos="1980"/>
          <w:tab w:val="left" w:pos="1276"/>
          <w:tab w:val="left" w:pos="1560"/>
          <w:tab w:val="left" w:pos="2977"/>
        </w:tabs>
        <w:snapToGrid w:val="0"/>
        <w:spacing w:line="360" w:lineRule="auto"/>
        <w:ind w:left="0" w:firstLine="480"/>
        <w:rPr>
          <w:rFonts w:ascii="宋体" w:hAnsi="宋体" w:cs="宋体"/>
          <w:vanish/>
          <w:sz w:val="24"/>
          <w:szCs w:val="24"/>
        </w:rPr>
      </w:pPr>
    </w:p>
    <w:p w:rsidR="001E12AF" w:rsidRPr="00A559E5" w:rsidRDefault="001E12AF">
      <w:pPr>
        <w:pStyle w:val="affa"/>
        <w:numPr>
          <w:ilvl w:val="2"/>
          <w:numId w:val="9"/>
        </w:numPr>
        <w:tabs>
          <w:tab w:val="clear" w:pos="1980"/>
          <w:tab w:val="left" w:pos="1276"/>
          <w:tab w:val="left" w:pos="1560"/>
          <w:tab w:val="left" w:pos="2977"/>
        </w:tabs>
        <w:snapToGrid w:val="0"/>
        <w:spacing w:line="360" w:lineRule="auto"/>
        <w:ind w:left="0" w:firstLine="480"/>
        <w:rPr>
          <w:rFonts w:ascii="宋体" w:hAnsi="宋体" w:cs="宋体"/>
          <w:vanish/>
          <w:sz w:val="24"/>
          <w:szCs w:val="24"/>
        </w:rPr>
      </w:pPr>
    </w:p>
    <w:p w:rsidR="001E12AF" w:rsidRPr="00A559E5" w:rsidRDefault="008E147A">
      <w:pPr>
        <w:numPr>
          <w:ilvl w:val="3"/>
          <w:numId w:val="9"/>
        </w:numPr>
        <w:tabs>
          <w:tab w:val="clear" w:pos="900"/>
          <w:tab w:val="left" w:pos="1276"/>
          <w:tab w:val="left" w:pos="1560"/>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安置的残疾人占本单位在职职工人数的比例不低于25%（含25%），并且安置的残疾人人数不少于10 人（含10 人）；</w:t>
      </w:r>
    </w:p>
    <w:p w:rsidR="001E12AF" w:rsidRPr="00A559E5" w:rsidRDefault="008E147A">
      <w:pPr>
        <w:numPr>
          <w:ilvl w:val="3"/>
          <w:numId w:val="9"/>
        </w:numPr>
        <w:tabs>
          <w:tab w:val="clear" w:pos="900"/>
          <w:tab w:val="left" w:pos="1276"/>
          <w:tab w:val="left" w:pos="1560"/>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依法与安置的每位残疾人签订了一年以上（含一年）的劳动合同或服务协议；</w:t>
      </w:r>
    </w:p>
    <w:p w:rsidR="001E12AF" w:rsidRPr="00A559E5" w:rsidRDefault="008E147A">
      <w:pPr>
        <w:numPr>
          <w:ilvl w:val="3"/>
          <w:numId w:val="9"/>
        </w:numPr>
        <w:tabs>
          <w:tab w:val="clear" w:pos="900"/>
          <w:tab w:val="left" w:pos="1276"/>
          <w:tab w:val="left" w:pos="1560"/>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为安置的每位残疾人按月足额缴纳了基本养老保险、基本医疗保险、失业保险、工伤保险和生育保险等社会保险费；</w:t>
      </w:r>
    </w:p>
    <w:p w:rsidR="001E12AF" w:rsidRPr="00A559E5" w:rsidRDefault="008E147A">
      <w:pPr>
        <w:numPr>
          <w:ilvl w:val="3"/>
          <w:numId w:val="9"/>
        </w:numPr>
        <w:tabs>
          <w:tab w:val="clear" w:pos="900"/>
          <w:tab w:val="left" w:pos="1276"/>
          <w:tab w:val="left" w:pos="1560"/>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通过银行等金融机构向安置的每位残疾人，按月支付了不低于单位所在区县适用的经省级人民政府批准的月最低工资标准的工资；</w:t>
      </w:r>
    </w:p>
    <w:p w:rsidR="001E12AF" w:rsidRPr="00A559E5" w:rsidRDefault="008E147A">
      <w:pPr>
        <w:numPr>
          <w:ilvl w:val="3"/>
          <w:numId w:val="9"/>
        </w:numPr>
        <w:tabs>
          <w:tab w:val="clear" w:pos="900"/>
          <w:tab w:val="left" w:pos="1276"/>
          <w:tab w:val="left" w:pos="1560"/>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提供本单位制造的货物、承担的工程或者服务（以下简称产品），或者提供其他残疾人福利性单位制造的货物（不包括使用非残疾人福利性单位注册商标的货物）；</w:t>
      </w:r>
    </w:p>
    <w:p w:rsidR="001E12AF" w:rsidRPr="00A559E5" w:rsidRDefault="008E147A">
      <w:pPr>
        <w:numPr>
          <w:ilvl w:val="3"/>
          <w:numId w:val="9"/>
        </w:numPr>
        <w:tabs>
          <w:tab w:val="clear" w:pos="900"/>
          <w:tab w:val="left" w:pos="1276"/>
          <w:tab w:val="left" w:pos="1560"/>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本项目是否专门面向中小企业预留采购份额见第一章《投标邀请》。</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采购标的对应的中小企业划分标准所属行业见《投标人须知资料表》。</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小微企业价格评审优惠的政策调整：见第四章《评标方法和评标标准》。</w:t>
      </w:r>
    </w:p>
    <w:p w:rsidR="001E12AF" w:rsidRPr="00A559E5" w:rsidRDefault="008E147A">
      <w:pPr>
        <w:numPr>
          <w:ilvl w:val="1"/>
          <w:numId w:val="8"/>
        </w:numPr>
        <w:tabs>
          <w:tab w:val="left" w:pos="1080"/>
          <w:tab w:val="left" w:pos="2014"/>
        </w:tabs>
        <w:snapToGrid w:val="0"/>
        <w:spacing w:line="360" w:lineRule="auto"/>
        <w:ind w:left="0" w:firstLineChars="200" w:firstLine="482"/>
        <w:rPr>
          <w:rFonts w:ascii="宋体" w:hAnsi="宋体" w:cs="宋体"/>
          <w:b/>
          <w:sz w:val="24"/>
        </w:rPr>
      </w:pPr>
      <w:r w:rsidRPr="00A559E5">
        <w:rPr>
          <w:rFonts w:ascii="宋体" w:hAnsi="宋体" w:cs="宋体" w:hint="eastAsia"/>
          <w:b/>
          <w:sz w:val="24"/>
        </w:rPr>
        <w:t>政府采购节能产品、环境标志产品</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w:t>
      </w:r>
      <w:r w:rsidRPr="00A559E5">
        <w:rPr>
          <w:rFonts w:ascii="宋体" w:hAnsi="宋体" w:cs="宋体" w:hint="eastAsia"/>
          <w:sz w:val="24"/>
        </w:rPr>
        <w:lastRenderedPageBreak/>
        <w:t>并适时调整。依据品目清单和认证证书实施政府优先采购和强制采购。</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如本项目采购产品属于实施政府强制采购品目清单范围的节能产品，则投标人所报产品必须获得国家确定的认证机构出具的、处于有效期之内的节能产品认证证书，</w:t>
      </w:r>
      <w:r w:rsidRPr="00A559E5">
        <w:rPr>
          <w:rFonts w:ascii="宋体" w:hAnsi="宋体" w:cs="宋体" w:hint="eastAsia"/>
          <w:kern w:val="0"/>
          <w:sz w:val="24"/>
        </w:rPr>
        <w:t>否则</w:t>
      </w:r>
      <w:r w:rsidRPr="00A559E5">
        <w:rPr>
          <w:rFonts w:ascii="宋体" w:hAnsi="宋体" w:cs="宋体" w:hint="eastAsia"/>
          <w:b/>
          <w:kern w:val="0"/>
          <w:sz w:val="24"/>
        </w:rPr>
        <w:t>投标无效</w:t>
      </w:r>
      <w:r w:rsidRPr="00A559E5">
        <w:rPr>
          <w:rFonts w:ascii="宋体" w:hAnsi="宋体" w:cs="宋体" w:hint="eastAsia"/>
          <w:sz w:val="24"/>
        </w:rPr>
        <w:t>；</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非政府强制采购的节能产品或环境标志产品，依据品目清单和认证证书实施政府优先采购。优先采购的具体规定见第四章《评标方法和评标标准》（如涉及）。</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rsidR="001E12AF" w:rsidRPr="00A559E5" w:rsidRDefault="008E147A">
      <w:pPr>
        <w:numPr>
          <w:ilvl w:val="1"/>
          <w:numId w:val="8"/>
        </w:numPr>
        <w:tabs>
          <w:tab w:val="left" w:pos="1080"/>
          <w:tab w:val="left" w:pos="2014"/>
        </w:tabs>
        <w:snapToGrid w:val="0"/>
        <w:spacing w:line="360" w:lineRule="auto"/>
        <w:ind w:left="0" w:firstLineChars="200" w:firstLine="482"/>
        <w:rPr>
          <w:rFonts w:ascii="宋体" w:hAnsi="宋体" w:cs="宋体"/>
          <w:b/>
          <w:sz w:val="24"/>
        </w:rPr>
      </w:pPr>
      <w:r w:rsidRPr="00A559E5">
        <w:rPr>
          <w:rFonts w:ascii="宋体" w:hAnsi="宋体" w:cs="宋体" w:hint="eastAsia"/>
          <w:b/>
          <w:sz w:val="24"/>
        </w:rPr>
        <w:t>支持乡村产业振兴管理</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为落实《关于运用政府采购政策支持乡村产业振兴的通知》（财库〔2021〕19号）有关要求，做好支持脱贫攻坚工作，本项目采购活动中对于支持乡村振兴管理的相关要求见第五章《采购需求》（如涉及）。</w:t>
      </w:r>
    </w:p>
    <w:p w:rsidR="001E12AF" w:rsidRPr="00A559E5" w:rsidRDefault="008E147A">
      <w:pPr>
        <w:numPr>
          <w:ilvl w:val="1"/>
          <w:numId w:val="8"/>
        </w:numPr>
        <w:tabs>
          <w:tab w:val="left" w:pos="1080"/>
          <w:tab w:val="left" w:pos="1276"/>
        </w:tabs>
        <w:snapToGrid w:val="0"/>
        <w:spacing w:line="360" w:lineRule="auto"/>
        <w:ind w:left="0" w:firstLineChars="200" w:firstLine="482"/>
        <w:rPr>
          <w:rFonts w:ascii="宋体" w:hAnsi="宋体" w:cs="宋体"/>
          <w:b/>
          <w:sz w:val="24"/>
        </w:rPr>
      </w:pPr>
      <w:r w:rsidRPr="00A559E5">
        <w:rPr>
          <w:rFonts w:ascii="宋体" w:hAnsi="宋体" w:cs="宋体" w:hint="eastAsia"/>
          <w:b/>
          <w:sz w:val="24"/>
        </w:rPr>
        <w:t>正版软件</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sidRPr="00A559E5">
        <w:rPr>
          <w:rFonts w:ascii="宋体" w:hAnsi="宋体" w:cs="宋体" w:hint="eastAsia"/>
          <w:kern w:val="0"/>
          <w:sz w:val="24"/>
        </w:rPr>
        <w:t>否则</w:t>
      </w:r>
      <w:r w:rsidRPr="00A559E5">
        <w:rPr>
          <w:rFonts w:ascii="宋体" w:hAnsi="宋体" w:cs="宋体" w:hint="eastAsia"/>
          <w:b/>
          <w:kern w:val="0"/>
          <w:sz w:val="24"/>
        </w:rPr>
        <w:t>投标无效</w:t>
      </w:r>
      <w:r w:rsidRPr="00A559E5">
        <w:rPr>
          <w:rFonts w:ascii="宋体" w:hAnsi="宋体" w:cs="宋体" w:hint="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w:t>
      </w:r>
      <w:r w:rsidRPr="00A559E5">
        <w:rPr>
          <w:rFonts w:ascii="宋体" w:hAnsi="宋体" w:cs="宋体" w:hint="eastAsia"/>
          <w:sz w:val="24"/>
        </w:rPr>
        <w:lastRenderedPageBreak/>
        <w:t>由财政部、国家发展改革委、信息产业部以文件形式确定、公布并适时调整。</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1E12AF" w:rsidRPr="00A559E5" w:rsidRDefault="008E147A">
      <w:pPr>
        <w:numPr>
          <w:ilvl w:val="1"/>
          <w:numId w:val="8"/>
        </w:numPr>
        <w:tabs>
          <w:tab w:val="left" w:pos="1080"/>
          <w:tab w:val="left" w:pos="2014"/>
        </w:tabs>
        <w:snapToGrid w:val="0"/>
        <w:spacing w:line="360" w:lineRule="auto"/>
        <w:ind w:left="0" w:firstLineChars="200" w:firstLine="482"/>
        <w:rPr>
          <w:rFonts w:ascii="宋体" w:hAnsi="宋体" w:cs="宋体"/>
          <w:b/>
          <w:sz w:val="24"/>
        </w:rPr>
      </w:pPr>
      <w:r w:rsidRPr="00A559E5">
        <w:rPr>
          <w:rFonts w:ascii="宋体" w:hAnsi="宋体" w:cs="宋体" w:hint="eastAsia"/>
          <w:b/>
          <w:sz w:val="24"/>
        </w:rPr>
        <w:t>信息安全产品</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所投产品属于《关于调整信息安全产品强制性认证实施要求的公告》（2009 年第33 号）范围的，采购经国家认证的信息安全产品，</w:t>
      </w:r>
      <w:r w:rsidRPr="00A559E5">
        <w:rPr>
          <w:rFonts w:ascii="宋体" w:hAnsi="宋体" w:cs="宋体" w:hint="eastAsia"/>
          <w:kern w:val="0"/>
          <w:sz w:val="24"/>
        </w:rPr>
        <w:t>否则</w:t>
      </w:r>
      <w:r w:rsidRPr="00A559E5">
        <w:rPr>
          <w:rFonts w:ascii="宋体" w:hAnsi="宋体" w:cs="宋体" w:hint="eastAsia"/>
          <w:b/>
          <w:kern w:val="0"/>
          <w:sz w:val="24"/>
        </w:rPr>
        <w:t>投标无效</w:t>
      </w:r>
      <w:r w:rsidRPr="00A559E5">
        <w:rPr>
          <w:rFonts w:ascii="宋体" w:hAnsi="宋体" w:cs="宋体" w:hint="eastAsia"/>
          <w:sz w:val="24"/>
        </w:rPr>
        <w:t>。关于信息安全相关规定依据《关于信息安全产品实施政府采购的通知》（财库〔2010〕48 号）。</w:t>
      </w:r>
    </w:p>
    <w:p w:rsidR="001E12AF" w:rsidRPr="00A559E5" w:rsidRDefault="008E147A">
      <w:pPr>
        <w:numPr>
          <w:ilvl w:val="1"/>
          <w:numId w:val="8"/>
        </w:numPr>
        <w:tabs>
          <w:tab w:val="left" w:pos="1080"/>
          <w:tab w:val="left" w:pos="2014"/>
        </w:tabs>
        <w:snapToGrid w:val="0"/>
        <w:spacing w:line="360" w:lineRule="auto"/>
        <w:ind w:left="0" w:firstLineChars="200" w:firstLine="482"/>
        <w:rPr>
          <w:rFonts w:ascii="宋体" w:hAnsi="宋体" w:cs="宋体"/>
          <w:b/>
          <w:sz w:val="24"/>
        </w:rPr>
      </w:pPr>
      <w:r w:rsidRPr="00A559E5">
        <w:rPr>
          <w:rFonts w:ascii="宋体" w:hAnsi="宋体" w:cs="宋体" w:hint="eastAsia"/>
          <w:b/>
          <w:sz w:val="24"/>
        </w:rPr>
        <w:t>政府采购创新产品政策</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rsidR="001E12AF" w:rsidRPr="00A559E5" w:rsidRDefault="008E147A">
      <w:pPr>
        <w:numPr>
          <w:ilvl w:val="1"/>
          <w:numId w:val="8"/>
        </w:numPr>
        <w:tabs>
          <w:tab w:val="left" w:pos="1080"/>
          <w:tab w:val="left" w:pos="2014"/>
        </w:tabs>
        <w:snapToGrid w:val="0"/>
        <w:spacing w:line="360" w:lineRule="auto"/>
        <w:rPr>
          <w:rFonts w:ascii="宋体" w:hAnsi="宋体" w:cs="宋体"/>
          <w:b/>
          <w:sz w:val="24"/>
        </w:rPr>
      </w:pPr>
      <w:r w:rsidRPr="00A559E5">
        <w:rPr>
          <w:rFonts w:ascii="宋体" w:hAnsi="宋体" w:cs="宋体" w:hint="eastAsia"/>
          <w:b/>
          <w:sz w:val="24"/>
        </w:rPr>
        <w:t>绿色采购政策</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 xml:space="preserve">绿色数据中心政策 </w:t>
      </w:r>
    </w:p>
    <w:p w:rsidR="001E12AF" w:rsidRPr="00A559E5" w:rsidRDefault="008E147A">
      <w:pPr>
        <w:spacing w:line="360" w:lineRule="auto"/>
        <w:ind w:firstLineChars="200" w:firstLine="480"/>
        <w:rPr>
          <w:rFonts w:ascii="宋体" w:hAnsi="宋体" w:cs="宋体"/>
          <w:sz w:val="24"/>
        </w:rPr>
      </w:pPr>
      <w:r w:rsidRPr="00A559E5">
        <w:rPr>
          <w:rFonts w:ascii="宋体" w:hAnsi="宋体" w:cs="宋体" w:hint="eastAsia"/>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推广应用绿色建材</w:t>
      </w:r>
    </w:p>
    <w:p w:rsidR="001E12AF" w:rsidRPr="00A559E5" w:rsidRDefault="008E147A">
      <w:pPr>
        <w:spacing w:line="360" w:lineRule="auto"/>
        <w:ind w:firstLineChars="200" w:firstLine="480"/>
        <w:rPr>
          <w:rFonts w:ascii="宋体" w:hAnsi="宋体"/>
          <w:sz w:val="24"/>
        </w:rPr>
      </w:pPr>
      <w:r w:rsidRPr="00A559E5">
        <w:rPr>
          <w:rFonts w:ascii="宋体" w:hAnsi="宋体" w:hint="eastAsia"/>
          <w:sz w:val="24"/>
        </w:rPr>
        <w:t>采购人实施政府采购工程项目，要按照《常州市政府采购支持绿色建材促进建筑品质提升试点工作方案》（常财购</w:t>
      </w:r>
      <w:r w:rsidRPr="00A559E5">
        <w:rPr>
          <w:rFonts w:ascii="宋体" w:hAnsi="宋体"/>
          <w:sz w:val="24"/>
        </w:rPr>
        <w:t>〔20</w:t>
      </w:r>
      <w:r w:rsidRPr="00A559E5">
        <w:rPr>
          <w:rFonts w:ascii="宋体" w:hAnsi="宋体" w:hint="eastAsia"/>
          <w:sz w:val="24"/>
        </w:rPr>
        <w:t>23</w:t>
      </w:r>
      <w:r w:rsidRPr="00A559E5">
        <w:rPr>
          <w:rFonts w:ascii="宋体" w:hAnsi="宋体"/>
          <w:sz w:val="24"/>
        </w:rPr>
        <w:t>〕</w:t>
      </w:r>
      <w:r w:rsidRPr="00A559E5">
        <w:rPr>
          <w:rFonts w:ascii="宋体" w:hAnsi="宋体" w:hint="eastAsia"/>
          <w:sz w:val="24"/>
        </w:rPr>
        <w:t>18</w:t>
      </w:r>
      <w:r w:rsidRPr="00A559E5">
        <w:rPr>
          <w:rFonts w:ascii="宋体" w:hAnsi="宋体"/>
          <w:sz w:val="24"/>
        </w:rPr>
        <w:t xml:space="preserve"> 号</w:t>
      </w:r>
      <w:r w:rsidRPr="00A559E5">
        <w:rPr>
          <w:rFonts w:ascii="宋体" w:hAnsi="宋体" w:hint="eastAsia"/>
          <w:sz w:val="24"/>
        </w:rPr>
        <w:t>）总体要求，落实《绿色建筑和绿色建材政府采购需求标准》（</w:t>
      </w:r>
      <w:r w:rsidRPr="00A559E5">
        <w:rPr>
          <w:rFonts w:ascii="宋体" w:hAnsi="宋体"/>
          <w:sz w:val="24"/>
        </w:rPr>
        <w:t>财库〔20</w:t>
      </w:r>
      <w:r w:rsidRPr="00A559E5">
        <w:rPr>
          <w:rFonts w:ascii="宋体" w:hAnsi="宋体" w:hint="eastAsia"/>
          <w:sz w:val="24"/>
        </w:rPr>
        <w:t>22</w:t>
      </w:r>
      <w:r w:rsidRPr="00A559E5">
        <w:rPr>
          <w:rFonts w:ascii="宋体" w:hAnsi="宋体"/>
          <w:sz w:val="24"/>
        </w:rPr>
        <w:t>〕</w:t>
      </w:r>
      <w:r w:rsidRPr="00A559E5">
        <w:rPr>
          <w:rFonts w:ascii="宋体" w:hAnsi="宋体" w:hint="eastAsia"/>
          <w:sz w:val="24"/>
        </w:rPr>
        <w:t>35</w:t>
      </w:r>
      <w:r w:rsidRPr="00A559E5">
        <w:rPr>
          <w:rFonts w:ascii="宋体" w:hAnsi="宋体"/>
          <w:sz w:val="24"/>
        </w:rPr>
        <w:t xml:space="preserve"> 号</w:t>
      </w:r>
      <w:r w:rsidRPr="00A559E5">
        <w:rPr>
          <w:rFonts w:ascii="宋体" w:hAnsi="宋体" w:hint="eastAsia"/>
          <w:sz w:val="24"/>
        </w:rPr>
        <w:t>）和《政府采购支持绿色建材促进建筑品质提</w:t>
      </w:r>
      <w:r w:rsidRPr="00A559E5">
        <w:rPr>
          <w:rFonts w:ascii="宋体" w:hAnsi="宋体" w:hint="eastAsia"/>
          <w:sz w:val="24"/>
        </w:rPr>
        <w:lastRenderedPageBreak/>
        <w:t>升政策项目实施指南》（财办库</w:t>
      </w:r>
      <w:r w:rsidRPr="00A559E5">
        <w:rPr>
          <w:rFonts w:ascii="宋体" w:hAnsi="宋体"/>
          <w:sz w:val="24"/>
        </w:rPr>
        <w:t>〔20</w:t>
      </w:r>
      <w:r w:rsidRPr="00A559E5">
        <w:rPr>
          <w:rFonts w:ascii="宋体" w:hAnsi="宋体" w:hint="eastAsia"/>
          <w:sz w:val="24"/>
        </w:rPr>
        <w:t>23</w:t>
      </w:r>
      <w:r w:rsidRPr="00A559E5">
        <w:rPr>
          <w:rFonts w:ascii="宋体" w:hAnsi="宋体"/>
          <w:sz w:val="24"/>
        </w:rPr>
        <w:t>〕</w:t>
      </w:r>
      <w:r w:rsidRPr="00A559E5">
        <w:rPr>
          <w:rFonts w:ascii="宋体" w:hAnsi="宋体" w:hint="eastAsia"/>
          <w:sz w:val="24"/>
        </w:rPr>
        <w:t>52</w:t>
      </w:r>
      <w:r w:rsidRPr="00A559E5">
        <w:rPr>
          <w:rFonts w:ascii="宋体" w:hAnsi="宋体"/>
          <w:sz w:val="24"/>
        </w:rPr>
        <w:t xml:space="preserve"> 号</w:t>
      </w:r>
      <w:r w:rsidRPr="00A559E5">
        <w:rPr>
          <w:rFonts w:ascii="宋体" w:hAnsi="宋体" w:hint="eastAsia"/>
          <w:sz w:val="24"/>
        </w:rPr>
        <w:t>）,依据相关需求标准确定采购需求，在采购文件和采购合同中载明具体需求、履约验收条款和违约责任。</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sz w:val="24"/>
        </w:rPr>
      </w:pPr>
      <w:r w:rsidRPr="00A559E5">
        <w:rPr>
          <w:rFonts w:ascii="宋体" w:hAnsi="宋体" w:cs="宋体" w:hint="eastAsia"/>
          <w:sz w:val="24"/>
        </w:rPr>
        <w:t>优先使用低挥发性有机化合物产品</w:t>
      </w:r>
    </w:p>
    <w:p w:rsidR="001E12AF" w:rsidRPr="00A559E5" w:rsidRDefault="008E147A">
      <w:pPr>
        <w:spacing w:line="360" w:lineRule="auto"/>
        <w:ind w:firstLineChars="200" w:firstLine="480"/>
        <w:rPr>
          <w:rFonts w:ascii="宋体" w:hAnsi="宋体"/>
          <w:sz w:val="24"/>
        </w:rPr>
      </w:pPr>
      <w:r w:rsidRPr="00A559E5">
        <w:rPr>
          <w:rFonts w:ascii="宋体" w:hAnsi="宋体" w:hint="eastAsia"/>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rsidR="001E12AF" w:rsidRPr="00A559E5" w:rsidRDefault="008E147A">
      <w:pPr>
        <w:spacing w:line="360" w:lineRule="auto"/>
        <w:ind w:firstLineChars="200" w:firstLine="482"/>
        <w:rPr>
          <w:rFonts w:ascii="宋体" w:hAnsi="宋体"/>
          <w:b/>
          <w:bCs/>
          <w:sz w:val="24"/>
        </w:rPr>
      </w:pPr>
      <w:r w:rsidRPr="00A559E5">
        <w:rPr>
          <w:rFonts w:ascii="宋体" w:hAnsi="宋体" w:hint="eastAsia"/>
          <w:b/>
          <w:bCs/>
          <w:sz w:val="24"/>
        </w:rPr>
        <w:t>5.9采购本国产品的支持政策</w:t>
      </w:r>
    </w:p>
    <w:p w:rsidR="001E12AF" w:rsidRPr="00A559E5" w:rsidRDefault="008E147A">
      <w:pPr>
        <w:spacing w:line="360" w:lineRule="auto"/>
        <w:ind w:firstLineChars="200" w:firstLine="480"/>
        <w:rPr>
          <w:rFonts w:ascii="宋体" w:hAnsi="宋体"/>
          <w:sz w:val="24"/>
        </w:rPr>
      </w:pPr>
      <w:r w:rsidRPr="00A559E5">
        <w:rPr>
          <w:rFonts w:ascii="宋体" w:hAnsi="宋体" w:hint="eastAsia"/>
          <w:sz w:val="24"/>
        </w:rPr>
        <w:t>根据《国务院办公厅关于在政府采购中实施本国产品标准及相关政策的通知》（国办发〔2025〕34号）文件要求，在政府采购中实施本国产品标准及相关支持政策。</w:t>
      </w:r>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r w:rsidRPr="00A559E5">
        <w:rPr>
          <w:rFonts w:ascii="宋体" w:hAnsi="宋体" w:cs="宋体" w:hint="eastAsia"/>
          <w:b/>
          <w:sz w:val="24"/>
        </w:rPr>
        <w:t>投标费用</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投标人应自行承担所有与准备和参加投标有关的费用，无论投标的结果如何，采购人或采购代理机构在任何情况下均无承担这些费用的义务和责任。</w:t>
      </w:r>
    </w:p>
    <w:p w:rsidR="001E12AF" w:rsidRPr="00A559E5" w:rsidRDefault="001E12AF">
      <w:pPr>
        <w:tabs>
          <w:tab w:val="left" w:pos="1080"/>
        </w:tabs>
        <w:snapToGrid w:val="0"/>
        <w:spacing w:line="360" w:lineRule="auto"/>
        <w:ind w:firstLineChars="200" w:firstLine="560"/>
        <w:rPr>
          <w:rFonts w:ascii="宋体" w:hAnsi="宋体" w:cs="宋体"/>
          <w:sz w:val="28"/>
        </w:rPr>
      </w:pPr>
      <w:bookmarkStart w:id="166" w:name="_1.8_计量单位"/>
      <w:bookmarkEnd w:id="166"/>
    </w:p>
    <w:p w:rsidR="001E12AF" w:rsidRPr="00A559E5" w:rsidRDefault="008E147A">
      <w:pPr>
        <w:pStyle w:val="21"/>
        <w:spacing w:before="0" w:line="360" w:lineRule="auto"/>
        <w:ind w:firstLineChars="200" w:firstLine="562"/>
        <w:rPr>
          <w:rFonts w:ascii="宋体" w:eastAsia="宋体" w:hAnsi="宋体" w:cs="宋体"/>
          <w:sz w:val="28"/>
        </w:rPr>
      </w:pPr>
      <w:r w:rsidRPr="00A559E5">
        <w:rPr>
          <w:rFonts w:ascii="宋体" w:eastAsia="宋体" w:hAnsi="宋体" w:cs="宋体" w:hint="eastAsia"/>
          <w:sz w:val="28"/>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bookmarkStart w:id="167" w:name="_Toc305158791"/>
      <w:bookmarkStart w:id="168" w:name="_Toc151193837"/>
      <w:bookmarkStart w:id="169" w:name="_Toc151193765"/>
      <w:bookmarkStart w:id="170" w:name="_Toc151193911"/>
      <w:bookmarkStart w:id="171" w:name="_Toc151190150"/>
      <w:bookmarkStart w:id="172" w:name="_Toc164351617"/>
      <w:bookmarkStart w:id="173" w:name="_Toc151193621"/>
      <w:bookmarkStart w:id="174" w:name="_Toc150774623"/>
      <w:bookmarkStart w:id="175" w:name="_Toc164229218"/>
      <w:bookmarkStart w:id="176" w:name="_Toc151193693"/>
      <w:bookmarkStart w:id="177" w:name="_Toc265228361"/>
      <w:bookmarkStart w:id="178" w:name="_Toc150774728"/>
      <w:bookmarkStart w:id="179" w:name="_Toc226965796"/>
      <w:bookmarkStart w:id="180" w:name="_Toc149720816"/>
      <w:bookmarkStart w:id="181" w:name="_Toc150509274"/>
      <w:bookmarkStart w:id="182" w:name="_Toc226965713"/>
      <w:bookmarkStart w:id="183" w:name="_Toc226309767"/>
      <w:bookmarkStart w:id="184" w:name="_Toc520356147"/>
      <w:bookmarkStart w:id="185" w:name="_Toc150480761"/>
      <w:bookmarkStart w:id="186" w:name="_Toc127151523"/>
      <w:bookmarkStart w:id="187" w:name="_Toc142311025"/>
      <w:bookmarkStart w:id="188" w:name="_Toc127161437"/>
      <w:bookmarkStart w:id="189" w:name="_Toc164229364"/>
      <w:bookmarkStart w:id="190" w:name="_Toc305158865"/>
      <w:bookmarkStart w:id="191" w:name="_Toc164608792"/>
      <w:bookmarkStart w:id="192" w:name="_Toc164608637"/>
      <w:bookmarkStart w:id="193" w:name="_Toc226337219"/>
      <w:bookmarkStart w:id="194" w:name="_Toc195842888"/>
      <w:bookmarkStart w:id="195" w:name="_Toc127151724"/>
      <w:bookmarkStart w:id="196" w:name="_Toc264969213"/>
      <w:r w:rsidRPr="00A559E5">
        <w:rPr>
          <w:rFonts w:ascii="宋体" w:hAnsi="宋体" w:cs="宋体" w:hint="eastAsia"/>
          <w:b/>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A559E5">
        <w:rPr>
          <w:rFonts w:ascii="宋体" w:hAnsi="宋体" w:cs="宋体" w:hint="eastAsia"/>
          <w:b/>
          <w:sz w:val="24"/>
        </w:rPr>
        <w:t>成</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招标文件包括以下部分：</w:t>
      </w:r>
    </w:p>
    <w:p w:rsidR="001E12AF" w:rsidRPr="00A559E5" w:rsidRDefault="008E147A">
      <w:pPr>
        <w:numPr>
          <w:ilvl w:val="0"/>
          <w:numId w:val="10"/>
        </w:numPr>
        <w:tabs>
          <w:tab w:val="left" w:pos="1418"/>
          <w:tab w:val="left" w:pos="2520"/>
        </w:tabs>
        <w:snapToGrid w:val="0"/>
        <w:spacing w:line="360" w:lineRule="auto"/>
        <w:ind w:left="0" w:firstLineChars="200" w:firstLine="480"/>
        <w:rPr>
          <w:rFonts w:ascii="宋体" w:hAnsi="宋体" w:cs="宋体"/>
          <w:sz w:val="24"/>
        </w:rPr>
      </w:pPr>
      <w:r w:rsidRPr="00A559E5">
        <w:rPr>
          <w:rFonts w:ascii="宋体" w:hAnsi="宋体" w:cs="宋体" w:hint="eastAsia"/>
          <w:sz w:val="24"/>
        </w:rPr>
        <w:t>投标邀请</w:t>
      </w:r>
    </w:p>
    <w:p w:rsidR="001E12AF" w:rsidRPr="00A559E5" w:rsidRDefault="008E147A">
      <w:pPr>
        <w:numPr>
          <w:ilvl w:val="0"/>
          <w:numId w:val="10"/>
        </w:numPr>
        <w:tabs>
          <w:tab w:val="left" w:pos="1418"/>
          <w:tab w:val="left" w:pos="2520"/>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投标人须知</w:t>
      </w:r>
    </w:p>
    <w:p w:rsidR="001E12AF" w:rsidRPr="00A559E5" w:rsidRDefault="008E147A">
      <w:pPr>
        <w:numPr>
          <w:ilvl w:val="0"/>
          <w:numId w:val="10"/>
        </w:numPr>
        <w:tabs>
          <w:tab w:val="left" w:pos="1418"/>
          <w:tab w:val="left" w:pos="2520"/>
        </w:tabs>
        <w:snapToGrid w:val="0"/>
        <w:spacing w:line="360" w:lineRule="auto"/>
        <w:ind w:left="0" w:firstLineChars="200" w:firstLine="480"/>
        <w:rPr>
          <w:rFonts w:ascii="宋体" w:hAnsi="宋体" w:cs="宋体"/>
          <w:sz w:val="24"/>
        </w:rPr>
      </w:pPr>
      <w:r w:rsidRPr="00A559E5">
        <w:rPr>
          <w:rFonts w:ascii="宋体" w:hAnsi="宋体" w:cs="宋体" w:hint="eastAsia"/>
          <w:sz w:val="24"/>
        </w:rPr>
        <w:t>资格审查</w:t>
      </w:r>
    </w:p>
    <w:p w:rsidR="001E12AF" w:rsidRPr="00A559E5" w:rsidRDefault="008E147A">
      <w:pPr>
        <w:numPr>
          <w:ilvl w:val="0"/>
          <w:numId w:val="10"/>
        </w:numPr>
        <w:tabs>
          <w:tab w:val="left" w:pos="1418"/>
          <w:tab w:val="left" w:pos="2520"/>
        </w:tabs>
        <w:snapToGrid w:val="0"/>
        <w:spacing w:line="360" w:lineRule="auto"/>
        <w:ind w:left="0" w:firstLineChars="200" w:firstLine="480"/>
        <w:rPr>
          <w:rFonts w:ascii="宋体" w:hAnsi="宋体" w:cs="宋体"/>
          <w:sz w:val="24"/>
        </w:rPr>
      </w:pPr>
      <w:r w:rsidRPr="00A559E5">
        <w:rPr>
          <w:rFonts w:ascii="宋体" w:hAnsi="宋体" w:cs="宋体" w:hint="eastAsia"/>
          <w:sz w:val="24"/>
        </w:rPr>
        <w:t>评标程序、评标方法和评标标准</w:t>
      </w:r>
    </w:p>
    <w:p w:rsidR="001E12AF" w:rsidRPr="00A559E5" w:rsidRDefault="008E147A">
      <w:pPr>
        <w:numPr>
          <w:ilvl w:val="0"/>
          <w:numId w:val="10"/>
        </w:numPr>
        <w:tabs>
          <w:tab w:val="left" w:pos="1418"/>
          <w:tab w:val="left" w:pos="2520"/>
        </w:tabs>
        <w:snapToGrid w:val="0"/>
        <w:spacing w:line="360" w:lineRule="auto"/>
        <w:ind w:left="0" w:firstLineChars="200" w:firstLine="480"/>
        <w:rPr>
          <w:rFonts w:ascii="宋体" w:hAnsi="宋体" w:cs="宋体"/>
          <w:sz w:val="24"/>
        </w:rPr>
      </w:pPr>
      <w:r w:rsidRPr="00A559E5">
        <w:rPr>
          <w:rFonts w:ascii="宋体" w:hAnsi="宋体" w:cs="宋体" w:hint="eastAsia"/>
          <w:sz w:val="24"/>
        </w:rPr>
        <w:t>采购需求</w:t>
      </w:r>
    </w:p>
    <w:p w:rsidR="001E12AF" w:rsidRPr="00A559E5" w:rsidRDefault="008E147A">
      <w:pPr>
        <w:numPr>
          <w:ilvl w:val="0"/>
          <w:numId w:val="10"/>
        </w:numPr>
        <w:tabs>
          <w:tab w:val="left" w:pos="1418"/>
          <w:tab w:val="left" w:pos="2520"/>
        </w:tabs>
        <w:snapToGrid w:val="0"/>
        <w:spacing w:line="360" w:lineRule="auto"/>
        <w:ind w:left="0" w:firstLineChars="200" w:firstLine="480"/>
        <w:rPr>
          <w:rFonts w:ascii="宋体" w:hAnsi="宋体" w:cs="宋体"/>
          <w:sz w:val="24"/>
        </w:rPr>
      </w:pPr>
      <w:r w:rsidRPr="00A559E5">
        <w:rPr>
          <w:rFonts w:ascii="宋体" w:hAnsi="宋体" w:cs="宋体" w:hint="eastAsia"/>
          <w:sz w:val="24"/>
        </w:rPr>
        <w:t>拟签订的合同文本</w:t>
      </w:r>
    </w:p>
    <w:p w:rsidR="001E12AF" w:rsidRPr="00A559E5" w:rsidRDefault="008E147A">
      <w:pPr>
        <w:numPr>
          <w:ilvl w:val="0"/>
          <w:numId w:val="10"/>
        </w:numPr>
        <w:tabs>
          <w:tab w:val="left" w:pos="1418"/>
          <w:tab w:val="left" w:pos="2520"/>
        </w:tabs>
        <w:snapToGrid w:val="0"/>
        <w:spacing w:line="360" w:lineRule="auto"/>
        <w:ind w:left="0" w:firstLineChars="200" w:firstLine="480"/>
        <w:rPr>
          <w:rFonts w:ascii="宋体" w:hAnsi="宋体" w:cs="宋体"/>
          <w:sz w:val="24"/>
        </w:rPr>
      </w:pPr>
      <w:r w:rsidRPr="00A559E5">
        <w:rPr>
          <w:rFonts w:ascii="宋体" w:hAnsi="宋体" w:cs="宋体" w:hint="eastAsia"/>
          <w:sz w:val="24"/>
        </w:rPr>
        <w:t>投标文件格式</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投标人应认真阅读招标文件的全部内容。投标人应按照招标文件要求提交投标文件并保证所提供的全部资料的真实性，并对招标文件做出实质性响应，否则</w:t>
      </w:r>
      <w:r w:rsidRPr="00A559E5">
        <w:rPr>
          <w:rFonts w:ascii="宋体" w:hAnsi="宋体" w:cs="宋体" w:hint="eastAsia"/>
          <w:b/>
          <w:sz w:val="24"/>
        </w:rPr>
        <w:t>投标无效</w:t>
      </w:r>
      <w:r w:rsidRPr="00A559E5">
        <w:rPr>
          <w:rFonts w:ascii="宋体" w:hAnsi="宋体" w:cs="宋体" w:hint="eastAsia"/>
          <w:sz w:val="24"/>
        </w:rPr>
        <w:t>。</w:t>
      </w:r>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r w:rsidRPr="00A559E5">
        <w:rPr>
          <w:rFonts w:ascii="宋体" w:hAnsi="宋体" w:cs="宋体" w:hint="eastAsia"/>
          <w:b/>
          <w:sz w:val="24"/>
        </w:rPr>
        <w:t>对招标文件的澄清或修改</w:t>
      </w:r>
    </w:p>
    <w:p w:rsidR="001E12AF" w:rsidRPr="00A559E5" w:rsidRDefault="008E147A">
      <w:pPr>
        <w:numPr>
          <w:ilvl w:val="1"/>
          <w:numId w:val="8"/>
        </w:numPr>
        <w:tabs>
          <w:tab w:val="left" w:pos="1080"/>
          <w:tab w:val="left" w:pos="1561"/>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采购人或采购代理机构对已发出的招标文件进行必要澄清或者修改的，将在</w:t>
      </w:r>
      <w:r w:rsidRPr="00A559E5">
        <w:rPr>
          <w:rFonts w:ascii="宋体" w:hAnsi="宋体" w:cs="宋体" w:hint="eastAsia"/>
          <w:sz w:val="24"/>
        </w:rPr>
        <w:lastRenderedPageBreak/>
        <w:t>原公告发布媒体上以发布更正公告的形式通知所有获取招标文件的潜在投标人。</w:t>
      </w:r>
    </w:p>
    <w:p w:rsidR="001E12AF" w:rsidRPr="00A559E5" w:rsidRDefault="008E147A">
      <w:pPr>
        <w:numPr>
          <w:ilvl w:val="1"/>
          <w:numId w:val="8"/>
        </w:numPr>
        <w:tabs>
          <w:tab w:val="left" w:pos="1080"/>
          <w:tab w:val="left" w:pos="1561"/>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rsidR="001E12AF" w:rsidRPr="00A559E5" w:rsidRDefault="008E147A">
      <w:pPr>
        <w:pStyle w:val="21"/>
        <w:spacing w:before="0" w:line="360" w:lineRule="auto"/>
        <w:ind w:firstLineChars="200" w:firstLine="562"/>
        <w:rPr>
          <w:rFonts w:ascii="宋体" w:eastAsia="宋体" w:hAnsi="宋体" w:cs="宋体"/>
          <w:sz w:val="28"/>
        </w:rPr>
      </w:pPr>
      <w:bookmarkStart w:id="197" w:name="_Toc516367020"/>
      <w:bookmarkStart w:id="198" w:name="_Toc150480764"/>
      <w:bookmarkStart w:id="199" w:name="_Toc226965799"/>
      <w:bookmarkStart w:id="200" w:name="_Toc226337222"/>
      <w:bookmarkStart w:id="201" w:name="_Toc195842891"/>
      <w:bookmarkStart w:id="202" w:name="_Toc151193840"/>
      <w:bookmarkStart w:id="203" w:name="_Toc305158868"/>
      <w:bookmarkStart w:id="204" w:name="_Toc150509277"/>
      <w:bookmarkStart w:id="205" w:name="_Toc150774626"/>
      <w:bookmarkStart w:id="206" w:name="_Toc142311028"/>
      <w:bookmarkStart w:id="207" w:name="_Toc520356150"/>
      <w:bookmarkStart w:id="208" w:name="_Toc151190153"/>
      <w:bookmarkStart w:id="209" w:name="_Toc226965716"/>
      <w:bookmarkStart w:id="210" w:name="_Toc150774731"/>
      <w:bookmarkStart w:id="211" w:name="_Toc265228364"/>
      <w:bookmarkStart w:id="212" w:name="_Toc226309770"/>
      <w:bookmarkStart w:id="213" w:name="_Toc127151526"/>
      <w:bookmarkStart w:id="214" w:name="_Toc305158794"/>
      <w:bookmarkStart w:id="215" w:name="_Toc264969216"/>
      <w:bookmarkStart w:id="216" w:name="_Toc151193768"/>
      <w:bookmarkStart w:id="217" w:name="_Toc151193696"/>
      <w:bookmarkStart w:id="218" w:name="_Toc151193914"/>
      <w:bookmarkStart w:id="219" w:name="_Toc151193624"/>
      <w:r w:rsidRPr="00A559E5">
        <w:rPr>
          <w:rFonts w:ascii="宋体" w:eastAsia="宋体" w:hAnsi="宋体" w:cs="宋体" w:hint="eastAsia"/>
          <w:sz w:val="28"/>
        </w:rPr>
        <w:t>三   投标文件</w:t>
      </w:r>
      <w:bookmarkEnd w:id="197"/>
      <w:r w:rsidRPr="00A559E5">
        <w:rPr>
          <w:rFonts w:ascii="宋体" w:eastAsia="宋体" w:hAnsi="宋体" w:cs="宋体" w:hint="eastAsia"/>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bookmarkStart w:id="220" w:name="_Toc150774732"/>
      <w:bookmarkStart w:id="221" w:name="_Toc151193769"/>
      <w:bookmarkStart w:id="222" w:name="_Toc127161441"/>
      <w:bookmarkStart w:id="223" w:name="_Toc151193841"/>
      <w:bookmarkStart w:id="224" w:name="_Toc195842892"/>
      <w:bookmarkStart w:id="225" w:name="_Toc226309771"/>
      <w:bookmarkStart w:id="226" w:name="_Toc305158795"/>
      <w:bookmarkStart w:id="227" w:name="_Toc150480765"/>
      <w:bookmarkStart w:id="228" w:name="_Toc151193915"/>
      <w:bookmarkStart w:id="229" w:name="_Toc164229368"/>
      <w:bookmarkStart w:id="230" w:name="_Toc164608641"/>
      <w:bookmarkStart w:id="231" w:name="_Toc226337223"/>
      <w:bookmarkStart w:id="232" w:name="_Toc164229222"/>
      <w:bookmarkStart w:id="233" w:name="_Toc150774627"/>
      <w:bookmarkStart w:id="234" w:name="_Toc151193625"/>
      <w:bookmarkStart w:id="235" w:name="_Toc265228365"/>
      <w:bookmarkStart w:id="236" w:name="_Toc516367021"/>
      <w:bookmarkStart w:id="237" w:name="_Toc142311029"/>
      <w:bookmarkStart w:id="238" w:name="_Toc127151728"/>
      <w:bookmarkStart w:id="239" w:name="_Toc151193697"/>
      <w:bookmarkStart w:id="240" w:name="_Toc164351621"/>
      <w:bookmarkStart w:id="241" w:name="_Toc305158869"/>
      <w:bookmarkStart w:id="242" w:name="_Toc151190154"/>
      <w:bookmarkStart w:id="243" w:name="_Toc150509278"/>
      <w:bookmarkStart w:id="244" w:name="_Toc127151527"/>
      <w:bookmarkStart w:id="245" w:name="_Toc164608796"/>
      <w:bookmarkStart w:id="246" w:name="_Toc226965800"/>
      <w:bookmarkStart w:id="247" w:name="_Toc520356151"/>
      <w:bookmarkStart w:id="248" w:name="_Toc226965717"/>
      <w:bookmarkStart w:id="249" w:name="_Toc264969217"/>
      <w:bookmarkStart w:id="250" w:name="_Toc149720820"/>
      <w:r w:rsidRPr="00A559E5">
        <w:rPr>
          <w:rFonts w:ascii="宋体" w:hAnsi="宋体" w:cs="宋体" w:hint="eastAsia"/>
          <w:b/>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A559E5">
        <w:rPr>
          <w:rFonts w:ascii="宋体" w:hAnsi="宋体" w:cs="宋体" w:hint="eastAsia"/>
          <w:b/>
          <w:sz w:val="24"/>
        </w:rPr>
        <w:t>及投标语言</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A559E5">
        <w:rPr>
          <w:rFonts w:ascii="宋体" w:hAnsi="宋体" w:cs="宋体" w:hint="eastAsia"/>
          <w:b/>
          <w:sz w:val="24"/>
        </w:rPr>
        <w:t>无效投标</w:t>
      </w:r>
      <w:r w:rsidRPr="00A559E5">
        <w:rPr>
          <w:rFonts w:ascii="宋体" w:hAnsi="宋体" w:cs="宋体" w:hint="eastAsia"/>
          <w:sz w:val="24"/>
        </w:rPr>
        <w:t>。</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除招标文件有特殊要求外，本项目投标所使用的计量单位，应采用中华人民共和国法定计量单位。</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bookmarkStart w:id="251" w:name="_Ref467306676"/>
      <w:bookmarkStart w:id="252" w:name="_Toc516367022"/>
      <w:bookmarkStart w:id="253" w:name="_Ref467306195"/>
      <w:bookmarkStart w:id="254" w:name="_Toc164229369"/>
      <w:bookmarkStart w:id="255" w:name="_Toc151193698"/>
      <w:bookmarkStart w:id="256" w:name="_Toc151190155"/>
      <w:bookmarkStart w:id="257" w:name="_Toc305158796"/>
      <w:bookmarkStart w:id="258" w:name="_Toc164608797"/>
      <w:bookmarkStart w:id="259" w:name="_Toc520356152"/>
      <w:bookmarkStart w:id="260" w:name="_Toc305158870"/>
      <w:bookmarkStart w:id="261" w:name="_Toc151193770"/>
      <w:bookmarkStart w:id="262" w:name="_Toc127151729"/>
      <w:bookmarkStart w:id="263" w:name="_Toc142311030"/>
      <w:bookmarkStart w:id="264" w:name="_Toc150774628"/>
      <w:bookmarkStart w:id="265" w:name="_Toc127161442"/>
      <w:bookmarkStart w:id="266" w:name="_Toc164351622"/>
      <w:bookmarkStart w:id="267" w:name="_Toc151193842"/>
      <w:bookmarkStart w:id="268" w:name="_Toc195842893"/>
      <w:bookmarkStart w:id="269" w:name="_Toc127151528"/>
      <w:bookmarkStart w:id="270" w:name="_Toc226337224"/>
      <w:bookmarkStart w:id="271" w:name="_Toc164608642"/>
      <w:bookmarkStart w:id="272" w:name="_Toc151193626"/>
      <w:bookmarkStart w:id="273" w:name="_Toc226965801"/>
      <w:bookmarkStart w:id="274" w:name="_Toc226309772"/>
      <w:bookmarkStart w:id="275" w:name="_Toc149720821"/>
      <w:bookmarkStart w:id="276" w:name="_Toc226965718"/>
      <w:bookmarkStart w:id="277" w:name="_Toc265228366"/>
      <w:bookmarkStart w:id="278" w:name="_Toc150774733"/>
      <w:bookmarkStart w:id="279" w:name="_Toc150480766"/>
      <w:bookmarkStart w:id="280" w:name="_Toc150509279"/>
      <w:bookmarkStart w:id="281" w:name="_Toc164229223"/>
      <w:bookmarkStart w:id="282" w:name="_Toc151193916"/>
      <w:bookmarkStart w:id="283" w:name="_Toc264969218"/>
      <w:r w:rsidRPr="00A559E5">
        <w:rPr>
          <w:rFonts w:ascii="宋体" w:hAnsi="宋体" w:cs="宋体" w:hint="eastAsia"/>
          <w:b/>
          <w:sz w:val="24"/>
        </w:rPr>
        <w:t>投标文件</w:t>
      </w:r>
      <w:bookmarkEnd w:id="251"/>
      <w:bookmarkEnd w:id="252"/>
      <w:bookmarkEnd w:id="253"/>
      <w:r w:rsidRPr="00A559E5">
        <w:rPr>
          <w:rFonts w:ascii="宋体" w:hAnsi="宋体" w:cs="宋体" w:hint="eastAsia"/>
          <w:b/>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bookmarkStart w:id="284" w:name="_Ref467052588"/>
      <w:r w:rsidRPr="00A559E5">
        <w:rPr>
          <w:rFonts w:ascii="宋体" w:hAnsi="宋体" w:cs="宋体" w:hint="eastAsia"/>
          <w:sz w:val="24"/>
        </w:rPr>
        <w:t>投标人应当按照招标文件的要求编制投标文件。投标文件应由《资格证明文件》、《商务技术文件》两部分构成。投标文件的部分格式要求，见第七章《投标文件格式》。</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kern w:val="0"/>
          <w:sz w:val="24"/>
        </w:rPr>
        <w:t>对于招标文件中标记了“实质性格式”文件的，</w:t>
      </w:r>
      <w:r w:rsidRPr="00A559E5">
        <w:rPr>
          <w:rFonts w:ascii="宋体" w:hAnsi="宋体" w:cs="宋体" w:hint="eastAsia"/>
          <w:sz w:val="24"/>
        </w:rPr>
        <w:t>投标人不得改变格式中给定的文字所表达的含义，不得删减格式中的实质性内容，不得自行添加与格式中给定的文字内容相矛盾的内容，不得对应当填写的空格不填写或不实质性响应，</w:t>
      </w:r>
      <w:r w:rsidRPr="00A559E5">
        <w:rPr>
          <w:rFonts w:ascii="宋体" w:hAnsi="宋体" w:cs="宋体" w:hint="eastAsia"/>
          <w:kern w:val="0"/>
          <w:sz w:val="24"/>
        </w:rPr>
        <w:t>否则</w:t>
      </w:r>
      <w:r w:rsidRPr="00A559E5">
        <w:rPr>
          <w:rFonts w:ascii="宋体" w:hAnsi="宋体" w:cs="宋体" w:hint="eastAsia"/>
          <w:b/>
          <w:kern w:val="0"/>
          <w:sz w:val="24"/>
        </w:rPr>
        <w:t>投标无效</w:t>
      </w:r>
      <w:r w:rsidRPr="00A559E5">
        <w:rPr>
          <w:rFonts w:ascii="宋体" w:hAnsi="宋体" w:cs="宋体" w:hint="eastAsia"/>
          <w:kern w:val="0"/>
          <w:sz w:val="24"/>
        </w:rPr>
        <w:t>。未标记“实质性格式”的文件和招标文件未提供格式的内容，可由投标人自行编写。</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第四章《评标程序、评标方法和评标标准》中涉及的证明文件。</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投标人认为应附的其他材料。</w:t>
      </w:r>
      <w:bookmarkEnd w:id="284"/>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bookmarkStart w:id="285" w:name="_Toc127151731"/>
      <w:bookmarkStart w:id="286" w:name="_Toc164608799"/>
      <w:bookmarkStart w:id="287" w:name="_Toc151193772"/>
      <w:bookmarkStart w:id="288" w:name="_Toc149720823"/>
      <w:bookmarkStart w:id="289" w:name="_Toc127151530"/>
      <w:bookmarkStart w:id="290" w:name="_Toc195842895"/>
      <w:bookmarkStart w:id="291" w:name="_Toc142311032"/>
      <w:bookmarkStart w:id="292" w:name="_Toc151193628"/>
      <w:bookmarkStart w:id="293" w:name="_Toc151193918"/>
      <w:bookmarkStart w:id="294" w:name="_Toc164229371"/>
      <w:bookmarkStart w:id="295" w:name="_Toc127161444"/>
      <w:bookmarkStart w:id="296" w:name="_Toc150480768"/>
      <w:bookmarkStart w:id="297" w:name="_Toc150774630"/>
      <w:bookmarkStart w:id="298" w:name="_Toc164608644"/>
      <w:bookmarkStart w:id="299" w:name="_Toc151193844"/>
      <w:bookmarkStart w:id="300" w:name="_Toc164229225"/>
      <w:bookmarkStart w:id="301" w:name="_Toc151193700"/>
      <w:bookmarkStart w:id="302" w:name="_Toc150509281"/>
      <w:bookmarkStart w:id="303" w:name="_Toc150774735"/>
      <w:bookmarkStart w:id="304" w:name="_Toc520356155"/>
      <w:bookmarkStart w:id="305" w:name="_Toc164351624"/>
      <w:bookmarkStart w:id="306" w:name="_Toc151190157"/>
      <w:r w:rsidRPr="00A559E5">
        <w:rPr>
          <w:rFonts w:ascii="宋体" w:hAnsi="宋体" w:cs="宋体" w:hint="eastAsia"/>
          <w:b/>
          <w:sz w:val="24"/>
        </w:rPr>
        <w:lastRenderedPageBreak/>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所有投标均以人民币报价。</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投标人的报价应包括为完成本项目所发生的一切费用和税费，招标人将不再支付报价以外的任何费用。投标人的报价应包括但不限于下列内容，《投标人须知资料表》中有特殊规定的，从其规定。</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 xml:space="preserve">按照招标文件要求完成本项目的全部相关服务费用。 </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采购人不得向供应商索要或者接受其给予的赠品、回扣或者与采购无关的其他商品、服务。</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投标人不能提供任何有选择性或可调整的报价，否则其</w:t>
      </w:r>
      <w:r w:rsidRPr="00A559E5">
        <w:rPr>
          <w:rFonts w:ascii="宋体" w:hAnsi="宋体" w:cs="宋体" w:hint="eastAsia"/>
          <w:b/>
          <w:sz w:val="24"/>
        </w:rPr>
        <w:t>投标无效</w:t>
      </w:r>
      <w:r w:rsidRPr="00A559E5">
        <w:rPr>
          <w:rFonts w:ascii="宋体" w:hAnsi="宋体" w:cs="宋体" w:hint="eastAsia"/>
          <w:sz w:val="24"/>
        </w:rPr>
        <w:t>。</w:t>
      </w:r>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bookmarkStart w:id="307" w:name="_Toc164229226"/>
      <w:bookmarkStart w:id="308" w:name="_Toc226965721"/>
      <w:bookmarkStart w:id="309" w:name="_Toc164351625"/>
      <w:bookmarkStart w:id="310" w:name="_Toc264969221"/>
      <w:bookmarkStart w:id="311" w:name="_Toc149720824"/>
      <w:bookmarkStart w:id="312" w:name="_Toc142311033"/>
      <w:bookmarkStart w:id="313" w:name="_Toc164229372"/>
      <w:bookmarkStart w:id="314" w:name="_Toc265228369"/>
      <w:bookmarkStart w:id="315" w:name="_Toc150509282"/>
      <w:bookmarkStart w:id="316" w:name="_Toc151193629"/>
      <w:bookmarkStart w:id="317" w:name="_Toc164608645"/>
      <w:bookmarkStart w:id="318" w:name="_Toc127161445"/>
      <w:bookmarkStart w:id="319" w:name="_Toc305158799"/>
      <w:bookmarkStart w:id="320" w:name="_Toc520356156"/>
      <w:bookmarkStart w:id="321" w:name="_Toc195842896"/>
      <w:bookmarkStart w:id="322" w:name="_Toc150480769"/>
      <w:bookmarkStart w:id="323" w:name="_Toc226965804"/>
      <w:bookmarkStart w:id="324" w:name="_Toc226309775"/>
      <w:bookmarkStart w:id="325" w:name="_Toc226337227"/>
      <w:bookmarkStart w:id="326" w:name="_Toc150774631"/>
      <w:bookmarkStart w:id="327" w:name="_Toc164608800"/>
      <w:bookmarkStart w:id="328" w:name="_Toc151193919"/>
      <w:bookmarkStart w:id="329" w:name="_Ref467306513"/>
      <w:bookmarkStart w:id="330" w:name="_Toc151193701"/>
      <w:bookmarkStart w:id="331" w:name="_Toc151193773"/>
      <w:bookmarkStart w:id="332" w:name="_Toc127151732"/>
      <w:bookmarkStart w:id="333" w:name="_Toc151193845"/>
      <w:bookmarkStart w:id="334" w:name="_Toc127151531"/>
      <w:bookmarkStart w:id="335" w:name="_Toc151190158"/>
      <w:bookmarkStart w:id="336" w:name="_Toc150774736"/>
      <w:bookmarkStart w:id="337" w:name="_Toc305158873"/>
      <w:r w:rsidRPr="00A559E5">
        <w:rPr>
          <w:rFonts w:ascii="宋体" w:hAnsi="宋体" w:cs="宋体" w:hint="eastAsia"/>
          <w:b/>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1E12AF" w:rsidRPr="00A559E5" w:rsidRDefault="008E147A">
      <w:pPr>
        <w:tabs>
          <w:tab w:val="left" w:pos="360"/>
        </w:tabs>
        <w:snapToGrid w:val="0"/>
        <w:spacing w:line="360" w:lineRule="auto"/>
        <w:ind w:firstLineChars="200" w:firstLine="480"/>
        <w:outlineLvl w:val="1"/>
        <w:rPr>
          <w:rFonts w:ascii="宋体" w:hAnsi="宋体" w:cs="宋体"/>
          <w:sz w:val="24"/>
        </w:rPr>
      </w:pPr>
      <w:r w:rsidRPr="00A559E5">
        <w:rPr>
          <w:rFonts w:ascii="宋体" w:hAnsi="宋体" w:cs="宋体" w:hint="eastAsia"/>
          <w:sz w:val="24"/>
        </w:rPr>
        <w:t>根据江苏省和常州市的相关文件规定，免收投标保证金。</w:t>
      </w:r>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bookmarkStart w:id="338" w:name="_Toc149720825"/>
      <w:bookmarkStart w:id="339" w:name="_Toc226965722"/>
      <w:bookmarkStart w:id="340" w:name="_Toc127161446"/>
      <w:bookmarkStart w:id="341" w:name="_Toc520356157"/>
      <w:bookmarkStart w:id="342" w:name="_Toc150774632"/>
      <w:bookmarkStart w:id="343" w:name="_Toc142311034"/>
      <w:bookmarkStart w:id="344" w:name="_Toc164351626"/>
      <w:bookmarkStart w:id="345" w:name="_Toc226965805"/>
      <w:bookmarkStart w:id="346" w:name="_Toc195842897"/>
      <w:bookmarkStart w:id="347" w:name="_Toc164608646"/>
      <w:bookmarkStart w:id="348" w:name="_Toc151193702"/>
      <w:bookmarkStart w:id="349" w:name="_Toc264969222"/>
      <w:bookmarkStart w:id="350" w:name="_Toc164229373"/>
      <w:bookmarkStart w:id="351" w:name="_Toc151193846"/>
      <w:bookmarkStart w:id="352" w:name="_Toc150509283"/>
      <w:bookmarkStart w:id="353" w:name="_Toc127151532"/>
      <w:bookmarkStart w:id="354" w:name="_Toc164608801"/>
      <w:bookmarkStart w:id="355" w:name="_Toc305158874"/>
      <w:bookmarkStart w:id="356" w:name="_Toc265228370"/>
      <w:bookmarkStart w:id="357" w:name="_Toc151190159"/>
      <w:bookmarkStart w:id="358" w:name="_Toc151193774"/>
      <w:bookmarkStart w:id="359" w:name="_Toc151193630"/>
      <w:bookmarkStart w:id="360" w:name="_Toc226309776"/>
      <w:bookmarkStart w:id="361" w:name="_Toc164229227"/>
      <w:bookmarkStart w:id="362" w:name="_Toc150774737"/>
      <w:bookmarkStart w:id="363" w:name="_Toc226337228"/>
      <w:bookmarkStart w:id="364" w:name="_Toc127151733"/>
      <w:bookmarkStart w:id="365" w:name="_Toc150480770"/>
      <w:bookmarkStart w:id="366" w:name="_Toc151193920"/>
      <w:bookmarkStart w:id="367" w:name="_Toc305158800"/>
      <w:r w:rsidRPr="00A559E5">
        <w:rPr>
          <w:rFonts w:ascii="宋体" w:hAnsi="宋体" w:cs="宋体" w:hint="eastAsia"/>
          <w:b/>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投标文件应在本招标文件《投标人须知资料表》中规定的投标有效期内保持有效，投标有效期少于招标文件规定期限的，其</w:t>
      </w:r>
      <w:r w:rsidRPr="00A559E5">
        <w:rPr>
          <w:rFonts w:ascii="宋体" w:hAnsi="宋体" w:cs="宋体" w:hint="eastAsia"/>
          <w:b/>
          <w:sz w:val="24"/>
        </w:rPr>
        <w:t>投标无效</w:t>
      </w:r>
      <w:r w:rsidRPr="00A559E5">
        <w:rPr>
          <w:rFonts w:ascii="宋体" w:hAnsi="宋体" w:cs="宋体" w:hint="eastAsia"/>
          <w:sz w:val="24"/>
        </w:rPr>
        <w:t>。</w:t>
      </w:r>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bookmarkStart w:id="368" w:name="_Toc195842898"/>
      <w:bookmarkStart w:id="369" w:name="_Toc164229228"/>
      <w:bookmarkStart w:id="370" w:name="_Toc127151533"/>
      <w:bookmarkStart w:id="371" w:name="_Toc226309777"/>
      <w:bookmarkStart w:id="372" w:name="_Toc226965806"/>
      <w:bookmarkStart w:id="373" w:name="_Toc264969223"/>
      <w:bookmarkStart w:id="374" w:name="_Toc151190160"/>
      <w:bookmarkStart w:id="375" w:name="_Toc305158875"/>
      <w:bookmarkStart w:id="376" w:name="_Toc127151734"/>
      <w:bookmarkStart w:id="377" w:name="_Toc305158801"/>
      <w:bookmarkStart w:id="378" w:name="_Toc164608647"/>
      <w:bookmarkStart w:id="379" w:name="_Toc164229374"/>
      <w:bookmarkStart w:id="380" w:name="_Toc151193703"/>
      <w:bookmarkStart w:id="381" w:name="_Toc150774633"/>
      <w:bookmarkStart w:id="382" w:name="_Toc151193775"/>
      <w:bookmarkStart w:id="383" w:name="_Toc151193921"/>
      <w:bookmarkStart w:id="384" w:name="_Toc127161447"/>
      <w:bookmarkStart w:id="385" w:name="_Toc150774738"/>
      <w:bookmarkStart w:id="386" w:name="_Toc226337229"/>
      <w:bookmarkStart w:id="387" w:name="_Toc226965723"/>
      <w:bookmarkStart w:id="388" w:name="_Toc151193847"/>
      <w:bookmarkStart w:id="389" w:name="_Toc164351627"/>
      <w:bookmarkStart w:id="390" w:name="_Toc150509284"/>
      <w:bookmarkStart w:id="391" w:name="_Toc265228371"/>
      <w:bookmarkStart w:id="392" w:name="_Toc150480771"/>
      <w:bookmarkStart w:id="393" w:name="_Toc149720826"/>
      <w:bookmarkStart w:id="394" w:name="_Toc164608802"/>
      <w:bookmarkStart w:id="395" w:name="_Toc142311035"/>
      <w:bookmarkStart w:id="396" w:name="_Toc151193631"/>
      <w:bookmarkStart w:id="397" w:name="_Toc520356158"/>
      <w:r w:rsidRPr="00A559E5">
        <w:rPr>
          <w:rFonts w:ascii="宋体" w:hAnsi="宋体" w:cs="宋体" w:hint="eastAsia"/>
          <w:b/>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sidRPr="00A559E5">
        <w:rPr>
          <w:rFonts w:ascii="宋体" w:hAnsi="宋体" w:cs="宋体" w:hint="eastAsia"/>
          <w:b/>
          <w:sz w:val="24"/>
        </w:rPr>
        <w:t>、加盖公章</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bookmarkStart w:id="398" w:name="_Toc226337230"/>
      <w:bookmarkStart w:id="399" w:name="_Toc265228372"/>
      <w:bookmarkStart w:id="400" w:name="_Toc195842899"/>
      <w:bookmarkStart w:id="401" w:name="_Toc151193922"/>
      <w:bookmarkStart w:id="402" w:name="_Toc305158876"/>
      <w:bookmarkStart w:id="403" w:name="_Toc520356159"/>
      <w:bookmarkStart w:id="404" w:name="_Toc264969224"/>
      <w:bookmarkStart w:id="405" w:name="_Toc150774739"/>
      <w:bookmarkStart w:id="406" w:name="_Toc150480772"/>
      <w:bookmarkStart w:id="407" w:name="_Toc226965807"/>
      <w:bookmarkStart w:id="408" w:name="_Toc151193848"/>
      <w:bookmarkStart w:id="409" w:name="_Toc150509285"/>
      <w:bookmarkStart w:id="410" w:name="_Toc151190161"/>
      <w:bookmarkStart w:id="411" w:name="_Toc127151534"/>
      <w:bookmarkStart w:id="412" w:name="_Toc142311036"/>
      <w:bookmarkStart w:id="413" w:name="_Toc305158802"/>
      <w:bookmarkStart w:id="414" w:name="_Toc151193776"/>
      <w:bookmarkStart w:id="415" w:name="_Toc151193704"/>
      <w:bookmarkStart w:id="416" w:name="_Toc151193632"/>
      <w:bookmarkStart w:id="417" w:name="_Toc226965724"/>
      <w:bookmarkStart w:id="418" w:name="_Toc150774634"/>
      <w:bookmarkStart w:id="419" w:name="_Toc226309778"/>
      <w:r w:rsidRPr="00A559E5">
        <w:rPr>
          <w:rFonts w:ascii="宋体" w:hAnsi="宋体" w:cs="宋体" w:hint="eastAsia"/>
          <w:sz w:val="24"/>
        </w:rPr>
        <w:t>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招标文件要求加盖公章的内容，一般通过投标文件编制工具加盖电子签章。</w:t>
      </w:r>
    </w:p>
    <w:p w:rsidR="001E12AF" w:rsidRPr="00A559E5" w:rsidRDefault="001E12AF">
      <w:pPr>
        <w:tabs>
          <w:tab w:val="left" w:pos="900"/>
          <w:tab w:val="left" w:pos="1080"/>
        </w:tabs>
        <w:snapToGrid w:val="0"/>
        <w:spacing w:line="360" w:lineRule="auto"/>
        <w:ind w:firstLineChars="200" w:firstLine="420"/>
        <w:rPr>
          <w:rFonts w:ascii="宋体" w:hAnsi="宋体" w:cs="宋体"/>
        </w:rPr>
      </w:pPr>
    </w:p>
    <w:p w:rsidR="001E12AF" w:rsidRPr="00A559E5" w:rsidRDefault="008E147A">
      <w:pPr>
        <w:pStyle w:val="21"/>
        <w:spacing w:before="0" w:line="360" w:lineRule="auto"/>
        <w:ind w:firstLineChars="200" w:firstLine="562"/>
        <w:rPr>
          <w:rFonts w:ascii="宋体" w:eastAsia="宋体" w:hAnsi="宋体" w:cs="宋体"/>
          <w:sz w:val="28"/>
        </w:rPr>
      </w:pPr>
      <w:r w:rsidRPr="00A559E5">
        <w:rPr>
          <w:rFonts w:ascii="宋体" w:eastAsia="宋体" w:hAnsi="宋体" w:cs="宋体" w:hint="eastAsia"/>
          <w:sz w:val="28"/>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bookmarkStart w:id="420" w:name="_Toc264969225"/>
      <w:bookmarkStart w:id="421" w:name="_Toc150509286"/>
      <w:bookmarkStart w:id="422" w:name="_Toc226965808"/>
      <w:bookmarkStart w:id="423" w:name="_Toc150774740"/>
      <w:bookmarkStart w:id="424" w:name="_Toc226309779"/>
      <w:bookmarkStart w:id="425" w:name="_Toc520356160"/>
      <w:bookmarkStart w:id="426" w:name="_Toc151193633"/>
      <w:bookmarkStart w:id="427" w:name="_Toc195842900"/>
      <w:bookmarkStart w:id="428" w:name="_Toc226337231"/>
      <w:bookmarkStart w:id="429" w:name="_Toc164229230"/>
      <w:bookmarkStart w:id="430" w:name="_Toc142311037"/>
      <w:bookmarkStart w:id="431" w:name="_Toc151193777"/>
      <w:bookmarkStart w:id="432" w:name="_Toc164351629"/>
      <w:bookmarkStart w:id="433" w:name="_Toc265228373"/>
      <w:bookmarkStart w:id="434" w:name="_Toc164608649"/>
      <w:bookmarkStart w:id="435" w:name="_Toc127161449"/>
      <w:bookmarkStart w:id="436" w:name="_Toc127151535"/>
      <w:bookmarkStart w:id="437" w:name="_Toc305158803"/>
      <w:bookmarkStart w:id="438" w:name="_Toc127151736"/>
      <w:bookmarkStart w:id="439" w:name="_Toc164608804"/>
      <w:bookmarkStart w:id="440" w:name="_Toc151190162"/>
      <w:bookmarkStart w:id="441" w:name="_Toc226965725"/>
      <w:bookmarkStart w:id="442" w:name="_Toc151193705"/>
      <w:bookmarkStart w:id="443" w:name="_Toc164229376"/>
      <w:bookmarkStart w:id="444" w:name="_Toc151193849"/>
      <w:bookmarkStart w:id="445" w:name="_Toc150480773"/>
      <w:bookmarkStart w:id="446" w:name="_Toc305158877"/>
      <w:bookmarkStart w:id="447" w:name="_Toc151193923"/>
      <w:bookmarkStart w:id="448" w:name="_Toc150774635"/>
      <w:bookmarkStart w:id="449" w:name="_Toc149720828"/>
      <w:r w:rsidRPr="00A559E5">
        <w:rPr>
          <w:rFonts w:ascii="宋体" w:hAnsi="宋体" w:cs="宋体" w:hint="eastAsia"/>
          <w:b/>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Pr="00A559E5">
        <w:rPr>
          <w:rFonts w:ascii="宋体" w:hAnsi="宋体" w:cs="宋体" w:hint="eastAsia"/>
          <w:b/>
          <w:sz w:val="24"/>
        </w:rPr>
        <w:t>提交</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本项目使用</w:t>
      </w:r>
      <w:r w:rsidRPr="00A559E5">
        <w:rPr>
          <w:rFonts w:ascii="宋体" w:hAnsi="宋体" w:cs="宋体" w:hint="eastAsia"/>
          <w:sz w:val="24"/>
          <w:lang w:bidi="ar"/>
        </w:rPr>
        <w:t>政府采购一体化平台“苏采云”</w:t>
      </w:r>
      <w:r w:rsidRPr="00A559E5">
        <w:rPr>
          <w:rFonts w:ascii="宋体" w:hAnsi="宋体" w:cs="宋体" w:hint="eastAsia"/>
          <w:sz w:val="24"/>
        </w:rPr>
        <w:t>。投标人根据招标文件及</w:t>
      </w:r>
      <w:r w:rsidRPr="00A559E5">
        <w:rPr>
          <w:rFonts w:ascii="宋体" w:hAnsi="宋体" w:cs="宋体" w:hint="eastAsia"/>
          <w:sz w:val="24"/>
          <w:lang w:bidi="ar"/>
        </w:rPr>
        <w:t>政府采购一体化平台“苏采云”</w:t>
      </w:r>
      <w:r w:rsidRPr="00A559E5">
        <w:rPr>
          <w:rFonts w:ascii="宋体" w:hAnsi="宋体" w:cs="宋体" w:hint="eastAsia"/>
          <w:sz w:val="24"/>
        </w:rPr>
        <w:t>供应商操作手册要求编制、生成并提交电子投标文件。</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采购人及采购代理机构拒绝接受通过政府采购一体化平台“苏采云”以外任何形式提交的投标文件。</w:t>
      </w:r>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bookmarkStart w:id="450" w:name="_Toc265228374"/>
      <w:bookmarkStart w:id="451" w:name="_Toc305158804"/>
      <w:bookmarkStart w:id="452" w:name="_Toc127151737"/>
      <w:bookmarkStart w:id="453" w:name="_Toc520356161"/>
      <w:bookmarkStart w:id="454" w:name="_Toc195842901"/>
      <w:bookmarkStart w:id="455" w:name="_Toc150774636"/>
      <w:bookmarkStart w:id="456" w:name="_Toc164608805"/>
      <w:bookmarkStart w:id="457" w:name="_Toc226965809"/>
      <w:bookmarkStart w:id="458" w:name="_Toc151193706"/>
      <w:bookmarkStart w:id="459" w:name="_Toc305158878"/>
      <w:bookmarkStart w:id="460" w:name="_Toc151193850"/>
      <w:bookmarkStart w:id="461" w:name="_Toc264969226"/>
      <w:bookmarkStart w:id="462" w:name="_Toc127161450"/>
      <w:bookmarkStart w:id="463" w:name="_Toc149720829"/>
      <w:bookmarkStart w:id="464" w:name="_Toc127151536"/>
      <w:bookmarkStart w:id="465" w:name="_Toc164229231"/>
      <w:bookmarkStart w:id="466" w:name="_Toc226965726"/>
      <w:bookmarkStart w:id="467" w:name="_Toc150509287"/>
      <w:bookmarkStart w:id="468" w:name="_Toc151193924"/>
      <w:bookmarkStart w:id="469" w:name="_Toc164608650"/>
      <w:bookmarkStart w:id="470" w:name="_Toc142311038"/>
      <w:bookmarkStart w:id="471" w:name="_Toc150774741"/>
      <w:bookmarkStart w:id="472" w:name="_Toc151190163"/>
      <w:bookmarkStart w:id="473" w:name="_Toc150480774"/>
      <w:bookmarkStart w:id="474" w:name="_Toc164229377"/>
      <w:bookmarkStart w:id="475" w:name="_Toc151193634"/>
      <w:bookmarkStart w:id="476" w:name="_Toc164351630"/>
      <w:bookmarkStart w:id="477" w:name="_Toc226337232"/>
      <w:bookmarkStart w:id="478" w:name="_Toc151193778"/>
      <w:bookmarkStart w:id="479" w:name="_Toc226309780"/>
      <w:r w:rsidRPr="00A559E5">
        <w:rPr>
          <w:rFonts w:ascii="宋体" w:hAnsi="宋体" w:cs="宋体" w:hint="eastAsia"/>
          <w:b/>
          <w:sz w:val="24"/>
        </w:rPr>
        <w:lastRenderedPageBreak/>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Pr="00A559E5">
        <w:rPr>
          <w:rFonts w:ascii="宋体" w:hAnsi="宋体" w:cs="宋体" w:hint="eastAsia"/>
          <w:b/>
          <w:sz w:val="24"/>
        </w:rPr>
        <w:t>时间</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投标人应在招标文件要求提交投标文件截止时间前，将电子投标文件提交至政府采购一体化平台“苏采云”。</w:t>
      </w:r>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bookmarkStart w:id="480" w:name="_Toc164229378"/>
      <w:bookmarkStart w:id="481" w:name="_Toc150480775"/>
      <w:bookmarkStart w:id="482" w:name="_Toc127151537"/>
      <w:bookmarkStart w:id="483" w:name="_Toc149720830"/>
      <w:bookmarkStart w:id="484" w:name="_Toc127151738"/>
      <w:bookmarkStart w:id="485" w:name="_Toc151193779"/>
      <w:bookmarkStart w:id="486" w:name="_Toc142311039"/>
      <w:bookmarkStart w:id="487" w:name="_Toc151193707"/>
      <w:bookmarkStart w:id="488" w:name="_Toc164608651"/>
      <w:bookmarkStart w:id="489" w:name="_Toc305158879"/>
      <w:bookmarkStart w:id="490" w:name="_Toc164351631"/>
      <w:bookmarkStart w:id="491" w:name="_Toc265228375"/>
      <w:bookmarkStart w:id="492" w:name="_Toc127161451"/>
      <w:bookmarkStart w:id="493" w:name="_Toc226965810"/>
      <w:bookmarkStart w:id="494" w:name="_Toc151193925"/>
      <w:bookmarkStart w:id="495" w:name="_Toc226337233"/>
      <w:bookmarkStart w:id="496" w:name="_Toc520356162"/>
      <w:bookmarkStart w:id="497" w:name="_Toc164608806"/>
      <w:bookmarkStart w:id="498" w:name="_Toc264969227"/>
      <w:bookmarkStart w:id="499" w:name="_Toc226965727"/>
      <w:bookmarkStart w:id="500" w:name="_Toc305158805"/>
      <w:bookmarkStart w:id="501" w:name="_Toc226309781"/>
      <w:bookmarkStart w:id="502" w:name="_Toc151193635"/>
      <w:bookmarkStart w:id="503" w:name="_Toc151190164"/>
      <w:bookmarkStart w:id="504" w:name="_Toc150774637"/>
      <w:bookmarkStart w:id="505" w:name="_Toc151193851"/>
      <w:bookmarkStart w:id="506" w:name="_Toc150509288"/>
      <w:bookmarkStart w:id="507" w:name="_Toc150774742"/>
      <w:bookmarkStart w:id="508" w:name="_Toc164229232"/>
      <w:bookmarkStart w:id="509" w:name="_Toc195842902"/>
      <w:r w:rsidRPr="00A559E5">
        <w:rPr>
          <w:rFonts w:ascii="宋体" w:hAnsi="宋体" w:cs="宋体" w:hint="eastAsia"/>
          <w:b/>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投标截止时间前，投标人可以通过政府采购一体化平台“苏采云”对所提交的投标文件进行补充、修改或者撤回。</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投标人对投标文件的补充、修改的内容应当按照招标文件要求签署、加盖公章，作为投标文件的组成部分。</w:t>
      </w:r>
    </w:p>
    <w:p w:rsidR="001E12AF" w:rsidRPr="00A559E5" w:rsidRDefault="001E12AF">
      <w:pPr>
        <w:spacing w:line="360" w:lineRule="auto"/>
        <w:ind w:firstLineChars="200" w:firstLine="480"/>
        <w:rPr>
          <w:rFonts w:ascii="宋体" w:hAnsi="宋体" w:cs="宋体"/>
          <w:sz w:val="24"/>
        </w:rPr>
      </w:pPr>
    </w:p>
    <w:p w:rsidR="001E12AF" w:rsidRPr="00A559E5" w:rsidRDefault="008E147A">
      <w:pPr>
        <w:pStyle w:val="21"/>
        <w:spacing w:before="0" w:line="360" w:lineRule="auto"/>
        <w:ind w:firstLineChars="200" w:firstLine="562"/>
        <w:rPr>
          <w:rFonts w:ascii="宋体" w:eastAsia="宋体" w:hAnsi="宋体" w:cs="宋体"/>
          <w:sz w:val="28"/>
        </w:rPr>
      </w:pPr>
      <w:bookmarkStart w:id="510" w:name="_Toc226965811"/>
      <w:bookmarkStart w:id="511" w:name="_Toc195842903"/>
      <w:bookmarkStart w:id="512" w:name="_Toc226309782"/>
      <w:bookmarkStart w:id="513" w:name="_Toc151193708"/>
      <w:bookmarkStart w:id="514" w:name="_Toc150509289"/>
      <w:bookmarkStart w:id="515" w:name="_Toc520356163"/>
      <w:bookmarkStart w:id="516" w:name="_Toc150774743"/>
      <w:bookmarkStart w:id="517" w:name="_Toc150480776"/>
      <w:bookmarkStart w:id="518" w:name="_Toc264969228"/>
      <w:bookmarkStart w:id="519" w:name="_Toc151193636"/>
      <w:bookmarkStart w:id="520" w:name="_Toc226965728"/>
      <w:bookmarkStart w:id="521" w:name="_Toc150774638"/>
      <w:bookmarkStart w:id="522" w:name="_Toc151193780"/>
      <w:bookmarkStart w:id="523" w:name="_Toc265228376"/>
      <w:bookmarkStart w:id="524" w:name="_Toc142311040"/>
      <w:bookmarkStart w:id="525" w:name="_Toc305158880"/>
      <w:bookmarkStart w:id="526" w:name="_Toc127151538"/>
      <w:bookmarkStart w:id="527" w:name="_Toc151193926"/>
      <w:bookmarkStart w:id="528" w:name="_Toc151190165"/>
      <w:bookmarkStart w:id="529" w:name="_Toc226337234"/>
      <w:bookmarkStart w:id="530" w:name="_Toc151193852"/>
      <w:bookmarkStart w:id="531" w:name="_Toc305158806"/>
      <w:r w:rsidRPr="00A559E5">
        <w:rPr>
          <w:rFonts w:ascii="宋体" w:eastAsia="宋体" w:hAnsi="宋体" w:cs="宋体" w:hint="eastAsia"/>
          <w:sz w:val="28"/>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bookmarkStart w:id="532" w:name="_Toc164608653"/>
      <w:bookmarkStart w:id="533" w:name="_Toc142311041"/>
      <w:bookmarkStart w:id="534" w:name="_Toc305158881"/>
      <w:bookmarkStart w:id="535" w:name="_Toc151193637"/>
      <w:bookmarkStart w:id="536" w:name="_Toc164229234"/>
      <w:bookmarkStart w:id="537" w:name="_Toc226965729"/>
      <w:bookmarkStart w:id="538" w:name="_Toc150774639"/>
      <w:bookmarkStart w:id="539" w:name="_Toc164608808"/>
      <w:bookmarkStart w:id="540" w:name="_Toc151193853"/>
      <w:bookmarkStart w:id="541" w:name="_Toc164351633"/>
      <w:bookmarkStart w:id="542" w:name="_Toc127161453"/>
      <w:bookmarkStart w:id="543" w:name="_Toc150774744"/>
      <w:bookmarkStart w:id="544" w:name="_Toc226309783"/>
      <w:bookmarkStart w:id="545" w:name="_Toc226337235"/>
      <w:bookmarkStart w:id="546" w:name="_Toc164229380"/>
      <w:bookmarkStart w:id="547" w:name="_Toc151193781"/>
      <w:bookmarkStart w:id="548" w:name="_Toc264969229"/>
      <w:bookmarkStart w:id="549" w:name="_Toc150509290"/>
      <w:bookmarkStart w:id="550" w:name="_Toc149720832"/>
      <w:bookmarkStart w:id="551" w:name="_Toc151193927"/>
      <w:bookmarkStart w:id="552" w:name="_Toc520356164"/>
      <w:bookmarkStart w:id="553" w:name="_Toc127151539"/>
      <w:bookmarkStart w:id="554" w:name="_Toc305158807"/>
      <w:bookmarkStart w:id="555" w:name="_Toc226965812"/>
      <w:bookmarkStart w:id="556" w:name="_Toc265228377"/>
      <w:bookmarkStart w:id="557" w:name="_Toc150480777"/>
      <w:bookmarkStart w:id="558" w:name="_Toc151193709"/>
      <w:bookmarkStart w:id="559" w:name="_Toc151190166"/>
      <w:bookmarkStart w:id="560" w:name="_Toc127151740"/>
      <w:bookmarkStart w:id="561" w:name="_Toc195842904"/>
      <w:r w:rsidRPr="00A559E5">
        <w:rPr>
          <w:rFonts w:ascii="宋体" w:hAnsi="宋体" w:cs="宋体" w:hint="eastAsia"/>
          <w:b/>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采购人或采购代理机构将按招标文件的规定，在投标截止时间的同一时间和招标文件预先确定的地点组织开标。</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本项目开标采用不见面招投标模式，使用政府采购一体化平台“苏采云”在线进行开标。投标人应在规定的时间内对投标文件进行解密，因非系统原因导致的解密失败，视为</w:t>
      </w:r>
      <w:r w:rsidRPr="00A559E5">
        <w:rPr>
          <w:rFonts w:ascii="宋体" w:hAnsi="宋体" w:cs="宋体" w:hint="eastAsia"/>
          <w:b/>
          <w:sz w:val="24"/>
        </w:rPr>
        <w:t>投标无效</w:t>
      </w:r>
      <w:r w:rsidRPr="00A559E5">
        <w:rPr>
          <w:rFonts w:ascii="宋体" w:hAnsi="宋体" w:cs="宋体" w:hint="eastAsia"/>
          <w:sz w:val="24"/>
        </w:rPr>
        <w:t>。</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开标过程将使用政府采购一体化平台“苏采云”公布投标人名称、投标价格和招标文件规定的需要宣布的其他内容并进行记录，并由参加开标的各投标人代表在规定时间内确认</w:t>
      </w:r>
      <w:bookmarkStart w:id="562" w:name="_Toc520356165"/>
      <w:r w:rsidRPr="00A559E5">
        <w:rPr>
          <w:rFonts w:ascii="宋体" w:hAnsi="宋体" w:cs="宋体" w:hint="eastAsia"/>
          <w:sz w:val="24"/>
        </w:rPr>
        <w:t>。投标人超过规定时间未确认但是未提出疑义的，系统将视同已确认。</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投标人不足3家的，不予开标。</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w:t>
      </w:r>
      <w:r w:rsidRPr="00A559E5">
        <w:rPr>
          <w:rFonts w:ascii="宋体" w:hAnsi="宋体" w:cs="宋体" w:hint="eastAsia"/>
          <w:sz w:val="24"/>
        </w:rPr>
        <w:lastRenderedPageBreak/>
        <w:t>审结果的，责任由投标人承担。</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如果在采购活动过程中出现以下情形，导致</w:t>
      </w:r>
      <w:r w:rsidRPr="00A559E5">
        <w:rPr>
          <w:rFonts w:ascii="宋体" w:hAnsi="宋体" w:cs="宋体" w:hint="eastAsia"/>
          <w:sz w:val="24"/>
          <w:lang w:bidi="ar"/>
        </w:rPr>
        <w:t>政府采购一体化平台“苏采云”</w:t>
      </w:r>
      <w:r w:rsidRPr="00A559E5">
        <w:rPr>
          <w:rFonts w:ascii="宋体" w:hAnsi="宋体" w:cs="宋体" w:hint="eastAsia"/>
          <w:sz w:val="24"/>
        </w:rPr>
        <w:t>系统无法正常运行，或者无法保证本项目采购活动的公平、公正和安全时，代理机构可以延缓或者暂停采购活动，情况严重的可以终止采购活动：</w:t>
      </w:r>
    </w:p>
    <w:p w:rsidR="001E12AF" w:rsidRPr="00A559E5" w:rsidRDefault="008E147A">
      <w:pPr>
        <w:tabs>
          <w:tab w:val="left" w:pos="1080"/>
          <w:tab w:val="left" w:pos="1589"/>
          <w:tab w:val="left" w:pos="2014"/>
        </w:tabs>
        <w:snapToGrid w:val="0"/>
        <w:spacing w:line="360" w:lineRule="auto"/>
        <w:ind w:left="480"/>
        <w:rPr>
          <w:rFonts w:ascii="宋体" w:hAnsi="宋体" w:cs="宋体"/>
          <w:sz w:val="24"/>
        </w:rPr>
      </w:pPr>
      <w:r w:rsidRPr="00A559E5">
        <w:rPr>
          <w:rFonts w:ascii="宋体" w:hAnsi="宋体" w:cs="宋体" w:hint="eastAsia"/>
          <w:sz w:val="24"/>
        </w:rPr>
        <w:t xml:space="preserve"> 1)平台系统发生故障而无法登录访问的；</w:t>
      </w:r>
    </w:p>
    <w:p w:rsidR="001E12AF" w:rsidRPr="00A559E5" w:rsidRDefault="008E147A">
      <w:pPr>
        <w:tabs>
          <w:tab w:val="left" w:pos="1080"/>
          <w:tab w:val="left" w:pos="1589"/>
          <w:tab w:val="left" w:pos="2014"/>
        </w:tabs>
        <w:snapToGrid w:val="0"/>
        <w:spacing w:line="360" w:lineRule="auto"/>
        <w:ind w:leftChars="170" w:left="357" w:firstLineChars="87" w:firstLine="209"/>
        <w:rPr>
          <w:rFonts w:ascii="宋体" w:hAnsi="宋体" w:cs="宋体"/>
          <w:sz w:val="24"/>
        </w:rPr>
      </w:pPr>
      <w:r w:rsidRPr="00A559E5">
        <w:rPr>
          <w:rFonts w:ascii="宋体" w:hAnsi="宋体" w:cs="宋体" w:hint="eastAsia"/>
          <w:sz w:val="24"/>
        </w:rPr>
        <w:t>2)平台系统应用或数据库出现错误，不能进行正常操作的；</w:t>
      </w:r>
    </w:p>
    <w:p w:rsidR="001E12AF" w:rsidRPr="00A559E5" w:rsidRDefault="008E147A">
      <w:pPr>
        <w:tabs>
          <w:tab w:val="left" w:pos="1080"/>
          <w:tab w:val="left" w:pos="1589"/>
          <w:tab w:val="left" w:pos="2014"/>
        </w:tabs>
        <w:snapToGrid w:val="0"/>
        <w:spacing w:line="360" w:lineRule="auto"/>
        <w:ind w:leftChars="170" w:left="357" w:firstLineChars="87" w:firstLine="209"/>
        <w:rPr>
          <w:rFonts w:ascii="宋体" w:hAnsi="宋体" w:cs="宋体"/>
          <w:sz w:val="24"/>
        </w:rPr>
      </w:pPr>
      <w:r w:rsidRPr="00A559E5">
        <w:rPr>
          <w:rFonts w:ascii="宋体" w:hAnsi="宋体" w:cs="宋体" w:hint="eastAsia"/>
          <w:sz w:val="24"/>
        </w:rPr>
        <w:t>3)平台系统发现严重安全漏洞，有潜在泄密危险的；</w:t>
      </w:r>
    </w:p>
    <w:p w:rsidR="001E12AF" w:rsidRPr="00A559E5" w:rsidRDefault="008E147A">
      <w:pPr>
        <w:tabs>
          <w:tab w:val="left" w:pos="1080"/>
          <w:tab w:val="left" w:pos="1589"/>
          <w:tab w:val="left" w:pos="2014"/>
        </w:tabs>
        <w:snapToGrid w:val="0"/>
        <w:spacing w:line="360" w:lineRule="auto"/>
        <w:ind w:leftChars="170" w:left="357" w:firstLineChars="87" w:firstLine="209"/>
        <w:rPr>
          <w:rFonts w:ascii="宋体" w:hAnsi="宋体" w:cs="宋体"/>
          <w:sz w:val="24"/>
        </w:rPr>
      </w:pPr>
      <w:r w:rsidRPr="00A559E5">
        <w:rPr>
          <w:rFonts w:ascii="宋体" w:hAnsi="宋体" w:cs="宋体" w:hint="eastAsia"/>
          <w:sz w:val="24"/>
        </w:rPr>
        <w:t>4)病毒发作导致平台系统不能进行正常操作的；</w:t>
      </w:r>
    </w:p>
    <w:p w:rsidR="001E12AF" w:rsidRPr="00A559E5" w:rsidRDefault="008E147A">
      <w:pPr>
        <w:tabs>
          <w:tab w:val="left" w:pos="1080"/>
          <w:tab w:val="left" w:pos="1589"/>
          <w:tab w:val="left" w:pos="2014"/>
        </w:tabs>
        <w:snapToGrid w:val="0"/>
        <w:spacing w:line="360" w:lineRule="auto"/>
        <w:ind w:leftChars="170" w:left="357" w:firstLineChars="87" w:firstLine="209"/>
        <w:rPr>
          <w:rFonts w:ascii="宋体" w:hAnsi="宋体" w:cs="宋体"/>
          <w:sz w:val="24"/>
        </w:rPr>
      </w:pPr>
      <w:r w:rsidRPr="00A559E5">
        <w:rPr>
          <w:rFonts w:ascii="宋体" w:hAnsi="宋体" w:cs="宋体" w:hint="eastAsia"/>
          <w:sz w:val="24"/>
        </w:rPr>
        <w:t>5)其他无法保证本次采购活动的公平、公正和安全的情况。</w:t>
      </w:r>
    </w:p>
    <w:p w:rsidR="001E12AF" w:rsidRPr="00A559E5" w:rsidRDefault="008E147A">
      <w:pPr>
        <w:tabs>
          <w:tab w:val="left" w:pos="1080"/>
          <w:tab w:val="left" w:pos="1589"/>
          <w:tab w:val="left" w:pos="2014"/>
        </w:tabs>
        <w:snapToGrid w:val="0"/>
        <w:spacing w:line="360" w:lineRule="auto"/>
        <w:ind w:firstLineChars="200" w:firstLine="480"/>
        <w:rPr>
          <w:rFonts w:ascii="宋体" w:hAnsi="宋体" w:cs="宋体"/>
          <w:sz w:val="24"/>
        </w:rPr>
      </w:pPr>
      <w:r w:rsidRPr="00A559E5">
        <w:rPr>
          <w:rFonts w:ascii="宋体" w:hAnsi="宋体" w:cs="宋体" w:hint="eastAsia"/>
          <w:sz w:val="24"/>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r w:rsidRPr="00A559E5">
        <w:rPr>
          <w:rFonts w:ascii="宋体" w:hAnsi="宋体" w:cs="宋体" w:hint="eastAsia"/>
          <w:b/>
          <w:sz w:val="24"/>
        </w:rPr>
        <w:t>资格审查</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见第三章《资格审查》。</w:t>
      </w:r>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bookmarkStart w:id="563" w:name="_Toc164351634"/>
      <w:bookmarkStart w:id="564" w:name="_Toc151193782"/>
      <w:bookmarkStart w:id="565" w:name="_Toc264969230"/>
      <w:bookmarkStart w:id="566" w:name="_Toc164229235"/>
      <w:bookmarkStart w:id="567" w:name="_Toc226965813"/>
      <w:bookmarkStart w:id="568" w:name="_Toc305158882"/>
      <w:bookmarkStart w:id="569" w:name="_Toc265228378"/>
      <w:bookmarkStart w:id="570" w:name="_Toc151193638"/>
      <w:bookmarkStart w:id="571" w:name="_Toc226965730"/>
      <w:bookmarkStart w:id="572" w:name="_Toc151193928"/>
      <w:bookmarkStart w:id="573" w:name="_Toc151193710"/>
      <w:bookmarkStart w:id="574" w:name="_Toc151190167"/>
      <w:bookmarkStart w:id="575" w:name="_Toc127161454"/>
      <w:bookmarkStart w:id="576" w:name="_Toc149720833"/>
      <w:bookmarkStart w:id="577" w:name="_Toc142311042"/>
      <w:bookmarkStart w:id="578" w:name="_Toc150509291"/>
      <w:bookmarkStart w:id="579" w:name="_Toc127151741"/>
      <w:bookmarkStart w:id="580" w:name="_Toc150774640"/>
      <w:bookmarkStart w:id="581" w:name="_Toc164608654"/>
      <w:bookmarkStart w:id="582" w:name="_Toc226337236"/>
      <w:bookmarkStart w:id="583" w:name="_Toc164229381"/>
      <w:bookmarkStart w:id="584" w:name="_Toc150480778"/>
      <w:bookmarkStart w:id="585" w:name="_Toc305158808"/>
      <w:bookmarkStart w:id="586" w:name="_Toc150774745"/>
      <w:bookmarkStart w:id="587" w:name="_Toc195842905"/>
      <w:bookmarkStart w:id="588" w:name="_Toc164608809"/>
      <w:bookmarkStart w:id="589" w:name="_Toc127151540"/>
      <w:bookmarkStart w:id="590" w:name="_Toc226309784"/>
      <w:bookmarkStart w:id="591" w:name="_Toc151193854"/>
      <w:bookmarkEnd w:id="562"/>
      <w:r w:rsidRPr="00A559E5">
        <w:rPr>
          <w:rFonts w:ascii="宋体" w:hAnsi="宋体" w:cs="宋体" w:hint="eastAsia"/>
          <w:b/>
          <w:sz w:val="24"/>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评标委员会根据政府采购有关规定和本次招标采购项目的特点进行组建，并负责具体评标事务，独立履行职责。</w:t>
      </w:r>
      <w:bookmarkStart w:id="592" w:name="_Toc520356166"/>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评审专家须符合相关规定。依法自行选定评审专家的，采购人和采购代理机构将查询有关信用记录，对具有行贿、受贿、欺诈等不良信用记录的人员，拒绝其参与政府采购活动。</w:t>
      </w:r>
      <w:bookmarkStart w:id="593" w:name="_Toc520356169"/>
      <w:bookmarkEnd w:id="592"/>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r w:rsidRPr="00A559E5">
        <w:rPr>
          <w:rFonts w:ascii="宋体" w:hAnsi="宋体" w:cs="宋体" w:hint="eastAsia"/>
          <w:b/>
          <w:sz w:val="24"/>
        </w:rPr>
        <w:t>评标程序、评标方法和评标标准</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见第四章《评标程序、评标方法和评标标准》。</w:t>
      </w:r>
    </w:p>
    <w:p w:rsidR="001E12AF" w:rsidRPr="00A559E5" w:rsidRDefault="001E12AF">
      <w:pPr>
        <w:tabs>
          <w:tab w:val="left" w:pos="360"/>
          <w:tab w:val="left" w:pos="1080"/>
        </w:tabs>
        <w:snapToGrid w:val="0"/>
        <w:spacing w:line="360" w:lineRule="auto"/>
        <w:ind w:firstLineChars="200" w:firstLine="480"/>
        <w:rPr>
          <w:rFonts w:ascii="宋体" w:hAnsi="宋体" w:cs="宋体"/>
          <w:sz w:val="24"/>
        </w:rPr>
      </w:pPr>
    </w:p>
    <w:p w:rsidR="001E12AF" w:rsidRPr="00A559E5" w:rsidRDefault="008E147A">
      <w:pPr>
        <w:pStyle w:val="21"/>
        <w:spacing w:before="0" w:line="360" w:lineRule="auto"/>
        <w:ind w:firstLineChars="200" w:firstLine="562"/>
        <w:rPr>
          <w:rFonts w:ascii="宋体" w:eastAsia="宋体" w:hAnsi="宋体" w:cs="宋体"/>
          <w:sz w:val="28"/>
        </w:rPr>
      </w:pPr>
      <w:bookmarkStart w:id="594" w:name="_Toc305158887"/>
      <w:bookmarkStart w:id="595" w:name="_Toc127151545"/>
      <w:bookmarkStart w:id="596" w:name="_Toc226965735"/>
      <w:bookmarkStart w:id="597" w:name="_Toc226309789"/>
      <w:bookmarkStart w:id="598" w:name="_Toc151193643"/>
      <w:bookmarkStart w:id="599" w:name="_Toc150774750"/>
      <w:bookmarkStart w:id="600" w:name="_Toc150774645"/>
      <w:bookmarkStart w:id="601" w:name="_Toc226337241"/>
      <w:bookmarkStart w:id="602" w:name="_Toc150509296"/>
      <w:bookmarkStart w:id="603" w:name="_Toc226965818"/>
      <w:bookmarkStart w:id="604" w:name="_Toc264969235"/>
      <w:bookmarkStart w:id="605" w:name="_Toc142311047"/>
      <w:bookmarkStart w:id="606" w:name="_Toc265228383"/>
      <w:bookmarkStart w:id="607" w:name="_Toc151193859"/>
      <w:bookmarkStart w:id="608" w:name="_Toc151193715"/>
      <w:bookmarkStart w:id="609" w:name="_Toc150480783"/>
      <w:bookmarkStart w:id="610" w:name="_Toc151190172"/>
      <w:bookmarkStart w:id="611" w:name="_Toc151193787"/>
      <w:bookmarkStart w:id="612" w:name="_Toc195842910"/>
      <w:bookmarkStart w:id="613" w:name="_Toc305158813"/>
      <w:bookmarkStart w:id="614" w:name="_Toc151193933"/>
      <w:r w:rsidRPr="00A559E5">
        <w:rPr>
          <w:rFonts w:ascii="宋体" w:eastAsia="宋体" w:hAnsi="宋体" w:cs="宋体" w:hint="eastAsia"/>
          <w:sz w:val="28"/>
        </w:rPr>
        <w:t xml:space="preserve">六   </w:t>
      </w:r>
      <w:bookmarkEnd w:id="593"/>
      <w:r w:rsidRPr="00A559E5">
        <w:rPr>
          <w:rFonts w:ascii="宋体" w:eastAsia="宋体" w:hAnsi="宋体" w:cs="宋体" w:hint="eastAsia"/>
          <w:sz w:val="28"/>
        </w:rPr>
        <w:t>确定中标</w:t>
      </w:r>
      <w:bookmarkStart w:id="615" w:name="_Toc305158889"/>
      <w:bookmarkStart w:id="616" w:name="_Toc142311049"/>
      <w:bookmarkStart w:id="617" w:name="_Toc164229388"/>
      <w:bookmarkStart w:id="618" w:name="_Toc164229242"/>
      <w:bookmarkStart w:id="619" w:name="_Toc151193935"/>
      <w:bookmarkStart w:id="620" w:name="_Toc150774752"/>
      <w:bookmarkStart w:id="621" w:name="_Toc127151547"/>
      <w:bookmarkStart w:id="622" w:name="_Toc151193789"/>
      <w:bookmarkStart w:id="623" w:name="_Toc150774647"/>
      <w:bookmarkStart w:id="624" w:name="_Toc150480785"/>
      <w:bookmarkStart w:id="625" w:name="_Toc127151748"/>
      <w:bookmarkStart w:id="626" w:name="_Toc164351641"/>
      <w:bookmarkStart w:id="627" w:name="_Toc164608816"/>
      <w:bookmarkStart w:id="628" w:name="_Toc226309791"/>
      <w:bookmarkStart w:id="629" w:name="_Toc226965820"/>
      <w:bookmarkStart w:id="630" w:name="_Toc164608661"/>
      <w:bookmarkStart w:id="631" w:name="_Toc265228385"/>
      <w:bookmarkStart w:id="632" w:name="_Toc151193861"/>
      <w:bookmarkStart w:id="633" w:name="_Toc226337243"/>
      <w:bookmarkStart w:id="634" w:name="_Toc150509298"/>
      <w:bookmarkStart w:id="635" w:name="_Toc264969237"/>
      <w:bookmarkStart w:id="636" w:name="_Toc151190174"/>
      <w:bookmarkStart w:id="637" w:name="_Toc226965737"/>
      <w:bookmarkStart w:id="638" w:name="_Toc127161461"/>
      <w:bookmarkStart w:id="639" w:name="_Toc305158815"/>
      <w:bookmarkStart w:id="640" w:name="_Toc149720840"/>
      <w:bookmarkStart w:id="641" w:name="_Toc151193717"/>
      <w:bookmarkStart w:id="642" w:name="_Toc195842912"/>
      <w:bookmarkStart w:id="643" w:name="_Toc151193645"/>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r w:rsidRPr="00A559E5">
        <w:rPr>
          <w:rFonts w:ascii="宋体" w:hAnsi="宋体" w:cs="宋体" w:hint="eastAsia"/>
          <w:b/>
          <w:sz w:val="24"/>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采购人将在评标报告确定的中标候选人名单中按顺序确定中标人，中标候选人并列的，由采购人依法确定。</w:t>
      </w:r>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bookmarkStart w:id="644" w:name="_Toc305158817"/>
      <w:bookmarkStart w:id="645" w:name="_Toc305158891"/>
      <w:bookmarkStart w:id="646" w:name="_Toc151190176"/>
      <w:bookmarkStart w:id="647" w:name="_Toc226965822"/>
      <w:bookmarkStart w:id="648" w:name="_Toc127161463"/>
      <w:bookmarkStart w:id="649" w:name="_Toc151193647"/>
      <w:bookmarkStart w:id="650" w:name="_Toc150480787"/>
      <w:bookmarkStart w:id="651" w:name="_Toc265228387"/>
      <w:bookmarkStart w:id="652" w:name="_Toc226309793"/>
      <w:bookmarkStart w:id="653" w:name="_Toc127151750"/>
      <w:bookmarkStart w:id="654" w:name="_Toc164608818"/>
      <w:bookmarkStart w:id="655" w:name="_Toc195842914"/>
      <w:bookmarkStart w:id="656" w:name="_Toc151193863"/>
      <w:bookmarkStart w:id="657" w:name="_Toc149720842"/>
      <w:bookmarkStart w:id="658" w:name="_Toc164229244"/>
      <w:bookmarkStart w:id="659" w:name="_Toc150774754"/>
      <w:bookmarkStart w:id="660" w:name="_Toc150509300"/>
      <w:bookmarkStart w:id="661" w:name="_Toc164351643"/>
      <w:bookmarkStart w:id="662" w:name="_Toc226337245"/>
      <w:bookmarkStart w:id="663" w:name="_Toc226965739"/>
      <w:bookmarkStart w:id="664" w:name="_Toc151193937"/>
      <w:bookmarkStart w:id="665" w:name="_Toc164608663"/>
      <w:bookmarkStart w:id="666" w:name="_Toc264969239"/>
      <w:bookmarkStart w:id="667" w:name="_Toc150774649"/>
      <w:bookmarkStart w:id="668" w:name="_Toc151193719"/>
      <w:bookmarkStart w:id="669" w:name="_Toc142311051"/>
      <w:bookmarkStart w:id="670" w:name="_Toc164229390"/>
      <w:bookmarkStart w:id="671" w:name="_Toc127151549"/>
      <w:bookmarkStart w:id="672" w:name="_Toc151193791"/>
      <w:bookmarkStart w:id="673" w:name="_Ref467307090"/>
      <w:bookmarkStart w:id="674" w:name="_Toc520356176"/>
      <w:bookmarkStart w:id="675" w:name="_Ref467306425"/>
      <w:r w:rsidRPr="00A559E5">
        <w:rPr>
          <w:rFonts w:ascii="宋体" w:hAnsi="宋体" w:cs="宋体" w:hint="eastAsia"/>
          <w:b/>
          <w:sz w:val="24"/>
        </w:rPr>
        <w:t>中标公告与中标通知书</w:t>
      </w:r>
      <w:bookmarkEnd w:id="644"/>
      <w:bookmarkEnd w:id="645"/>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采购人或采购代理机构自中标人确定之日起2个工作日内，</w:t>
      </w:r>
      <w:r w:rsidRPr="00A559E5">
        <w:rPr>
          <w:rFonts w:ascii="宋体" w:hAnsi="宋体" w:cs="宋体" w:hint="eastAsia"/>
          <w:kern w:val="0"/>
          <w:sz w:val="24"/>
        </w:rPr>
        <w:t>在常州市政府采购网公告中标结果</w:t>
      </w:r>
      <w:r w:rsidRPr="00A559E5">
        <w:rPr>
          <w:rFonts w:ascii="宋体" w:hAnsi="宋体" w:cs="宋体" w:hint="eastAsia"/>
          <w:sz w:val="24"/>
        </w:rPr>
        <w:t>，同时向中标人发出中标通知书，中标公告期限为1个工作日。</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lastRenderedPageBreak/>
        <w:t>中标通知书对采购人和中标供应商均具有法律效力。中标通知书发出后，采购人改变中标结果的，或者中标供应商放弃中标项目的，应当依法承担法律责任。</w:t>
      </w:r>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r w:rsidRPr="00A559E5">
        <w:rPr>
          <w:rFonts w:ascii="宋体" w:hAnsi="宋体" w:cs="宋体" w:hint="eastAsia"/>
          <w:b/>
          <w:sz w:val="24"/>
        </w:rPr>
        <w:t>废标</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在招标采购中，出现下列情形之一的，应予废标：</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符合专业条件的供应商或者对招标文件作实质响应的供应商不足三家的；</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出现影响采购公正的违法、违规行为的；</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投标人的报价均超过了采购预算，采购人不能支付的；</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因重大变故，采购任务取消的。</w:t>
      </w:r>
    </w:p>
    <w:p w:rsidR="001E12AF" w:rsidRPr="00A559E5" w:rsidRDefault="008E147A">
      <w:pPr>
        <w:numPr>
          <w:ilvl w:val="2"/>
          <w:numId w:val="8"/>
        </w:numPr>
        <w:tabs>
          <w:tab w:val="left" w:pos="1276"/>
        </w:tabs>
        <w:snapToGrid w:val="0"/>
        <w:spacing w:line="360" w:lineRule="auto"/>
        <w:ind w:left="0" w:firstLineChars="200" w:firstLine="488"/>
        <w:rPr>
          <w:rFonts w:ascii="宋体" w:hAnsi="宋体" w:cs="宋体"/>
          <w:sz w:val="24"/>
        </w:rPr>
      </w:pPr>
      <w:r w:rsidRPr="00A559E5">
        <w:rPr>
          <w:rFonts w:ascii="宋体" w:hAnsi="宋体" w:cs="宋体" w:hint="eastAsia"/>
          <w:spacing w:val="2"/>
          <w:sz w:val="24"/>
        </w:rPr>
        <w:t>平台系统</w:t>
      </w:r>
      <w:r w:rsidRPr="00A559E5">
        <w:rPr>
          <w:rFonts w:ascii="宋体" w:hAnsi="宋体" w:cs="宋体" w:hint="eastAsia"/>
          <w:sz w:val="24"/>
        </w:rPr>
        <w:t>出现序号18.8的所述情形，情况严重且影响采购活动公平、公正性的。</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废标后，采购人将废标理由通知所有投标人。</w:t>
      </w:r>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bookmarkStart w:id="676" w:name="_Toc226309794"/>
      <w:bookmarkStart w:id="677" w:name="_Toc150774755"/>
      <w:bookmarkStart w:id="678" w:name="_Toc164351644"/>
      <w:bookmarkStart w:id="679" w:name="_Toc226965823"/>
      <w:bookmarkStart w:id="680" w:name="_Toc265228388"/>
      <w:bookmarkStart w:id="681" w:name="_Toc520356175"/>
      <w:bookmarkStart w:id="682" w:name="_Toc264969240"/>
      <w:bookmarkStart w:id="683" w:name="_Toc150509301"/>
      <w:bookmarkStart w:id="684" w:name="_Toc305158892"/>
      <w:bookmarkStart w:id="685" w:name="_Toc151193938"/>
      <w:bookmarkStart w:id="686" w:name="_Toc164229245"/>
      <w:bookmarkStart w:id="687" w:name="_Toc305158818"/>
      <w:bookmarkStart w:id="688" w:name="_Toc127151550"/>
      <w:bookmarkStart w:id="689" w:name="_Toc151193864"/>
      <w:bookmarkStart w:id="690" w:name="_Toc195842915"/>
      <w:bookmarkStart w:id="691" w:name="_Toc150480788"/>
      <w:bookmarkStart w:id="692" w:name="_Toc164229391"/>
      <w:bookmarkStart w:id="693" w:name="_Toc226965740"/>
      <w:bookmarkStart w:id="694" w:name="_Toc151193792"/>
      <w:bookmarkStart w:id="695" w:name="_Ref467306377"/>
      <w:bookmarkStart w:id="696" w:name="_Toc149720843"/>
      <w:bookmarkStart w:id="697" w:name="_Toc151190177"/>
      <w:bookmarkStart w:id="698" w:name="_Toc164608664"/>
      <w:bookmarkStart w:id="699" w:name="_Toc151193720"/>
      <w:bookmarkStart w:id="700" w:name="_Toc127151751"/>
      <w:bookmarkStart w:id="701" w:name="_Ref467306978"/>
      <w:bookmarkStart w:id="702" w:name="_Toc127161464"/>
      <w:bookmarkStart w:id="703" w:name="_Toc142311052"/>
      <w:bookmarkStart w:id="704" w:name="_Toc150774650"/>
      <w:bookmarkStart w:id="705" w:name="_Ref467307062"/>
      <w:bookmarkStart w:id="706" w:name="_Toc164608819"/>
      <w:bookmarkStart w:id="707" w:name="_Toc151193648"/>
      <w:bookmarkStart w:id="708" w:name="_Toc226337246"/>
      <w:bookmarkStart w:id="709" w:name="_Ref467307204"/>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sidRPr="00A559E5">
        <w:rPr>
          <w:rFonts w:ascii="宋体" w:hAnsi="宋体" w:cs="宋体" w:hint="eastAsia"/>
          <w:b/>
          <w:sz w:val="24"/>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中标人、采购人应当自中标通知书发出之日起30日内，按照招标文件和中标人投标文件的规定签订书面合同。所签订的合同不得对招标文件确定的事项和中标人投标文件作实质性修改。</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中标人拒绝与采购人签订合同的，采购人可以按照评标报告推荐的中标候选人名单排序，确定下一候选人为中标人，也可以重新开展政府采购活动。</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联合体中标的，联合体各方应当共同与采购人签订合同，就中标项目向采购人承担连带责任。</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政府采购合同不能转包。</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A559E5">
        <w:rPr>
          <w:rFonts w:ascii="宋体" w:hAnsi="宋体" w:cs="宋体" w:hint="eastAsia"/>
          <w:b/>
          <w:sz w:val="24"/>
        </w:rPr>
        <w:t>，</w:t>
      </w:r>
      <w:r w:rsidRPr="00A559E5">
        <w:rPr>
          <w:rFonts w:ascii="宋体" w:hAnsi="宋体" w:cs="宋体" w:hint="eastAsia"/>
          <w:sz w:val="24"/>
        </w:rPr>
        <w:t>否则</w:t>
      </w:r>
      <w:r w:rsidRPr="00A559E5">
        <w:rPr>
          <w:rFonts w:ascii="宋体" w:hAnsi="宋体" w:cs="宋体" w:hint="eastAsia"/>
          <w:b/>
          <w:sz w:val="24"/>
        </w:rPr>
        <w:t>投标无效</w:t>
      </w:r>
      <w:r w:rsidRPr="00A559E5">
        <w:rPr>
          <w:rFonts w:ascii="宋体" w:hAnsi="宋体" w:cs="宋体" w:hint="eastAsia"/>
          <w:sz w:val="24"/>
        </w:rPr>
        <w:t>。中标人就采购项目和分包项目向采购人负责，分包供应商就分包项目承担责任。</w:t>
      </w:r>
    </w:p>
    <w:bookmarkEnd w:id="673"/>
    <w:bookmarkEnd w:id="674"/>
    <w:bookmarkEnd w:id="675"/>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r w:rsidRPr="00A559E5">
        <w:rPr>
          <w:rFonts w:ascii="宋体" w:hAnsi="宋体" w:cs="宋体" w:hint="eastAsia"/>
          <w:b/>
          <w:sz w:val="24"/>
        </w:rPr>
        <w:t>询问与质疑</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询问</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投标人对政府采购活动事项有疑问的，可依法提出询问，并按《投标人须知资料表》载明的形式送达采购人或采购代理机构。</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采购人或采购代理机构对供应商依法提出的询问，在3个工作日内作出答</w:t>
      </w:r>
      <w:r w:rsidRPr="00A559E5">
        <w:rPr>
          <w:rFonts w:ascii="宋体" w:hAnsi="宋体" w:cs="宋体" w:hint="eastAsia"/>
          <w:sz w:val="24"/>
        </w:rPr>
        <w:lastRenderedPageBreak/>
        <w:t>复，但答复的内容不得涉及商业秘密。</w:t>
      </w:r>
    </w:p>
    <w:p w:rsidR="001E12AF" w:rsidRPr="00A559E5" w:rsidRDefault="008E147A">
      <w:pPr>
        <w:numPr>
          <w:ilvl w:val="1"/>
          <w:numId w:val="8"/>
        </w:numPr>
        <w:tabs>
          <w:tab w:val="left" w:pos="1080"/>
          <w:tab w:val="left" w:pos="1276"/>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质疑</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rsidR="001E12AF" w:rsidRPr="00A559E5" w:rsidRDefault="008E147A">
      <w:pPr>
        <w:numPr>
          <w:ilvl w:val="2"/>
          <w:numId w:val="8"/>
        </w:numPr>
        <w:tabs>
          <w:tab w:val="left" w:pos="1276"/>
        </w:tabs>
        <w:snapToGrid w:val="0"/>
        <w:spacing w:line="360" w:lineRule="auto"/>
        <w:ind w:left="0" w:firstLineChars="200" w:firstLine="482"/>
        <w:rPr>
          <w:rFonts w:ascii="宋体" w:hAnsi="宋体" w:cs="宋体"/>
          <w:sz w:val="24"/>
        </w:rPr>
      </w:pPr>
      <w:r w:rsidRPr="00A559E5">
        <w:rPr>
          <w:rFonts w:ascii="宋体" w:hAnsi="宋体" w:cs="宋体" w:hint="eastAsia"/>
          <w:b/>
          <w:sz w:val="24"/>
        </w:rPr>
        <w:t>招标文件中采购需求以及相关部分（第四章、第五章以及投标人资格要求）由采购人负责制定和管理，对该部分内容有询问或者质疑的，投标人应当向采购人书面提出，由采购人负责接收和回复。</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质疑函须使用财政部制定的范本文件。（下载网址：</w:t>
      </w:r>
      <w:hyperlink r:id="rId15" w:history="1">
        <w:r w:rsidRPr="00A559E5">
          <w:rPr>
            <w:rStyle w:val="aff6"/>
            <w:rFonts w:ascii="宋体" w:hAnsi="宋体" w:cs="宋体" w:hint="eastAsia"/>
            <w:color w:val="auto"/>
          </w:rPr>
          <w:t>http://gk</w:t>
        </w:r>
        <w:bookmarkStart w:id="710" w:name="_Hlt100654014"/>
        <w:r w:rsidRPr="00A559E5">
          <w:rPr>
            <w:rStyle w:val="aff6"/>
            <w:rFonts w:ascii="宋体" w:hAnsi="宋体" w:cs="宋体" w:hint="eastAsia"/>
            <w:color w:val="auto"/>
          </w:rPr>
          <w:t>s</w:t>
        </w:r>
        <w:bookmarkEnd w:id="710"/>
        <w:r w:rsidRPr="00A559E5">
          <w:rPr>
            <w:rStyle w:val="aff6"/>
            <w:rFonts w:ascii="宋体" w:hAnsi="宋体" w:cs="宋体" w:hint="eastAsia"/>
            <w:color w:val="auto"/>
          </w:rPr>
          <w:t>.m</w:t>
        </w:r>
        <w:bookmarkStart w:id="711" w:name="_Hlt100653993"/>
        <w:bookmarkStart w:id="712" w:name="_Hlt100653994"/>
        <w:r w:rsidRPr="00A559E5">
          <w:rPr>
            <w:rStyle w:val="aff6"/>
            <w:rFonts w:ascii="宋体" w:hAnsi="宋体" w:cs="宋体" w:hint="eastAsia"/>
            <w:color w:val="auto"/>
          </w:rPr>
          <w:t>o</w:t>
        </w:r>
        <w:bookmarkEnd w:id="711"/>
        <w:bookmarkEnd w:id="712"/>
        <w:r w:rsidRPr="00A559E5">
          <w:rPr>
            <w:rStyle w:val="aff6"/>
            <w:rFonts w:ascii="宋体" w:hAnsi="宋体" w:cs="宋体" w:hint="eastAsia"/>
            <w:color w:val="auto"/>
          </w:rPr>
          <w:t>f.gov.cn/ztztz/zhengfucaigouguanli/201802/t20180201_2804589.htm</w:t>
        </w:r>
      </w:hyperlink>
      <w:r w:rsidRPr="00A559E5">
        <w:rPr>
          <w:rFonts w:ascii="宋体" w:hAnsi="宋体" w:cs="宋体" w:hint="eastAsia"/>
        </w:rPr>
        <w:t>）</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投标人为自然人的，应当由本人签字；投标人为法人或者其他组织的，应当由法定代表人、主要负责人，或者其授权代表签字或者加盖公章，并加盖公章。</w:t>
      </w:r>
    </w:p>
    <w:p w:rsidR="001E12AF" w:rsidRPr="00A559E5" w:rsidRDefault="008E147A">
      <w:pPr>
        <w:numPr>
          <w:ilvl w:val="2"/>
          <w:numId w:val="8"/>
        </w:numPr>
        <w:tabs>
          <w:tab w:val="left" w:pos="1276"/>
        </w:tabs>
        <w:snapToGrid w:val="0"/>
        <w:spacing w:line="360" w:lineRule="auto"/>
        <w:ind w:left="0" w:firstLineChars="200" w:firstLine="480"/>
        <w:rPr>
          <w:rFonts w:ascii="宋体" w:hAnsi="宋体" w:cs="宋体"/>
          <w:sz w:val="24"/>
        </w:rPr>
      </w:pPr>
      <w:r w:rsidRPr="00A559E5">
        <w:rPr>
          <w:rFonts w:ascii="宋体" w:hAnsi="宋体" w:cs="宋体" w:hint="eastAsia"/>
          <w:sz w:val="24"/>
        </w:rPr>
        <w:t>投标人应在法定质疑期内一次性提出针对同一采购程序环节的质疑，法定质疑期内针对同一采购程序环节再次提出的质疑，采购人、采购代理机构有权不予答复。</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接收询问和质疑的联系部门、联系电话和通讯地址见《投标人须知资料表》。</w:t>
      </w:r>
    </w:p>
    <w:p w:rsidR="001E12AF" w:rsidRPr="00A559E5" w:rsidRDefault="008E147A">
      <w:pPr>
        <w:numPr>
          <w:ilvl w:val="0"/>
          <w:numId w:val="8"/>
        </w:numPr>
        <w:tabs>
          <w:tab w:val="left" w:pos="360"/>
        </w:tabs>
        <w:snapToGrid w:val="0"/>
        <w:spacing w:line="360" w:lineRule="auto"/>
        <w:ind w:left="0" w:firstLineChars="200" w:firstLine="482"/>
        <w:outlineLvl w:val="1"/>
        <w:rPr>
          <w:rFonts w:ascii="宋体" w:hAnsi="宋体" w:cs="宋体"/>
          <w:b/>
          <w:sz w:val="24"/>
        </w:rPr>
      </w:pPr>
      <w:r w:rsidRPr="00A559E5">
        <w:rPr>
          <w:rFonts w:ascii="宋体" w:hAnsi="宋体" w:cs="宋体" w:hint="eastAsia"/>
          <w:b/>
          <w:sz w:val="24"/>
        </w:rPr>
        <w:t>代理费</w:t>
      </w:r>
    </w:p>
    <w:p w:rsidR="001E12AF" w:rsidRPr="00A559E5" w:rsidRDefault="008E147A">
      <w:pPr>
        <w:numPr>
          <w:ilvl w:val="1"/>
          <w:numId w:val="8"/>
        </w:numPr>
        <w:tabs>
          <w:tab w:val="left" w:pos="1080"/>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收费对象、收费标准及缴纳时间见《投标人须知资料表》。由中标人支付的，中标人须一次性向采购代理机构缴纳代理费，投标报价应包含代理费用。</w:t>
      </w:r>
    </w:p>
    <w:p w:rsidR="001E12AF" w:rsidRPr="00A559E5" w:rsidRDefault="001E12AF">
      <w:pPr>
        <w:tabs>
          <w:tab w:val="left" w:pos="360"/>
          <w:tab w:val="left" w:pos="1080"/>
        </w:tabs>
        <w:snapToGrid w:val="0"/>
        <w:spacing w:line="360" w:lineRule="auto"/>
        <w:ind w:left="360"/>
        <w:rPr>
          <w:rFonts w:ascii="宋体" w:hAnsi="宋体" w:cs="宋体"/>
          <w:sz w:val="24"/>
        </w:rPr>
      </w:pPr>
    </w:p>
    <w:p w:rsidR="001E12AF" w:rsidRPr="00A559E5" w:rsidRDefault="008E147A">
      <w:pPr>
        <w:spacing w:line="360" w:lineRule="auto"/>
        <w:jc w:val="center"/>
        <w:outlineLvl w:val="0"/>
        <w:rPr>
          <w:rFonts w:ascii="宋体" w:hAnsi="宋体" w:cs="宋体"/>
          <w:b/>
          <w:sz w:val="36"/>
          <w:szCs w:val="36"/>
        </w:rPr>
      </w:pPr>
      <w:bookmarkStart w:id="713" w:name="_Toc150774759"/>
      <w:bookmarkStart w:id="714" w:name="_Toc265228392"/>
      <w:bookmarkStart w:id="715" w:name="_Toc150480792"/>
      <w:bookmarkStart w:id="716" w:name="_Toc226337250"/>
      <w:bookmarkStart w:id="717" w:name="_Toc353825544"/>
      <w:bookmarkStart w:id="718" w:name="_Toc353873934"/>
      <w:bookmarkStart w:id="719" w:name="_Toc264969244"/>
      <w:bookmarkStart w:id="720" w:name="_Toc305158822"/>
      <w:bookmarkStart w:id="721" w:name="_Toc127151554"/>
      <w:bookmarkStart w:id="722" w:name="_Toc142311056"/>
      <w:bookmarkStart w:id="723" w:name="_Toc226965827"/>
      <w:bookmarkStart w:id="724" w:name="_Toc305158896"/>
      <w:bookmarkStart w:id="725" w:name="_Toc353873664"/>
      <w:r w:rsidRPr="00A559E5">
        <w:rPr>
          <w:rFonts w:ascii="宋体" w:hAnsi="宋体" w:cs="宋体" w:hint="eastAsia"/>
          <w:sz w:val="24"/>
        </w:rPr>
        <w:br w:type="page"/>
      </w:r>
      <w:bookmarkStart w:id="726" w:name="_Toc99301421"/>
      <w:r w:rsidRPr="00A559E5">
        <w:rPr>
          <w:rFonts w:ascii="宋体" w:hAnsi="宋体" w:cs="宋体" w:hint="eastAsia"/>
          <w:b/>
          <w:sz w:val="36"/>
          <w:szCs w:val="36"/>
        </w:rPr>
        <w:lastRenderedPageBreak/>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sidRPr="00A559E5">
        <w:rPr>
          <w:rFonts w:ascii="宋体" w:hAnsi="宋体" w:cs="宋体" w:hint="eastAsia"/>
          <w:b/>
          <w:sz w:val="36"/>
          <w:szCs w:val="36"/>
        </w:rPr>
        <w:t>资格审查</w:t>
      </w:r>
      <w:bookmarkStart w:id="727" w:name="_Toc487900382"/>
      <w:bookmarkEnd w:id="726"/>
    </w:p>
    <w:p w:rsidR="001E12AF" w:rsidRPr="00A559E5" w:rsidRDefault="008E147A">
      <w:pPr>
        <w:tabs>
          <w:tab w:val="left" w:pos="360"/>
          <w:tab w:val="left" w:pos="900"/>
        </w:tabs>
        <w:snapToGrid w:val="0"/>
        <w:spacing w:line="360" w:lineRule="auto"/>
        <w:jc w:val="center"/>
        <w:outlineLvl w:val="1"/>
        <w:rPr>
          <w:rFonts w:ascii="宋体" w:hAnsi="宋体" w:cs="宋体"/>
          <w:b/>
          <w:sz w:val="24"/>
        </w:rPr>
      </w:pPr>
      <w:bookmarkStart w:id="728" w:name="_Toc99301422"/>
      <w:r w:rsidRPr="00A559E5">
        <w:rPr>
          <w:rFonts w:ascii="宋体" w:hAnsi="宋体" w:cs="宋体" w:hint="eastAsia"/>
          <w:b/>
          <w:sz w:val="24"/>
        </w:rPr>
        <w:t>一、资格审查程序</w:t>
      </w:r>
      <w:bookmarkEnd w:id="728"/>
    </w:p>
    <w:p w:rsidR="001E12AF" w:rsidRPr="00A559E5" w:rsidRDefault="008E147A">
      <w:pPr>
        <w:numPr>
          <w:ilvl w:val="0"/>
          <w:numId w:val="11"/>
        </w:numPr>
        <w:tabs>
          <w:tab w:val="clear" w:pos="900"/>
          <w:tab w:val="left" w:pos="284"/>
        </w:tabs>
        <w:snapToGrid w:val="0"/>
        <w:spacing w:line="360" w:lineRule="auto"/>
        <w:ind w:left="0" w:firstLineChars="200" w:firstLine="480"/>
        <w:outlineLvl w:val="1"/>
        <w:rPr>
          <w:rFonts w:ascii="宋体" w:hAnsi="宋体" w:cs="宋体"/>
          <w:sz w:val="24"/>
        </w:rPr>
      </w:pPr>
      <w:r w:rsidRPr="00A559E5">
        <w:rPr>
          <w:rFonts w:ascii="宋体" w:hAnsi="宋体" w:cs="宋体" w:hint="eastAsia"/>
          <w:sz w:val="24"/>
        </w:rPr>
        <w:t>开标结束后，采购人将根据《资格审查要求》中的规定，对投标人进行资格审查，并形成资格审查结果。</w:t>
      </w:r>
    </w:p>
    <w:p w:rsidR="001E12AF" w:rsidRPr="00A559E5" w:rsidRDefault="008E147A">
      <w:pPr>
        <w:numPr>
          <w:ilvl w:val="0"/>
          <w:numId w:val="11"/>
        </w:numPr>
        <w:tabs>
          <w:tab w:val="clear" w:pos="900"/>
          <w:tab w:val="left" w:pos="284"/>
        </w:tabs>
        <w:snapToGrid w:val="0"/>
        <w:spacing w:line="360" w:lineRule="auto"/>
        <w:ind w:left="0" w:firstLineChars="200" w:firstLine="480"/>
        <w:outlineLvl w:val="1"/>
        <w:rPr>
          <w:rFonts w:ascii="宋体" w:hAnsi="宋体" w:cs="宋体"/>
          <w:sz w:val="24"/>
        </w:rPr>
      </w:pPr>
      <w:r w:rsidRPr="00A559E5">
        <w:rPr>
          <w:rFonts w:ascii="宋体" w:hAnsi="宋体" w:cs="宋体" w:hint="eastAsia"/>
          <w:sz w:val="24"/>
        </w:rPr>
        <w:t>《资格审查要求》中对格式有要求的，除招标文件另有规定外，均为“实质性格式”文件。</w:t>
      </w:r>
    </w:p>
    <w:p w:rsidR="001E12AF" w:rsidRPr="00A559E5" w:rsidRDefault="008E147A">
      <w:pPr>
        <w:numPr>
          <w:ilvl w:val="0"/>
          <w:numId w:val="11"/>
        </w:numPr>
        <w:tabs>
          <w:tab w:val="clear" w:pos="900"/>
          <w:tab w:val="left" w:pos="284"/>
        </w:tabs>
        <w:snapToGrid w:val="0"/>
        <w:spacing w:line="360" w:lineRule="auto"/>
        <w:ind w:left="0" w:firstLineChars="200" w:firstLine="480"/>
        <w:outlineLvl w:val="1"/>
        <w:rPr>
          <w:rFonts w:ascii="宋体" w:hAnsi="宋体" w:cs="宋体"/>
          <w:sz w:val="24"/>
        </w:rPr>
      </w:pPr>
      <w:r w:rsidRPr="00A559E5">
        <w:rPr>
          <w:rFonts w:ascii="宋体" w:hAnsi="宋体" w:cs="宋体" w:hint="eastAsia"/>
          <w:sz w:val="24"/>
        </w:rPr>
        <w:t>投标人《资格证明文件》有任何一项不符合《资格审查要求》的，资格审查不合格，其</w:t>
      </w:r>
      <w:r w:rsidRPr="00A559E5">
        <w:rPr>
          <w:rFonts w:ascii="宋体" w:hAnsi="宋体" w:cs="宋体" w:hint="eastAsia"/>
          <w:b/>
          <w:sz w:val="24"/>
        </w:rPr>
        <w:t>投标无效</w:t>
      </w:r>
      <w:r w:rsidRPr="00A559E5">
        <w:rPr>
          <w:rFonts w:ascii="宋体" w:hAnsi="宋体" w:cs="宋体" w:hint="eastAsia"/>
          <w:sz w:val="24"/>
        </w:rPr>
        <w:t>。</w:t>
      </w:r>
    </w:p>
    <w:p w:rsidR="001E12AF" w:rsidRPr="00A559E5" w:rsidRDefault="008E147A">
      <w:pPr>
        <w:numPr>
          <w:ilvl w:val="0"/>
          <w:numId w:val="11"/>
        </w:numPr>
        <w:tabs>
          <w:tab w:val="clear" w:pos="900"/>
          <w:tab w:val="left" w:pos="284"/>
        </w:tabs>
        <w:snapToGrid w:val="0"/>
        <w:spacing w:line="360" w:lineRule="auto"/>
        <w:ind w:left="0" w:firstLineChars="200" w:firstLine="480"/>
        <w:outlineLvl w:val="1"/>
        <w:rPr>
          <w:rFonts w:ascii="宋体" w:hAnsi="宋体" w:cs="宋体"/>
          <w:sz w:val="24"/>
        </w:rPr>
      </w:pPr>
      <w:r w:rsidRPr="00A559E5">
        <w:rPr>
          <w:rFonts w:ascii="宋体" w:hAnsi="宋体" w:cs="宋体" w:hint="eastAsia"/>
          <w:sz w:val="24"/>
        </w:rPr>
        <w:t>资格审查合格的投标人不足3家的，不进行评标。</w:t>
      </w:r>
    </w:p>
    <w:p w:rsidR="001E12AF" w:rsidRPr="00A559E5" w:rsidRDefault="001E12AF">
      <w:pPr>
        <w:widowControl/>
        <w:jc w:val="left"/>
        <w:rPr>
          <w:rFonts w:ascii="宋体" w:hAnsi="宋体" w:cs="宋体"/>
          <w:sz w:val="24"/>
        </w:rPr>
      </w:pPr>
    </w:p>
    <w:p w:rsidR="001E12AF" w:rsidRPr="00A559E5" w:rsidRDefault="008E147A">
      <w:pPr>
        <w:tabs>
          <w:tab w:val="left" w:pos="360"/>
          <w:tab w:val="left" w:pos="900"/>
        </w:tabs>
        <w:snapToGrid w:val="0"/>
        <w:spacing w:line="360" w:lineRule="auto"/>
        <w:jc w:val="center"/>
        <w:outlineLvl w:val="1"/>
        <w:rPr>
          <w:rFonts w:ascii="宋体" w:hAnsi="宋体" w:cs="宋体"/>
          <w:b/>
          <w:sz w:val="24"/>
        </w:rPr>
      </w:pPr>
      <w:r w:rsidRPr="00A559E5">
        <w:rPr>
          <w:rFonts w:ascii="宋体" w:hAnsi="宋体" w:cs="宋体" w:hint="eastAsia"/>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A559E5" w:rsidRPr="00A559E5">
        <w:trPr>
          <w:cantSplit/>
          <w:trHeight w:val="468"/>
          <w:tblHeader/>
        </w:trPr>
        <w:tc>
          <w:tcPr>
            <w:tcW w:w="455" w:type="pct"/>
            <w:vAlign w:val="center"/>
          </w:tcPr>
          <w:p w:rsidR="001E12AF" w:rsidRPr="00A559E5" w:rsidRDefault="008E147A">
            <w:pPr>
              <w:tabs>
                <w:tab w:val="left" w:pos="1080"/>
              </w:tabs>
              <w:snapToGrid w:val="0"/>
              <w:jc w:val="center"/>
              <w:rPr>
                <w:rFonts w:ascii="宋体" w:hAnsi="宋体" w:cs="宋体"/>
                <w:b/>
                <w:sz w:val="24"/>
              </w:rPr>
            </w:pPr>
            <w:bookmarkStart w:id="729" w:name="_Hlt487972895"/>
            <w:bookmarkEnd w:id="729"/>
            <w:r w:rsidRPr="00A559E5">
              <w:rPr>
                <w:rFonts w:ascii="宋体" w:hAnsi="宋体" w:cs="宋体" w:hint="eastAsia"/>
                <w:b/>
                <w:sz w:val="24"/>
              </w:rPr>
              <w:t>序号</w:t>
            </w:r>
          </w:p>
        </w:tc>
        <w:tc>
          <w:tcPr>
            <w:tcW w:w="1067" w:type="pct"/>
            <w:vAlign w:val="center"/>
          </w:tcPr>
          <w:p w:rsidR="001E12AF" w:rsidRPr="00A559E5" w:rsidRDefault="008E147A">
            <w:pPr>
              <w:tabs>
                <w:tab w:val="left" w:pos="1080"/>
              </w:tabs>
              <w:snapToGrid w:val="0"/>
              <w:jc w:val="center"/>
              <w:rPr>
                <w:rFonts w:ascii="宋体" w:hAnsi="宋体" w:cs="宋体"/>
                <w:b/>
                <w:sz w:val="24"/>
              </w:rPr>
            </w:pPr>
            <w:r w:rsidRPr="00A559E5">
              <w:rPr>
                <w:rFonts w:ascii="宋体" w:hAnsi="宋体" w:cs="宋体" w:hint="eastAsia"/>
                <w:b/>
                <w:sz w:val="24"/>
              </w:rPr>
              <w:t>审查因素</w:t>
            </w:r>
          </w:p>
        </w:tc>
        <w:tc>
          <w:tcPr>
            <w:tcW w:w="2596" w:type="pct"/>
            <w:vAlign w:val="center"/>
          </w:tcPr>
          <w:p w:rsidR="001E12AF" w:rsidRPr="00A559E5" w:rsidRDefault="008E147A">
            <w:pPr>
              <w:tabs>
                <w:tab w:val="left" w:pos="1080"/>
              </w:tabs>
              <w:snapToGrid w:val="0"/>
              <w:jc w:val="center"/>
              <w:rPr>
                <w:rFonts w:ascii="宋体" w:hAnsi="宋体" w:cs="宋体"/>
                <w:b/>
                <w:sz w:val="24"/>
              </w:rPr>
            </w:pPr>
            <w:r w:rsidRPr="00A559E5">
              <w:rPr>
                <w:rFonts w:ascii="宋体" w:hAnsi="宋体" w:cs="宋体" w:hint="eastAsia"/>
                <w:b/>
                <w:sz w:val="24"/>
              </w:rPr>
              <w:t>审查内容</w:t>
            </w:r>
          </w:p>
        </w:tc>
        <w:tc>
          <w:tcPr>
            <w:tcW w:w="882" w:type="pct"/>
            <w:vAlign w:val="center"/>
          </w:tcPr>
          <w:p w:rsidR="001E12AF" w:rsidRPr="00A559E5" w:rsidRDefault="008E147A">
            <w:pPr>
              <w:tabs>
                <w:tab w:val="left" w:pos="1080"/>
              </w:tabs>
              <w:snapToGrid w:val="0"/>
              <w:jc w:val="center"/>
              <w:rPr>
                <w:rFonts w:ascii="宋体" w:hAnsi="宋体" w:cs="宋体"/>
                <w:b/>
                <w:sz w:val="24"/>
              </w:rPr>
            </w:pPr>
            <w:r w:rsidRPr="00A559E5">
              <w:rPr>
                <w:rFonts w:ascii="宋体" w:hAnsi="宋体" w:cs="宋体" w:hint="eastAsia"/>
                <w:b/>
                <w:sz w:val="24"/>
              </w:rPr>
              <w:t>格式要求</w:t>
            </w:r>
          </w:p>
        </w:tc>
      </w:tr>
      <w:tr w:rsidR="00A559E5" w:rsidRPr="00A559E5">
        <w:trPr>
          <w:cantSplit/>
          <w:trHeight w:val="468"/>
        </w:trPr>
        <w:tc>
          <w:tcPr>
            <w:tcW w:w="455" w:type="pct"/>
            <w:vAlign w:val="center"/>
          </w:tcPr>
          <w:p w:rsidR="001E12AF" w:rsidRPr="00A559E5" w:rsidRDefault="008E147A">
            <w:pPr>
              <w:tabs>
                <w:tab w:val="left" w:pos="1080"/>
              </w:tabs>
              <w:snapToGrid w:val="0"/>
              <w:jc w:val="center"/>
              <w:rPr>
                <w:rFonts w:ascii="宋体" w:hAnsi="宋体" w:cs="宋体"/>
                <w:sz w:val="24"/>
              </w:rPr>
            </w:pPr>
            <w:r w:rsidRPr="00A559E5">
              <w:rPr>
                <w:rFonts w:ascii="宋体" w:hAnsi="宋体" w:cs="宋体" w:hint="eastAsia"/>
                <w:sz w:val="24"/>
              </w:rPr>
              <w:t>1</w:t>
            </w:r>
          </w:p>
        </w:tc>
        <w:tc>
          <w:tcPr>
            <w:tcW w:w="1067"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满足《中华人民共和国政府采购法》第二十二条规定及法律法规的其他规定</w:t>
            </w:r>
          </w:p>
        </w:tc>
        <w:tc>
          <w:tcPr>
            <w:tcW w:w="2596"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具体规定见第一章《投标邀请》</w:t>
            </w:r>
          </w:p>
        </w:tc>
        <w:tc>
          <w:tcPr>
            <w:tcW w:w="882" w:type="pct"/>
            <w:vAlign w:val="center"/>
          </w:tcPr>
          <w:p w:rsidR="001E12AF" w:rsidRPr="00A559E5" w:rsidRDefault="001E12AF">
            <w:pPr>
              <w:tabs>
                <w:tab w:val="left" w:pos="1080"/>
              </w:tabs>
              <w:snapToGrid w:val="0"/>
              <w:rPr>
                <w:rFonts w:ascii="宋体" w:hAnsi="宋体" w:cs="宋体"/>
                <w:sz w:val="24"/>
              </w:rPr>
            </w:pPr>
          </w:p>
        </w:tc>
      </w:tr>
      <w:tr w:rsidR="00A559E5" w:rsidRPr="00A559E5">
        <w:trPr>
          <w:cantSplit/>
          <w:trHeight w:val="468"/>
        </w:trPr>
        <w:tc>
          <w:tcPr>
            <w:tcW w:w="455" w:type="pct"/>
            <w:vAlign w:val="center"/>
          </w:tcPr>
          <w:p w:rsidR="001E12AF" w:rsidRPr="00A559E5" w:rsidRDefault="008E147A">
            <w:pPr>
              <w:tabs>
                <w:tab w:val="left" w:pos="1080"/>
              </w:tabs>
              <w:snapToGrid w:val="0"/>
              <w:jc w:val="center"/>
              <w:rPr>
                <w:rFonts w:ascii="宋体" w:hAnsi="宋体" w:cs="宋体"/>
                <w:sz w:val="24"/>
              </w:rPr>
            </w:pPr>
            <w:r w:rsidRPr="00A559E5">
              <w:rPr>
                <w:rFonts w:ascii="宋体" w:hAnsi="宋体" w:cs="宋体" w:hint="eastAsia"/>
                <w:sz w:val="24"/>
              </w:rPr>
              <w:t>1-1</w:t>
            </w:r>
          </w:p>
        </w:tc>
        <w:tc>
          <w:tcPr>
            <w:tcW w:w="1067"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投标人资格声明函</w:t>
            </w:r>
          </w:p>
        </w:tc>
        <w:tc>
          <w:tcPr>
            <w:tcW w:w="2596"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提供了符合招标文件要求的《投标人资格声明函》。</w:t>
            </w:r>
          </w:p>
        </w:tc>
        <w:tc>
          <w:tcPr>
            <w:tcW w:w="882"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格式见《投标文件格式》</w:t>
            </w:r>
          </w:p>
        </w:tc>
      </w:tr>
      <w:tr w:rsidR="00A559E5" w:rsidRPr="00A559E5">
        <w:trPr>
          <w:cantSplit/>
          <w:trHeight w:val="468"/>
        </w:trPr>
        <w:tc>
          <w:tcPr>
            <w:tcW w:w="455" w:type="pct"/>
            <w:vAlign w:val="center"/>
          </w:tcPr>
          <w:p w:rsidR="001E12AF" w:rsidRPr="00A559E5" w:rsidRDefault="008E147A">
            <w:pPr>
              <w:tabs>
                <w:tab w:val="left" w:pos="1080"/>
              </w:tabs>
              <w:snapToGrid w:val="0"/>
              <w:jc w:val="center"/>
              <w:rPr>
                <w:rFonts w:ascii="宋体" w:hAnsi="宋体" w:cs="宋体"/>
                <w:sz w:val="24"/>
              </w:rPr>
            </w:pPr>
            <w:r w:rsidRPr="00A559E5">
              <w:rPr>
                <w:rFonts w:ascii="宋体" w:hAnsi="宋体" w:cs="宋体" w:hint="eastAsia"/>
                <w:sz w:val="24"/>
              </w:rPr>
              <w:t>1-2</w:t>
            </w:r>
          </w:p>
        </w:tc>
        <w:tc>
          <w:tcPr>
            <w:tcW w:w="1067"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投标人信用记录</w:t>
            </w:r>
          </w:p>
        </w:tc>
        <w:tc>
          <w:tcPr>
            <w:tcW w:w="2596"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查询渠道：信用中国网站和中国政府采购网（</w:t>
            </w:r>
            <w:r w:rsidRPr="00A559E5">
              <w:rPr>
                <w:rFonts w:ascii="宋体" w:hAnsi="宋体" w:cs="宋体" w:hint="eastAsia"/>
              </w:rPr>
              <w:t>www.creditchina.gov.cn</w:t>
            </w:r>
            <w:r w:rsidRPr="00A559E5">
              <w:rPr>
                <w:rFonts w:ascii="宋体" w:hAnsi="宋体" w:cs="宋体" w:hint="eastAsia"/>
                <w:sz w:val="24"/>
              </w:rPr>
              <w:t>、</w:t>
            </w:r>
            <w:r w:rsidRPr="00A559E5">
              <w:rPr>
                <w:rFonts w:ascii="宋体" w:hAnsi="宋体" w:cs="宋体" w:hint="eastAsia"/>
              </w:rPr>
              <w:t>www.ccgp.gov.cn</w:t>
            </w:r>
            <w:r w:rsidRPr="00A559E5">
              <w:rPr>
                <w:rFonts w:ascii="宋体" w:hAnsi="宋体" w:cs="宋体" w:hint="eastAsia"/>
                <w:sz w:val="24"/>
              </w:rPr>
              <w:t>）；</w:t>
            </w:r>
          </w:p>
          <w:p w:rsidR="001E12AF" w:rsidRPr="00A559E5" w:rsidRDefault="008E147A">
            <w:pPr>
              <w:tabs>
                <w:tab w:val="left" w:pos="900"/>
                <w:tab w:val="left" w:pos="1980"/>
              </w:tabs>
              <w:snapToGrid w:val="0"/>
              <w:rPr>
                <w:rFonts w:ascii="宋体" w:hAnsi="宋体" w:cs="宋体"/>
                <w:sz w:val="24"/>
              </w:rPr>
            </w:pPr>
            <w:r w:rsidRPr="00A559E5">
              <w:rPr>
                <w:rFonts w:ascii="宋体" w:hAnsi="宋体" w:cs="宋体" w:hint="eastAsia"/>
                <w:sz w:val="24"/>
              </w:rPr>
              <w:t>截止时点：投标截止时间以后、资格审查阶段采购人或采购代理机构的实际查询时间；</w:t>
            </w:r>
          </w:p>
          <w:p w:rsidR="001E12AF" w:rsidRPr="00A559E5" w:rsidRDefault="008E147A">
            <w:pPr>
              <w:tabs>
                <w:tab w:val="left" w:pos="900"/>
                <w:tab w:val="left" w:pos="1980"/>
              </w:tabs>
              <w:snapToGrid w:val="0"/>
              <w:rPr>
                <w:rFonts w:ascii="宋体" w:hAnsi="宋体" w:cs="宋体"/>
                <w:sz w:val="24"/>
              </w:rPr>
            </w:pPr>
            <w:r w:rsidRPr="00A559E5">
              <w:rPr>
                <w:rFonts w:ascii="宋体" w:hAnsi="宋体" w:cs="宋体" w:hint="eastAsia"/>
                <w:sz w:val="24"/>
              </w:rPr>
              <w:t>信用信息查询记录和证据留存具体方式：查询结果网页打印页作为查询记录和证据，与其他采购文件一并保存；</w:t>
            </w:r>
          </w:p>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信用信息的使用原则：经认定的被列入失信被执行人、重大税收违法案件当事人名单、政府采购严重违法失信行为记录名单的投标人，其</w:t>
            </w:r>
            <w:r w:rsidRPr="00A559E5">
              <w:rPr>
                <w:rFonts w:ascii="宋体" w:hAnsi="宋体" w:cs="宋体" w:hint="eastAsia"/>
                <w:b/>
                <w:sz w:val="24"/>
              </w:rPr>
              <w:t>投标无效</w:t>
            </w:r>
            <w:r w:rsidRPr="00A559E5">
              <w:rPr>
                <w:rFonts w:ascii="宋体" w:hAnsi="宋体" w:cs="宋体" w:hint="eastAsia"/>
                <w:sz w:val="24"/>
              </w:rPr>
              <w:t>。联合体形式投标的，联合体成员存在不良信用记录，视同联合体存在不良信用记录。</w:t>
            </w:r>
          </w:p>
        </w:tc>
        <w:tc>
          <w:tcPr>
            <w:tcW w:w="882"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无须投标人提供，由采购人查询。</w:t>
            </w:r>
          </w:p>
        </w:tc>
      </w:tr>
      <w:tr w:rsidR="00A559E5" w:rsidRPr="00A559E5">
        <w:trPr>
          <w:cantSplit/>
          <w:trHeight w:val="468"/>
        </w:trPr>
        <w:tc>
          <w:tcPr>
            <w:tcW w:w="455" w:type="pct"/>
            <w:vAlign w:val="center"/>
          </w:tcPr>
          <w:p w:rsidR="001E12AF" w:rsidRPr="00A559E5" w:rsidRDefault="008E147A">
            <w:pPr>
              <w:tabs>
                <w:tab w:val="left" w:pos="1080"/>
              </w:tabs>
              <w:snapToGrid w:val="0"/>
              <w:jc w:val="center"/>
              <w:rPr>
                <w:rFonts w:ascii="宋体" w:hAnsi="宋体" w:cs="宋体"/>
                <w:sz w:val="24"/>
              </w:rPr>
            </w:pPr>
            <w:r w:rsidRPr="00A559E5">
              <w:rPr>
                <w:rFonts w:ascii="宋体" w:hAnsi="宋体" w:cs="宋体" w:hint="eastAsia"/>
                <w:sz w:val="24"/>
              </w:rPr>
              <w:t>2</w:t>
            </w:r>
          </w:p>
        </w:tc>
        <w:tc>
          <w:tcPr>
            <w:tcW w:w="1067"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落实政府采购政策需满足的资格要求</w:t>
            </w:r>
          </w:p>
        </w:tc>
        <w:tc>
          <w:tcPr>
            <w:tcW w:w="2596"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具体要求见第一章《投标邀请》</w:t>
            </w:r>
          </w:p>
        </w:tc>
        <w:tc>
          <w:tcPr>
            <w:tcW w:w="882" w:type="pct"/>
            <w:vAlign w:val="center"/>
          </w:tcPr>
          <w:p w:rsidR="001E12AF" w:rsidRPr="00A559E5" w:rsidRDefault="001E12AF">
            <w:pPr>
              <w:tabs>
                <w:tab w:val="left" w:pos="1080"/>
              </w:tabs>
              <w:snapToGrid w:val="0"/>
              <w:rPr>
                <w:rFonts w:ascii="宋体" w:hAnsi="宋体" w:cs="宋体"/>
                <w:sz w:val="24"/>
              </w:rPr>
            </w:pPr>
          </w:p>
        </w:tc>
      </w:tr>
      <w:tr w:rsidR="00A559E5" w:rsidRPr="00A559E5">
        <w:trPr>
          <w:cantSplit/>
          <w:trHeight w:val="468"/>
        </w:trPr>
        <w:tc>
          <w:tcPr>
            <w:tcW w:w="455" w:type="pct"/>
            <w:vAlign w:val="center"/>
          </w:tcPr>
          <w:p w:rsidR="001E12AF" w:rsidRPr="00A559E5" w:rsidRDefault="008E147A">
            <w:pPr>
              <w:tabs>
                <w:tab w:val="left" w:pos="1080"/>
              </w:tabs>
              <w:snapToGrid w:val="0"/>
              <w:jc w:val="center"/>
              <w:rPr>
                <w:rFonts w:ascii="宋体" w:hAnsi="宋体" w:cs="宋体"/>
                <w:sz w:val="24"/>
              </w:rPr>
            </w:pPr>
            <w:r w:rsidRPr="00A559E5">
              <w:rPr>
                <w:rFonts w:ascii="宋体" w:hAnsi="宋体" w:cs="宋体" w:hint="eastAsia"/>
                <w:sz w:val="24"/>
              </w:rPr>
              <w:lastRenderedPageBreak/>
              <w:t>2-1</w:t>
            </w:r>
          </w:p>
        </w:tc>
        <w:tc>
          <w:tcPr>
            <w:tcW w:w="1067"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中小企业声明函</w:t>
            </w:r>
          </w:p>
        </w:tc>
        <w:tc>
          <w:tcPr>
            <w:tcW w:w="2596"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1、投标人单独投标的，应提供中小企业声明函；如为监狱企业或残疾人福利性单位，不必提供中小企业声明函，但须按注1或注2要求提供证明材料。</w:t>
            </w:r>
          </w:p>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rsidR="001E12AF" w:rsidRPr="00A559E5" w:rsidRDefault="001E12AF">
            <w:pPr>
              <w:tabs>
                <w:tab w:val="left" w:pos="1080"/>
              </w:tabs>
              <w:snapToGrid w:val="0"/>
              <w:rPr>
                <w:rFonts w:ascii="宋体" w:hAnsi="宋体" w:cs="宋体"/>
                <w:sz w:val="24"/>
              </w:rPr>
            </w:pPr>
          </w:p>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注1：监狱企业须提供由省级以上监狱管理局（常州市含教育矫治局）、戒毒管理局（含新疆生产建设兵团）出具的属于监狱企业的证明文件。</w:t>
            </w:r>
          </w:p>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注2：残疾人福利性单位须按招标文件要求提供《残疾人福利性单位声明函》。</w:t>
            </w:r>
          </w:p>
        </w:tc>
        <w:tc>
          <w:tcPr>
            <w:tcW w:w="882"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格式见《投标文件格式》</w:t>
            </w:r>
          </w:p>
        </w:tc>
      </w:tr>
      <w:tr w:rsidR="00A559E5" w:rsidRPr="00A559E5">
        <w:trPr>
          <w:cantSplit/>
          <w:trHeight w:val="468"/>
        </w:trPr>
        <w:tc>
          <w:tcPr>
            <w:tcW w:w="455" w:type="pct"/>
            <w:vAlign w:val="center"/>
          </w:tcPr>
          <w:p w:rsidR="001E12AF" w:rsidRPr="00A559E5" w:rsidRDefault="008E147A">
            <w:pPr>
              <w:tabs>
                <w:tab w:val="left" w:pos="1080"/>
              </w:tabs>
              <w:snapToGrid w:val="0"/>
              <w:jc w:val="center"/>
              <w:rPr>
                <w:rFonts w:ascii="宋体" w:hAnsi="宋体" w:cs="宋体"/>
                <w:sz w:val="24"/>
              </w:rPr>
            </w:pPr>
            <w:r w:rsidRPr="00A559E5">
              <w:rPr>
                <w:rFonts w:ascii="宋体" w:hAnsi="宋体" w:cs="宋体" w:hint="eastAsia"/>
                <w:sz w:val="24"/>
              </w:rPr>
              <w:t>2-</w:t>
            </w:r>
            <w:r w:rsidRPr="00A559E5">
              <w:rPr>
                <w:rFonts w:ascii="宋体" w:hAnsi="宋体" w:cs="宋体"/>
                <w:sz w:val="24"/>
              </w:rPr>
              <w:t>2</w:t>
            </w:r>
          </w:p>
        </w:tc>
        <w:tc>
          <w:tcPr>
            <w:tcW w:w="1067"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其它落实政府采购政策的资格要求</w:t>
            </w:r>
          </w:p>
        </w:tc>
        <w:tc>
          <w:tcPr>
            <w:tcW w:w="2596"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如有，见第一章《投标邀请》</w:t>
            </w:r>
          </w:p>
        </w:tc>
        <w:tc>
          <w:tcPr>
            <w:tcW w:w="882"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提供证明文件的电子件或电子证照</w:t>
            </w:r>
          </w:p>
        </w:tc>
      </w:tr>
      <w:tr w:rsidR="00A559E5" w:rsidRPr="00A559E5">
        <w:trPr>
          <w:cantSplit/>
          <w:trHeight w:val="468"/>
        </w:trPr>
        <w:tc>
          <w:tcPr>
            <w:tcW w:w="455" w:type="pct"/>
            <w:vAlign w:val="center"/>
          </w:tcPr>
          <w:p w:rsidR="001E12AF" w:rsidRPr="00A559E5" w:rsidRDefault="008E147A">
            <w:pPr>
              <w:tabs>
                <w:tab w:val="left" w:pos="1080"/>
              </w:tabs>
              <w:snapToGrid w:val="0"/>
              <w:jc w:val="center"/>
              <w:rPr>
                <w:rFonts w:ascii="宋体" w:hAnsi="宋体" w:cs="宋体"/>
                <w:sz w:val="24"/>
              </w:rPr>
            </w:pPr>
            <w:r w:rsidRPr="00A559E5">
              <w:rPr>
                <w:rFonts w:ascii="宋体" w:hAnsi="宋体" w:cs="宋体" w:hint="eastAsia"/>
                <w:sz w:val="24"/>
              </w:rPr>
              <w:t>3</w:t>
            </w:r>
          </w:p>
        </w:tc>
        <w:tc>
          <w:tcPr>
            <w:tcW w:w="1067"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本项目的特定资格要求</w:t>
            </w:r>
          </w:p>
        </w:tc>
        <w:tc>
          <w:tcPr>
            <w:tcW w:w="2596"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如有，见第一章《投标邀请》</w:t>
            </w:r>
          </w:p>
        </w:tc>
        <w:tc>
          <w:tcPr>
            <w:tcW w:w="882" w:type="pct"/>
            <w:vAlign w:val="center"/>
          </w:tcPr>
          <w:p w:rsidR="001E12AF" w:rsidRPr="00A559E5" w:rsidRDefault="001E12AF">
            <w:pPr>
              <w:tabs>
                <w:tab w:val="left" w:pos="1080"/>
              </w:tabs>
              <w:snapToGrid w:val="0"/>
              <w:rPr>
                <w:rFonts w:ascii="宋体" w:hAnsi="宋体" w:cs="宋体"/>
                <w:sz w:val="24"/>
              </w:rPr>
            </w:pPr>
          </w:p>
        </w:tc>
      </w:tr>
      <w:tr w:rsidR="00A559E5" w:rsidRPr="00A559E5">
        <w:trPr>
          <w:cantSplit/>
          <w:trHeight w:val="460"/>
        </w:trPr>
        <w:tc>
          <w:tcPr>
            <w:tcW w:w="455" w:type="pct"/>
            <w:vAlign w:val="center"/>
          </w:tcPr>
          <w:p w:rsidR="001E12AF" w:rsidRPr="00A559E5" w:rsidRDefault="008E147A">
            <w:pPr>
              <w:tabs>
                <w:tab w:val="left" w:pos="1080"/>
              </w:tabs>
              <w:snapToGrid w:val="0"/>
              <w:jc w:val="center"/>
              <w:rPr>
                <w:rFonts w:ascii="宋体" w:hAnsi="宋体" w:cs="宋体"/>
                <w:sz w:val="24"/>
              </w:rPr>
            </w:pPr>
            <w:r w:rsidRPr="00A559E5">
              <w:rPr>
                <w:rFonts w:ascii="宋体" w:hAnsi="宋体" w:cs="宋体" w:hint="eastAsia"/>
                <w:sz w:val="24"/>
              </w:rPr>
              <w:t>3-</w:t>
            </w:r>
            <w:r w:rsidRPr="00A559E5">
              <w:rPr>
                <w:rFonts w:ascii="宋体" w:hAnsi="宋体" w:cs="宋体"/>
                <w:sz w:val="24"/>
              </w:rPr>
              <w:t>1</w:t>
            </w:r>
          </w:p>
        </w:tc>
        <w:tc>
          <w:tcPr>
            <w:tcW w:w="1067"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其他特定资格要求</w:t>
            </w:r>
          </w:p>
        </w:tc>
        <w:tc>
          <w:tcPr>
            <w:tcW w:w="2596"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如有，见第一章《投标邀请》</w:t>
            </w:r>
          </w:p>
        </w:tc>
        <w:tc>
          <w:tcPr>
            <w:tcW w:w="882" w:type="pct"/>
            <w:vAlign w:val="center"/>
          </w:tcPr>
          <w:p w:rsidR="001E12AF" w:rsidRPr="00A559E5" w:rsidRDefault="008E147A">
            <w:pPr>
              <w:tabs>
                <w:tab w:val="left" w:pos="1080"/>
              </w:tabs>
              <w:snapToGrid w:val="0"/>
              <w:rPr>
                <w:rFonts w:ascii="宋体" w:hAnsi="宋体" w:cs="宋体"/>
                <w:sz w:val="24"/>
              </w:rPr>
            </w:pPr>
            <w:r w:rsidRPr="00A559E5">
              <w:rPr>
                <w:rFonts w:ascii="宋体" w:hAnsi="宋体" w:cs="宋体" w:hint="eastAsia"/>
                <w:sz w:val="24"/>
              </w:rPr>
              <w:t>提供证明文件的电子件或电子证照</w:t>
            </w:r>
          </w:p>
        </w:tc>
      </w:tr>
    </w:tbl>
    <w:p w:rsidR="001E12AF" w:rsidRPr="00A559E5" w:rsidRDefault="008E147A">
      <w:pPr>
        <w:widowControl/>
        <w:jc w:val="left"/>
        <w:rPr>
          <w:rFonts w:ascii="宋体" w:hAnsi="宋体" w:cs="宋体"/>
          <w:sz w:val="24"/>
        </w:rPr>
      </w:pPr>
      <w:bookmarkStart w:id="730" w:name="_Toc127151779"/>
      <w:bookmarkStart w:id="731" w:name="_Toc353825550"/>
      <w:bookmarkStart w:id="732" w:name="_Toc127161490"/>
      <w:bookmarkStart w:id="733" w:name="_Toc226965858"/>
      <w:bookmarkStart w:id="734" w:name="_Toc35387394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rsidRPr="00A559E5">
        <w:rPr>
          <w:rFonts w:ascii="宋体" w:hAnsi="宋体" w:cs="宋体" w:hint="eastAsia"/>
          <w:sz w:val="24"/>
        </w:rPr>
        <w:br w:type="page"/>
      </w:r>
    </w:p>
    <w:p w:rsidR="001E12AF" w:rsidRPr="00A559E5" w:rsidRDefault="008E147A">
      <w:pPr>
        <w:spacing w:line="360" w:lineRule="auto"/>
        <w:jc w:val="center"/>
        <w:outlineLvl w:val="0"/>
        <w:rPr>
          <w:rFonts w:ascii="宋体" w:hAnsi="宋体" w:cs="宋体"/>
          <w:b/>
          <w:sz w:val="36"/>
          <w:szCs w:val="36"/>
        </w:rPr>
      </w:pPr>
      <w:bookmarkStart w:id="735" w:name="_Toc99301423"/>
      <w:r w:rsidRPr="00A559E5">
        <w:rPr>
          <w:rFonts w:ascii="宋体" w:hAnsi="宋体" w:cs="宋体" w:hint="eastAsia"/>
          <w:b/>
          <w:sz w:val="36"/>
          <w:szCs w:val="36"/>
        </w:rPr>
        <w:lastRenderedPageBreak/>
        <w:t xml:space="preserve">第四章   </w:t>
      </w:r>
      <w:bookmarkStart w:id="736" w:name="_Hlt164229061"/>
      <w:bookmarkEnd w:id="730"/>
      <w:bookmarkEnd w:id="731"/>
      <w:bookmarkEnd w:id="732"/>
      <w:bookmarkEnd w:id="733"/>
      <w:bookmarkEnd w:id="734"/>
      <w:bookmarkEnd w:id="736"/>
      <w:r w:rsidRPr="00A559E5">
        <w:rPr>
          <w:rFonts w:ascii="宋体" w:hAnsi="宋体" w:cs="宋体" w:hint="eastAsia"/>
          <w:b/>
          <w:sz w:val="36"/>
          <w:szCs w:val="36"/>
        </w:rPr>
        <w:t>评标程序、评标方法和评标标准</w:t>
      </w:r>
      <w:bookmarkEnd w:id="735"/>
    </w:p>
    <w:p w:rsidR="001E12AF" w:rsidRPr="00A559E5" w:rsidRDefault="008E147A">
      <w:pPr>
        <w:tabs>
          <w:tab w:val="left" w:pos="360"/>
          <w:tab w:val="left" w:pos="900"/>
        </w:tabs>
        <w:snapToGrid w:val="0"/>
        <w:spacing w:line="360" w:lineRule="auto"/>
        <w:jc w:val="center"/>
        <w:outlineLvl w:val="1"/>
        <w:rPr>
          <w:rFonts w:ascii="宋体" w:hAnsi="宋体" w:cs="宋体"/>
          <w:b/>
        </w:rPr>
      </w:pPr>
      <w:r w:rsidRPr="00A559E5">
        <w:rPr>
          <w:rFonts w:ascii="宋体" w:hAnsi="宋体" w:cs="宋体" w:hint="eastAsia"/>
          <w:b/>
          <w:sz w:val="24"/>
        </w:rPr>
        <w:t>一、评标程序</w:t>
      </w:r>
    </w:p>
    <w:p w:rsidR="001E12AF" w:rsidRPr="00A559E5" w:rsidRDefault="008E147A">
      <w:pPr>
        <w:numPr>
          <w:ilvl w:val="0"/>
          <w:numId w:val="12"/>
        </w:numPr>
        <w:tabs>
          <w:tab w:val="clear" w:pos="900"/>
          <w:tab w:val="left" w:pos="360"/>
          <w:tab w:val="left" w:pos="851"/>
        </w:tabs>
        <w:snapToGrid w:val="0"/>
        <w:spacing w:line="360" w:lineRule="auto"/>
        <w:ind w:left="0" w:firstLineChars="200" w:firstLine="482"/>
        <w:outlineLvl w:val="1"/>
        <w:rPr>
          <w:rFonts w:ascii="宋体" w:hAnsi="宋体" w:cs="宋体"/>
          <w:b/>
          <w:sz w:val="24"/>
        </w:rPr>
      </w:pPr>
      <w:bookmarkStart w:id="737" w:name="_Toc305158809"/>
      <w:bookmarkStart w:id="738" w:name="_Toc151193711"/>
      <w:bookmarkStart w:id="739" w:name="_Toc226965731"/>
      <w:bookmarkStart w:id="740" w:name="_Toc151193929"/>
      <w:bookmarkStart w:id="741" w:name="_Toc127161455"/>
      <w:bookmarkStart w:id="742" w:name="_Toc151193783"/>
      <w:bookmarkStart w:id="743" w:name="_Toc151193639"/>
      <w:bookmarkStart w:id="744" w:name="_Toc164351635"/>
      <w:bookmarkStart w:id="745" w:name="_Toc265228379"/>
      <w:bookmarkStart w:id="746" w:name="_Toc127151742"/>
      <w:bookmarkStart w:id="747" w:name="_Toc150774641"/>
      <w:bookmarkStart w:id="748" w:name="_Toc149720834"/>
      <w:bookmarkStart w:id="749" w:name="_Toc150509292"/>
      <w:bookmarkStart w:id="750" w:name="_Toc164608810"/>
      <w:bookmarkStart w:id="751" w:name="_Toc226965814"/>
      <w:bookmarkStart w:id="752" w:name="_Toc151193855"/>
      <w:bookmarkStart w:id="753" w:name="_Toc151190168"/>
      <w:bookmarkStart w:id="754" w:name="_Toc264969231"/>
      <w:bookmarkStart w:id="755" w:name="_Toc164608655"/>
      <w:bookmarkStart w:id="756" w:name="_Toc195842906"/>
      <w:bookmarkStart w:id="757" w:name="_Toc142311043"/>
      <w:bookmarkStart w:id="758" w:name="_Toc305158883"/>
      <w:bookmarkStart w:id="759" w:name="_Toc164229236"/>
      <w:bookmarkStart w:id="760" w:name="_Toc226309785"/>
      <w:bookmarkStart w:id="761" w:name="_Toc150480779"/>
      <w:bookmarkStart w:id="762" w:name="_Toc226337237"/>
      <w:bookmarkStart w:id="763" w:name="_Toc150774746"/>
      <w:bookmarkStart w:id="764" w:name="_Toc164229382"/>
      <w:bookmarkStart w:id="765" w:name="_Toc127151541"/>
      <w:bookmarkStart w:id="766" w:name="_Toc353873941"/>
      <w:bookmarkStart w:id="767" w:name="_Toc353825551"/>
      <w:bookmarkStart w:id="768" w:name="_Toc305158823"/>
      <w:bookmarkStart w:id="769" w:name="_Toc226337251"/>
      <w:bookmarkStart w:id="770" w:name="_Toc353825545"/>
      <w:bookmarkStart w:id="771" w:name="_Toc305158897"/>
      <w:bookmarkStart w:id="772" w:name="_Toc127151555"/>
      <w:bookmarkStart w:id="773" w:name="_Toc353873665"/>
      <w:bookmarkStart w:id="774" w:name="_Toc142311057"/>
      <w:bookmarkStart w:id="775" w:name="_Toc226965828"/>
      <w:bookmarkStart w:id="776" w:name="_Toc264969245"/>
      <w:bookmarkStart w:id="777" w:name="_Toc150480793"/>
      <w:bookmarkStart w:id="778" w:name="_Toc265228393"/>
      <w:bookmarkStart w:id="779" w:name="_Toc195842920"/>
      <w:bookmarkStart w:id="780" w:name="_Toc150774760"/>
      <w:bookmarkStart w:id="781" w:name="_Toc353873935"/>
      <w:r w:rsidRPr="00A559E5">
        <w:rPr>
          <w:rFonts w:ascii="宋体" w:hAnsi="宋体" w:cs="宋体" w:hint="eastAsia"/>
          <w:b/>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rsidR="001E12AF" w:rsidRPr="00A559E5" w:rsidRDefault="008E147A">
      <w:pPr>
        <w:numPr>
          <w:ilvl w:val="1"/>
          <w:numId w:val="12"/>
        </w:numPr>
        <w:tabs>
          <w:tab w:val="clear" w:pos="1589"/>
          <w:tab w:val="left" w:pos="993"/>
        </w:tabs>
        <w:snapToGrid w:val="0"/>
        <w:spacing w:line="360" w:lineRule="auto"/>
        <w:ind w:left="0" w:firstLineChars="200" w:firstLine="480"/>
        <w:rPr>
          <w:rFonts w:ascii="宋体" w:hAnsi="宋体" w:cs="宋体"/>
          <w:sz w:val="24"/>
        </w:rPr>
      </w:pPr>
      <w:r w:rsidRPr="00A559E5">
        <w:rPr>
          <w:rFonts w:ascii="宋体" w:hAnsi="宋体" w:cs="宋体" w:hint="eastAsia"/>
          <w:sz w:val="24"/>
        </w:rPr>
        <w:t>评标委员会对资格审查合格的投标人的投标文件进行符合性审查，以确定其是否满足招标文件的实质性要求。</w:t>
      </w:r>
      <w:bookmarkStart w:id="782" w:name="_Toc520356167"/>
    </w:p>
    <w:p w:rsidR="001E12AF" w:rsidRPr="00A559E5" w:rsidRDefault="008E147A">
      <w:pPr>
        <w:numPr>
          <w:ilvl w:val="1"/>
          <w:numId w:val="12"/>
        </w:numPr>
        <w:tabs>
          <w:tab w:val="clear" w:pos="1589"/>
          <w:tab w:val="left" w:pos="993"/>
        </w:tabs>
        <w:snapToGrid w:val="0"/>
        <w:spacing w:line="360" w:lineRule="auto"/>
        <w:ind w:left="0" w:firstLineChars="200" w:firstLine="480"/>
        <w:rPr>
          <w:rFonts w:ascii="宋体" w:hAnsi="宋体" w:cs="宋体"/>
          <w:sz w:val="24"/>
        </w:rPr>
      </w:pPr>
      <w:r w:rsidRPr="00A559E5">
        <w:rPr>
          <w:rFonts w:ascii="宋体" w:hAnsi="宋体" w:cs="宋体"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sidRPr="00A559E5">
        <w:rPr>
          <w:rFonts w:ascii="宋体" w:hAnsi="宋体" w:cs="宋体" w:hint="eastAsia"/>
          <w:sz w:val="24"/>
        </w:rPr>
        <w:t>要求的，</w:t>
      </w:r>
      <w:r w:rsidRPr="00A559E5">
        <w:rPr>
          <w:rFonts w:ascii="宋体" w:hAnsi="宋体" w:cs="宋体" w:hint="eastAsia"/>
          <w:b/>
          <w:sz w:val="24"/>
        </w:rPr>
        <w:t>投标无效</w:t>
      </w:r>
      <w:r w:rsidRPr="00A559E5">
        <w:rPr>
          <w:rFonts w:ascii="宋体" w:hAnsi="宋体" w:cs="宋体" w:hint="eastAsia"/>
          <w:sz w:val="24"/>
        </w:rPr>
        <w:t>。</w:t>
      </w:r>
    </w:p>
    <w:p w:rsidR="001E12AF" w:rsidRPr="00A559E5" w:rsidRDefault="008E147A">
      <w:pPr>
        <w:tabs>
          <w:tab w:val="left" w:pos="900"/>
          <w:tab w:val="left" w:pos="1080"/>
          <w:tab w:val="left" w:pos="1589"/>
        </w:tabs>
        <w:snapToGrid w:val="0"/>
        <w:spacing w:line="360" w:lineRule="auto"/>
        <w:ind w:leftChars="-170" w:hangingChars="148" w:hanging="357"/>
        <w:jc w:val="center"/>
        <w:rPr>
          <w:rFonts w:ascii="宋体" w:hAnsi="宋体" w:cs="宋体"/>
          <w:b/>
          <w:sz w:val="24"/>
        </w:rPr>
      </w:pPr>
      <w:r w:rsidRPr="00A559E5">
        <w:rPr>
          <w:rFonts w:ascii="宋体" w:hAnsi="宋体" w:cs="宋体" w:hint="eastAsia"/>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A559E5" w:rsidRPr="00A559E5">
        <w:trPr>
          <w:trHeight w:val="300"/>
          <w:jc w:val="center"/>
        </w:trPr>
        <w:tc>
          <w:tcPr>
            <w:tcW w:w="404" w:type="pct"/>
            <w:vAlign w:val="center"/>
          </w:tcPr>
          <w:p w:rsidR="001E12AF" w:rsidRPr="00A559E5" w:rsidRDefault="008E147A">
            <w:pPr>
              <w:widowControl/>
              <w:jc w:val="center"/>
              <w:rPr>
                <w:rFonts w:ascii="宋体" w:hAnsi="宋体" w:cs="宋体"/>
                <w:b/>
                <w:kern w:val="0"/>
                <w:sz w:val="24"/>
              </w:rPr>
            </w:pPr>
            <w:r w:rsidRPr="00A559E5">
              <w:rPr>
                <w:rFonts w:ascii="宋体" w:hAnsi="宋体" w:cs="宋体" w:hint="eastAsia"/>
                <w:b/>
                <w:kern w:val="0"/>
                <w:sz w:val="24"/>
              </w:rPr>
              <w:t>序号</w:t>
            </w:r>
          </w:p>
        </w:tc>
        <w:tc>
          <w:tcPr>
            <w:tcW w:w="976" w:type="pct"/>
            <w:vAlign w:val="center"/>
          </w:tcPr>
          <w:p w:rsidR="001E12AF" w:rsidRPr="00A559E5" w:rsidRDefault="008E147A">
            <w:pPr>
              <w:widowControl/>
              <w:jc w:val="center"/>
              <w:rPr>
                <w:rFonts w:ascii="宋体" w:hAnsi="宋体" w:cs="宋体"/>
                <w:b/>
                <w:kern w:val="0"/>
                <w:sz w:val="24"/>
              </w:rPr>
            </w:pPr>
            <w:r w:rsidRPr="00A559E5">
              <w:rPr>
                <w:rFonts w:ascii="宋体" w:hAnsi="宋体" w:cs="宋体" w:hint="eastAsia"/>
                <w:b/>
                <w:kern w:val="0"/>
                <w:sz w:val="24"/>
              </w:rPr>
              <w:t>审查因素</w:t>
            </w:r>
          </w:p>
        </w:tc>
        <w:tc>
          <w:tcPr>
            <w:tcW w:w="3620" w:type="pct"/>
            <w:vAlign w:val="center"/>
          </w:tcPr>
          <w:p w:rsidR="001E12AF" w:rsidRPr="00A559E5" w:rsidRDefault="008E147A">
            <w:pPr>
              <w:widowControl/>
              <w:jc w:val="center"/>
              <w:rPr>
                <w:rFonts w:ascii="宋体" w:hAnsi="宋体" w:cs="宋体"/>
                <w:b/>
                <w:kern w:val="0"/>
                <w:sz w:val="24"/>
              </w:rPr>
            </w:pPr>
            <w:r w:rsidRPr="00A559E5">
              <w:rPr>
                <w:rFonts w:ascii="宋体" w:hAnsi="宋体" w:cs="宋体" w:hint="eastAsia"/>
                <w:b/>
                <w:kern w:val="0"/>
                <w:sz w:val="24"/>
              </w:rPr>
              <w:t>审查内容</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1</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投标函、</w:t>
            </w:r>
            <w:r w:rsidRPr="00A559E5">
              <w:rPr>
                <w:rFonts w:ascii="宋体" w:hAnsi="宋体" w:cs="宋体" w:hint="eastAsia"/>
                <w:sz w:val="24"/>
              </w:rPr>
              <w:t>法定代表人资格证明书、授权委托书和政府采购供应商信用承诺书</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按招标文件要求提供投标函、</w:t>
            </w:r>
            <w:r w:rsidRPr="00A559E5">
              <w:rPr>
                <w:rFonts w:ascii="宋体" w:hAnsi="宋体" w:cs="宋体" w:hint="eastAsia"/>
                <w:sz w:val="24"/>
              </w:rPr>
              <w:t>法定代表人资格证明书、授权委托书和政府采购供应商信用承诺书</w:t>
            </w:r>
            <w:r w:rsidRPr="00A559E5">
              <w:rPr>
                <w:rFonts w:ascii="宋体" w:hAnsi="宋体" w:cs="宋体" w:hint="eastAsia"/>
                <w:kern w:val="0"/>
                <w:sz w:val="24"/>
              </w:rPr>
              <w:t>；</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2</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投标完整性</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sz w:val="24"/>
              </w:rPr>
              <w:t>未将一个采购包中的内容拆开投标；</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3</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投标报价</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投标报价未</w:t>
            </w:r>
            <w:r w:rsidRPr="00A559E5">
              <w:rPr>
                <w:rFonts w:ascii="宋体" w:hAnsi="宋体" w:cs="宋体" w:hint="eastAsia"/>
                <w:sz w:val="24"/>
              </w:rPr>
              <w:t>超过招标文件中规定的项目/采购包预算金额或者项目/采购包最高限价</w:t>
            </w:r>
            <w:r w:rsidRPr="00A559E5">
              <w:rPr>
                <w:rFonts w:ascii="宋体" w:hAnsi="宋体" w:cs="宋体" w:hint="eastAsia"/>
                <w:kern w:val="0"/>
                <w:sz w:val="24"/>
              </w:rPr>
              <w:t>；</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4</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报价唯一性</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投标文件未</w:t>
            </w:r>
            <w:r w:rsidRPr="00A559E5">
              <w:rPr>
                <w:rFonts w:ascii="宋体" w:hAnsi="宋体" w:cs="宋体" w:hint="eastAsia"/>
                <w:sz w:val="24"/>
              </w:rPr>
              <w:t>出现可选择性或可调整的报价（招标文件另有规定的除外）</w:t>
            </w:r>
            <w:r w:rsidRPr="00A559E5">
              <w:rPr>
                <w:rFonts w:ascii="宋体" w:hAnsi="宋体" w:cs="宋体" w:hint="eastAsia"/>
                <w:kern w:val="0"/>
                <w:sz w:val="24"/>
              </w:rPr>
              <w:t>；</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5</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投标有效期</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投标文件中承诺的投标有效期满足招标文件中载明的投标有效期的；</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6</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签署、加盖公章</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按照招标文件要求签署、加盖公章的；</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7</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实质性格式</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标记为“实质性格式”的文件均按招标文件要求提供；</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8</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★号条款响应</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投标文件满足招标文件</w:t>
            </w:r>
            <w:r w:rsidRPr="00A559E5">
              <w:rPr>
                <w:rFonts w:ascii="宋体" w:hAnsi="宋体" w:cs="宋体" w:hint="eastAsia"/>
                <w:sz w:val="24"/>
              </w:rPr>
              <w:t>第五章《采购需求》</w:t>
            </w:r>
            <w:r w:rsidRPr="00A559E5">
              <w:rPr>
                <w:rFonts w:ascii="宋体" w:hAnsi="宋体" w:cs="宋体" w:hint="eastAsia"/>
                <w:kern w:val="0"/>
                <w:sz w:val="24"/>
              </w:rPr>
              <w:t>中★号条款要求的；</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9</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分包承担主体资质（如有）</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sz w:val="24"/>
              </w:rPr>
              <w:t>分包承担主体具备《投标人须知资料表》载明的资质条件且提供了资质证书电子件（如有）；</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10</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分包意向协议</w:t>
            </w:r>
          </w:p>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（如有）</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按招标文件规定签订并提供分包意向协议原件的电子件的；</w:t>
            </w:r>
            <w:r w:rsidRPr="00A559E5">
              <w:rPr>
                <w:rFonts w:ascii="宋体" w:hAnsi="宋体" w:cs="宋体" w:hint="eastAsia"/>
                <w:sz w:val="24"/>
              </w:rPr>
              <w:t>（如有）</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11</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报价的修正（如有）</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不涉及报价修正，或投标文件报价出现前后不一致时，投标人对修正后的报价予以确认；（如有）</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lastRenderedPageBreak/>
              <w:t>12</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报价合理性</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报价合理，或</w:t>
            </w:r>
            <w:r w:rsidRPr="00A559E5">
              <w:rPr>
                <w:rFonts w:ascii="宋体" w:hAnsi="宋体" w:cs="宋体" w:hint="eastAsia"/>
                <w:sz w:val="24"/>
              </w:rPr>
              <w:t>投标人的报价明显低于其他通过符合性审查投标人的报价，有可能影响产品质量或者不能诚信履约的，能够应评标委员会要求在规定时间内证明其报价合理性的</w:t>
            </w:r>
            <w:r w:rsidRPr="00A559E5">
              <w:rPr>
                <w:rFonts w:ascii="宋体" w:hAnsi="宋体" w:cs="宋体" w:hint="eastAsia"/>
                <w:kern w:val="0"/>
                <w:sz w:val="24"/>
              </w:rPr>
              <w:t>；</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13</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进口产品</w:t>
            </w:r>
          </w:p>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（如有）</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sz w:val="24"/>
              </w:rPr>
              <w:t>招标文件不接受进口产品投标的内容时，投标人所投产品非进口产品的；</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14</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国家有关部门对投标人的投标产品有强制性规定或要求的</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国家有关部门对投标人的投标产品有强制性规定或要求的（如相应技术、安全、节能和环保等），投标人的投标产品应符合相应规定或要求，并提供证明文件电子件：</w:t>
            </w:r>
          </w:p>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1）采购的产品若属于《节能产品政府采购品目清单》范围中政府强制采购产品，则投标人所报产品必须获得国家确定的认证机构出具的、处于有效期之内的节能产品认证证书；</w:t>
            </w:r>
          </w:p>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2）投标产品如涉及计算机信息系统安全专用产品的，须提供公安部颁发的计算机信息系统安全专用产品销售许可证；</w:t>
            </w:r>
          </w:p>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3）投标产品如有属于开展国家信息安全产品认证产品范围的，须提供由中国网络安全审查技术与认证中心（原中国信息安全认证中心）按国家标准认证颁发的有效认证证书等）；</w:t>
            </w:r>
          </w:p>
          <w:p w:rsidR="001E12AF" w:rsidRPr="00A559E5" w:rsidRDefault="008E147A">
            <w:pPr>
              <w:widowControl/>
              <w:jc w:val="left"/>
              <w:rPr>
                <w:rFonts w:ascii="宋体" w:hAnsi="宋体" w:cs="宋体"/>
                <w:kern w:val="0"/>
                <w:sz w:val="24"/>
              </w:rPr>
            </w:pPr>
            <w:r w:rsidRPr="00A559E5">
              <w:rPr>
                <w:rFonts w:ascii="宋体" w:hAnsi="宋体" w:cs="宋体" w:hint="eastAsia"/>
                <w:sz w:val="24"/>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15</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公平竞争</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sz w:val="24"/>
              </w:rPr>
              <w:t>投标人遵循公平竞争的原则，不存在恶意串通，妨碍其他投标人的竞争行为，不存在损害采购人或者其他投标人的合法权益情形的；</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16</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串通投标</w:t>
            </w:r>
          </w:p>
        </w:tc>
        <w:tc>
          <w:tcPr>
            <w:tcW w:w="3620" w:type="pct"/>
            <w:vAlign w:val="center"/>
          </w:tcPr>
          <w:p w:rsidR="001E12AF" w:rsidRPr="00A559E5" w:rsidRDefault="008E147A">
            <w:pPr>
              <w:widowControl/>
              <w:jc w:val="left"/>
              <w:rPr>
                <w:rFonts w:ascii="宋体" w:hAnsi="宋体" w:cs="宋体"/>
                <w:sz w:val="24"/>
              </w:rPr>
            </w:pPr>
            <w:r w:rsidRPr="00A559E5">
              <w:rPr>
                <w:rFonts w:ascii="宋体" w:hAnsi="宋体" w:cs="宋体" w:hint="eastAsia"/>
                <w:sz w:val="24"/>
              </w:rPr>
              <w:t>不存在《政府采购货物和服务招标投标管理办法》视为投标人串通投标的情形：</w:t>
            </w:r>
          </w:p>
          <w:p w:rsidR="001E12AF" w:rsidRPr="00A559E5" w:rsidRDefault="008E147A">
            <w:pPr>
              <w:widowControl/>
              <w:jc w:val="left"/>
              <w:rPr>
                <w:rFonts w:ascii="宋体" w:hAnsi="宋体" w:cs="宋体"/>
                <w:sz w:val="24"/>
              </w:rPr>
            </w:pPr>
            <w:r w:rsidRPr="00A559E5">
              <w:rPr>
                <w:rFonts w:ascii="宋体" w:hAnsi="宋体" w:cs="宋体" w:hint="eastAsia"/>
                <w:sz w:val="24"/>
              </w:rPr>
              <w:t>（一）不同投标人的投标文件由同一单位或者个人编制（包含使用同一MAC地址的计算机制作电子响应文件的情形）；</w:t>
            </w:r>
          </w:p>
          <w:p w:rsidR="001E12AF" w:rsidRPr="00A559E5" w:rsidRDefault="008E147A">
            <w:pPr>
              <w:widowControl/>
              <w:jc w:val="left"/>
              <w:rPr>
                <w:rFonts w:ascii="宋体" w:hAnsi="宋体" w:cs="宋体"/>
                <w:sz w:val="24"/>
              </w:rPr>
            </w:pPr>
            <w:r w:rsidRPr="00A559E5">
              <w:rPr>
                <w:rFonts w:ascii="宋体" w:hAnsi="宋体" w:cs="宋体" w:hint="eastAsia"/>
                <w:sz w:val="24"/>
              </w:rPr>
              <w:t>（二）不同投标人委托同一单位或者个人办理投标事宜（包含使用同一MAC地址的计算机提交或者解密电子响应文件的情形）；</w:t>
            </w:r>
          </w:p>
          <w:p w:rsidR="001E12AF" w:rsidRPr="00A559E5" w:rsidRDefault="008E147A">
            <w:pPr>
              <w:widowControl/>
              <w:jc w:val="left"/>
              <w:rPr>
                <w:rFonts w:ascii="宋体" w:hAnsi="宋体" w:cs="宋体"/>
                <w:sz w:val="24"/>
              </w:rPr>
            </w:pPr>
            <w:r w:rsidRPr="00A559E5">
              <w:rPr>
                <w:rFonts w:ascii="宋体" w:hAnsi="宋体" w:cs="宋体" w:hint="eastAsia"/>
                <w:sz w:val="24"/>
              </w:rPr>
              <w:t>（三）不同投标人的投标文件载明的项目管理成员或者联系人员为同一人；</w:t>
            </w:r>
          </w:p>
          <w:p w:rsidR="001E12AF" w:rsidRPr="00A559E5" w:rsidRDefault="008E147A">
            <w:pPr>
              <w:widowControl/>
              <w:jc w:val="left"/>
              <w:rPr>
                <w:rFonts w:ascii="宋体" w:hAnsi="宋体" w:cs="宋体"/>
                <w:sz w:val="24"/>
              </w:rPr>
            </w:pPr>
            <w:r w:rsidRPr="00A559E5">
              <w:rPr>
                <w:rFonts w:ascii="宋体" w:hAnsi="宋体" w:cs="宋体" w:hint="eastAsia"/>
                <w:sz w:val="24"/>
              </w:rPr>
              <w:t>（四）不同投标人的投标文件异常一致或者投标报价呈规律 性差异；</w:t>
            </w:r>
          </w:p>
          <w:p w:rsidR="001E12AF" w:rsidRPr="00A559E5" w:rsidRDefault="008E147A">
            <w:pPr>
              <w:widowControl/>
              <w:jc w:val="left"/>
              <w:rPr>
                <w:rFonts w:ascii="宋体" w:hAnsi="宋体" w:cs="宋体"/>
                <w:sz w:val="24"/>
              </w:rPr>
            </w:pPr>
            <w:r w:rsidRPr="00A559E5">
              <w:rPr>
                <w:rFonts w:ascii="宋体" w:hAnsi="宋体" w:cs="宋体" w:hint="eastAsia"/>
                <w:sz w:val="24"/>
              </w:rPr>
              <w:t>（五）不同投标人的投标文件相互混装；</w:t>
            </w:r>
          </w:p>
          <w:p w:rsidR="001E12AF" w:rsidRPr="00A559E5" w:rsidRDefault="008E147A">
            <w:pPr>
              <w:widowControl/>
              <w:jc w:val="left"/>
              <w:rPr>
                <w:rFonts w:ascii="宋体" w:hAnsi="宋体" w:cs="宋体"/>
                <w:kern w:val="0"/>
                <w:sz w:val="24"/>
              </w:rPr>
            </w:pPr>
            <w:r w:rsidRPr="00A559E5">
              <w:rPr>
                <w:rFonts w:ascii="宋体" w:hAnsi="宋体" w:cs="宋体" w:hint="eastAsia"/>
                <w:sz w:val="24"/>
              </w:rPr>
              <w:t>（六）不同投标人的投标保证金从同一单位或者个人的账户转出；</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17</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附加条件</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投标文件未含有采购人不能接受的附加条件的；</w:t>
            </w:r>
          </w:p>
        </w:tc>
      </w:tr>
      <w:tr w:rsidR="00A559E5" w:rsidRPr="00A559E5">
        <w:trPr>
          <w:trHeight w:val="685"/>
          <w:jc w:val="center"/>
        </w:trPr>
        <w:tc>
          <w:tcPr>
            <w:tcW w:w="404" w:type="pct"/>
            <w:vAlign w:val="center"/>
          </w:tcPr>
          <w:p w:rsidR="001E12AF" w:rsidRPr="00A559E5" w:rsidRDefault="008E147A">
            <w:pPr>
              <w:widowControl/>
              <w:jc w:val="center"/>
              <w:rPr>
                <w:rFonts w:ascii="宋体" w:hAnsi="宋体" w:cs="宋体"/>
                <w:kern w:val="0"/>
                <w:sz w:val="24"/>
              </w:rPr>
            </w:pPr>
            <w:r w:rsidRPr="00A559E5">
              <w:rPr>
                <w:rFonts w:ascii="宋体" w:hAnsi="宋体" w:cs="宋体" w:hint="eastAsia"/>
                <w:kern w:val="0"/>
                <w:sz w:val="24"/>
              </w:rPr>
              <w:t>18</w:t>
            </w:r>
          </w:p>
        </w:tc>
        <w:tc>
          <w:tcPr>
            <w:tcW w:w="976"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kern w:val="0"/>
                <w:sz w:val="24"/>
              </w:rPr>
              <w:t>其他无效情形</w:t>
            </w:r>
          </w:p>
        </w:tc>
        <w:tc>
          <w:tcPr>
            <w:tcW w:w="3620" w:type="pct"/>
            <w:vAlign w:val="center"/>
          </w:tcPr>
          <w:p w:rsidR="001E12AF" w:rsidRPr="00A559E5" w:rsidRDefault="008E147A">
            <w:pPr>
              <w:widowControl/>
              <w:jc w:val="left"/>
              <w:rPr>
                <w:rFonts w:ascii="宋体" w:hAnsi="宋体" w:cs="宋体"/>
                <w:kern w:val="0"/>
                <w:sz w:val="24"/>
              </w:rPr>
            </w:pPr>
            <w:r w:rsidRPr="00A559E5">
              <w:rPr>
                <w:rFonts w:ascii="宋体" w:hAnsi="宋体" w:cs="宋体" w:hint="eastAsia"/>
                <w:sz w:val="24"/>
              </w:rPr>
              <w:t>投标人、投标文件不存在不符合法律、法规和招标文件规定的其他无效情形。</w:t>
            </w:r>
          </w:p>
        </w:tc>
      </w:tr>
    </w:tbl>
    <w:p w:rsidR="001E12AF" w:rsidRPr="00A559E5" w:rsidRDefault="001E12AF">
      <w:pPr>
        <w:numPr>
          <w:ilvl w:val="0"/>
          <w:numId w:val="13"/>
        </w:numPr>
        <w:tabs>
          <w:tab w:val="left" w:pos="1080"/>
          <w:tab w:val="left" w:pos="1589"/>
        </w:tabs>
        <w:snapToGrid w:val="0"/>
        <w:spacing w:line="360" w:lineRule="auto"/>
        <w:rPr>
          <w:rFonts w:ascii="宋体" w:hAnsi="宋体" w:cs="宋体"/>
          <w:sz w:val="24"/>
        </w:rPr>
        <w:sectPr w:rsidR="001E12AF" w:rsidRPr="00A559E5">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1E12AF" w:rsidRPr="00A559E5" w:rsidRDefault="008E147A">
      <w:pPr>
        <w:numPr>
          <w:ilvl w:val="0"/>
          <w:numId w:val="12"/>
        </w:numPr>
        <w:tabs>
          <w:tab w:val="clear" w:pos="900"/>
          <w:tab w:val="left" w:pos="0"/>
          <w:tab w:val="left" w:pos="360"/>
          <w:tab w:val="left" w:pos="567"/>
        </w:tabs>
        <w:snapToGrid w:val="0"/>
        <w:spacing w:line="360" w:lineRule="auto"/>
        <w:ind w:left="0" w:firstLineChars="200" w:firstLine="482"/>
        <w:outlineLvl w:val="1"/>
        <w:rPr>
          <w:rFonts w:ascii="宋体" w:hAnsi="宋体" w:cs="宋体"/>
          <w:b/>
          <w:sz w:val="24"/>
        </w:rPr>
      </w:pPr>
      <w:r w:rsidRPr="00A559E5">
        <w:rPr>
          <w:rFonts w:ascii="宋体" w:hAnsi="宋体" w:cs="宋体" w:hint="eastAsia"/>
          <w:b/>
          <w:sz w:val="24"/>
        </w:rPr>
        <w:lastRenderedPageBreak/>
        <w:t>投标文件有关事项的澄清或者说明</w:t>
      </w:r>
    </w:p>
    <w:p w:rsidR="001E12AF" w:rsidRPr="00A559E5" w:rsidRDefault="008E147A">
      <w:pPr>
        <w:numPr>
          <w:ilvl w:val="1"/>
          <w:numId w:val="12"/>
        </w:numPr>
        <w:tabs>
          <w:tab w:val="left" w:pos="0"/>
          <w:tab w:val="left" w:pos="567"/>
          <w:tab w:val="left" w:pos="1080"/>
        </w:tabs>
        <w:snapToGrid w:val="0"/>
        <w:spacing w:line="360" w:lineRule="auto"/>
        <w:ind w:left="0" w:firstLineChars="200" w:firstLine="480"/>
        <w:rPr>
          <w:rFonts w:ascii="宋体" w:hAnsi="宋体" w:cs="宋体"/>
          <w:sz w:val="24"/>
        </w:rPr>
      </w:pPr>
      <w:r w:rsidRPr="00A559E5">
        <w:rPr>
          <w:rFonts w:ascii="宋体" w:hAnsi="宋体" w:cs="宋体" w:hint="eastAsia"/>
          <w:sz w:val="24"/>
        </w:rPr>
        <w:t>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rsidR="001E12AF" w:rsidRPr="00A559E5" w:rsidRDefault="008E147A">
      <w:pPr>
        <w:numPr>
          <w:ilvl w:val="1"/>
          <w:numId w:val="12"/>
        </w:numPr>
        <w:tabs>
          <w:tab w:val="left" w:pos="0"/>
          <w:tab w:val="left" w:pos="567"/>
          <w:tab w:val="left" w:pos="1080"/>
        </w:tabs>
        <w:snapToGrid w:val="0"/>
        <w:spacing w:line="360" w:lineRule="auto"/>
        <w:ind w:left="0" w:firstLineChars="200" w:firstLine="480"/>
        <w:rPr>
          <w:rFonts w:ascii="宋体" w:hAnsi="宋体" w:cs="宋体"/>
          <w:sz w:val="24"/>
        </w:rPr>
      </w:pPr>
      <w:r w:rsidRPr="00A559E5">
        <w:rPr>
          <w:rFonts w:ascii="宋体" w:hAnsi="宋体" w:cs="宋体" w:hint="eastAsia"/>
          <w:sz w:val="24"/>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sidRPr="00A559E5">
        <w:rPr>
          <w:rFonts w:ascii="宋体" w:hAnsi="宋体" w:cs="宋体" w:hint="eastAsia"/>
          <w:b/>
          <w:sz w:val="24"/>
        </w:rPr>
        <w:t>无效投标处理</w:t>
      </w:r>
      <w:r w:rsidRPr="00A559E5">
        <w:rPr>
          <w:rFonts w:ascii="宋体" w:hAnsi="宋体" w:cs="宋体" w:hint="eastAsia"/>
          <w:sz w:val="24"/>
        </w:rPr>
        <w:t>。</w:t>
      </w:r>
    </w:p>
    <w:p w:rsidR="001E12AF" w:rsidRPr="00A559E5" w:rsidRDefault="008E147A">
      <w:pPr>
        <w:numPr>
          <w:ilvl w:val="1"/>
          <w:numId w:val="12"/>
        </w:numPr>
        <w:tabs>
          <w:tab w:val="clear" w:pos="1589"/>
          <w:tab w:val="left" w:pos="0"/>
          <w:tab w:val="left" w:pos="420"/>
        </w:tabs>
        <w:snapToGrid w:val="0"/>
        <w:spacing w:line="360" w:lineRule="auto"/>
        <w:ind w:left="0" w:firstLineChars="175" w:firstLine="420"/>
        <w:rPr>
          <w:rFonts w:ascii="宋体" w:hAnsi="宋体" w:cs="宋体"/>
          <w:sz w:val="24"/>
        </w:rPr>
      </w:pPr>
      <w:r w:rsidRPr="00A559E5">
        <w:rPr>
          <w:rFonts w:ascii="宋体" w:hAnsi="宋体" w:cs="宋体" w:hint="eastAsia"/>
          <w:sz w:val="24"/>
        </w:rPr>
        <w:t>评审过程中出现下列情形之一的，评标委员会应当启动异常低价响应审查程序：</w:t>
      </w:r>
    </w:p>
    <w:p w:rsidR="001E12AF" w:rsidRPr="00A559E5" w:rsidRDefault="008E147A">
      <w:pPr>
        <w:numPr>
          <w:ilvl w:val="2"/>
          <w:numId w:val="12"/>
        </w:numPr>
        <w:tabs>
          <w:tab w:val="clear" w:pos="1980"/>
          <w:tab w:val="left" w:pos="0"/>
          <w:tab w:val="left" w:pos="420"/>
        </w:tabs>
        <w:snapToGrid w:val="0"/>
        <w:spacing w:line="360" w:lineRule="auto"/>
        <w:ind w:left="0" w:firstLineChars="175" w:firstLine="420"/>
        <w:rPr>
          <w:rFonts w:ascii="宋体" w:hAnsi="宋体" w:cs="宋体"/>
          <w:sz w:val="24"/>
        </w:rPr>
      </w:pPr>
      <w:r w:rsidRPr="00A559E5">
        <w:rPr>
          <w:rFonts w:ascii="宋体" w:hAnsi="宋体" w:cs="宋体" w:hint="eastAsia"/>
          <w:sz w:val="24"/>
        </w:rPr>
        <w:t>投标报价低于全部通过符合性审查供应商投标报价平均值50%的，即投标报价＜全部通过符合性审查供应商投标报价平均值×50%；</w:t>
      </w:r>
    </w:p>
    <w:p w:rsidR="001E12AF" w:rsidRPr="00A559E5" w:rsidRDefault="008E147A">
      <w:pPr>
        <w:numPr>
          <w:ilvl w:val="2"/>
          <w:numId w:val="12"/>
        </w:numPr>
        <w:tabs>
          <w:tab w:val="clear" w:pos="1980"/>
          <w:tab w:val="left" w:pos="0"/>
          <w:tab w:val="left" w:pos="420"/>
        </w:tabs>
        <w:snapToGrid w:val="0"/>
        <w:spacing w:line="360" w:lineRule="auto"/>
        <w:ind w:left="0" w:firstLineChars="175" w:firstLine="420"/>
        <w:rPr>
          <w:rFonts w:ascii="宋体" w:hAnsi="宋体" w:cs="宋体"/>
          <w:sz w:val="24"/>
        </w:rPr>
      </w:pPr>
      <w:r w:rsidRPr="00A559E5">
        <w:rPr>
          <w:rFonts w:ascii="宋体" w:hAnsi="宋体" w:cs="宋体" w:hint="eastAsia"/>
          <w:sz w:val="24"/>
        </w:rPr>
        <w:t>投标报价低于通过符合性审查的次低报价供应商投标报价50%的，即投标报价＜通过符合性审查的次低报价供应商投标报价×50%；</w:t>
      </w:r>
    </w:p>
    <w:p w:rsidR="001E12AF" w:rsidRPr="00A559E5" w:rsidRDefault="008E147A">
      <w:pPr>
        <w:numPr>
          <w:ilvl w:val="2"/>
          <w:numId w:val="12"/>
        </w:numPr>
        <w:tabs>
          <w:tab w:val="clear" w:pos="1980"/>
          <w:tab w:val="left" w:pos="0"/>
          <w:tab w:val="left" w:pos="420"/>
        </w:tabs>
        <w:snapToGrid w:val="0"/>
        <w:spacing w:line="360" w:lineRule="auto"/>
        <w:ind w:left="0" w:firstLineChars="175" w:firstLine="420"/>
        <w:rPr>
          <w:rFonts w:ascii="宋体" w:hAnsi="宋体" w:cs="宋体"/>
          <w:sz w:val="24"/>
        </w:rPr>
      </w:pPr>
      <w:r w:rsidRPr="00A559E5">
        <w:rPr>
          <w:rFonts w:ascii="宋体" w:hAnsi="宋体" w:cs="宋体" w:hint="eastAsia"/>
          <w:sz w:val="24"/>
        </w:rPr>
        <w:t>投标报价低于采购项目最高限价45%的，即投标报价＜采购项目最高限价×45%；</w:t>
      </w:r>
    </w:p>
    <w:p w:rsidR="001E12AF" w:rsidRPr="00A559E5" w:rsidRDefault="008E147A">
      <w:pPr>
        <w:numPr>
          <w:ilvl w:val="2"/>
          <w:numId w:val="12"/>
        </w:numPr>
        <w:tabs>
          <w:tab w:val="clear" w:pos="1980"/>
          <w:tab w:val="left" w:pos="0"/>
          <w:tab w:val="left" w:pos="420"/>
        </w:tabs>
        <w:snapToGrid w:val="0"/>
        <w:spacing w:line="360" w:lineRule="auto"/>
        <w:ind w:left="0" w:firstLineChars="175" w:firstLine="420"/>
        <w:rPr>
          <w:rFonts w:ascii="宋体" w:hAnsi="宋体" w:cs="宋体"/>
          <w:sz w:val="24"/>
        </w:rPr>
      </w:pPr>
      <w:r w:rsidRPr="00A559E5">
        <w:rPr>
          <w:rFonts w:ascii="宋体" w:hAnsi="宋体" w:cs="宋体" w:hint="eastAsia"/>
          <w:sz w:val="24"/>
        </w:rPr>
        <w:t>评标委员会基于专业判断，认为供应商报价过低，有可能影响产品质量或者不能诚信履约的其他情形。</w:t>
      </w:r>
    </w:p>
    <w:p w:rsidR="001E12AF" w:rsidRPr="00A559E5" w:rsidRDefault="008E147A">
      <w:pPr>
        <w:numPr>
          <w:ilvl w:val="1"/>
          <w:numId w:val="12"/>
        </w:numPr>
        <w:tabs>
          <w:tab w:val="clear" w:pos="1589"/>
          <w:tab w:val="left" w:pos="0"/>
          <w:tab w:val="left" w:pos="567"/>
          <w:tab w:val="left" w:pos="1134"/>
        </w:tabs>
        <w:snapToGrid w:val="0"/>
        <w:spacing w:line="360" w:lineRule="auto"/>
        <w:ind w:left="0" w:firstLineChars="200" w:firstLine="480"/>
        <w:rPr>
          <w:rFonts w:ascii="宋体" w:hAnsi="宋体" w:cs="宋体"/>
          <w:sz w:val="24"/>
        </w:rPr>
      </w:pPr>
      <w:r w:rsidRPr="00A559E5">
        <w:rPr>
          <w:rFonts w:ascii="宋体" w:hAnsi="宋体" w:cs="宋体" w:hint="eastAsia"/>
          <w:sz w:val="24"/>
        </w:rPr>
        <w:t>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rsidR="001E12AF" w:rsidRPr="00A559E5" w:rsidRDefault="008E147A">
      <w:pPr>
        <w:numPr>
          <w:ilvl w:val="1"/>
          <w:numId w:val="12"/>
        </w:numPr>
        <w:tabs>
          <w:tab w:val="clear" w:pos="1589"/>
          <w:tab w:val="left" w:pos="0"/>
          <w:tab w:val="left" w:pos="567"/>
          <w:tab w:val="left" w:pos="1134"/>
        </w:tabs>
        <w:snapToGrid w:val="0"/>
        <w:spacing w:line="360" w:lineRule="auto"/>
        <w:ind w:left="0" w:firstLineChars="200" w:firstLine="480"/>
        <w:rPr>
          <w:rFonts w:ascii="宋体" w:hAnsi="宋体" w:cs="宋体"/>
          <w:sz w:val="24"/>
        </w:rPr>
      </w:pPr>
      <w:r w:rsidRPr="00A559E5">
        <w:rPr>
          <w:rFonts w:ascii="宋体" w:hAnsi="宋体" w:cs="宋体" w:hint="eastAsia"/>
          <w:sz w:val="24"/>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p>
    <w:p w:rsidR="001E12AF" w:rsidRPr="00A559E5" w:rsidRDefault="008E147A">
      <w:pPr>
        <w:numPr>
          <w:ilvl w:val="1"/>
          <w:numId w:val="12"/>
        </w:numPr>
        <w:tabs>
          <w:tab w:val="clear" w:pos="1589"/>
          <w:tab w:val="left" w:pos="0"/>
          <w:tab w:val="left" w:pos="567"/>
          <w:tab w:val="left" w:pos="1134"/>
        </w:tabs>
        <w:snapToGrid w:val="0"/>
        <w:spacing w:line="360" w:lineRule="auto"/>
        <w:ind w:left="0" w:firstLineChars="200" w:firstLine="480"/>
        <w:rPr>
          <w:rFonts w:ascii="宋体" w:hAnsi="宋体" w:cs="宋体"/>
          <w:sz w:val="24"/>
        </w:rPr>
      </w:pPr>
      <w:r w:rsidRPr="00A559E5">
        <w:rPr>
          <w:rFonts w:ascii="宋体" w:hAnsi="宋体" w:cs="宋体" w:hint="eastAsia"/>
          <w:sz w:val="24"/>
        </w:rPr>
        <w:t>采购人、采购代理机构应当为评标委员会在评审现场及时获取同类项目中标（成交）价格、类似产品市场价格水平、行业人工费用标准、国家有关部门指导行业协</w:t>
      </w:r>
      <w:r w:rsidRPr="00A559E5">
        <w:rPr>
          <w:rFonts w:ascii="宋体" w:hAnsi="宋体" w:cs="宋体" w:hint="eastAsia"/>
          <w:sz w:val="24"/>
        </w:rPr>
        <w:lastRenderedPageBreak/>
        <w:t>会发布的行业平均成本等相关信息资料提供便利。评标委员会借助互联网等渠道查询相关信息的，应当严格遵守评审工作纪律，不得实施影响评审公正的行为。</w:t>
      </w:r>
    </w:p>
    <w:p w:rsidR="001E12AF" w:rsidRPr="00A559E5" w:rsidRDefault="008E147A">
      <w:pPr>
        <w:numPr>
          <w:ilvl w:val="1"/>
          <w:numId w:val="12"/>
        </w:numPr>
        <w:tabs>
          <w:tab w:val="clear" w:pos="1589"/>
          <w:tab w:val="left" w:pos="0"/>
          <w:tab w:val="left" w:pos="567"/>
          <w:tab w:val="left" w:pos="1134"/>
        </w:tabs>
        <w:snapToGrid w:val="0"/>
        <w:spacing w:line="360" w:lineRule="auto"/>
        <w:ind w:left="0" w:firstLineChars="200" w:firstLine="480"/>
        <w:rPr>
          <w:rFonts w:ascii="宋体" w:hAnsi="宋体" w:cs="宋体"/>
          <w:sz w:val="24"/>
        </w:rPr>
      </w:pPr>
      <w:r w:rsidRPr="00A559E5">
        <w:rPr>
          <w:rFonts w:ascii="宋体" w:hAnsi="宋体" w:cs="宋体" w:hint="eastAsia"/>
          <w:sz w:val="24"/>
        </w:rPr>
        <w:t>异常低价响应审查的启动原因、审查意见和审查结果应当在评审报告中记录，并随供应商提供的相关书面说明及证明材料，以及评标委员会有关互联网浏览、查询历史一并归档。</w:t>
      </w:r>
    </w:p>
    <w:p w:rsidR="001E12AF" w:rsidRPr="00A559E5" w:rsidRDefault="008E147A">
      <w:pPr>
        <w:numPr>
          <w:ilvl w:val="1"/>
          <w:numId w:val="12"/>
        </w:numPr>
        <w:tabs>
          <w:tab w:val="left" w:pos="0"/>
          <w:tab w:val="left" w:pos="567"/>
          <w:tab w:val="left" w:pos="1080"/>
        </w:tabs>
        <w:snapToGrid w:val="0"/>
        <w:spacing w:line="360" w:lineRule="auto"/>
        <w:ind w:left="0" w:firstLineChars="200" w:firstLine="480"/>
        <w:rPr>
          <w:rFonts w:ascii="宋体" w:hAnsi="宋体" w:cs="宋体"/>
          <w:sz w:val="24"/>
        </w:rPr>
      </w:pPr>
      <w:r w:rsidRPr="00A559E5">
        <w:rPr>
          <w:rFonts w:ascii="宋体" w:hAnsi="宋体" w:cs="宋体" w:hint="eastAsia"/>
          <w:sz w:val="24"/>
        </w:rPr>
        <w:t>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sidRPr="00A559E5">
        <w:rPr>
          <w:rFonts w:ascii="宋体" w:hAnsi="宋体" w:cs="宋体" w:hint="eastAsia"/>
          <w:b/>
          <w:sz w:val="24"/>
        </w:rPr>
        <w:t>投标无效</w:t>
      </w:r>
      <w:r w:rsidRPr="00A559E5">
        <w:rPr>
          <w:rFonts w:ascii="宋体" w:hAnsi="宋体" w:cs="宋体" w:hint="eastAsia"/>
          <w:sz w:val="24"/>
        </w:rPr>
        <w:t>。</w:t>
      </w:r>
    </w:p>
    <w:p w:rsidR="001E12AF" w:rsidRPr="00A559E5" w:rsidRDefault="008E147A">
      <w:pPr>
        <w:numPr>
          <w:ilvl w:val="1"/>
          <w:numId w:val="12"/>
        </w:numPr>
        <w:tabs>
          <w:tab w:val="left" w:pos="0"/>
          <w:tab w:val="left" w:pos="567"/>
          <w:tab w:val="left" w:pos="1080"/>
        </w:tabs>
        <w:snapToGrid w:val="0"/>
        <w:spacing w:line="360" w:lineRule="auto"/>
        <w:ind w:left="0" w:firstLineChars="200" w:firstLine="480"/>
        <w:rPr>
          <w:rFonts w:ascii="宋体" w:hAnsi="宋体" w:cs="宋体"/>
          <w:sz w:val="24"/>
        </w:rPr>
      </w:pPr>
      <w:r w:rsidRPr="00A559E5">
        <w:rPr>
          <w:rFonts w:ascii="宋体" w:hAnsi="宋体" w:cs="宋体" w:hint="eastAsia"/>
          <w:sz w:val="24"/>
        </w:rPr>
        <w:t>投标文件报价出现前后不一致的，按照下列规定修正：</w:t>
      </w:r>
    </w:p>
    <w:p w:rsidR="001E12AF" w:rsidRPr="00A559E5" w:rsidRDefault="008E147A">
      <w:pPr>
        <w:numPr>
          <w:ilvl w:val="2"/>
          <w:numId w:val="12"/>
        </w:numPr>
        <w:tabs>
          <w:tab w:val="left" w:pos="0"/>
          <w:tab w:val="left" w:pos="567"/>
          <w:tab w:val="left" w:pos="1276"/>
          <w:tab w:val="left" w:pos="1589"/>
          <w:tab w:val="left" w:pos="2035"/>
          <w:tab w:val="left" w:pos="2114"/>
        </w:tabs>
        <w:snapToGrid w:val="0"/>
        <w:spacing w:line="360" w:lineRule="auto"/>
        <w:ind w:left="0" w:firstLineChars="200" w:firstLine="480"/>
        <w:rPr>
          <w:rFonts w:ascii="宋体" w:hAnsi="宋体" w:cs="宋体"/>
          <w:sz w:val="24"/>
        </w:rPr>
      </w:pPr>
      <w:r w:rsidRPr="00A559E5">
        <w:rPr>
          <w:rFonts w:ascii="宋体" w:hAnsi="宋体" w:cs="宋体" w:hint="eastAsia"/>
          <w:sz w:val="24"/>
        </w:rPr>
        <w:t>招标文件对于报价修正是否另有规定：</w:t>
      </w:r>
    </w:p>
    <w:p w:rsidR="001E12AF" w:rsidRPr="00A559E5" w:rsidRDefault="008E147A">
      <w:pPr>
        <w:tabs>
          <w:tab w:val="left" w:pos="0"/>
          <w:tab w:val="left" w:pos="567"/>
          <w:tab w:val="left" w:pos="1080"/>
          <w:tab w:val="left" w:pos="1589"/>
          <w:tab w:val="left" w:pos="2035"/>
          <w:tab w:val="left" w:pos="2114"/>
        </w:tabs>
        <w:snapToGrid w:val="0"/>
        <w:spacing w:line="360" w:lineRule="auto"/>
        <w:ind w:firstLineChars="200" w:firstLine="480"/>
        <w:rPr>
          <w:rFonts w:ascii="宋体" w:hAnsi="宋体" w:cs="宋体"/>
          <w:sz w:val="24"/>
          <w:u w:val="single"/>
        </w:rPr>
      </w:pPr>
      <w:r w:rsidRPr="00A559E5">
        <w:rPr>
          <w:rFonts w:ascii="宋体" w:hAnsi="宋体" w:cs="宋体" w:hint="eastAsia"/>
          <w:sz w:val="24"/>
        </w:rPr>
        <w:t>□有，具体规定为：</w:t>
      </w:r>
      <w:r w:rsidRPr="00A559E5">
        <w:rPr>
          <w:rFonts w:ascii="宋体" w:hAnsi="宋体" w:cs="宋体" w:hint="eastAsia"/>
          <w:sz w:val="24"/>
          <w:u w:val="single"/>
        </w:rPr>
        <w:t>/</w:t>
      </w:r>
    </w:p>
    <w:p w:rsidR="001E12AF" w:rsidRPr="00A559E5" w:rsidRDefault="008E147A">
      <w:pPr>
        <w:tabs>
          <w:tab w:val="left" w:pos="0"/>
          <w:tab w:val="left" w:pos="567"/>
          <w:tab w:val="left" w:pos="1080"/>
          <w:tab w:val="left" w:pos="1589"/>
          <w:tab w:val="left" w:pos="2035"/>
          <w:tab w:val="left" w:pos="2114"/>
        </w:tabs>
        <w:snapToGrid w:val="0"/>
        <w:spacing w:line="360" w:lineRule="auto"/>
        <w:ind w:firstLineChars="200" w:firstLine="480"/>
        <w:rPr>
          <w:rFonts w:ascii="宋体" w:hAnsi="宋体" w:cs="宋体"/>
          <w:sz w:val="24"/>
        </w:rPr>
      </w:pPr>
      <w:r w:rsidRPr="00A559E5">
        <w:rPr>
          <w:rFonts w:ascii="宋体" w:hAnsi="宋体" w:cs="宋体" w:hint="eastAsia"/>
          <w:sz w:val="24"/>
        </w:rPr>
        <w:t>■无，按下述2.4.2-2.4.7项规定修正。</w:t>
      </w:r>
    </w:p>
    <w:p w:rsidR="001E12AF" w:rsidRPr="00A559E5" w:rsidRDefault="008E147A">
      <w:pPr>
        <w:numPr>
          <w:ilvl w:val="2"/>
          <w:numId w:val="12"/>
        </w:numPr>
        <w:tabs>
          <w:tab w:val="clear" w:pos="1980"/>
          <w:tab w:val="left" w:pos="0"/>
          <w:tab w:val="left" w:pos="567"/>
          <w:tab w:val="left" w:pos="1276"/>
          <w:tab w:val="left" w:pos="2035"/>
          <w:tab w:val="left" w:pos="2114"/>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单独递交的开标一览表（报价表）与投标文件中开标一览表（报价表）内容不一致的，以单独递交的开标一览表（报价表）为准；</w:t>
      </w:r>
    </w:p>
    <w:p w:rsidR="001E12AF" w:rsidRPr="00A559E5" w:rsidRDefault="008E147A">
      <w:pPr>
        <w:numPr>
          <w:ilvl w:val="2"/>
          <w:numId w:val="12"/>
        </w:numPr>
        <w:tabs>
          <w:tab w:val="clear" w:pos="1980"/>
          <w:tab w:val="left" w:pos="0"/>
          <w:tab w:val="left" w:pos="567"/>
          <w:tab w:val="left" w:pos="1276"/>
          <w:tab w:val="left" w:pos="2035"/>
          <w:tab w:val="left" w:pos="2114"/>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投标文件中开标一览表（报价表）内容与投标文件中相应内容不一致的，以开标一览表（报价表）为准；</w:t>
      </w:r>
    </w:p>
    <w:p w:rsidR="001E12AF" w:rsidRPr="00A559E5" w:rsidRDefault="008E147A">
      <w:pPr>
        <w:numPr>
          <w:ilvl w:val="2"/>
          <w:numId w:val="12"/>
        </w:numPr>
        <w:tabs>
          <w:tab w:val="clear" w:pos="1980"/>
          <w:tab w:val="left" w:pos="0"/>
          <w:tab w:val="left" w:pos="567"/>
          <w:tab w:val="left" w:pos="1276"/>
          <w:tab w:val="left" w:pos="2035"/>
          <w:tab w:val="left" w:pos="2114"/>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大写金额和小写金额不一致的，以大写金额为准；</w:t>
      </w:r>
    </w:p>
    <w:p w:rsidR="001E12AF" w:rsidRPr="00A559E5" w:rsidRDefault="008E147A">
      <w:pPr>
        <w:numPr>
          <w:ilvl w:val="2"/>
          <w:numId w:val="12"/>
        </w:numPr>
        <w:tabs>
          <w:tab w:val="clear" w:pos="1980"/>
          <w:tab w:val="left" w:pos="0"/>
          <w:tab w:val="left" w:pos="567"/>
          <w:tab w:val="left" w:pos="1276"/>
          <w:tab w:val="left" w:pos="2035"/>
          <w:tab w:val="left" w:pos="2114"/>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单价金额小数点或者百分比有明显错位的，以开标一览表的总价为准，并修改单价；</w:t>
      </w:r>
    </w:p>
    <w:p w:rsidR="001E12AF" w:rsidRPr="00A559E5" w:rsidRDefault="008E147A">
      <w:pPr>
        <w:numPr>
          <w:ilvl w:val="2"/>
          <w:numId w:val="12"/>
        </w:numPr>
        <w:tabs>
          <w:tab w:val="clear" w:pos="1980"/>
          <w:tab w:val="left" w:pos="0"/>
          <w:tab w:val="left" w:pos="567"/>
          <w:tab w:val="left" w:pos="1276"/>
          <w:tab w:val="left" w:pos="2035"/>
          <w:tab w:val="left" w:pos="2114"/>
          <w:tab w:val="left" w:pos="2977"/>
        </w:tabs>
        <w:snapToGrid w:val="0"/>
        <w:spacing w:line="360" w:lineRule="auto"/>
        <w:ind w:left="0" w:firstLineChars="200" w:firstLine="480"/>
        <w:rPr>
          <w:rFonts w:ascii="宋体" w:hAnsi="宋体" w:cs="宋体"/>
          <w:sz w:val="24"/>
        </w:rPr>
      </w:pPr>
      <w:r w:rsidRPr="00A559E5">
        <w:rPr>
          <w:rFonts w:ascii="宋体" w:hAnsi="宋体" w:cs="宋体" w:hint="eastAsia"/>
          <w:sz w:val="24"/>
        </w:rPr>
        <w:t>总价金额与按单价汇总金额不一致的，以单价金额计算结果为准。</w:t>
      </w:r>
    </w:p>
    <w:p w:rsidR="001E12AF" w:rsidRPr="00A559E5" w:rsidRDefault="008E147A">
      <w:pPr>
        <w:numPr>
          <w:ilvl w:val="2"/>
          <w:numId w:val="12"/>
        </w:numPr>
        <w:tabs>
          <w:tab w:val="left" w:pos="0"/>
          <w:tab w:val="left" w:pos="567"/>
          <w:tab w:val="left" w:pos="1276"/>
          <w:tab w:val="left" w:pos="1589"/>
          <w:tab w:val="left" w:pos="2035"/>
          <w:tab w:val="left" w:pos="2114"/>
        </w:tabs>
        <w:snapToGrid w:val="0"/>
        <w:spacing w:line="360" w:lineRule="auto"/>
        <w:ind w:left="0" w:firstLineChars="200" w:firstLine="480"/>
        <w:rPr>
          <w:rFonts w:ascii="宋体" w:hAnsi="宋体" w:cs="宋体"/>
          <w:sz w:val="24"/>
        </w:rPr>
      </w:pPr>
      <w:r w:rsidRPr="00A559E5">
        <w:rPr>
          <w:rFonts w:ascii="宋体" w:hAnsi="宋体" w:cs="宋体" w:hint="eastAsia"/>
          <w:sz w:val="24"/>
        </w:rPr>
        <w:t>同时出现两种以上不一致的，按照前款规定的顺序修正。修正后的报价经投标人书面确认后产生约束力，投标人不确认的，其</w:t>
      </w:r>
      <w:r w:rsidRPr="00A559E5">
        <w:rPr>
          <w:rFonts w:ascii="宋体" w:hAnsi="宋体" w:cs="宋体" w:hint="eastAsia"/>
          <w:b/>
          <w:sz w:val="24"/>
        </w:rPr>
        <w:t>投标无效</w:t>
      </w:r>
      <w:r w:rsidRPr="00A559E5">
        <w:rPr>
          <w:rFonts w:ascii="宋体" w:hAnsi="宋体" w:cs="宋体" w:hint="eastAsia"/>
          <w:sz w:val="24"/>
        </w:rPr>
        <w:t>。</w:t>
      </w:r>
    </w:p>
    <w:p w:rsidR="001E12AF" w:rsidRPr="00A559E5" w:rsidRDefault="008E147A">
      <w:pPr>
        <w:numPr>
          <w:ilvl w:val="1"/>
          <w:numId w:val="12"/>
        </w:numPr>
        <w:tabs>
          <w:tab w:val="left" w:pos="0"/>
          <w:tab w:val="left" w:pos="567"/>
          <w:tab w:val="left" w:pos="1134"/>
        </w:tabs>
        <w:snapToGrid w:val="0"/>
        <w:spacing w:line="360" w:lineRule="auto"/>
        <w:ind w:left="0" w:firstLineChars="200" w:firstLine="482"/>
        <w:rPr>
          <w:rFonts w:ascii="宋体" w:hAnsi="宋体" w:cs="宋体"/>
          <w:sz w:val="24"/>
        </w:rPr>
      </w:pPr>
      <w:r w:rsidRPr="00A559E5">
        <w:rPr>
          <w:rFonts w:ascii="宋体" w:hAnsi="宋体" w:cs="宋体" w:hint="eastAsia"/>
          <w:b/>
          <w:bCs/>
          <w:sz w:val="24"/>
        </w:rPr>
        <w:t>落实政府采购政策的价格调整</w:t>
      </w:r>
      <w:r w:rsidRPr="00A559E5">
        <w:rPr>
          <w:rFonts w:ascii="宋体" w:hAnsi="宋体" w:cs="宋体" w:hint="eastAsia"/>
          <w:sz w:val="24"/>
        </w:rPr>
        <w:t>：只有符合第二章《投标人须知》5.2、5.9条规定情形的，可以享受政府采购价格扶持政策，用扣除后的价格参加评审；否则，评标时价格不予扣除。</w:t>
      </w:r>
    </w:p>
    <w:p w:rsidR="001E12AF" w:rsidRPr="00A559E5" w:rsidRDefault="008E147A">
      <w:pPr>
        <w:numPr>
          <w:ilvl w:val="2"/>
          <w:numId w:val="12"/>
        </w:numPr>
        <w:tabs>
          <w:tab w:val="left" w:pos="0"/>
          <w:tab w:val="left" w:pos="567"/>
          <w:tab w:val="left" w:pos="1276"/>
          <w:tab w:val="left" w:pos="1589"/>
          <w:tab w:val="left" w:pos="2035"/>
        </w:tabs>
        <w:snapToGrid w:val="0"/>
        <w:spacing w:line="360" w:lineRule="auto"/>
        <w:ind w:left="0" w:firstLineChars="200" w:firstLine="482"/>
        <w:rPr>
          <w:rFonts w:ascii="宋体" w:hAnsi="宋体" w:cs="宋体"/>
          <w:b/>
          <w:bCs/>
          <w:sz w:val="24"/>
        </w:rPr>
      </w:pPr>
      <w:r w:rsidRPr="00A559E5">
        <w:rPr>
          <w:rFonts w:ascii="宋体" w:hAnsi="宋体" w:cs="宋体" w:hint="eastAsia"/>
          <w:b/>
          <w:sz w:val="24"/>
        </w:rPr>
        <w:t>小微企业</w:t>
      </w:r>
      <w:r w:rsidRPr="00A559E5">
        <w:rPr>
          <w:rFonts w:ascii="宋体" w:hAnsi="宋体" w:cs="宋体" w:hint="eastAsia"/>
          <w:b/>
          <w:bCs/>
          <w:sz w:val="24"/>
        </w:rPr>
        <w:t>价格扣除</w:t>
      </w:r>
    </w:p>
    <w:p w:rsidR="001E12AF" w:rsidRPr="00A559E5" w:rsidRDefault="008E147A">
      <w:pPr>
        <w:numPr>
          <w:ilvl w:val="3"/>
          <w:numId w:val="12"/>
        </w:numPr>
        <w:tabs>
          <w:tab w:val="clear" w:pos="900"/>
          <w:tab w:val="left" w:pos="0"/>
          <w:tab w:val="left" w:pos="567"/>
          <w:tab w:val="left" w:pos="1276"/>
          <w:tab w:val="left" w:pos="1589"/>
          <w:tab w:val="left" w:pos="2035"/>
        </w:tabs>
        <w:snapToGrid w:val="0"/>
        <w:spacing w:line="360" w:lineRule="auto"/>
        <w:ind w:left="0" w:firstLineChars="200" w:firstLine="480"/>
        <w:rPr>
          <w:rFonts w:ascii="宋体" w:hAnsi="宋体" w:cs="宋体"/>
          <w:sz w:val="24"/>
        </w:rPr>
      </w:pPr>
      <w:r w:rsidRPr="00A559E5">
        <w:rPr>
          <w:rFonts w:ascii="宋体" w:hAnsi="宋体" w:cs="宋体" w:hint="eastAsia"/>
          <w:sz w:val="24"/>
        </w:rPr>
        <w:t>对于未预留份额专门面向中小企业采购的采购项目，以及预留份额项目中的非预留部分采购包，对</w:t>
      </w:r>
      <w:r w:rsidRPr="00A559E5">
        <w:rPr>
          <w:rFonts w:ascii="宋体" w:hAnsi="宋体" w:cs="宋体" w:hint="eastAsia"/>
          <w:b/>
          <w:sz w:val="24"/>
        </w:rPr>
        <w:t>小微企业</w:t>
      </w:r>
      <w:r w:rsidRPr="00A559E5">
        <w:rPr>
          <w:rFonts w:ascii="宋体" w:hAnsi="宋体" w:cs="宋体" w:hint="eastAsia"/>
          <w:sz w:val="24"/>
        </w:rPr>
        <w:t>报价给予</w:t>
      </w:r>
      <w:r w:rsidRPr="00A559E5">
        <w:rPr>
          <w:rFonts w:ascii="宋体" w:hAnsi="宋体" w:cs="宋体" w:hint="eastAsia"/>
          <w:sz w:val="24"/>
          <w:u w:val="single"/>
        </w:rPr>
        <w:t>20</w:t>
      </w:r>
      <w:r w:rsidRPr="00A559E5">
        <w:rPr>
          <w:rFonts w:ascii="宋体" w:hAnsi="宋体" w:cs="宋体" w:hint="eastAsia"/>
          <w:sz w:val="24"/>
        </w:rPr>
        <w:t>%的扣除，用扣除后的价格参加评审。</w:t>
      </w:r>
    </w:p>
    <w:p w:rsidR="001E12AF" w:rsidRPr="00A559E5" w:rsidRDefault="008E147A">
      <w:pPr>
        <w:numPr>
          <w:ilvl w:val="3"/>
          <w:numId w:val="12"/>
        </w:numPr>
        <w:tabs>
          <w:tab w:val="clear" w:pos="900"/>
          <w:tab w:val="left" w:pos="0"/>
          <w:tab w:val="left" w:pos="567"/>
          <w:tab w:val="left" w:pos="1276"/>
          <w:tab w:val="left" w:pos="1589"/>
          <w:tab w:val="left" w:pos="2035"/>
        </w:tabs>
        <w:snapToGrid w:val="0"/>
        <w:spacing w:line="360" w:lineRule="auto"/>
        <w:ind w:left="0" w:firstLineChars="200" w:firstLine="480"/>
        <w:rPr>
          <w:rFonts w:ascii="宋体" w:hAnsi="宋体" w:cs="宋体"/>
          <w:sz w:val="24"/>
        </w:rPr>
      </w:pPr>
      <w:r w:rsidRPr="00A559E5">
        <w:rPr>
          <w:rFonts w:ascii="宋体" w:hAnsi="宋体" w:cs="宋体" w:hint="eastAsia"/>
          <w:sz w:val="24"/>
        </w:rPr>
        <w:t>对于未预留份额专门面向中小企业采购的采购项目，以及预留份额项目中的非预留部分采购包，且接受大中型企业与</w:t>
      </w:r>
      <w:r w:rsidRPr="00A559E5">
        <w:rPr>
          <w:rFonts w:ascii="宋体" w:hAnsi="宋体" w:cs="宋体" w:hint="eastAsia"/>
          <w:b/>
          <w:sz w:val="24"/>
        </w:rPr>
        <w:t>小微企业</w:t>
      </w:r>
      <w:r w:rsidRPr="00A559E5">
        <w:rPr>
          <w:rFonts w:ascii="宋体" w:hAnsi="宋体" w:cs="宋体" w:hint="eastAsia"/>
          <w:sz w:val="24"/>
        </w:rPr>
        <w:t>组成联合体或者允许大中型企业</w:t>
      </w:r>
      <w:r w:rsidRPr="00A559E5">
        <w:rPr>
          <w:rFonts w:ascii="宋体" w:hAnsi="宋体" w:cs="宋体" w:hint="eastAsia"/>
          <w:sz w:val="24"/>
        </w:rPr>
        <w:lastRenderedPageBreak/>
        <w:t>向一家或者多家</w:t>
      </w:r>
      <w:r w:rsidRPr="00A559E5">
        <w:rPr>
          <w:rFonts w:ascii="宋体" w:hAnsi="宋体" w:cs="宋体" w:hint="eastAsia"/>
          <w:b/>
          <w:sz w:val="24"/>
        </w:rPr>
        <w:t>小微企业</w:t>
      </w:r>
      <w:r w:rsidRPr="00A559E5">
        <w:rPr>
          <w:rFonts w:ascii="宋体" w:hAnsi="宋体" w:cs="宋体" w:hint="eastAsia"/>
          <w:sz w:val="24"/>
        </w:rPr>
        <w:t>分包的采购项目，对于联合协议或者分包意向协议约定</w:t>
      </w:r>
      <w:r w:rsidRPr="00A559E5">
        <w:rPr>
          <w:rFonts w:ascii="宋体" w:hAnsi="宋体" w:cs="宋体" w:hint="eastAsia"/>
          <w:b/>
          <w:sz w:val="24"/>
        </w:rPr>
        <w:t>小微企业</w:t>
      </w:r>
      <w:r w:rsidRPr="00A559E5">
        <w:rPr>
          <w:rFonts w:ascii="宋体" w:hAnsi="宋体" w:cs="宋体" w:hint="eastAsia"/>
          <w:sz w:val="24"/>
        </w:rPr>
        <w:t>的合同份额占到合同总金额 30%以上的联合体或者大中型企业的报价给予</w:t>
      </w:r>
      <w:r w:rsidRPr="00A559E5">
        <w:rPr>
          <w:rFonts w:ascii="宋体" w:hAnsi="宋体" w:cs="宋体" w:hint="eastAsia"/>
          <w:sz w:val="24"/>
          <w:u w:val="single"/>
        </w:rPr>
        <w:t>3</w:t>
      </w:r>
      <w:r w:rsidRPr="00A559E5">
        <w:rPr>
          <w:rFonts w:ascii="宋体" w:hAnsi="宋体" w:cs="宋体" w:hint="eastAsia"/>
          <w:sz w:val="24"/>
        </w:rPr>
        <w:t>%的扣除，用扣除后的价格参加评审。</w:t>
      </w:r>
    </w:p>
    <w:p w:rsidR="001E12AF" w:rsidRPr="00A559E5" w:rsidRDefault="008E147A">
      <w:pPr>
        <w:numPr>
          <w:ilvl w:val="3"/>
          <w:numId w:val="12"/>
        </w:numPr>
        <w:tabs>
          <w:tab w:val="clear" w:pos="900"/>
          <w:tab w:val="left" w:pos="0"/>
          <w:tab w:val="left" w:pos="567"/>
          <w:tab w:val="left" w:pos="1276"/>
          <w:tab w:val="left" w:pos="1589"/>
          <w:tab w:val="left" w:pos="2035"/>
        </w:tabs>
        <w:snapToGrid w:val="0"/>
        <w:spacing w:line="360" w:lineRule="auto"/>
        <w:ind w:left="0" w:firstLineChars="200" w:firstLine="480"/>
        <w:rPr>
          <w:rFonts w:ascii="宋体" w:hAnsi="宋体" w:cs="宋体"/>
          <w:sz w:val="24"/>
        </w:rPr>
      </w:pPr>
      <w:r w:rsidRPr="00A559E5">
        <w:rPr>
          <w:rFonts w:ascii="宋体" w:hAnsi="宋体" w:cs="宋体" w:hint="eastAsia"/>
          <w:sz w:val="24"/>
        </w:rPr>
        <w:t>组成联合体或者接受分包的小微企业与联合体内其他企业、分包企业之间存在直接控股、管理关系的，不享受价格扣除优惠政策。</w:t>
      </w:r>
    </w:p>
    <w:p w:rsidR="001E12AF" w:rsidRPr="00A559E5" w:rsidRDefault="008E147A">
      <w:pPr>
        <w:numPr>
          <w:ilvl w:val="3"/>
          <w:numId w:val="12"/>
        </w:numPr>
        <w:tabs>
          <w:tab w:val="clear" w:pos="900"/>
          <w:tab w:val="left" w:pos="0"/>
          <w:tab w:val="left" w:pos="567"/>
          <w:tab w:val="left" w:pos="1276"/>
          <w:tab w:val="left" w:pos="1589"/>
          <w:tab w:val="left" w:pos="2035"/>
        </w:tabs>
        <w:snapToGrid w:val="0"/>
        <w:spacing w:line="360" w:lineRule="auto"/>
        <w:ind w:left="0" w:firstLineChars="200" w:firstLine="480"/>
        <w:rPr>
          <w:rFonts w:ascii="宋体" w:hAnsi="宋体" w:cs="宋体"/>
          <w:sz w:val="24"/>
        </w:rPr>
      </w:pPr>
      <w:r w:rsidRPr="00A559E5">
        <w:rPr>
          <w:rFonts w:ascii="宋体" w:hAnsi="宋体" w:cs="宋体" w:hint="eastAsia"/>
          <w:sz w:val="24"/>
        </w:rPr>
        <w:t>价格扣除比例对小型企业和微型企业同等对待，不作区分。</w:t>
      </w:r>
    </w:p>
    <w:p w:rsidR="001E12AF" w:rsidRPr="00A559E5" w:rsidRDefault="008E147A">
      <w:pPr>
        <w:numPr>
          <w:ilvl w:val="3"/>
          <w:numId w:val="12"/>
        </w:numPr>
        <w:tabs>
          <w:tab w:val="clear" w:pos="900"/>
          <w:tab w:val="left" w:pos="0"/>
          <w:tab w:val="left" w:pos="567"/>
          <w:tab w:val="left" w:pos="1276"/>
          <w:tab w:val="left" w:pos="1589"/>
          <w:tab w:val="left" w:pos="2035"/>
        </w:tabs>
        <w:snapToGrid w:val="0"/>
        <w:spacing w:line="360" w:lineRule="auto"/>
        <w:ind w:left="0" w:firstLineChars="200" w:firstLine="480"/>
        <w:rPr>
          <w:rFonts w:ascii="宋体" w:hAnsi="宋体" w:cs="宋体"/>
          <w:sz w:val="24"/>
        </w:rPr>
      </w:pPr>
      <w:r w:rsidRPr="00A559E5">
        <w:rPr>
          <w:rFonts w:ascii="宋体" w:hAnsi="宋体" w:cs="宋体" w:hint="eastAsia"/>
          <w:sz w:val="24"/>
        </w:rPr>
        <w:t>中小企业参加政府采购活动，应当按照招标文件给定的格式出具《中小企业声明函》，否则不得享受相关中小企业扶持政策。</w:t>
      </w:r>
    </w:p>
    <w:p w:rsidR="001E12AF" w:rsidRPr="00A559E5" w:rsidRDefault="008E147A">
      <w:pPr>
        <w:numPr>
          <w:ilvl w:val="3"/>
          <w:numId w:val="12"/>
        </w:numPr>
        <w:tabs>
          <w:tab w:val="clear" w:pos="900"/>
          <w:tab w:val="left" w:pos="0"/>
          <w:tab w:val="left" w:pos="567"/>
          <w:tab w:val="left" w:pos="1276"/>
          <w:tab w:val="left" w:pos="1589"/>
          <w:tab w:val="left" w:pos="2035"/>
        </w:tabs>
        <w:snapToGrid w:val="0"/>
        <w:spacing w:line="360" w:lineRule="auto"/>
        <w:ind w:left="0" w:firstLineChars="200" w:firstLine="480"/>
        <w:rPr>
          <w:rFonts w:ascii="宋体" w:hAnsi="宋体" w:cs="宋体"/>
          <w:sz w:val="24"/>
        </w:rPr>
      </w:pPr>
      <w:r w:rsidRPr="00A559E5">
        <w:rPr>
          <w:rFonts w:ascii="宋体" w:hAnsi="宋体" w:cs="宋体" w:hint="eastAsia"/>
          <w:sz w:val="24"/>
        </w:rPr>
        <w:t>监狱企业提供了由省级以上监狱管理局（常州市含教育矫治局）、戒毒管理局（含新疆生产建设兵团）出具的属于监狱企业的证明文件的，视同小微企业。</w:t>
      </w:r>
    </w:p>
    <w:p w:rsidR="001E12AF" w:rsidRPr="00A559E5" w:rsidRDefault="008E147A">
      <w:pPr>
        <w:numPr>
          <w:ilvl w:val="3"/>
          <w:numId w:val="12"/>
        </w:numPr>
        <w:tabs>
          <w:tab w:val="clear" w:pos="900"/>
          <w:tab w:val="left" w:pos="0"/>
          <w:tab w:val="left" w:pos="567"/>
          <w:tab w:val="left" w:pos="1276"/>
          <w:tab w:val="left" w:pos="1589"/>
          <w:tab w:val="left" w:pos="2035"/>
        </w:tabs>
        <w:snapToGrid w:val="0"/>
        <w:spacing w:line="360" w:lineRule="auto"/>
        <w:ind w:left="0" w:firstLineChars="200" w:firstLine="480"/>
        <w:rPr>
          <w:rFonts w:ascii="宋体" w:hAnsi="宋体" w:cs="宋体"/>
          <w:sz w:val="24"/>
        </w:rPr>
      </w:pPr>
      <w:r w:rsidRPr="00A559E5">
        <w:rPr>
          <w:rFonts w:ascii="宋体" w:hAnsi="宋体" w:cs="宋体" w:hint="eastAsia"/>
          <w:sz w:val="24"/>
        </w:rPr>
        <w:t>残疾人福利性单位按招标文件要求提供了《残疾人福利性单位声明函》（见附件）的，视同小微企业。</w:t>
      </w:r>
    </w:p>
    <w:p w:rsidR="001E12AF" w:rsidRPr="00A559E5" w:rsidRDefault="008E147A">
      <w:pPr>
        <w:numPr>
          <w:ilvl w:val="3"/>
          <w:numId w:val="12"/>
        </w:numPr>
        <w:tabs>
          <w:tab w:val="clear" w:pos="900"/>
          <w:tab w:val="left" w:pos="0"/>
          <w:tab w:val="left" w:pos="567"/>
          <w:tab w:val="left" w:pos="1276"/>
          <w:tab w:val="left" w:pos="1589"/>
          <w:tab w:val="left" w:pos="2014"/>
        </w:tabs>
        <w:snapToGrid w:val="0"/>
        <w:spacing w:line="360" w:lineRule="auto"/>
        <w:ind w:left="0" w:firstLineChars="200" w:firstLine="480"/>
        <w:rPr>
          <w:rFonts w:ascii="宋体" w:hAnsi="宋体" w:cs="宋体"/>
          <w:sz w:val="24"/>
        </w:rPr>
      </w:pPr>
      <w:r w:rsidRPr="00A559E5">
        <w:rPr>
          <w:rFonts w:ascii="宋体" w:hAnsi="宋体" w:cs="宋体" w:hint="eastAsia"/>
          <w:sz w:val="24"/>
        </w:rPr>
        <w:t>若投标人同时属于小型或微型企业、监狱企业、残疾人福利性单位中的两种及以上，将不重复享受小微企业价格扣减的优惠政策。</w:t>
      </w:r>
    </w:p>
    <w:p w:rsidR="001E12AF" w:rsidRPr="00A559E5" w:rsidRDefault="008E147A">
      <w:pPr>
        <w:numPr>
          <w:ilvl w:val="2"/>
          <w:numId w:val="12"/>
        </w:numPr>
        <w:tabs>
          <w:tab w:val="left" w:pos="0"/>
          <w:tab w:val="left" w:pos="567"/>
          <w:tab w:val="left" w:pos="1276"/>
          <w:tab w:val="left" w:pos="1589"/>
          <w:tab w:val="left" w:pos="2035"/>
        </w:tabs>
        <w:snapToGrid w:val="0"/>
        <w:spacing w:line="360" w:lineRule="auto"/>
        <w:ind w:left="0" w:firstLineChars="200" w:firstLine="482"/>
        <w:rPr>
          <w:rFonts w:ascii="宋体" w:hAnsi="宋体"/>
          <w:b/>
          <w:bCs/>
          <w:sz w:val="24"/>
        </w:rPr>
      </w:pPr>
      <w:r w:rsidRPr="00A559E5">
        <w:rPr>
          <w:rFonts w:ascii="宋体" w:hAnsi="宋体" w:hint="eastAsia"/>
          <w:b/>
          <w:bCs/>
          <w:sz w:val="24"/>
        </w:rPr>
        <w:t>采购本国产品的支持政策</w:t>
      </w:r>
    </w:p>
    <w:p w:rsidR="001E12AF" w:rsidRPr="00A559E5" w:rsidRDefault="008E147A">
      <w:pPr>
        <w:numPr>
          <w:ilvl w:val="3"/>
          <w:numId w:val="12"/>
        </w:numPr>
        <w:tabs>
          <w:tab w:val="clear" w:pos="900"/>
          <w:tab w:val="left" w:pos="0"/>
          <w:tab w:val="left" w:pos="567"/>
          <w:tab w:val="left" w:pos="1276"/>
          <w:tab w:val="left" w:pos="1589"/>
          <w:tab w:val="left" w:pos="2035"/>
        </w:tabs>
        <w:snapToGrid w:val="0"/>
        <w:spacing w:line="360" w:lineRule="auto"/>
        <w:ind w:left="0" w:firstLineChars="200" w:firstLine="480"/>
        <w:rPr>
          <w:rFonts w:ascii="宋体" w:hAnsi="宋体"/>
          <w:sz w:val="24"/>
        </w:rPr>
      </w:pPr>
      <w:r w:rsidRPr="00A559E5">
        <w:rPr>
          <w:rFonts w:ascii="宋体" w:hAnsi="宋体" w:hint="eastAsia"/>
          <w:sz w:val="24"/>
        </w:rPr>
        <w:t>本项目政府采购活动中既有本国产品又有非本国产品参与竞争的，依法对本国产品给予价格评审优惠，对本国产品的报价给予</w:t>
      </w:r>
      <w:r w:rsidRPr="00A559E5">
        <w:rPr>
          <w:rFonts w:ascii="宋体" w:hAnsi="宋体" w:hint="eastAsia"/>
          <w:b/>
          <w:bCs/>
          <w:sz w:val="24"/>
        </w:rPr>
        <w:t>20%</w:t>
      </w:r>
      <w:r w:rsidRPr="00A559E5">
        <w:rPr>
          <w:rFonts w:ascii="宋体" w:hAnsi="宋体" w:hint="eastAsia"/>
          <w:sz w:val="24"/>
        </w:rPr>
        <w:t>的价格扣除，用扣除后的价格参与评审。</w:t>
      </w:r>
    </w:p>
    <w:p w:rsidR="001E12AF" w:rsidRPr="00A559E5" w:rsidRDefault="008E147A">
      <w:pPr>
        <w:numPr>
          <w:ilvl w:val="3"/>
          <w:numId w:val="12"/>
        </w:numPr>
        <w:tabs>
          <w:tab w:val="clear" w:pos="900"/>
          <w:tab w:val="left" w:pos="0"/>
          <w:tab w:val="left" w:pos="567"/>
          <w:tab w:val="left" w:pos="1276"/>
          <w:tab w:val="left" w:pos="1589"/>
          <w:tab w:val="left" w:pos="2035"/>
        </w:tabs>
        <w:snapToGrid w:val="0"/>
        <w:spacing w:line="360" w:lineRule="auto"/>
        <w:ind w:left="0" w:firstLineChars="200" w:firstLine="480"/>
        <w:rPr>
          <w:rFonts w:ascii="宋体" w:hAnsi="宋体"/>
          <w:sz w:val="24"/>
        </w:rPr>
      </w:pPr>
      <w:r w:rsidRPr="00A559E5">
        <w:rPr>
          <w:rFonts w:ascii="宋体" w:hAnsi="宋体" w:hint="eastAsia"/>
          <w:sz w:val="24"/>
        </w:rPr>
        <w:t>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rsidR="001E12AF" w:rsidRPr="00A559E5" w:rsidRDefault="008E147A">
      <w:pPr>
        <w:numPr>
          <w:ilvl w:val="3"/>
          <w:numId w:val="12"/>
        </w:numPr>
        <w:tabs>
          <w:tab w:val="clear" w:pos="900"/>
          <w:tab w:val="left" w:pos="0"/>
          <w:tab w:val="left" w:pos="567"/>
          <w:tab w:val="left" w:pos="1276"/>
          <w:tab w:val="left" w:pos="1589"/>
          <w:tab w:val="left" w:pos="2035"/>
        </w:tabs>
        <w:snapToGrid w:val="0"/>
        <w:spacing w:line="360" w:lineRule="auto"/>
        <w:ind w:left="0" w:firstLineChars="200" w:firstLine="480"/>
        <w:rPr>
          <w:rFonts w:ascii="宋体" w:hAnsi="宋体"/>
          <w:sz w:val="24"/>
        </w:rPr>
      </w:pPr>
      <w:r w:rsidRPr="00A559E5">
        <w:rPr>
          <w:rFonts w:ascii="宋体" w:hAnsi="宋体" w:hint="eastAsia"/>
          <w:sz w:val="24"/>
        </w:rPr>
        <w:t>投标人需按照招标文件的要求提供《关于符合本国产品标准的声明函》（以下简称《声明函》），如不提供将不享受本国产品价格评审优惠。</w:t>
      </w:r>
    </w:p>
    <w:p w:rsidR="001E12AF" w:rsidRPr="00A559E5" w:rsidRDefault="008E147A">
      <w:pPr>
        <w:numPr>
          <w:ilvl w:val="3"/>
          <w:numId w:val="12"/>
        </w:numPr>
        <w:tabs>
          <w:tab w:val="clear" w:pos="900"/>
          <w:tab w:val="left" w:pos="0"/>
          <w:tab w:val="left" w:pos="567"/>
          <w:tab w:val="left" w:pos="1276"/>
          <w:tab w:val="left" w:pos="1589"/>
          <w:tab w:val="left" w:pos="2035"/>
        </w:tabs>
        <w:snapToGrid w:val="0"/>
        <w:spacing w:line="360" w:lineRule="auto"/>
        <w:ind w:left="0" w:firstLineChars="200" w:firstLine="480"/>
        <w:rPr>
          <w:rFonts w:ascii="宋体" w:hAnsi="宋体"/>
          <w:sz w:val="24"/>
        </w:rPr>
      </w:pPr>
      <w:r w:rsidRPr="00A559E5">
        <w:rPr>
          <w:rFonts w:ascii="宋体" w:hAnsi="宋体" w:hint="eastAsia"/>
          <w:sz w:val="24"/>
        </w:rPr>
        <w:t>投标人需在《声明函》中逐一、准确填写产品名称、厂名、生产厂址三项信息（《声明函》中用斜线划除的地方无需填写），三项信息中任意一项未填写的视为该项产品不符合本国产品标准，不享受本国产品价格评审优惠。</w:t>
      </w:r>
    </w:p>
    <w:p w:rsidR="001E12AF" w:rsidRPr="00A559E5" w:rsidRDefault="008E147A">
      <w:pPr>
        <w:numPr>
          <w:ilvl w:val="3"/>
          <w:numId w:val="12"/>
        </w:numPr>
        <w:tabs>
          <w:tab w:val="clear" w:pos="900"/>
          <w:tab w:val="left" w:pos="0"/>
          <w:tab w:val="left" w:pos="567"/>
          <w:tab w:val="left" w:pos="1276"/>
          <w:tab w:val="left" w:pos="1589"/>
          <w:tab w:val="left" w:pos="2035"/>
        </w:tabs>
        <w:snapToGrid w:val="0"/>
        <w:spacing w:line="360" w:lineRule="auto"/>
        <w:ind w:left="0" w:firstLineChars="200" w:firstLine="480"/>
        <w:rPr>
          <w:rFonts w:ascii="宋体" w:hAnsi="宋体" w:cs="宋体"/>
          <w:sz w:val="24"/>
        </w:rPr>
      </w:pPr>
      <w:r w:rsidRPr="00A559E5">
        <w:rPr>
          <w:rFonts w:ascii="宋体" w:hAnsi="宋体" w:hint="eastAsia"/>
          <w:sz w:val="24"/>
        </w:rPr>
        <w:t>评标过程中，如发现投标人在《声明函》内容含义不明确、同类事项与</w:t>
      </w:r>
      <w:r w:rsidRPr="00A559E5">
        <w:rPr>
          <w:rFonts w:ascii="宋体" w:hAnsi="宋体" w:hint="eastAsia"/>
          <w:sz w:val="24"/>
        </w:rPr>
        <w:lastRenderedPageBreak/>
        <w:t>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rsidR="001E12AF" w:rsidRPr="00A559E5" w:rsidRDefault="008E147A">
      <w:pPr>
        <w:numPr>
          <w:ilvl w:val="0"/>
          <w:numId w:val="12"/>
        </w:numPr>
        <w:tabs>
          <w:tab w:val="clear" w:pos="900"/>
          <w:tab w:val="left" w:pos="0"/>
          <w:tab w:val="left" w:pos="360"/>
          <w:tab w:val="left" w:pos="567"/>
        </w:tabs>
        <w:snapToGrid w:val="0"/>
        <w:spacing w:line="360" w:lineRule="auto"/>
        <w:ind w:left="0" w:firstLineChars="200" w:firstLine="482"/>
        <w:outlineLvl w:val="1"/>
        <w:rPr>
          <w:rFonts w:ascii="宋体" w:hAnsi="宋体" w:cs="宋体"/>
          <w:b/>
          <w:sz w:val="24"/>
        </w:rPr>
      </w:pPr>
      <w:r w:rsidRPr="00A559E5">
        <w:rPr>
          <w:rFonts w:ascii="宋体" w:hAnsi="宋体" w:cs="宋体" w:hint="eastAsia"/>
          <w:b/>
          <w:sz w:val="24"/>
        </w:rPr>
        <w:t>投标文件的比较和评价</w:t>
      </w:r>
      <w:bookmarkEnd w:id="766"/>
      <w:bookmarkEnd w:id="767"/>
    </w:p>
    <w:p w:rsidR="001E12AF" w:rsidRPr="00A559E5" w:rsidRDefault="008E147A">
      <w:pPr>
        <w:numPr>
          <w:ilvl w:val="1"/>
          <w:numId w:val="12"/>
        </w:numPr>
        <w:tabs>
          <w:tab w:val="left" w:pos="0"/>
          <w:tab w:val="left" w:pos="567"/>
          <w:tab w:val="left" w:pos="1080"/>
        </w:tabs>
        <w:snapToGrid w:val="0"/>
        <w:spacing w:line="360" w:lineRule="auto"/>
        <w:ind w:left="0" w:firstLineChars="200" w:firstLine="480"/>
        <w:rPr>
          <w:rFonts w:ascii="宋体" w:hAnsi="宋体" w:cs="宋体"/>
          <w:sz w:val="24"/>
        </w:rPr>
      </w:pPr>
      <w:r w:rsidRPr="00A559E5">
        <w:rPr>
          <w:rFonts w:ascii="宋体" w:hAnsi="宋体" w:cs="宋体" w:hint="eastAsia"/>
          <w:sz w:val="24"/>
        </w:rPr>
        <w:t>评标委员会将按照招标文件中规定的评标方法和标准，对符合性审查合格的投标文件进行商务和技术评估，综合比较与评价；未通过符合性审查的投标文件不得进入比较与评价。</w:t>
      </w:r>
    </w:p>
    <w:p w:rsidR="001E12AF" w:rsidRPr="00A559E5" w:rsidRDefault="008E147A">
      <w:pPr>
        <w:numPr>
          <w:ilvl w:val="1"/>
          <w:numId w:val="12"/>
        </w:numPr>
        <w:tabs>
          <w:tab w:val="left" w:pos="0"/>
          <w:tab w:val="left" w:pos="567"/>
          <w:tab w:val="left" w:pos="1080"/>
        </w:tabs>
        <w:snapToGrid w:val="0"/>
        <w:spacing w:line="360" w:lineRule="auto"/>
        <w:ind w:left="0" w:firstLineChars="200" w:firstLine="480"/>
        <w:rPr>
          <w:rFonts w:ascii="宋体" w:hAnsi="宋体" w:cs="宋体"/>
          <w:sz w:val="24"/>
        </w:rPr>
      </w:pPr>
      <w:r w:rsidRPr="00A559E5">
        <w:rPr>
          <w:rFonts w:ascii="宋体" w:hAnsi="宋体" w:cs="宋体" w:hint="eastAsia"/>
          <w:sz w:val="24"/>
        </w:rPr>
        <w:t>评标方法和评标标准</w:t>
      </w:r>
    </w:p>
    <w:p w:rsidR="001E12AF" w:rsidRPr="00A559E5" w:rsidRDefault="008E147A">
      <w:pPr>
        <w:numPr>
          <w:ilvl w:val="2"/>
          <w:numId w:val="12"/>
        </w:numPr>
        <w:tabs>
          <w:tab w:val="left" w:pos="0"/>
          <w:tab w:val="left" w:pos="567"/>
          <w:tab w:val="left" w:pos="1276"/>
          <w:tab w:val="left" w:pos="1589"/>
          <w:tab w:val="left" w:pos="2035"/>
        </w:tabs>
        <w:snapToGrid w:val="0"/>
        <w:spacing w:line="360" w:lineRule="auto"/>
        <w:ind w:left="0" w:firstLineChars="200" w:firstLine="480"/>
        <w:rPr>
          <w:rFonts w:ascii="宋体" w:hAnsi="宋体" w:cs="宋体"/>
          <w:sz w:val="24"/>
        </w:rPr>
      </w:pPr>
      <w:r w:rsidRPr="00A559E5">
        <w:rPr>
          <w:rFonts w:ascii="宋体" w:hAnsi="宋体" w:cs="宋体" w:hint="eastAsia"/>
          <w:sz w:val="24"/>
        </w:rPr>
        <w:t>本项目采用的评标方法为：</w:t>
      </w:r>
    </w:p>
    <w:p w:rsidR="001E12AF" w:rsidRPr="00A559E5" w:rsidRDefault="008E147A">
      <w:pPr>
        <w:tabs>
          <w:tab w:val="left" w:pos="0"/>
          <w:tab w:val="left" w:pos="567"/>
          <w:tab w:val="left" w:pos="1276"/>
          <w:tab w:val="left" w:pos="1589"/>
          <w:tab w:val="left" w:pos="1701"/>
        </w:tabs>
        <w:snapToGrid w:val="0"/>
        <w:spacing w:line="360" w:lineRule="auto"/>
        <w:ind w:firstLineChars="200" w:firstLine="480"/>
        <w:rPr>
          <w:rFonts w:ascii="宋体" w:hAnsi="宋体" w:cs="宋体"/>
          <w:sz w:val="24"/>
        </w:rPr>
      </w:pPr>
      <w:r w:rsidRPr="00A559E5">
        <w:rPr>
          <w:rFonts w:ascii="宋体" w:hAnsi="宋体" w:cs="宋体" w:hint="eastAsia"/>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1E12AF" w:rsidRPr="00A559E5" w:rsidRDefault="008E147A">
      <w:pPr>
        <w:tabs>
          <w:tab w:val="left" w:pos="0"/>
          <w:tab w:val="left" w:pos="567"/>
          <w:tab w:val="left" w:pos="1276"/>
          <w:tab w:val="left" w:pos="1589"/>
          <w:tab w:val="left" w:pos="1701"/>
        </w:tabs>
        <w:snapToGrid w:val="0"/>
        <w:spacing w:line="360" w:lineRule="auto"/>
        <w:ind w:firstLineChars="200" w:firstLine="480"/>
        <w:rPr>
          <w:rFonts w:ascii="宋体" w:hAnsi="宋体" w:cs="宋体"/>
          <w:sz w:val="24"/>
        </w:rPr>
      </w:pPr>
      <w:r w:rsidRPr="00A559E5">
        <w:rPr>
          <w:rFonts w:ascii="宋体" w:hAnsi="宋体" w:cs="宋体" w:hint="eastAsia"/>
          <w:sz w:val="24"/>
        </w:rPr>
        <w:t>□最低评标价法，指投标文件满足招标文件全部实质性要求，且投标报价最低的投标人为中标候选人的评标方法。</w:t>
      </w:r>
    </w:p>
    <w:p w:rsidR="001E12AF" w:rsidRPr="00A559E5" w:rsidRDefault="008E147A">
      <w:pPr>
        <w:numPr>
          <w:ilvl w:val="2"/>
          <w:numId w:val="12"/>
        </w:numPr>
        <w:tabs>
          <w:tab w:val="left" w:pos="0"/>
          <w:tab w:val="left" w:pos="567"/>
          <w:tab w:val="left" w:pos="1276"/>
          <w:tab w:val="left" w:pos="1589"/>
          <w:tab w:val="left" w:pos="2035"/>
        </w:tabs>
        <w:snapToGrid w:val="0"/>
        <w:spacing w:line="360" w:lineRule="auto"/>
        <w:ind w:left="0" w:firstLineChars="200" w:firstLine="480"/>
        <w:rPr>
          <w:rFonts w:ascii="宋体" w:hAnsi="宋体" w:cs="宋体"/>
          <w:sz w:val="24"/>
        </w:rPr>
      </w:pPr>
      <w:r w:rsidRPr="00A559E5">
        <w:rPr>
          <w:rFonts w:ascii="宋体" w:hAnsi="宋体" w:cs="宋体" w:hint="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A559E5">
        <w:rPr>
          <w:rFonts w:ascii="宋体" w:hAnsi="宋体" w:cs="宋体" w:hint="eastAsia"/>
          <w:b/>
          <w:sz w:val="24"/>
        </w:rPr>
        <w:t>投标无效</w:t>
      </w:r>
      <w:r w:rsidRPr="00A559E5">
        <w:rPr>
          <w:rFonts w:ascii="宋体" w:hAnsi="宋体" w:cs="宋体" w:hint="eastAsia"/>
          <w:sz w:val="24"/>
        </w:rPr>
        <w:t>。</w:t>
      </w:r>
    </w:p>
    <w:p w:rsidR="001E12AF" w:rsidRPr="00A559E5" w:rsidRDefault="008E147A">
      <w:pPr>
        <w:tabs>
          <w:tab w:val="left" w:pos="0"/>
          <w:tab w:val="left" w:pos="567"/>
          <w:tab w:val="left" w:pos="1276"/>
          <w:tab w:val="left" w:pos="1589"/>
          <w:tab w:val="left" w:pos="2035"/>
        </w:tabs>
        <w:snapToGrid w:val="0"/>
        <w:spacing w:line="360" w:lineRule="auto"/>
        <w:ind w:firstLineChars="200" w:firstLine="480"/>
        <w:rPr>
          <w:rFonts w:ascii="宋体" w:hAnsi="宋体" w:cs="宋体"/>
          <w:sz w:val="24"/>
        </w:rPr>
      </w:pPr>
      <w:r w:rsidRPr="00A559E5">
        <w:rPr>
          <w:rFonts w:ascii="宋体" w:hAnsi="宋体" w:cs="宋体" w:hint="eastAsia"/>
          <w:sz w:val="24"/>
        </w:rPr>
        <w:t>■随机抽取</w:t>
      </w:r>
    </w:p>
    <w:p w:rsidR="001E12AF" w:rsidRPr="00A559E5" w:rsidRDefault="008E147A">
      <w:pPr>
        <w:tabs>
          <w:tab w:val="left" w:pos="0"/>
          <w:tab w:val="left" w:pos="567"/>
          <w:tab w:val="left" w:pos="1276"/>
          <w:tab w:val="left" w:pos="1589"/>
          <w:tab w:val="left" w:pos="2035"/>
        </w:tabs>
        <w:snapToGrid w:val="0"/>
        <w:spacing w:line="360" w:lineRule="auto"/>
        <w:ind w:firstLineChars="200" w:firstLine="480"/>
        <w:rPr>
          <w:rFonts w:ascii="宋体" w:hAnsi="宋体" w:cs="宋体"/>
          <w:sz w:val="24"/>
          <w:u w:val="single"/>
        </w:rPr>
      </w:pPr>
      <w:r w:rsidRPr="00A559E5">
        <w:rPr>
          <w:rFonts w:ascii="宋体" w:hAnsi="宋体" w:cs="宋体" w:hint="eastAsia"/>
          <w:sz w:val="24"/>
        </w:rPr>
        <w:t>□其他方式，具体要求：</w:t>
      </w:r>
      <w:r w:rsidRPr="00A559E5">
        <w:rPr>
          <w:rFonts w:ascii="宋体" w:hAnsi="宋体" w:cs="宋体" w:hint="eastAsia"/>
          <w:sz w:val="24"/>
          <w:u w:val="single"/>
        </w:rPr>
        <w:t>/</w:t>
      </w:r>
    </w:p>
    <w:p w:rsidR="001E12AF" w:rsidRPr="00A559E5" w:rsidRDefault="008E147A">
      <w:pPr>
        <w:numPr>
          <w:ilvl w:val="2"/>
          <w:numId w:val="12"/>
        </w:numPr>
        <w:tabs>
          <w:tab w:val="left" w:pos="0"/>
          <w:tab w:val="left" w:pos="567"/>
          <w:tab w:val="left" w:pos="1276"/>
          <w:tab w:val="left" w:pos="1589"/>
          <w:tab w:val="left" w:pos="2035"/>
        </w:tabs>
        <w:snapToGrid w:val="0"/>
        <w:spacing w:line="360" w:lineRule="auto"/>
        <w:ind w:left="0" w:firstLineChars="200" w:firstLine="480"/>
        <w:rPr>
          <w:rFonts w:ascii="宋体" w:hAnsi="宋体" w:cs="宋体"/>
          <w:sz w:val="24"/>
        </w:rPr>
      </w:pPr>
      <w:r w:rsidRPr="00A559E5">
        <w:rPr>
          <w:rFonts w:ascii="宋体" w:hAnsi="宋体" w:cs="宋体" w:hint="eastAsia"/>
          <w:sz w:val="24"/>
        </w:rPr>
        <w:t>非政府强制采购的节能产品或环境标志产品，依据品目清单和认证证书实施政府优先采购。优先采购的具体规定（如涉及）</w:t>
      </w:r>
      <w:r w:rsidRPr="00A559E5">
        <w:rPr>
          <w:rFonts w:ascii="宋体" w:hAnsi="宋体" w:cs="宋体" w:hint="eastAsia"/>
          <w:sz w:val="24"/>
          <w:u w:val="single"/>
        </w:rPr>
        <w:t>/</w:t>
      </w:r>
      <w:r w:rsidRPr="00A559E5">
        <w:rPr>
          <w:rFonts w:ascii="宋体" w:hAnsi="宋体" w:cs="宋体" w:hint="eastAsia"/>
          <w:sz w:val="24"/>
        </w:rPr>
        <w:t>。</w:t>
      </w:r>
    </w:p>
    <w:p w:rsidR="001E12AF" w:rsidRPr="00A559E5" w:rsidRDefault="008E147A">
      <w:pPr>
        <w:numPr>
          <w:ilvl w:val="2"/>
          <w:numId w:val="12"/>
        </w:numPr>
        <w:tabs>
          <w:tab w:val="left" w:pos="0"/>
          <w:tab w:val="left" w:pos="567"/>
          <w:tab w:val="left" w:pos="1276"/>
          <w:tab w:val="left" w:pos="1589"/>
          <w:tab w:val="left" w:pos="2035"/>
        </w:tabs>
        <w:snapToGrid w:val="0"/>
        <w:spacing w:line="360" w:lineRule="auto"/>
        <w:ind w:left="0" w:firstLineChars="200" w:firstLine="480"/>
        <w:rPr>
          <w:rFonts w:ascii="宋体" w:hAnsi="宋体" w:cs="宋体"/>
          <w:sz w:val="24"/>
        </w:rPr>
      </w:pPr>
      <w:r w:rsidRPr="00A559E5">
        <w:rPr>
          <w:rFonts w:ascii="宋体" w:hAnsi="宋体" w:cs="宋体" w:hint="eastAsia"/>
          <w:sz w:val="24"/>
        </w:rPr>
        <w:t>关于无线局域网认证产品政府采购清单中的产品，优先采购的具体规定（如涉及）</w:t>
      </w:r>
      <w:r w:rsidRPr="00A559E5">
        <w:rPr>
          <w:rFonts w:ascii="宋体" w:hAnsi="宋体" w:cs="宋体" w:hint="eastAsia"/>
          <w:sz w:val="24"/>
          <w:u w:val="single"/>
        </w:rPr>
        <w:t>/</w:t>
      </w:r>
      <w:r w:rsidRPr="00A559E5">
        <w:rPr>
          <w:rFonts w:ascii="宋体" w:hAnsi="宋体" w:cs="宋体" w:hint="eastAsia"/>
          <w:sz w:val="24"/>
        </w:rPr>
        <w:t>。</w:t>
      </w:r>
    </w:p>
    <w:p w:rsidR="001E12AF" w:rsidRPr="00A559E5" w:rsidRDefault="008E147A">
      <w:pPr>
        <w:numPr>
          <w:ilvl w:val="0"/>
          <w:numId w:val="12"/>
        </w:numPr>
        <w:tabs>
          <w:tab w:val="clear" w:pos="900"/>
          <w:tab w:val="left" w:pos="0"/>
          <w:tab w:val="left" w:pos="360"/>
          <w:tab w:val="left" w:pos="567"/>
        </w:tabs>
        <w:snapToGrid w:val="0"/>
        <w:spacing w:line="360" w:lineRule="auto"/>
        <w:ind w:left="0" w:firstLineChars="200" w:firstLine="482"/>
        <w:outlineLvl w:val="1"/>
        <w:rPr>
          <w:rFonts w:ascii="宋体" w:hAnsi="宋体" w:cs="宋体"/>
          <w:b/>
          <w:sz w:val="24"/>
        </w:rPr>
      </w:pPr>
      <w:r w:rsidRPr="00A559E5">
        <w:rPr>
          <w:rFonts w:ascii="宋体" w:hAnsi="宋体" w:cs="宋体" w:hint="eastAsia"/>
          <w:b/>
          <w:sz w:val="24"/>
        </w:rPr>
        <w:t>确定</w:t>
      </w:r>
      <w:bookmarkStart w:id="783" w:name="_Toc520356170"/>
      <w:bookmarkStart w:id="784" w:name="_Toc127161460"/>
      <w:bookmarkStart w:id="785" w:name="_Toc164229241"/>
      <w:bookmarkStart w:id="786" w:name="_Toc142311048"/>
      <w:bookmarkStart w:id="787" w:name="_Toc226309790"/>
      <w:bookmarkStart w:id="788" w:name="_Toc150774646"/>
      <w:bookmarkStart w:id="789" w:name="_Toc151193934"/>
      <w:bookmarkStart w:id="790" w:name="_Toc164608660"/>
      <w:bookmarkStart w:id="791" w:name="_Toc127151546"/>
      <w:bookmarkStart w:id="792" w:name="_Toc226337242"/>
      <w:bookmarkStart w:id="793" w:name="_Toc164608815"/>
      <w:bookmarkStart w:id="794" w:name="_Toc164351640"/>
      <w:bookmarkStart w:id="795" w:name="_Toc151193644"/>
      <w:bookmarkStart w:id="796" w:name="_Toc305158888"/>
      <w:bookmarkStart w:id="797" w:name="_Toc151193860"/>
      <w:bookmarkStart w:id="798" w:name="_Toc226965736"/>
      <w:bookmarkStart w:id="799" w:name="_Toc150774751"/>
      <w:bookmarkStart w:id="800" w:name="_Toc195842911"/>
      <w:bookmarkStart w:id="801" w:name="_Toc226965819"/>
      <w:bookmarkStart w:id="802" w:name="_Toc151190173"/>
      <w:bookmarkStart w:id="803" w:name="_Toc150509297"/>
      <w:bookmarkStart w:id="804" w:name="_Toc127151747"/>
      <w:bookmarkStart w:id="805" w:name="_Toc265228384"/>
      <w:bookmarkStart w:id="806" w:name="_Toc305158814"/>
      <w:bookmarkStart w:id="807" w:name="_Toc164229387"/>
      <w:bookmarkStart w:id="808" w:name="_Toc151193716"/>
      <w:bookmarkStart w:id="809" w:name="_Ref467307010"/>
      <w:bookmarkStart w:id="810" w:name="_Toc150480784"/>
      <w:bookmarkStart w:id="811" w:name="_Toc151193788"/>
      <w:bookmarkStart w:id="812" w:name="_Toc149720839"/>
      <w:bookmarkStart w:id="813" w:name="_Toc264969236"/>
      <w:r w:rsidRPr="00A559E5">
        <w:rPr>
          <w:rFonts w:ascii="宋体" w:hAnsi="宋体" w:cs="宋体" w:hint="eastAsia"/>
          <w:b/>
          <w:sz w:val="24"/>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rsidR="001E12AF" w:rsidRPr="00A559E5" w:rsidRDefault="008E147A">
      <w:pPr>
        <w:numPr>
          <w:ilvl w:val="1"/>
          <w:numId w:val="12"/>
        </w:numPr>
        <w:tabs>
          <w:tab w:val="left" w:pos="0"/>
          <w:tab w:val="left" w:pos="567"/>
          <w:tab w:val="left" w:pos="1080"/>
        </w:tabs>
        <w:snapToGrid w:val="0"/>
        <w:spacing w:line="360" w:lineRule="auto"/>
        <w:ind w:left="0" w:firstLineChars="200" w:firstLine="480"/>
        <w:rPr>
          <w:rFonts w:ascii="宋体" w:hAnsi="宋体" w:cs="宋体"/>
          <w:sz w:val="24"/>
        </w:rPr>
      </w:pPr>
      <w:r w:rsidRPr="00A559E5">
        <w:rPr>
          <w:rFonts w:ascii="宋体" w:hAnsi="宋体" w:cs="宋体"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w:t>
      </w:r>
      <w:r w:rsidRPr="00A559E5">
        <w:rPr>
          <w:rFonts w:ascii="宋体" w:hAnsi="宋体" w:cs="宋体" w:hint="eastAsia"/>
          <w:sz w:val="24"/>
        </w:rPr>
        <w:lastRenderedPageBreak/>
        <w:t>照下述规定确定一个投标人获得中标人推荐资格，其他同品牌投标人不作为中标候选人。</w:t>
      </w:r>
    </w:p>
    <w:p w:rsidR="001E12AF" w:rsidRPr="00A559E5" w:rsidRDefault="008E147A">
      <w:pPr>
        <w:pStyle w:val="af3"/>
        <w:tabs>
          <w:tab w:val="left" w:pos="0"/>
          <w:tab w:val="left" w:pos="567"/>
          <w:tab w:val="left" w:pos="2127"/>
        </w:tabs>
        <w:adjustRightInd w:val="0"/>
        <w:snapToGrid w:val="0"/>
        <w:spacing w:line="360" w:lineRule="auto"/>
        <w:ind w:firstLineChars="200" w:firstLine="480"/>
        <w:rPr>
          <w:rFonts w:hAnsi="宋体" w:cs="宋体" w:hint="default"/>
          <w:sz w:val="24"/>
          <w:szCs w:val="24"/>
        </w:rPr>
      </w:pPr>
      <w:r w:rsidRPr="00A559E5">
        <w:rPr>
          <w:rFonts w:hAnsi="宋体" w:cs="宋体"/>
          <w:sz w:val="24"/>
        </w:rPr>
        <w:t>■</w:t>
      </w:r>
      <w:r w:rsidRPr="00A559E5">
        <w:rPr>
          <w:rFonts w:hAnsi="宋体" w:cs="宋体"/>
          <w:sz w:val="24"/>
          <w:szCs w:val="24"/>
        </w:rPr>
        <w:t>随机抽取</w:t>
      </w:r>
    </w:p>
    <w:p w:rsidR="001E12AF" w:rsidRPr="00A559E5" w:rsidRDefault="008E147A">
      <w:pPr>
        <w:pStyle w:val="af3"/>
        <w:tabs>
          <w:tab w:val="left" w:pos="0"/>
          <w:tab w:val="left" w:pos="567"/>
          <w:tab w:val="left" w:pos="2127"/>
        </w:tabs>
        <w:adjustRightInd w:val="0"/>
        <w:snapToGrid w:val="0"/>
        <w:spacing w:line="360" w:lineRule="auto"/>
        <w:ind w:firstLineChars="200" w:firstLine="480"/>
        <w:rPr>
          <w:rFonts w:hAnsi="宋体" w:cs="宋体" w:hint="default"/>
          <w:sz w:val="24"/>
          <w:szCs w:val="24"/>
        </w:rPr>
      </w:pPr>
      <w:r w:rsidRPr="00A559E5">
        <w:rPr>
          <w:rFonts w:hAnsi="宋体" w:cs="宋体"/>
          <w:sz w:val="24"/>
          <w:szCs w:val="24"/>
        </w:rPr>
        <w:t>□其他方式，具体要求：</w:t>
      </w:r>
      <w:r w:rsidRPr="00A559E5">
        <w:rPr>
          <w:rFonts w:hAnsi="宋体" w:cs="宋体"/>
          <w:sz w:val="24"/>
          <w:u w:val="single"/>
        </w:rPr>
        <w:t>/</w:t>
      </w:r>
    </w:p>
    <w:p w:rsidR="001E12AF" w:rsidRPr="00A559E5" w:rsidRDefault="008E147A">
      <w:pPr>
        <w:numPr>
          <w:ilvl w:val="1"/>
          <w:numId w:val="12"/>
        </w:numPr>
        <w:tabs>
          <w:tab w:val="left" w:pos="0"/>
          <w:tab w:val="left" w:pos="567"/>
          <w:tab w:val="left" w:pos="1080"/>
        </w:tabs>
        <w:snapToGrid w:val="0"/>
        <w:spacing w:line="360" w:lineRule="auto"/>
        <w:ind w:left="0" w:firstLineChars="200" w:firstLine="480"/>
        <w:rPr>
          <w:rFonts w:ascii="宋体" w:hAnsi="宋体" w:cs="宋体"/>
          <w:sz w:val="24"/>
        </w:rPr>
      </w:pPr>
      <w:r w:rsidRPr="00A559E5">
        <w:rPr>
          <w:rFonts w:ascii="宋体" w:hAnsi="宋体" w:cs="宋体" w:hint="eastAsia"/>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1E12AF" w:rsidRPr="00A559E5" w:rsidRDefault="008E147A">
      <w:pPr>
        <w:numPr>
          <w:ilvl w:val="1"/>
          <w:numId w:val="12"/>
        </w:numPr>
        <w:tabs>
          <w:tab w:val="left" w:pos="0"/>
          <w:tab w:val="left" w:pos="567"/>
          <w:tab w:val="left" w:pos="1080"/>
        </w:tabs>
        <w:snapToGrid w:val="0"/>
        <w:spacing w:line="360" w:lineRule="auto"/>
        <w:ind w:left="0" w:firstLineChars="200" w:firstLine="480"/>
        <w:rPr>
          <w:rFonts w:ascii="宋体" w:hAnsi="宋体" w:cs="宋体"/>
          <w:sz w:val="24"/>
        </w:rPr>
      </w:pPr>
      <w:r w:rsidRPr="00A559E5">
        <w:rPr>
          <w:rFonts w:ascii="宋体" w:hAnsi="宋体" w:cs="宋体" w:hint="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rsidR="001E12AF" w:rsidRPr="00A559E5" w:rsidRDefault="008E147A">
      <w:pPr>
        <w:numPr>
          <w:ilvl w:val="1"/>
          <w:numId w:val="12"/>
        </w:numPr>
        <w:tabs>
          <w:tab w:val="left" w:pos="0"/>
          <w:tab w:val="left" w:pos="567"/>
          <w:tab w:val="left" w:pos="1080"/>
        </w:tabs>
        <w:snapToGrid w:val="0"/>
        <w:spacing w:line="360" w:lineRule="auto"/>
        <w:ind w:left="0" w:firstLineChars="200" w:firstLine="480"/>
        <w:rPr>
          <w:rFonts w:ascii="宋体" w:hAnsi="宋体" w:cs="宋体"/>
          <w:sz w:val="24"/>
        </w:rPr>
      </w:pPr>
      <w:r w:rsidRPr="00A559E5">
        <w:rPr>
          <w:rFonts w:ascii="宋体" w:hAnsi="宋体" w:cs="宋体" w:hint="eastAsia"/>
          <w:sz w:val="24"/>
        </w:rPr>
        <w:t>评标委员会要对评分汇总情况进行复核，特别是对排名第一的、报价最低的、投标或响应文件被认定为无效的情形进行重点复核。</w:t>
      </w:r>
    </w:p>
    <w:p w:rsidR="001E12AF" w:rsidRPr="00A559E5" w:rsidRDefault="008E147A">
      <w:pPr>
        <w:numPr>
          <w:ilvl w:val="1"/>
          <w:numId w:val="12"/>
        </w:numPr>
        <w:tabs>
          <w:tab w:val="left" w:pos="0"/>
          <w:tab w:val="left" w:pos="567"/>
          <w:tab w:val="left" w:pos="1080"/>
        </w:tabs>
        <w:snapToGrid w:val="0"/>
        <w:spacing w:line="360" w:lineRule="auto"/>
        <w:ind w:left="0" w:firstLineChars="200" w:firstLine="480"/>
        <w:rPr>
          <w:rFonts w:ascii="宋体" w:hAnsi="宋体" w:cs="宋体"/>
          <w:sz w:val="24"/>
        </w:rPr>
      </w:pPr>
      <w:r w:rsidRPr="00A559E5">
        <w:rPr>
          <w:rFonts w:ascii="宋体" w:hAnsi="宋体" w:cs="宋体" w:hint="eastAsia"/>
          <w:sz w:val="24"/>
        </w:rPr>
        <w:t>评标委员会将根据各投标人的评标排序，依次推荐本项目（各采购包）的中标候选人，起草并签署评标报告。本项目（各采购包）评标委员会共（各）推荐不少于3名中标候选人。</w:t>
      </w:r>
    </w:p>
    <w:p w:rsidR="001E12AF" w:rsidRPr="00A559E5" w:rsidRDefault="008E147A">
      <w:pPr>
        <w:numPr>
          <w:ilvl w:val="0"/>
          <w:numId w:val="12"/>
        </w:numPr>
        <w:tabs>
          <w:tab w:val="clear" w:pos="900"/>
          <w:tab w:val="left" w:pos="0"/>
          <w:tab w:val="left" w:pos="360"/>
          <w:tab w:val="left" w:pos="567"/>
        </w:tabs>
        <w:snapToGrid w:val="0"/>
        <w:spacing w:line="360" w:lineRule="auto"/>
        <w:ind w:left="0" w:firstLineChars="200" w:firstLine="482"/>
        <w:outlineLvl w:val="1"/>
        <w:rPr>
          <w:rFonts w:ascii="宋体" w:hAnsi="宋体" w:cs="宋体"/>
          <w:b/>
          <w:sz w:val="24"/>
        </w:rPr>
      </w:pPr>
      <w:r w:rsidRPr="00A559E5">
        <w:rPr>
          <w:rFonts w:ascii="宋体" w:hAnsi="宋体" w:cs="宋体" w:hint="eastAsia"/>
          <w:b/>
          <w:sz w:val="24"/>
        </w:rPr>
        <w:t>报告违法行为</w:t>
      </w:r>
    </w:p>
    <w:p w:rsidR="001E12AF" w:rsidRPr="00A559E5" w:rsidRDefault="008E147A">
      <w:pPr>
        <w:numPr>
          <w:ilvl w:val="1"/>
          <w:numId w:val="12"/>
        </w:numPr>
        <w:tabs>
          <w:tab w:val="left" w:pos="0"/>
          <w:tab w:val="left" w:pos="567"/>
          <w:tab w:val="left" w:pos="1080"/>
        </w:tabs>
        <w:snapToGrid w:val="0"/>
        <w:spacing w:line="360" w:lineRule="auto"/>
        <w:ind w:left="0" w:firstLineChars="200" w:firstLine="480"/>
        <w:rPr>
          <w:rFonts w:ascii="宋体" w:hAnsi="宋体" w:cs="宋体"/>
          <w:sz w:val="24"/>
        </w:rPr>
      </w:pPr>
      <w:r w:rsidRPr="00A559E5">
        <w:rPr>
          <w:rFonts w:ascii="宋体" w:hAnsi="宋体" w:cs="宋体" w:hint="eastAsia"/>
          <w:sz w:val="24"/>
        </w:rPr>
        <w:t>评标委员会在评标过程中发现投标人有行贿、提供虚假材料或者串通等违法行为时，有向采购人、采购代理机构或者有关部门报告的职责。</w:t>
      </w:r>
    </w:p>
    <w:p w:rsidR="001E12AF" w:rsidRPr="00A559E5" w:rsidRDefault="008E147A">
      <w:pPr>
        <w:widowControl/>
        <w:tabs>
          <w:tab w:val="left" w:pos="0"/>
          <w:tab w:val="left" w:pos="567"/>
        </w:tabs>
        <w:ind w:firstLineChars="200" w:firstLine="482"/>
        <w:jc w:val="left"/>
        <w:rPr>
          <w:rFonts w:ascii="宋体" w:hAnsi="宋体"/>
          <w:b/>
          <w:sz w:val="24"/>
        </w:rPr>
      </w:pPr>
      <w:r w:rsidRPr="00A559E5">
        <w:rPr>
          <w:rFonts w:ascii="宋体" w:hAnsi="宋体"/>
          <w:b/>
          <w:sz w:val="24"/>
        </w:rPr>
        <w:br w:type="page"/>
      </w:r>
    </w:p>
    <w:p w:rsidR="001E12AF" w:rsidRPr="00A559E5" w:rsidRDefault="008E147A">
      <w:pPr>
        <w:tabs>
          <w:tab w:val="left" w:pos="360"/>
          <w:tab w:val="left" w:pos="900"/>
        </w:tabs>
        <w:snapToGrid w:val="0"/>
        <w:spacing w:line="360" w:lineRule="auto"/>
        <w:jc w:val="center"/>
        <w:outlineLvl w:val="1"/>
        <w:rPr>
          <w:rFonts w:ascii="宋体" w:hAnsi="宋体"/>
          <w:b/>
        </w:rPr>
      </w:pPr>
      <w:r w:rsidRPr="00A559E5">
        <w:rPr>
          <w:rFonts w:ascii="宋体" w:hAnsi="宋体"/>
          <w:b/>
          <w:sz w:val="24"/>
        </w:rPr>
        <w:lastRenderedPageBreak/>
        <w:t>二、评标标准</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5970"/>
      </w:tblGrid>
      <w:tr w:rsidR="00A559E5" w:rsidRPr="00A559E5">
        <w:tc>
          <w:tcPr>
            <w:tcW w:w="835" w:type="dxa"/>
            <w:vAlign w:val="center"/>
          </w:tcPr>
          <w:p w:rsidR="001E12AF" w:rsidRPr="00A559E5" w:rsidRDefault="008E147A">
            <w:pPr>
              <w:ind w:firstLine="28"/>
              <w:jc w:val="center"/>
              <w:rPr>
                <w:rFonts w:ascii="宋体" w:hAnsi="宋体"/>
                <w:b/>
                <w:sz w:val="24"/>
              </w:rPr>
            </w:pPr>
            <w:r w:rsidRPr="00A559E5">
              <w:rPr>
                <w:rFonts w:ascii="宋体" w:hAnsi="宋体"/>
                <w:b/>
                <w:sz w:val="24"/>
              </w:rPr>
              <w:t>序号</w:t>
            </w:r>
          </w:p>
        </w:tc>
        <w:tc>
          <w:tcPr>
            <w:tcW w:w="1462" w:type="dxa"/>
            <w:vAlign w:val="center"/>
          </w:tcPr>
          <w:p w:rsidR="001E12AF" w:rsidRPr="00A559E5" w:rsidRDefault="008E147A">
            <w:pPr>
              <w:ind w:firstLine="28"/>
              <w:jc w:val="center"/>
              <w:rPr>
                <w:rFonts w:ascii="宋体" w:hAnsi="宋体"/>
                <w:b/>
                <w:sz w:val="24"/>
              </w:rPr>
            </w:pPr>
            <w:r w:rsidRPr="00A559E5">
              <w:rPr>
                <w:rFonts w:ascii="宋体" w:hAnsi="宋体"/>
                <w:b/>
                <w:sz w:val="24"/>
              </w:rPr>
              <w:t>评分因素</w:t>
            </w:r>
          </w:p>
        </w:tc>
        <w:tc>
          <w:tcPr>
            <w:tcW w:w="913" w:type="dxa"/>
            <w:vAlign w:val="center"/>
          </w:tcPr>
          <w:p w:rsidR="001E12AF" w:rsidRPr="00A559E5" w:rsidRDefault="008E147A">
            <w:pPr>
              <w:ind w:firstLine="28"/>
              <w:jc w:val="center"/>
              <w:rPr>
                <w:rFonts w:ascii="宋体" w:hAnsi="宋体"/>
                <w:b/>
                <w:sz w:val="24"/>
              </w:rPr>
            </w:pPr>
            <w:r w:rsidRPr="00A559E5">
              <w:rPr>
                <w:rFonts w:ascii="宋体" w:hAnsi="宋体"/>
                <w:b/>
                <w:sz w:val="24"/>
              </w:rPr>
              <w:t>分值</w:t>
            </w:r>
          </w:p>
        </w:tc>
        <w:tc>
          <w:tcPr>
            <w:tcW w:w="5970" w:type="dxa"/>
            <w:vAlign w:val="center"/>
          </w:tcPr>
          <w:p w:rsidR="001E12AF" w:rsidRPr="00A559E5" w:rsidRDefault="008E147A">
            <w:pPr>
              <w:ind w:firstLine="28"/>
              <w:jc w:val="center"/>
              <w:rPr>
                <w:rFonts w:ascii="宋体" w:hAnsi="宋体"/>
                <w:b/>
                <w:sz w:val="24"/>
              </w:rPr>
            </w:pPr>
            <w:r w:rsidRPr="00A559E5">
              <w:rPr>
                <w:rFonts w:ascii="宋体" w:hAnsi="宋体"/>
                <w:b/>
                <w:sz w:val="24"/>
              </w:rPr>
              <w:t>评分标准</w:t>
            </w:r>
          </w:p>
        </w:tc>
      </w:tr>
      <w:tr w:rsidR="00A559E5" w:rsidRPr="00A559E5">
        <w:trPr>
          <w:trHeight w:val="631"/>
        </w:trPr>
        <w:tc>
          <w:tcPr>
            <w:tcW w:w="835" w:type="dxa"/>
            <w:vAlign w:val="center"/>
          </w:tcPr>
          <w:p w:rsidR="001E12AF" w:rsidRPr="00A559E5" w:rsidRDefault="008E147A">
            <w:pPr>
              <w:ind w:firstLine="28"/>
              <w:jc w:val="center"/>
              <w:rPr>
                <w:rFonts w:ascii="宋体" w:hAnsi="宋体"/>
                <w:b/>
                <w:sz w:val="24"/>
              </w:rPr>
            </w:pPr>
            <w:r w:rsidRPr="00A559E5">
              <w:rPr>
                <w:rFonts w:ascii="宋体" w:hAnsi="宋体" w:hint="eastAsia"/>
                <w:b/>
                <w:sz w:val="24"/>
              </w:rPr>
              <w:t>1</w:t>
            </w:r>
          </w:p>
        </w:tc>
        <w:tc>
          <w:tcPr>
            <w:tcW w:w="1462"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t>价格分</w:t>
            </w:r>
          </w:p>
        </w:tc>
        <w:tc>
          <w:tcPr>
            <w:tcW w:w="913"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t>30</w:t>
            </w:r>
          </w:p>
        </w:tc>
        <w:tc>
          <w:tcPr>
            <w:tcW w:w="5970" w:type="dxa"/>
            <w:vAlign w:val="center"/>
          </w:tcPr>
          <w:p w:rsidR="001E12AF" w:rsidRPr="00A559E5" w:rsidRDefault="008E147A">
            <w:pPr>
              <w:rPr>
                <w:rFonts w:ascii="宋体" w:hAnsi="宋体"/>
                <w:sz w:val="24"/>
              </w:rPr>
            </w:pPr>
            <w:r w:rsidRPr="00A559E5">
              <w:rPr>
                <w:rFonts w:ascii="宋体" w:hAnsi="宋体"/>
                <w:sz w:val="24"/>
              </w:rPr>
              <w:t>满足招标文件要求且投标价格最低</w:t>
            </w:r>
            <w:r w:rsidRPr="00A559E5">
              <w:rPr>
                <w:rFonts w:ascii="宋体" w:hAnsi="宋体" w:hint="eastAsia"/>
                <w:sz w:val="24"/>
              </w:rPr>
              <w:t>（即投标优惠率最高）</w:t>
            </w:r>
            <w:r w:rsidRPr="00A559E5">
              <w:rPr>
                <w:rFonts w:ascii="宋体" w:hAnsi="宋体"/>
                <w:sz w:val="24"/>
              </w:rPr>
              <w:t>的投标报价为评标基准价，其价格分为满分。其他投标人的价格分统一按照下列公式计算：</w:t>
            </w:r>
          </w:p>
          <w:p w:rsidR="001E12AF" w:rsidRPr="00A559E5" w:rsidRDefault="008E147A">
            <w:pPr>
              <w:rPr>
                <w:rFonts w:ascii="宋体" w:hAnsi="宋体"/>
                <w:sz w:val="24"/>
              </w:rPr>
            </w:pPr>
            <w:r w:rsidRPr="00A559E5">
              <w:rPr>
                <w:rFonts w:ascii="宋体" w:hAnsi="宋体"/>
                <w:sz w:val="24"/>
              </w:rPr>
              <w:t>投标报价得分＝（</w:t>
            </w:r>
            <w:r w:rsidRPr="00A559E5">
              <w:rPr>
                <w:rFonts w:ascii="宋体" w:hAnsi="宋体" w:hint="eastAsia"/>
                <w:sz w:val="24"/>
              </w:rPr>
              <w:t>（1-</w:t>
            </w:r>
            <w:r w:rsidRPr="00A559E5">
              <w:rPr>
                <w:rFonts w:ascii="宋体" w:hAnsi="宋体"/>
                <w:sz w:val="24"/>
              </w:rPr>
              <w:t>评标基准价</w:t>
            </w:r>
            <w:r w:rsidRPr="00A559E5">
              <w:rPr>
                <w:rFonts w:ascii="宋体" w:hAnsi="宋体" w:hint="eastAsia"/>
                <w:sz w:val="24"/>
              </w:rPr>
              <w:t>）</w:t>
            </w:r>
            <w:r w:rsidRPr="00A559E5">
              <w:rPr>
                <w:rFonts w:ascii="宋体" w:hAnsi="宋体"/>
                <w:sz w:val="24"/>
              </w:rPr>
              <w:t>/</w:t>
            </w:r>
            <w:r w:rsidRPr="00A559E5">
              <w:rPr>
                <w:rFonts w:ascii="宋体" w:hAnsi="宋体" w:hint="eastAsia"/>
                <w:sz w:val="24"/>
              </w:rPr>
              <w:t>（1-投标优惠率）</w:t>
            </w:r>
            <w:r w:rsidRPr="00A559E5">
              <w:rPr>
                <w:rFonts w:ascii="宋体" w:hAnsi="宋体"/>
                <w:sz w:val="24"/>
              </w:rPr>
              <w:t>）×分值。</w:t>
            </w:r>
          </w:p>
          <w:p w:rsidR="001E12AF" w:rsidRPr="00A559E5" w:rsidRDefault="008E147A">
            <w:pPr>
              <w:rPr>
                <w:rFonts w:ascii="宋体" w:hAnsi="宋体"/>
                <w:b/>
                <w:sz w:val="24"/>
              </w:rPr>
            </w:pPr>
            <w:r w:rsidRPr="00A559E5">
              <w:rPr>
                <w:rFonts w:ascii="宋体" w:hAnsi="宋体" w:hint="eastAsia"/>
                <w:b/>
                <w:sz w:val="24"/>
              </w:rPr>
              <w:t>此处投标报价指经过报价修正，及</w:t>
            </w:r>
            <w:r w:rsidRPr="00A559E5">
              <w:rPr>
                <w:rFonts w:ascii="宋体" w:hAnsi="宋体"/>
                <w:b/>
                <w:sz w:val="24"/>
              </w:rPr>
              <w:t>因落实政府采购政策进行价格调整</w:t>
            </w:r>
            <w:r w:rsidRPr="00A559E5">
              <w:rPr>
                <w:rFonts w:ascii="宋体" w:hAnsi="宋体" w:hint="eastAsia"/>
                <w:b/>
                <w:sz w:val="24"/>
              </w:rPr>
              <w:t>后</w:t>
            </w:r>
            <w:r w:rsidRPr="00A559E5">
              <w:rPr>
                <w:rFonts w:ascii="宋体" w:hAnsi="宋体"/>
                <w:b/>
                <w:sz w:val="24"/>
              </w:rPr>
              <w:t>的</w:t>
            </w:r>
            <w:r w:rsidRPr="00A559E5">
              <w:rPr>
                <w:rFonts w:ascii="宋体" w:hAnsi="宋体" w:hint="eastAsia"/>
                <w:b/>
                <w:sz w:val="24"/>
              </w:rPr>
              <w:t>报价</w:t>
            </w:r>
            <w:r w:rsidRPr="00A559E5">
              <w:rPr>
                <w:rFonts w:ascii="宋体" w:hAnsi="宋体"/>
                <w:b/>
                <w:sz w:val="24"/>
              </w:rPr>
              <w:t>，详见第</w:t>
            </w:r>
            <w:r w:rsidRPr="00A559E5">
              <w:rPr>
                <w:rFonts w:ascii="宋体" w:hAnsi="宋体" w:hint="eastAsia"/>
                <w:b/>
                <w:sz w:val="24"/>
              </w:rPr>
              <w:t>四</w:t>
            </w:r>
            <w:r w:rsidRPr="00A559E5">
              <w:rPr>
                <w:rFonts w:ascii="宋体" w:hAnsi="宋体"/>
                <w:b/>
                <w:sz w:val="24"/>
              </w:rPr>
              <w:t>章《评标方法和评标标准》。</w:t>
            </w:r>
          </w:p>
        </w:tc>
      </w:tr>
      <w:tr w:rsidR="00A559E5" w:rsidRPr="00A559E5">
        <w:tc>
          <w:tcPr>
            <w:tcW w:w="835"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t>2</w:t>
            </w:r>
          </w:p>
        </w:tc>
        <w:tc>
          <w:tcPr>
            <w:tcW w:w="1462"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t>主观分</w:t>
            </w:r>
          </w:p>
        </w:tc>
        <w:tc>
          <w:tcPr>
            <w:tcW w:w="913"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t>44</w:t>
            </w:r>
          </w:p>
        </w:tc>
        <w:tc>
          <w:tcPr>
            <w:tcW w:w="5970" w:type="dxa"/>
            <w:vAlign w:val="center"/>
          </w:tcPr>
          <w:p w:rsidR="001E12AF" w:rsidRPr="00A559E5" w:rsidRDefault="001E12AF">
            <w:pPr>
              <w:rPr>
                <w:rFonts w:ascii="宋体" w:hAnsi="宋体"/>
                <w:sz w:val="24"/>
              </w:rPr>
            </w:pPr>
          </w:p>
        </w:tc>
      </w:tr>
      <w:tr w:rsidR="00A559E5" w:rsidRPr="00A559E5">
        <w:tc>
          <w:tcPr>
            <w:tcW w:w="835"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t>2.1</w:t>
            </w:r>
          </w:p>
        </w:tc>
        <w:tc>
          <w:tcPr>
            <w:tcW w:w="1462" w:type="dxa"/>
            <w:vAlign w:val="center"/>
          </w:tcPr>
          <w:p w:rsidR="001E12AF" w:rsidRPr="00A559E5" w:rsidRDefault="008E147A">
            <w:pPr>
              <w:adjustRightInd w:val="0"/>
              <w:snapToGrid w:val="0"/>
              <w:spacing w:line="360" w:lineRule="exact"/>
              <w:jc w:val="center"/>
              <w:rPr>
                <w:rFonts w:ascii="宋体" w:hAnsi="宋体" w:cs="宋体"/>
                <w:bCs/>
                <w:kern w:val="0"/>
                <w:sz w:val="24"/>
                <w:lang w:eastAsia="en-US"/>
              </w:rPr>
            </w:pPr>
            <w:r w:rsidRPr="00A559E5">
              <w:rPr>
                <w:rFonts w:ascii="宋体" w:hAnsi="宋体" w:cs="宋体" w:hint="eastAsia"/>
                <w:bCs/>
                <w:kern w:val="0"/>
                <w:sz w:val="24"/>
                <w:lang w:eastAsia="en-US"/>
              </w:rPr>
              <w:t>实施方案</w:t>
            </w:r>
          </w:p>
        </w:tc>
        <w:tc>
          <w:tcPr>
            <w:tcW w:w="913" w:type="dxa"/>
            <w:vAlign w:val="center"/>
          </w:tcPr>
          <w:p w:rsidR="001E12AF" w:rsidRPr="00A559E5" w:rsidRDefault="008E147A">
            <w:pPr>
              <w:pStyle w:val="Affff4"/>
              <w:spacing w:line="360" w:lineRule="exact"/>
              <w:jc w:val="center"/>
              <w:rPr>
                <w:rFonts w:ascii="宋体" w:eastAsia="宋体" w:hAnsi="宋体" w:cs="宋体"/>
                <w:color w:val="auto"/>
                <w:sz w:val="24"/>
                <w:szCs w:val="24"/>
              </w:rPr>
            </w:pPr>
            <w:r w:rsidRPr="00A559E5">
              <w:rPr>
                <w:rFonts w:ascii="宋体" w:eastAsia="宋体" w:hAnsi="宋体" w:cs="宋体" w:hint="eastAsia"/>
                <w:bCs/>
                <w:color w:val="auto"/>
                <w:sz w:val="24"/>
                <w:szCs w:val="24"/>
              </w:rPr>
              <w:t>9</w:t>
            </w:r>
          </w:p>
        </w:tc>
        <w:tc>
          <w:tcPr>
            <w:tcW w:w="5970" w:type="dxa"/>
            <w:vAlign w:val="center"/>
          </w:tcPr>
          <w:p w:rsidR="001E12AF" w:rsidRPr="00A559E5" w:rsidRDefault="008E147A">
            <w:pPr>
              <w:rPr>
                <w:rFonts w:ascii="宋体" w:hAnsi="宋体"/>
                <w:sz w:val="24"/>
              </w:rPr>
            </w:pPr>
            <w:r w:rsidRPr="00A559E5">
              <w:rPr>
                <w:rFonts w:ascii="宋体" w:hAnsi="宋体" w:hint="eastAsia"/>
                <w:sz w:val="24"/>
              </w:rPr>
              <w:t>根据投标人提供的实施方案（包括但不限于</w:t>
            </w:r>
            <w:r w:rsidRPr="00A559E5">
              <w:rPr>
                <w:rFonts w:ascii="宋体" w:hAnsi="宋体" w:cs="宋体" w:hint="eastAsia"/>
                <w:sz w:val="24"/>
              </w:rPr>
              <w:t>针对修缮工程实施过程中组织协调，实施难点、工作重点等</w:t>
            </w:r>
            <w:r w:rsidRPr="00A559E5">
              <w:rPr>
                <w:rFonts w:ascii="宋体" w:hAnsi="宋体" w:hint="eastAsia"/>
                <w:sz w:val="24"/>
              </w:rPr>
              <w:t>）进行综合评审。</w:t>
            </w:r>
          </w:p>
          <w:p w:rsidR="001E12AF" w:rsidRPr="00A559E5" w:rsidRDefault="008E147A">
            <w:pPr>
              <w:rPr>
                <w:rFonts w:ascii="宋体" w:hAnsi="宋体"/>
                <w:sz w:val="24"/>
              </w:rPr>
            </w:pPr>
            <w:r w:rsidRPr="00A559E5">
              <w:rPr>
                <w:rFonts w:ascii="宋体" w:hAnsi="宋体" w:hint="eastAsia"/>
                <w:sz w:val="24"/>
              </w:rPr>
              <w:t>实施方案完整、合理，工作内容详实，能完全满足项目实施要求的得9分；</w:t>
            </w:r>
          </w:p>
          <w:p w:rsidR="001E12AF" w:rsidRPr="00A559E5" w:rsidRDefault="008E147A">
            <w:pPr>
              <w:rPr>
                <w:rFonts w:ascii="宋体" w:hAnsi="宋体"/>
                <w:sz w:val="24"/>
              </w:rPr>
            </w:pPr>
            <w:r w:rsidRPr="00A559E5">
              <w:rPr>
                <w:rFonts w:ascii="宋体" w:hAnsi="宋体" w:hint="eastAsia"/>
                <w:sz w:val="24"/>
              </w:rPr>
              <w:t>实施方案较完整、较合理，工作内容比较详实的，能基本满足项目实施要求得7分；</w:t>
            </w:r>
          </w:p>
          <w:p w:rsidR="001E12AF" w:rsidRPr="00A559E5" w:rsidRDefault="008E147A">
            <w:pPr>
              <w:rPr>
                <w:rFonts w:ascii="宋体" w:hAnsi="宋体"/>
                <w:sz w:val="24"/>
              </w:rPr>
            </w:pPr>
            <w:r w:rsidRPr="00A559E5">
              <w:rPr>
                <w:rFonts w:ascii="宋体" w:hAnsi="宋体" w:hint="eastAsia"/>
                <w:sz w:val="24"/>
              </w:rPr>
              <w:t>实施方案基本完整、基本合理，工作内容基本详实的，对项目实施要求响应一般得5分；</w:t>
            </w:r>
          </w:p>
          <w:p w:rsidR="001E12AF" w:rsidRPr="00A559E5" w:rsidRDefault="008E147A">
            <w:pPr>
              <w:rPr>
                <w:rFonts w:ascii="宋体" w:hAnsi="宋体"/>
                <w:sz w:val="24"/>
              </w:rPr>
            </w:pPr>
            <w:r w:rsidRPr="00A559E5">
              <w:rPr>
                <w:rFonts w:ascii="宋体" w:hAnsi="宋体" w:hint="eastAsia"/>
                <w:sz w:val="24"/>
              </w:rPr>
              <w:t>实施方案完整性、合理性较差，工作内容不太详尽的得3分；</w:t>
            </w:r>
          </w:p>
          <w:p w:rsidR="001E12AF" w:rsidRPr="00A559E5" w:rsidRDefault="008E147A">
            <w:pPr>
              <w:rPr>
                <w:rFonts w:ascii="宋体" w:hAnsi="宋体"/>
                <w:sz w:val="24"/>
              </w:rPr>
            </w:pPr>
            <w:r w:rsidRPr="00A559E5">
              <w:rPr>
                <w:rFonts w:ascii="宋体" w:hAnsi="宋体" w:hint="eastAsia"/>
                <w:sz w:val="24"/>
              </w:rPr>
              <w:t>不符合采购文件要求或不提供方案的不得分。</w:t>
            </w:r>
          </w:p>
        </w:tc>
      </w:tr>
      <w:tr w:rsidR="00A559E5" w:rsidRPr="00A559E5">
        <w:tc>
          <w:tcPr>
            <w:tcW w:w="835" w:type="dxa"/>
            <w:vAlign w:val="center"/>
          </w:tcPr>
          <w:p w:rsidR="001E12AF" w:rsidRPr="00A559E5" w:rsidRDefault="008E147A">
            <w:pPr>
              <w:ind w:firstLine="28"/>
              <w:jc w:val="center"/>
              <w:rPr>
                <w:rFonts w:ascii="宋体" w:hAnsi="宋体"/>
                <w:sz w:val="24"/>
              </w:rPr>
            </w:pPr>
            <w:r w:rsidRPr="00A559E5">
              <w:rPr>
                <w:rFonts w:ascii="宋体" w:hAnsi="宋体"/>
                <w:sz w:val="24"/>
              </w:rPr>
              <w:t>2.2</w:t>
            </w:r>
          </w:p>
        </w:tc>
        <w:tc>
          <w:tcPr>
            <w:tcW w:w="1462" w:type="dxa"/>
            <w:vAlign w:val="center"/>
          </w:tcPr>
          <w:p w:rsidR="001E12AF" w:rsidRPr="00A559E5" w:rsidRDefault="008E147A">
            <w:pPr>
              <w:adjustRightInd w:val="0"/>
              <w:snapToGrid w:val="0"/>
              <w:spacing w:line="360" w:lineRule="exact"/>
              <w:jc w:val="center"/>
              <w:rPr>
                <w:rFonts w:ascii="宋体" w:hAnsi="宋体" w:cs="宋体"/>
                <w:bCs/>
                <w:kern w:val="0"/>
                <w:sz w:val="24"/>
                <w:lang w:eastAsia="en-US"/>
              </w:rPr>
            </w:pPr>
            <w:r w:rsidRPr="00A559E5">
              <w:rPr>
                <w:rFonts w:ascii="宋体" w:hAnsi="宋体" w:cs="宋体" w:hint="eastAsia"/>
                <w:sz w:val="24"/>
                <w:lang w:eastAsia="en-US"/>
              </w:rPr>
              <w:t>进度保证</w:t>
            </w:r>
            <w:r w:rsidRPr="00A559E5">
              <w:rPr>
                <w:rFonts w:ascii="宋体" w:hAnsi="宋体" w:cs="宋体" w:hint="eastAsia"/>
                <w:bCs/>
                <w:kern w:val="0"/>
                <w:sz w:val="24"/>
                <w:lang w:eastAsia="en-US"/>
              </w:rPr>
              <w:t>方案</w:t>
            </w:r>
          </w:p>
        </w:tc>
        <w:tc>
          <w:tcPr>
            <w:tcW w:w="913" w:type="dxa"/>
            <w:vAlign w:val="center"/>
          </w:tcPr>
          <w:p w:rsidR="001E12AF" w:rsidRPr="00A559E5" w:rsidRDefault="008E147A">
            <w:pPr>
              <w:pStyle w:val="Affff4"/>
              <w:spacing w:line="360" w:lineRule="exact"/>
              <w:jc w:val="center"/>
              <w:rPr>
                <w:rFonts w:ascii="宋体" w:eastAsia="宋体" w:hAnsi="宋体" w:cs="宋体"/>
                <w:color w:val="auto"/>
                <w:sz w:val="24"/>
                <w:szCs w:val="24"/>
              </w:rPr>
            </w:pPr>
            <w:r w:rsidRPr="00A559E5">
              <w:rPr>
                <w:rFonts w:ascii="宋体" w:eastAsia="宋体" w:hAnsi="宋体" w:cs="宋体" w:hint="eastAsia"/>
                <w:bCs/>
                <w:color w:val="auto"/>
                <w:sz w:val="24"/>
                <w:szCs w:val="24"/>
              </w:rPr>
              <w:t>8</w:t>
            </w:r>
          </w:p>
        </w:tc>
        <w:tc>
          <w:tcPr>
            <w:tcW w:w="5970" w:type="dxa"/>
            <w:vAlign w:val="center"/>
          </w:tcPr>
          <w:p w:rsidR="001E12AF" w:rsidRPr="00A559E5" w:rsidRDefault="008E147A">
            <w:pPr>
              <w:rPr>
                <w:rFonts w:ascii="宋体" w:hAnsi="宋体"/>
                <w:sz w:val="24"/>
              </w:rPr>
            </w:pPr>
            <w:r w:rsidRPr="00A559E5">
              <w:rPr>
                <w:rFonts w:ascii="宋体" w:hAnsi="宋体" w:hint="eastAsia"/>
                <w:sz w:val="24"/>
              </w:rPr>
              <w:t>根据投标人提供的进度保证方案（包括但不限于进度计划、进度保证方案等）进行综合评审。</w:t>
            </w:r>
          </w:p>
          <w:p w:rsidR="001E12AF" w:rsidRPr="00A559E5" w:rsidRDefault="008E147A">
            <w:pPr>
              <w:rPr>
                <w:rFonts w:ascii="宋体" w:hAnsi="宋体"/>
                <w:sz w:val="24"/>
              </w:rPr>
            </w:pPr>
            <w:r w:rsidRPr="00A559E5">
              <w:rPr>
                <w:rFonts w:ascii="宋体" w:hAnsi="宋体" w:hint="eastAsia"/>
                <w:sz w:val="24"/>
              </w:rPr>
              <w:t>进度计划和进度保证方案完整、合理，工作内容详实，能完全满足项目实施要求的得8分；</w:t>
            </w:r>
          </w:p>
          <w:p w:rsidR="001E12AF" w:rsidRPr="00A559E5" w:rsidRDefault="008E147A">
            <w:pPr>
              <w:rPr>
                <w:rFonts w:ascii="宋体" w:hAnsi="宋体"/>
                <w:sz w:val="24"/>
              </w:rPr>
            </w:pPr>
            <w:r w:rsidRPr="00A559E5">
              <w:rPr>
                <w:rFonts w:ascii="宋体" w:hAnsi="宋体" w:hint="eastAsia"/>
                <w:sz w:val="24"/>
              </w:rPr>
              <w:t>进度计划和进度保证方案较完整、较合理，工作内容比较详实的，能基本满足项目实施要求的得6分；</w:t>
            </w:r>
          </w:p>
          <w:p w:rsidR="001E12AF" w:rsidRPr="00A559E5" w:rsidRDefault="008E147A">
            <w:pPr>
              <w:rPr>
                <w:rFonts w:ascii="宋体" w:hAnsi="宋体"/>
                <w:sz w:val="24"/>
              </w:rPr>
            </w:pPr>
            <w:r w:rsidRPr="00A559E5">
              <w:rPr>
                <w:rFonts w:ascii="宋体" w:hAnsi="宋体" w:hint="eastAsia"/>
                <w:sz w:val="24"/>
              </w:rPr>
              <w:t>进度计划和进度保证方案基本完整、基本合理，工作内容基本详实的，对项目实施要求响应一般的得4分；</w:t>
            </w:r>
          </w:p>
          <w:p w:rsidR="001E12AF" w:rsidRPr="00A559E5" w:rsidRDefault="008E147A">
            <w:pPr>
              <w:rPr>
                <w:rFonts w:ascii="宋体" w:hAnsi="宋体"/>
                <w:sz w:val="24"/>
              </w:rPr>
            </w:pPr>
            <w:r w:rsidRPr="00A559E5">
              <w:rPr>
                <w:rFonts w:ascii="宋体" w:hAnsi="宋体" w:hint="eastAsia"/>
                <w:sz w:val="24"/>
              </w:rPr>
              <w:t>进度计划和进度保证方案完整性、合理性较差，工作内容不太详尽的得2分；</w:t>
            </w:r>
          </w:p>
          <w:p w:rsidR="001E12AF" w:rsidRPr="00A559E5" w:rsidRDefault="008E147A">
            <w:pPr>
              <w:rPr>
                <w:rFonts w:ascii="宋体" w:hAnsi="宋体"/>
                <w:sz w:val="24"/>
              </w:rPr>
            </w:pPr>
            <w:r w:rsidRPr="00A559E5">
              <w:rPr>
                <w:rFonts w:ascii="宋体" w:hAnsi="宋体" w:hint="eastAsia"/>
                <w:sz w:val="24"/>
              </w:rPr>
              <w:t>不符合采购文件要求或不提供方案的不得分。</w:t>
            </w:r>
          </w:p>
        </w:tc>
      </w:tr>
      <w:tr w:rsidR="00A559E5" w:rsidRPr="00A559E5">
        <w:tc>
          <w:tcPr>
            <w:tcW w:w="835"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t>2</w:t>
            </w:r>
            <w:r w:rsidRPr="00A559E5">
              <w:rPr>
                <w:rFonts w:ascii="宋体" w:hAnsi="宋体"/>
                <w:sz w:val="24"/>
              </w:rPr>
              <w:t>.3</w:t>
            </w:r>
          </w:p>
        </w:tc>
        <w:tc>
          <w:tcPr>
            <w:tcW w:w="1462" w:type="dxa"/>
            <w:vAlign w:val="center"/>
          </w:tcPr>
          <w:p w:rsidR="001E12AF" w:rsidRPr="00A559E5" w:rsidRDefault="008E147A">
            <w:pPr>
              <w:adjustRightInd w:val="0"/>
              <w:snapToGrid w:val="0"/>
              <w:spacing w:line="360" w:lineRule="exact"/>
              <w:jc w:val="center"/>
              <w:rPr>
                <w:rFonts w:ascii="宋体" w:hAnsi="宋体" w:cs="宋体"/>
                <w:bCs/>
                <w:kern w:val="0"/>
                <w:sz w:val="24"/>
                <w:lang w:eastAsia="en-US"/>
              </w:rPr>
            </w:pPr>
            <w:r w:rsidRPr="00A559E5">
              <w:rPr>
                <w:rFonts w:ascii="宋体" w:hAnsi="宋体" w:cs="宋体" w:hint="eastAsia"/>
                <w:bCs/>
                <w:kern w:val="0"/>
                <w:sz w:val="24"/>
                <w:lang w:eastAsia="en-US"/>
              </w:rPr>
              <w:t>安全、文明施工方案</w:t>
            </w:r>
          </w:p>
        </w:tc>
        <w:tc>
          <w:tcPr>
            <w:tcW w:w="913" w:type="dxa"/>
            <w:vAlign w:val="center"/>
          </w:tcPr>
          <w:p w:rsidR="001E12AF" w:rsidRPr="00A559E5" w:rsidRDefault="008E147A">
            <w:pPr>
              <w:pStyle w:val="Affff4"/>
              <w:spacing w:line="360" w:lineRule="exact"/>
              <w:jc w:val="center"/>
              <w:rPr>
                <w:rFonts w:ascii="宋体" w:eastAsia="宋体" w:hAnsi="宋体" w:cs="宋体"/>
                <w:color w:val="auto"/>
                <w:sz w:val="24"/>
                <w:szCs w:val="24"/>
              </w:rPr>
            </w:pPr>
            <w:r w:rsidRPr="00A559E5">
              <w:rPr>
                <w:rFonts w:ascii="宋体" w:eastAsia="宋体" w:hAnsi="宋体" w:cs="宋体" w:hint="eastAsia"/>
                <w:bCs/>
                <w:color w:val="auto"/>
                <w:sz w:val="24"/>
                <w:szCs w:val="24"/>
              </w:rPr>
              <w:t>9</w:t>
            </w:r>
          </w:p>
        </w:tc>
        <w:tc>
          <w:tcPr>
            <w:tcW w:w="5970" w:type="dxa"/>
            <w:vAlign w:val="center"/>
          </w:tcPr>
          <w:p w:rsidR="001E12AF" w:rsidRPr="00A559E5" w:rsidRDefault="008E147A">
            <w:pPr>
              <w:rPr>
                <w:rFonts w:ascii="宋体" w:hAnsi="宋体"/>
                <w:sz w:val="24"/>
              </w:rPr>
            </w:pPr>
            <w:r w:rsidRPr="00A559E5">
              <w:rPr>
                <w:rFonts w:ascii="宋体" w:hAnsi="宋体" w:hint="eastAsia"/>
                <w:sz w:val="24"/>
              </w:rPr>
              <w:t>根据投标人提供的安全、文明施工方案（包括但不限于安全文明管理组织、施工进度计划中的安全文明管控节点、安全技术交底制度、现场安全防护措施、文明施工教育等）进行综合评审。</w:t>
            </w:r>
          </w:p>
          <w:p w:rsidR="001E12AF" w:rsidRPr="00A559E5" w:rsidRDefault="008E147A">
            <w:pPr>
              <w:rPr>
                <w:rFonts w:ascii="宋体" w:hAnsi="宋体"/>
                <w:sz w:val="24"/>
              </w:rPr>
            </w:pPr>
            <w:r w:rsidRPr="00A559E5">
              <w:rPr>
                <w:rFonts w:ascii="宋体" w:hAnsi="宋体" w:hint="eastAsia"/>
                <w:sz w:val="24"/>
              </w:rPr>
              <w:t>安全、文明施工方案完整、合理，工作内容详实，能完全满足项目实施要求的得9分；</w:t>
            </w:r>
          </w:p>
          <w:p w:rsidR="001E12AF" w:rsidRPr="00A559E5" w:rsidRDefault="008E147A">
            <w:pPr>
              <w:rPr>
                <w:rFonts w:ascii="宋体" w:hAnsi="宋体"/>
                <w:sz w:val="24"/>
              </w:rPr>
            </w:pPr>
            <w:r w:rsidRPr="00A559E5">
              <w:rPr>
                <w:rFonts w:ascii="宋体" w:hAnsi="宋体" w:hint="eastAsia"/>
                <w:sz w:val="24"/>
              </w:rPr>
              <w:t>安全、文明施工方案较完整、较合理，工作内容比较详实的，能基本满足项目实施要求的得7分；</w:t>
            </w:r>
          </w:p>
          <w:p w:rsidR="001E12AF" w:rsidRPr="00A559E5" w:rsidRDefault="008E147A">
            <w:pPr>
              <w:rPr>
                <w:rFonts w:ascii="宋体" w:hAnsi="宋体"/>
                <w:sz w:val="24"/>
              </w:rPr>
            </w:pPr>
            <w:r w:rsidRPr="00A559E5">
              <w:rPr>
                <w:rFonts w:ascii="宋体" w:hAnsi="宋体" w:hint="eastAsia"/>
                <w:sz w:val="24"/>
              </w:rPr>
              <w:t>安全、文明施工方案基本完整、基本合理，工作内容基本详实的，对项目实施要求响应一般的得5分；</w:t>
            </w:r>
          </w:p>
          <w:p w:rsidR="001E12AF" w:rsidRPr="00A559E5" w:rsidRDefault="008E147A">
            <w:pPr>
              <w:rPr>
                <w:rFonts w:ascii="宋体" w:hAnsi="宋体"/>
                <w:sz w:val="24"/>
              </w:rPr>
            </w:pPr>
            <w:r w:rsidRPr="00A559E5">
              <w:rPr>
                <w:rFonts w:ascii="宋体" w:hAnsi="宋体" w:hint="eastAsia"/>
                <w:sz w:val="24"/>
              </w:rPr>
              <w:lastRenderedPageBreak/>
              <w:t>安全、文明施工方案完整性、合理性较差，工作内容不太详尽的得3分；</w:t>
            </w:r>
          </w:p>
          <w:p w:rsidR="001E12AF" w:rsidRPr="00A559E5" w:rsidRDefault="008E147A">
            <w:pPr>
              <w:rPr>
                <w:rFonts w:ascii="宋体" w:hAnsi="宋体"/>
                <w:sz w:val="24"/>
              </w:rPr>
            </w:pPr>
            <w:r w:rsidRPr="00A559E5">
              <w:rPr>
                <w:rFonts w:ascii="宋体" w:hAnsi="宋体" w:hint="eastAsia"/>
                <w:sz w:val="24"/>
              </w:rPr>
              <w:t>不符合采购文件要求或不提供方案的不得分。</w:t>
            </w:r>
          </w:p>
        </w:tc>
      </w:tr>
      <w:tr w:rsidR="00A559E5" w:rsidRPr="00A559E5">
        <w:tc>
          <w:tcPr>
            <w:tcW w:w="835"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lastRenderedPageBreak/>
              <w:t>2</w:t>
            </w:r>
            <w:r w:rsidRPr="00A559E5">
              <w:rPr>
                <w:rFonts w:ascii="宋体" w:hAnsi="宋体"/>
                <w:sz w:val="24"/>
              </w:rPr>
              <w:t>.4</w:t>
            </w:r>
          </w:p>
        </w:tc>
        <w:tc>
          <w:tcPr>
            <w:tcW w:w="1462" w:type="dxa"/>
            <w:vAlign w:val="center"/>
          </w:tcPr>
          <w:p w:rsidR="001E12AF" w:rsidRPr="00A559E5" w:rsidRDefault="008E147A">
            <w:pPr>
              <w:adjustRightInd w:val="0"/>
              <w:snapToGrid w:val="0"/>
              <w:spacing w:line="360" w:lineRule="exact"/>
              <w:jc w:val="center"/>
              <w:rPr>
                <w:rFonts w:ascii="宋体" w:hAnsi="宋体" w:cs="宋体"/>
                <w:bCs/>
                <w:kern w:val="0"/>
                <w:sz w:val="24"/>
                <w:lang w:eastAsia="en-US"/>
              </w:rPr>
            </w:pPr>
            <w:r w:rsidRPr="00A559E5">
              <w:rPr>
                <w:rFonts w:ascii="宋体" w:hAnsi="宋体" w:cs="宋体" w:hint="eastAsia"/>
                <w:bCs/>
                <w:kern w:val="0"/>
                <w:sz w:val="24"/>
                <w:lang w:eastAsia="en-US"/>
              </w:rPr>
              <w:t>质量保证措施</w:t>
            </w:r>
          </w:p>
        </w:tc>
        <w:tc>
          <w:tcPr>
            <w:tcW w:w="913" w:type="dxa"/>
            <w:vAlign w:val="center"/>
          </w:tcPr>
          <w:p w:rsidR="001E12AF" w:rsidRPr="00A559E5" w:rsidRDefault="008E147A">
            <w:pPr>
              <w:pStyle w:val="Affff4"/>
              <w:spacing w:line="360" w:lineRule="exact"/>
              <w:jc w:val="center"/>
              <w:rPr>
                <w:rFonts w:ascii="宋体" w:eastAsia="宋体" w:hAnsi="宋体" w:cs="宋体"/>
                <w:color w:val="auto"/>
                <w:sz w:val="24"/>
                <w:szCs w:val="24"/>
              </w:rPr>
            </w:pPr>
            <w:r w:rsidRPr="00A559E5">
              <w:rPr>
                <w:rFonts w:ascii="宋体" w:eastAsia="宋体" w:hAnsi="宋体" w:cs="宋体" w:hint="eastAsia"/>
                <w:bCs/>
                <w:color w:val="auto"/>
                <w:sz w:val="24"/>
                <w:szCs w:val="24"/>
              </w:rPr>
              <w:t>10</w:t>
            </w:r>
          </w:p>
        </w:tc>
        <w:tc>
          <w:tcPr>
            <w:tcW w:w="5970" w:type="dxa"/>
            <w:vAlign w:val="center"/>
          </w:tcPr>
          <w:p w:rsidR="001E12AF" w:rsidRPr="00A559E5" w:rsidRDefault="008E147A">
            <w:pPr>
              <w:rPr>
                <w:rFonts w:ascii="宋体" w:hAnsi="宋体"/>
                <w:sz w:val="24"/>
              </w:rPr>
            </w:pPr>
            <w:r w:rsidRPr="00A559E5">
              <w:rPr>
                <w:rFonts w:ascii="宋体" w:hAnsi="宋体" w:hint="eastAsia"/>
                <w:sz w:val="24"/>
              </w:rPr>
              <w:t>根据投标人提供的质量保证措施（包括但不限于质量目标、质量控制计划、材料采购、质量控制措施等）进行综合评审。</w:t>
            </w:r>
          </w:p>
          <w:p w:rsidR="001E12AF" w:rsidRPr="00A559E5" w:rsidRDefault="008E147A">
            <w:pPr>
              <w:rPr>
                <w:rFonts w:ascii="宋体" w:hAnsi="宋体"/>
                <w:sz w:val="24"/>
              </w:rPr>
            </w:pPr>
            <w:r w:rsidRPr="00A559E5">
              <w:rPr>
                <w:rFonts w:ascii="宋体" w:hAnsi="宋体" w:hint="eastAsia"/>
                <w:sz w:val="24"/>
              </w:rPr>
              <w:t>质量保证措施完整、合理，工作内容详实，能完全满足项目实施要求的得10分；</w:t>
            </w:r>
          </w:p>
          <w:p w:rsidR="001E12AF" w:rsidRPr="00A559E5" w:rsidRDefault="008E147A">
            <w:pPr>
              <w:rPr>
                <w:rFonts w:ascii="宋体" w:hAnsi="宋体"/>
                <w:sz w:val="24"/>
              </w:rPr>
            </w:pPr>
            <w:r w:rsidRPr="00A559E5">
              <w:rPr>
                <w:rFonts w:ascii="宋体" w:hAnsi="宋体" w:hint="eastAsia"/>
                <w:sz w:val="24"/>
              </w:rPr>
              <w:t>质量保证措施较完整、较合理，工作内容比较详实的，能基本满足项目实施要求的得8分；</w:t>
            </w:r>
          </w:p>
          <w:p w:rsidR="001E12AF" w:rsidRPr="00A559E5" w:rsidRDefault="008E147A">
            <w:pPr>
              <w:rPr>
                <w:rFonts w:ascii="宋体" w:hAnsi="宋体"/>
                <w:sz w:val="24"/>
              </w:rPr>
            </w:pPr>
            <w:r w:rsidRPr="00A559E5">
              <w:rPr>
                <w:rFonts w:ascii="宋体" w:hAnsi="宋体" w:hint="eastAsia"/>
                <w:sz w:val="24"/>
              </w:rPr>
              <w:t>质量保证措施基本完整、基本合理，工作内容基本详实的，对项目实施要求响应一般的得6分；</w:t>
            </w:r>
          </w:p>
          <w:p w:rsidR="001E12AF" w:rsidRPr="00A559E5" w:rsidRDefault="008E147A">
            <w:pPr>
              <w:rPr>
                <w:rFonts w:ascii="宋体" w:hAnsi="宋体"/>
                <w:sz w:val="24"/>
              </w:rPr>
            </w:pPr>
            <w:r w:rsidRPr="00A559E5">
              <w:rPr>
                <w:rFonts w:ascii="宋体" w:hAnsi="宋体" w:hint="eastAsia"/>
                <w:sz w:val="24"/>
              </w:rPr>
              <w:t>质量保证措施完整性、合理性较差，工作内容不太详尽的得4分；</w:t>
            </w:r>
          </w:p>
          <w:p w:rsidR="001E12AF" w:rsidRPr="00A559E5" w:rsidRDefault="008E147A">
            <w:pPr>
              <w:rPr>
                <w:rFonts w:ascii="宋体" w:hAnsi="宋体"/>
                <w:sz w:val="24"/>
              </w:rPr>
            </w:pPr>
            <w:r w:rsidRPr="00A559E5">
              <w:rPr>
                <w:rFonts w:ascii="宋体" w:hAnsi="宋体" w:hint="eastAsia"/>
                <w:sz w:val="24"/>
              </w:rPr>
              <w:t>不符合采购文件要求或不提供方案的不得分。</w:t>
            </w:r>
          </w:p>
        </w:tc>
      </w:tr>
      <w:tr w:rsidR="00A559E5" w:rsidRPr="00A559E5">
        <w:tc>
          <w:tcPr>
            <w:tcW w:w="835"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t>2</w:t>
            </w:r>
            <w:r w:rsidRPr="00A559E5">
              <w:rPr>
                <w:rFonts w:ascii="宋体" w:hAnsi="宋体"/>
                <w:sz w:val="24"/>
              </w:rPr>
              <w:t>.5</w:t>
            </w:r>
          </w:p>
        </w:tc>
        <w:tc>
          <w:tcPr>
            <w:tcW w:w="1462" w:type="dxa"/>
            <w:vAlign w:val="center"/>
          </w:tcPr>
          <w:p w:rsidR="001E12AF" w:rsidRPr="00A559E5" w:rsidRDefault="008E147A">
            <w:pPr>
              <w:adjustRightInd w:val="0"/>
              <w:snapToGrid w:val="0"/>
              <w:spacing w:line="360" w:lineRule="exact"/>
              <w:jc w:val="center"/>
              <w:rPr>
                <w:rFonts w:ascii="宋体" w:hAnsi="宋体" w:cs="宋体"/>
                <w:bCs/>
                <w:kern w:val="0"/>
                <w:sz w:val="24"/>
              </w:rPr>
            </w:pPr>
            <w:r w:rsidRPr="00A559E5">
              <w:rPr>
                <w:rFonts w:ascii="宋体" w:hAnsi="宋体" w:cs="宋体" w:hint="eastAsia"/>
                <w:bCs/>
                <w:kern w:val="0"/>
                <w:sz w:val="24"/>
              </w:rPr>
              <w:t>应急情况响应预案及承诺</w:t>
            </w:r>
          </w:p>
        </w:tc>
        <w:tc>
          <w:tcPr>
            <w:tcW w:w="913" w:type="dxa"/>
            <w:vAlign w:val="center"/>
          </w:tcPr>
          <w:p w:rsidR="001E12AF" w:rsidRPr="00A559E5" w:rsidRDefault="008E147A">
            <w:pPr>
              <w:pStyle w:val="Affff4"/>
              <w:spacing w:line="360" w:lineRule="exact"/>
              <w:jc w:val="center"/>
              <w:rPr>
                <w:rFonts w:ascii="宋体" w:eastAsia="宋体" w:hAnsi="宋体" w:cs="宋体"/>
                <w:color w:val="auto"/>
                <w:sz w:val="24"/>
                <w:szCs w:val="24"/>
              </w:rPr>
            </w:pPr>
            <w:r w:rsidRPr="00A559E5">
              <w:rPr>
                <w:rFonts w:ascii="宋体" w:eastAsia="宋体" w:hAnsi="宋体" w:cs="宋体" w:hint="eastAsia"/>
                <w:bCs/>
                <w:color w:val="auto"/>
                <w:sz w:val="24"/>
                <w:szCs w:val="24"/>
              </w:rPr>
              <w:t>8</w:t>
            </w:r>
          </w:p>
        </w:tc>
        <w:tc>
          <w:tcPr>
            <w:tcW w:w="5970" w:type="dxa"/>
            <w:vAlign w:val="center"/>
          </w:tcPr>
          <w:p w:rsidR="001E12AF" w:rsidRPr="00A559E5" w:rsidRDefault="008E147A">
            <w:pPr>
              <w:rPr>
                <w:rFonts w:ascii="宋体" w:hAnsi="宋体"/>
                <w:sz w:val="24"/>
              </w:rPr>
            </w:pPr>
            <w:r w:rsidRPr="00A559E5">
              <w:rPr>
                <w:rFonts w:ascii="宋体" w:hAnsi="宋体" w:hint="eastAsia"/>
                <w:sz w:val="24"/>
              </w:rPr>
              <w:t>根据投标人提供的应急情况响应预案及承诺（包括但不限于包括应急抢修任务响应、应急抢险进度安排、应急抢修保证措施、应急抢修材料采购等）进行综合评审。</w:t>
            </w:r>
          </w:p>
          <w:p w:rsidR="001E12AF" w:rsidRPr="00A559E5" w:rsidRDefault="008E147A">
            <w:pPr>
              <w:rPr>
                <w:rFonts w:ascii="宋体" w:hAnsi="宋体"/>
                <w:sz w:val="24"/>
              </w:rPr>
            </w:pPr>
            <w:r w:rsidRPr="00A559E5">
              <w:rPr>
                <w:rFonts w:ascii="宋体" w:hAnsi="宋体" w:hint="eastAsia"/>
                <w:sz w:val="24"/>
              </w:rPr>
              <w:t>应急情况响应预案及承诺完整、合理，工作内容详实，能完全满足项目实施要求的得8分；</w:t>
            </w:r>
          </w:p>
          <w:p w:rsidR="001E12AF" w:rsidRPr="00A559E5" w:rsidRDefault="008E147A">
            <w:pPr>
              <w:rPr>
                <w:rFonts w:ascii="宋体" w:hAnsi="宋体"/>
                <w:sz w:val="24"/>
              </w:rPr>
            </w:pPr>
            <w:r w:rsidRPr="00A559E5">
              <w:rPr>
                <w:rFonts w:ascii="宋体" w:hAnsi="宋体" w:hint="eastAsia"/>
                <w:sz w:val="24"/>
              </w:rPr>
              <w:t>应急情况响应预案及承诺较完整、较合理，工作内容比较详实的，能基本满足项目实施要求的得6分；</w:t>
            </w:r>
          </w:p>
          <w:p w:rsidR="001E12AF" w:rsidRPr="00A559E5" w:rsidRDefault="008E147A">
            <w:pPr>
              <w:rPr>
                <w:rFonts w:ascii="宋体" w:hAnsi="宋体"/>
                <w:sz w:val="24"/>
              </w:rPr>
            </w:pPr>
            <w:r w:rsidRPr="00A559E5">
              <w:rPr>
                <w:rFonts w:ascii="宋体" w:hAnsi="宋体" w:hint="eastAsia"/>
                <w:sz w:val="24"/>
              </w:rPr>
              <w:t>应急情况响应预案及承诺基本完整、基本合理，工作内容基本详实的，对项目实施要求响应一般的得4分；</w:t>
            </w:r>
          </w:p>
          <w:p w:rsidR="001E12AF" w:rsidRPr="00A559E5" w:rsidRDefault="008E147A">
            <w:pPr>
              <w:rPr>
                <w:rFonts w:ascii="宋体" w:hAnsi="宋体"/>
                <w:sz w:val="24"/>
              </w:rPr>
            </w:pPr>
            <w:r w:rsidRPr="00A559E5">
              <w:rPr>
                <w:rFonts w:ascii="宋体" w:hAnsi="宋体" w:hint="eastAsia"/>
                <w:sz w:val="24"/>
              </w:rPr>
              <w:t>应急情况响应预案及承诺完整性、合理性较差，工作内容不太详尽的得2分；</w:t>
            </w:r>
          </w:p>
          <w:p w:rsidR="001E12AF" w:rsidRPr="00A559E5" w:rsidRDefault="008E147A">
            <w:pPr>
              <w:rPr>
                <w:rFonts w:ascii="宋体" w:hAnsi="宋体"/>
                <w:sz w:val="24"/>
              </w:rPr>
            </w:pPr>
            <w:r w:rsidRPr="00A559E5">
              <w:rPr>
                <w:rFonts w:ascii="宋体" w:hAnsi="宋体" w:hint="eastAsia"/>
                <w:sz w:val="24"/>
              </w:rPr>
              <w:t>不符合采购文件要求或不提供方案的不得分。</w:t>
            </w:r>
          </w:p>
        </w:tc>
      </w:tr>
      <w:tr w:rsidR="00A559E5" w:rsidRPr="00A559E5">
        <w:tc>
          <w:tcPr>
            <w:tcW w:w="835"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t>3</w:t>
            </w:r>
          </w:p>
        </w:tc>
        <w:tc>
          <w:tcPr>
            <w:tcW w:w="1462"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t>客观分</w:t>
            </w:r>
          </w:p>
        </w:tc>
        <w:tc>
          <w:tcPr>
            <w:tcW w:w="913"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t>26</w:t>
            </w:r>
          </w:p>
        </w:tc>
        <w:tc>
          <w:tcPr>
            <w:tcW w:w="5970" w:type="dxa"/>
            <w:vAlign w:val="center"/>
          </w:tcPr>
          <w:p w:rsidR="001E12AF" w:rsidRPr="00A559E5" w:rsidRDefault="001E12AF">
            <w:pPr>
              <w:rPr>
                <w:rFonts w:ascii="宋体" w:hAnsi="宋体"/>
                <w:sz w:val="24"/>
              </w:rPr>
            </w:pPr>
          </w:p>
        </w:tc>
      </w:tr>
      <w:tr w:rsidR="00A559E5" w:rsidRPr="00A559E5">
        <w:tc>
          <w:tcPr>
            <w:tcW w:w="835"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t>3.1</w:t>
            </w:r>
          </w:p>
        </w:tc>
        <w:tc>
          <w:tcPr>
            <w:tcW w:w="1462" w:type="dxa"/>
            <w:vAlign w:val="center"/>
          </w:tcPr>
          <w:p w:rsidR="001E12AF" w:rsidRPr="00A559E5" w:rsidRDefault="008E147A">
            <w:pPr>
              <w:widowControl/>
              <w:tabs>
                <w:tab w:val="left" w:pos="1200"/>
              </w:tabs>
              <w:spacing w:line="400" w:lineRule="exact"/>
              <w:jc w:val="center"/>
              <w:rPr>
                <w:rFonts w:ascii="宋体" w:hAnsi="宋体" w:cs="宋体"/>
                <w:sz w:val="24"/>
                <w:lang w:eastAsia="en-US"/>
              </w:rPr>
            </w:pPr>
            <w:r w:rsidRPr="00A559E5">
              <w:rPr>
                <w:rFonts w:ascii="宋体" w:hAnsi="宋体" w:cs="宋体" w:hint="eastAsia"/>
                <w:sz w:val="24"/>
                <w:lang w:eastAsia="en-US"/>
              </w:rPr>
              <w:t>业绩</w:t>
            </w:r>
          </w:p>
        </w:tc>
        <w:tc>
          <w:tcPr>
            <w:tcW w:w="913" w:type="dxa"/>
            <w:vAlign w:val="center"/>
          </w:tcPr>
          <w:p w:rsidR="001E12AF" w:rsidRPr="00A559E5" w:rsidRDefault="008E147A">
            <w:pPr>
              <w:widowControl/>
              <w:tabs>
                <w:tab w:val="left" w:pos="1200"/>
              </w:tabs>
              <w:spacing w:line="400" w:lineRule="exact"/>
              <w:jc w:val="center"/>
              <w:rPr>
                <w:rFonts w:ascii="宋体" w:hAnsi="宋体" w:cs="宋体"/>
                <w:sz w:val="24"/>
              </w:rPr>
            </w:pPr>
            <w:r w:rsidRPr="00A559E5">
              <w:rPr>
                <w:rFonts w:ascii="宋体" w:hAnsi="宋体" w:cs="宋体" w:hint="eastAsia"/>
                <w:sz w:val="24"/>
              </w:rPr>
              <w:t>12</w:t>
            </w:r>
          </w:p>
        </w:tc>
        <w:tc>
          <w:tcPr>
            <w:tcW w:w="5970" w:type="dxa"/>
            <w:vAlign w:val="center"/>
          </w:tcPr>
          <w:p w:rsidR="001E12AF" w:rsidRPr="00A559E5" w:rsidRDefault="008E147A">
            <w:pPr>
              <w:rPr>
                <w:rFonts w:ascii="宋体" w:hAnsi="宋体"/>
                <w:sz w:val="24"/>
              </w:rPr>
            </w:pPr>
            <w:r w:rsidRPr="00A559E5">
              <w:rPr>
                <w:rFonts w:ascii="宋体" w:hAnsi="宋体" w:hint="eastAsia"/>
                <w:sz w:val="24"/>
              </w:rPr>
              <w:t>投标人自2023年1月1日以来（以合同签订日期为准）承担过类似维修业绩的，每提供一份合同得3分，最高得12分。</w:t>
            </w:r>
          </w:p>
          <w:p w:rsidR="001E12AF" w:rsidRPr="00A559E5" w:rsidRDefault="008E147A">
            <w:pPr>
              <w:rPr>
                <w:rFonts w:ascii="宋体" w:hAnsi="宋体"/>
                <w:b/>
                <w:sz w:val="24"/>
              </w:rPr>
            </w:pPr>
            <w:r w:rsidRPr="00A559E5">
              <w:rPr>
                <w:rFonts w:ascii="宋体" w:hAnsi="宋体" w:hint="eastAsia"/>
                <w:b/>
                <w:sz w:val="24"/>
              </w:rPr>
              <w:t>注：投标文件中提供合同并加盖投标人公章，未提供不得分。</w:t>
            </w:r>
          </w:p>
        </w:tc>
      </w:tr>
      <w:tr w:rsidR="00A559E5" w:rsidRPr="00A559E5">
        <w:tc>
          <w:tcPr>
            <w:tcW w:w="835"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t>3</w:t>
            </w:r>
            <w:r w:rsidRPr="00A559E5">
              <w:rPr>
                <w:rFonts w:ascii="宋体" w:hAnsi="宋体"/>
                <w:sz w:val="24"/>
              </w:rPr>
              <w:t>.2</w:t>
            </w:r>
          </w:p>
        </w:tc>
        <w:tc>
          <w:tcPr>
            <w:tcW w:w="1462" w:type="dxa"/>
            <w:vAlign w:val="center"/>
          </w:tcPr>
          <w:p w:rsidR="001E12AF" w:rsidRPr="00A559E5" w:rsidRDefault="008E147A">
            <w:pPr>
              <w:widowControl/>
              <w:tabs>
                <w:tab w:val="left" w:pos="1200"/>
              </w:tabs>
              <w:spacing w:line="400" w:lineRule="exact"/>
              <w:jc w:val="center"/>
              <w:rPr>
                <w:rFonts w:ascii="宋体" w:hAnsi="宋体" w:cs="宋体"/>
                <w:kern w:val="0"/>
                <w:sz w:val="24"/>
                <w:lang w:eastAsia="en-US"/>
              </w:rPr>
            </w:pPr>
            <w:r w:rsidRPr="00A559E5">
              <w:rPr>
                <w:rFonts w:ascii="宋体" w:hAnsi="宋体" w:cs="宋体" w:hint="eastAsia"/>
                <w:kern w:val="0"/>
                <w:sz w:val="24"/>
                <w:lang w:eastAsia="en-US"/>
              </w:rPr>
              <w:t>体系认证</w:t>
            </w:r>
          </w:p>
        </w:tc>
        <w:tc>
          <w:tcPr>
            <w:tcW w:w="913" w:type="dxa"/>
            <w:vAlign w:val="center"/>
          </w:tcPr>
          <w:p w:rsidR="001E12AF" w:rsidRPr="00A559E5" w:rsidRDefault="008E147A">
            <w:pPr>
              <w:widowControl/>
              <w:tabs>
                <w:tab w:val="left" w:pos="1200"/>
              </w:tabs>
              <w:spacing w:line="400" w:lineRule="exact"/>
              <w:jc w:val="center"/>
              <w:rPr>
                <w:rFonts w:ascii="宋体" w:hAnsi="宋体" w:cs="宋体"/>
                <w:sz w:val="24"/>
              </w:rPr>
            </w:pPr>
            <w:r w:rsidRPr="00A559E5">
              <w:rPr>
                <w:rFonts w:ascii="宋体" w:hAnsi="宋体" w:cs="宋体" w:hint="eastAsia"/>
                <w:sz w:val="24"/>
              </w:rPr>
              <w:t>6</w:t>
            </w:r>
          </w:p>
        </w:tc>
        <w:tc>
          <w:tcPr>
            <w:tcW w:w="5970" w:type="dxa"/>
            <w:vAlign w:val="center"/>
          </w:tcPr>
          <w:p w:rsidR="001E12AF" w:rsidRPr="00A559E5" w:rsidRDefault="008E147A">
            <w:pPr>
              <w:rPr>
                <w:rFonts w:ascii="宋体" w:hAnsi="宋体"/>
                <w:sz w:val="24"/>
              </w:rPr>
            </w:pPr>
            <w:r w:rsidRPr="00A559E5">
              <w:rPr>
                <w:rFonts w:ascii="宋体" w:hAnsi="宋体" w:hint="eastAsia"/>
                <w:sz w:val="24"/>
              </w:rPr>
              <w:t>投标人具有有效的质量管理体系认证证书、环境管理体系认证证书、职业健康安全管理体系认证证书的，有一个得2分，最高得6分。</w:t>
            </w:r>
          </w:p>
          <w:p w:rsidR="001E12AF" w:rsidRPr="00A559E5" w:rsidRDefault="008E147A">
            <w:pPr>
              <w:rPr>
                <w:rFonts w:ascii="宋体" w:hAnsi="宋体"/>
                <w:b/>
                <w:sz w:val="24"/>
              </w:rPr>
            </w:pPr>
            <w:r w:rsidRPr="00A559E5">
              <w:rPr>
                <w:rFonts w:ascii="宋体" w:hAnsi="宋体" w:hint="eastAsia"/>
                <w:b/>
                <w:sz w:val="24"/>
              </w:rPr>
              <w:t>注：投标文件中提供有效证书并加盖投标人公章，未提供不得分。</w:t>
            </w:r>
          </w:p>
        </w:tc>
      </w:tr>
      <w:tr w:rsidR="00A559E5" w:rsidRPr="00A559E5">
        <w:tc>
          <w:tcPr>
            <w:tcW w:w="835" w:type="dxa"/>
            <w:vAlign w:val="center"/>
          </w:tcPr>
          <w:p w:rsidR="001E12AF" w:rsidRPr="00A559E5" w:rsidRDefault="008E147A">
            <w:pPr>
              <w:ind w:firstLine="28"/>
              <w:jc w:val="center"/>
              <w:rPr>
                <w:rFonts w:ascii="宋体" w:hAnsi="宋体"/>
                <w:sz w:val="24"/>
              </w:rPr>
            </w:pPr>
            <w:r w:rsidRPr="00A559E5">
              <w:rPr>
                <w:rFonts w:ascii="宋体" w:hAnsi="宋体"/>
                <w:sz w:val="24"/>
              </w:rPr>
              <w:t>3.3</w:t>
            </w:r>
          </w:p>
        </w:tc>
        <w:tc>
          <w:tcPr>
            <w:tcW w:w="1462" w:type="dxa"/>
            <w:vAlign w:val="center"/>
          </w:tcPr>
          <w:p w:rsidR="001E12AF" w:rsidRPr="00A559E5" w:rsidRDefault="008E147A">
            <w:pPr>
              <w:widowControl/>
              <w:tabs>
                <w:tab w:val="left" w:pos="1200"/>
              </w:tabs>
              <w:spacing w:line="400" w:lineRule="exact"/>
              <w:jc w:val="center"/>
              <w:rPr>
                <w:rFonts w:ascii="宋体" w:hAnsi="宋体" w:cs="宋体"/>
                <w:kern w:val="0"/>
                <w:sz w:val="24"/>
                <w:lang w:eastAsia="en-US"/>
              </w:rPr>
            </w:pPr>
            <w:r w:rsidRPr="00A559E5">
              <w:rPr>
                <w:rFonts w:ascii="宋体" w:hAnsi="宋体" w:hint="eastAsia"/>
                <w:sz w:val="24"/>
              </w:rPr>
              <w:t>拟派项目经理</w:t>
            </w:r>
          </w:p>
        </w:tc>
        <w:tc>
          <w:tcPr>
            <w:tcW w:w="913" w:type="dxa"/>
            <w:vAlign w:val="center"/>
          </w:tcPr>
          <w:p w:rsidR="001E12AF" w:rsidRPr="00A559E5" w:rsidRDefault="008E147A">
            <w:pPr>
              <w:widowControl/>
              <w:tabs>
                <w:tab w:val="left" w:pos="1200"/>
              </w:tabs>
              <w:spacing w:line="400" w:lineRule="exact"/>
              <w:jc w:val="center"/>
              <w:rPr>
                <w:rFonts w:ascii="宋体" w:hAnsi="宋体" w:cs="宋体"/>
                <w:sz w:val="24"/>
              </w:rPr>
            </w:pPr>
            <w:r w:rsidRPr="00A559E5">
              <w:rPr>
                <w:rFonts w:ascii="宋体" w:hAnsi="宋体" w:cs="宋体" w:hint="eastAsia"/>
                <w:sz w:val="24"/>
              </w:rPr>
              <w:t>4</w:t>
            </w:r>
          </w:p>
        </w:tc>
        <w:tc>
          <w:tcPr>
            <w:tcW w:w="5970" w:type="dxa"/>
            <w:vAlign w:val="center"/>
          </w:tcPr>
          <w:p w:rsidR="001E12AF" w:rsidRPr="00A559E5" w:rsidRDefault="008E147A">
            <w:pPr>
              <w:rPr>
                <w:rFonts w:ascii="宋体" w:hAnsi="宋体"/>
                <w:sz w:val="24"/>
              </w:rPr>
            </w:pPr>
            <w:r w:rsidRPr="00A559E5">
              <w:rPr>
                <w:rFonts w:ascii="宋体" w:hAnsi="宋体" w:hint="eastAsia"/>
                <w:sz w:val="24"/>
              </w:rPr>
              <w:t>拟派项目经理（限评1人）：</w:t>
            </w:r>
            <w:r w:rsidRPr="00A559E5">
              <w:rPr>
                <w:rFonts w:ascii="宋体" w:hAnsi="宋体" w:hint="eastAsia"/>
                <w:sz w:val="24"/>
              </w:rPr>
              <w:br/>
              <w:t>具有中级及以上职称证书的得2分；具有二级及以上注册建造师的得2分；本最高得4分。</w:t>
            </w:r>
          </w:p>
          <w:p w:rsidR="001E12AF" w:rsidRPr="00A559E5" w:rsidRDefault="008E147A">
            <w:pPr>
              <w:rPr>
                <w:rFonts w:ascii="宋体" w:hAnsi="宋体"/>
                <w:b/>
                <w:sz w:val="24"/>
              </w:rPr>
            </w:pPr>
            <w:r w:rsidRPr="00A559E5">
              <w:rPr>
                <w:rFonts w:ascii="宋体" w:hAnsi="宋体" w:hint="eastAsia"/>
                <w:b/>
                <w:sz w:val="24"/>
              </w:rPr>
              <w:t>注：投标文件中提供职称证书及投标人为项目经理缴纳的近三个月（自开标之日往前推算）的社保记录并加盖投标人公章，未提供不得分。</w:t>
            </w:r>
          </w:p>
        </w:tc>
      </w:tr>
      <w:tr w:rsidR="00A559E5" w:rsidRPr="00A559E5">
        <w:tc>
          <w:tcPr>
            <w:tcW w:w="835"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lastRenderedPageBreak/>
              <w:t>3.4</w:t>
            </w:r>
          </w:p>
        </w:tc>
        <w:tc>
          <w:tcPr>
            <w:tcW w:w="1462" w:type="dxa"/>
            <w:vAlign w:val="center"/>
          </w:tcPr>
          <w:p w:rsidR="001E12AF" w:rsidRPr="00A559E5" w:rsidRDefault="008E147A">
            <w:pPr>
              <w:widowControl/>
              <w:tabs>
                <w:tab w:val="left" w:pos="1200"/>
              </w:tabs>
              <w:spacing w:line="400" w:lineRule="exact"/>
              <w:jc w:val="center"/>
              <w:rPr>
                <w:rFonts w:ascii="宋体" w:hAnsi="宋体"/>
                <w:sz w:val="24"/>
              </w:rPr>
            </w:pPr>
            <w:r w:rsidRPr="00A559E5">
              <w:rPr>
                <w:rFonts w:ascii="宋体" w:hAnsi="宋体" w:hint="eastAsia"/>
                <w:sz w:val="24"/>
              </w:rPr>
              <w:t>拟派项目技术负责人</w:t>
            </w:r>
          </w:p>
        </w:tc>
        <w:tc>
          <w:tcPr>
            <w:tcW w:w="913" w:type="dxa"/>
            <w:vAlign w:val="center"/>
          </w:tcPr>
          <w:p w:rsidR="001E12AF" w:rsidRPr="00A559E5" w:rsidRDefault="008E147A">
            <w:pPr>
              <w:widowControl/>
              <w:tabs>
                <w:tab w:val="left" w:pos="1200"/>
              </w:tabs>
              <w:spacing w:line="400" w:lineRule="exact"/>
              <w:jc w:val="center"/>
              <w:rPr>
                <w:rFonts w:ascii="宋体" w:hAnsi="宋体" w:cs="宋体"/>
                <w:sz w:val="24"/>
              </w:rPr>
            </w:pPr>
            <w:r w:rsidRPr="00A559E5">
              <w:rPr>
                <w:rFonts w:ascii="宋体" w:hAnsi="宋体" w:cs="宋体" w:hint="eastAsia"/>
                <w:sz w:val="24"/>
              </w:rPr>
              <w:t>2</w:t>
            </w:r>
          </w:p>
        </w:tc>
        <w:tc>
          <w:tcPr>
            <w:tcW w:w="5970" w:type="dxa"/>
            <w:vAlign w:val="center"/>
          </w:tcPr>
          <w:p w:rsidR="001E12AF" w:rsidRPr="00A559E5" w:rsidRDefault="008E147A">
            <w:pPr>
              <w:rPr>
                <w:rFonts w:ascii="宋体" w:hAnsi="宋体"/>
                <w:bCs/>
                <w:sz w:val="24"/>
              </w:rPr>
            </w:pPr>
            <w:r w:rsidRPr="00A559E5">
              <w:rPr>
                <w:rFonts w:ascii="宋体" w:hAnsi="宋体" w:hint="eastAsia"/>
                <w:bCs/>
                <w:sz w:val="24"/>
              </w:rPr>
              <w:t>拟派项目技术负责人（限评1人）：</w:t>
            </w:r>
            <w:r w:rsidRPr="00A559E5">
              <w:rPr>
                <w:rFonts w:ascii="宋体" w:hAnsi="宋体" w:hint="eastAsia"/>
                <w:bCs/>
                <w:sz w:val="24"/>
              </w:rPr>
              <w:br/>
              <w:t>具有高级及以上职称证书的得2分；具有中级职称证书得1分。</w:t>
            </w:r>
          </w:p>
          <w:p w:rsidR="001E12AF" w:rsidRPr="00A559E5" w:rsidRDefault="008E147A">
            <w:pPr>
              <w:rPr>
                <w:rFonts w:ascii="宋体" w:hAnsi="宋体"/>
                <w:b/>
                <w:sz w:val="24"/>
              </w:rPr>
            </w:pPr>
            <w:r w:rsidRPr="00A559E5">
              <w:rPr>
                <w:rFonts w:ascii="宋体" w:hAnsi="宋体" w:hint="eastAsia"/>
                <w:b/>
                <w:sz w:val="24"/>
              </w:rPr>
              <w:t>注：与项目经理不兼任；</w:t>
            </w:r>
          </w:p>
          <w:p w:rsidR="001E12AF" w:rsidRPr="00A559E5" w:rsidRDefault="008E147A">
            <w:pPr>
              <w:rPr>
                <w:rFonts w:ascii="宋体" w:hAnsi="宋体"/>
                <w:b/>
                <w:sz w:val="24"/>
              </w:rPr>
            </w:pPr>
            <w:r w:rsidRPr="00A559E5">
              <w:rPr>
                <w:rFonts w:ascii="宋体" w:hAnsi="宋体" w:hint="eastAsia"/>
                <w:b/>
                <w:sz w:val="24"/>
              </w:rPr>
              <w:t>投标文件中提供职称证书及投标人为项目技术负责人缴纳的近三个月（自开标之日往前推算）的社保记录并加盖投标人公章，未提供不得分。</w:t>
            </w:r>
          </w:p>
        </w:tc>
      </w:tr>
      <w:tr w:rsidR="00A559E5" w:rsidRPr="00A559E5">
        <w:tc>
          <w:tcPr>
            <w:tcW w:w="835" w:type="dxa"/>
            <w:vAlign w:val="center"/>
          </w:tcPr>
          <w:p w:rsidR="001E12AF" w:rsidRPr="00A559E5" w:rsidRDefault="008E147A">
            <w:pPr>
              <w:ind w:firstLine="28"/>
              <w:jc w:val="center"/>
              <w:rPr>
                <w:rFonts w:ascii="宋体" w:hAnsi="宋体"/>
                <w:sz w:val="24"/>
              </w:rPr>
            </w:pPr>
            <w:r w:rsidRPr="00A559E5">
              <w:rPr>
                <w:rFonts w:ascii="宋体" w:hAnsi="宋体" w:hint="eastAsia"/>
                <w:sz w:val="24"/>
              </w:rPr>
              <w:t>3</w:t>
            </w:r>
            <w:r w:rsidRPr="00A559E5">
              <w:rPr>
                <w:rFonts w:ascii="宋体" w:hAnsi="宋体"/>
                <w:sz w:val="24"/>
              </w:rPr>
              <w:t>.</w:t>
            </w:r>
            <w:r w:rsidRPr="00A559E5">
              <w:rPr>
                <w:rFonts w:ascii="宋体" w:hAnsi="宋体" w:hint="eastAsia"/>
                <w:sz w:val="24"/>
              </w:rPr>
              <w:t>5</w:t>
            </w:r>
          </w:p>
        </w:tc>
        <w:tc>
          <w:tcPr>
            <w:tcW w:w="1462" w:type="dxa"/>
            <w:vAlign w:val="center"/>
          </w:tcPr>
          <w:p w:rsidR="001E12AF" w:rsidRPr="00A559E5" w:rsidRDefault="008E147A">
            <w:pPr>
              <w:widowControl/>
              <w:tabs>
                <w:tab w:val="left" w:pos="1200"/>
              </w:tabs>
              <w:spacing w:line="400" w:lineRule="exact"/>
              <w:jc w:val="center"/>
              <w:rPr>
                <w:rFonts w:ascii="宋体" w:hAnsi="宋体"/>
                <w:sz w:val="24"/>
              </w:rPr>
            </w:pPr>
            <w:r w:rsidRPr="00A559E5">
              <w:rPr>
                <w:rFonts w:ascii="宋体" w:hAnsi="宋体" w:hint="eastAsia"/>
                <w:sz w:val="24"/>
              </w:rPr>
              <w:t>拟派项目组成员（除项目经理、技术负责人外）</w:t>
            </w:r>
          </w:p>
        </w:tc>
        <w:tc>
          <w:tcPr>
            <w:tcW w:w="913" w:type="dxa"/>
            <w:vAlign w:val="center"/>
          </w:tcPr>
          <w:p w:rsidR="001E12AF" w:rsidRPr="00A559E5" w:rsidRDefault="008E147A">
            <w:pPr>
              <w:widowControl/>
              <w:tabs>
                <w:tab w:val="left" w:pos="1200"/>
              </w:tabs>
              <w:spacing w:line="400" w:lineRule="exact"/>
              <w:jc w:val="center"/>
              <w:rPr>
                <w:rFonts w:ascii="宋体" w:hAnsi="宋体" w:cs="宋体"/>
                <w:sz w:val="24"/>
              </w:rPr>
            </w:pPr>
            <w:r w:rsidRPr="00A559E5">
              <w:rPr>
                <w:rFonts w:ascii="宋体" w:hAnsi="宋体" w:cs="宋体" w:hint="eastAsia"/>
                <w:sz w:val="24"/>
              </w:rPr>
              <w:t>2</w:t>
            </w:r>
          </w:p>
        </w:tc>
        <w:tc>
          <w:tcPr>
            <w:tcW w:w="5970" w:type="dxa"/>
            <w:vAlign w:val="center"/>
          </w:tcPr>
          <w:p w:rsidR="001E12AF" w:rsidRPr="00A559E5" w:rsidRDefault="008E147A">
            <w:pPr>
              <w:rPr>
                <w:rFonts w:ascii="宋体" w:hAnsi="宋体"/>
                <w:sz w:val="24"/>
              </w:rPr>
            </w:pPr>
            <w:r w:rsidRPr="00A559E5">
              <w:rPr>
                <w:rFonts w:ascii="宋体" w:hAnsi="宋体" w:hint="eastAsia"/>
                <w:sz w:val="24"/>
              </w:rPr>
              <w:t>拟派项目组成员（除项目经理、技术负责人外）：</w:t>
            </w:r>
          </w:p>
          <w:p w:rsidR="001E12AF" w:rsidRPr="00A559E5" w:rsidRDefault="008E147A">
            <w:pPr>
              <w:rPr>
                <w:rFonts w:ascii="宋体" w:hAnsi="宋体"/>
                <w:sz w:val="24"/>
              </w:rPr>
            </w:pPr>
            <w:r w:rsidRPr="00A559E5">
              <w:rPr>
                <w:rFonts w:ascii="宋体" w:hAnsi="宋体" w:hint="eastAsia"/>
                <w:sz w:val="24"/>
              </w:rPr>
              <w:t>具有中级及以上职称证书的，有一人得1分，最高得2分。</w:t>
            </w:r>
          </w:p>
          <w:p w:rsidR="001E12AF" w:rsidRPr="00A559E5" w:rsidRDefault="008E147A">
            <w:pPr>
              <w:rPr>
                <w:rFonts w:ascii="宋体" w:hAnsi="宋体"/>
                <w:sz w:val="24"/>
              </w:rPr>
            </w:pPr>
            <w:r w:rsidRPr="00A559E5">
              <w:rPr>
                <w:rFonts w:ascii="宋体" w:hAnsi="宋体" w:hint="eastAsia"/>
                <w:b/>
                <w:sz w:val="24"/>
              </w:rPr>
              <w:t>注：投标文件中提供职称证书及投标人为项目组成员缴纳的近三个月（自开标之日往前推算）的社保记录并加盖投标人公章，未提供不得分。</w:t>
            </w:r>
          </w:p>
        </w:tc>
      </w:tr>
      <w:tr w:rsidR="001E12AF" w:rsidRPr="00A559E5">
        <w:tc>
          <w:tcPr>
            <w:tcW w:w="2297" w:type="dxa"/>
            <w:gridSpan w:val="2"/>
            <w:vAlign w:val="center"/>
          </w:tcPr>
          <w:p w:rsidR="001E12AF" w:rsidRPr="00A559E5" w:rsidRDefault="008E147A">
            <w:pPr>
              <w:ind w:firstLine="28"/>
              <w:jc w:val="center"/>
              <w:rPr>
                <w:rFonts w:ascii="宋体" w:hAnsi="宋体"/>
                <w:sz w:val="24"/>
              </w:rPr>
            </w:pPr>
            <w:r w:rsidRPr="00A559E5">
              <w:rPr>
                <w:rFonts w:ascii="宋体" w:hAnsi="宋体"/>
                <w:sz w:val="24"/>
              </w:rPr>
              <w:t>合计</w:t>
            </w:r>
          </w:p>
        </w:tc>
        <w:tc>
          <w:tcPr>
            <w:tcW w:w="913" w:type="dxa"/>
            <w:vAlign w:val="center"/>
          </w:tcPr>
          <w:p w:rsidR="001E12AF" w:rsidRPr="00A559E5" w:rsidRDefault="008E147A">
            <w:pPr>
              <w:ind w:firstLine="28"/>
              <w:jc w:val="center"/>
              <w:rPr>
                <w:rFonts w:ascii="宋体" w:hAnsi="宋体"/>
                <w:sz w:val="24"/>
              </w:rPr>
            </w:pPr>
            <w:r w:rsidRPr="00A559E5">
              <w:rPr>
                <w:rFonts w:ascii="宋体" w:hAnsi="宋体"/>
                <w:sz w:val="24"/>
              </w:rPr>
              <w:t>100</w:t>
            </w:r>
          </w:p>
        </w:tc>
        <w:tc>
          <w:tcPr>
            <w:tcW w:w="5970" w:type="dxa"/>
            <w:vAlign w:val="center"/>
          </w:tcPr>
          <w:p w:rsidR="001E12AF" w:rsidRPr="00A559E5" w:rsidRDefault="001E12AF">
            <w:pPr>
              <w:rPr>
                <w:rFonts w:ascii="宋体" w:hAnsi="宋体"/>
                <w:sz w:val="24"/>
              </w:rPr>
            </w:pPr>
          </w:p>
        </w:tc>
      </w:tr>
    </w:tbl>
    <w:p w:rsidR="001E12AF" w:rsidRPr="00A559E5" w:rsidRDefault="001E12AF">
      <w:pPr>
        <w:tabs>
          <w:tab w:val="left" w:pos="360"/>
          <w:tab w:val="left" w:pos="1080"/>
        </w:tabs>
        <w:snapToGrid w:val="0"/>
        <w:spacing w:line="360" w:lineRule="auto"/>
        <w:ind w:left="1080"/>
        <w:rPr>
          <w:rFonts w:ascii="宋体" w:hAnsi="宋体"/>
          <w:sz w:val="24"/>
        </w:rPr>
      </w:pPr>
    </w:p>
    <w:p w:rsidR="001E12AF" w:rsidRPr="00A559E5" w:rsidRDefault="001E12AF">
      <w:pPr>
        <w:widowControl/>
        <w:jc w:val="left"/>
        <w:rPr>
          <w:rFonts w:ascii="宋体" w:hAnsi="宋体"/>
          <w:b/>
          <w:sz w:val="36"/>
          <w:szCs w:val="36"/>
        </w:rPr>
      </w:pPr>
    </w:p>
    <w:p w:rsidR="001E12AF" w:rsidRPr="00A559E5" w:rsidRDefault="008E147A">
      <w:pPr>
        <w:spacing w:line="360" w:lineRule="auto"/>
        <w:jc w:val="center"/>
        <w:outlineLvl w:val="0"/>
        <w:rPr>
          <w:rFonts w:ascii="宋体" w:hAnsi="宋体"/>
          <w:b/>
          <w:sz w:val="36"/>
          <w:szCs w:val="36"/>
        </w:rPr>
      </w:pPr>
      <w:r w:rsidRPr="00A559E5">
        <w:rPr>
          <w:rFonts w:ascii="宋体" w:hAnsi="宋体"/>
          <w:b/>
          <w:sz w:val="36"/>
          <w:szCs w:val="36"/>
        </w:rPr>
        <w:br w:type="page"/>
      </w:r>
      <w:bookmarkStart w:id="814" w:name="_Toc99301424"/>
      <w:r w:rsidRPr="00A559E5">
        <w:rPr>
          <w:rFonts w:ascii="宋体" w:hAnsi="宋体"/>
          <w:b/>
          <w:sz w:val="36"/>
          <w:szCs w:val="36"/>
        </w:rPr>
        <w:lastRenderedPageBreak/>
        <w:t>第五章   采购需求</w:t>
      </w:r>
      <w:bookmarkEnd w:id="814"/>
    </w:p>
    <w:p w:rsidR="001E12AF" w:rsidRPr="00A559E5" w:rsidRDefault="008E147A">
      <w:pPr>
        <w:spacing w:line="360" w:lineRule="auto"/>
        <w:ind w:firstLineChars="200" w:firstLine="482"/>
        <w:contextualSpacing/>
        <w:rPr>
          <w:rFonts w:ascii="宋体" w:hAnsi="宋体" w:cs="等线"/>
          <w:b/>
          <w:bCs/>
          <w:sz w:val="24"/>
        </w:rPr>
      </w:pPr>
      <w:r w:rsidRPr="00A559E5">
        <w:rPr>
          <w:rFonts w:ascii="宋体" w:hAnsi="宋体" w:cs="等线" w:hint="eastAsia"/>
          <w:b/>
          <w:bCs/>
          <w:sz w:val="24"/>
        </w:rPr>
        <w:t>一、标的基本情况</w:t>
      </w:r>
    </w:p>
    <w:p w:rsidR="001E12AF" w:rsidRPr="00A559E5" w:rsidRDefault="008E147A">
      <w:pPr>
        <w:spacing w:line="360" w:lineRule="auto"/>
        <w:ind w:firstLineChars="200" w:firstLine="480"/>
        <w:contextualSpacing/>
        <w:rPr>
          <w:rFonts w:ascii="宋体" w:hAnsi="宋体" w:cs="等线"/>
          <w:bCs/>
          <w:sz w:val="24"/>
        </w:rPr>
      </w:pPr>
      <w:r w:rsidRPr="00A559E5">
        <w:rPr>
          <w:rFonts w:ascii="宋体" w:hAnsi="宋体" w:cs="等线" w:hint="eastAsia"/>
          <w:bCs/>
          <w:sz w:val="24"/>
        </w:rPr>
        <w:t>1、标的</w:t>
      </w:r>
      <w:r w:rsidRPr="00A559E5">
        <w:rPr>
          <w:rFonts w:ascii="宋体" w:hAnsi="宋体" w:cs="等线" w:hint="eastAsia"/>
          <w:sz w:val="24"/>
        </w:rPr>
        <w:t>名称：常州市中医医院零星维修服务（本部）项目</w:t>
      </w:r>
    </w:p>
    <w:p w:rsidR="001E12AF" w:rsidRPr="00A559E5" w:rsidRDefault="008E147A">
      <w:pPr>
        <w:spacing w:line="360" w:lineRule="auto"/>
        <w:ind w:firstLineChars="200" w:firstLine="480"/>
        <w:contextualSpacing/>
        <w:rPr>
          <w:rFonts w:ascii="宋体" w:hAnsi="宋体"/>
          <w:sz w:val="24"/>
        </w:rPr>
      </w:pPr>
      <w:r w:rsidRPr="00A559E5">
        <w:rPr>
          <w:rFonts w:ascii="宋体" w:hAnsi="宋体" w:cs="等线" w:hint="eastAsia"/>
          <w:bCs/>
          <w:sz w:val="24"/>
        </w:rPr>
        <w:t>2、标的概况：</w:t>
      </w:r>
      <w:r w:rsidRPr="00A559E5">
        <w:rPr>
          <w:rFonts w:ascii="宋体" w:hAnsi="宋体" w:hint="eastAsia"/>
          <w:sz w:val="24"/>
        </w:rPr>
        <w:t>项目内容包括但不限于安装维修：所有常规消防维修、装饰、施工和紧急修缮、日常维修、其他零星劳务等。</w:t>
      </w:r>
    </w:p>
    <w:p w:rsidR="001E12AF" w:rsidRPr="00A559E5" w:rsidRDefault="008E147A">
      <w:pPr>
        <w:spacing w:line="360" w:lineRule="auto"/>
        <w:ind w:firstLineChars="200" w:firstLine="480"/>
        <w:contextualSpacing/>
        <w:rPr>
          <w:rFonts w:ascii="宋体" w:hAnsi="宋体" w:cs="等线"/>
          <w:bCs/>
          <w:sz w:val="24"/>
        </w:rPr>
      </w:pPr>
      <w:r w:rsidRPr="00A559E5">
        <w:rPr>
          <w:rFonts w:ascii="宋体" w:hAnsi="宋体" w:cs="等线"/>
          <w:bCs/>
          <w:sz w:val="24"/>
        </w:rPr>
        <w:t>3</w:t>
      </w:r>
      <w:r w:rsidRPr="00A559E5">
        <w:rPr>
          <w:rFonts w:ascii="宋体" w:hAnsi="宋体" w:cs="等线" w:hint="eastAsia"/>
          <w:bCs/>
          <w:sz w:val="24"/>
        </w:rPr>
        <w:t>、服务期限：二年或采购预算执行完毕，以先到为准</w:t>
      </w:r>
      <w:r w:rsidRPr="00A559E5">
        <w:rPr>
          <w:rFonts w:ascii="宋体" w:hAnsi="宋体" w:hint="eastAsia"/>
          <w:b/>
          <w:sz w:val="24"/>
        </w:rPr>
        <w:t>。</w:t>
      </w:r>
      <w:r w:rsidRPr="00A559E5">
        <w:rPr>
          <w:rFonts w:ascii="宋体" w:hAnsi="宋体" w:hint="eastAsia"/>
          <w:bCs/>
          <w:sz w:val="24"/>
        </w:rPr>
        <w:t>首个服务年度（12个月）期满后，若经采购人考核结果为不合格，采购人有权终止本合同的履行。</w:t>
      </w:r>
    </w:p>
    <w:p w:rsidR="001E12AF" w:rsidRPr="00A559E5" w:rsidRDefault="008E147A">
      <w:pPr>
        <w:spacing w:line="360" w:lineRule="auto"/>
        <w:ind w:firstLineChars="200" w:firstLine="480"/>
        <w:contextualSpacing/>
        <w:rPr>
          <w:rFonts w:ascii="宋体" w:hAnsi="宋体" w:cs="等线"/>
          <w:bCs/>
          <w:sz w:val="24"/>
        </w:rPr>
      </w:pPr>
      <w:r w:rsidRPr="00A559E5">
        <w:rPr>
          <w:rFonts w:ascii="宋体" w:hAnsi="宋体" w:cs="等线"/>
          <w:bCs/>
          <w:sz w:val="24"/>
        </w:rPr>
        <w:t>4</w:t>
      </w:r>
      <w:r w:rsidRPr="00A559E5">
        <w:rPr>
          <w:rFonts w:ascii="宋体" w:hAnsi="宋体" w:cs="等线" w:hint="eastAsia"/>
          <w:bCs/>
          <w:sz w:val="24"/>
        </w:rPr>
        <w:t>、质量要求：按国家相关验收标准，一次性验收合格。</w:t>
      </w:r>
    </w:p>
    <w:p w:rsidR="001E12AF" w:rsidRPr="00A559E5" w:rsidRDefault="008E147A">
      <w:pPr>
        <w:spacing w:line="360" w:lineRule="auto"/>
        <w:ind w:firstLineChars="200" w:firstLine="482"/>
        <w:contextualSpacing/>
        <w:rPr>
          <w:rFonts w:ascii="宋体" w:hAnsi="宋体" w:cs="等线"/>
          <w:b/>
          <w:bCs/>
          <w:sz w:val="24"/>
        </w:rPr>
      </w:pPr>
      <w:r w:rsidRPr="00A559E5">
        <w:rPr>
          <w:rFonts w:ascii="宋体" w:hAnsi="宋体" w:cs="等线" w:hint="eastAsia"/>
          <w:b/>
          <w:bCs/>
          <w:sz w:val="24"/>
        </w:rPr>
        <w:t>二、技术要求</w:t>
      </w:r>
    </w:p>
    <w:p w:rsidR="001E12AF" w:rsidRPr="00A559E5" w:rsidRDefault="008E147A">
      <w:pPr>
        <w:spacing w:line="360" w:lineRule="auto"/>
        <w:ind w:firstLineChars="200" w:firstLine="482"/>
        <w:contextualSpacing/>
        <w:rPr>
          <w:rFonts w:ascii="宋体" w:hAnsi="宋体" w:cs="宋体"/>
          <w:b/>
          <w:bCs/>
          <w:sz w:val="24"/>
        </w:rPr>
      </w:pPr>
      <w:r w:rsidRPr="00A559E5">
        <w:rPr>
          <w:rFonts w:ascii="宋体" w:hAnsi="宋体" w:cs="宋体" w:hint="eastAsia"/>
          <w:b/>
          <w:bCs/>
          <w:sz w:val="24"/>
        </w:rPr>
        <w:t>1、服务要求</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（1）在合同期间，采购人有权根据维修任务量大小、质量维修情况的及时性、特殊情况来进行相应调整，中标人必须无条件接受。</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（2）在合同期间，采购人认为维修材料需要更换的，中标人须无条件接受更换。</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（3）施工现场需要放置警示标志的，应放置警示标志；如由于中标人原因在施工过程中造成办公区域、行人发生损害的，由中标人自行负责。</w:t>
      </w:r>
    </w:p>
    <w:p w:rsidR="001E12AF" w:rsidRPr="00A559E5" w:rsidRDefault="008E147A">
      <w:pPr>
        <w:spacing w:line="360" w:lineRule="auto"/>
        <w:ind w:firstLineChars="200" w:firstLine="482"/>
        <w:contextualSpacing/>
        <w:rPr>
          <w:rFonts w:ascii="宋体" w:hAnsi="宋体" w:cs="宋体"/>
          <w:b/>
          <w:bCs/>
          <w:sz w:val="24"/>
        </w:rPr>
      </w:pPr>
      <w:r w:rsidRPr="00A559E5">
        <w:rPr>
          <w:rFonts w:ascii="宋体" w:hAnsi="宋体" w:cs="宋体" w:hint="eastAsia"/>
          <w:b/>
          <w:bCs/>
          <w:sz w:val="24"/>
        </w:rPr>
        <w:t>2、维修时限要求</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（1）采购人安排的维修计划中标人均需在要求时间内完成。</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2）采购人发出的指令单中标人必须按要求及时全面的执行，否则按500元/次向采购人支付违约金。管理人员或维修人员常驻在医院附近，距离医院2公里以内，24小时待命，在接到采购人通知后半小时内响应，10分钟内上门进行维修，由于中标人原因引起延误，罚款500元/次。</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3）若有施工造成的维修质量问题，采购人应书面通知中标人并约定时间进行整改。中标人未按约定时间及时维修，采购人有权扣除维修费1000元-2000元/次作为中标人向采购人支付的违约金。如果中标人在服务过程中连续三次未按采购人要求整改，采购人有权解除合同，并不免除中标人应支付的违约金。</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（4）采购人下达的抢修任务，中标人均应在规定时限内进行安排实施。</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（5）采购人安排的突击整治等工作，中标人均应在要求时限内完成。</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（6）采购人有权根据上级要求适时调整维修期限，中标人必须无条件服从。</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（7）中标人不按采购人关于工程质量、工程维修进度等要求施工维修的，在经过采</w:t>
      </w:r>
      <w:r w:rsidRPr="00A559E5">
        <w:rPr>
          <w:rFonts w:ascii="宋体" w:hAnsi="宋体" w:cs="宋体" w:hint="eastAsia"/>
          <w:sz w:val="24"/>
        </w:rPr>
        <w:lastRenderedPageBreak/>
        <w:t>购人一次书面警告后，仍不能按采购人要求进行维修施工时，采购人有权终止中标人的维修施工权，并有权安排其他施工维修单位接手中标人的施工维修工程，中标人按中止施工前的工程量进行结算。</w:t>
      </w:r>
    </w:p>
    <w:p w:rsidR="001E12AF" w:rsidRPr="00A559E5" w:rsidRDefault="008E147A">
      <w:pPr>
        <w:spacing w:line="360" w:lineRule="auto"/>
        <w:ind w:firstLineChars="200" w:firstLine="482"/>
        <w:contextualSpacing/>
        <w:rPr>
          <w:rFonts w:ascii="宋体" w:hAnsi="宋体" w:cs="宋体"/>
          <w:b/>
          <w:bCs/>
          <w:sz w:val="24"/>
        </w:rPr>
      </w:pPr>
      <w:r w:rsidRPr="00A559E5">
        <w:rPr>
          <w:rFonts w:ascii="宋体" w:hAnsi="宋体" w:cs="宋体" w:hint="eastAsia"/>
          <w:b/>
          <w:bCs/>
          <w:sz w:val="24"/>
        </w:rPr>
        <w:t>3、安全、文明施工</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（1）执行国家有关安全施工的规定，建立健全安全保证体系。</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（2）对施工操作人员进行安全教育，使施工人员对所使用的材料性能及安全措施有较全面的了解，并在操作中严格执行劳动保护制度。</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（3）高空作业时，必须佩带安全帽，系好安全绳，禁止酒后作业。</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（4）施工范围应做到工完、料尽、场地清。</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（5）建立完善的施工现场安全组织结构，明确岗位、职责，在施工中出现的一切安全事故，由中标人自行解决，并承担由此产生的一切责任。</w:t>
      </w:r>
    </w:p>
    <w:p w:rsidR="001E12AF" w:rsidRPr="00A559E5" w:rsidRDefault="008E147A">
      <w:pPr>
        <w:spacing w:line="360" w:lineRule="auto"/>
        <w:ind w:firstLineChars="200" w:firstLine="482"/>
        <w:contextualSpacing/>
        <w:rPr>
          <w:rFonts w:ascii="宋体" w:hAnsi="宋体" w:cs="宋体"/>
          <w:b/>
          <w:bCs/>
          <w:sz w:val="24"/>
        </w:rPr>
      </w:pPr>
      <w:r w:rsidRPr="00A559E5">
        <w:rPr>
          <w:rFonts w:ascii="宋体" w:hAnsi="宋体" w:cs="宋体" w:hint="eastAsia"/>
          <w:b/>
          <w:bCs/>
          <w:sz w:val="24"/>
        </w:rPr>
        <w:t>4、工作程序</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（1）采购人电话通知中标人维修。</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（2）中标人领取维修通知单。</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（3）中标人带着维修单上门悬挂“设施维修中”维修标志牌，并开始维修。</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（4）维修过程和维修结束，中标人均应拍照留存。</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（5）维修结束，中标人带上维修单和施工照片交给采购人相关部门验收并签字确认。</w:t>
      </w:r>
    </w:p>
    <w:p w:rsidR="001E12AF" w:rsidRPr="00A559E5" w:rsidRDefault="008E147A">
      <w:pPr>
        <w:spacing w:line="360" w:lineRule="auto"/>
        <w:ind w:firstLineChars="200" w:firstLine="480"/>
        <w:contextualSpacing/>
        <w:rPr>
          <w:rFonts w:ascii="宋体" w:hAnsi="宋体" w:cs="宋体"/>
          <w:sz w:val="24"/>
        </w:rPr>
      </w:pPr>
      <w:r w:rsidRPr="00A559E5">
        <w:rPr>
          <w:rFonts w:ascii="宋体" w:hAnsi="宋体" w:cs="宋体" w:hint="eastAsia"/>
          <w:sz w:val="24"/>
        </w:rPr>
        <w:t>（6）送交后保部复核。</w:t>
      </w:r>
    </w:p>
    <w:p w:rsidR="001E12AF" w:rsidRPr="00A559E5" w:rsidRDefault="008E147A">
      <w:pPr>
        <w:spacing w:line="360" w:lineRule="auto"/>
        <w:ind w:firstLineChars="200" w:firstLine="482"/>
        <w:contextualSpacing/>
        <w:rPr>
          <w:rFonts w:ascii="宋体" w:hAnsi="宋体" w:cs="等线"/>
          <w:b/>
          <w:bCs/>
          <w:sz w:val="24"/>
        </w:rPr>
      </w:pPr>
      <w:r w:rsidRPr="00A559E5">
        <w:rPr>
          <w:rFonts w:ascii="宋体" w:hAnsi="宋体" w:cs="等线" w:hint="eastAsia"/>
          <w:b/>
          <w:bCs/>
          <w:sz w:val="24"/>
        </w:rPr>
        <w:t>三、结算原则</w:t>
      </w:r>
    </w:p>
    <w:p w:rsidR="001E12AF" w:rsidRPr="00A559E5" w:rsidRDefault="008E147A">
      <w:pPr>
        <w:spacing w:line="360" w:lineRule="auto"/>
        <w:ind w:firstLineChars="200" w:firstLine="480"/>
        <w:contextualSpacing/>
        <w:rPr>
          <w:rFonts w:ascii="宋体" w:hAnsi="宋体" w:cs="等线"/>
          <w:sz w:val="24"/>
        </w:rPr>
      </w:pPr>
      <w:r w:rsidRPr="00A559E5">
        <w:rPr>
          <w:rFonts w:ascii="宋体" w:hAnsi="宋体" w:cs="宋体" w:hint="eastAsia"/>
          <w:bCs/>
          <w:sz w:val="24"/>
          <w:szCs w:val="28"/>
        </w:rPr>
        <w:t>依据《建设工程工程量清单计价标准》GB/T50500-2024、《江苏省建筑与装饰工程消耗量》、《江苏省市政工程消耗量》、《江苏省通用安装工程消耗量》、《江苏省建设工程费用参考》及《江苏建设工程施工机具台班费用参考表》等计价规范及文件编制综合单价，其中材料价格按施工当期《常州工程造价信息》中的除税信息价(信息价中没有的材料，价格的确定按照暂定价材料价格的确定方式确定)；根据上述要求编制综合单价并按各单位工程投标报价(扣除暂列金额及相应的税金和扣除暂估价及相应的税金)/对应招标控制价(扣除暂列金额及相应的税金和扣除暂估价及相应的税金)同比例优惠让利后作为结算依据，如出现上述条款以外的材料或综合单价由成交供应商提出，经采购人按市场价格确定。</w:t>
      </w:r>
    </w:p>
    <w:p w:rsidR="001E12AF" w:rsidRPr="00A559E5" w:rsidRDefault="008E147A">
      <w:pPr>
        <w:spacing w:line="360" w:lineRule="auto"/>
        <w:ind w:firstLine="480"/>
        <w:contextualSpacing/>
        <w:rPr>
          <w:rFonts w:ascii="宋体" w:hAnsi="宋体" w:cs="宋体"/>
          <w:bCs/>
          <w:sz w:val="24"/>
          <w:szCs w:val="28"/>
        </w:rPr>
      </w:pPr>
      <w:r w:rsidRPr="00A559E5">
        <w:rPr>
          <w:rFonts w:ascii="宋体" w:hAnsi="宋体" w:cs="宋体" w:hint="eastAsia"/>
          <w:bCs/>
          <w:sz w:val="24"/>
          <w:szCs w:val="28"/>
        </w:rPr>
        <w:t>（1）人工工资单价按苏建函价[2026]27号文《江苏省住房和城乡建设厅关于发布</w:t>
      </w:r>
      <w:r w:rsidRPr="00A559E5">
        <w:rPr>
          <w:rFonts w:ascii="宋体" w:hAnsi="宋体" w:cs="宋体" w:hint="eastAsia"/>
          <w:bCs/>
          <w:sz w:val="24"/>
          <w:szCs w:val="28"/>
        </w:rPr>
        <w:lastRenderedPageBreak/>
        <w:t>建设工工程人工工资指导价的通知》执行</w:t>
      </w:r>
    </w:p>
    <w:p w:rsidR="001E12AF" w:rsidRPr="00A559E5" w:rsidRDefault="008E147A">
      <w:pPr>
        <w:spacing w:line="360" w:lineRule="auto"/>
        <w:ind w:firstLine="480"/>
        <w:contextualSpacing/>
        <w:rPr>
          <w:rFonts w:ascii="宋体" w:hAnsi="宋体" w:cs="宋体"/>
          <w:bCs/>
          <w:sz w:val="24"/>
          <w:szCs w:val="28"/>
        </w:rPr>
      </w:pPr>
      <w:r w:rsidRPr="00A559E5">
        <w:rPr>
          <w:rFonts w:ascii="宋体" w:hAnsi="宋体" w:cs="宋体" w:hint="eastAsia"/>
          <w:bCs/>
          <w:sz w:val="24"/>
          <w:szCs w:val="28"/>
        </w:rPr>
        <w:t>（2）除甲供材料或采购人指定材料品牌外，材料价格采用《常州工程造价信息》（施工期间对应的信息价）中的不含税指导价，信息价没有参考的由双方根据市场价询价定价确认；</w:t>
      </w:r>
    </w:p>
    <w:p w:rsidR="001E12AF" w:rsidRPr="00A559E5" w:rsidRDefault="008E147A">
      <w:pPr>
        <w:spacing w:line="360" w:lineRule="auto"/>
        <w:ind w:firstLine="482"/>
        <w:contextualSpacing/>
        <w:rPr>
          <w:rFonts w:ascii="宋体" w:hAnsi="宋体" w:cs="宋体"/>
          <w:b/>
          <w:sz w:val="24"/>
          <w:szCs w:val="28"/>
        </w:rPr>
      </w:pPr>
      <w:r w:rsidRPr="00A559E5">
        <w:rPr>
          <w:rFonts w:ascii="宋体" w:hAnsi="宋体" w:cs="宋体" w:hint="eastAsia"/>
          <w:b/>
          <w:sz w:val="24"/>
          <w:szCs w:val="28"/>
        </w:rPr>
        <w:t>（3）工程量以采购人实际发生为准，供应商应充分考虑零星维修的特殊性。最终工程量按实结算；</w:t>
      </w:r>
    </w:p>
    <w:p w:rsidR="001E12AF" w:rsidRPr="00A559E5" w:rsidRDefault="008E147A">
      <w:pPr>
        <w:spacing w:line="360" w:lineRule="auto"/>
        <w:ind w:firstLine="482"/>
        <w:contextualSpacing/>
        <w:rPr>
          <w:rFonts w:ascii="宋体" w:hAnsi="宋体" w:cs="宋体"/>
          <w:b/>
          <w:sz w:val="24"/>
          <w:szCs w:val="28"/>
        </w:rPr>
      </w:pPr>
      <w:r w:rsidRPr="00A559E5">
        <w:rPr>
          <w:rFonts w:ascii="宋体" w:hAnsi="宋体" w:cs="宋体" w:hint="eastAsia"/>
          <w:b/>
          <w:sz w:val="24"/>
          <w:szCs w:val="28"/>
        </w:rPr>
        <w:t>（4）</w:t>
      </w:r>
      <w:r w:rsidRPr="00A559E5">
        <w:rPr>
          <w:rFonts w:ascii="宋体" w:hAnsi="宋体" w:cs="宋体" w:hint="eastAsia"/>
          <w:b/>
          <w:sz w:val="24"/>
        </w:rPr>
        <w:t>可套取定额的以定额为基准；不能套取定额的部分，价格由采购人、成交供应商双方确认后价格为基准；</w:t>
      </w:r>
    </w:p>
    <w:p w:rsidR="001E12AF" w:rsidRPr="00A559E5" w:rsidRDefault="008E147A">
      <w:pPr>
        <w:spacing w:line="360" w:lineRule="auto"/>
        <w:ind w:firstLineChars="200" w:firstLine="480"/>
        <w:rPr>
          <w:rFonts w:ascii="等线" w:hAnsi="等线"/>
          <w:sz w:val="24"/>
        </w:rPr>
      </w:pPr>
      <w:r w:rsidRPr="00A559E5">
        <w:rPr>
          <w:rFonts w:ascii="宋体" w:hAnsi="宋体" w:cs="宋体" w:hint="eastAsia"/>
          <w:bCs/>
          <w:sz w:val="24"/>
          <w:szCs w:val="28"/>
        </w:rPr>
        <w:t>（5）结算办法中结算依据相关文件如遇国家政策调整，由成交供应商提出申请，经采购人确认后按最新文件执行。</w:t>
      </w:r>
    </w:p>
    <w:p w:rsidR="001E12AF" w:rsidRPr="00A559E5" w:rsidRDefault="008E147A">
      <w:pPr>
        <w:spacing w:line="360" w:lineRule="auto"/>
        <w:ind w:firstLine="482"/>
        <w:rPr>
          <w:rFonts w:ascii="宋体" w:hAnsi="宋体" w:cs="等线"/>
          <w:b/>
          <w:sz w:val="24"/>
        </w:rPr>
      </w:pPr>
      <w:r w:rsidRPr="00A559E5">
        <w:rPr>
          <w:rFonts w:ascii="宋体" w:hAnsi="宋体" w:cs="等线" w:hint="eastAsia"/>
          <w:b/>
          <w:sz w:val="24"/>
        </w:rPr>
        <w:t>（6）项目结算价，由审计单位进行审定（其中可竞争部分按照中标优惠率下浮）,即：项目结算价=（审计单位审定价-不可竞争部分）*（1-中标优惠率）+不可竞争部分</w:t>
      </w:r>
    </w:p>
    <w:p w:rsidR="001E12AF" w:rsidRPr="00A559E5" w:rsidRDefault="008E147A">
      <w:pPr>
        <w:spacing w:line="360" w:lineRule="auto"/>
        <w:ind w:firstLine="482"/>
        <w:rPr>
          <w:rFonts w:ascii="宋体" w:hAnsi="宋体" w:cs="宋体"/>
          <w:kern w:val="0"/>
          <w:sz w:val="24"/>
        </w:rPr>
      </w:pPr>
      <w:r w:rsidRPr="00A559E5">
        <w:rPr>
          <w:rFonts w:hint="eastAsia"/>
          <w:b/>
          <w:bCs/>
          <w:kern w:val="0"/>
          <w:sz w:val="24"/>
        </w:rPr>
        <w:t>四</w:t>
      </w:r>
      <w:r w:rsidRPr="00A559E5">
        <w:rPr>
          <w:b/>
          <w:bCs/>
          <w:kern w:val="0"/>
          <w:sz w:val="24"/>
        </w:rPr>
        <w:t>、报价方式</w:t>
      </w:r>
    </w:p>
    <w:p w:rsidR="001E12AF" w:rsidRPr="00A559E5" w:rsidRDefault="008E147A">
      <w:pPr>
        <w:spacing w:line="360" w:lineRule="auto"/>
        <w:ind w:firstLine="480"/>
        <w:rPr>
          <w:rFonts w:ascii="宋体" w:hAnsi="宋体" w:cs="宋体"/>
          <w:kern w:val="0"/>
          <w:sz w:val="24"/>
        </w:rPr>
      </w:pPr>
      <w:r w:rsidRPr="00A559E5">
        <w:rPr>
          <w:kern w:val="0"/>
          <w:sz w:val="24"/>
        </w:rPr>
        <w:t>本项目报价为</w:t>
      </w:r>
      <w:r w:rsidRPr="00A559E5">
        <w:rPr>
          <w:rFonts w:ascii="宋体" w:hAnsi="宋体" w:cs="宋体" w:hint="eastAsia"/>
          <w:b/>
          <w:bCs/>
          <w:kern w:val="0"/>
          <w:sz w:val="24"/>
          <w:u w:val="single"/>
        </w:rPr>
        <w:t>固定优惠率</w:t>
      </w:r>
      <w:r w:rsidRPr="00A559E5">
        <w:rPr>
          <w:kern w:val="0"/>
          <w:sz w:val="24"/>
        </w:rPr>
        <w:t>，投标报价应包括招标文件所确定的采购范围</w:t>
      </w:r>
      <w:r w:rsidRPr="00A559E5">
        <w:rPr>
          <w:rFonts w:ascii="宋体" w:hAnsi="宋体" w:cs="宋体" w:hint="eastAsia"/>
          <w:kern w:val="0"/>
          <w:sz w:val="24"/>
        </w:rPr>
        <w:t>相应服务前的准备（包括现场踏勘等）、相应的服务内容、人员（包括工资、补贴、养老保险、医疗保险、失业保险、工伤等社会保险费用）、政策性文件规定及合同包含的所有风险、责任等各项应有费用，以及为完成该项服务项目所涉及到的一切相关费用，采购人不再支付其他任何费用。同时严禁不平衡报价，除非合同条款中另有规定，否则，投标人所报价格在合同投标、实施期间不因市场变化因素而变动。</w:t>
      </w:r>
    </w:p>
    <w:p w:rsidR="001E12AF" w:rsidRPr="00A559E5" w:rsidRDefault="008E147A">
      <w:pPr>
        <w:spacing w:line="360" w:lineRule="auto"/>
        <w:ind w:firstLineChars="200" w:firstLine="482"/>
        <w:contextualSpacing/>
        <w:rPr>
          <w:rFonts w:ascii="宋体" w:hAnsi="宋体" w:cs="宋体"/>
          <w:b/>
          <w:bCs/>
          <w:sz w:val="24"/>
        </w:rPr>
      </w:pPr>
      <w:r w:rsidRPr="00A559E5">
        <w:rPr>
          <w:rFonts w:ascii="等线" w:hAnsi="等线" w:hint="eastAsia"/>
          <w:b/>
          <w:bCs/>
          <w:sz w:val="24"/>
        </w:rPr>
        <w:t>注：报价区</w:t>
      </w:r>
      <w:r w:rsidRPr="00A559E5">
        <w:rPr>
          <w:rFonts w:ascii="宋体" w:hAnsi="宋体" w:hint="eastAsia"/>
          <w:b/>
          <w:bCs/>
          <w:sz w:val="24"/>
        </w:rPr>
        <w:t>间为10%（含）-100%（不含），超出此范围视</w:t>
      </w:r>
      <w:r w:rsidRPr="00A559E5">
        <w:rPr>
          <w:rFonts w:ascii="等线" w:hAnsi="等线" w:hint="eastAsia"/>
          <w:b/>
          <w:bCs/>
          <w:sz w:val="24"/>
        </w:rPr>
        <w:t>为无效投标</w:t>
      </w:r>
      <w:r w:rsidRPr="00A559E5">
        <w:rPr>
          <w:rFonts w:ascii="宋体" w:hAnsi="宋体" w:hint="eastAsia"/>
          <w:b/>
          <w:bCs/>
          <w:sz w:val="24"/>
        </w:rPr>
        <w:t>。</w:t>
      </w:r>
    </w:p>
    <w:p w:rsidR="001E12AF" w:rsidRPr="00A559E5" w:rsidRDefault="008E147A">
      <w:pPr>
        <w:pStyle w:val="affa"/>
        <w:adjustRightInd w:val="0"/>
        <w:spacing w:line="360" w:lineRule="auto"/>
        <w:ind w:firstLine="482"/>
        <w:contextualSpacing/>
        <w:jc w:val="left"/>
        <w:rPr>
          <w:rFonts w:ascii="宋体" w:hAnsi="宋体"/>
          <w:b/>
          <w:sz w:val="24"/>
          <w:szCs w:val="24"/>
        </w:rPr>
      </w:pPr>
      <w:r w:rsidRPr="00A559E5">
        <w:rPr>
          <w:rFonts w:ascii="宋体" w:hAnsi="宋体" w:hint="eastAsia"/>
          <w:b/>
          <w:sz w:val="24"/>
          <w:szCs w:val="24"/>
        </w:rPr>
        <w:t>五、付款方式</w:t>
      </w:r>
    </w:p>
    <w:p w:rsidR="001E12AF" w:rsidRPr="00A559E5" w:rsidRDefault="008E147A">
      <w:pPr>
        <w:pStyle w:val="af"/>
        <w:spacing w:before="0" w:line="360" w:lineRule="auto"/>
        <w:ind w:firstLineChars="200" w:firstLine="480"/>
        <w:rPr>
          <w:rFonts w:cs="等线"/>
          <w:bCs/>
          <w:szCs w:val="21"/>
        </w:rPr>
      </w:pPr>
      <w:r w:rsidRPr="00A559E5">
        <w:rPr>
          <w:rFonts w:cs="等线" w:hint="eastAsia"/>
          <w:bCs/>
          <w:szCs w:val="21"/>
        </w:rPr>
        <w:t>签订合同后，根据采购人要求进行维修，维修完成并经审计后，依据中标优惠率进行结算，款项一季度一付。</w:t>
      </w:r>
    </w:p>
    <w:p w:rsidR="001E12AF" w:rsidRPr="00A559E5" w:rsidRDefault="008E147A">
      <w:pPr>
        <w:spacing w:line="360" w:lineRule="auto"/>
        <w:jc w:val="center"/>
        <w:outlineLvl w:val="0"/>
        <w:rPr>
          <w:rFonts w:ascii="宋体" w:hAnsi="宋体"/>
          <w:b/>
          <w:sz w:val="36"/>
          <w:szCs w:val="36"/>
        </w:rPr>
      </w:pPr>
      <w:bookmarkStart w:id="815" w:name="_Toc99301425"/>
      <w:r w:rsidRPr="00A559E5">
        <w:rPr>
          <w:rFonts w:ascii="宋体" w:hAnsi="宋体"/>
          <w:b/>
          <w:sz w:val="36"/>
          <w:szCs w:val="36"/>
        </w:rPr>
        <w:br w:type="page"/>
      </w:r>
      <w:r w:rsidRPr="00A559E5">
        <w:rPr>
          <w:rFonts w:ascii="宋体" w:hAnsi="宋体"/>
          <w:b/>
          <w:sz w:val="36"/>
          <w:szCs w:val="36"/>
        </w:rPr>
        <w:lastRenderedPageBreak/>
        <w:t>第六章   拟签订的合同文本</w:t>
      </w:r>
      <w:bookmarkEnd w:id="815"/>
    </w:p>
    <w:p w:rsidR="001E12AF" w:rsidRPr="00A559E5" w:rsidRDefault="008E147A">
      <w:pPr>
        <w:pStyle w:val="af3"/>
        <w:spacing w:line="360" w:lineRule="auto"/>
        <w:rPr>
          <w:rFonts w:hAnsi="宋体" w:cs="宋体" w:hint="default"/>
          <w:sz w:val="24"/>
          <w:szCs w:val="24"/>
        </w:rPr>
      </w:pPr>
      <w:r w:rsidRPr="00A559E5">
        <w:rPr>
          <w:rFonts w:hAnsi="宋体" w:cs="宋体"/>
          <w:b/>
          <w:sz w:val="24"/>
          <w:szCs w:val="24"/>
          <w:lang w:val="zh-CN"/>
        </w:rPr>
        <w:t>采购人（以下称甲</w:t>
      </w:r>
      <w:r w:rsidRPr="00A559E5">
        <w:rPr>
          <w:rFonts w:hAnsi="宋体" w:cs="宋体"/>
          <w:b/>
          <w:sz w:val="24"/>
          <w:szCs w:val="24"/>
        </w:rPr>
        <w:t xml:space="preserve">方）:                         </w:t>
      </w:r>
      <w:r w:rsidRPr="00A559E5">
        <w:rPr>
          <w:rFonts w:hAnsi="宋体" w:cs="宋体"/>
          <w:sz w:val="24"/>
          <w:szCs w:val="24"/>
        </w:rPr>
        <w:t>合同编号：</w:t>
      </w:r>
    </w:p>
    <w:p w:rsidR="001E12AF" w:rsidRPr="00A559E5" w:rsidRDefault="008E147A">
      <w:pPr>
        <w:pStyle w:val="af3"/>
        <w:spacing w:line="360" w:lineRule="auto"/>
        <w:rPr>
          <w:rFonts w:hAnsi="宋体" w:cs="宋体" w:hint="default"/>
          <w:sz w:val="24"/>
          <w:szCs w:val="24"/>
          <w:u w:val="single"/>
        </w:rPr>
      </w:pPr>
      <w:r w:rsidRPr="00A559E5">
        <w:rPr>
          <w:rFonts w:hAnsi="宋体" w:cs="宋体"/>
          <w:b/>
          <w:sz w:val="24"/>
          <w:szCs w:val="24"/>
        </w:rPr>
        <w:t>投标人（</w:t>
      </w:r>
      <w:r w:rsidRPr="00A559E5">
        <w:rPr>
          <w:rFonts w:hAnsi="宋体" w:cs="宋体"/>
          <w:b/>
          <w:sz w:val="24"/>
          <w:szCs w:val="24"/>
          <w:lang w:val="zh-CN"/>
        </w:rPr>
        <w:t>以下称</w:t>
      </w:r>
      <w:r w:rsidRPr="00A559E5">
        <w:rPr>
          <w:rFonts w:hAnsi="宋体" w:cs="宋体"/>
          <w:b/>
          <w:sz w:val="24"/>
          <w:szCs w:val="24"/>
        </w:rPr>
        <w:t xml:space="preserve">乙方）:                         </w:t>
      </w:r>
      <w:r w:rsidRPr="00A559E5">
        <w:rPr>
          <w:rFonts w:hAnsi="宋体" w:cs="宋体"/>
          <w:sz w:val="24"/>
          <w:szCs w:val="24"/>
        </w:rPr>
        <w:t>签订地点：</w:t>
      </w:r>
    </w:p>
    <w:p w:rsidR="001E12AF" w:rsidRPr="00A559E5" w:rsidRDefault="008E147A">
      <w:pPr>
        <w:pStyle w:val="a7"/>
        <w:spacing w:line="360" w:lineRule="auto"/>
        <w:ind w:firstLineChars="2300" w:firstLine="5520"/>
        <w:rPr>
          <w:rFonts w:hAnsi="宋体" w:cs="宋体"/>
          <w:b/>
        </w:rPr>
      </w:pPr>
      <w:r w:rsidRPr="00A559E5">
        <w:rPr>
          <w:rFonts w:hAnsi="宋体" w:cs="宋体" w:hint="eastAsia"/>
        </w:rPr>
        <w:t xml:space="preserve">合同时间: </w:t>
      </w:r>
      <w:r w:rsidRPr="00A559E5">
        <w:rPr>
          <w:rFonts w:hAnsi="宋体" w:cs="宋体" w:hint="eastAsia"/>
          <w:u w:val="single"/>
        </w:rPr>
        <w:t xml:space="preserve">    年   月   日</w:t>
      </w:r>
    </w:p>
    <w:p w:rsidR="001E12AF" w:rsidRPr="00A559E5" w:rsidRDefault="008E147A">
      <w:pPr>
        <w:pStyle w:val="af3"/>
        <w:spacing w:line="360" w:lineRule="auto"/>
        <w:ind w:firstLineChars="200" w:firstLine="480"/>
        <w:rPr>
          <w:rFonts w:hAnsi="宋体" w:cs="宋体" w:hint="default"/>
          <w:sz w:val="24"/>
          <w:szCs w:val="24"/>
        </w:rPr>
      </w:pPr>
      <w:r w:rsidRPr="00A559E5">
        <w:rPr>
          <w:rFonts w:hAnsi="宋体" w:cs="宋体"/>
          <w:sz w:val="24"/>
          <w:szCs w:val="24"/>
        </w:rPr>
        <w:t>甲乙双方依据《中华人民共和国民法典》以及有关法律、法规的规定，经协商一致，订立本合同，以便共同遵守。</w:t>
      </w:r>
    </w:p>
    <w:p w:rsidR="001E12AF" w:rsidRPr="00A559E5" w:rsidRDefault="008E147A">
      <w:pPr>
        <w:pStyle w:val="af3"/>
        <w:spacing w:line="360" w:lineRule="auto"/>
        <w:ind w:firstLineChars="200" w:firstLine="482"/>
        <w:rPr>
          <w:rFonts w:hAnsi="宋体" w:cs="宋体" w:hint="default"/>
          <w:b/>
          <w:sz w:val="24"/>
          <w:szCs w:val="24"/>
        </w:rPr>
      </w:pPr>
      <w:r w:rsidRPr="00A559E5">
        <w:rPr>
          <w:rFonts w:hAnsi="宋体" w:cs="宋体"/>
          <w:b/>
          <w:sz w:val="24"/>
          <w:szCs w:val="24"/>
        </w:rPr>
        <w:t>第一条 合同标的</w:t>
      </w:r>
    </w:p>
    <w:p w:rsidR="001E12AF" w:rsidRPr="00A559E5" w:rsidRDefault="008E147A">
      <w:pPr>
        <w:spacing w:line="360" w:lineRule="auto"/>
        <w:ind w:firstLineChars="200" w:firstLine="480"/>
        <w:contextualSpacing/>
        <w:rPr>
          <w:rFonts w:ascii="宋体" w:hAnsi="宋体" w:cs="等线"/>
          <w:bCs/>
          <w:sz w:val="24"/>
        </w:rPr>
      </w:pPr>
      <w:r w:rsidRPr="00A559E5">
        <w:rPr>
          <w:rFonts w:ascii="宋体" w:hAnsi="宋体" w:cs="等线" w:hint="eastAsia"/>
          <w:bCs/>
          <w:sz w:val="24"/>
        </w:rPr>
        <w:t>1、标的</w:t>
      </w:r>
      <w:r w:rsidRPr="00A559E5">
        <w:rPr>
          <w:rFonts w:ascii="宋体" w:hAnsi="宋体" w:cs="等线" w:hint="eastAsia"/>
          <w:sz w:val="24"/>
        </w:rPr>
        <w:t>名称：常州市中医医院零星维修服务（本部）项目</w:t>
      </w:r>
    </w:p>
    <w:p w:rsidR="001E12AF" w:rsidRPr="00A559E5" w:rsidRDefault="008E147A">
      <w:pPr>
        <w:spacing w:line="360" w:lineRule="auto"/>
        <w:ind w:firstLineChars="200" w:firstLine="480"/>
        <w:contextualSpacing/>
        <w:rPr>
          <w:rFonts w:ascii="宋体" w:hAnsi="宋体"/>
          <w:sz w:val="24"/>
        </w:rPr>
      </w:pPr>
      <w:r w:rsidRPr="00A559E5">
        <w:rPr>
          <w:rFonts w:ascii="宋体" w:hAnsi="宋体" w:cs="等线" w:hint="eastAsia"/>
          <w:bCs/>
          <w:sz w:val="24"/>
        </w:rPr>
        <w:t>2、标的概况：</w:t>
      </w:r>
      <w:r w:rsidRPr="00A559E5">
        <w:rPr>
          <w:rFonts w:ascii="宋体" w:hAnsi="宋体" w:hint="eastAsia"/>
          <w:sz w:val="24"/>
        </w:rPr>
        <w:t>项目内容包括但不限于安装维修：所有常规消防维修、装饰、施工和紧急修缮、日常维修；其他零星劳务等。</w:t>
      </w:r>
    </w:p>
    <w:p w:rsidR="001E12AF" w:rsidRPr="00A559E5" w:rsidRDefault="008E147A">
      <w:pPr>
        <w:spacing w:line="360" w:lineRule="auto"/>
        <w:ind w:firstLineChars="200" w:firstLine="480"/>
        <w:contextualSpacing/>
        <w:rPr>
          <w:rFonts w:ascii="宋体" w:hAnsi="宋体" w:cs="等线"/>
          <w:bCs/>
          <w:sz w:val="24"/>
        </w:rPr>
      </w:pPr>
      <w:r w:rsidRPr="00A559E5">
        <w:rPr>
          <w:rFonts w:ascii="宋体" w:hAnsi="宋体" w:cs="等线" w:hint="eastAsia"/>
          <w:bCs/>
          <w:sz w:val="24"/>
        </w:rPr>
        <w:t>3、质量要求：按国家相关验收标准，一次性验收合格。</w:t>
      </w:r>
    </w:p>
    <w:p w:rsidR="001E12AF" w:rsidRPr="00A559E5" w:rsidRDefault="008E147A">
      <w:pPr>
        <w:pStyle w:val="af3"/>
        <w:spacing w:line="360" w:lineRule="auto"/>
        <w:ind w:firstLineChars="200" w:firstLine="482"/>
        <w:rPr>
          <w:rFonts w:hAnsi="宋体" w:cs="宋体" w:hint="default"/>
          <w:b/>
          <w:sz w:val="24"/>
          <w:szCs w:val="24"/>
        </w:rPr>
      </w:pPr>
      <w:r w:rsidRPr="00A559E5">
        <w:rPr>
          <w:rFonts w:hAnsi="宋体" w:cs="宋体"/>
          <w:b/>
          <w:sz w:val="24"/>
          <w:szCs w:val="24"/>
        </w:rPr>
        <w:t>第二条 合同价格</w:t>
      </w:r>
    </w:p>
    <w:p w:rsidR="001E12AF" w:rsidRPr="00A559E5" w:rsidRDefault="008E147A">
      <w:pPr>
        <w:pStyle w:val="af3"/>
        <w:spacing w:line="360" w:lineRule="auto"/>
        <w:ind w:firstLineChars="200" w:firstLine="482"/>
        <w:jc w:val="left"/>
        <w:rPr>
          <w:rFonts w:hAnsi="宋体" w:cs="宋体" w:hint="default"/>
          <w:b/>
          <w:sz w:val="24"/>
          <w:szCs w:val="24"/>
        </w:rPr>
      </w:pPr>
      <w:r w:rsidRPr="00A559E5">
        <w:rPr>
          <w:rFonts w:hAnsi="宋体" w:cs="宋体"/>
          <w:b/>
          <w:sz w:val="24"/>
          <w:szCs w:val="24"/>
        </w:rPr>
        <w:t>签约合同价：叁佰玖拾万元（3900000.00元），中标优惠率：</w:t>
      </w:r>
      <w:r w:rsidRPr="00A559E5">
        <w:rPr>
          <w:rFonts w:hAnsi="宋体" w:cs="宋体"/>
          <w:b/>
          <w:sz w:val="24"/>
          <w:szCs w:val="24"/>
          <w:u w:val="single"/>
        </w:rPr>
        <w:t xml:space="preserve">             %</w:t>
      </w:r>
      <w:r w:rsidRPr="00A559E5">
        <w:rPr>
          <w:rFonts w:hAnsi="宋体" w:cs="宋体"/>
          <w:b/>
          <w:sz w:val="24"/>
          <w:szCs w:val="24"/>
        </w:rPr>
        <w:t>。</w:t>
      </w:r>
    </w:p>
    <w:p w:rsidR="001E12AF" w:rsidRPr="00A559E5" w:rsidRDefault="008E147A">
      <w:pPr>
        <w:pStyle w:val="af3"/>
        <w:spacing w:line="360" w:lineRule="auto"/>
        <w:ind w:firstLineChars="200" w:firstLine="480"/>
        <w:rPr>
          <w:rFonts w:hAnsi="宋体" w:cs="宋体" w:hint="default"/>
          <w:sz w:val="24"/>
          <w:szCs w:val="24"/>
        </w:rPr>
      </w:pPr>
      <w:r w:rsidRPr="00A559E5">
        <w:rPr>
          <w:rFonts w:hAnsi="宋体" w:cs="宋体"/>
          <w:sz w:val="24"/>
          <w:szCs w:val="24"/>
        </w:rPr>
        <w:t>本合同价包括招标文件所确定的采购范围相应服务前的准备（包括现场踏勘等）、相应的服务内容、人员（包括工资、补贴、养老保险、医疗保险、失业保险、工伤等社会保险费用）、政策性文件规定及合同包含的所有风险、责任等各项应有费用，以及为完成该项服务项目所涉及到的一切相关费用，甲方不再支付其他任何费用。同时严禁不平衡报价，除非合同条款中另有规定，否则，乙方所报价格在合同投标、实施期间不因市场变化因素而变动。</w:t>
      </w:r>
    </w:p>
    <w:p w:rsidR="001E12AF" w:rsidRPr="00A559E5" w:rsidRDefault="008E147A">
      <w:pPr>
        <w:pStyle w:val="af3"/>
        <w:spacing w:line="360" w:lineRule="auto"/>
        <w:ind w:firstLineChars="200" w:firstLine="482"/>
        <w:rPr>
          <w:rFonts w:hAnsi="宋体" w:cs="宋体" w:hint="default"/>
          <w:b/>
          <w:sz w:val="24"/>
          <w:szCs w:val="24"/>
        </w:rPr>
      </w:pPr>
      <w:r w:rsidRPr="00A559E5">
        <w:rPr>
          <w:rFonts w:hAnsi="宋体" w:cs="宋体"/>
          <w:b/>
          <w:sz w:val="24"/>
          <w:szCs w:val="24"/>
        </w:rPr>
        <w:t>第三条 合同履行期限</w:t>
      </w:r>
    </w:p>
    <w:p w:rsidR="001E12AF" w:rsidRPr="00A559E5" w:rsidRDefault="008E147A">
      <w:pPr>
        <w:pStyle w:val="af3"/>
        <w:spacing w:line="360" w:lineRule="auto"/>
        <w:ind w:firstLineChars="200" w:firstLine="480"/>
        <w:rPr>
          <w:rFonts w:hAnsi="宋体" w:cs="宋体" w:hint="default"/>
          <w:b/>
          <w:sz w:val="24"/>
          <w:szCs w:val="24"/>
        </w:rPr>
      </w:pPr>
      <w:r w:rsidRPr="00A559E5">
        <w:rPr>
          <w:rFonts w:hAnsi="宋体" w:cs="等线"/>
          <w:bCs/>
          <w:sz w:val="24"/>
        </w:rPr>
        <w:t>2年（2026年  月 日-2028年  月  日）或签约合同价执行完毕，以先到为准。首个服务年度（12个月）期满后，若经甲方考核结果为不合格，甲方有权终止本合同的履行。</w:t>
      </w:r>
    </w:p>
    <w:p w:rsidR="001E12AF" w:rsidRPr="00A559E5" w:rsidRDefault="008E147A">
      <w:pPr>
        <w:pStyle w:val="af3"/>
        <w:spacing w:line="360" w:lineRule="auto"/>
        <w:ind w:firstLineChars="200" w:firstLine="482"/>
        <w:rPr>
          <w:rFonts w:hAnsi="宋体" w:cs="宋体" w:hint="default"/>
          <w:b/>
          <w:sz w:val="24"/>
          <w:szCs w:val="24"/>
        </w:rPr>
      </w:pPr>
      <w:r w:rsidRPr="00A559E5">
        <w:rPr>
          <w:rFonts w:hAnsi="宋体" w:cs="宋体"/>
          <w:b/>
          <w:sz w:val="24"/>
          <w:szCs w:val="24"/>
        </w:rPr>
        <w:t>第四条 组成本合同的有关文件</w:t>
      </w:r>
    </w:p>
    <w:p w:rsidR="001E12AF" w:rsidRPr="00A559E5" w:rsidRDefault="008E147A">
      <w:pPr>
        <w:pStyle w:val="af3"/>
        <w:spacing w:line="360" w:lineRule="auto"/>
        <w:ind w:firstLineChars="200" w:firstLine="480"/>
        <w:rPr>
          <w:rFonts w:hAnsi="宋体" w:cs="宋体" w:hint="default"/>
          <w:sz w:val="24"/>
          <w:szCs w:val="24"/>
        </w:rPr>
      </w:pPr>
      <w:r w:rsidRPr="00A559E5">
        <w:rPr>
          <w:rFonts w:hAnsi="宋体" w:cs="宋体"/>
          <w:sz w:val="24"/>
          <w:szCs w:val="24"/>
        </w:rPr>
        <w:t>下列与本次采购活动有关的文件及有关附件是本合同不可分割的组成部分，与本合同具有同等法律效力，这些文件包括但不限于：</w:t>
      </w:r>
    </w:p>
    <w:p w:rsidR="001E12AF" w:rsidRPr="00A559E5" w:rsidRDefault="008E147A">
      <w:pPr>
        <w:pStyle w:val="af3"/>
        <w:spacing w:line="360" w:lineRule="auto"/>
        <w:ind w:firstLineChars="200" w:firstLine="480"/>
        <w:rPr>
          <w:rFonts w:hAnsi="宋体" w:cs="宋体" w:hint="default"/>
          <w:sz w:val="24"/>
          <w:szCs w:val="24"/>
        </w:rPr>
      </w:pPr>
      <w:r w:rsidRPr="00A559E5">
        <w:rPr>
          <w:rFonts w:hAnsi="宋体" w:cs="宋体"/>
          <w:sz w:val="24"/>
          <w:szCs w:val="24"/>
        </w:rPr>
        <w:t xml:space="preserve">（1）招标采购文件（编号：   ）           </w:t>
      </w:r>
    </w:p>
    <w:p w:rsidR="001E12AF" w:rsidRPr="00A559E5" w:rsidRDefault="008E147A">
      <w:pPr>
        <w:pStyle w:val="af3"/>
        <w:spacing w:line="360" w:lineRule="auto"/>
        <w:ind w:firstLineChars="200" w:firstLine="480"/>
        <w:rPr>
          <w:rFonts w:hAnsi="宋体" w:cs="宋体" w:hint="default"/>
          <w:sz w:val="24"/>
          <w:szCs w:val="24"/>
        </w:rPr>
      </w:pPr>
      <w:r w:rsidRPr="00A559E5">
        <w:rPr>
          <w:rFonts w:hAnsi="宋体" w:cs="宋体"/>
          <w:sz w:val="24"/>
          <w:szCs w:val="24"/>
        </w:rPr>
        <w:t xml:space="preserve">（2）乙方提供的投标文件； </w:t>
      </w:r>
    </w:p>
    <w:p w:rsidR="001E12AF" w:rsidRPr="00A559E5" w:rsidRDefault="008E147A">
      <w:pPr>
        <w:pStyle w:val="af3"/>
        <w:spacing w:line="360" w:lineRule="auto"/>
        <w:ind w:firstLineChars="200" w:firstLine="480"/>
        <w:rPr>
          <w:rFonts w:hAnsi="宋体" w:cs="宋体" w:hint="default"/>
          <w:sz w:val="24"/>
          <w:szCs w:val="24"/>
        </w:rPr>
      </w:pPr>
      <w:r w:rsidRPr="00A559E5">
        <w:rPr>
          <w:rFonts w:hAnsi="宋体" w:cs="宋体"/>
          <w:sz w:val="24"/>
          <w:szCs w:val="24"/>
        </w:rPr>
        <w:t xml:space="preserve">（3）中标通知书；                        </w:t>
      </w:r>
    </w:p>
    <w:p w:rsidR="001E12AF" w:rsidRPr="00A559E5" w:rsidRDefault="008E147A">
      <w:pPr>
        <w:pStyle w:val="af3"/>
        <w:spacing w:line="360" w:lineRule="auto"/>
        <w:ind w:firstLineChars="200" w:firstLine="480"/>
        <w:rPr>
          <w:rFonts w:hAnsi="宋体" w:cs="宋体" w:hint="default"/>
          <w:sz w:val="24"/>
          <w:szCs w:val="24"/>
        </w:rPr>
      </w:pPr>
      <w:r w:rsidRPr="00A559E5">
        <w:rPr>
          <w:rFonts w:hAnsi="宋体" w:cs="宋体"/>
          <w:sz w:val="24"/>
          <w:szCs w:val="24"/>
        </w:rPr>
        <w:lastRenderedPageBreak/>
        <w:t>（4）甲乙双方商定的其他文件等。</w:t>
      </w:r>
    </w:p>
    <w:p w:rsidR="001E12AF" w:rsidRPr="00A559E5" w:rsidRDefault="008E147A">
      <w:pPr>
        <w:adjustRightInd w:val="0"/>
        <w:snapToGrid w:val="0"/>
        <w:spacing w:line="360" w:lineRule="auto"/>
        <w:ind w:firstLineChars="200" w:firstLine="482"/>
        <w:rPr>
          <w:rFonts w:ascii="宋体" w:hAnsi="宋体" w:cs="宋体"/>
          <w:b/>
          <w:sz w:val="24"/>
        </w:rPr>
      </w:pPr>
      <w:r w:rsidRPr="00A559E5">
        <w:rPr>
          <w:rFonts w:ascii="宋体" w:hAnsi="宋体" w:cs="宋体" w:hint="eastAsia"/>
          <w:b/>
          <w:sz w:val="24"/>
        </w:rPr>
        <w:t>第五条 合同款结算及支付</w:t>
      </w:r>
    </w:p>
    <w:p w:rsidR="001E12AF" w:rsidRPr="00A559E5" w:rsidRDefault="008E147A">
      <w:pPr>
        <w:adjustRightInd w:val="0"/>
        <w:snapToGrid w:val="0"/>
        <w:spacing w:line="360" w:lineRule="auto"/>
        <w:ind w:firstLineChars="200" w:firstLine="480"/>
        <w:rPr>
          <w:rFonts w:ascii="宋体" w:hAnsi="宋体" w:cs="宋体"/>
          <w:sz w:val="24"/>
        </w:rPr>
      </w:pPr>
      <w:r w:rsidRPr="00A559E5">
        <w:rPr>
          <w:rFonts w:ascii="宋体" w:hAnsi="宋体" w:cs="宋体" w:hint="eastAsia"/>
          <w:sz w:val="24"/>
        </w:rPr>
        <w:t>1.本合同项下所有款项均以人民币支付。</w:t>
      </w:r>
    </w:p>
    <w:p w:rsidR="001E12AF" w:rsidRPr="00A559E5" w:rsidRDefault="008E147A">
      <w:pPr>
        <w:adjustRightInd w:val="0"/>
        <w:snapToGrid w:val="0"/>
        <w:spacing w:line="360" w:lineRule="auto"/>
        <w:ind w:firstLineChars="200" w:firstLine="480"/>
        <w:rPr>
          <w:rFonts w:ascii="宋体" w:hAnsi="宋体" w:cs="宋体"/>
          <w:sz w:val="24"/>
        </w:rPr>
      </w:pPr>
      <w:r w:rsidRPr="00A559E5">
        <w:rPr>
          <w:rFonts w:ascii="宋体" w:hAnsi="宋体" w:cs="宋体" w:hint="eastAsia"/>
          <w:sz w:val="24"/>
        </w:rPr>
        <w:t>2.本合同项下的采购资金由甲方自行支付，乙方向甲方开具发票。</w:t>
      </w:r>
    </w:p>
    <w:p w:rsidR="001E12AF" w:rsidRPr="00A559E5" w:rsidRDefault="008E147A">
      <w:pPr>
        <w:adjustRightInd w:val="0"/>
        <w:snapToGrid w:val="0"/>
        <w:spacing w:line="360" w:lineRule="auto"/>
        <w:ind w:firstLineChars="200" w:firstLine="482"/>
        <w:rPr>
          <w:rFonts w:ascii="宋体" w:hAnsi="宋体" w:cs="宋体"/>
          <w:b/>
          <w:sz w:val="24"/>
        </w:rPr>
      </w:pPr>
      <w:r w:rsidRPr="00A559E5">
        <w:rPr>
          <w:rFonts w:ascii="宋体" w:hAnsi="宋体" w:cs="宋体" w:hint="eastAsia"/>
          <w:b/>
          <w:sz w:val="24"/>
        </w:rPr>
        <w:t>3.结算原则：固定优惠率。</w:t>
      </w:r>
      <w:r w:rsidRPr="00A559E5">
        <w:rPr>
          <w:rFonts w:ascii="宋体" w:hAnsi="宋体" w:cs="等线" w:hint="eastAsia"/>
          <w:b/>
          <w:sz w:val="24"/>
        </w:rPr>
        <w:t>项目结算价，由审计单位进行审定（其中可竞争部分按照中标优惠率下浮）,即：项目结算价=（审计单位审定价-不可竞争部分）*（1-中标优惠率）+不可竞争部分</w:t>
      </w:r>
    </w:p>
    <w:p w:rsidR="001E12AF" w:rsidRPr="00A559E5" w:rsidRDefault="008E147A">
      <w:pPr>
        <w:pStyle w:val="af"/>
        <w:spacing w:before="0" w:line="360" w:lineRule="auto"/>
        <w:ind w:firstLineChars="200" w:firstLine="482"/>
        <w:rPr>
          <w:rFonts w:cs="等线"/>
          <w:b/>
          <w:bCs/>
          <w:szCs w:val="21"/>
        </w:rPr>
      </w:pPr>
      <w:r w:rsidRPr="00A559E5">
        <w:rPr>
          <w:rFonts w:cs="宋体" w:hint="eastAsia"/>
          <w:b/>
        </w:rPr>
        <w:t>4.付款方式：</w:t>
      </w:r>
      <w:r w:rsidRPr="00A559E5">
        <w:rPr>
          <w:rFonts w:cs="等线" w:hint="eastAsia"/>
          <w:b/>
          <w:bCs/>
          <w:szCs w:val="21"/>
        </w:rPr>
        <w:t>签订合同后，根据甲方要求进行维修，维修完成并经审计后，依据中标优惠率进行结算，款项一季度一付。</w:t>
      </w:r>
    </w:p>
    <w:p w:rsidR="001E12AF" w:rsidRPr="00A559E5" w:rsidRDefault="008E147A">
      <w:pPr>
        <w:pStyle w:val="af"/>
        <w:spacing w:before="0" w:line="360" w:lineRule="auto"/>
        <w:ind w:firstLineChars="200" w:firstLine="482"/>
        <w:rPr>
          <w:rFonts w:cs="宋体"/>
          <w:bCs/>
          <w:szCs w:val="28"/>
        </w:rPr>
      </w:pPr>
      <w:r w:rsidRPr="00A559E5">
        <w:rPr>
          <w:rFonts w:cs="等线" w:hint="eastAsia"/>
          <w:b/>
          <w:bCs/>
          <w:szCs w:val="21"/>
        </w:rPr>
        <w:t>5.结算依据：</w:t>
      </w:r>
      <w:r w:rsidRPr="00A559E5">
        <w:rPr>
          <w:rFonts w:cs="宋体" w:hint="eastAsia"/>
          <w:bCs/>
          <w:szCs w:val="28"/>
        </w:rPr>
        <w:t>依据《建设工程工程量清单计价标准》GB/T50500-2024、《江苏省建筑与装饰工程消耗量》、《江苏省市政工程消耗量》、《江苏省通用安装工程消耗量》、《江苏省建设工程费用参考》及《江苏建设工程施工机具台班费用参考表》等计价规范及文件编制综合单价，其中材料价格按施工当期《常州工程造价信息》中的除税信息价(信息价中没有的材料，价格的确定按照暂定价材料价格的确定方式确定)；根据上述要求编制综合单价并按各单位工程投标报价(扣除暂列金额及相应的税金和扣除暂估价及相应的税金)/对应招标控制价(扣除暂列金额及相应的税金和扣除暂估价及相应的税金)同比例优惠让利后作为结算依据，如出现上述条款以外的材料或综合单价由成交供应商提出，经采购人按市场价格确定。</w:t>
      </w:r>
    </w:p>
    <w:p w:rsidR="001E12AF" w:rsidRPr="00A559E5" w:rsidRDefault="008E147A">
      <w:pPr>
        <w:spacing w:line="360" w:lineRule="auto"/>
        <w:ind w:firstLine="480"/>
        <w:contextualSpacing/>
        <w:rPr>
          <w:rFonts w:ascii="宋体" w:hAnsi="宋体" w:cs="宋体"/>
          <w:bCs/>
          <w:sz w:val="24"/>
          <w:szCs w:val="28"/>
        </w:rPr>
      </w:pPr>
      <w:r w:rsidRPr="00A559E5">
        <w:rPr>
          <w:rFonts w:ascii="宋体" w:hAnsi="宋体" w:cs="宋体" w:hint="eastAsia"/>
          <w:bCs/>
          <w:sz w:val="24"/>
          <w:szCs w:val="28"/>
        </w:rPr>
        <w:t>（1）人工工资单价按苏建函价[2026]27号文《江苏省住房和城乡建设厅关于发布建设工工程人工工资指导价的通知》执行</w:t>
      </w:r>
    </w:p>
    <w:p w:rsidR="001E12AF" w:rsidRPr="00A559E5" w:rsidRDefault="008E147A">
      <w:pPr>
        <w:spacing w:line="360" w:lineRule="auto"/>
        <w:ind w:firstLine="480"/>
        <w:contextualSpacing/>
        <w:rPr>
          <w:rFonts w:ascii="宋体" w:hAnsi="宋体" w:cs="宋体"/>
          <w:bCs/>
          <w:sz w:val="24"/>
          <w:szCs w:val="28"/>
        </w:rPr>
      </w:pPr>
      <w:r w:rsidRPr="00A559E5">
        <w:rPr>
          <w:rFonts w:ascii="宋体" w:hAnsi="宋体" w:cs="宋体" w:hint="eastAsia"/>
          <w:bCs/>
          <w:sz w:val="24"/>
          <w:szCs w:val="28"/>
        </w:rPr>
        <w:t>（2）除甲供材料或采购人指定材料品牌外，材料价格采用《常州工程造价信息》（施工期间对应的信息价）中的不含税指导价，信息价没有参考的由双方根据市场价询价定价确认；</w:t>
      </w:r>
    </w:p>
    <w:p w:rsidR="001E12AF" w:rsidRPr="00A559E5" w:rsidRDefault="008E147A">
      <w:pPr>
        <w:spacing w:line="360" w:lineRule="auto"/>
        <w:ind w:firstLine="482"/>
        <w:contextualSpacing/>
        <w:rPr>
          <w:rFonts w:ascii="宋体" w:hAnsi="宋体" w:cs="宋体"/>
          <w:b/>
          <w:sz w:val="24"/>
          <w:szCs w:val="28"/>
        </w:rPr>
      </w:pPr>
      <w:r w:rsidRPr="00A559E5">
        <w:rPr>
          <w:rFonts w:ascii="宋体" w:hAnsi="宋体" w:cs="宋体" w:hint="eastAsia"/>
          <w:b/>
          <w:sz w:val="24"/>
          <w:szCs w:val="28"/>
        </w:rPr>
        <w:t>（3）工程量以采购人实际发生为准，供应商应充分考虑零星维修的特殊性。最终工程量按实结算；</w:t>
      </w:r>
    </w:p>
    <w:p w:rsidR="001E12AF" w:rsidRPr="00A559E5" w:rsidRDefault="008E147A">
      <w:pPr>
        <w:spacing w:line="360" w:lineRule="auto"/>
        <w:ind w:firstLine="482"/>
        <w:contextualSpacing/>
        <w:rPr>
          <w:rFonts w:ascii="宋体" w:hAnsi="宋体" w:cs="宋体"/>
          <w:b/>
          <w:sz w:val="24"/>
          <w:szCs w:val="28"/>
        </w:rPr>
      </w:pPr>
      <w:r w:rsidRPr="00A559E5">
        <w:rPr>
          <w:rFonts w:ascii="宋体" w:hAnsi="宋体" w:cs="宋体" w:hint="eastAsia"/>
          <w:b/>
          <w:sz w:val="24"/>
          <w:szCs w:val="28"/>
        </w:rPr>
        <w:t>（4）</w:t>
      </w:r>
      <w:r w:rsidRPr="00A559E5">
        <w:rPr>
          <w:rFonts w:ascii="宋体" w:hAnsi="宋体" w:cs="宋体" w:hint="eastAsia"/>
          <w:b/>
          <w:sz w:val="24"/>
        </w:rPr>
        <w:t>可套取定额的以定额为基准；不能套取定额的部分，价格由采购人、成交供应商双方确认后价格为基准；</w:t>
      </w:r>
    </w:p>
    <w:p w:rsidR="001E12AF" w:rsidRPr="00A559E5" w:rsidRDefault="008E147A">
      <w:pPr>
        <w:pStyle w:val="af"/>
        <w:spacing w:before="0" w:line="360" w:lineRule="auto"/>
        <w:ind w:firstLineChars="200" w:firstLine="480"/>
        <w:rPr>
          <w:rFonts w:cs="等线"/>
          <w:b/>
          <w:bCs/>
          <w:szCs w:val="21"/>
        </w:rPr>
      </w:pPr>
      <w:r w:rsidRPr="00A559E5">
        <w:rPr>
          <w:rFonts w:cs="宋体" w:hint="eastAsia"/>
          <w:bCs/>
          <w:szCs w:val="28"/>
        </w:rPr>
        <w:t>（5）结算办法中结算依据相关文件如遇国家政策调整，由成交供应商提出申请，经采购人确认后按最新文件执行。</w:t>
      </w:r>
    </w:p>
    <w:p w:rsidR="001E12AF" w:rsidRPr="00A559E5" w:rsidRDefault="008E147A">
      <w:pPr>
        <w:adjustRightInd w:val="0"/>
        <w:snapToGrid w:val="0"/>
        <w:spacing w:line="360" w:lineRule="auto"/>
        <w:ind w:firstLineChars="200" w:firstLine="482"/>
        <w:rPr>
          <w:rFonts w:ascii="宋体" w:hAnsi="宋体" w:cs="宋体"/>
          <w:b/>
          <w:sz w:val="24"/>
        </w:rPr>
      </w:pPr>
      <w:r w:rsidRPr="00A559E5">
        <w:rPr>
          <w:rFonts w:ascii="宋体" w:hAnsi="宋体" w:cs="宋体" w:hint="eastAsia"/>
          <w:b/>
          <w:sz w:val="24"/>
        </w:rPr>
        <w:t>第六条 违约责任</w:t>
      </w:r>
    </w:p>
    <w:p w:rsidR="001E12AF" w:rsidRPr="00A559E5" w:rsidRDefault="008E147A">
      <w:pPr>
        <w:spacing w:line="360" w:lineRule="auto"/>
        <w:ind w:firstLineChars="200" w:firstLine="480"/>
        <w:rPr>
          <w:rFonts w:ascii="宋体" w:hAnsi="宋体" w:cs="宋体"/>
          <w:sz w:val="24"/>
        </w:rPr>
      </w:pPr>
      <w:r w:rsidRPr="00A559E5">
        <w:rPr>
          <w:rFonts w:ascii="宋体" w:hAnsi="宋体" w:cs="宋体" w:hint="eastAsia"/>
          <w:sz w:val="24"/>
        </w:rPr>
        <w:lastRenderedPageBreak/>
        <w:t>1.如乙方不能按约定进行服务的，甲方有权解除合同，同时有权要求乙方按照合同总价5%的标准支付违约金，解除合同的通知自发出之日生效。</w:t>
      </w:r>
    </w:p>
    <w:p w:rsidR="001E12AF" w:rsidRPr="00A559E5" w:rsidRDefault="008E147A">
      <w:pPr>
        <w:spacing w:line="360" w:lineRule="auto"/>
        <w:ind w:firstLineChars="200" w:firstLine="480"/>
        <w:rPr>
          <w:rFonts w:ascii="宋体" w:hAnsi="宋体" w:cs="宋体"/>
          <w:sz w:val="24"/>
        </w:rPr>
      </w:pPr>
      <w:r w:rsidRPr="00A559E5">
        <w:rPr>
          <w:rFonts w:ascii="宋体" w:hAnsi="宋体" w:cs="宋体" w:hint="eastAsia"/>
          <w:sz w:val="24"/>
        </w:rPr>
        <w:t>2.乙方未按本合同的规定和“服务承诺”提供伴随服务的，甲方有权提前解除本合同，同时乙方应按合同总价款的5 %向甲方承担违约责任。</w:t>
      </w:r>
    </w:p>
    <w:p w:rsidR="001E12AF" w:rsidRPr="00A559E5" w:rsidRDefault="008E147A">
      <w:pPr>
        <w:spacing w:line="360" w:lineRule="auto"/>
        <w:ind w:firstLineChars="200" w:firstLine="480"/>
        <w:rPr>
          <w:rFonts w:ascii="宋体" w:hAnsi="宋体" w:cs="宋体"/>
          <w:sz w:val="24"/>
        </w:rPr>
      </w:pPr>
      <w:r w:rsidRPr="00A559E5">
        <w:rPr>
          <w:rFonts w:ascii="宋体" w:hAnsi="宋体" w:cs="宋体" w:hint="eastAsia"/>
          <w:sz w:val="24"/>
        </w:rPr>
        <w:t>3.乙方在承担上述一项或多项违约责任后，仍应继续履行合同规定的义务（甲方解除合同的除外）。甲方未能及时追究乙方的任何一项违约责任并不表明甲方放弃追究乙方该项或其他违约责任。</w:t>
      </w:r>
    </w:p>
    <w:p w:rsidR="001E12AF" w:rsidRPr="00A559E5" w:rsidRDefault="008E147A">
      <w:pPr>
        <w:spacing w:line="360" w:lineRule="auto"/>
        <w:ind w:firstLineChars="200" w:firstLine="480"/>
        <w:rPr>
          <w:rFonts w:ascii="宋体" w:hAnsi="宋体" w:cs="宋体"/>
          <w:sz w:val="24"/>
        </w:rPr>
      </w:pPr>
      <w:r w:rsidRPr="00A559E5">
        <w:rPr>
          <w:rFonts w:ascii="宋体" w:hAnsi="宋体" w:cs="宋体" w:hint="eastAsia"/>
          <w:sz w:val="24"/>
        </w:rPr>
        <w:t>4.乙方投标属虚假承诺，或是由于乙方的过错造成合同无法继续履行的，还应向甲方支付不少于合同总价30%违约金，若该违约金不足以弥补甲方损失，则应当赔偿甲方所有损失。</w:t>
      </w:r>
    </w:p>
    <w:p w:rsidR="001E12AF" w:rsidRPr="00A559E5" w:rsidRDefault="008E147A">
      <w:pPr>
        <w:spacing w:line="360" w:lineRule="auto"/>
        <w:ind w:firstLineChars="200" w:firstLine="480"/>
        <w:rPr>
          <w:rFonts w:ascii="宋体" w:hAnsi="宋体" w:cs="宋体"/>
          <w:sz w:val="24"/>
        </w:rPr>
      </w:pPr>
      <w:r w:rsidRPr="00A559E5">
        <w:rPr>
          <w:rFonts w:ascii="宋体" w:hAnsi="宋体" w:cs="宋体" w:hint="eastAsia"/>
          <w:sz w:val="24"/>
        </w:rPr>
        <w:t>5.其他未尽事宜，以《民法典》等有关法律法规规定为准，无相关规定的，双方协商解决。</w:t>
      </w:r>
    </w:p>
    <w:p w:rsidR="001E12AF" w:rsidRPr="00A559E5" w:rsidRDefault="008E147A">
      <w:pPr>
        <w:adjustRightInd w:val="0"/>
        <w:snapToGrid w:val="0"/>
        <w:spacing w:line="360" w:lineRule="auto"/>
        <w:ind w:firstLineChars="200" w:firstLine="482"/>
        <w:rPr>
          <w:rFonts w:ascii="宋体" w:hAnsi="宋体" w:cs="宋体"/>
          <w:b/>
          <w:sz w:val="24"/>
        </w:rPr>
      </w:pPr>
      <w:r w:rsidRPr="00A559E5">
        <w:rPr>
          <w:rFonts w:ascii="宋体" w:hAnsi="宋体" w:cs="宋体" w:hint="eastAsia"/>
          <w:b/>
          <w:sz w:val="24"/>
        </w:rPr>
        <w:t>第七条 合同的变更和终止</w:t>
      </w:r>
    </w:p>
    <w:p w:rsidR="001E12AF" w:rsidRPr="00A559E5" w:rsidRDefault="008E147A">
      <w:pPr>
        <w:adjustRightInd w:val="0"/>
        <w:snapToGrid w:val="0"/>
        <w:spacing w:line="360" w:lineRule="auto"/>
        <w:ind w:firstLineChars="200" w:firstLine="480"/>
        <w:rPr>
          <w:rFonts w:ascii="宋体" w:hAnsi="宋体" w:cs="宋体"/>
          <w:sz w:val="24"/>
        </w:rPr>
      </w:pPr>
      <w:r w:rsidRPr="00A559E5">
        <w:rPr>
          <w:rFonts w:ascii="宋体" w:hAnsi="宋体" w:cs="宋体" w:hint="eastAsia"/>
          <w:sz w:val="24"/>
        </w:rPr>
        <w:t>1.本合同一经签订，甲乙双方不得擅自变更、中止或终止合同。</w:t>
      </w:r>
    </w:p>
    <w:p w:rsidR="001E12AF" w:rsidRPr="00A559E5" w:rsidRDefault="008E147A">
      <w:pPr>
        <w:adjustRightInd w:val="0"/>
        <w:snapToGrid w:val="0"/>
        <w:spacing w:line="360" w:lineRule="auto"/>
        <w:ind w:firstLineChars="200" w:firstLine="480"/>
        <w:rPr>
          <w:rFonts w:ascii="宋体" w:hAnsi="宋体" w:cs="宋体"/>
          <w:sz w:val="24"/>
        </w:rPr>
      </w:pPr>
      <w:r w:rsidRPr="00A559E5">
        <w:rPr>
          <w:rFonts w:ascii="宋体" w:hAnsi="宋体" w:cs="宋体" w:hint="eastAsia"/>
          <w:sz w:val="24"/>
        </w:rPr>
        <w:t>2.除发生法律规定的不能预见、不能避免并不能克服的客观情况外，甲乙双方不得放弃或拒绝履行合同。乙方放弃或拒绝履行合同，还须承担相关违约责任。</w:t>
      </w:r>
    </w:p>
    <w:p w:rsidR="001E12AF" w:rsidRPr="00A559E5" w:rsidRDefault="008E147A">
      <w:pPr>
        <w:adjustRightInd w:val="0"/>
        <w:snapToGrid w:val="0"/>
        <w:spacing w:line="360" w:lineRule="auto"/>
        <w:ind w:firstLineChars="200" w:firstLine="482"/>
        <w:rPr>
          <w:rFonts w:ascii="宋体" w:hAnsi="宋体" w:cs="宋体"/>
          <w:b/>
          <w:sz w:val="24"/>
        </w:rPr>
      </w:pPr>
      <w:r w:rsidRPr="00A559E5">
        <w:rPr>
          <w:rFonts w:ascii="宋体" w:hAnsi="宋体" w:cs="宋体" w:hint="eastAsia"/>
          <w:b/>
          <w:sz w:val="24"/>
        </w:rPr>
        <w:t>第八条 合同的转让</w:t>
      </w:r>
    </w:p>
    <w:p w:rsidR="001E12AF" w:rsidRPr="00A559E5" w:rsidRDefault="008E147A">
      <w:pPr>
        <w:adjustRightInd w:val="0"/>
        <w:snapToGrid w:val="0"/>
        <w:spacing w:line="360" w:lineRule="auto"/>
        <w:ind w:firstLineChars="200" w:firstLine="480"/>
        <w:rPr>
          <w:rFonts w:ascii="宋体" w:hAnsi="宋体" w:cs="宋体"/>
          <w:sz w:val="24"/>
        </w:rPr>
      </w:pPr>
      <w:r w:rsidRPr="00A559E5">
        <w:rPr>
          <w:rFonts w:ascii="宋体" w:hAnsi="宋体" w:cs="宋体" w:hint="eastAsia"/>
          <w:sz w:val="24"/>
        </w:rPr>
        <w:t>乙方不得擅自部分或全部转让其应履行的合同义务。</w:t>
      </w:r>
    </w:p>
    <w:p w:rsidR="001E12AF" w:rsidRPr="00A559E5" w:rsidRDefault="008E147A">
      <w:pPr>
        <w:adjustRightInd w:val="0"/>
        <w:snapToGrid w:val="0"/>
        <w:spacing w:line="360" w:lineRule="auto"/>
        <w:ind w:firstLineChars="200" w:firstLine="482"/>
        <w:rPr>
          <w:rFonts w:ascii="宋体" w:hAnsi="宋体" w:cs="宋体"/>
          <w:b/>
          <w:sz w:val="24"/>
        </w:rPr>
      </w:pPr>
      <w:r w:rsidRPr="00A559E5">
        <w:rPr>
          <w:rFonts w:ascii="宋体" w:hAnsi="宋体" w:cs="宋体" w:hint="eastAsia"/>
          <w:b/>
          <w:sz w:val="24"/>
        </w:rPr>
        <w:t>第九条 不可抗力</w:t>
      </w:r>
    </w:p>
    <w:p w:rsidR="001E12AF" w:rsidRPr="00A559E5" w:rsidRDefault="008E147A">
      <w:pPr>
        <w:adjustRightInd w:val="0"/>
        <w:snapToGrid w:val="0"/>
        <w:spacing w:line="360" w:lineRule="auto"/>
        <w:ind w:firstLineChars="200" w:firstLine="480"/>
        <w:rPr>
          <w:rFonts w:ascii="宋体" w:hAnsi="宋体" w:cs="宋体"/>
          <w:sz w:val="24"/>
        </w:rPr>
      </w:pPr>
      <w:r w:rsidRPr="00A559E5">
        <w:rPr>
          <w:rFonts w:ascii="宋体" w:hAnsi="宋体" w:cs="宋体" w:hint="eastAsia"/>
          <w:sz w:val="24"/>
        </w:rPr>
        <w:t>甲、乙方中任何一方，因不可抗力不能按时或完全履行合同的，应及时通知对方，并在</w:t>
      </w:r>
      <w:r w:rsidRPr="00A559E5">
        <w:rPr>
          <w:rFonts w:ascii="宋体" w:hAnsi="宋体" w:cs="宋体" w:hint="eastAsia"/>
          <w:sz w:val="24"/>
          <w:u w:val="single"/>
        </w:rPr>
        <w:t xml:space="preserve">   个</w:t>
      </w:r>
      <w:r w:rsidRPr="00A559E5">
        <w:rPr>
          <w:rFonts w:ascii="宋体" w:hAnsi="宋体" w:cs="宋体" w:hint="eastAsia"/>
          <w:sz w:val="24"/>
        </w:rPr>
        <w:t>工作日内提供相应证明。未履行完合同部分是否继续履行、如何履行等问题，可由双方初步协商，并向主管部门报告。确定为不可抗力原因造成的损失，免予承担责任。</w:t>
      </w:r>
    </w:p>
    <w:p w:rsidR="001E12AF" w:rsidRPr="00A559E5" w:rsidRDefault="008E147A">
      <w:pPr>
        <w:adjustRightInd w:val="0"/>
        <w:snapToGrid w:val="0"/>
        <w:spacing w:line="360" w:lineRule="auto"/>
        <w:ind w:firstLineChars="200" w:firstLine="482"/>
        <w:rPr>
          <w:rFonts w:ascii="宋体" w:hAnsi="宋体" w:cs="宋体"/>
          <w:b/>
          <w:sz w:val="24"/>
        </w:rPr>
      </w:pPr>
      <w:r w:rsidRPr="00A559E5">
        <w:rPr>
          <w:rFonts w:ascii="宋体" w:hAnsi="宋体" w:cs="宋体" w:hint="eastAsia"/>
          <w:b/>
          <w:sz w:val="24"/>
        </w:rPr>
        <w:t>第十条 争议的解决</w:t>
      </w:r>
    </w:p>
    <w:p w:rsidR="001E12AF" w:rsidRPr="00A559E5" w:rsidRDefault="008E147A">
      <w:pPr>
        <w:adjustRightInd w:val="0"/>
        <w:snapToGrid w:val="0"/>
        <w:spacing w:line="360" w:lineRule="auto"/>
        <w:ind w:firstLineChars="200" w:firstLine="480"/>
        <w:rPr>
          <w:rFonts w:ascii="宋体" w:hAnsi="宋体" w:cs="宋体"/>
          <w:sz w:val="24"/>
        </w:rPr>
      </w:pPr>
      <w:r w:rsidRPr="00A559E5">
        <w:rPr>
          <w:rFonts w:ascii="宋体" w:hAnsi="宋体" w:cs="宋体" w:hint="eastAsia"/>
          <w:sz w:val="24"/>
        </w:rPr>
        <w:t>1.因履行本合同引起的或与本合同有关的争议，甲、乙双方应首先通过友好协商解决，如果协商不能解决争议，则采取以下第（ ）种方式解决争议：</w:t>
      </w:r>
    </w:p>
    <w:p w:rsidR="001E12AF" w:rsidRPr="00A559E5" w:rsidRDefault="008E147A">
      <w:pPr>
        <w:adjustRightInd w:val="0"/>
        <w:snapToGrid w:val="0"/>
        <w:spacing w:line="360" w:lineRule="auto"/>
        <w:ind w:firstLineChars="200" w:firstLine="480"/>
        <w:rPr>
          <w:rFonts w:ascii="宋体" w:hAnsi="宋体" w:cs="宋体"/>
          <w:sz w:val="24"/>
        </w:rPr>
      </w:pPr>
      <w:r w:rsidRPr="00A559E5">
        <w:rPr>
          <w:rFonts w:ascii="宋体" w:hAnsi="宋体" w:cs="宋体" w:hint="eastAsia"/>
          <w:sz w:val="24"/>
        </w:rPr>
        <w:t>（1）向甲方所在地人民法院提起诉讼；</w:t>
      </w:r>
    </w:p>
    <w:p w:rsidR="001E12AF" w:rsidRPr="00A559E5" w:rsidRDefault="008E147A">
      <w:pPr>
        <w:adjustRightInd w:val="0"/>
        <w:snapToGrid w:val="0"/>
        <w:spacing w:line="360" w:lineRule="auto"/>
        <w:ind w:firstLineChars="200" w:firstLine="480"/>
        <w:rPr>
          <w:rFonts w:ascii="宋体" w:hAnsi="宋体" w:cs="宋体"/>
          <w:sz w:val="24"/>
        </w:rPr>
      </w:pPr>
      <w:r w:rsidRPr="00A559E5">
        <w:rPr>
          <w:rFonts w:ascii="宋体" w:hAnsi="宋体" w:cs="宋体" w:hint="eastAsia"/>
          <w:sz w:val="24"/>
        </w:rPr>
        <w:t>（2）向甲方所在地仲裁委员会按其仲裁规则申请仲裁。</w:t>
      </w:r>
    </w:p>
    <w:p w:rsidR="001E12AF" w:rsidRPr="00A559E5" w:rsidRDefault="008E147A">
      <w:pPr>
        <w:adjustRightInd w:val="0"/>
        <w:snapToGrid w:val="0"/>
        <w:spacing w:line="360" w:lineRule="auto"/>
        <w:ind w:firstLineChars="200" w:firstLine="480"/>
        <w:rPr>
          <w:rFonts w:ascii="宋体" w:hAnsi="宋体" w:cs="宋体"/>
          <w:sz w:val="24"/>
        </w:rPr>
      </w:pPr>
      <w:r w:rsidRPr="00A559E5">
        <w:rPr>
          <w:rFonts w:ascii="宋体" w:hAnsi="宋体" w:cs="宋体" w:hint="eastAsia"/>
          <w:sz w:val="24"/>
        </w:rPr>
        <w:t>如没有约定，默认采取第2种方式解决争议。</w:t>
      </w:r>
    </w:p>
    <w:p w:rsidR="001E12AF" w:rsidRPr="00A559E5" w:rsidRDefault="008E147A">
      <w:pPr>
        <w:adjustRightInd w:val="0"/>
        <w:snapToGrid w:val="0"/>
        <w:spacing w:line="360" w:lineRule="auto"/>
        <w:ind w:firstLineChars="200" w:firstLine="480"/>
        <w:rPr>
          <w:rFonts w:ascii="宋体" w:hAnsi="宋体" w:cs="宋体"/>
          <w:sz w:val="24"/>
        </w:rPr>
      </w:pPr>
      <w:r w:rsidRPr="00A559E5">
        <w:rPr>
          <w:rFonts w:ascii="宋体" w:hAnsi="宋体" w:cs="宋体" w:hint="eastAsia"/>
          <w:sz w:val="24"/>
        </w:rPr>
        <w:t>2.在法院审理和仲裁期间，除有争议部分外，本合同其他部分应继续履行。</w:t>
      </w:r>
    </w:p>
    <w:p w:rsidR="001E12AF" w:rsidRPr="00A559E5" w:rsidRDefault="008E147A">
      <w:pPr>
        <w:adjustRightInd w:val="0"/>
        <w:snapToGrid w:val="0"/>
        <w:spacing w:line="360" w:lineRule="auto"/>
        <w:ind w:firstLineChars="200" w:firstLine="482"/>
        <w:rPr>
          <w:rFonts w:ascii="宋体" w:hAnsi="宋体" w:cs="宋体"/>
          <w:b/>
          <w:sz w:val="24"/>
        </w:rPr>
      </w:pPr>
      <w:r w:rsidRPr="00A559E5">
        <w:rPr>
          <w:rFonts w:ascii="宋体" w:hAnsi="宋体" w:cs="宋体" w:hint="eastAsia"/>
          <w:b/>
          <w:sz w:val="24"/>
        </w:rPr>
        <w:lastRenderedPageBreak/>
        <w:t xml:space="preserve">第十一条 诚实信用 </w:t>
      </w:r>
    </w:p>
    <w:p w:rsidR="001E12AF" w:rsidRPr="00A559E5" w:rsidRDefault="008E147A">
      <w:pPr>
        <w:adjustRightInd w:val="0"/>
        <w:snapToGrid w:val="0"/>
        <w:spacing w:line="360" w:lineRule="auto"/>
        <w:ind w:firstLineChars="200" w:firstLine="480"/>
        <w:rPr>
          <w:rFonts w:ascii="宋体" w:hAnsi="宋体" w:cs="宋体"/>
          <w:sz w:val="24"/>
        </w:rPr>
      </w:pPr>
      <w:r w:rsidRPr="00A559E5">
        <w:rPr>
          <w:rFonts w:ascii="宋体" w:hAnsi="宋体" w:cs="宋体" w:hint="eastAsia"/>
          <w:sz w:val="24"/>
        </w:rPr>
        <w:t>乙方应诚实信用，严格按照招标文件要求和投标承诺履行合同，不向甲方进行商业贿赂或者提供不正当利益。</w:t>
      </w:r>
    </w:p>
    <w:p w:rsidR="001E12AF" w:rsidRPr="00A559E5" w:rsidRDefault="008E147A">
      <w:pPr>
        <w:adjustRightInd w:val="0"/>
        <w:snapToGrid w:val="0"/>
        <w:spacing w:line="360" w:lineRule="auto"/>
        <w:ind w:firstLineChars="200" w:firstLine="482"/>
        <w:rPr>
          <w:rFonts w:ascii="宋体" w:hAnsi="宋体" w:cs="宋体"/>
          <w:b/>
          <w:sz w:val="24"/>
        </w:rPr>
      </w:pPr>
      <w:r w:rsidRPr="00A559E5">
        <w:rPr>
          <w:rFonts w:ascii="宋体" w:hAnsi="宋体" w:cs="宋体" w:hint="eastAsia"/>
          <w:b/>
          <w:sz w:val="24"/>
        </w:rPr>
        <w:t>第十二条 合同生效及其他</w:t>
      </w:r>
    </w:p>
    <w:p w:rsidR="001E12AF" w:rsidRPr="00A559E5" w:rsidRDefault="008E147A">
      <w:pPr>
        <w:adjustRightInd w:val="0"/>
        <w:snapToGrid w:val="0"/>
        <w:spacing w:line="360" w:lineRule="auto"/>
        <w:ind w:firstLineChars="200" w:firstLine="480"/>
        <w:rPr>
          <w:rFonts w:ascii="宋体" w:hAnsi="宋体" w:cs="宋体"/>
          <w:sz w:val="24"/>
        </w:rPr>
      </w:pPr>
      <w:r w:rsidRPr="00A559E5">
        <w:rPr>
          <w:rFonts w:ascii="宋体" w:hAnsi="宋体" w:cs="宋体" w:hint="eastAsia"/>
          <w:sz w:val="24"/>
        </w:rPr>
        <w:t>1.本合同自经甲乙双方授权代表签订并加盖公章后，自签订之日起生效。</w:t>
      </w:r>
    </w:p>
    <w:p w:rsidR="001E12AF" w:rsidRPr="00A559E5" w:rsidRDefault="008E147A">
      <w:pPr>
        <w:adjustRightInd w:val="0"/>
        <w:snapToGrid w:val="0"/>
        <w:spacing w:line="360" w:lineRule="auto"/>
        <w:ind w:firstLineChars="200" w:firstLine="480"/>
        <w:rPr>
          <w:rFonts w:ascii="宋体" w:hAnsi="宋体" w:cs="宋体"/>
          <w:sz w:val="24"/>
        </w:rPr>
      </w:pPr>
      <w:r w:rsidRPr="00A559E5">
        <w:rPr>
          <w:rFonts w:ascii="宋体" w:hAnsi="宋体" w:cs="宋体" w:hint="eastAsia"/>
          <w:sz w:val="24"/>
        </w:rPr>
        <w:t>2.本合同一式伍份，甲乙双方各执贰份，代理机构执壹份存档。</w:t>
      </w:r>
    </w:p>
    <w:p w:rsidR="001E12AF" w:rsidRPr="00A559E5" w:rsidRDefault="008E147A">
      <w:pPr>
        <w:spacing w:line="360" w:lineRule="auto"/>
        <w:ind w:firstLineChars="200" w:firstLine="480"/>
        <w:rPr>
          <w:rFonts w:ascii="宋体" w:hAnsi="宋体" w:cs="宋体"/>
          <w:sz w:val="24"/>
        </w:rPr>
      </w:pPr>
      <w:r w:rsidRPr="00A559E5">
        <w:rPr>
          <w:rFonts w:ascii="宋体" w:hAnsi="宋体" w:cs="宋体" w:hint="eastAsia"/>
          <w:sz w:val="24"/>
        </w:rPr>
        <w:t>3.本合同应按照中华人民共和国的现行法律进行解释。</w:t>
      </w:r>
    </w:p>
    <w:p w:rsidR="001E12AF" w:rsidRPr="00A559E5" w:rsidRDefault="001E12AF">
      <w:pPr>
        <w:spacing w:line="360" w:lineRule="auto"/>
        <w:jc w:val="left"/>
        <w:rPr>
          <w:rFonts w:ascii="宋体" w:hAnsi="宋体" w:cs="宋体"/>
          <w:b/>
          <w:bCs/>
          <w:sz w:val="24"/>
        </w:rPr>
      </w:pPr>
    </w:p>
    <w:p w:rsidR="001E12AF" w:rsidRPr="00A559E5" w:rsidRDefault="008E147A">
      <w:pPr>
        <w:spacing w:line="360" w:lineRule="auto"/>
        <w:jc w:val="left"/>
        <w:rPr>
          <w:rFonts w:ascii="宋体" w:hAnsi="宋体" w:cs="宋体"/>
          <w:sz w:val="24"/>
        </w:rPr>
      </w:pPr>
      <w:r w:rsidRPr="00A559E5">
        <w:rPr>
          <w:rFonts w:ascii="宋体" w:hAnsi="宋体" w:cs="宋体" w:hint="eastAsia"/>
          <w:b/>
          <w:bCs/>
          <w:sz w:val="24"/>
        </w:rPr>
        <w:t>甲    方</w:t>
      </w:r>
      <w:r w:rsidRPr="00A559E5">
        <w:rPr>
          <w:rFonts w:ascii="宋体" w:hAnsi="宋体" w:cs="宋体" w:hint="eastAsia"/>
          <w:sz w:val="24"/>
        </w:rPr>
        <w:t xml:space="preserve">：                               </w:t>
      </w:r>
      <w:r w:rsidRPr="00A559E5">
        <w:rPr>
          <w:rFonts w:ascii="宋体" w:hAnsi="宋体" w:cs="宋体" w:hint="eastAsia"/>
          <w:b/>
          <w:bCs/>
          <w:sz w:val="24"/>
        </w:rPr>
        <w:t>乙    方</w:t>
      </w:r>
      <w:r w:rsidRPr="00A559E5">
        <w:rPr>
          <w:rFonts w:ascii="宋体" w:hAnsi="宋体" w:cs="宋体" w:hint="eastAsia"/>
          <w:sz w:val="24"/>
        </w:rPr>
        <w:t>：</w:t>
      </w:r>
    </w:p>
    <w:p w:rsidR="001E12AF" w:rsidRPr="00A559E5" w:rsidRDefault="008E147A">
      <w:pPr>
        <w:spacing w:line="360" w:lineRule="auto"/>
        <w:rPr>
          <w:rFonts w:ascii="宋体" w:hAnsi="宋体" w:cs="宋体"/>
          <w:sz w:val="24"/>
          <w:u w:val="single"/>
        </w:rPr>
      </w:pPr>
      <w:r w:rsidRPr="00A559E5">
        <w:rPr>
          <w:rFonts w:ascii="宋体" w:hAnsi="宋体" w:cs="宋体" w:hint="eastAsia"/>
          <w:sz w:val="24"/>
        </w:rPr>
        <w:t>单位名称（章）：                          单位名称（章）：</w:t>
      </w:r>
    </w:p>
    <w:p w:rsidR="001E12AF" w:rsidRPr="00A559E5" w:rsidRDefault="008E147A">
      <w:pPr>
        <w:spacing w:line="360" w:lineRule="auto"/>
        <w:rPr>
          <w:rFonts w:ascii="宋体" w:hAnsi="宋体" w:cs="宋体"/>
          <w:sz w:val="24"/>
          <w:u w:val="single"/>
        </w:rPr>
      </w:pPr>
      <w:r w:rsidRPr="00A559E5">
        <w:rPr>
          <w:rFonts w:ascii="宋体" w:hAnsi="宋体" w:cs="宋体" w:hint="eastAsia"/>
          <w:sz w:val="24"/>
        </w:rPr>
        <w:t>单位地址：                               单位地址：</w:t>
      </w:r>
    </w:p>
    <w:p w:rsidR="001E12AF" w:rsidRPr="00A559E5" w:rsidRDefault="008E147A">
      <w:pPr>
        <w:spacing w:line="360" w:lineRule="auto"/>
        <w:rPr>
          <w:rFonts w:ascii="宋体" w:hAnsi="宋体" w:cs="宋体"/>
          <w:sz w:val="24"/>
        </w:rPr>
      </w:pPr>
      <w:r w:rsidRPr="00A559E5">
        <w:rPr>
          <w:rFonts w:ascii="宋体" w:hAnsi="宋体" w:cs="宋体" w:hint="eastAsia"/>
          <w:sz w:val="24"/>
        </w:rPr>
        <w:t xml:space="preserve">法定代表人：       委托代理人：          法定代表人：     委托代理人：                            </w:t>
      </w:r>
    </w:p>
    <w:p w:rsidR="001E12AF" w:rsidRPr="00A559E5" w:rsidRDefault="008E147A">
      <w:pPr>
        <w:spacing w:line="360" w:lineRule="auto"/>
        <w:rPr>
          <w:rFonts w:ascii="宋体" w:hAnsi="宋体" w:cs="宋体"/>
          <w:sz w:val="24"/>
        </w:rPr>
      </w:pPr>
      <w:r w:rsidRPr="00A559E5">
        <w:rPr>
          <w:rFonts w:ascii="宋体" w:hAnsi="宋体" w:cs="宋体" w:hint="eastAsia"/>
          <w:sz w:val="24"/>
        </w:rPr>
        <w:t>电话：                                   电话：            传真：</w:t>
      </w:r>
    </w:p>
    <w:p w:rsidR="001E12AF" w:rsidRPr="00A559E5" w:rsidRDefault="008E147A">
      <w:pPr>
        <w:spacing w:line="360" w:lineRule="auto"/>
        <w:rPr>
          <w:rFonts w:ascii="宋体" w:hAnsi="宋体" w:cs="宋体"/>
          <w:sz w:val="24"/>
        </w:rPr>
      </w:pPr>
      <w:r w:rsidRPr="00A559E5">
        <w:rPr>
          <w:rFonts w:ascii="宋体" w:hAnsi="宋体" w:cs="宋体" w:hint="eastAsia"/>
          <w:sz w:val="24"/>
        </w:rPr>
        <w:t>传真：                                   开户银行：        账号：</w:t>
      </w:r>
    </w:p>
    <w:p w:rsidR="001E12AF" w:rsidRPr="00A559E5" w:rsidRDefault="008E147A">
      <w:pPr>
        <w:spacing w:line="360" w:lineRule="auto"/>
        <w:jc w:val="center"/>
        <w:outlineLvl w:val="0"/>
        <w:rPr>
          <w:rFonts w:ascii="宋体" w:hAnsi="宋体"/>
          <w:b/>
          <w:sz w:val="36"/>
          <w:szCs w:val="36"/>
        </w:rPr>
      </w:pPr>
      <w:r w:rsidRPr="00A559E5">
        <w:rPr>
          <w:rFonts w:ascii="宋体" w:hAnsi="宋体"/>
          <w:b/>
          <w:sz w:val="36"/>
          <w:szCs w:val="36"/>
        </w:rPr>
        <w:br w:type="page"/>
      </w:r>
      <w:bookmarkStart w:id="816" w:name="_Toc99301426"/>
      <w:r w:rsidRPr="00A559E5">
        <w:rPr>
          <w:rFonts w:ascii="宋体" w:hAnsi="宋体"/>
          <w:b/>
          <w:sz w:val="36"/>
          <w:szCs w:val="36"/>
        </w:rPr>
        <w:lastRenderedPageBreak/>
        <w:t>第七章   投标文件格式</w:t>
      </w:r>
      <w:bookmarkEnd w:id="816"/>
    </w:p>
    <w:p w:rsidR="001E12AF" w:rsidRPr="00A559E5" w:rsidRDefault="001E12AF">
      <w:pPr>
        <w:tabs>
          <w:tab w:val="left" w:pos="900"/>
          <w:tab w:val="left" w:pos="1980"/>
        </w:tabs>
        <w:snapToGrid w:val="0"/>
        <w:spacing w:line="360" w:lineRule="auto"/>
        <w:ind w:left="142"/>
        <w:rPr>
          <w:rFonts w:ascii="宋体" w:hAnsi="宋体"/>
          <w:b/>
          <w:sz w:val="24"/>
        </w:rPr>
      </w:pPr>
    </w:p>
    <w:p w:rsidR="001E12AF" w:rsidRPr="00A559E5" w:rsidRDefault="001E12AF">
      <w:pPr>
        <w:tabs>
          <w:tab w:val="left" w:pos="900"/>
          <w:tab w:val="left" w:pos="1980"/>
        </w:tabs>
        <w:snapToGrid w:val="0"/>
        <w:spacing w:line="360" w:lineRule="auto"/>
        <w:ind w:left="142"/>
        <w:rPr>
          <w:rFonts w:ascii="宋体" w:hAnsi="宋体"/>
          <w:b/>
          <w:sz w:val="24"/>
        </w:rPr>
      </w:pPr>
    </w:p>
    <w:p w:rsidR="001E12AF" w:rsidRPr="00A559E5" w:rsidRDefault="008E147A">
      <w:pPr>
        <w:tabs>
          <w:tab w:val="left" w:pos="900"/>
          <w:tab w:val="left" w:pos="1980"/>
        </w:tabs>
        <w:snapToGrid w:val="0"/>
        <w:spacing w:line="360" w:lineRule="auto"/>
        <w:ind w:left="142" w:firstLineChars="200" w:firstLine="482"/>
        <w:rPr>
          <w:rFonts w:ascii="宋体" w:hAnsi="宋体"/>
          <w:sz w:val="24"/>
        </w:rPr>
      </w:pPr>
      <w:r w:rsidRPr="00A559E5">
        <w:rPr>
          <w:rFonts w:ascii="宋体" w:hAnsi="宋体"/>
          <w:b/>
          <w:sz w:val="24"/>
        </w:rPr>
        <w:t>投标人编制文件须知</w:t>
      </w:r>
    </w:p>
    <w:p w:rsidR="001E12AF" w:rsidRPr="00A559E5" w:rsidRDefault="008E147A">
      <w:pPr>
        <w:tabs>
          <w:tab w:val="left" w:pos="900"/>
          <w:tab w:val="left" w:pos="1980"/>
        </w:tabs>
        <w:snapToGrid w:val="0"/>
        <w:spacing w:line="360" w:lineRule="auto"/>
        <w:ind w:left="142" w:firstLineChars="200" w:firstLine="480"/>
        <w:rPr>
          <w:rFonts w:ascii="宋体" w:hAnsi="宋体"/>
          <w:sz w:val="24"/>
        </w:rPr>
      </w:pPr>
      <w:r w:rsidRPr="00A559E5">
        <w:rPr>
          <w:rFonts w:ascii="宋体" w:hAnsi="宋体"/>
          <w:sz w:val="24"/>
        </w:rPr>
        <w:t>1</w:t>
      </w:r>
      <w:r w:rsidRPr="00A559E5">
        <w:rPr>
          <w:rFonts w:ascii="宋体" w:hAnsi="宋体" w:hint="eastAsia"/>
          <w:sz w:val="24"/>
        </w:rPr>
        <w:t>.</w:t>
      </w:r>
      <w:r w:rsidRPr="00A559E5">
        <w:rPr>
          <w:rFonts w:ascii="宋体" w:hAnsi="宋体"/>
          <w:sz w:val="24"/>
        </w:rPr>
        <w:t>投标人按照本部分的顺序编制投标文件（资格证明文件）、投标文件（商务技术文件），编制中涉及格式资料的，应按照本部分提供的内容和格式（所有表格的格式可扩展）填写提交。</w:t>
      </w:r>
    </w:p>
    <w:p w:rsidR="001E12AF" w:rsidRPr="00A559E5" w:rsidRDefault="008E147A">
      <w:pPr>
        <w:tabs>
          <w:tab w:val="left" w:pos="900"/>
          <w:tab w:val="left" w:pos="1980"/>
        </w:tabs>
        <w:snapToGrid w:val="0"/>
        <w:spacing w:line="360" w:lineRule="auto"/>
        <w:ind w:left="142" w:firstLineChars="200" w:firstLine="480"/>
        <w:rPr>
          <w:rFonts w:ascii="宋体" w:hAnsi="宋体"/>
          <w:kern w:val="0"/>
          <w:sz w:val="24"/>
        </w:rPr>
      </w:pPr>
      <w:r w:rsidRPr="00A559E5">
        <w:rPr>
          <w:rFonts w:ascii="宋体" w:hAnsi="宋体"/>
          <w:sz w:val="24"/>
        </w:rPr>
        <w:t>2</w:t>
      </w:r>
      <w:r w:rsidRPr="00A559E5">
        <w:rPr>
          <w:rFonts w:ascii="宋体" w:hAnsi="宋体" w:hint="eastAsia"/>
          <w:sz w:val="24"/>
        </w:rPr>
        <w:t>.</w:t>
      </w:r>
      <w:r w:rsidRPr="00A559E5">
        <w:rPr>
          <w:rFonts w:ascii="宋体" w:hAnsi="宋体"/>
          <w:kern w:val="0"/>
          <w:sz w:val="24"/>
        </w:rPr>
        <w:t>对于招标文件中标记了“实质性格式”文件的，</w:t>
      </w:r>
      <w:r w:rsidRPr="00A559E5">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sidRPr="00A559E5">
        <w:rPr>
          <w:rFonts w:ascii="宋体" w:hAnsi="宋体"/>
          <w:kern w:val="0"/>
          <w:sz w:val="24"/>
        </w:rPr>
        <w:t>否则</w:t>
      </w:r>
      <w:r w:rsidRPr="00A559E5">
        <w:rPr>
          <w:rFonts w:ascii="宋体" w:hAnsi="宋体"/>
          <w:b/>
          <w:kern w:val="0"/>
          <w:sz w:val="24"/>
        </w:rPr>
        <w:t>投标无效</w:t>
      </w:r>
      <w:r w:rsidRPr="00A559E5">
        <w:rPr>
          <w:rFonts w:ascii="宋体" w:hAnsi="宋体"/>
          <w:kern w:val="0"/>
          <w:sz w:val="24"/>
        </w:rPr>
        <w:t>。未标记“实质性格式”的文件和招标文件未提供格式的内容，可由投标人自行编写。</w:t>
      </w:r>
    </w:p>
    <w:p w:rsidR="001E12AF" w:rsidRPr="00A559E5" w:rsidRDefault="008E147A">
      <w:pPr>
        <w:tabs>
          <w:tab w:val="left" w:pos="900"/>
          <w:tab w:val="left" w:pos="1980"/>
        </w:tabs>
        <w:snapToGrid w:val="0"/>
        <w:spacing w:line="360" w:lineRule="auto"/>
        <w:ind w:left="142" w:firstLineChars="200" w:firstLine="480"/>
        <w:rPr>
          <w:rFonts w:ascii="宋体" w:hAnsi="宋体"/>
          <w:sz w:val="24"/>
        </w:rPr>
      </w:pPr>
      <w:r w:rsidRPr="00A559E5">
        <w:rPr>
          <w:rFonts w:ascii="宋体" w:hAnsi="宋体"/>
          <w:sz w:val="24"/>
        </w:rPr>
        <w:t>3</w:t>
      </w:r>
      <w:r w:rsidRPr="00A559E5">
        <w:rPr>
          <w:rFonts w:ascii="宋体" w:hAnsi="宋体" w:hint="eastAsia"/>
          <w:sz w:val="24"/>
        </w:rPr>
        <w:t>.</w:t>
      </w:r>
      <w:r w:rsidRPr="00A559E5">
        <w:rPr>
          <w:rFonts w:ascii="宋体" w:hAnsi="宋体"/>
          <w:sz w:val="24"/>
        </w:rPr>
        <w:t>全部声明和问题的回答及所附材料必须是真实的、准确的和完整的。</w:t>
      </w:r>
    </w:p>
    <w:p w:rsidR="001E12AF" w:rsidRPr="00A559E5" w:rsidRDefault="008E147A">
      <w:pPr>
        <w:tabs>
          <w:tab w:val="left" w:pos="900"/>
          <w:tab w:val="left" w:pos="1980"/>
        </w:tabs>
        <w:snapToGrid w:val="0"/>
        <w:spacing w:line="360" w:lineRule="auto"/>
        <w:ind w:left="142" w:firstLineChars="200" w:firstLine="480"/>
        <w:rPr>
          <w:rFonts w:ascii="宋体" w:hAnsi="宋体"/>
          <w:sz w:val="24"/>
        </w:rPr>
      </w:pPr>
      <w:r w:rsidRPr="00A559E5">
        <w:rPr>
          <w:rFonts w:ascii="宋体" w:hAnsi="宋体" w:hint="eastAsia"/>
          <w:sz w:val="24"/>
        </w:rPr>
        <w:t>4.实行电子化不见面交易方式的，加盖公章、签名等均通过</w:t>
      </w:r>
      <w:r w:rsidRPr="00A559E5">
        <w:rPr>
          <w:rFonts w:ascii="宋体" w:hAnsi="宋体"/>
          <w:sz w:val="24"/>
        </w:rPr>
        <w:t>投标文件编制工具</w:t>
      </w:r>
      <w:r w:rsidRPr="00A559E5">
        <w:rPr>
          <w:rFonts w:ascii="宋体" w:hAnsi="宋体" w:hint="eastAsia"/>
          <w:sz w:val="24"/>
        </w:rPr>
        <w:t>加盖电子公章、</w:t>
      </w:r>
      <w:r w:rsidRPr="00A559E5">
        <w:rPr>
          <w:rFonts w:ascii="宋体" w:hAnsi="宋体"/>
          <w:sz w:val="24"/>
          <w:szCs w:val="20"/>
        </w:rPr>
        <w:t>签字</w:t>
      </w:r>
      <w:r w:rsidRPr="00A559E5">
        <w:rPr>
          <w:rFonts w:ascii="宋体" w:hAnsi="宋体" w:hint="eastAsia"/>
          <w:sz w:val="24"/>
          <w:szCs w:val="20"/>
        </w:rPr>
        <w:t>、签章</w:t>
      </w:r>
      <w:r w:rsidRPr="00A559E5">
        <w:rPr>
          <w:rFonts w:ascii="宋体" w:hAnsi="宋体"/>
          <w:sz w:val="24"/>
          <w:szCs w:val="20"/>
        </w:rPr>
        <w:t>或</w:t>
      </w:r>
      <w:r w:rsidRPr="00A559E5">
        <w:rPr>
          <w:rFonts w:ascii="宋体" w:hAnsi="宋体" w:hint="eastAsia"/>
          <w:sz w:val="24"/>
          <w:szCs w:val="20"/>
        </w:rPr>
        <w:t>印鉴</w:t>
      </w:r>
      <w:r w:rsidRPr="00A559E5">
        <w:rPr>
          <w:rFonts w:ascii="宋体" w:hAnsi="宋体" w:hint="eastAsia"/>
          <w:sz w:val="24"/>
        </w:rPr>
        <w:t>。</w:t>
      </w:r>
    </w:p>
    <w:p w:rsidR="001E12AF" w:rsidRPr="00A559E5" w:rsidRDefault="008E147A">
      <w:pPr>
        <w:widowControl/>
        <w:jc w:val="left"/>
        <w:rPr>
          <w:rFonts w:ascii="宋体" w:hAnsi="宋体"/>
          <w:sz w:val="24"/>
        </w:rPr>
      </w:pPr>
      <w:r w:rsidRPr="00A559E5">
        <w:rPr>
          <w:rFonts w:ascii="宋体" w:hAnsi="宋体"/>
          <w:sz w:val="24"/>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rsidR="001E12AF" w:rsidRPr="00A559E5" w:rsidRDefault="008E147A">
      <w:pPr>
        <w:keepNext/>
        <w:keepLines/>
        <w:autoSpaceDE w:val="0"/>
        <w:autoSpaceDN w:val="0"/>
        <w:adjustRightInd w:val="0"/>
        <w:spacing w:before="120" w:line="300" w:lineRule="auto"/>
        <w:jc w:val="left"/>
        <w:outlineLvl w:val="1"/>
        <w:rPr>
          <w:rFonts w:ascii="宋体" w:hAnsi="宋体"/>
          <w:b/>
          <w:kern w:val="0"/>
          <w:sz w:val="30"/>
          <w:szCs w:val="20"/>
        </w:rPr>
      </w:pPr>
      <w:r w:rsidRPr="00A559E5">
        <w:rPr>
          <w:rFonts w:ascii="宋体" w:hAnsi="宋体"/>
          <w:b/>
          <w:spacing w:val="20"/>
          <w:sz w:val="24"/>
        </w:rPr>
        <w:lastRenderedPageBreak/>
        <w:t>一、资格证明文件格式</w:t>
      </w:r>
    </w:p>
    <w:p w:rsidR="001E12AF" w:rsidRPr="00A559E5" w:rsidRDefault="001E12AF">
      <w:pPr>
        <w:rPr>
          <w:rFonts w:ascii="宋体" w:hAnsi="宋体"/>
          <w:b/>
          <w:spacing w:val="20"/>
          <w:szCs w:val="21"/>
        </w:rPr>
      </w:pPr>
    </w:p>
    <w:p w:rsidR="001E12AF" w:rsidRPr="00A559E5" w:rsidRDefault="008E147A">
      <w:pPr>
        <w:rPr>
          <w:rFonts w:ascii="宋体" w:hAnsi="宋体"/>
          <w:b/>
          <w:sz w:val="24"/>
        </w:rPr>
      </w:pPr>
      <w:r w:rsidRPr="00A559E5">
        <w:rPr>
          <w:rFonts w:ascii="宋体" w:hAnsi="宋体"/>
          <w:b/>
          <w:spacing w:val="20"/>
          <w:sz w:val="24"/>
        </w:rPr>
        <w:t>投标文件</w:t>
      </w:r>
      <w:r w:rsidRPr="00A559E5">
        <w:rPr>
          <w:rFonts w:ascii="宋体" w:hAnsi="宋体"/>
          <w:b/>
          <w:sz w:val="24"/>
        </w:rPr>
        <w:t>封面（非实质性格式）</w:t>
      </w:r>
    </w:p>
    <w:p w:rsidR="001E12AF" w:rsidRPr="00A559E5" w:rsidRDefault="001E12AF">
      <w:pPr>
        <w:jc w:val="center"/>
        <w:rPr>
          <w:rFonts w:ascii="宋体" w:hAnsi="宋体"/>
          <w:szCs w:val="21"/>
        </w:rPr>
      </w:pPr>
    </w:p>
    <w:p w:rsidR="001E12AF" w:rsidRPr="00A559E5" w:rsidRDefault="008E147A">
      <w:pPr>
        <w:jc w:val="center"/>
        <w:rPr>
          <w:rFonts w:ascii="宋体" w:hAnsi="宋体"/>
          <w:b/>
          <w:spacing w:val="60"/>
          <w:sz w:val="84"/>
          <w:szCs w:val="84"/>
        </w:rPr>
      </w:pPr>
      <w:r w:rsidRPr="00A559E5">
        <w:rPr>
          <w:rFonts w:ascii="宋体" w:hAnsi="宋体"/>
          <w:b/>
          <w:spacing w:val="60"/>
          <w:sz w:val="84"/>
          <w:szCs w:val="84"/>
        </w:rPr>
        <w:t>投 标 文 件</w:t>
      </w:r>
    </w:p>
    <w:p w:rsidR="001E12AF" w:rsidRPr="00A559E5" w:rsidRDefault="001E12AF">
      <w:pPr>
        <w:ind w:firstLineChars="150" w:firstLine="963"/>
        <w:rPr>
          <w:rFonts w:ascii="宋体" w:hAnsi="宋体"/>
          <w:b/>
          <w:spacing w:val="60"/>
          <w:sz w:val="52"/>
          <w:szCs w:val="52"/>
        </w:rPr>
      </w:pPr>
    </w:p>
    <w:p w:rsidR="001E12AF" w:rsidRPr="00A559E5" w:rsidRDefault="001E12AF">
      <w:pPr>
        <w:ind w:firstLineChars="150" w:firstLine="963"/>
        <w:rPr>
          <w:rFonts w:ascii="宋体" w:hAnsi="宋体"/>
          <w:b/>
          <w:spacing w:val="60"/>
          <w:sz w:val="52"/>
          <w:szCs w:val="52"/>
        </w:rPr>
      </w:pPr>
    </w:p>
    <w:p w:rsidR="001E12AF" w:rsidRPr="00A559E5" w:rsidRDefault="001E12AF">
      <w:pPr>
        <w:ind w:firstLineChars="150" w:firstLine="542"/>
        <w:rPr>
          <w:rFonts w:ascii="宋体" w:hAnsi="宋体"/>
          <w:b/>
          <w:spacing w:val="20"/>
          <w:sz w:val="32"/>
          <w:szCs w:val="32"/>
        </w:rPr>
      </w:pPr>
    </w:p>
    <w:p w:rsidR="001E12AF" w:rsidRPr="00A559E5" w:rsidRDefault="001E12AF">
      <w:pPr>
        <w:ind w:firstLineChars="150" w:firstLine="542"/>
        <w:rPr>
          <w:rFonts w:ascii="宋体" w:hAnsi="宋体"/>
          <w:b/>
          <w:spacing w:val="20"/>
          <w:sz w:val="32"/>
          <w:szCs w:val="32"/>
        </w:rPr>
      </w:pPr>
    </w:p>
    <w:p w:rsidR="001E12AF" w:rsidRPr="00A559E5" w:rsidRDefault="008E147A">
      <w:pPr>
        <w:ind w:firstLineChars="300" w:firstLine="1084"/>
        <w:rPr>
          <w:rFonts w:ascii="宋体" w:hAnsi="宋体"/>
          <w:b/>
          <w:sz w:val="36"/>
        </w:rPr>
      </w:pPr>
      <w:r w:rsidRPr="00A559E5">
        <w:rPr>
          <w:rFonts w:ascii="宋体" w:hAnsi="宋体" w:hint="eastAsia"/>
          <w:b/>
          <w:sz w:val="36"/>
        </w:rPr>
        <w:t>项 目 名 称：</w:t>
      </w:r>
      <w:r w:rsidRPr="00A559E5">
        <w:rPr>
          <w:rFonts w:ascii="宋体" w:hAnsi="宋体" w:hint="eastAsia"/>
          <w:b/>
          <w:sz w:val="36"/>
          <w:u w:val="single"/>
        </w:rPr>
        <w:t xml:space="preserve">               </w:t>
      </w:r>
    </w:p>
    <w:p w:rsidR="001E12AF" w:rsidRPr="00A559E5" w:rsidRDefault="008E147A">
      <w:pPr>
        <w:ind w:firstLineChars="300" w:firstLine="1084"/>
        <w:rPr>
          <w:rFonts w:ascii="宋体" w:hAnsi="宋体"/>
          <w:b/>
          <w:sz w:val="36"/>
          <w:u w:val="single"/>
        </w:rPr>
      </w:pPr>
      <w:r w:rsidRPr="00A559E5">
        <w:rPr>
          <w:rFonts w:ascii="宋体" w:hAnsi="宋体" w:hint="eastAsia"/>
          <w:b/>
          <w:sz w:val="36"/>
        </w:rPr>
        <w:t>项 目 编 号：</w:t>
      </w:r>
      <w:r w:rsidRPr="00A559E5">
        <w:rPr>
          <w:rFonts w:ascii="宋体" w:hAnsi="宋体" w:hint="eastAsia"/>
          <w:b/>
          <w:sz w:val="36"/>
          <w:u w:val="single"/>
        </w:rPr>
        <w:t xml:space="preserve">               </w:t>
      </w:r>
    </w:p>
    <w:p w:rsidR="001E12AF" w:rsidRPr="00A559E5" w:rsidRDefault="008E147A">
      <w:pPr>
        <w:rPr>
          <w:rFonts w:ascii="宋体" w:hAnsi="宋体"/>
          <w:b/>
          <w:sz w:val="36"/>
          <w:u w:val="single"/>
        </w:rPr>
      </w:pPr>
      <w:r w:rsidRPr="00A559E5">
        <w:rPr>
          <w:rFonts w:ascii="宋体" w:hAnsi="宋体" w:hint="eastAsia"/>
          <w:b/>
          <w:sz w:val="36"/>
        </w:rPr>
        <w:t xml:space="preserve">      投标人名称 ：</w:t>
      </w:r>
      <w:r w:rsidRPr="00A559E5">
        <w:rPr>
          <w:rFonts w:ascii="宋体" w:hAnsi="宋体" w:hint="eastAsia"/>
          <w:b/>
          <w:sz w:val="36"/>
          <w:u w:val="single"/>
        </w:rPr>
        <w:t xml:space="preserve">               </w:t>
      </w:r>
    </w:p>
    <w:p w:rsidR="001E12AF" w:rsidRPr="00A559E5" w:rsidRDefault="008E147A">
      <w:pPr>
        <w:rPr>
          <w:rFonts w:ascii="宋体" w:hAnsi="宋体"/>
          <w:b/>
          <w:sz w:val="36"/>
        </w:rPr>
      </w:pPr>
      <w:r w:rsidRPr="00A559E5">
        <w:rPr>
          <w:rFonts w:ascii="宋体" w:hAnsi="宋体" w:hint="eastAsia"/>
          <w:b/>
          <w:sz w:val="36"/>
        </w:rPr>
        <w:t xml:space="preserve">      日      期 ：</w:t>
      </w:r>
      <w:r w:rsidRPr="00A559E5">
        <w:rPr>
          <w:rFonts w:ascii="宋体" w:hAnsi="宋体" w:hint="eastAsia"/>
          <w:b/>
          <w:sz w:val="36"/>
          <w:u w:val="single"/>
        </w:rPr>
        <w:t xml:space="preserve">               </w:t>
      </w:r>
    </w:p>
    <w:p w:rsidR="001E12AF" w:rsidRPr="00A559E5" w:rsidRDefault="001E12AF">
      <w:pPr>
        <w:jc w:val="center"/>
        <w:rPr>
          <w:rFonts w:ascii="宋体" w:hAnsi="宋体"/>
          <w:b/>
          <w:sz w:val="32"/>
          <w:szCs w:val="32"/>
        </w:rPr>
      </w:pPr>
    </w:p>
    <w:p w:rsidR="001E12AF" w:rsidRPr="00A559E5" w:rsidRDefault="008E147A">
      <w:pPr>
        <w:jc w:val="center"/>
        <w:rPr>
          <w:rFonts w:ascii="宋体" w:hAnsi="宋体"/>
          <w:b/>
          <w:sz w:val="32"/>
          <w:szCs w:val="32"/>
        </w:rPr>
      </w:pPr>
      <w:r w:rsidRPr="00A559E5">
        <w:rPr>
          <w:rFonts w:ascii="宋体" w:hAnsi="宋体"/>
          <w:b/>
          <w:spacing w:val="20"/>
          <w:sz w:val="32"/>
          <w:szCs w:val="32"/>
        </w:rPr>
        <w:br w:type="page"/>
      </w:r>
      <w:r w:rsidRPr="00A559E5">
        <w:rPr>
          <w:rFonts w:ascii="宋体" w:hAnsi="宋体" w:hint="eastAsia"/>
          <w:b/>
          <w:sz w:val="32"/>
          <w:szCs w:val="32"/>
        </w:rPr>
        <w:lastRenderedPageBreak/>
        <w:t>一、资格证明文件</w:t>
      </w:r>
    </w:p>
    <w:p w:rsidR="001E12AF" w:rsidRPr="00A559E5" w:rsidRDefault="001E12AF">
      <w:pPr>
        <w:rPr>
          <w:rFonts w:ascii="宋体" w:hAnsi="宋体"/>
          <w:b/>
        </w:rPr>
      </w:pPr>
    </w:p>
    <w:p w:rsidR="001E12AF" w:rsidRPr="00A559E5" w:rsidRDefault="008E147A">
      <w:pPr>
        <w:spacing w:line="360" w:lineRule="auto"/>
        <w:outlineLvl w:val="2"/>
        <w:rPr>
          <w:rFonts w:ascii="宋体" w:hAnsi="宋体"/>
          <w:b/>
          <w:sz w:val="24"/>
          <w:szCs w:val="20"/>
        </w:rPr>
      </w:pPr>
      <w:r w:rsidRPr="00A559E5">
        <w:rPr>
          <w:rFonts w:ascii="宋体" w:hAnsi="宋体"/>
          <w:sz w:val="24"/>
          <w:szCs w:val="20"/>
        </w:rPr>
        <w:t xml:space="preserve">1 </w:t>
      </w:r>
      <w:r w:rsidRPr="00A559E5">
        <w:rPr>
          <w:rFonts w:ascii="宋体" w:hAnsi="宋体"/>
          <w:b/>
          <w:sz w:val="24"/>
        </w:rPr>
        <w:t>满足《中华人民共和国政府采购法》第二十二条规定及法律法规的其他规定</w:t>
      </w:r>
    </w:p>
    <w:p w:rsidR="001E12AF" w:rsidRPr="00A559E5" w:rsidRDefault="008E147A">
      <w:pPr>
        <w:pStyle w:val="30"/>
        <w:rPr>
          <w:rFonts w:hAnsi="宋体"/>
          <w:b w:val="0"/>
          <w:bCs/>
          <w:u w:val="none"/>
        </w:rPr>
      </w:pPr>
      <w:r w:rsidRPr="00A559E5">
        <w:rPr>
          <w:rFonts w:hAnsi="宋体"/>
          <w:b w:val="0"/>
          <w:u w:val="none"/>
        </w:rPr>
        <w:t>1-</w:t>
      </w:r>
      <w:r w:rsidRPr="00A559E5">
        <w:rPr>
          <w:rFonts w:hAnsi="宋体" w:hint="eastAsia"/>
          <w:b w:val="0"/>
          <w:u w:val="none"/>
        </w:rPr>
        <w:t>1</w:t>
      </w:r>
      <w:r w:rsidRPr="00A559E5">
        <w:rPr>
          <w:rFonts w:hAnsi="宋体"/>
          <w:b w:val="0"/>
          <w:u w:val="none"/>
        </w:rPr>
        <w:t xml:space="preserve"> </w:t>
      </w:r>
      <w:r w:rsidRPr="00A559E5">
        <w:rPr>
          <w:rFonts w:hAnsi="宋体"/>
          <w:u w:val="none"/>
        </w:rPr>
        <w:t>投标人资格声明</w:t>
      </w:r>
      <w:r w:rsidRPr="00A559E5">
        <w:rPr>
          <w:rFonts w:hAnsi="宋体" w:hint="eastAsia"/>
          <w:u w:val="none"/>
        </w:rPr>
        <w:t>函</w:t>
      </w:r>
      <w:r w:rsidRPr="00A559E5">
        <w:rPr>
          <w:rFonts w:hAnsi="宋体"/>
          <w:u w:val="none"/>
        </w:rPr>
        <w:t>（实质性格式）</w:t>
      </w:r>
    </w:p>
    <w:p w:rsidR="001E12AF" w:rsidRPr="00A559E5" w:rsidRDefault="001E12AF">
      <w:pPr>
        <w:widowControl/>
        <w:adjustRightInd w:val="0"/>
        <w:snapToGrid w:val="0"/>
        <w:spacing w:beforeLines="50" w:before="120" w:line="360" w:lineRule="auto"/>
        <w:jc w:val="center"/>
        <w:rPr>
          <w:rFonts w:ascii="宋体" w:hAnsi="宋体" w:cs="宋体"/>
          <w:b/>
          <w:sz w:val="28"/>
          <w:szCs w:val="28"/>
        </w:rPr>
      </w:pPr>
    </w:p>
    <w:p w:rsidR="001E12AF" w:rsidRPr="00A559E5" w:rsidRDefault="008E147A">
      <w:pPr>
        <w:widowControl/>
        <w:adjustRightInd w:val="0"/>
        <w:snapToGrid w:val="0"/>
        <w:spacing w:beforeLines="50" w:before="120" w:line="360" w:lineRule="auto"/>
        <w:jc w:val="center"/>
        <w:rPr>
          <w:rFonts w:ascii="宋体" w:hAnsi="宋体" w:cs="宋体"/>
          <w:szCs w:val="21"/>
        </w:rPr>
      </w:pPr>
      <w:r w:rsidRPr="00A559E5">
        <w:rPr>
          <w:rFonts w:ascii="宋体" w:hAnsi="宋体" w:cs="宋体" w:hint="eastAsia"/>
          <w:b/>
          <w:sz w:val="28"/>
          <w:szCs w:val="28"/>
        </w:rPr>
        <w:t>投标人资格声明函</w:t>
      </w:r>
    </w:p>
    <w:p w:rsidR="001E12AF" w:rsidRPr="00A559E5" w:rsidRDefault="001E12AF">
      <w:pPr>
        <w:pStyle w:val="a7"/>
        <w:spacing w:line="460" w:lineRule="exact"/>
        <w:ind w:firstLine="480"/>
        <w:rPr>
          <w:rFonts w:hAnsi="宋体"/>
        </w:rPr>
      </w:pPr>
    </w:p>
    <w:p w:rsidR="001E12AF" w:rsidRPr="00A559E5" w:rsidRDefault="008E147A">
      <w:pPr>
        <w:pStyle w:val="a7"/>
        <w:spacing w:line="460" w:lineRule="exact"/>
        <w:ind w:firstLine="480"/>
        <w:rPr>
          <w:rFonts w:hAnsi="宋体"/>
        </w:rPr>
      </w:pPr>
      <w:r w:rsidRPr="00A559E5">
        <w:rPr>
          <w:rFonts w:hAnsi="宋体" w:hint="eastAsia"/>
        </w:rPr>
        <w:t>致：常州市城投建设工程招标有限公司</w:t>
      </w:r>
    </w:p>
    <w:p w:rsidR="001E12AF" w:rsidRPr="00A559E5" w:rsidRDefault="008E147A">
      <w:pPr>
        <w:pStyle w:val="a7"/>
        <w:spacing w:line="460" w:lineRule="exact"/>
        <w:ind w:firstLineChars="400" w:firstLine="960"/>
        <w:rPr>
          <w:rFonts w:hAnsi="宋体"/>
          <w:u w:val="single"/>
        </w:rPr>
      </w:pPr>
      <w:r w:rsidRPr="00A559E5">
        <w:rPr>
          <w:rFonts w:hAnsi="宋体" w:hint="eastAsia"/>
          <w:u w:val="single"/>
        </w:rPr>
        <w:t>（采购人名称）</w:t>
      </w:r>
    </w:p>
    <w:p w:rsidR="001E12AF" w:rsidRPr="00A559E5" w:rsidRDefault="001E12AF">
      <w:pPr>
        <w:pStyle w:val="a7"/>
        <w:spacing w:line="460" w:lineRule="exact"/>
        <w:ind w:firstLine="480"/>
        <w:rPr>
          <w:rFonts w:hAnsi="宋体"/>
        </w:rPr>
      </w:pPr>
    </w:p>
    <w:p w:rsidR="001E12AF" w:rsidRPr="00A559E5" w:rsidRDefault="008E147A">
      <w:pPr>
        <w:pStyle w:val="a7"/>
        <w:spacing w:line="460" w:lineRule="exact"/>
        <w:ind w:firstLine="480"/>
        <w:rPr>
          <w:rFonts w:hAnsi="宋体"/>
        </w:rPr>
      </w:pPr>
      <w:r w:rsidRPr="00A559E5">
        <w:rPr>
          <w:rFonts w:hAnsi="宋体" w:hint="eastAsia"/>
        </w:rPr>
        <w:t>按照《中华人民共和国政府采购法》第二十二条和招标文件的规定，我单位郑重声明如下：</w:t>
      </w:r>
    </w:p>
    <w:p w:rsidR="001E12AF" w:rsidRPr="00A559E5" w:rsidRDefault="008E147A">
      <w:pPr>
        <w:pStyle w:val="a7"/>
        <w:spacing w:line="460" w:lineRule="exact"/>
        <w:ind w:firstLine="480"/>
        <w:rPr>
          <w:rFonts w:hAnsi="宋体"/>
        </w:rPr>
      </w:pPr>
      <w:r w:rsidRPr="00A559E5">
        <w:rPr>
          <w:rFonts w:hAnsi="宋体" w:hint="eastAsia"/>
        </w:rPr>
        <w:t>一、我单位是按照中华人民共和国法律规定登记注册的，注册地点为</w:t>
      </w:r>
      <w:r w:rsidRPr="00A559E5">
        <w:rPr>
          <w:rFonts w:hAnsi="宋体" w:hint="eastAsia"/>
          <w:u w:val="single"/>
        </w:rPr>
        <w:t xml:space="preserve">         </w:t>
      </w:r>
      <w:r w:rsidRPr="00A559E5">
        <w:rPr>
          <w:rFonts w:hAnsi="宋体" w:hint="eastAsia"/>
        </w:rPr>
        <w:t>，全称为</w:t>
      </w:r>
      <w:r w:rsidRPr="00A559E5">
        <w:rPr>
          <w:rFonts w:hAnsi="宋体" w:hint="eastAsia"/>
          <w:u w:val="single"/>
        </w:rPr>
        <w:t xml:space="preserve">        </w:t>
      </w:r>
      <w:r w:rsidRPr="00A559E5">
        <w:rPr>
          <w:rFonts w:hAnsi="宋体" w:hint="eastAsia"/>
        </w:rPr>
        <w:t>，统一社会信用代码为</w:t>
      </w:r>
      <w:r w:rsidRPr="00A559E5">
        <w:rPr>
          <w:rFonts w:hAnsi="宋体" w:hint="eastAsia"/>
          <w:u w:val="single"/>
        </w:rPr>
        <w:t xml:space="preserve">           </w:t>
      </w:r>
      <w:r w:rsidRPr="00A559E5">
        <w:rPr>
          <w:rFonts w:hAnsi="宋体" w:hint="eastAsia"/>
        </w:rPr>
        <w:t xml:space="preserve"> ，法定代表人（单位负责人）为</w:t>
      </w:r>
      <w:r w:rsidRPr="00A559E5">
        <w:rPr>
          <w:rFonts w:hAnsi="宋体" w:hint="eastAsia"/>
          <w:u w:val="single"/>
        </w:rPr>
        <w:t xml:space="preserve">         </w:t>
      </w:r>
      <w:r w:rsidRPr="00A559E5">
        <w:rPr>
          <w:rFonts w:hAnsi="宋体" w:hint="eastAsia"/>
        </w:rPr>
        <w:t>，具有独立承担民事责任的能力</w:t>
      </w:r>
      <w:r w:rsidRPr="00A559E5">
        <w:rPr>
          <w:rFonts w:hAnsi="宋体" w:hint="eastAsia"/>
          <w:b/>
        </w:rPr>
        <w:t>（如属于分公司经总公司授权参与项目，由总公司承担民事责任的，需提供总公司项目授权书）</w:t>
      </w:r>
      <w:r w:rsidRPr="00A559E5">
        <w:rPr>
          <w:rFonts w:hAnsi="宋体" w:hint="eastAsia"/>
        </w:rPr>
        <w:t>。</w:t>
      </w:r>
    </w:p>
    <w:p w:rsidR="001E12AF" w:rsidRPr="00A559E5" w:rsidRDefault="008E147A">
      <w:pPr>
        <w:pStyle w:val="a7"/>
        <w:spacing w:line="460" w:lineRule="exact"/>
        <w:ind w:firstLine="480"/>
        <w:rPr>
          <w:rFonts w:hAnsi="宋体"/>
        </w:rPr>
      </w:pPr>
      <w:r w:rsidRPr="00A559E5">
        <w:rPr>
          <w:rFonts w:hAnsi="宋体" w:hint="eastAsia"/>
        </w:rPr>
        <w:t>二、我单位具有良好的商业信誉（指投标人经营状况良好，无本资格声明第十条情形）和健全的财务会计制度。</w:t>
      </w:r>
    </w:p>
    <w:p w:rsidR="001E12AF" w:rsidRPr="00A559E5" w:rsidRDefault="008E147A">
      <w:pPr>
        <w:pStyle w:val="a7"/>
        <w:spacing w:line="460" w:lineRule="exact"/>
        <w:ind w:firstLine="480"/>
        <w:rPr>
          <w:rFonts w:hAnsi="宋体"/>
        </w:rPr>
      </w:pPr>
      <w:r w:rsidRPr="00A559E5">
        <w:rPr>
          <w:rFonts w:hAnsi="宋体" w:hint="eastAsia"/>
        </w:rPr>
        <w:t>三、我单位依法进行纳税和社会保险申报并实际履行了义务。</w:t>
      </w:r>
    </w:p>
    <w:p w:rsidR="001E12AF" w:rsidRPr="00A559E5" w:rsidRDefault="008E147A">
      <w:pPr>
        <w:pStyle w:val="a7"/>
        <w:spacing w:line="460" w:lineRule="exact"/>
        <w:ind w:firstLine="480"/>
        <w:rPr>
          <w:rFonts w:hAnsi="宋体"/>
        </w:rPr>
      </w:pPr>
      <w:r w:rsidRPr="00A559E5">
        <w:rPr>
          <w:rFonts w:hAnsi="宋体" w:hint="eastAsia"/>
        </w:rPr>
        <w:t>四、我单位具有履行本项目采购合同所必需的设备和专业技术能力，并具有履行合同的良好</w:t>
      </w:r>
      <w:r w:rsidRPr="00A559E5">
        <w:rPr>
          <w:rFonts w:hAnsi="宋体"/>
        </w:rPr>
        <w:t>记录</w:t>
      </w:r>
      <w:r w:rsidRPr="00A559E5">
        <w:rPr>
          <w:rFonts w:hAnsi="宋体" w:hint="eastAsia"/>
        </w:rPr>
        <w:t>。为履行本项采购合同我单位具备如下主要设备和主要专业技术能力:</w:t>
      </w:r>
    </w:p>
    <w:p w:rsidR="001E12AF" w:rsidRPr="00A559E5" w:rsidRDefault="008E147A">
      <w:pPr>
        <w:pStyle w:val="a7"/>
        <w:spacing w:line="460" w:lineRule="exact"/>
        <w:ind w:firstLine="480"/>
        <w:rPr>
          <w:rFonts w:hAnsi="宋体"/>
        </w:rPr>
      </w:pPr>
      <w:r w:rsidRPr="00A559E5">
        <w:rPr>
          <w:rFonts w:hAnsi="宋体" w:hint="eastAsia"/>
        </w:rPr>
        <w:t>主要设备有：</w:t>
      </w:r>
      <w:r w:rsidRPr="00A559E5">
        <w:rPr>
          <w:rFonts w:hAnsi="宋体"/>
          <w:u w:val="single"/>
        </w:rPr>
        <w:t xml:space="preserve">            </w:t>
      </w:r>
    </w:p>
    <w:p w:rsidR="001E12AF" w:rsidRPr="00A559E5" w:rsidRDefault="008E147A">
      <w:pPr>
        <w:pStyle w:val="a7"/>
        <w:spacing w:line="460" w:lineRule="exact"/>
        <w:ind w:firstLine="480"/>
        <w:rPr>
          <w:rFonts w:hAnsi="宋体"/>
        </w:rPr>
      </w:pPr>
      <w:r w:rsidRPr="00A559E5">
        <w:rPr>
          <w:rFonts w:hAnsi="宋体" w:hint="eastAsia"/>
        </w:rPr>
        <w:t>主要专业技术能力有</w:t>
      </w:r>
      <w:r w:rsidRPr="00A559E5">
        <w:rPr>
          <w:rFonts w:hAnsi="宋体" w:hint="eastAsia"/>
          <w:u w:val="single"/>
        </w:rPr>
        <w:t xml:space="preserve">                 </w:t>
      </w:r>
    </w:p>
    <w:p w:rsidR="001E12AF" w:rsidRPr="00A559E5" w:rsidRDefault="008E147A">
      <w:pPr>
        <w:pStyle w:val="a7"/>
        <w:spacing w:line="460" w:lineRule="exact"/>
        <w:ind w:firstLine="480"/>
        <w:rPr>
          <w:rFonts w:hAnsi="宋体"/>
        </w:rPr>
      </w:pPr>
      <w:r w:rsidRPr="00A559E5">
        <w:rPr>
          <w:rFonts w:hAnsi="宋体"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rsidR="001E12AF" w:rsidRPr="00A559E5" w:rsidRDefault="008E147A">
      <w:pPr>
        <w:pStyle w:val="a7"/>
        <w:spacing w:line="460" w:lineRule="exact"/>
        <w:ind w:firstLine="480"/>
        <w:rPr>
          <w:rFonts w:hAnsi="宋体"/>
        </w:rPr>
      </w:pPr>
      <w:r w:rsidRPr="00A559E5">
        <w:rPr>
          <w:rFonts w:hAnsi="宋体" w:hint="eastAsia"/>
        </w:rPr>
        <w:lastRenderedPageBreak/>
        <w:t>六、我单位具备法律、行政法规规定的其他条件。</w:t>
      </w:r>
    </w:p>
    <w:p w:rsidR="001E12AF" w:rsidRPr="00A559E5" w:rsidRDefault="008E147A">
      <w:pPr>
        <w:pStyle w:val="a7"/>
        <w:spacing w:line="460" w:lineRule="exact"/>
        <w:ind w:firstLine="480"/>
        <w:rPr>
          <w:rFonts w:hAnsi="宋体"/>
        </w:rPr>
      </w:pPr>
      <w:r w:rsidRPr="00A559E5">
        <w:rPr>
          <w:rFonts w:hAnsi="宋体" w:hint="eastAsia"/>
        </w:rPr>
        <w:t>七、与我单位存在“单位负责人为同一人或者存在直接控股、管理关系”的其他单位信息如下（如无此情形的，填写“无”）：</w:t>
      </w:r>
    </w:p>
    <w:p w:rsidR="001E12AF" w:rsidRPr="00A559E5" w:rsidRDefault="008E147A">
      <w:pPr>
        <w:pStyle w:val="a7"/>
        <w:spacing w:line="460" w:lineRule="exact"/>
        <w:ind w:firstLine="480"/>
        <w:rPr>
          <w:rFonts w:hAnsi="宋体"/>
        </w:rPr>
      </w:pPr>
      <w:r w:rsidRPr="00A559E5">
        <w:rPr>
          <w:rFonts w:hAnsi="宋体" w:hint="eastAsia"/>
        </w:rPr>
        <w:t>1、与我单位的法定代表人（单位负责人）为同一人的其他单位如下：</w:t>
      </w:r>
      <w:r w:rsidRPr="00A559E5">
        <w:rPr>
          <w:rFonts w:hAnsi="宋体" w:hint="eastAsia"/>
          <w:u w:val="single"/>
        </w:rPr>
        <w:t xml:space="preserve">     </w:t>
      </w:r>
      <w:r w:rsidRPr="00A559E5">
        <w:rPr>
          <w:rFonts w:hAnsi="宋体" w:hint="eastAsia"/>
        </w:rPr>
        <w:t xml:space="preserve">          </w:t>
      </w:r>
    </w:p>
    <w:p w:rsidR="001E12AF" w:rsidRPr="00A559E5" w:rsidRDefault="008E147A">
      <w:pPr>
        <w:pStyle w:val="a7"/>
        <w:spacing w:line="460" w:lineRule="exact"/>
        <w:ind w:firstLine="480"/>
        <w:rPr>
          <w:rFonts w:hAnsi="宋体"/>
        </w:rPr>
      </w:pPr>
      <w:r w:rsidRPr="00A559E5">
        <w:rPr>
          <w:rFonts w:hAnsi="宋体" w:hint="eastAsia"/>
        </w:rPr>
        <w:t>2、我单位直接控股的其他单位如下：</w:t>
      </w:r>
      <w:r w:rsidRPr="00A559E5">
        <w:rPr>
          <w:rFonts w:hAnsi="宋体" w:hint="eastAsia"/>
          <w:u w:val="single"/>
        </w:rPr>
        <w:t xml:space="preserve">                    </w:t>
      </w:r>
      <w:r w:rsidRPr="00A559E5">
        <w:rPr>
          <w:rFonts w:hAnsi="宋体" w:hint="eastAsia"/>
        </w:rPr>
        <w:t xml:space="preserve"> </w:t>
      </w:r>
    </w:p>
    <w:p w:rsidR="001E12AF" w:rsidRPr="00A559E5" w:rsidRDefault="008E147A">
      <w:pPr>
        <w:pStyle w:val="a7"/>
        <w:spacing w:line="460" w:lineRule="exact"/>
        <w:ind w:firstLine="480"/>
        <w:rPr>
          <w:rFonts w:hAnsi="宋体"/>
        </w:rPr>
      </w:pPr>
      <w:r w:rsidRPr="00A559E5">
        <w:rPr>
          <w:rFonts w:hAnsi="宋体" w:hint="eastAsia"/>
        </w:rPr>
        <w:t>3、与我单位存在管理关系的其他单位如下：</w:t>
      </w:r>
      <w:r w:rsidRPr="00A559E5">
        <w:rPr>
          <w:rFonts w:hAnsi="宋体" w:hint="eastAsia"/>
          <w:u w:val="single"/>
        </w:rPr>
        <w:t xml:space="preserve">              </w:t>
      </w:r>
      <w:r w:rsidRPr="00A559E5">
        <w:rPr>
          <w:rFonts w:hAnsi="宋体" w:hint="eastAsia"/>
        </w:rPr>
        <w:t xml:space="preserve"> </w:t>
      </w:r>
    </w:p>
    <w:p w:rsidR="001E12AF" w:rsidRPr="00A559E5" w:rsidRDefault="008E147A">
      <w:pPr>
        <w:pStyle w:val="a7"/>
        <w:spacing w:line="460" w:lineRule="exact"/>
        <w:ind w:firstLine="480"/>
        <w:rPr>
          <w:rFonts w:hAnsi="宋体"/>
        </w:rPr>
      </w:pPr>
      <w:r w:rsidRPr="00A559E5">
        <w:rPr>
          <w:rFonts w:hAnsi="宋体" w:hint="eastAsia"/>
        </w:rPr>
        <w:t>八、</w:t>
      </w:r>
      <w:r w:rsidRPr="00A559E5">
        <w:rPr>
          <w:rFonts w:hAnsi="宋体"/>
        </w:rPr>
        <w:t>我</w:t>
      </w:r>
      <w:r w:rsidRPr="00A559E5">
        <w:rPr>
          <w:rFonts w:hAnsi="宋体" w:hint="eastAsia"/>
        </w:rPr>
        <w:t>单位</w:t>
      </w:r>
      <w:r w:rsidRPr="00A559E5">
        <w:rPr>
          <w:rFonts w:hAnsi="宋体"/>
        </w:rPr>
        <w:t>不属于为本项目提供整体设计、规范编制或者项目管理、监理、检测等服务的投标人。</w:t>
      </w:r>
    </w:p>
    <w:p w:rsidR="001E12AF" w:rsidRPr="00A559E5" w:rsidRDefault="008E147A">
      <w:pPr>
        <w:pStyle w:val="a7"/>
        <w:spacing w:line="460" w:lineRule="exact"/>
        <w:ind w:firstLine="480"/>
        <w:rPr>
          <w:rFonts w:hAnsi="宋体"/>
        </w:rPr>
      </w:pPr>
      <w:r w:rsidRPr="00A559E5">
        <w:rPr>
          <w:rFonts w:hAnsi="宋体" w:hint="eastAsia"/>
        </w:rPr>
        <w:t>九、</w:t>
      </w:r>
      <w:r w:rsidRPr="00A559E5">
        <w:rPr>
          <w:rFonts w:hAnsi="宋体"/>
        </w:rPr>
        <w:t>我单位无以下不良信用记录情形：</w:t>
      </w:r>
    </w:p>
    <w:p w:rsidR="001E12AF" w:rsidRPr="00A559E5" w:rsidRDefault="008E147A">
      <w:pPr>
        <w:pStyle w:val="a7"/>
        <w:spacing w:line="460" w:lineRule="exact"/>
        <w:ind w:firstLine="480"/>
        <w:rPr>
          <w:rFonts w:hAnsi="宋体"/>
        </w:rPr>
      </w:pPr>
      <w:r w:rsidRPr="00A559E5">
        <w:rPr>
          <w:rFonts w:hAnsi="宋体"/>
        </w:rPr>
        <w:t>1</w:t>
      </w:r>
      <w:r w:rsidRPr="00A559E5">
        <w:rPr>
          <w:rFonts w:hAnsi="宋体" w:hint="eastAsia"/>
        </w:rPr>
        <w:t>、在“信用中国”网站被列入失信被执行人和重大税收违法案件当事人名单；</w:t>
      </w:r>
    </w:p>
    <w:p w:rsidR="001E12AF" w:rsidRPr="00A559E5" w:rsidRDefault="008E147A">
      <w:pPr>
        <w:pStyle w:val="a7"/>
        <w:spacing w:line="460" w:lineRule="exact"/>
        <w:ind w:firstLine="480"/>
        <w:rPr>
          <w:rFonts w:hAnsi="宋体"/>
        </w:rPr>
      </w:pPr>
      <w:r w:rsidRPr="00A559E5">
        <w:rPr>
          <w:rFonts w:hAnsi="宋体"/>
        </w:rPr>
        <w:t>2</w:t>
      </w:r>
      <w:r w:rsidRPr="00A559E5">
        <w:rPr>
          <w:rFonts w:hAnsi="宋体" w:hint="eastAsia"/>
        </w:rPr>
        <w:t>、在“中国政府采购网”网站被列入政府采购严重违法失信行为记录名单；</w:t>
      </w:r>
    </w:p>
    <w:p w:rsidR="001E12AF" w:rsidRPr="00A559E5" w:rsidRDefault="008E147A">
      <w:pPr>
        <w:pStyle w:val="a7"/>
        <w:spacing w:line="460" w:lineRule="exact"/>
        <w:ind w:firstLine="480"/>
        <w:rPr>
          <w:rFonts w:hAnsi="宋体"/>
        </w:rPr>
      </w:pPr>
      <w:r w:rsidRPr="00A559E5">
        <w:rPr>
          <w:rFonts w:hAnsi="宋体"/>
        </w:rPr>
        <w:t>3</w:t>
      </w:r>
      <w:r w:rsidRPr="00A559E5">
        <w:rPr>
          <w:rFonts w:hAnsi="宋体" w:hint="eastAsia"/>
        </w:rPr>
        <w:t>、</w:t>
      </w:r>
      <w:r w:rsidRPr="00A559E5">
        <w:rPr>
          <w:rFonts w:hAnsi="宋体"/>
        </w:rPr>
        <w:t>不符合《政府采购法》第二十二条规定的条件。</w:t>
      </w:r>
    </w:p>
    <w:p w:rsidR="001E12AF" w:rsidRPr="00A559E5" w:rsidRDefault="001E12AF">
      <w:pPr>
        <w:pStyle w:val="a7"/>
        <w:spacing w:line="460" w:lineRule="exact"/>
        <w:ind w:firstLine="480"/>
        <w:rPr>
          <w:rFonts w:hAnsi="宋体"/>
        </w:rPr>
      </w:pPr>
    </w:p>
    <w:p w:rsidR="001E12AF" w:rsidRPr="00A559E5" w:rsidRDefault="008E147A">
      <w:pPr>
        <w:pStyle w:val="a7"/>
        <w:spacing w:line="460" w:lineRule="exact"/>
        <w:ind w:firstLine="480"/>
        <w:rPr>
          <w:rFonts w:hAnsi="宋体"/>
        </w:rPr>
      </w:pPr>
      <w:r w:rsidRPr="00A559E5">
        <w:rPr>
          <w:rFonts w:hAnsi="宋体" w:hint="eastAsia"/>
        </w:rPr>
        <w:t>我单位保证上述声明的事项都是真实的，如有虚假，我单位愿意承担相应的法律责任，并承担因此所造成的一切损失。</w:t>
      </w:r>
    </w:p>
    <w:p w:rsidR="001E12AF" w:rsidRPr="00A559E5" w:rsidRDefault="001E12AF">
      <w:pPr>
        <w:pStyle w:val="a7"/>
        <w:spacing w:line="460" w:lineRule="exact"/>
        <w:ind w:firstLine="480"/>
        <w:rPr>
          <w:rFonts w:hAnsi="宋体"/>
        </w:rPr>
      </w:pPr>
    </w:p>
    <w:p w:rsidR="001E12AF" w:rsidRPr="00A559E5" w:rsidRDefault="001E12AF">
      <w:pPr>
        <w:pStyle w:val="a7"/>
        <w:spacing w:line="460" w:lineRule="exact"/>
        <w:ind w:firstLine="480"/>
        <w:rPr>
          <w:rFonts w:hAnsi="宋体"/>
        </w:rPr>
      </w:pPr>
    </w:p>
    <w:p w:rsidR="001E12AF" w:rsidRPr="00A559E5" w:rsidRDefault="008E147A">
      <w:pPr>
        <w:pStyle w:val="a7"/>
        <w:spacing w:line="460" w:lineRule="exact"/>
        <w:ind w:firstLineChars="350" w:firstLine="840"/>
        <w:rPr>
          <w:rFonts w:hAnsi="宋体"/>
        </w:rPr>
      </w:pPr>
      <w:r w:rsidRPr="00A559E5">
        <w:rPr>
          <w:rFonts w:hAnsi="宋体" w:hint="eastAsia"/>
        </w:rPr>
        <w:t>投标人：（加盖公章）</w:t>
      </w:r>
    </w:p>
    <w:p w:rsidR="001E12AF" w:rsidRPr="00A559E5" w:rsidRDefault="008E147A">
      <w:pPr>
        <w:pStyle w:val="a7"/>
        <w:spacing w:line="460" w:lineRule="exact"/>
        <w:ind w:firstLineChars="350" w:firstLine="840"/>
        <w:rPr>
          <w:rFonts w:hAnsi="宋体"/>
        </w:rPr>
      </w:pPr>
      <w:r w:rsidRPr="00A559E5">
        <w:rPr>
          <w:rFonts w:hAnsi="宋体" w:hint="eastAsia"/>
        </w:rPr>
        <w:t>法定代表人（或单位负责人）签字或盖章：</w:t>
      </w:r>
    </w:p>
    <w:p w:rsidR="001E12AF" w:rsidRPr="00A559E5" w:rsidRDefault="008E147A">
      <w:pPr>
        <w:pStyle w:val="a7"/>
        <w:spacing w:line="460" w:lineRule="exact"/>
        <w:ind w:firstLineChars="350" w:firstLine="840"/>
        <w:rPr>
          <w:rFonts w:hAnsi="宋体"/>
        </w:rPr>
      </w:pPr>
      <w:r w:rsidRPr="00A559E5">
        <w:rPr>
          <w:rFonts w:hAnsi="宋体" w:hint="eastAsia"/>
        </w:rPr>
        <w:t>日期：    年    月    日</w:t>
      </w:r>
    </w:p>
    <w:p w:rsidR="001E12AF" w:rsidRPr="00A559E5" w:rsidRDefault="001E12AF">
      <w:pPr>
        <w:spacing w:line="360" w:lineRule="auto"/>
        <w:rPr>
          <w:rFonts w:ascii="宋体" w:hAnsi="宋体"/>
          <w:sz w:val="24"/>
        </w:rPr>
      </w:pPr>
    </w:p>
    <w:p w:rsidR="001E12AF" w:rsidRPr="00A559E5" w:rsidRDefault="001E12AF">
      <w:pPr>
        <w:spacing w:line="360" w:lineRule="auto"/>
        <w:rPr>
          <w:rFonts w:ascii="宋体" w:hAnsi="宋体"/>
          <w:sz w:val="24"/>
        </w:rPr>
      </w:pPr>
    </w:p>
    <w:p w:rsidR="001E12AF" w:rsidRPr="00A559E5" w:rsidRDefault="001E12AF">
      <w:pPr>
        <w:spacing w:line="360" w:lineRule="auto"/>
        <w:rPr>
          <w:rFonts w:ascii="宋体" w:hAnsi="宋体"/>
          <w:sz w:val="24"/>
        </w:rPr>
      </w:pPr>
    </w:p>
    <w:p w:rsidR="001E12AF" w:rsidRPr="00A559E5" w:rsidRDefault="008E147A">
      <w:pPr>
        <w:spacing w:line="360" w:lineRule="auto"/>
        <w:rPr>
          <w:rFonts w:ascii="宋体" w:hAnsi="宋体"/>
          <w:sz w:val="24"/>
        </w:rPr>
      </w:pPr>
      <w:r w:rsidRPr="00A559E5">
        <w:rPr>
          <w:rFonts w:ascii="宋体" w:hAnsi="宋体"/>
          <w:sz w:val="24"/>
        </w:rPr>
        <w:t>说明：</w:t>
      </w:r>
      <w:r w:rsidRPr="00A559E5">
        <w:rPr>
          <w:rFonts w:ascii="宋体" w:hAnsi="宋体" w:hint="eastAsia"/>
          <w:sz w:val="24"/>
        </w:rPr>
        <w:t>供应商承诺不实的，依据《政府采购法》第七十七条“提供虚假材料谋取中标、成交的”有关规定予以处理</w:t>
      </w:r>
      <w:r w:rsidRPr="00A559E5">
        <w:rPr>
          <w:rFonts w:ascii="宋体" w:hAnsi="宋体"/>
          <w:sz w:val="24"/>
        </w:rPr>
        <w:t>。</w:t>
      </w:r>
    </w:p>
    <w:p w:rsidR="001E12AF" w:rsidRPr="00A559E5" w:rsidRDefault="001E12AF">
      <w:pPr>
        <w:tabs>
          <w:tab w:val="left" w:pos="5580"/>
        </w:tabs>
        <w:spacing w:line="360" w:lineRule="auto"/>
        <w:rPr>
          <w:rFonts w:ascii="宋体" w:hAnsi="宋体"/>
          <w:sz w:val="24"/>
        </w:rPr>
        <w:sectPr w:rsidR="001E12AF" w:rsidRPr="00A559E5">
          <w:pgSz w:w="11907" w:h="16840"/>
          <w:pgMar w:top="1418" w:right="1134" w:bottom="1418" w:left="1701" w:header="851" w:footer="851" w:gutter="0"/>
          <w:cols w:space="720"/>
          <w:docGrid w:linePitch="462"/>
        </w:sectPr>
      </w:pPr>
    </w:p>
    <w:p w:rsidR="001E12AF" w:rsidRPr="00A559E5" w:rsidRDefault="008E147A">
      <w:pPr>
        <w:spacing w:line="360" w:lineRule="auto"/>
        <w:outlineLvl w:val="2"/>
        <w:rPr>
          <w:rFonts w:ascii="宋体" w:hAnsi="宋体"/>
          <w:b/>
          <w:sz w:val="24"/>
          <w:szCs w:val="20"/>
        </w:rPr>
      </w:pPr>
      <w:r w:rsidRPr="00A559E5">
        <w:rPr>
          <w:rFonts w:ascii="宋体" w:hAnsi="宋体"/>
          <w:b/>
          <w:sz w:val="24"/>
          <w:szCs w:val="20"/>
        </w:rPr>
        <w:lastRenderedPageBreak/>
        <w:t>2 落实政府采购政策需满足的资格要求（如有）</w:t>
      </w:r>
    </w:p>
    <w:p w:rsidR="001E12AF" w:rsidRPr="00A559E5" w:rsidRDefault="008E147A">
      <w:pPr>
        <w:spacing w:line="360" w:lineRule="auto"/>
        <w:outlineLvl w:val="2"/>
        <w:rPr>
          <w:rFonts w:ascii="宋体" w:hAnsi="宋体"/>
          <w:sz w:val="24"/>
          <w:szCs w:val="20"/>
        </w:rPr>
      </w:pPr>
      <w:r w:rsidRPr="00A559E5">
        <w:rPr>
          <w:rFonts w:ascii="宋体" w:hAnsi="宋体"/>
          <w:b/>
          <w:sz w:val="24"/>
          <w:szCs w:val="20"/>
        </w:rPr>
        <w:t>2-1中小企业声明函</w:t>
      </w:r>
    </w:p>
    <w:p w:rsidR="001E12AF" w:rsidRPr="00A559E5" w:rsidRDefault="001E12AF">
      <w:pPr>
        <w:tabs>
          <w:tab w:val="left" w:pos="5580"/>
        </w:tabs>
        <w:spacing w:line="360" w:lineRule="auto"/>
        <w:rPr>
          <w:rFonts w:ascii="宋体" w:hAnsi="宋体"/>
          <w:sz w:val="24"/>
        </w:rPr>
      </w:pPr>
    </w:p>
    <w:p w:rsidR="001E12AF" w:rsidRPr="00A559E5" w:rsidRDefault="008E147A">
      <w:pPr>
        <w:tabs>
          <w:tab w:val="left" w:pos="5580"/>
        </w:tabs>
        <w:spacing w:line="360" w:lineRule="auto"/>
        <w:rPr>
          <w:rFonts w:ascii="宋体" w:hAnsi="宋体"/>
          <w:sz w:val="24"/>
        </w:rPr>
      </w:pPr>
      <w:r w:rsidRPr="00A559E5">
        <w:rPr>
          <w:rFonts w:ascii="宋体" w:hAnsi="宋体"/>
          <w:sz w:val="24"/>
        </w:rPr>
        <w:t>说明：</w:t>
      </w:r>
    </w:p>
    <w:p w:rsidR="001E12AF" w:rsidRPr="00A559E5" w:rsidRDefault="008E147A">
      <w:pPr>
        <w:tabs>
          <w:tab w:val="left" w:pos="5580"/>
        </w:tabs>
        <w:spacing w:line="360" w:lineRule="auto"/>
        <w:rPr>
          <w:rFonts w:ascii="宋体" w:hAnsi="宋体"/>
          <w:sz w:val="24"/>
        </w:rPr>
      </w:pPr>
      <w:r w:rsidRPr="00A559E5">
        <w:rPr>
          <w:rFonts w:ascii="宋体" w:hAnsi="宋体"/>
          <w:sz w:val="24"/>
        </w:rPr>
        <w:t>（1）如本项目（包）不专门面向中小企业预留采购份额，</w:t>
      </w:r>
      <w:r w:rsidRPr="00A559E5">
        <w:rPr>
          <w:rFonts w:ascii="宋体" w:hAnsi="宋体" w:hint="eastAsia"/>
          <w:sz w:val="24"/>
        </w:rPr>
        <w:t>资格证明文件部分</w:t>
      </w:r>
      <w:r w:rsidRPr="00A559E5">
        <w:rPr>
          <w:rFonts w:ascii="宋体" w:hAnsi="宋体"/>
          <w:sz w:val="24"/>
        </w:rPr>
        <w:t>无需提供《中小企业声明函》。</w:t>
      </w:r>
    </w:p>
    <w:p w:rsidR="001E12AF" w:rsidRPr="00A559E5" w:rsidRDefault="008E147A">
      <w:pPr>
        <w:tabs>
          <w:tab w:val="left" w:pos="5580"/>
        </w:tabs>
        <w:spacing w:line="360" w:lineRule="auto"/>
        <w:rPr>
          <w:rFonts w:ascii="宋体" w:hAnsi="宋体"/>
          <w:sz w:val="24"/>
        </w:rPr>
      </w:pPr>
      <w:r w:rsidRPr="00A559E5">
        <w:rPr>
          <w:rFonts w:ascii="宋体" w:hAnsi="宋体"/>
          <w:sz w:val="24"/>
        </w:rPr>
        <w:t>（2）如本项目（包）专门面向中小/小微企业采购，须提供《中小企业声明函》</w:t>
      </w:r>
      <w:r w:rsidRPr="00A559E5">
        <w:rPr>
          <w:rFonts w:ascii="宋体" w:hAnsi="宋体"/>
          <w:sz w:val="24"/>
          <w:szCs w:val="20"/>
        </w:rPr>
        <w:t>（实质性格式）</w:t>
      </w:r>
      <w:r w:rsidRPr="00A559E5">
        <w:rPr>
          <w:rFonts w:ascii="宋体" w:hAnsi="宋体"/>
          <w:sz w:val="24"/>
        </w:rPr>
        <w:t>。</w:t>
      </w:r>
    </w:p>
    <w:p w:rsidR="001E12AF" w:rsidRPr="00A559E5" w:rsidRDefault="008E147A">
      <w:pPr>
        <w:tabs>
          <w:tab w:val="left" w:pos="5580"/>
        </w:tabs>
        <w:spacing w:line="360" w:lineRule="auto"/>
        <w:rPr>
          <w:rFonts w:ascii="宋体" w:hAnsi="宋体"/>
          <w:sz w:val="24"/>
        </w:rPr>
      </w:pPr>
      <w:r w:rsidRPr="00A559E5">
        <w:rPr>
          <w:rFonts w:ascii="宋体" w:hAnsi="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1E12AF" w:rsidRPr="00A559E5" w:rsidRDefault="008E147A">
      <w:pPr>
        <w:tabs>
          <w:tab w:val="left" w:pos="5580"/>
        </w:tabs>
        <w:spacing w:line="360" w:lineRule="auto"/>
        <w:rPr>
          <w:rFonts w:ascii="宋体" w:hAnsi="宋体"/>
          <w:sz w:val="24"/>
        </w:rPr>
      </w:pPr>
      <w:r w:rsidRPr="00A559E5">
        <w:rPr>
          <w:rFonts w:ascii="宋体" w:hAnsi="宋体" w:hint="eastAsia"/>
          <w:sz w:val="24"/>
        </w:rPr>
        <w:t>（4）其他</w:t>
      </w:r>
    </w:p>
    <w:p w:rsidR="001E12AF" w:rsidRPr="00A559E5" w:rsidRDefault="008E147A">
      <w:pPr>
        <w:tabs>
          <w:tab w:val="left" w:pos="5580"/>
        </w:tabs>
        <w:spacing w:line="360" w:lineRule="auto"/>
        <w:rPr>
          <w:rFonts w:ascii="宋体" w:hAnsi="宋体"/>
          <w:sz w:val="24"/>
        </w:rPr>
      </w:pPr>
      <w:r w:rsidRPr="00A559E5">
        <w:rPr>
          <w:rFonts w:ascii="宋体" w:hAnsi="宋体" w:hint="eastAsia"/>
          <w:sz w:val="24"/>
        </w:rPr>
        <w:t>1）中小企业参加政府采购活动，应当出具此格式文件。《中小企业声明函》由参加政府采购活动的投标人出具。联合体投标的，《中小企业声明函》由牵头人出具。</w:t>
      </w:r>
    </w:p>
    <w:p w:rsidR="001E12AF" w:rsidRPr="00A559E5" w:rsidRDefault="008E147A">
      <w:pPr>
        <w:tabs>
          <w:tab w:val="left" w:pos="5580"/>
        </w:tabs>
        <w:spacing w:line="360" w:lineRule="auto"/>
        <w:rPr>
          <w:rFonts w:ascii="宋体" w:hAnsi="宋体"/>
          <w:sz w:val="24"/>
        </w:rPr>
      </w:pPr>
      <w:r w:rsidRPr="00A559E5">
        <w:rPr>
          <w:rFonts w:ascii="宋体" w:hAnsi="宋体"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1E12AF" w:rsidRPr="00A559E5" w:rsidRDefault="008E147A">
      <w:pPr>
        <w:tabs>
          <w:tab w:val="left" w:pos="5580"/>
        </w:tabs>
        <w:spacing w:line="360" w:lineRule="auto"/>
        <w:rPr>
          <w:rFonts w:ascii="宋体" w:hAnsi="宋体"/>
          <w:sz w:val="24"/>
        </w:rPr>
      </w:pPr>
      <w:r w:rsidRPr="00A559E5">
        <w:rPr>
          <w:rFonts w:ascii="宋体" w:hAnsi="宋体" w:hint="eastAsia"/>
          <w:sz w:val="24"/>
        </w:rPr>
        <w:t>3）对于多标的的采购项目，投标人应充分、准确地了解所投产品制造企业信息。对相关情况了解不清楚的，不建议填报本声明函。</w:t>
      </w:r>
    </w:p>
    <w:p w:rsidR="001E12AF" w:rsidRPr="00A559E5" w:rsidRDefault="008E147A">
      <w:pPr>
        <w:tabs>
          <w:tab w:val="left" w:pos="5580"/>
        </w:tabs>
        <w:spacing w:line="360" w:lineRule="auto"/>
        <w:rPr>
          <w:rFonts w:ascii="宋体" w:hAnsi="宋体"/>
          <w:sz w:val="24"/>
        </w:rPr>
      </w:pPr>
      <w:r w:rsidRPr="00A559E5">
        <w:rPr>
          <w:rFonts w:ascii="宋体" w:hAnsi="宋体" w:hint="eastAsia"/>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1E12AF" w:rsidRPr="00A559E5" w:rsidRDefault="001E12AF">
      <w:pPr>
        <w:tabs>
          <w:tab w:val="left" w:pos="5580"/>
        </w:tabs>
        <w:spacing w:line="360" w:lineRule="auto"/>
        <w:rPr>
          <w:rFonts w:ascii="宋体" w:hAnsi="宋体"/>
          <w:sz w:val="24"/>
        </w:rPr>
      </w:pPr>
    </w:p>
    <w:p w:rsidR="001E12AF" w:rsidRPr="00A559E5" w:rsidRDefault="008E147A">
      <w:pPr>
        <w:widowControl/>
        <w:jc w:val="center"/>
        <w:rPr>
          <w:rFonts w:ascii="宋体" w:hAnsi="宋体"/>
          <w:sz w:val="24"/>
        </w:rPr>
      </w:pPr>
      <w:r w:rsidRPr="00A559E5">
        <w:rPr>
          <w:rFonts w:ascii="宋体" w:hAnsi="宋体"/>
          <w:sz w:val="24"/>
        </w:rPr>
        <w:br w:type="page"/>
      </w:r>
    </w:p>
    <w:p w:rsidR="001E12AF" w:rsidRPr="00A559E5" w:rsidRDefault="001E12AF">
      <w:pPr>
        <w:widowControl/>
        <w:jc w:val="center"/>
        <w:rPr>
          <w:rFonts w:ascii="宋体" w:hAnsi="宋体"/>
          <w:b/>
          <w:bCs/>
          <w:sz w:val="36"/>
          <w:szCs w:val="36"/>
        </w:rPr>
      </w:pPr>
    </w:p>
    <w:p w:rsidR="001E12AF" w:rsidRPr="00A559E5" w:rsidRDefault="008E147A">
      <w:pPr>
        <w:widowControl/>
        <w:jc w:val="center"/>
        <w:rPr>
          <w:rFonts w:ascii="宋体" w:hAnsi="宋体"/>
          <w:b/>
          <w:bCs/>
          <w:sz w:val="36"/>
          <w:szCs w:val="36"/>
        </w:rPr>
      </w:pPr>
      <w:r w:rsidRPr="00A559E5">
        <w:rPr>
          <w:rFonts w:ascii="宋体" w:hAnsi="宋体" w:hint="eastAsia"/>
          <w:b/>
          <w:bCs/>
          <w:sz w:val="36"/>
          <w:szCs w:val="36"/>
        </w:rPr>
        <w:t>中小企业声明函（服务）格式</w:t>
      </w:r>
    </w:p>
    <w:p w:rsidR="001E12AF" w:rsidRPr="00A559E5" w:rsidRDefault="001E12AF">
      <w:pPr>
        <w:widowControl/>
        <w:jc w:val="center"/>
        <w:rPr>
          <w:rFonts w:ascii="宋体" w:hAnsi="宋体"/>
          <w:b/>
          <w:bCs/>
          <w:sz w:val="36"/>
          <w:szCs w:val="36"/>
        </w:rPr>
      </w:pPr>
    </w:p>
    <w:p w:rsidR="001E12AF" w:rsidRPr="00A559E5" w:rsidRDefault="008E147A">
      <w:pPr>
        <w:spacing w:line="360" w:lineRule="auto"/>
        <w:ind w:firstLine="504"/>
        <w:rPr>
          <w:rFonts w:ascii="宋体" w:hAnsi="宋体"/>
          <w:spacing w:val="6"/>
          <w:sz w:val="24"/>
        </w:rPr>
      </w:pPr>
      <w:r w:rsidRPr="00A559E5">
        <w:rPr>
          <w:rFonts w:ascii="宋体" w:hAnsi="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1E12AF" w:rsidRPr="00A559E5" w:rsidRDefault="008E147A">
      <w:pPr>
        <w:spacing w:line="360" w:lineRule="auto"/>
        <w:ind w:firstLine="504"/>
        <w:rPr>
          <w:rFonts w:ascii="宋体" w:hAnsi="宋体"/>
          <w:spacing w:val="6"/>
          <w:sz w:val="24"/>
        </w:rPr>
      </w:pPr>
      <w:r w:rsidRPr="00A559E5">
        <w:rPr>
          <w:rFonts w:ascii="宋体" w:hAnsi="宋体"/>
          <w:spacing w:val="6"/>
          <w:sz w:val="24"/>
        </w:rPr>
        <w:t>1.</w:t>
      </w:r>
      <w:r w:rsidRPr="00A559E5">
        <w:rPr>
          <w:rFonts w:ascii="宋体" w:hAnsi="宋体"/>
          <w:spacing w:val="6"/>
          <w:sz w:val="24"/>
          <w:u w:val="single"/>
        </w:rPr>
        <w:t>（标的名称）</w:t>
      </w:r>
      <w:r w:rsidRPr="00A559E5">
        <w:rPr>
          <w:rFonts w:ascii="宋体" w:hAnsi="宋体"/>
          <w:spacing w:val="6"/>
          <w:sz w:val="24"/>
        </w:rPr>
        <w:t>，属于</w:t>
      </w:r>
      <w:r w:rsidRPr="00A559E5">
        <w:rPr>
          <w:rFonts w:ascii="宋体" w:hAnsi="宋体" w:hint="eastAsia"/>
          <w:spacing w:val="6"/>
          <w:sz w:val="24"/>
        </w:rPr>
        <w:t>其他未列明</w:t>
      </w:r>
      <w:r w:rsidRPr="00A559E5">
        <w:rPr>
          <w:rFonts w:ascii="宋体" w:hAnsi="宋体"/>
          <w:spacing w:val="6"/>
          <w:sz w:val="24"/>
        </w:rPr>
        <w:t>行业；承建（承接）企业为</w:t>
      </w:r>
      <w:r w:rsidRPr="00A559E5">
        <w:rPr>
          <w:rFonts w:ascii="宋体" w:hAnsi="宋体"/>
          <w:spacing w:val="6"/>
          <w:sz w:val="24"/>
          <w:u w:val="single"/>
        </w:rPr>
        <w:t>（企业名称）</w:t>
      </w:r>
      <w:r w:rsidRPr="00A559E5">
        <w:rPr>
          <w:rFonts w:ascii="宋体" w:hAnsi="宋体"/>
          <w:spacing w:val="6"/>
          <w:sz w:val="24"/>
        </w:rPr>
        <w:t>，从业人员______人，营业收入为______万元，资产总额为______万元</w:t>
      </w:r>
      <w:r w:rsidRPr="00A559E5">
        <w:rPr>
          <w:rFonts w:ascii="宋体" w:hAnsi="宋体"/>
          <w:spacing w:val="6"/>
          <w:sz w:val="24"/>
          <w:vertAlign w:val="superscript"/>
        </w:rPr>
        <w:t>1</w:t>
      </w:r>
      <w:r w:rsidRPr="00A559E5">
        <w:rPr>
          <w:rFonts w:ascii="宋体" w:hAnsi="宋体"/>
          <w:spacing w:val="6"/>
          <w:sz w:val="24"/>
        </w:rPr>
        <w:t>，属于（中型企业、小型企业、微型企业）；</w:t>
      </w:r>
    </w:p>
    <w:p w:rsidR="001E12AF" w:rsidRPr="00A559E5" w:rsidRDefault="008E147A">
      <w:pPr>
        <w:spacing w:line="360" w:lineRule="auto"/>
        <w:ind w:firstLine="504"/>
        <w:rPr>
          <w:rFonts w:ascii="宋体" w:hAnsi="宋体"/>
          <w:spacing w:val="6"/>
          <w:sz w:val="24"/>
        </w:rPr>
      </w:pPr>
      <w:r w:rsidRPr="00A559E5">
        <w:rPr>
          <w:rFonts w:ascii="宋体" w:hAnsi="宋体"/>
          <w:spacing w:val="6"/>
          <w:sz w:val="24"/>
        </w:rPr>
        <w:t>2.</w:t>
      </w:r>
      <w:r w:rsidRPr="00A559E5">
        <w:rPr>
          <w:rFonts w:ascii="宋体" w:hAnsi="宋体"/>
          <w:spacing w:val="6"/>
          <w:sz w:val="24"/>
          <w:u w:val="single"/>
        </w:rPr>
        <w:t>（标的名称）</w:t>
      </w:r>
      <w:r w:rsidRPr="00A559E5">
        <w:rPr>
          <w:rFonts w:ascii="宋体" w:hAnsi="宋体"/>
          <w:spacing w:val="6"/>
          <w:sz w:val="24"/>
        </w:rPr>
        <w:t>，属于</w:t>
      </w:r>
      <w:r w:rsidRPr="00A559E5">
        <w:rPr>
          <w:rFonts w:ascii="宋体" w:hAnsi="宋体" w:hint="eastAsia"/>
          <w:spacing w:val="6"/>
          <w:sz w:val="24"/>
        </w:rPr>
        <w:t>其他未列明</w:t>
      </w:r>
      <w:r w:rsidRPr="00A559E5">
        <w:rPr>
          <w:rFonts w:ascii="宋体" w:hAnsi="宋体"/>
          <w:spacing w:val="6"/>
          <w:sz w:val="24"/>
        </w:rPr>
        <w:t>行业；承建（承接）企业为</w:t>
      </w:r>
      <w:r w:rsidRPr="00A559E5">
        <w:rPr>
          <w:rFonts w:ascii="宋体" w:hAnsi="宋体"/>
          <w:spacing w:val="6"/>
          <w:sz w:val="24"/>
          <w:u w:val="single"/>
        </w:rPr>
        <w:t>（企业名称）</w:t>
      </w:r>
      <w:r w:rsidRPr="00A559E5">
        <w:rPr>
          <w:rFonts w:ascii="宋体" w:hAnsi="宋体"/>
          <w:spacing w:val="6"/>
          <w:sz w:val="24"/>
        </w:rPr>
        <w:t>，从业人员______人，营业收入为______万元，资产总额为______万元，属于</w:t>
      </w:r>
      <w:r w:rsidRPr="00A559E5">
        <w:rPr>
          <w:rFonts w:ascii="宋体" w:hAnsi="宋体"/>
          <w:spacing w:val="6"/>
          <w:sz w:val="24"/>
          <w:u w:val="single"/>
        </w:rPr>
        <w:t>（中型企业、小型企业、微型企业）</w:t>
      </w:r>
      <w:r w:rsidRPr="00A559E5">
        <w:rPr>
          <w:rFonts w:ascii="宋体" w:hAnsi="宋体"/>
          <w:spacing w:val="6"/>
          <w:sz w:val="24"/>
        </w:rPr>
        <w:t>；</w:t>
      </w:r>
    </w:p>
    <w:p w:rsidR="001E12AF" w:rsidRPr="00A559E5" w:rsidRDefault="001E12AF">
      <w:pPr>
        <w:spacing w:line="360" w:lineRule="auto"/>
        <w:ind w:firstLine="504"/>
        <w:rPr>
          <w:rFonts w:ascii="宋体" w:hAnsi="宋体"/>
          <w:spacing w:val="6"/>
          <w:sz w:val="24"/>
        </w:rPr>
      </w:pPr>
    </w:p>
    <w:p w:rsidR="001E12AF" w:rsidRPr="00A559E5" w:rsidRDefault="008E147A">
      <w:pPr>
        <w:spacing w:line="360" w:lineRule="auto"/>
        <w:ind w:firstLine="504"/>
        <w:rPr>
          <w:rFonts w:ascii="宋体" w:hAnsi="宋体"/>
          <w:spacing w:val="6"/>
          <w:sz w:val="24"/>
        </w:rPr>
      </w:pPr>
      <w:r w:rsidRPr="00A559E5">
        <w:rPr>
          <w:rFonts w:ascii="宋体" w:hAnsi="宋体"/>
          <w:spacing w:val="6"/>
          <w:sz w:val="24"/>
        </w:rPr>
        <w:t>……</w:t>
      </w:r>
    </w:p>
    <w:p w:rsidR="001E12AF" w:rsidRPr="00A559E5" w:rsidRDefault="008E147A">
      <w:pPr>
        <w:spacing w:line="360" w:lineRule="auto"/>
        <w:ind w:firstLine="504"/>
        <w:rPr>
          <w:rFonts w:ascii="宋体" w:hAnsi="宋体"/>
          <w:spacing w:val="6"/>
          <w:sz w:val="24"/>
        </w:rPr>
      </w:pPr>
      <w:r w:rsidRPr="00A559E5">
        <w:rPr>
          <w:rFonts w:ascii="宋体" w:hAnsi="宋体"/>
          <w:spacing w:val="6"/>
          <w:sz w:val="24"/>
        </w:rPr>
        <w:t>以上企业，不属于大企业的分支机构，不存在控股股东为大企业的情形，也不存在与大企业的负责人为同一人的情形。</w:t>
      </w:r>
    </w:p>
    <w:p w:rsidR="001E12AF" w:rsidRPr="00A559E5" w:rsidRDefault="008E147A">
      <w:pPr>
        <w:spacing w:line="360" w:lineRule="auto"/>
        <w:ind w:firstLine="504"/>
        <w:rPr>
          <w:rFonts w:ascii="宋体" w:hAnsi="宋体"/>
          <w:spacing w:val="6"/>
          <w:sz w:val="24"/>
        </w:rPr>
      </w:pPr>
      <w:r w:rsidRPr="00A559E5">
        <w:rPr>
          <w:rFonts w:ascii="宋体" w:hAnsi="宋体"/>
          <w:spacing w:val="6"/>
          <w:sz w:val="24"/>
        </w:rPr>
        <w:t>本企业对上述声明内容的真实性负责。如有虚假，将依法承担相应责任。</w:t>
      </w:r>
    </w:p>
    <w:p w:rsidR="001E12AF" w:rsidRPr="00A559E5" w:rsidRDefault="001E12AF">
      <w:pPr>
        <w:spacing w:line="360" w:lineRule="auto"/>
        <w:ind w:right="360" w:firstLine="480"/>
        <w:jc w:val="right"/>
        <w:rPr>
          <w:rFonts w:ascii="宋体" w:hAnsi="宋体"/>
          <w:sz w:val="24"/>
        </w:rPr>
      </w:pPr>
    </w:p>
    <w:p w:rsidR="001E12AF" w:rsidRPr="00A559E5" w:rsidRDefault="008E147A">
      <w:pPr>
        <w:spacing w:line="360" w:lineRule="auto"/>
        <w:ind w:right="360" w:firstLine="480"/>
        <w:jc w:val="right"/>
        <w:rPr>
          <w:rFonts w:ascii="宋体" w:hAnsi="宋体"/>
          <w:sz w:val="24"/>
        </w:rPr>
      </w:pPr>
      <w:r w:rsidRPr="00A559E5">
        <w:rPr>
          <w:rFonts w:ascii="宋体" w:hAnsi="宋体"/>
          <w:sz w:val="24"/>
        </w:rPr>
        <w:t>企业名称（加盖公章）：________</w:t>
      </w:r>
    </w:p>
    <w:p w:rsidR="001E12AF" w:rsidRPr="00A559E5" w:rsidRDefault="008E147A">
      <w:pPr>
        <w:spacing w:line="360" w:lineRule="auto"/>
        <w:ind w:right="360" w:firstLine="480"/>
        <w:jc w:val="right"/>
        <w:rPr>
          <w:rFonts w:ascii="宋体" w:hAnsi="宋体"/>
          <w:sz w:val="24"/>
        </w:rPr>
      </w:pPr>
      <w:r w:rsidRPr="00A559E5">
        <w:rPr>
          <w:rFonts w:ascii="宋体" w:hAnsi="宋体"/>
          <w:sz w:val="24"/>
        </w:rPr>
        <w:t>日 期：________</w:t>
      </w:r>
    </w:p>
    <w:p w:rsidR="001E12AF" w:rsidRPr="00A559E5" w:rsidRDefault="001E12AF">
      <w:pPr>
        <w:adjustRightInd w:val="0"/>
        <w:snapToGrid w:val="0"/>
        <w:jc w:val="left"/>
        <w:rPr>
          <w:rFonts w:ascii="宋体" w:hAnsi="宋体"/>
          <w:sz w:val="24"/>
          <w:szCs w:val="21"/>
        </w:rPr>
      </w:pPr>
    </w:p>
    <w:p w:rsidR="001E12AF" w:rsidRPr="00A559E5" w:rsidRDefault="001E12AF">
      <w:pPr>
        <w:adjustRightInd w:val="0"/>
        <w:snapToGrid w:val="0"/>
        <w:jc w:val="left"/>
        <w:rPr>
          <w:rFonts w:ascii="宋体" w:hAnsi="宋体"/>
          <w:sz w:val="24"/>
          <w:szCs w:val="21"/>
        </w:rPr>
      </w:pPr>
    </w:p>
    <w:tbl>
      <w:tblPr>
        <w:tblW w:w="0" w:type="auto"/>
        <w:tblBorders>
          <w:top w:val="single" w:sz="4" w:space="0" w:color="auto"/>
        </w:tblBorders>
        <w:tblLook w:val="04A0" w:firstRow="1" w:lastRow="0" w:firstColumn="1" w:lastColumn="0" w:noHBand="0" w:noVBand="1"/>
      </w:tblPr>
      <w:tblGrid>
        <w:gridCol w:w="8946"/>
      </w:tblGrid>
      <w:tr w:rsidR="001E12AF" w:rsidRPr="00A559E5">
        <w:tc>
          <w:tcPr>
            <w:tcW w:w="8946" w:type="dxa"/>
          </w:tcPr>
          <w:p w:rsidR="001E12AF" w:rsidRPr="00A559E5" w:rsidRDefault="008E147A">
            <w:pPr>
              <w:adjustRightInd w:val="0"/>
              <w:snapToGrid w:val="0"/>
              <w:jc w:val="left"/>
              <w:rPr>
                <w:rFonts w:ascii="宋体" w:hAnsi="宋体"/>
                <w:szCs w:val="21"/>
              </w:rPr>
            </w:pPr>
            <w:r w:rsidRPr="00A559E5">
              <w:rPr>
                <w:rFonts w:ascii="宋体" w:hAnsi="宋体"/>
                <w:szCs w:val="21"/>
                <w:vertAlign w:val="superscript"/>
              </w:rPr>
              <w:t>1</w:t>
            </w:r>
            <w:r w:rsidRPr="00A559E5">
              <w:rPr>
                <w:rFonts w:ascii="宋体" w:hAnsi="宋体"/>
                <w:szCs w:val="21"/>
              </w:rPr>
              <w:t>从业人员、营业收入、资产总额填报上一年度数据，无上一年度数据的新成立企业可不填报。</w:t>
            </w:r>
          </w:p>
        </w:tc>
      </w:tr>
    </w:tbl>
    <w:p w:rsidR="001E12AF" w:rsidRPr="00A559E5" w:rsidRDefault="001E12AF">
      <w:pPr>
        <w:adjustRightInd w:val="0"/>
        <w:snapToGrid w:val="0"/>
        <w:jc w:val="left"/>
        <w:rPr>
          <w:rFonts w:ascii="宋体" w:hAnsi="宋体"/>
          <w:szCs w:val="21"/>
          <w:vertAlign w:val="superscript"/>
        </w:rPr>
      </w:pPr>
    </w:p>
    <w:p w:rsidR="001E12AF" w:rsidRPr="00A559E5" w:rsidRDefault="001E12AF">
      <w:pPr>
        <w:spacing w:line="360" w:lineRule="auto"/>
        <w:ind w:right="360" w:firstLine="480"/>
        <w:jc w:val="right"/>
        <w:rPr>
          <w:rFonts w:ascii="宋体" w:hAnsi="宋体"/>
          <w:sz w:val="24"/>
        </w:rPr>
      </w:pPr>
    </w:p>
    <w:p w:rsidR="001E12AF" w:rsidRPr="00A559E5" w:rsidRDefault="001E12AF">
      <w:pPr>
        <w:spacing w:line="360" w:lineRule="auto"/>
        <w:ind w:right="360" w:firstLine="480"/>
        <w:jc w:val="right"/>
        <w:rPr>
          <w:rFonts w:ascii="宋体" w:hAnsi="宋体"/>
          <w:sz w:val="24"/>
        </w:rPr>
      </w:pPr>
    </w:p>
    <w:p w:rsidR="001E12AF" w:rsidRPr="00A559E5" w:rsidRDefault="008E147A">
      <w:pPr>
        <w:spacing w:line="360" w:lineRule="auto"/>
        <w:outlineLvl w:val="2"/>
        <w:rPr>
          <w:rFonts w:ascii="宋体" w:hAnsi="宋体"/>
          <w:sz w:val="24"/>
          <w:szCs w:val="20"/>
        </w:rPr>
      </w:pPr>
      <w:r w:rsidRPr="00A559E5">
        <w:rPr>
          <w:rFonts w:ascii="宋体" w:hAnsi="宋体"/>
          <w:sz w:val="24"/>
          <w:szCs w:val="20"/>
        </w:rPr>
        <w:br w:type="page"/>
      </w:r>
    </w:p>
    <w:p w:rsidR="001E12AF" w:rsidRPr="00A559E5" w:rsidRDefault="001E12AF">
      <w:pPr>
        <w:spacing w:beforeLines="100" w:before="240" w:afterLines="100" w:after="240" w:line="360" w:lineRule="auto"/>
        <w:jc w:val="center"/>
        <w:rPr>
          <w:rFonts w:ascii="宋体" w:hAnsi="宋体"/>
          <w:b/>
          <w:bCs/>
          <w:sz w:val="36"/>
          <w:szCs w:val="36"/>
        </w:rPr>
      </w:pPr>
    </w:p>
    <w:p w:rsidR="001E12AF" w:rsidRPr="00A559E5" w:rsidRDefault="008E147A">
      <w:pPr>
        <w:spacing w:beforeLines="100" w:before="240" w:afterLines="100" w:after="240" w:line="360" w:lineRule="auto"/>
        <w:jc w:val="center"/>
        <w:rPr>
          <w:rFonts w:ascii="宋体" w:hAnsi="宋体"/>
          <w:b/>
          <w:sz w:val="36"/>
          <w:szCs w:val="36"/>
        </w:rPr>
      </w:pPr>
      <w:r w:rsidRPr="00A559E5">
        <w:rPr>
          <w:rFonts w:ascii="宋体" w:hAnsi="宋体" w:hint="eastAsia"/>
          <w:b/>
          <w:bCs/>
          <w:sz w:val="36"/>
          <w:szCs w:val="36"/>
        </w:rPr>
        <w:t>残疾人福利性单位声明函格式</w:t>
      </w:r>
      <w:r w:rsidRPr="00A559E5">
        <w:rPr>
          <w:rFonts w:ascii="宋体" w:hAnsi="宋体"/>
          <w:b/>
          <w:sz w:val="36"/>
          <w:szCs w:val="36"/>
        </w:rPr>
        <w:t xml:space="preserve">       </w:t>
      </w:r>
    </w:p>
    <w:p w:rsidR="001E12AF" w:rsidRPr="00A559E5" w:rsidRDefault="008E147A">
      <w:pPr>
        <w:spacing w:line="588" w:lineRule="exact"/>
        <w:ind w:firstLine="504"/>
        <w:rPr>
          <w:rFonts w:ascii="宋体" w:hAnsi="宋体"/>
          <w:spacing w:val="6"/>
          <w:sz w:val="24"/>
        </w:rPr>
      </w:pPr>
      <w:r w:rsidRPr="00A559E5">
        <w:rPr>
          <w:rFonts w:ascii="宋体" w:hAnsi="宋体"/>
          <w:spacing w:val="6"/>
          <w:sz w:val="24"/>
        </w:rPr>
        <w:t>本单位郑重声明，根据《财政部 民政部 中国残疾人联合会关于促进残疾人就业政府采购政策的通知》（财库</w:t>
      </w:r>
      <w:r w:rsidRPr="00A559E5">
        <w:rPr>
          <w:rFonts w:ascii="宋体" w:hAnsi="宋体"/>
          <w:sz w:val="24"/>
        </w:rPr>
        <w:t>〔2017〕 141</w:t>
      </w:r>
      <w:r w:rsidRPr="00A559E5">
        <w:rPr>
          <w:rFonts w:ascii="宋体" w:hAnsi="宋体"/>
          <w:spacing w:val="6"/>
          <w:sz w:val="24"/>
        </w:rPr>
        <w:t>号）的规定，本单位</w:t>
      </w:r>
      <w:r w:rsidRPr="00A559E5">
        <w:rPr>
          <w:rFonts w:ascii="宋体" w:hAnsi="宋体"/>
          <w:b/>
          <w:sz w:val="24"/>
        </w:rPr>
        <w:t>（请进行勾选）</w:t>
      </w:r>
      <w:r w:rsidRPr="00A559E5">
        <w:rPr>
          <w:rFonts w:ascii="宋体" w:hAnsi="宋体"/>
          <w:spacing w:val="6"/>
          <w:sz w:val="24"/>
        </w:rPr>
        <w:t>：</w:t>
      </w:r>
    </w:p>
    <w:p w:rsidR="001E12AF" w:rsidRPr="00A559E5" w:rsidRDefault="008E147A">
      <w:pPr>
        <w:spacing w:line="588" w:lineRule="exact"/>
        <w:ind w:firstLine="482"/>
        <w:rPr>
          <w:rFonts w:ascii="宋体" w:hAnsi="宋体"/>
          <w:b/>
          <w:spacing w:val="6"/>
          <w:sz w:val="24"/>
        </w:rPr>
      </w:pPr>
      <w:r w:rsidRPr="00A559E5">
        <w:rPr>
          <w:rFonts w:ascii="宋体" w:hAnsi="宋体"/>
          <w:b/>
          <w:sz w:val="24"/>
        </w:rPr>
        <w:t>□</w:t>
      </w:r>
      <w:r w:rsidRPr="00A559E5">
        <w:rPr>
          <w:rFonts w:ascii="宋体" w:hAnsi="宋体"/>
          <w:b/>
          <w:spacing w:val="6"/>
          <w:sz w:val="24"/>
        </w:rPr>
        <w:t>不属于符合条件的残疾人福利性单位。</w:t>
      </w:r>
    </w:p>
    <w:p w:rsidR="001E12AF" w:rsidRPr="00A559E5" w:rsidRDefault="008E147A">
      <w:pPr>
        <w:spacing w:line="588" w:lineRule="exact"/>
        <w:ind w:firstLine="482"/>
        <w:rPr>
          <w:rFonts w:ascii="宋体" w:hAnsi="宋体"/>
          <w:spacing w:val="6"/>
          <w:sz w:val="24"/>
        </w:rPr>
      </w:pPr>
      <w:r w:rsidRPr="00A559E5">
        <w:rPr>
          <w:rFonts w:ascii="宋体" w:hAnsi="宋体"/>
          <w:b/>
          <w:sz w:val="24"/>
        </w:rPr>
        <w:t>□</w:t>
      </w:r>
      <w:r w:rsidRPr="00A559E5">
        <w:rPr>
          <w:rFonts w:ascii="宋体" w:hAnsi="宋体"/>
          <w:b/>
          <w:spacing w:val="6"/>
          <w:sz w:val="24"/>
        </w:rPr>
        <w:t>属于符合条件的残疾人福利性单位，</w:t>
      </w:r>
      <w:r w:rsidRPr="00A559E5">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rsidR="001E12AF" w:rsidRPr="00A559E5" w:rsidRDefault="008E147A">
      <w:pPr>
        <w:spacing w:line="588" w:lineRule="exact"/>
        <w:ind w:firstLineChars="200" w:firstLine="506"/>
        <w:rPr>
          <w:rFonts w:ascii="宋体" w:hAnsi="宋体"/>
          <w:spacing w:val="6"/>
          <w:sz w:val="24"/>
        </w:rPr>
      </w:pPr>
      <w:r w:rsidRPr="00A559E5">
        <w:rPr>
          <w:rFonts w:ascii="宋体" w:hAnsi="宋体"/>
          <w:b/>
          <w:spacing w:val="6"/>
          <w:sz w:val="24"/>
        </w:rPr>
        <w:t>本单位对上述声明的真实性负责。如有虚假，将依法承担相应责任。</w:t>
      </w:r>
    </w:p>
    <w:p w:rsidR="001E12AF" w:rsidRPr="00A559E5" w:rsidRDefault="001E12AF">
      <w:pPr>
        <w:spacing w:line="588" w:lineRule="exact"/>
        <w:ind w:firstLineChars="200" w:firstLine="504"/>
        <w:rPr>
          <w:rFonts w:ascii="宋体" w:hAnsi="宋体"/>
          <w:spacing w:val="6"/>
          <w:sz w:val="24"/>
        </w:rPr>
      </w:pPr>
    </w:p>
    <w:p w:rsidR="001E12AF" w:rsidRPr="00A559E5" w:rsidRDefault="001E12AF">
      <w:pPr>
        <w:spacing w:line="588" w:lineRule="exact"/>
        <w:ind w:firstLineChars="200" w:firstLine="504"/>
        <w:rPr>
          <w:rFonts w:ascii="宋体" w:hAnsi="宋体"/>
          <w:spacing w:val="6"/>
          <w:sz w:val="24"/>
        </w:rPr>
      </w:pPr>
    </w:p>
    <w:p w:rsidR="001E12AF" w:rsidRPr="00A559E5" w:rsidRDefault="008E147A">
      <w:pPr>
        <w:tabs>
          <w:tab w:val="left" w:pos="4860"/>
        </w:tabs>
        <w:spacing w:line="588" w:lineRule="exact"/>
        <w:ind w:right="1560" w:firstLineChars="200" w:firstLine="504"/>
        <w:jc w:val="center"/>
        <w:rPr>
          <w:rFonts w:ascii="宋体" w:hAnsi="宋体"/>
          <w:spacing w:val="6"/>
          <w:sz w:val="24"/>
        </w:rPr>
      </w:pPr>
      <w:r w:rsidRPr="00A559E5">
        <w:rPr>
          <w:rFonts w:ascii="宋体" w:hAnsi="宋体"/>
          <w:spacing w:val="6"/>
          <w:sz w:val="24"/>
        </w:rPr>
        <w:t xml:space="preserve">               单位名称（加盖公章）：</w:t>
      </w:r>
    </w:p>
    <w:p w:rsidR="001E12AF" w:rsidRPr="00A559E5" w:rsidRDefault="008E147A">
      <w:pPr>
        <w:tabs>
          <w:tab w:val="left" w:pos="4860"/>
        </w:tabs>
        <w:spacing w:line="588" w:lineRule="exact"/>
        <w:ind w:right="1560" w:firstLineChars="200" w:firstLine="504"/>
        <w:jc w:val="center"/>
        <w:rPr>
          <w:rFonts w:ascii="宋体" w:hAnsi="宋体"/>
          <w:spacing w:val="6"/>
          <w:sz w:val="24"/>
        </w:rPr>
      </w:pPr>
      <w:r w:rsidRPr="00A559E5">
        <w:rPr>
          <w:rFonts w:ascii="宋体" w:hAnsi="宋体"/>
          <w:spacing w:val="6"/>
          <w:sz w:val="24"/>
        </w:rPr>
        <w:t xml:space="preserve">       日  期：</w:t>
      </w:r>
    </w:p>
    <w:p w:rsidR="001E12AF" w:rsidRPr="00A559E5" w:rsidRDefault="001E12AF">
      <w:pPr>
        <w:tabs>
          <w:tab w:val="left" w:pos="4860"/>
        </w:tabs>
        <w:spacing w:line="588" w:lineRule="exact"/>
        <w:ind w:right="1560" w:firstLineChars="200" w:firstLine="504"/>
        <w:jc w:val="center"/>
        <w:rPr>
          <w:rFonts w:ascii="宋体" w:hAnsi="宋体"/>
          <w:spacing w:val="6"/>
          <w:sz w:val="24"/>
        </w:rPr>
      </w:pPr>
    </w:p>
    <w:p w:rsidR="001E12AF" w:rsidRPr="00A559E5" w:rsidRDefault="001E12AF">
      <w:pPr>
        <w:tabs>
          <w:tab w:val="left" w:pos="4860"/>
        </w:tabs>
        <w:spacing w:line="588" w:lineRule="exact"/>
        <w:ind w:right="1560" w:firstLineChars="200" w:firstLine="504"/>
        <w:jc w:val="center"/>
        <w:rPr>
          <w:rFonts w:ascii="宋体" w:hAnsi="宋体"/>
          <w:spacing w:val="6"/>
          <w:sz w:val="24"/>
        </w:rPr>
      </w:pPr>
    </w:p>
    <w:p w:rsidR="001E12AF" w:rsidRPr="00A559E5" w:rsidRDefault="001E12AF">
      <w:pPr>
        <w:tabs>
          <w:tab w:val="left" w:pos="4860"/>
        </w:tabs>
        <w:spacing w:line="588" w:lineRule="exact"/>
        <w:ind w:right="1560" w:firstLineChars="200" w:firstLine="504"/>
        <w:jc w:val="center"/>
        <w:rPr>
          <w:rFonts w:ascii="宋体" w:hAnsi="宋体"/>
          <w:spacing w:val="6"/>
          <w:sz w:val="24"/>
        </w:rPr>
      </w:pPr>
    </w:p>
    <w:p w:rsidR="001E12AF" w:rsidRPr="00A559E5" w:rsidRDefault="001E12AF">
      <w:pPr>
        <w:tabs>
          <w:tab w:val="left" w:pos="4860"/>
        </w:tabs>
        <w:spacing w:line="588" w:lineRule="exact"/>
        <w:ind w:right="1560" w:firstLineChars="200" w:firstLine="504"/>
        <w:jc w:val="center"/>
        <w:rPr>
          <w:rFonts w:ascii="宋体" w:hAnsi="宋体"/>
          <w:spacing w:val="6"/>
          <w:sz w:val="24"/>
        </w:rPr>
      </w:pPr>
    </w:p>
    <w:p w:rsidR="001E12AF" w:rsidRPr="00A559E5" w:rsidRDefault="008E147A">
      <w:pPr>
        <w:widowControl/>
        <w:jc w:val="left"/>
        <w:rPr>
          <w:rFonts w:ascii="宋体" w:hAnsi="宋体"/>
          <w:b/>
          <w:sz w:val="24"/>
          <w:szCs w:val="20"/>
        </w:rPr>
      </w:pPr>
      <w:r w:rsidRPr="00A559E5">
        <w:rPr>
          <w:rFonts w:ascii="宋体" w:hAnsi="宋体"/>
          <w:sz w:val="24"/>
          <w:szCs w:val="20"/>
        </w:rPr>
        <w:br w:type="page"/>
      </w:r>
      <w:r w:rsidRPr="00A559E5">
        <w:rPr>
          <w:rFonts w:ascii="宋体" w:hAnsi="宋体"/>
          <w:b/>
          <w:sz w:val="24"/>
          <w:szCs w:val="20"/>
        </w:rPr>
        <w:lastRenderedPageBreak/>
        <w:t>2-2</w:t>
      </w:r>
      <w:r w:rsidRPr="00A559E5">
        <w:rPr>
          <w:rFonts w:ascii="宋体" w:hAnsi="宋体"/>
          <w:b/>
          <w:sz w:val="24"/>
        </w:rPr>
        <w:t>其它落实政府采购政策的资格要求</w:t>
      </w:r>
      <w:r w:rsidRPr="00A559E5">
        <w:rPr>
          <w:rFonts w:ascii="宋体" w:hAnsi="宋体"/>
          <w:b/>
          <w:sz w:val="24"/>
          <w:szCs w:val="20"/>
        </w:rPr>
        <w:t>（如有）</w:t>
      </w:r>
    </w:p>
    <w:p w:rsidR="001E12AF" w:rsidRPr="00A559E5" w:rsidRDefault="001E12AF">
      <w:pPr>
        <w:widowControl/>
        <w:jc w:val="left"/>
        <w:rPr>
          <w:rFonts w:ascii="宋体" w:hAnsi="宋体"/>
          <w:sz w:val="24"/>
        </w:rPr>
      </w:pPr>
    </w:p>
    <w:p w:rsidR="001E12AF" w:rsidRPr="00A559E5" w:rsidRDefault="008E147A">
      <w:pPr>
        <w:spacing w:line="360" w:lineRule="auto"/>
        <w:outlineLvl w:val="2"/>
        <w:rPr>
          <w:rFonts w:ascii="宋体" w:hAnsi="宋体"/>
          <w:b/>
          <w:sz w:val="24"/>
        </w:rPr>
      </w:pPr>
      <w:r w:rsidRPr="00A559E5">
        <w:rPr>
          <w:rFonts w:ascii="宋体" w:hAnsi="宋体"/>
          <w:b/>
          <w:sz w:val="24"/>
          <w:szCs w:val="20"/>
        </w:rPr>
        <w:t>3 本项目的特定资格要求（如有）</w:t>
      </w:r>
    </w:p>
    <w:p w:rsidR="001E12AF" w:rsidRPr="00A559E5" w:rsidRDefault="008E147A">
      <w:pPr>
        <w:spacing w:line="360" w:lineRule="auto"/>
        <w:outlineLvl w:val="2"/>
        <w:rPr>
          <w:rFonts w:ascii="宋体" w:hAnsi="宋体"/>
          <w:b/>
          <w:sz w:val="24"/>
          <w:szCs w:val="20"/>
        </w:rPr>
      </w:pPr>
      <w:r w:rsidRPr="00A559E5">
        <w:rPr>
          <w:rFonts w:ascii="宋体" w:hAnsi="宋体"/>
          <w:b/>
          <w:sz w:val="24"/>
          <w:szCs w:val="20"/>
        </w:rPr>
        <w:t>3-1其他特定资格要求</w:t>
      </w: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1E12AF">
      <w:pPr>
        <w:spacing w:line="360" w:lineRule="auto"/>
        <w:ind w:leftChars="228" w:left="719" w:hangingChars="100" w:hanging="240"/>
        <w:rPr>
          <w:rFonts w:ascii="宋体" w:hAnsi="宋体"/>
          <w:sz w:val="24"/>
          <w:szCs w:val="20"/>
        </w:rPr>
      </w:pPr>
    </w:p>
    <w:p w:rsidR="001E12AF" w:rsidRPr="00A559E5" w:rsidRDefault="008E147A">
      <w:pPr>
        <w:keepNext/>
        <w:keepLines/>
        <w:autoSpaceDE w:val="0"/>
        <w:autoSpaceDN w:val="0"/>
        <w:adjustRightInd w:val="0"/>
        <w:spacing w:before="120" w:line="300" w:lineRule="auto"/>
        <w:jc w:val="left"/>
        <w:outlineLvl w:val="1"/>
        <w:rPr>
          <w:rFonts w:ascii="宋体" w:hAnsi="宋体"/>
          <w:b/>
          <w:sz w:val="32"/>
          <w:szCs w:val="32"/>
        </w:rPr>
      </w:pPr>
      <w:r w:rsidRPr="00A559E5">
        <w:rPr>
          <w:rFonts w:ascii="宋体" w:hAnsi="宋体"/>
          <w:sz w:val="24"/>
          <w:szCs w:val="20"/>
        </w:rPr>
        <w:br w:type="page"/>
      </w:r>
      <w:r w:rsidRPr="00A559E5">
        <w:rPr>
          <w:rFonts w:ascii="宋体" w:hAnsi="宋体"/>
          <w:b/>
          <w:spacing w:val="20"/>
          <w:sz w:val="24"/>
        </w:rPr>
        <w:lastRenderedPageBreak/>
        <w:t>二、商务技术文件格式</w:t>
      </w:r>
      <w:bookmarkStart w:id="817" w:name="_Toc127151556"/>
      <w:bookmarkStart w:id="818" w:name="_Toc195842921"/>
      <w:bookmarkStart w:id="819" w:name="_Toc150774761"/>
      <w:bookmarkStart w:id="820" w:name="_Toc226965829"/>
      <w:bookmarkStart w:id="821" w:name="_Toc226309800"/>
      <w:bookmarkStart w:id="822" w:name="_Toc226337252"/>
      <w:bookmarkStart w:id="823" w:name="_Ref467988698"/>
      <w:bookmarkStart w:id="824" w:name="_Toc480942349"/>
      <w:bookmarkStart w:id="825" w:name="_Toc520356217"/>
      <w:bookmarkStart w:id="826" w:name="_Toc150480794"/>
      <w:bookmarkStart w:id="827" w:name="_Toc142311058"/>
      <w:bookmarkStart w:id="828" w:name="_Toc226965746"/>
    </w:p>
    <w:p w:rsidR="001E12AF" w:rsidRPr="00A559E5" w:rsidRDefault="001E12AF">
      <w:pPr>
        <w:widowControl/>
        <w:jc w:val="center"/>
        <w:rPr>
          <w:rFonts w:ascii="宋体" w:hAnsi="宋体"/>
          <w:b/>
          <w:sz w:val="32"/>
          <w:szCs w:val="32"/>
        </w:rPr>
      </w:pPr>
    </w:p>
    <w:p w:rsidR="001E12AF" w:rsidRPr="00A559E5" w:rsidRDefault="008E147A">
      <w:pPr>
        <w:spacing w:line="360" w:lineRule="auto"/>
        <w:outlineLvl w:val="2"/>
        <w:rPr>
          <w:rFonts w:ascii="宋体" w:hAnsi="宋体"/>
          <w:b/>
          <w:sz w:val="24"/>
          <w:szCs w:val="20"/>
        </w:rPr>
      </w:pPr>
      <w:r w:rsidRPr="00A559E5">
        <w:rPr>
          <w:rFonts w:ascii="宋体" w:hAnsi="宋体" w:hint="eastAsia"/>
          <w:b/>
          <w:sz w:val="24"/>
        </w:rPr>
        <w:t>1</w:t>
      </w:r>
      <w:r w:rsidRPr="00A559E5">
        <w:rPr>
          <w:rFonts w:ascii="宋体" w:hAnsi="宋体"/>
          <w:b/>
          <w:sz w:val="24"/>
          <w:szCs w:val="20"/>
        </w:rPr>
        <w:t xml:space="preserve">  </w:t>
      </w:r>
      <w:r w:rsidRPr="00A559E5">
        <w:rPr>
          <w:rFonts w:ascii="宋体" w:hAnsi="宋体"/>
          <w:b/>
          <w:sz w:val="24"/>
        </w:rPr>
        <w:t>投标</w:t>
      </w:r>
      <w:bookmarkEnd w:id="817"/>
      <w:bookmarkEnd w:id="818"/>
      <w:bookmarkEnd w:id="819"/>
      <w:bookmarkEnd w:id="820"/>
      <w:bookmarkEnd w:id="821"/>
      <w:bookmarkEnd w:id="822"/>
      <w:bookmarkEnd w:id="823"/>
      <w:bookmarkEnd w:id="824"/>
      <w:bookmarkEnd w:id="825"/>
      <w:bookmarkEnd w:id="826"/>
      <w:bookmarkEnd w:id="827"/>
      <w:bookmarkEnd w:id="828"/>
      <w:r w:rsidRPr="00A559E5">
        <w:rPr>
          <w:rFonts w:ascii="宋体" w:hAnsi="宋体" w:hint="eastAsia"/>
          <w:b/>
          <w:sz w:val="24"/>
        </w:rPr>
        <w:t>函</w:t>
      </w:r>
      <w:r w:rsidRPr="00A559E5">
        <w:rPr>
          <w:rFonts w:ascii="宋体" w:hAnsi="宋体"/>
          <w:b/>
          <w:sz w:val="24"/>
          <w:szCs w:val="20"/>
        </w:rPr>
        <w:t>（实质性格式）</w:t>
      </w:r>
    </w:p>
    <w:p w:rsidR="001E12AF" w:rsidRPr="00A559E5" w:rsidRDefault="001E12AF">
      <w:pPr>
        <w:tabs>
          <w:tab w:val="left" w:pos="5580"/>
        </w:tabs>
        <w:spacing w:line="360" w:lineRule="auto"/>
        <w:rPr>
          <w:rFonts w:ascii="宋体" w:hAnsi="宋体"/>
          <w:sz w:val="24"/>
        </w:rPr>
      </w:pPr>
    </w:p>
    <w:p w:rsidR="001E12AF" w:rsidRPr="00A559E5" w:rsidRDefault="008E147A">
      <w:pPr>
        <w:spacing w:line="360" w:lineRule="auto"/>
        <w:jc w:val="center"/>
        <w:rPr>
          <w:rFonts w:ascii="宋体" w:hAnsi="宋体"/>
          <w:b/>
          <w:sz w:val="36"/>
          <w:szCs w:val="36"/>
        </w:rPr>
      </w:pPr>
      <w:r w:rsidRPr="00A559E5">
        <w:rPr>
          <w:rFonts w:ascii="宋体" w:hAnsi="宋体" w:hint="eastAsia"/>
          <w:b/>
          <w:sz w:val="36"/>
          <w:szCs w:val="36"/>
        </w:rPr>
        <w:t>投标函</w:t>
      </w:r>
    </w:p>
    <w:p w:rsidR="001E12AF" w:rsidRPr="00A559E5" w:rsidRDefault="008E147A">
      <w:pPr>
        <w:tabs>
          <w:tab w:val="left" w:pos="5580"/>
        </w:tabs>
        <w:spacing w:line="360" w:lineRule="auto"/>
        <w:rPr>
          <w:rFonts w:ascii="宋体" w:hAnsi="宋体"/>
          <w:sz w:val="24"/>
        </w:rPr>
      </w:pPr>
      <w:r w:rsidRPr="00A559E5">
        <w:rPr>
          <w:rFonts w:ascii="宋体" w:hAnsi="宋体"/>
          <w:sz w:val="24"/>
        </w:rPr>
        <w:t>致：</w:t>
      </w:r>
      <w:r w:rsidRPr="00A559E5">
        <w:rPr>
          <w:rFonts w:ascii="宋体" w:hAnsi="宋体"/>
          <w:sz w:val="24"/>
          <w:u w:val="single"/>
        </w:rPr>
        <w:t>（采购人或采购代理机构）</w:t>
      </w:r>
    </w:p>
    <w:p w:rsidR="001E12AF" w:rsidRPr="00A559E5" w:rsidRDefault="001E12AF">
      <w:pPr>
        <w:tabs>
          <w:tab w:val="left" w:pos="5580"/>
        </w:tabs>
        <w:spacing w:line="360" w:lineRule="auto"/>
        <w:rPr>
          <w:rFonts w:ascii="宋体" w:hAnsi="宋体"/>
          <w:sz w:val="24"/>
          <w:szCs w:val="20"/>
        </w:rPr>
      </w:pPr>
    </w:p>
    <w:p w:rsidR="001E12AF" w:rsidRPr="00A559E5" w:rsidRDefault="008E147A">
      <w:pPr>
        <w:tabs>
          <w:tab w:val="left" w:pos="5580"/>
        </w:tabs>
        <w:spacing w:line="360" w:lineRule="auto"/>
        <w:ind w:firstLine="408"/>
        <w:rPr>
          <w:rFonts w:ascii="宋体" w:hAnsi="宋体"/>
          <w:sz w:val="24"/>
          <w:szCs w:val="20"/>
        </w:rPr>
      </w:pPr>
      <w:r w:rsidRPr="00A559E5">
        <w:rPr>
          <w:rFonts w:ascii="宋体" w:hAnsi="宋体"/>
          <w:sz w:val="24"/>
          <w:szCs w:val="20"/>
        </w:rPr>
        <w:t>我方参加你方就___________（项目名称，项目编号/包号）组织的招标活动，并对此项目进行投标。</w:t>
      </w:r>
    </w:p>
    <w:p w:rsidR="001E12AF" w:rsidRPr="00A559E5" w:rsidRDefault="008E147A">
      <w:pPr>
        <w:tabs>
          <w:tab w:val="left" w:pos="5580"/>
        </w:tabs>
        <w:spacing w:line="360" w:lineRule="auto"/>
        <w:ind w:firstLine="408"/>
        <w:rPr>
          <w:rFonts w:ascii="宋体" w:hAnsi="宋体"/>
          <w:sz w:val="24"/>
          <w:szCs w:val="20"/>
        </w:rPr>
      </w:pPr>
      <w:r w:rsidRPr="00A559E5">
        <w:rPr>
          <w:rFonts w:ascii="宋体" w:hAnsi="宋体"/>
          <w:sz w:val="24"/>
          <w:szCs w:val="20"/>
        </w:rPr>
        <w:t>1. 我方</w:t>
      </w:r>
      <w:r w:rsidRPr="00A559E5">
        <w:rPr>
          <w:rFonts w:ascii="宋体" w:hAnsi="宋体"/>
          <w:sz w:val="24"/>
        </w:rPr>
        <w:t>已详细审查全部招标文件</w:t>
      </w:r>
      <w:r w:rsidRPr="00A559E5">
        <w:rPr>
          <w:rFonts w:ascii="宋体" w:hAnsi="宋体"/>
          <w:sz w:val="24"/>
          <w:szCs w:val="20"/>
        </w:rPr>
        <w:t>，自愿参与投标并承诺如下：</w:t>
      </w:r>
    </w:p>
    <w:p w:rsidR="001E12AF" w:rsidRPr="00A559E5" w:rsidRDefault="008E147A">
      <w:pPr>
        <w:tabs>
          <w:tab w:val="left" w:pos="720"/>
          <w:tab w:val="left" w:pos="900"/>
        </w:tabs>
        <w:spacing w:line="360" w:lineRule="auto"/>
        <w:ind w:left="360" w:firstLineChars="30" w:firstLine="72"/>
        <w:rPr>
          <w:rFonts w:ascii="宋体" w:hAnsi="宋体"/>
          <w:sz w:val="24"/>
          <w:szCs w:val="20"/>
        </w:rPr>
      </w:pPr>
      <w:r w:rsidRPr="00A559E5">
        <w:rPr>
          <w:rFonts w:ascii="宋体" w:hAnsi="宋体"/>
          <w:sz w:val="24"/>
          <w:szCs w:val="20"/>
        </w:rPr>
        <w:t>（1）本投标有效期为自提交投标文件的截止之日起</w:t>
      </w:r>
      <w:r w:rsidRPr="00A559E5">
        <w:rPr>
          <w:rFonts w:ascii="宋体" w:hAnsi="宋体" w:hint="eastAsia"/>
          <w:sz w:val="24"/>
        </w:rPr>
        <w:t>60</w:t>
      </w:r>
      <w:r w:rsidRPr="00A559E5">
        <w:rPr>
          <w:rFonts w:ascii="宋体" w:hAnsi="宋体"/>
          <w:sz w:val="24"/>
          <w:szCs w:val="20"/>
        </w:rPr>
        <w:t>个日历日。</w:t>
      </w:r>
    </w:p>
    <w:p w:rsidR="001E12AF" w:rsidRPr="00A559E5" w:rsidRDefault="008E147A">
      <w:pPr>
        <w:tabs>
          <w:tab w:val="left" w:pos="720"/>
          <w:tab w:val="left" w:pos="900"/>
        </w:tabs>
        <w:spacing w:line="360" w:lineRule="auto"/>
        <w:ind w:left="360" w:firstLineChars="30" w:firstLine="72"/>
        <w:rPr>
          <w:rFonts w:ascii="宋体" w:hAnsi="宋体"/>
          <w:sz w:val="24"/>
          <w:szCs w:val="20"/>
        </w:rPr>
      </w:pPr>
      <w:r w:rsidRPr="00A559E5">
        <w:rPr>
          <w:rFonts w:ascii="宋体" w:hAnsi="宋体"/>
          <w:sz w:val="24"/>
          <w:szCs w:val="20"/>
        </w:rPr>
        <w:t>（2）除合同条款及采购需求偏离表列出的偏离外，我方响应招标文件的全部要求。</w:t>
      </w:r>
    </w:p>
    <w:p w:rsidR="001E12AF" w:rsidRPr="00A559E5" w:rsidRDefault="008E147A">
      <w:pPr>
        <w:tabs>
          <w:tab w:val="left" w:pos="5580"/>
        </w:tabs>
        <w:spacing w:line="360" w:lineRule="auto"/>
        <w:ind w:firstLineChars="175" w:firstLine="420"/>
        <w:rPr>
          <w:rFonts w:ascii="宋体" w:hAnsi="宋体"/>
          <w:sz w:val="24"/>
          <w:szCs w:val="20"/>
        </w:rPr>
      </w:pPr>
      <w:r w:rsidRPr="00A559E5">
        <w:rPr>
          <w:rFonts w:ascii="宋体" w:hAnsi="宋体"/>
          <w:sz w:val="24"/>
          <w:szCs w:val="20"/>
        </w:rPr>
        <w:t>（3）我方已提供的全部文件资料是真实、准确的，并对此承担一切法律后果。</w:t>
      </w:r>
    </w:p>
    <w:p w:rsidR="001E12AF" w:rsidRPr="00A559E5" w:rsidRDefault="008E147A">
      <w:pPr>
        <w:tabs>
          <w:tab w:val="left" w:pos="5580"/>
        </w:tabs>
        <w:spacing w:line="360" w:lineRule="auto"/>
        <w:ind w:firstLineChars="175" w:firstLine="420"/>
        <w:rPr>
          <w:rFonts w:ascii="宋体" w:hAnsi="宋体"/>
          <w:sz w:val="24"/>
          <w:szCs w:val="20"/>
        </w:rPr>
      </w:pPr>
      <w:r w:rsidRPr="00A559E5">
        <w:rPr>
          <w:rFonts w:ascii="宋体" w:hAnsi="宋体"/>
          <w:sz w:val="24"/>
          <w:szCs w:val="20"/>
        </w:rPr>
        <w:t>（4）如我方中标，我方将在法律规定的期限内与你方签订合同，按照招标文件要求，并在合同约定的期限内完成合同规定的全部义务。</w:t>
      </w:r>
    </w:p>
    <w:p w:rsidR="001E12AF" w:rsidRPr="00A559E5" w:rsidRDefault="008E147A">
      <w:pPr>
        <w:spacing w:line="360" w:lineRule="auto"/>
        <w:ind w:left="420"/>
        <w:rPr>
          <w:rFonts w:ascii="宋体" w:hAnsi="宋体"/>
          <w:sz w:val="24"/>
        </w:rPr>
      </w:pPr>
      <w:r w:rsidRPr="00A559E5">
        <w:rPr>
          <w:rFonts w:ascii="宋体" w:hAnsi="宋体"/>
          <w:sz w:val="24"/>
        </w:rPr>
        <w:t>2. 其他补充条款（如有）：</w:t>
      </w:r>
      <w:r w:rsidRPr="00A559E5">
        <w:rPr>
          <w:rFonts w:ascii="宋体" w:hAnsi="宋体"/>
          <w:sz w:val="24"/>
          <w:szCs w:val="20"/>
        </w:rPr>
        <w:t>___________</w:t>
      </w:r>
      <w:r w:rsidRPr="00A559E5">
        <w:rPr>
          <w:rFonts w:ascii="宋体" w:hAnsi="宋体"/>
          <w:sz w:val="24"/>
        </w:rPr>
        <w:t>。</w:t>
      </w:r>
    </w:p>
    <w:p w:rsidR="001E12AF" w:rsidRPr="00A559E5" w:rsidRDefault="008E147A">
      <w:pPr>
        <w:spacing w:line="360" w:lineRule="auto"/>
        <w:ind w:firstLineChars="200" w:firstLine="480"/>
        <w:rPr>
          <w:rFonts w:ascii="宋体" w:hAnsi="宋体"/>
          <w:sz w:val="24"/>
        </w:rPr>
      </w:pPr>
      <w:r w:rsidRPr="00A559E5">
        <w:rPr>
          <w:rFonts w:ascii="宋体" w:hAnsi="宋体"/>
          <w:sz w:val="24"/>
        </w:rPr>
        <w:t>与本投标有关的一切正式往来信函请寄：</w:t>
      </w:r>
    </w:p>
    <w:p w:rsidR="001E12AF" w:rsidRPr="00A559E5" w:rsidRDefault="001E12AF">
      <w:pPr>
        <w:tabs>
          <w:tab w:val="left" w:pos="5580"/>
        </w:tabs>
        <w:spacing w:line="360" w:lineRule="auto"/>
        <w:ind w:left="420"/>
        <w:rPr>
          <w:rFonts w:ascii="宋体" w:hAnsi="宋体"/>
          <w:sz w:val="24"/>
          <w:szCs w:val="20"/>
        </w:rPr>
      </w:pPr>
    </w:p>
    <w:p w:rsidR="001E12AF" w:rsidRPr="00A559E5" w:rsidRDefault="008E147A">
      <w:pPr>
        <w:tabs>
          <w:tab w:val="left" w:pos="5580"/>
        </w:tabs>
        <w:spacing w:line="360" w:lineRule="auto"/>
        <w:ind w:left="420"/>
        <w:rPr>
          <w:rFonts w:ascii="宋体" w:hAnsi="宋体"/>
          <w:sz w:val="24"/>
          <w:szCs w:val="20"/>
        </w:rPr>
      </w:pPr>
      <w:r w:rsidRPr="00A559E5">
        <w:rPr>
          <w:rFonts w:ascii="宋体" w:hAnsi="宋体"/>
          <w:sz w:val="24"/>
          <w:szCs w:val="20"/>
        </w:rPr>
        <w:t>地址_________________________     传真____________________________</w:t>
      </w:r>
    </w:p>
    <w:p w:rsidR="001E12AF" w:rsidRPr="00A559E5" w:rsidRDefault="008E147A">
      <w:pPr>
        <w:tabs>
          <w:tab w:val="left" w:pos="5580"/>
        </w:tabs>
        <w:spacing w:line="360" w:lineRule="auto"/>
        <w:ind w:left="420"/>
        <w:rPr>
          <w:rFonts w:ascii="宋体" w:hAnsi="宋体"/>
          <w:sz w:val="24"/>
          <w:szCs w:val="20"/>
        </w:rPr>
      </w:pPr>
      <w:r w:rsidRPr="00A559E5">
        <w:rPr>
          <w:rFonts w:ascii="宋体" w:hAnsi="宋体"/>
          <w:sz w:val="24"/>
          <w:szCs w:val="20"/>
        </w:rPr>
        <w:t>电话_________________________     电子函件________________________</w:t>
      </w:r>
    </w:p>
    <w:p w:rsidR="001E12AF" w:rsidRPr="00A559E5" w:rsidRDefault="001E12AF">
      <w:pPr>
        <w:tabs>
          <w:tab w:val="left" w:pos="5580"/>
        </w:tabs>
        <w:spacing w:line="360" w:lineRule="auto"/>
        <w:ind w:left="420"/>
        <w:rPr>
          <w:rFonts w:ascii="宋体" w:hAnsi="宋体"/>
          <w:sz w:val="24"/>
          <w:szCs w:val="20"/>
        </w:rPr>
      </w:pPr>
    </w:p>
    <w:p w:rsidR="001E12AF" w:rsidRPr="00A559E5" w:rsidRDefault="008E147A">
      <w:pPr>
        <w:tabs>
          <w:tab w:val="left" w:pos="5580"/>
        </w:tabs>
        <w:spacing w:line="360" w:lineRule="auto"/>
        <w:ind w:left="420"/>
        <w:rPr>
          <w:rFonts w:ascii="宋体" w:hAnsi="宋体"/>
          <w:sz w:val="24"/>
          <w:szCs w:val="20"/>
        </w:rPr>
      </w:pPr>
      <w:r w:rsidRPr="00A559E5">
        <w:rPr>
          <w:rFonts w:ascii="宋体" w:hAnsi="宋体"/>
          <w:sz w:val="24"/>
          <w:szCs w:val="20"/>
        </w:rPr>
        <w:t>投标人名称（加盖公章） ___________</w:t>
      </w:r>
    </w:p>
    <w:p w:rsidR="001E12AF" w:rsidRPr="00A559E5" w:rsidRDefault="008E147A">
      <w:pPr>
        <w:tabs>
          <w:tab w:val="left" w:pos="5580"/>
        </w:tabs>
        <w:spacing w:line="360" w:lineRule="auto"/>
        <w:ind w:left="420"/>
        <w:rPr>
          <w:rFonts w:ascii="宋体" w:hAnsi="宋体"/>
          <w:sz w:val="24"/>
          <w:szCs w:val="20"/>
        </w:rPr>
      </w:pPr>
      <w:r w:rsidRPr="00A559E5">
        <w:rPr>
          <w:rFonts w:ascii="宋体" w:hAnsi="宋体"/>
          <w:sz w:val="24"/>
          <w:szCs w:val="20"/>
        </w:rPr>
        <w:t xml:space="preserve">日期：_____年______月______日    </w:t>
      </w:r>
    </w:p>
    <w:p w:rsidR="001E12AF" w:rsidRPr="00A559E5" w:rsidRDefault="001E12AF">
      <w:pPr>
        <w:tabs>
          <w:tab w:val="left" w:pos="5580"/>
        </w:tabs>
        <w:spacing w:line="360" w:lineRule="auto"/>
        <w:ind w:left="420"/>
        <w:rPr>
          <w:rFonts w:ascii="宋体" w:hAnsi="宋体"/>
          <w:sz w:val="24"/>
          <w:szCs w:val="20"/>
          <w:u w:val="single"/>
        </w:rPr>
      </w:pPr>
    </w:p>
    <w:p w:rsidR="001E12AF" w:rsidRPr="00A559E5" w:rsidRDefault="008E147A">
      <w:pPr>
        <w:widowControl/>
        <w:jc w:val="left"/>
        <w:rPr>
          <w:rFonts w:ascii="宋体" w:hAnsi="宋体"/>
          <w:b/>
          <w:sz w:val="24"/>
        </w:rPr>
      </w:pPr>
      <w:bookmarkStart w:id="829" w:name="_Hlt520355938"/>
      <w:bookmarkStart w:id="830" w:name="_Hlt520356243"/>
      <w:bookmarkEnd w:id="829"/>
      <w:bookmarkEnd w:id="830"/>
      <w:r w:rsidRPr="00A559E5">
        <w:rPr>
          <w:rFonts w:ascii="宋体" w:hAnsi="宋体"/>
          <w:sz w:val="24"/>
        </w:rPr>
        <w:br w:type="page"/>
      </w:r>
    </w:p>
    <w:p w:rsidR="001E12AF" w:rsidRPr="00A559E5" w:rsidRDefault="008E147A">
      <w:pPr>
        <w:spacing w:line="360" w:lineRule="auto"/>
        <w:outlineLvl w:val="2"/>
        <w:rPr>
          <w:rFonts w:ascii="宋体" w:hAnsi="宋体"/>
          <w:b/>
          <w:sz w:val="24"/>
        </w:rPr>
      </w:pPr>
      <w:r w:rsidRPr="00A559E5">
        <w:rPr>
          <w:rFonts w:ascii="宋体" w:hAnsi="宋体" w:hint="eastAsia"/>
          <w:b/>
          <w:sz w:val="24"/>
        </w:rPr>
        <w:lastRenderedPageBreak/>
        <w:t>2</w:t>
      </w:r>
      <w:r w:rsidRPr="00A559E5">
        <w:rPr>
          <w:rFonts w:ascii="宋体" w:hAnsi="宋体"/>
          <w:b/>
          <w:sz w:val="24"/>
        </w:rPr>
        <w:t xml:space="preserve">  </w:t>
      </w:r>
      <w:r w:rsidRPr="00A559E5">
        <w:rPr>
          <w:rFonts w:ascii="宋体" w:hAnsi="宋体" w:hint="eastAsia"/>
          <w:b/>
          <w:sz w:val="24"/>
        </w:rPr>
        <w:t>法定代表人资格证明书</w:t>
      </w:r>
      <w:r w:rsidRPr="00A559E5">
        <w:rPr>
          <w:rFonts w:ascii="宋体" w:hAnsi="宋体"/>
          <w:b/>
          <w:sz w:val="24"/>
        </w:rPr>
        <w:t>（实质性格式）</w:t>
      </w:r>
    </w:p>
    <w:p w:rsidR="001E12AF" w:rsidRPr="00A559E5" w:rsidRDefault="001E12AF">
      <w:pPr>
        <w:spacing w:line="360" w:lineRule="auto"/>
        <w:jc w:val="center"/>
        <w:rPr>
          <w:rFonts w:ascii="宋体" w:hAnsi="宋体"/>
          <w:b/>
          <w:sz w:val="32"/>
          <w:szCs w:val="32"/>
        </w:rPr>
      </w:pPr>
    </w:p>
    <w:p w:rsidR="001E12AF" w:rsidRPr="00A559E5" w:rsidRDefault="008E147A">
      <w:pPr>
        <w:spacing w:line="360" w:lineRule="auto"/>
        <w:jc w:val="center"/>
        <w:rPr>
          <w:rFonts w:ascii="宋体" w:hAnsi="宋体"/>
          <w:b/>
          <w:sz w:val="32"/>
          <w:szCs w:val="32"/>
        </w:rPr>
      </w:pPr>
      <w:r w:rsidRPr="00A559E5">
        <w:rPr>
          <w:rFonts w:ascii="宋体" w:hAnsi="宋体" w:hint="eastAsia"/>
          <w:b/>
          <w:sz w:val="32"/>
          <w:szCs w:val="32"/>
        </w:rPr>
        <w:t>法定代表人资格证明书</w:t>
      </w:r>
    </w:p>
    <w:p w:rsidR="001E12AF" w:rsidRPr="00A559E5" w:rsidRDefault="008E147A">
      <w:pPr>
        <w:spacing w:line="560" w:lineRule="exact"/>
        <w:rPr>
          <w:rFonts w:ascii="宋体" w:hAnsi="宋体"/>
          <w:sz w:val="24"/>
        </w:rPr>
      </w:pPr>
      <w:r w:rsidRPr="00A559E5">
        <w:rPr>
          <w:rFonts w:ascii="宋体" w:hAnsi="宋体" w:hint="eastAsia"/>
          <w:sz w:val="24"/>
        </w:rPr>
        <w:t>单位名称:</w:t>
      </w:r>
    </w:p>
    <w:p w:rsidR="001E12AF" w:rsidRPr="00A559E5" w:rsidRDefault="008E147A">
      <w:pPr>
        <w:spacing w:line="560" w:lineRule="exact"/>
        <w:rPr>
          <w:rFonts w:ascii="宋体" w:hAnsi="宋体"/>
          <w:sz w:val="24"/>
        </w:rPr>
      </w:pPr>
      <w:r w:rsidRPr="00A559E5">
        <w:rPr>
          <w:rFonts w:ascii="宋体" w:hAnsi="宋体" w:hint="eastAsia"/>
          <w:sz w:val="24"/>
        </w:rPr>
        <w:t>地址:</w:t>
      </w:r>
    </w:p>
    <w:p w:rsidR="001E12AF" w:rsidRPr="00A559E5" w:rsidRDefault="008E147A">
      <w:pPr>
        <w:spacing w:line="560" w:lineRule="exact"/>
        <w:rPr>
          <w:rFonts w:ascii="宋体" w:hAnsi="宋体"/>
          <w:sz w:val="24"/>
        </w:rPr>
      </w:pPr>
      <w:r w:rsidRPr="00A559E5">
        <w:rPr>
          <w:rFonts w:ascii="宋体" w:hAnsi="宋体" w:hint="eastAsia"/>
          <w:sz w:val="24"/>
        </w:rPr>
        <w:t>姓名:     性别:       年龄:      职务:</w:t>
      </w:r>
    </w:p>
    <w:p w:rsidR="001E12AF" w:rsidRPr="00A559E5" w:rsidRDefault="008E147A">
      <w:pPr>
        <w:spacing w:line="560" w:lineRule="exact"/>
        <w:rPr>
          <w:rFonts w:ascii="宋体" w:hAnsi="宋体"/>
          <w:sz w:val="24"/>
        </w:rPr>
      </w:pPr>
      <w:r w:rsidRPr="00A559E5">
        <w:rPr>
          <w:rFonts w:ascii="宋体" w:hAnsi="宋体" w:hint="eastAsia"/>
          <w:sz w:val="24"/>
        </w:rPr>
        <w:t>系</w:t>
      </w:r>
      <w:r w:rsidRPr="00A559E5">
        <w:rPr>
          <w:rFonts w:ascii="宋体" w:hAnsi="宋体" w:hint="eastAsia"/>
          <w:sz w:val="24"/>
          <w:u w:val="single"/>
        </w:rPr>
        <w:t>（投标单位名称）</w:t>
      </w:r>
      <w:r w:rsidRPr="00A559E5">
        <w:rPr>
          <w:rFonts w:ascii="宋体" w:hAnsi="宋体" w:hint="eastAsia"/>
          <w:sz w:val="24"/>
        </w:rPr>
        <w:t>的法定代表人。为参与</w:t>
      </w:r>
      <w:r w:rsidRPr="00A559E5">
        <w:rPr>
          <w:rFonts w:ascii="宋体" w:hAnsi="宋体" w:hint="eastAsia"/>
          <w:sz w:val="24"/>
          <w:u w:val="single"/>
        </w:rPr>
        <w:t>（项目名称）</w:t>
      </w:r>
      <w:r w:rsidRPr="00A559E5">
        <w:rPr>
          <w:rFonts w:ascii="宋体" w:hAnsi="宋体" w:hint="eastAsia"/>
          <w:sz w:val="24"/>
        </w:rPr>
        <w:t>的政府采购活动，</w:t>
      </w:r>
      <w:r w:rsidRPr="00A559E5">
        <w:rPr>
          <w:rFonts w:ascii="宋体" w:hAnsi="宋体"/>
          <w:sz w:val="24"/>
          <w:szCs w:val="20"/>
        </w:rPr>
        <w:t>签署、澄清确认、递交、撤回、修改</w:t>
      </w:r>
      <w:r w:rsidRPr="00A559E5">
        <w:rPr>
          <w:rFonts w:ascii="宋体" w:hAnsi="宋体" w:hint="eastAsia"/>
          <w:sz w:val="24"/>
        </w:rPr>
        <w:t>上述项目的投标文件、进行合同谈判、签署合同和处理与之有关的一切事务。</w:t>
      </w:r>
    </w:p>
    <w:p w:rsidR="001E12AF" w:rsidRPr="00A559E5" w:rsidRDefault="008E147A">
      <w:pPr>
        <w:spacing w:line="560" w:lineRule="exact"/>
        <w:rPr>
          <w:rFonts w:ascii="宋体" w:hAnsi="宋体"/>
          <w:sz w:val="24"/>
        </w:rPr>
      </w:pPr>
      <w:r w:rsidRPr="00A559E5">
        <w:rPr>
          <w:rFonts w:ascii="宋体" w:hAnsi="宋体" w:hint="eastAsia"/>
          <w:sz w:val="24"/>
        </w:rPr>
        <w:t>特此证明。</w:t>
      </w:r>
    </w:p>
    <w:p w:rsidR="001E12AF" w:rsidRPr="00A559E5" w:rsidRDefault="001E12AF">
      <w:pPr>
        <w:spacing w:line="560" w:lineRule="exact"/>
        <w:rPr>
          <w:rFonts w:ascii="宋体" w:hAnsi="宋体"/>
          <w:sz w:val="24"/>
        </w:rPr>
      </w:pPr>
    </w:p>
    <w:p w:rsidR="001E12AF" w:rsidRPr="00A559E5" w:rsidRDefault="008E147A">
      <w:pPr>
        <w:pStyle w:val="af"/>
        <w:kinsoku w:val="0"/>
        <w:overflowPunct w:val="0"/>
        <w:spacing w:line="583" w:lineRule="auto"/>
        <w:ind w:right="-46"/>
        <w:rPr>
          <w:spacing w:val="-3"/>
        </w:rPr>
      </w:pPr>
      <w:r w:rsidRPr="00A559E5">
        <w:t>附：</w:t>
      </w:r>
      <w:r w:rsidRPr="00A559E5">
        <w:rPr>
          <w:spacing w:val="-3"/>
        </w:rPr>
        <w:t>法</w:t>
      </w:r>
      <w:r w:rsidRPr="00A559E5">
        <w:t>定</w:t>
      </w:r>
      <w:r w:rsidRPr="00A559E5">
        <w:rPr>
          <w:spacing w:val="-3"/>
        </w:rPr>
        <w:t>代</w:t>
      </w:r>
      <w:r w:rsidRPr="00A559E5">
        <w:t>表</w:t>
      </w:r>
      <w:r w:rsidRPr="00A559E5">
        <w:rPr>
          <w:spacing w:val="-3"/>
        </w:rPr>
        <w:t>人</w:t>
      </w:r>
      <w:r w:rsidRPr="00A559E5">
        <w:t>（</w:t>
      </w:r>
      <w:r w:rsidRPr="00A559E5">
        <w:rPr>
          <w:spacing w:val="-3"/>
        </w:rPr>
        <w:t>单</w:t>
      </w:r>
      <w:r w:rsidRPr="00A559E5">
        <w:t>位</w:t>
      </w:r>
      <w:r w:rsidRPr="00A559E5">
        <w:rPr>
          <w:spacing w:val="-3"/>
        </w:rPr>
        <w:t>负</w:t>
      </w:r>
      <w:r w:rsidRPr="00A559E5">
        <w:t>责人</w:t>
      </w:r>
      <w:r w:rsidRPr="00A559E5">
        <w:rPr>
          <w:spacing w:val="-3"/>
        </w:rPr>
        <w:t>）有效期内的身</w:t>
      </w:r>
      <w:r w:rsidRPr="00A559E5">
        <w:rPr>
          <w:rFonts w:hint="eastAsia"/>
          <w:spacing w:val="-3"/>
        </w:rPr>
        <w:t>份</w:t>
      </w:r>
      <w:r w:rsidRPr="00A559E5">
        <w:rPr>
          <w:spacing w:val="-3"/>
        </w:rPr>
        <w:t>证正反面</w:t>
      </w:r>
      <w:r w:rsidRPr="00A559E5">
        <w:rPr>
          <w:rFonts w:hint="eastAsia"/>
          <w:spacing w:val="-3"/>
        </w:rPr>
        <w:t>电子</w:t>
      </w:r>
      <w:r w:rsidRPr="00A559E5">
        <w:rPr>
          <w:spacing w:val="-3"/>
        </w:rPr>
        <w:t>件</w:t>
      </w:r>
      <w:r w:rsidRPr="00A559E5">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1E12AF" w:rsidRPr="00A559E5">
        <w:trPr>
          <w:trHeight w:val="1399"/>
        </w:trPr>
        <w:tc>
          <w:tcPr>
            <w:tcW w:w="4673" w:type="dxa"/>
          </w:tcPr>
          <w:p w:rsidR="001E12AF" w:rsidRPr="00A559E5" w:rsidRDefault="001E12AF">
            <w:pPr>
              <w:tabs>
                <w:tab w:val="left" w:pos="5580"/>
              </w:tabs>
              <w:spacing w:line="360" w:lineRule="auto"/>
              <w:jc w:val="left"/>
              <w:rPr>
                <w:rFonts w:ascii="宋体" w:hAnsi="宋体"/>
                <w:sz w:val="24"/>
                <w:szCs w:val="20"/>
              </w:rPr>
            </w:pPr>
          </w:p>
          <w:p w:rsidR="001E12AF" w:rsidRPr="00A559E5" w:rsidRDefault="001E12AF">
            <w:pPr>
              <w:tabs>
                <w:tab w:val="left" w:pos="5580"/>
              </w:tabs>
              <w:spacing w:line="360" w:lineRule="auto"/>
              <w:jc w:val="left"/>
              <w:rPr>
                <w:rFonts w:ascii="宋体" w:hAnsi="宋体"/>
                <w:sz w:val="24"/>
                <w:szCs w:val="20"/>
              </w:rPr>
            </w:pPr>
          </w:p>
          <w:p w:rsidR="001E12AF" w:rsidRPr="00A559E5" w:rsidRDefault="001E12AF">
            <w:pPr>
              <w:tabs>
                <w:tab w:val="left" w:pos="5580"/>
              </w:tabs>
              <w:spacing w:line="360" w:lineRule="auto"/>
              <w:jc w:val="left"/>
              <w:rPr>
                <w:rFonts w:ascii="宋体" w:hAnsi="宋体"/>
                <w:sz w:val="24"/>
                <w:szCs w:val="20"/>
              </w:rPr>
            </w:pPr>
          </w:p>
        </w:tc>
        <w:tc>
          <w:tcPr>
            <w:tcW w:w="4536" w:type="dxa"/>
          </w:tcPr>
          <w:p w:rsidR="001E12AF" w:rsidRPr="00A559E5" w:rsidRDefault="001E12AF">
            <w:pPr>
              <w:tabs>
                <w:tab w:val="left" w:pos="5580"/>
              </w:tabs>
              <w:spacing w:line="360" w:lineRule="auto"/>
              <w:jc w:val="left"/>
              <w:rPr>
                <w:rFonts w:ascii="宋体" w:hAnsi="宋体"/>
                <w:sz w:val="24"/>
                <w:szCs w:val="20"/>
              </w:rPr>
            </w:pPr>
          </w:p>
          <w:p w:rsidR="001E12AF" w:rsidRPr="00A559E5" w:rsidRDefault="001E12AF">
            <w:pPr>
              <w:tabs>
                <w:tab w:val="left" w:pos="5580"/>
              </w:tabs>
              <w:spacing w:line="360" w:lineRule="auto"/>
              <w:jc w:val="left"/>
              <w:rPr>
                <w:rFonts w:ascii="宋体" w:hAnsi="宋体"/>
                <w:sz w:val="24"/>
                <w:szCs w:val="20"/>
              </w:rPr>
            </w:pPr>
          </w:p>
          <w:p w:rsidR="001E12AF" w:rsidRPr="00A559E5" w:rsidRDefault="001E12AF">
            <w:pPr>
              <w:tabs>
                <w:tab w:val="left" w:pos="5580"/>
              </w:tabs>
              <w:spacing w:line="360" w:lineRule="auto"/>
              <w:jc w:val="left"/>
              <w:rPr>
                <w:rFonts w:ascii="宋体" w:hAnsi="宋体"/>
                <w:sz w:val="24"/>
                <w:szCs w:val="20"/>
              </w:rPr>
            </w:pPr>
          </w:p>
        </w:tc>
      </w:tr>
    </w:tbl>
    <w:p w:rsidR="001E12AF" w:rsidRPr="00A559E5" w:rsidRDefault="008E147A">
      <w:pPr>
        <w:spacing w:line="560" w:lineRule="exact"/>
        <w:rPr>
          <w:rFonts w:ascii="宋体" w:hAnsi="宋体"/>
          <w:sz w:val="24"/>
        </w:rPr>
      </w:pPr>
      <w:r w:rsidRPr="00A559E5">
        <w:rPr>
          <w:rFonts w:ascii="宋体" w:hAnsi="宋体" w:hint="eastAsia"/>
          <w:sz w:val="24"/>
        </w:rPr>
        <w:t>                     投标人：（加盖公章）</w:t>
      </w:r>
    </w:p>
    <w:p w:rsidR="001E12AF" w:rsidRPr="00A559E5" w:rsidRDefault="008E147A">
      <w:pPr>
        <w:spacing w:line="560" w:lineRule="exact"/>
        <w:rPr>
          <w:rFonts w:ascii="宋体" w:hAnsi="宋体"/>
          <w:sz w:val="24"/>
        </w:rPr>
      </w:pPr>
      <w:r w:rsidRPr="00A559E5">
        <w:rPr>
          <w:rFonts w:ascii="宋体" w:hAnsi="宋体" w:hint="eastAsia"/>
          <w:sz w:val="24"/>
        </w:rPr>
        <w:t>                       法定代表人</w:t>
      </w:r>
      <w:r w:rsidRPr="00A559E5">
        <w:rPr>
          <w:rFonts w:ascii="宋体" w:hAnsi="宋体"/>
          <w:sz w:val="24"/>
          <w:szCs w:val="20"/>
        </w:rPr>
        <w:t>签字</w:t>
      </w:r>
      <w:r w:rsidRPr="00A559E5">
        <w:rPr>
          <w:rFonts w:ascii="宋体" w:hAnsi="宋体" w:hint="eastAsia"/>
          <w:sz w:val="24"/>
          <w:szCs w:val="20"/>
        </w:rPr>
        <w:t>、签章</w:t>
      </w:r>
      <w:r w:rsidRPr="00A559E5">
        <w:rPr>
          <w:rFonts w:ascii="宋体" w:hAnsi="宋体"/>
          <w:sz w:val="24"/>
          <w:szCs w:val="20"/>
        </w:rPr>
        <w:t>或</w:t>
      </w:r>
      <w:r w:rsidRPr="00A559E5">
        <w:rPr>
          <w:rFonts w:ascii="宋体" w:hAnsi="宋体" w:hint="eastAsia"/>
          <w:sz w:val="24"/>
          <w:szCs w:val="20"/>
        </w:rPr>
        <w:t>印鉴</w:t>
      </w:r>
      <w:r w:rsidRPr="00A559E5">
        <w:rPr>
          <w:rFonts w:ascii="宋体" w:hAnsi="宋体" w:hint="eastAsia"/>
          <w:sz w:val="24"/>
        </w:rPr>
        <w:t>：</w:t>
      </w:r>
    </w:p>
    <w:p w:rsidR="001E12AF" w:rsidRPr="00A559E5" w:rsidRDefault="008E147A">
      <w:pPr>
        <w:spacing w:line="560" w:lineRule="exact"/>
        <w:ind w:firstLineChars="1800" w:firstLine="4320"/>
        <w:rPr>
          <w:rFonts w:ascii="宋体" w:hAnsi="宋体"/>
          <w:sz w:val="24"/>
        </w:rPr>
      </w:pPr>
      <w:r w:rsidRPr="00A559E5">
        <w:rPr>
          <w:rFonts w:ascii="宋体" w:hAnsi="宋体" w:hint="eastAsia"/>
          <w:sz w:val="24"/>
        </w:rPr>
        <w:t>日期：    年    月    日</w:t>
      </w:r>
    </w:p>
    <w:p w:rsidR="001E12AF" w:rsidRPr="00A559E5" w:rsidRDefault="001E12AF">
      <w:pPr>
        <w:widowControl/>
        <w:jc w:val="left"/>
        <w:rPr>
          <w:rFonts w:ascii="宋体" w:hAnsi="宋体"/>
          <w:sz w:val="24"/>
        </w:rPr>
      </w:pPr>
    </w:p>
    <w:p w:rsidR="001E12AF" w:rsidRPr="00A559E5" w:rsidRDefault="001E12AF">
      <w:pPr>
        <w:widowControl/>
        <w:jc w:val="left"/>
        <w:rPr>
          <w:rFonts w:ascii="宋体" w:hAnsi="宋体"/>
          <w:sz w:val="24"/>
        </w:rPr>
      </w:pPr>
    </w:p>
    <w:p w:rsidR="001E12AF" w:rsidRPr="00A559E5" w:rsidRDefault="001E12AF">
      <w:pPr>
        <w:widowControl/>
        <w:jc w:val="left"/>
        <w:rPr>
          <w:rFonts w:ascii="宋体" w:hAnsi="宋体"/>
          <w:sz w:val="24"/>
        </w:rPr>
      </w:pPr>
    </w:p>
    <w:p w:rsidR="001E12AF" w:rsidRPr="00A559E5" w:rsidRDefault="008E147A">
      <w:pPr>
        <w:tabs>
          <w:tab w:val="left" w:pos="5580"/>
        </w:tabs>
        <w:spacing w:line="360" w:lineRule="auto"/>
        <w:jc w:val="left"/>
        <w:rPr>
          <w:rFonts w:ascii="宋体" w:hAnsi="宋体"/>
          <w:sz w:val="24"/>
          <w:szCs w:val="20"/>
        </w:rPr>
      </w:pPr>
      <w:r w:rsidRPr="00A559E5">
        <w:rPr>
          <w:rFonts w:ascii="宋体" w:hAnsi="宋体" w:hint="eastAsia"/>
          <w:sz w:val="24"/>
          <w:szCs w:val="20"/>
        </w:rPr>
        <w:t>说明</w:t>
      </w:r>
      <w:r w:rsidRPr="00A559E5">
        <w:rPr>
          <w:rFonts w:ascii="宋体" w:hAnsi="宋体"/>
          <w:sz w:val="24"/>
          <w:szCs w:val="20"/>
        </w:rPr>
        <w:t>：</w:t>
      </w:r>
    </w:p>
    <w:p w:rsidR="001E12AF" w:rsidRPr="00A559E5" w:rsidRDefault="008E147A">
      <w:pPr>
        <w:tabs>
          <w:tab w:val="left" w:pos="5580"/>
        </w:tabs>
        <w:spacing w:line="360" w:lineRule="auto"/>
        <w:jc w:val="left"/>
        <w:rPr>
          <w:rFonts w:ascii="宋体" w:hAnsi="宋体"/>
          <w:sz w:val="24"/>
          <w:szCs w:val="20"/>
        </w:rPr>
      </w:pPr>
      <w:r w:rsidRPr="00A559E5">
        <w:rPr>
          <w:rFonts w:ascii="宋体" w:hAnsi="宋体"/>
          <w:sz w:val="24"/>
          <w:szCs w:val="20"/>
        </w:rPr>
        <w:t>1.若供应商为事业单位或其他组织或分支机构（仅当</w:t>
      </w:r>
      <w:r w:rsidRPr="00A559E5">
        <w:rPr>
          <w:rFonts w:ascii="宋体" w:hAnsi="宋体" w:hint="eastAsia"/>
          <w:sz w:val="24"/>
          <w:szCs w:val="20"/>
        </w:rPr>
        <w:t>招标</w:t>
      </w:r>
      <w:r w:rsidRPr="00A559E5">
        <w:rPr>
          <w:rFonts w:ascii="宋体" w:hAnsi="宋体"/>
          <w:sz w:val="24"/>
          <w:szCs w:val="20"/>
        </w:rPr>
        <w:t>文件注明允许分支机构</w:t>
      </w:r>
      <w:r w:rsidRPr="00A559E5">
        <w:rPr>
          <w:rFonts w:ascii="宋体" w:hAnsi="宋体" w:hint="eastAsia"/>
          <w:sz w:val="24"/>
          <w:szCs w:val="20"/>
        </w:rPr>
        <w:t>投标</w:t>
      </w:r>
      <w:r w:rsidRPr="00A559E5">
        <w:rPr>
          <w:rFonts w:ascii="宋体" w:hAnsi="宋体"/>
          <w:sz w:val="24"/>
          <w:szCs w:val="20"/>
        </w:rPr>
        <w:t>的），则法定代表人（单位负责人）</w:t>
      </w:r>
      <w:r w:rsidRPr="00A559E5">
        <w:rPr>
          <w:rFonts w:ascii="宋体" w:hAnsi="宋体" w:hint="eastAsia"/>
          <w:sz w:val="24"/>
          <w:szCs w:val="20"/>
        </w:rPr>
        <w:t>处</w:t>
      </w:r>
      <w:r w:rsidRPr="00A559E5">
        <w:rPr>
          <w:rFonts w:ascii="宋体" w:hAnsi="宋体"/>
          <w:sz w:val="24"/>
          <w:szCs w:val="20"/>
        </w:rPr>
        <w:t>的签署人可为单位负责人</w:t>
      </w:r>
      <w:r w:rsidRPr="00A559E5">
        <w:rPr>
          <w:rFonts w:ascii="宋体" w:hAnsi="宋体" w:hint="eastAsia"/>
          <w:sz w:val="24"/>
          <w:szCs w:val="20"/>
        </w:rPr>
        <w:t>。</w:t>
      </w:r>
    </w:p>
    <w:p w:rsidR="001E12AF" w:rsidRPr="00A559E5" w:rsidRDefault="008E147A">
      <w:pPr>
        <w:tabs>
          <w:tab w:val="left" w:pos="5580"/>
        </w:tabs>
        <w:spacing w:line="360" w:lineRule="auto"/>
        <w:jc w:val="left"/>
        <w:rPr>
          <w:rFonts w:ascii="宋体" w:hAnsi="宋体"/>
          <w:i/>
          <w:sz w:val="24"/>
          <w:szCs w:val="20"/>
          <w:u w:val="single"/>
        </w:rPr>
      </w:pPr>
      <w:r w:rsidRPr="00A559E5">
        <w:rPr>
          <w:rFonts w:ascii="宋体" w:hAnsi="宋体" w:hint="eastAsia"/>
          <w:sz w:val="24"/>
          <w:szCs w:val="20"/>
        </w:rPr>
        <w:t>2</w:t>
      </w:r>
      <w:r w:rsidRPr="00A559E5">
        <w:rPr>
          <w:rFonts w:ascii="宋体" w:hAnsi="宋体"/>
          <w:sz w:val="24"/>
          <w:szCs w:val="20"/>
        </w:rPr>
        <w:t>.</w:t>
      </w:r>
      <w:r w:rsidRPr="00A559E5">
        <w:rPr>
          <w:rFonts w:ascii="宋体" w:hAnsi="宋体" w:hint="eastAsia"/>
          <w:sz w:val="24"/>
          <w:szCs w:val="20"/>
        </w:rPr>
        <w:t>供应商为自然人的情形，可不提供本</w:t>
      </w:r>
      <w:r w:rsidRPr="00A559E5">
        <w:rPr>
          <w:rFonts w:ascii="宋体" w:hAnsi="宋体"/>
          <w:sz w:val="24"/>
          <w:szCs w:val="20"/>
        </w:rPr>
        <w:t>《</w:t>
      </w:r>
      <w:r w:rsidRPr="00A559E5">
        <w:rPr>
          <w:rFonts w:ascii="宋体" w:hAnsi="宋体" w:hint="eastAsia"/>
          <w:sz w:val="24"/>
          <w:szCs w:val="20"/>
        </w:rPr>
        <w:t>法定代表人资格证明书</w:t>
      </w:r>
      <w:r w:rsidRPr="00A559E5">
        <w:rPr>
          <w:rFonts w:ascii="宋体" w:hAnsi="宋体"/>
          <w:sz w:val="24"/>
          <w:szCs w:val="20"/>
        </w:rPr>
        <w:t>》</w:t>
      </w:r>
      <w:r w:rsidRPr="00A559E5">
        <w:rPr>
          <w:rFonts w:ascii="宋体" w:hAnsi="宋体" w:hint="eastAsia"/>
          <w:sz w:val="24"/>
          <w:szCs w:val="20"/>
        </w:rPr>
        <w:t>。</w:t>
      </w:r>
    </w:p>
    <w:p w:rsidR="001E12AF" w:rsidRPr="00A559E5" w:rsidRDefault="001E12AF">
      <w:pPr>
        <w:widowControl/>
        <w:jc w:val="left"/>
        <w:rPr>
          <w:rFonts w:ascii="宋体" w:hAnsi="宋体"/>
          <w:sz w:val="24"/>
        </w:rPr>
      </w:pPr>
    </w:p>
    <w:p w:rsidR="001E12AF" w:rsidRPr="00A559E5" w:rsidRDefault="001E12AF">
      <w:pPr>
        <w:widowControl/>
        <w:jc w:val="left"/>
        <w:rPr>
          <w:rFonts w:ascii="宋体" w:hAnsi="宋体"/>
          <w:sz w:val="24"/>
        </w:rPr>
      </w:pPr>
    </w:p>
    <w:p w:rsidR="001E12AF" w:rsidRPr="00A559E5" w:rsidRDefault="001E12AF">
      <w:pPr>
        <w:spacing w:line="360" w:lineRule="auto"/>
        <w:outlineLvl w:val="2"/>
        <w:rPr>
          <w:rFonts w:ascii="宋体" w:hAnsi="宋体"/>
          <w:b/>
          <w:sz w:val="24"/>
        </w:rPr>
      </w:pPr>
    </w:p>
    <w:p w:rsidR="001E12AF" w:rsidRPr="00A559E5" w:rsidRDefault="008E147A">
      <w:pPr>
        <w:spacing w:line="360" w:lineRule="auto"/>
        <w:outlineLvl w:val="2"/>
        <w:rPr>
          <w:rFonts w:ascii="宋体" w:hAnsi="宋体"/>
          <w:b/>
          <w:sz w:val="24"/>
        </w:rPr>
      </w:pPr>
      <w:r w:rsidRPr="00A559E5">
        <w:rPr>
          <w:rFonts w:ascii="宋体" w:hAnsi="宋体" w:hint="eastAsia"/>
          <w:b/>
          <w:sz w:val="24"/>
        </w:rPr>
        <w:lastRenderedPageBreak/>
        <w:t>3</w:t>
      </w:r>
      <w:r w:rsidRPr="00A559E5">
        <w:rPr>
          <w:rFonts w:ascii="宋体" w:hAnsi="宋体"/>
          <w:b/>
          <w:sz w:val="24"/>
        </w:rPr>
        <w:t xml:space="preserve">  </w:t>
      </w:r>
      <w:r w:rsidRPr="00A559E5">
        <w:rPr>
          <w:rFonts w:ascii="宋体" w:hAnsi="宋体" w:hint="eastAsia"/>
          <w:b/>
          <w:sz w:val="24"/>
        </w:rPr>
        <w:t>授权委托书（实质性格式）</w:t>
      </w:r>
    </w:p>
    <w:p w:rsidR="001E12AF" w:rsidRPr="00A559E5" w:rsidRDefault="001E12AF">
      <w:pPr>
        <w:adjustRightInd w:val="0"/>
        <w:snapToGrid w:val="0"/>
        <w:jc w:val="center"/>
        <w:rPr>
          <w:rFonts w:ascii="宋体" w:hAnsi="宋体"/>
          <w:b/>
          <w:sz w:val="32"/>
          <w:szCs w:val="32"/>
        </w:rPr>
      </w:pPr>
    </w:p>
    <w:p w:rsidR="001E12AF" w:rsidRPr="00A559E5" w:rsidRDefault="008E147A">
      <w:pPr>
        <w:pStyle w:val="1f1"/>
        <w:snapToGrid w:val="0"/>
        <w:spacing w:line="480" w:lineRule="auto"/>
        <w:jc w:val="center"/>
        <w:rPr>
          <w:rFonts w:cs="宋体"/>
          <w:sz w:val="24"/>
        </w:rPr>
      </w:pPr>
      <w:r w:rsidRPr="00A559E5">
        <w:rPr>
          <w:rFonts w:hint="eastAsia"/>
          <w:b/>
          <w:sz w:val="36"/>
          <w:szCs w:val="36"/>
        </w:rPr>
        <w:t>授权委托书</w:t>
      </w:r>
    </w:p>
    <w:p w:rsidR="001E12AF" w:rsidRPr="00A559E5" w:rsidRDefault="008E147A">
      <w:pPr>
        <w:adjustRightInd w:val="0"/>
        <w:snapToGrid w:val="0"/>
        <w:spacing w:line="360" w:lineRule="auto"/>
        <w:ind w:firstLineChars="215" w:firstLine="516"/>
        <w:rPr>
          <w:rFonts w:ascii="宋体" w:hAnsi="宋体" w:cs="宋体"/>
          <w:sz w:val="24"/>
        </w:rPr>
      </w:pPr>
      <w:r w:rsidRPr="00A559E5">
        <w:rPr>
          <w:rFonts w:ascii="宋体" w:hAnsi="宋体" w:cs="宋体" w:hint="eastAsia"/>
          <w:sz w:val="24"/>
        </w:rPr>
        <w:t>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p>
    <w:p w:rsidR="001E12AF" w:rsidRPr="00A559E5" w:rsidRDefault="008E147A">
      <w:pPr>
        <w:adjustRightInd w:val="0"/>
        <w:snapToGrid w:val="0"/>
        <w:spacing w:line="360" w:lineRule="auto"/>
        <w:ind w:firstLineChars="215" w:firstLine="516"/>
        <w:rPr>
          <w:rFonts w:ascii="宋体" w:hAnsi="宋体" w:cs="宋体"/>
          <w:sz w:val="24"/>
        </w:rPr>
      </w:pPr>
      <w:r w:rsidRPr="00A559E5">
        <w:rPr>
          <w:rFonts w:ascii="宋体" w:hAnsi="宋体" w:cs="宋体" w:hint="eastAsia"/>
          <w:sz w:val="24"/>
        </w:rPr>
        <w:t>本授权书于__________年_______月________日签字或盖章生效，特此声明。</w:t>
      </w:r>
    </w:p>
    <w:p w:rsidR="001E12AF" w:rsidRPr="00A559E5" w:rsidRDefault="001E12AF">
      <w:pPr>
        <w:spacing w:line="400" w:lineRule="exact"/>
        <w:rPr>
          <w:rFonts w:ascii="宋体" w:hAnsi="宋体" w:cs="宋体"/>
          <w:szCs w:val="21"/>
        </w:rPr>
      </w:pPr>
    </w:p>
    <w:p w:rsidR="001E12AF" w:rsidRPr="00A559E5" w:rsidRDefault="008E147A">
      <w:pPr>
        <w:spacing w:line="360" w:lineRule="auto"/>
        <w:rPr>
          <w:rFonts w:ascii="宋体" w:hAnsi="宋体" w:cs="宋体"/>
          <w:sz w:val="24"/>
        </w:rPr>
      </w:pPr>
      <w:r w:rsidRPr="00A559E5">
        <w:rPr>
          <w:rFonts w:ascii="宋体" w:hAnsi="宋体" w:cs="宋体" w:hint="eastAsia"/>
          <w:sz w:val="24"/>
        </w:rPr>
        <w:t xml:space="preserve">投标人公章： </w:t>
      </w:r>
    </w:p>
    <w:p w:rsidR="001E12AF" w:rsidRPr="00A559E5" w:rsidRDefault="008E147A">
      <w:pPr>
        <w:adjustRightInd w:val="0"/>
        <w:snapToGrid w:val="0"/>
        <w:spacing w:line="360" w:lineRule="auto"/>
        <w:rPr>
          <w:rFonts w:ascii="宋体" w:hAnsi="宋体" w:cs="宋体"/>
          <w:sz w:val="24"/>
        </w:rPr>
      </w:pPr>
      <w:r w:rsidRPr="00A559E5">
        <w:rPr>
          <w:rFonts w:ascii="宋体" w:hAnsi="宋体" w:cs="宋体" w:hint="eastAsia"/>
          <w:sz w:val="24"/>
        </w:rPr>
        <w:t>法定代表人</w:t>
      </w:r>
      <w:r w:rsidRPr="00A559E5">
        <w:rPr>
          <w:rFonts w:ascii="宋体" w:hAnsi="宋体" w:hint="eastAsia"/>
          <w:sz w:val="24"/>
          <w:szCs w:val="20"/>
        </w:rPr>
        <w:t>、签章</w:t>
      </w:r>
      <w:r w:rsidRPr="00A559E5">
        <w:rPr>
          <w:rFonts w:ascii="宋体" w:hAnsi="宋体"/>
          <w:sz w:val="24"/>
          <w:szCs w:val="20"/>
        </w:rPr>
        <w:t>或</w:t>
      </w:r>
      <w:r w:rsidRPr="00A559E5">
        <w:rPr>
          <w:rFonts w:ascii="宋体" w:hAnsi="宋体" w:hint="eastAsia"/>
          <w:sz w:val="24"/>
          <w:szCs w:val="20"/>
        </w:rPr>
        <w:t>印鉴</w:t>
      </w:r>
      <w:r w:rsidRPr="00A559E5">
        <w:rPr>
          <w:rFonts w:ascii="宋体" w:hAnsi="宋体" w:hint="eastAsia"/>
          <w:sz w:val="24"/>
        </w:rPr>
        <w:t>：</w:t>
      </w:r>
      <w:r w:rsidRPr="00A559E5">
        <w:rPr>
          <w:rFonts w:ascii="宋体" w:hAnsi="宋体" w:cs="宋体" w:hint="eastAsia"/>
          <w:sz w:val="24"/>
        </w:rPr>
        <w:t xml:space="preserve">                     联系电话：</w:t>
      </w:r>
    </w:p>
    <w:p w:rsidR="001E12AF" w:rsidRPr="00A559E5" w:rsidRDefault="008E147A">
      <w:pPr>
        <w:pStyle w:val="Default"/>
        <w:spacing w:line="360" w:lineRule="auto"/>
        <w:rPr>
          <w:rFonts w:ascii="宋体" w:hAnsi="宋体" w:cs="宋体"/>
          <w:color w:val="auto"/>
          <w:kern w:val="2"/>
        </w:rPr>
      </w:pPr>
      <w:r w:rsidRPr="00A559E5">
        <w:rPr>
          <w:rFonts w:ascii="宋体" w:hAnsi="宋体" w:cs="宋体" w:hint="eastAsia"/>
          <w:color w:val="auto"/>
          <w:kern w:val="2"/>
        </w:rPr>
        <w:t>日期：</w:t>
      </w:r>
    </w:p>
    <w:p w:rsidR="001E12AF" w:rsidRPr="00A559E5" w:rsidRDefault="001E12AF">
      <w:pPr>
        <w:spacing w:line="400" w:lineRule="exact"/>
        <w:rPr>
          <w:rFonts w:ascii="宋体" w:hAnsi="宋体" w:cs="宋体"/>
          <w:sz w:val="24"/>
        </w:rPr>
      </w:pPr>
    </w:p>
    <w:p w:rsidR="001E12AF" w:rsidRPr="00A559E5" w:rsidRDefault="008E147A">
      <w:pPr>
        <w:pStyle w:val="af"/>
        <w:kinsoku w:val="0"/>
        <w:overflowPunct w:val="0"/>
        <w:spacing w:line="583" w:lineRule="auto"/>
        <w:ind w:right="-46"/>
        <w:rPr>
          <w:b/>
          <w:bCs/>
          <w:spacing w:val="-3"/>
        </w:rPr>
      </w:pPr>
      <w:r w:rsidRPr="00A559E5">
        <w:rPr>
          <w:b/>
          <w:bCs/>
        </w:rPr>
        <w:t>附：</w:t>
      </w:r>
      <w:r w:rsidRPr="00A559E5">
        <w:rPr>
          <w:rFonts w:cs="宋体" w:hint="eastAsia"/>
          <w:b/>
          <w:bCs/>
        </w:rPr>
        <w:t>委托代理人（被授权人）</w:t>
      </w:r>
      <w:r w:rsidRPr="00A559E5">
        <w:rPr>
          <w:b/>
          <w:bCs/>
          <w:spacing w:val="-3"/>
        </w:rPr>
        <w:t>有效期内的身</w:t>
      </w:r>
      <w:r w:rsidRPr="00A559E5">
        <w:rPr>
          <w:rFonts w:hint="eastAsia"/>
          <w:b/>
          <w:bCs/>
          <w:spacing w:val="-3"/>
        </w:rPr>
        <w:t>份</w:t>
      </w:r>
      <w:r w:rsidRPr="00A559E5">
        <w:rPr>
          <w:b/>
          <w:bCs/>
          <w:spacing w:val="-3"/>
        </w:rPr>
        <w:t>证正反面</w:t>
      </w:r>
      <w:r w:rsidRPr="00A559E5">
        <w:rPr>
          <w:rFonts w:hint="eastAsia"/>
          <w:b/>
          <w:bCs/>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1E12AF" w:rsidRPr="00A559E5">
        <w:trPr>
          <w:trHeight w:val="1399"/>
        </w:trPr>
        <w:tc>
          <w:tcPr>
            <w:tcW w:w="4673" w:type="dxa"/>
          </w:tcPr>
          <w:p w:rsidR="001E12AF" w:rsidRPr="00A559E5" w:rsidRDefault="001E12AF">
            <w:pPr>
              <w:tabs>
                <w:tab w:val="left" w:pos="5580"/>
              </w:tabs>
              <w:spacing w:line="360" w:lineRule="auto"/>
              <w:jc w:val="left"/>
              <w:rPr>
                <w:rFonts w:ascii="宋体" w:hAnsi="宋体"/>
                <w:szCs w:val="21"/>
              </w:rPr>
            </w:pPr>
          </w:p>
          <w:p w:rsidR="001E12AF" w:rsidRPr="00A559E5" w:rsidRDefault="001E12AF">
            <w:pPr>
              <w:tabs>
                <w:tab w:val="left" w:pos="5580"/>
              </w:tabs>
              <w:spacing w:line="360" w:lineRule="auto"/>
              <w:jc w:val="left"/>
              <w:rPr>
                <w:rFonts w:ascii="宋体" w:hAnsi="宋体"/>
                <w:szCs w:val="21"/>
              </w:rPr>
            </w:pPr>
          </w:p>
          <w:p w:rsidR="001E12AF" w:rsidRPr="00A559E5" w:rsidRDefault="001E12AF">
            <w:pPr>
              <w:tabs>
                <w:tab w:val="left" w:pos="5580"/>
              </w:tabs>
              <w:spacing w:line="360" w:lineRule="auto"/>
              <w:jc w:val="left"/>
              <w:rPr>
                <w:rFonts w:ascii="宋体" w:hAnsi="宋体"/>
                <w:szCs w:val="21"/>
              </w:rPr>
            </w:pPr>
          </w:p>
        </w:tc>
        <w:tc>
          <w:tcPr>
            <w:tcW w:w="4536" w:type="dxa"/>
          </w:tcPr>
          <w:p w:rsidR="001E12AF" w:rsidRPr="00A559E5" w:rsidRDefault="001E12AF">
            <w:pPr>
              <w:tabs>
                <w:tab w:val="left" w:pos="5580"/>
              </w:tabs>
              <w:spacing w:line="360" w:lineRule="auto"/>
              <w:jc w:val="left"/>
              <w:rPr>
                <w:rFonts w:ascii="宋体" w:hAnsi="宋体"/>
                <w:szCs w:val="21"/>
              </w:rPr>
            </w:pPr>
          </w:p>
          <w:p w:rsidR="001E12AF" w:rsidRPr="00A559E5" w:rsidRDefault="001E12AF">
            <w:pPr>
              <w:tabs>
                <w:tab w:val="left" w:pos="5580"/>
              </w:tabs>
              <w:spacing w:line="360" w:lineRule="auto"/>
              <w:jc w:val="left"/>
              <w:rPr>
                <w:rFonts w:ascii="宋体" w:hAnsi="宋体"/>
                <w:szCs w:val="21"/>
              </w:rPr>
            </w:pPr>
          </w:p>
          <w:p w:rsidR="001E12AF" w:rsidRPr="00A559E5" w:rsidRDefault="001E12AF">
            <w:pPr>
              <w:tabs>
                <w:tab w:val="left" w:pos="5580"/>
              </w:tabs>
              <w:spacing w:line="360" w:lineRule="auto"/>
              <w:jc w:val="left"/>
              <w:rPr>
                <w:rFonts w:ascii="宋体" w:hAnsi="宋体"/>
                <w:szCs w:val="21"/>
              </w:rPr>
            </w:pPr>
          </w:p>
        </w:tc>
      </w:tr>
    </w:tbl>
    <w:p w:rsidR="001E12AF" w:rsidRPr="00A559E5" w:rsidRDefault="008E147A">
      <w:pPr>
        <w:pStyle w:val="af"/>
        <w:kinsoku w:val="0"/>
        <w:overflowPunct w:val="0"/>
        <w:spacing w:line="583" w:lineRule="auto"/>
        <w:ind w:right="-46"/>
        <w:rPr>
          <w:b/>
          <w:bCs/>
        </w:rPr>
      </w:pPr>
      <w:r w:rsidRPr="00A559E5">
        <w:rPr>
          <w:rFonts w:hint="eastAsia"/>
          <w:b/>
          <w:bCs/>
        </w:rPr>
        <w:t>投标人近三个月内任意一个月（自开标之日往前推）为其缴纳社保的记录</w:t>
      </w:r>
    </w:p>
    <w:p w:rsidR="001E12AF" w:rsidRPr="00A559E5" w:rsidRDefault="001E12AF">
      <w:pPr>
        <w:spacing w:line="360" w:lineRule="auto"/>
        <w:rPr>
          <w:rFonts w:ascii="宋体" w:hAnsi="宋体" w:cs="宋体"/>
          <w:szCs w:val="21"/>
        </w:rPr>
      </w:pPr>
    </w:p>
    <w:p w:rsidR="001E12AF" w:rsidRPr="00A559E5" w:rsidRDefault="008E147A">
      <w:pPr>
        <w:spacing w:line="360" w:lineRule="auto"/>
        <w:rPr>
          <w:rFonts w:ascii="宋体" w:hAnsi="宋体" w:cs="宋体"/>
          <w:szCs w:val="21"/>
        </w:rPr>
      </w:pPr>
      <w:r w:rsidRPr="00A559E5">
        <w:rPr>
          <w:rFonts w:ascii="宋体" w:hAnsi="宋体" w:cs="宋体" w:hint="eastAsia"/>
          <w:szCs w:val="21"/>
        </w:rPr>
        <w:t>备注：</w:t>
      </w:r>
    </w:p>
    <w:p w:rsidR="001E12AF" w:rsidRPr="00A559E5" w:rsidRDefault="008E147A">
      <w:pPr>
        <w:spacing w:line="360" w:lineRule="auto"/>
        <w:rPr>
          <w:rFonts w:ascii="宋体" w:hAnsi="宋体" w:cs="宋体"/>
          <w:szCs w:val="21"/>
        </w:rPr>
      </w:pPr>
      <w:r w:rsidRPr="00A559E5">
        <w:rPr>
          <w:rFonts w:ascii="宋体" w:hAnsi="宋体" w:cs="宋体" w:hint="eastAsia"/>
          <w:szCs w:val="21"/>
        </w:rPr>
        <w:t>1.法定代表人参加投标时，不需要提供本授权委托书，需投标本人身份证。</w:t>
      </w:r>
    </w:p>
    <w:p w:rsidR="001E12AF" w:rsidRPr="00A559E5" w:rsidRDefault="008E147A">
      <w:pPr>
        <w:pStyle w:val="1f1"/>
        <w:spacing w:line="360" w:lineRule="exact"/>
        <w:rPr>
          <w:rFonts w:cs="宋体"/>
          <w:sz w:val="21"/>
          <w:szCs w:val="21"/>
        </w:rPr>
      </w:pPr>
      <w:r w:rsidRPr="00A559E5">
        <w:rPr>
          <w:rFonts w:cs="宋体" w:hint="eastAsia"/>
          <w:sz w:val="21"/>
          <w:szCs w:val="21"/>
        </w:rPr>
        <w:t>2.投标人为自然人的情形，可不提供本《授权委托书》。</w:t>
      </w:r>
    </w:p>
    <w:p w:rsidR="001E12AF" w:rsidRPr="00A559E5" w:rsidRDefault="001E12AF">
      <w:pPr>
        <w:widowControl/>
        <w:jc w:val="left"/>
        <w:rPr>
          <w:rFonts w:ascii="宋体" w:hAnsi="宋体"/>
          <w:sz w:val="24"/>
        </w:rPr>
      </w:pPr>
    </w:p>
    <w:p w:rsidR="001E12AF" w:rsidRPr="00A559E5" w:rsidRDefault="008E147A">
      <w:pPr>
        <w:spacing w:line="360" w:lineRule="auto"/>
        <w:outlineLvl w:val="2"/>
        <w:rPr>
          <w:rFonts w:ascii="宋体" w:hAnsi="宋体"/>
          <w:b/>
          <w:sz w:val="24"/>
        </w:rPr>
      </w:pPr>
      <w:r w:rsidRPr="00A559E5">
        <w:rPr>
          <w:rFonts w:ascii="宋体" w:hAnsi="宋体"/>
          <w:b/>
          <w:sz w:val="24"/>
        </w:rPr>
        <w:br w:type="page"/>
      </w:r>
      <w:r w:rsidRPr="00A559E5">
        <w:rPr>
          <w:rFonts w:ascii="宋体" w:hAnsi="宋体" w:hint="eastAsia"/>
          <w:b/>
          <w:sz w:val="24"/>
        </w:rPr>
        <w:lastRenderedPageBreak/>
        <w:t>4  政府采购供应商信用承诺书</w:t>
      </w:r>
      <w:r w:rsidRPr="00A559E5">
        <w:rPr>
          <w:rFonts w:ascii="宋体" w:hAnsi="宋体"/>
          <w:b/>
          <w:sz w:val="24"/>
        </w:rPr>
        <w:t>（实质性格式）</w:t>
      </w:r>
    </w:p>
    <w:p w:rsidR="001E12AF" w:rsidRPr="00A559E5" w:rsidRDefault="001E12AF">
      <w:pPr>
        <w:spacing w:line="560" w:lineRule="exact"/>
        <w:ind w:firstLineChars="100" w:firstLine="321"/>
        <w:jc w:val="center"/>
        <w:rPr>
          <w:rFonts w:ascii="宋体" w:hAnsi="宋体"/>
          <w:b/>
          <w:sz w:val="32"/>
          <w:szCs w:val="32"/>
        </w:rPr>
      </w:pPr>
    </w:p>
    <w:p w:rsidR="001E12AF" w:rsidRPr="00A559E5" w:rsidRDefault="008E147A">
      <w:pPr>
        <w:spacing w:line="560" w:lineRule="exact"/>
        <w:ind w:firstLineChars="100" w:firstLine="321"/>
        <w:jc w:val="center"/>
        <w:rPr>
          <w:rFonts w:ascii="宋体" w:hAnsi="宋体"/>
          <w:b/>
          <w:sz w:val="32"/>
          <w:szCs w:val="32"/>
        </w:rPr>
      </w:pPr>
      <w:r w:rsidRPr="00A559E5">
        <w:rPr>
          <w:rFonts w:ascii="宋体" w:hAnsi="宋体" w:hint="eastAsia"/>
          <w:b/>
          <w:sz w:val="32"/>
          <w:szCs w:val="32"/>
        </w:rPr>
        <w:t>政府采购供应商信用承诺书</w:t>
      </w:r>
    </w:p>
    <w:p w:rsidR="001E12AF" w:rsidRPr="00A559E5" w:rsidRDefault="001E12AF">
      <w:pPr>
        <w:ind w:firstLine="640"/>
        <w:rPr>
          <w:rFonts w:ascii="宋体" w:hAnsi="宋体"/>
          <w:snapToGrid w:val="0"/>
          <w:kern w:val="0"/>
        </w:rPr>
      </w:pPr>
    </w:p>
    <w:p w:rsidR="001E12AF" w:rsidRPr="00A559E5" w:rsidRDefault="008E147A">
      <w:pPr>
        <w:spacing w:line="276" w:lineRule="auto"/>
        <w:ind w:firstLine="480"/>
        <w:rPr>
          <w:rFonts w:ascii="宋体" w:hAnsi="宋体"/>
          <w:sz w:val="24"/>
        </w:rPr>
      </w:pPr>
      <w:r w:rsidRPr="00A559E5">
        <w:rPr>
          <w:rFonts w:ascii="宋体" w:hAnsi="宋体" w:hint="eastAsia"/>
          <w:sz w:val="24"/>
        </w:rPr>
        <w:t>为维护公开、公平、公正的政府采购市场秩序，树立诚实守信的供应商形象，本单位在参与政府采购活动中,自愿作出以下承诺：</w:t>
      </w:r>
    </w:p>
    <w:p w:rsidR="001E12AF" w:rsidRPr="00A559E5" w:rsidRDefault="008E147A">
      <w:pPr>
        <w:spacing w:line="276" w:lineRule="auto"/>
        <w:ind w:firstLine="480"/>
        <w:rPr>
          <w:rFonts w:ascii="宋体" w:hAnsi="宋体"/>
          <w:sz w:val="24"/>
        </w:rPr>
      </w:pPr>
      <w:r w:rsidRPr="00A559E5">
        <w:rPr>
          <w:rFonts w:ascii="宋体" w:hAnsi="宋体" w:hint="eastAsia"/>
          <w:sz w:val="24"/>
        </w:rPr>
        <w:t>一、严格遵守国家法律、法规和规章，全面履行应尽的责任和义务，全面做到履约守信，具备《政府采购法》第二十二条第一款规定的条件。</w:t>
      </w:r>
    </w:p>
    <w:p w:rsidR="001E12AF" w:rsidRPr="00A559E5" w:rsidRDefault="008E147A">
      <w:pPr>
        <w:spacing w:line="276" w:lineRule="auto"/>
        <w:ind w:firstLine="480"/>
        <w:rPr>
          <w:rFonts w:ascii="宋体" w:hAnsi="宋体"/>
          <w:sz w:val="24"/>
        </w:rPr>
      </w:pPr>
      <w:r w:rsidRPr="00A559E5">
        <w:rPr>
          <w:rFonts w:ascii="宋体" w:hAnsi="宋体" w:hint="eastAsia"/>
          <w:sz w:val="24"/>
        </w:rPr>
        <w:t>二、本单位已经阅读并充分理解《常州市政府采购供应商信用管理暂行办法》，自愿按照《常州市政府采购供应商信用管理暂行办法》规定，发生失信行为将记录并公开到“信用常州”、常州市政府采购网。</w:t>
      </w:r>
    </w:p>
    <w:p w:rsidR="001E12AF" w:rsidRPr="00A559E5" w:rsidRDefault="008E147A">
      <w:pPr>
        <w:spacing w:line="276" w:lineRule="auto"/>
        <w:ind w:firstLine="480"/>
        <w:rPr>
          <w:rFonts w:ascii="宋体" w:hAnsi="宋体"/>
          <w:sz w:val="24"/>
        </w:rPr>
      </w:pPr>
      <w:r w:rsidRPr="00A559E5">
        <w:rPr>
          <w:rFonts w:ascii="宋体" w:hAnsi="宋体" w:hint="eastAsia"/>
          <w:sz w:val="24"/>
        </w:rPr>
        <w:t>三、本单位提供给注册登记部门、行业管理部门、司法部门、行业组织以及在政府采购活动中提交的所有资料均合法、真实、有效，无任何伪造、修改、虚假成份，并对所提供资料的真实性负责。</w:t>
      </w:r>
    </w:p>
    <w:p w:rsidR="001E12AF" w:rsidRPr="00A559E5" w:rsidRDefault="008E147A">
      <w:pPr>
        <w:spacing w:line="276" w:lineRule="auto"/>
        <w:ind w:firstLine="480"/>
        <w:rPr>
          <w:rFonts w:ascii="宋体" w:hAnsi="宋体"/>
          <w:sz w:val="24"/>
        </w:rPr>
      </w:pPr>
      <w:r w:rsidRPr="00A559E5">
        <w:rPr>
          <w:rFonts w:ascii="宋体" w:hAnsi="宋体" w:hint="eastAsia"/>
          <w:sz w:val="24"/>
        </w:rPr>
        <w:t>四、严格依法开展生产经营活动，主动接受行业监管，自愿接受依法开展的日常检查；违法失信经营后将自愿接受约束和惩戒，并依法承担相应责任。</w:t>
      </w:r>
    </w:p>
    <w:p w:rsidR="001E12AF" w:rsidRPr="00A559E5" w:rsidRDefault="008E147A">
      <w:pPr>
        <w:spacing w:line="276" w:lineRule="auto"/>
        <w:ind w:firstLine="480"/>
        <w:rPr>
          <w:rFonts w:ascii="宋体" w:hAnsi="宋体"/>
          <w:sz w:val="24"/>
        </w:rPr>
      </w:pPr>
      <w:r w:rsidRPr="00A559E5">
        <w:rPr>
          <w:rFonts w:ascii="宋体" w:hAnsi="宋体" w:hint="eastAsia"/>
          <w:sz w:val="24"/>
        </w:rPr>
        <w:t xml:space="preserve">五、承诺本单位自觉接受行政管理部门、行业组织、社会公众、新闻舆论的监督。 </w:t>
      </w:r>
    </w:p>
    <w:p w:rsidR="001E12AF" w:rsidRPr="00A559E5" w:rsidRDefault="008E147A">
      <w:pPr>
        <w:spacing w:line="276" w:lineRule="auto"/>
        <w:ind w:firstLine="480"/>
        <w:rPr>
          <w:rFonts w:ascii="宋体" w:hAnsi="宋体"/>
          <w:sz w:val="24"/>
        </w:rPr>
      </w:pPr>
      <w:r w:rsidRPr="00A559E5">
        <w:rPr>
          <w:rFonts w:ascii="宋体" w:hAnsi="宋体" w:hint="eastAsia"/>
          <w:sz w:val="24"/>
        </w:rPr>
        <w:t xml:space="preserve">六、承诺本单位自我约束、自我管理，重合同、守信用，不制假售假、商标侵权、虚假宣传、违约毁约、恶意逃债、偷税漏税、价格欺诈、垄断和不正当竞争，维护经营者、消费者的合法权益。 </w:t>
      </w:r>
    </w:p>
    <w:p w:rsidR="001E12AF" w:rsidRPr="00A559E5" w:rsidRDefault="008E147A">
      <w:pPr>
        <w:spacing w:line="276" w:lineRule="auto"/>
        <w:ind w:firstLine="480"/>
        <w:rPr>
          <w:rFonts w:ascii="宋体" w:hAnsi="宋体"/>
          <w:sz w:val="24"/>
        </w:rPr>
      </w:pPr>
      <w:r w:rsidRPr="00A559E5">
        <w:rPr>
          <w:rFonts w:ascii="宋体" w:hAnsi="宋体" w:hint="eastAsia"/>
          <w:sz w:val="24"/>
        </w:rPr>
        <w:t xml:space="preserve">七、承诺本单位在信用中国（江苏）网站中无违法违规、较重或严重失信记录。 </w:t>
      </w:r>
    </w:p>
    <w:p w:rsidR="001E12AF" w:rsidRPr="00A559E5" w:rsidRDefault="008E147A">
      <w:pPr>
        <w:spacing w:line="276" w:lineRule="auto"/>
        <w:ind w:firstLine="480"/>
        <w:rPr>
          <w:rFonts w:ascii="宋体" w:hAnsi="宋体"/>
          <w:sz w:val="24"/>
        </w:rPr>
      </w:pPr>
      <w:r w:rsidRPr="00A559E5">
        <w:rPr>
          <w:rFonts w:ascii="宋体" w:hAnsi="宋体" w:hint="eastAsia"/>
          <w:sz w:val="24"/>
        </w:rPr>
        <w:t>八、承诺本单位提出政府采购质疑和投诉坚持依法依规、诚实信用原则。</w:t>
      </w:r>
    </w:p>
    <w:p w:rsidR="001E12AF" w:rsidRPr="00A559E5" w:rsidRDefault="008E147A">
      <w:pPr>
        <w:spacing w:line="276" w:lineRule="auto"/>
        <w:ind w:firstLine="480"/>
        <w:rPr>
          <w:rFonts w:ascii="宋体" w:hAnsi="宋体"/>
          <w:sz w:val="24"/>
        </w:rPr>
      </w:pPr>
      <w:r w:rsidRPr="00A559E5">
        <w:rPr>
          <w:rFonts w:ascii="宋体" w:hAnsi="宋体" w:hint="eastAsia"/>
          <w:sz w:val="24"/>
        </w:rPr>
        <w:t xml:space="preserve">九、根据政府采购相关法律法规的规定需要作出的其他承诺。 </w:t>
      </w:r>
    </w:p>
    <w:p w:rsidR="001E12AF" w:rsidRPr="00A559E5" w:rsidRDefault="008E147A">
      <w:pPr>
        <w:spacing w:line="276" w:lineRule="auto"/>
        <w:ind w:firstLine="480"/>
        <w:rPr>
          <w:rFonts w:ascii="宋体" w:hAnsi="宋体"/>
          <w:sz w:val="24"/>
        </w:rPr>
      </w:pPr>
      <w:r w:rsidRPr="00A559E5">
        <w:rPr>
          <w:rFonts w:ascii="宋体" w:hAnsi="宋体" w:hint="eastAsia"/>
          <w:sz w:val="24"/>
        </w:rPr>
        <w:t>十、承诺本单位若违背承诺约定，经查实，愿意接受行业主管部门和信用管理部门相应的规定处罚，承担违约责任，并依法承担相应的法律责任。</w:t>
      </w:r>
    </w:p>
    <w:p w:rsidR="001E12AF" w:rsidRPr="00A559E5" w:rsidRDefault="008E147A">
      <w:pPr>
        <w:spacing w:line="276" w:lineRule="auto"/>
        <w:ind w:firstLine="480"/>
        <w:rPr>
          <w:rFonts w:ascii="宋体" w:hAnsi="宋体"/>
          <w:sz w:val="24"/>
        </w:rPr>
      </w:pPr>
      <w:r w:rsidRPr="00A559E5">
        <w:rPr>
          <w:rFonts w:ascii="宋体" w:hAnsi="宋体" w:hint="eastAsia"/>
          <w:sz w:val="24"/>
        </w:rPr>
        <w:t>十一、承诺本单位同意将以上承诺事项上网公示，违背承诺约定行为将作为失信信息，记录到常州市公共信用信息系统，并予以公开。</w:t>
      </w:r>
    </w:p>
    <w:p w:rsidR="001E12AF" w:rsidRPr="00A559E5" w:rsidRDefault="001E12AF">
      <w:pPr>
        <w:pStyle w:val="affff1"/>
        <w:spacing w:line="276" w:lineRule="auto"/>
        <w:ind w:rightChars="500" w:right="1050" w:firstLineChars="1200" w:firstLine="2880"/>
        <w:jc w:val="both"/>
        <w:rPr>
          <w:rFonts w:ascii="宋体" w:eastAsia="宋体" w:hAnsi="宋体"/>
          <w:sz w:val="24"/>
          <w:szCs w:val="22"/>
        </w:rPr>
      </w:pP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rPr>
        <w:t>投标人名称（加盖公章）</w:t>
      </w:r>
      <w:r w:rsidRPr="00A559E5">
        <w:rPr>
          <w:rFonts w:ascii="宋体" w:hAnsi="宋体"/>
          <w:sz w:val="24"/>
          <w:lang w:val="zh-CN"/>
        </w:rPr>
        <w:t>：____________</w:t>
      </w: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szCs w:val="20"/>
        </w:rPr>
        <w:t xml:space="preserve">日期：_____年______月______日   </w:t>
      </w:r>
    </w:p>
    <w:p w:rsidR="001E12AF" w:rsidRPr="00A559E5" w:rsidRDefault="008E147A">
      <w:pPr>
        <w:spacing w:line="360" w:lineRule="auto"/>
        <w:outlineLvl w:val="2"/>
        <w:rPr>
          <w:rFonts w:ascii="宋体" w:hAnsi="宋体"/>
          <w:b/>
          <w:sz w:val="24"/>
          <w:szCs w:val="20"/>
        </w:rPr>
      </w:pPr>
      <w:bookmarkStart w:id="831" w:name="_Hlt520273711"/>
      <w:bookmarkStart w:id="832" w:name="_Hlt520343000"/>
      <w:bookmarkStart w:id="833" w:name="_Hlt520274407"/>
      <w:bookmarkStart w:id="834" w:name="_Hlt520274393"/>
      <w:bookmarkStart w:id="835" w:name="_Hlt520343392"/>
      <w:bookmarkStart w:id="836" w:name="_Hlt520274065"/>
      <w:bookmarkStart w:id="837" w:name="_Hlt520350918"/>
      <w:bookmarkStart w:id="838" w:name="_Hlt520274121"/>
      <w:bookmarkStart w:id="839" w:name="_Hlt520355504"/>
      <w:bookmarkStart w:id="840" w:name="_Hlt520271212"/>
      <w:bookmarkStart w:id="841" w:name="_Toc305158825"/>
      <w:bookmarkStart w:id="842" w:name="_Toc226965830"/>
      <w:bookmarkStart w:id="843" w:name="_Toc264969247"/>
      <w:bookmarkStart w:id="844" w:name="_Toc127151557"/>
      <w:bookmarkStart w:id="845" w:name="_Ref467988705"/>
      <w:bookmarkStart w:id="846" w:name="_Toc142311059"/>
      <w:bookmarkStart w:id="847" w:name="_Toc480942350"/>
      <w:bookmarkStart w:id="848" w:name="_Toc150480795"/>
      <w:bookmarkStart w:id="849" w:name="_Toc226965747"/>
      <w:bookmarkStart w:id="850" w:name="_Toc520356218"/>
      <w:bookmarkStart w:id="851" w:name="_Toc150774762"/>
      <w:bookmarkStart w:id="852" w:name="_Toc226337253"/>
      <w:bookmarkStart w:id="853" w:name="_Toc265228395"/>
      <w:bookmarkStart w:id="854" w:name="_Toc226309801"/>
      <w:bookmarkStart w:id="855" w:name="_Toc195842922"/>
      <w:bookmarkStart w:id="856" w:name="_Toc305158899"/>
      <w:bookmarkEnd w:id="831"/>
      <w:bookmarkEnd w:id="832"/>
      <w:bookmarkEnd w:id="833"/>
      <w:bookmarkEnd w:id="834"/>
      <w:bookmarkEnd w:id="835"/>
      <w:bookmarkEnd w:id="836"/>
      <w:bookmarkEnd w:id="837"/>
      <w:bookmarkEnd w:id="838"/>
      <w:bookmarkEnd w:id="839"/>
      <w:bookmarkEnd w:id="840"/>
      <w:r w:rsidRPr="00A559E5">
        <w:rPr>
          <w:rFonts w:ascii="宋体" w:hAnsi="宋体"/>
          <w:sz w:val="24"/>
          <w:szCs w:val="20"/>
        </w:rPr>
        <w:br w:type="page"/>
      </w:r>
      <w:r w:rsidRPr="00A559E5">
        <w:rPr>
          <w:rFonts w:ascii="宋体" w:hAnsi="宋体" w:hint="eastAsia"/>
          <w:b/>
          <w:sz w:val="24"/>
        </w:rPr>
        <w:lastRenderedPageBreak/>
        <w:t>5</w:t>
      </w:r>
      <w:r w:rsidRPr="00A559E5">
        <w:rPr>
          <w:rFonts w:ascii="宋体" w:hAnsi="宋体"/>
          <w:b/>
          <w:sz w:val="24"/>
        </w:rPr>
        <w:t xml:space="preserve">  开标一览表</w:t>
      </w:r>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rsidRPr="00A559E5">
        <w:rPr>
          <w:rFonts w:ascii="宋体" w:hAnsi="宋体"/>
          <w:b/>
          <w:sz w:val="24"/>
        </w:rPr>
        <w:t>（实质性格式）</w:t>
      </w:r>
    </w:p>
    <w:p w:rsidR="001E12AF" w:rsidRPr="00A559E5" w:rsidRDefault="008E147A">
      <w:pPr>
        <w:spacing w:line="360" w:lineRule="exact"/>
        <w:jc w:val="center"/>
        <w:rPr>
          <w:rFonts w:ascii="宋体" w:hAnsi="宋体"/>
          <w:b/>
          <w:sz w:val="36"/>
          <w:szCs w:val="36"/>
        </w:rPr>
      </w:pPr>
      <w:bookmarkStart w:id="857" w:name="_Toc226309802"/>
      <w:bookmarkStart w:id="858" w:name="_Toc226337254"/>
      <w:bookmarkStart w:id="859" w:name="_Toc305158900"/>
      <w:bookmarkStart w:id="860" w:name="_Toc305158826"/>
      <w:bookmarkStart w:id="861" w:name="_Toc164608672"/>
      <w:bookmarkStart w:id="862" w:name="_Toc265228396"/>
      <w:bookmarkStart w:id="863" w:name="_Toc226965831"/>
      <w:bookmarkStart w:id="864" w:name="_Toc195842923"/>
      <w:bookmarkStart w:id="865" w:name="_Toc164608827"/>
      <w:bookmarkStart w:id="866" w:name="_Toc226965748"/>
      <w:bookmarkStart w:id="867" w:name="_Toc264969248"/>
      <w:r w:rsidRPr="00A559E5">
        <w:rPr>
          <w:rFonts w:ascii="宋体" w:hAnsi="宋体" w:hint="eastAsia"/>
          <w:b/>
          <w:sz w:val="36"/>
          <w:szCs w:val="36"/>
        </w:rPr>
        <w:t>开标一览表</w:t>
      </w:r>
      <w:bookmarkEnd w:id="857"/>
      <w:bookmarkEnd w:id="858"/>
      <w:bookmarkEnd w:id="859"/>
      <w:bookmarkEnd w:id="860"/>
      <w:bookmarkEnd w:id="861"/>
      <w:bookmarkEnd w:id="862"/>
      <w:bookmarkEnd w:id="863"/>
      <w:bookmarkEnd w:id="864"/>
      <w:bookmarkEnd w:id="865"/>
      <w:bookmarkEnd w:id="866"/>
      <w:bookmarkEnd w:id="867"/>
    </w:p>
    <w:p w:rsidR="001E12AF" w:rsidRPr="00A559E5" w:rsidRDefault="001E12AF">
      <w:pPr>
        <w:tabs>
          <w:tab w:val="left" w:pos="1800"/>
          <w:tab w:val="left" w:pos="5580"/>
        </w:tabs>
        <w:spacing w:line="360" w:lineRule="auto"/>
        <w:ind w:firstLineChars="100" w:firstLine="240"/>
        <w:jc w:val="left"/>
        <w:rPr>
          <w:rFonts w:ascii="宋体" w:hAnsi="宋体"/>
          <w:i/>
          <w:sz w:val="24"/>
        </w:rPr>
      </w:pPr>
    </w:p>
    <w:p w:rsidR="001E12AF" w:rsidRPr="00A559E5" w:rsidRDefault="008E147A">
      <w:pPr>
        <w:tabs>
          <w:tab w:val="left" w:pos="1800"/>
          <w:tab w:val="left" w:pos="5580"/>
        </w:tabs>
        <w:spacing w:line="360" w:lineRule="auto"/>
        <w:ind w:firstLineChars="100" w:firstLine="240"/>
        <w:jc w:val="left"/>
        <w:rPr>
          <w:rFonts w:ascii="宋体" w:hAnsi="宋体"/>
          <w:sz w:val="24"/>
          <w:u w:val="single"/>
        </w:rPr>
      </w:pPr>
      <w:r w:rsidRPr="00A559E5">
        <w:rPr>
          <w:rFonts w:ascii="宋体" w:hAnsi="宋体"/>
          <w:sz w:val="24"/>
        </w:rPr>
        <w:t>项目编号/包号：_____________________     项目名称：____________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9"/>
        <w:gridCol w:w="3700"/>
        <w:gridCol w:w="3964"/>
      </w:tblGrid>
      <w:tr w:rsidR="001E12AF" w:rsidRPr="00A559E5">
        <w:trPr>
          <w:trHeight w:val="1215"/>
          <w:jc w:val="center"/>
        </w:trPr>
        <w:tc>
          <w:tcPr>
            <w:tcW w:w="412" w:type="pct"/>
            <w:vAlign w:val="center"/>
          </w:tcPr>
          <w:p w:rsidR="001E12AF" w:rsidRPr="00A559E5" w:rsidRDefault="008E147A">
            <w:pPr>
              <w:tabs>
                <w:tab w:val="left" w:pos="5580"/>
              </w:tabs>
              <w:jc w:val="center"/>
              <w:rPr>
                <w:rFonts w:ascii="宋体" w:hAnsi="宋体"/>
                <w:b/>
                <w:sz w:val="24"/>
              </w:rPr>
            </w:pPr>
            <w:r w:rsidRPr="00A559E5">
              <w:rPr>
                <w:rFonts w:ascii="宋体" w:hAnsi="宋体"/>
                <w:b/>
                <w:sz w:val="24"/>
              </w:rPr>
              <w:t>序号</w:t>
            </w:r>
          </w:p>
        </w:tc>
        <w:tc>
          <w:tcPr>
            <w:tcW w:w="2215" w:type="pct"/>
            <w:vAlign w:val="center"/>
          </w:tcPr>
          <w:p w:rsidR="001E12AF" w:rsidRPr="00A559E5" w:rsidRDefault="008E147A">
            <w:pPr>
              <w:tabs>
                <w:tab w:val="left" w:pos="5580"/>
              </w:tabs>
              <w:jc w:val="center"/>
              <w:rPr>
                <w:rFonts w:ascii="宋体" w:hAnsi="宋体"/>
                <w:b/>
                <w:sz w:val="24"/>
              </w:rPr>
            </w:pPr>
            <w:r w:rsidRPr="00A559E5">
              <w:rPr>
                <w:rFonts w:ascii="宋体" w:hAnsi="宋体"/>
                <w:b/>
                <w:sz w:val="24"/>
              </w:rPr>
              <w:t>投标人名称</w:t>
            </w:r>
          </w:p>
        </w:tc>
        <w:tc>
          <w:tcPr>
            <w:tcW w:w="2373" w:type="pct"/>
            <w:vAlign w:val="center"/>
          </w:tcPr>
          <w:p w:rsidR="001E12AF" w:rsidRPr="00A559E5" w:rsidRDefault="008E147A">
            <w:pPr>
              <w:tabs>
                <w:tab w:val="left" w:pos="5580"/>
              </w:tabs>
              <w:jc w:val="center"/>
              <w:rPr>
                <w:rFonts w:ascii="宋体" w:hAnsi="宋体"/>
                <w:b/>
                <w:sz w:val="24"/>
              </w:rPr>
            </w:pPr>
            <w:r w:rsidRPr="00A559E5">
              <w:rPr>
                <w:rFonts w:ascii="宋体" w:hAnsi="宋体"/>
                <w:b/>
                <w:sz w:val="24"/>
              </w:rPr>
              <w:t>投标</w:t>
            </w:r>
            <w:r w:rsidRPr="00A559E5">
              <w:rPr>
                <w:rFonts w:ascii="宋体" w:hAnsi="宋体" w:hint="eastAsia"/>
                <w:b/>
                <w:sz w:val="24"/>
              </w:rPr>
              <w:t>优惠率</w:t>
            </w:r>
          </w:p>
        </w:tc>
      </w:tr>
      <w:tr w:rsidR="001E12AF" w:rsidRPr="00A559E5">
        <w:trPr>
          <w:trHeight w:val="976"/>
          <w:jc w:val="center"/>
        </w:trPr>
        <w:tc>
          <w:tcPr>
            <w:tcW w:w="412" w:type="pct"/>
            <w:vAlign w:val="center"/>
          </w:tcPr>
          <w:p w:rsidR="001E12AF" w:rsidRPr="00A559E5" w:rsidRDefault="001E12AF">
            <w:pPr>
              <w:tabs>
                <w:tab w:val="left" w:pos="5580"/>
              </w:tabs>
              <w:jc w:val="center"/>
              <w:rPr>
                <w:rFonts w:ascii="宋体" w:hAnsi="宋体"/>
                <w:sz w:val="24"/>
              </w:rPr>
            </w:pPr>
          </w:p>
        </w:tc>
        <w:tc>
          <w:tcPr>
            <w:tcW w:w="2215" w:type="pct"/>
            <w:vAlign w:val="center"/>
          </w:tcPr>
          <w:p w:rsidR="001E12AF" w:rsidRPr="00A559E5" w:rsidRDefault="001E12AF">
            <w:pPr>
              <w:tabs>
                <w:tab w:val="left" w:pos="5580"/>
              </w:tabs>
              <w:jc w:val="center"/>
              <w:rPr>
                <w:rFonts w:ascii="宋体" w:hAnsi="宋体"/>
                <w:sz w:val="24"/>
              </w:rPr>
            </w:pPr>
          </w:p>
        </w:tc>
        <w:tc>
          <w:tcPr>
            <w:tcW w:w="2373" w:type="pct"/>
            <w:vAlign w:val="center"/>
          </w:tcPr>
          <w:p w:rsidR="001E12AF" w:rsidRPr="00A559E5" w:rsidRDefault="008E147A">
            <w:pPr>
              <w:tabs>
                <w:tab w:val="left" w:pos="5580"/>
              </w:tabs>
              <w:jc w:val="center"/>
              <w:rPr>
                <w:rFonts w:ascii="宋体" w:hAnsi="宋体"/>
                <w:sz w:val="24"/>
              </w:rPr>
            </w:pPr>
            <w:r w:rsidRPr="00A559E5">
              <w:rPr>
                <w:rFonts w:ascii="宋体" w:hAnsi="宋体"/>
                <w:sz w:val="24"/>
                <w:u w:val="single"/>
              </w:rPr>
              <w:t xml:space="preserve">       </w:t>
            </w:r>
            <w:r w:rsidRPr="00A559E5">
              <w:rPr>
                <w:rFonts w:ascii="宋体" w:hAnsi="宋体" w:hint="eastAsia"/>
                <w:sz w:val="24"/>
              </w:rPr>
              <w:t>%</w:t>
            </w:r>
          </w:p>
        </w:tc>
      </w:tr>
    </w:tbl>
    <w:p w:rsidR="001E12AF" w:rsidRPr="00A559E5" w:rsidRDefault="001E12AF">
      <w:pPr>
        <w:autoSpaceDE w:val="0"/>
        <w:autoSpaceDN w:val="0"/>
        <w:adjustRightInd w:val="0"/>
        <w:jc w:val="left"/>
        <w:rPr>
          <w:rFonts w:ascii="宋体" w:hAnsi="宋体"/>
          <w:kern w:val="0"/>
          <w:sz w:val="24"/>
        </w:rPr>
      </w:pPr>
    </w:p>
    <w:p w:rsidR="001E12AF" w:rsidRPr="00A559E5" w:rsidRDefault="008E147A">
      <w:pPr>
        <w:tabs>
          <w:tab w:val="left" w:pos="5580"/>
        </w:tabs>
        <w:ind w:firstLineChars="200" w:firstLine="480"/>
        <w:rPr>
          <w:rFonts w:ascii="宋体" w:hAnsi="宋体"/>
          <w:kern w:val="0"/>
          <w:sz w:val="24"/>
        </w:rPr>
      </w:pPr>
      <w:r w:rsidRPr="00A559E5">
        <w:rPr>
          <w:rFonts w:ascii="宋体" w:hAnsi="宋体"/>
          <w:kern w:val="0"/>
          <w:sz w:val="24"/>
        </w:rPr>
        <w:t>注：</w:t>
      </w:r>
    </w:p>
    <w:p w:rsidR="001E12AF" w:rsidRPr="00A559E5" w:rsidRDefault="008E147A">
      <w:pPr>
        <w:tabs>
          <w:tab w:val="left" w:pos="5580"/>
        </w:tabs>
        <w:ind w:firstLineChars="200" w:firstLine="480"/>
        <w:rPr>
          <w:rFonts w:ascii="宋体" w:hAnsi="宋体"/>
          <w:sz w:val="24"/>
          <w:szCs w:val="20"/>
        </w:rPr>
      </w:pPr>
      <w:r w:rsidRPr="00A559E5">
        <w:rPr>
          <w:rFonts w:ascii="宋体" w:hAnsi="宋体"/>
          <w:kern w:val="0"/>
          <w:sz w:val="24"/>
        </w:rPr>
        <w:t>1</w:t>
      </w:r>
      <w:r w:rsidRPr="00A559E5">
        <w:rPr>
          <w:rFonts w:ascii="宋体" w:hAnsi="宋体"/>
          <w:sz w:val="24"/>
          <w:szCs w:val="20"/>
        </w:rPr>
        <w:t>.本表必须按包分别填写。</w:t>
      </w:r>
    </w:p>
    <w:p w:rsidR="001E12AF" w:rsidRPr="00A559E5" w:rsidRDefault="008E147A">
      <w:pPr>
        <w:tabs>
          <w:tab w:val="left" w:pos="284"/>
        </w:tabs>
        <w:adjustRightInd w:val="0"/>
        <w:snapToGrid w:val="0"/>
        <w:spacing w:line="360" w:lineRule="exact"/>
        <w:ind w:firstLineChars="200" w:firstLine="482"/>
        <w:rPr>
          <w:rFonts w:ascii="宋体" w:hAnsi="宋体" w:cs="宋体"/>
          <w:b/>
          <w:bCs/>
          <w:sz w:val="24"/>
          <w:lang w:bidi="ar"/>
        </w:rPr>
      </w:pPr>
      <w:r w:rsidRPr="00A559E5">
        <w:rPr>
          <w:rFonts w:ascii="宋体" w:hAnsi="宋体" w:cs="宋体" w:hint="eastAsia"/>
          <w:b/>
          <w:bCs/>
          <w:sz w:val="24"/>
          <w:lang w:bidi="ar"/>
        </w:rPr>
        <w:t>2</w:t>
      </w:r>
      <w:r w:rsidRPr="00A559E5">
        <w:rPr>
          <w:rFonts w:ascii="宋体" w:hAnsi="宋体" w:cs="宋体"/>
          <w:b/>
          <w:bCs/>
          <w:sz w:val="24"/>
          <w:lang w:bidi="ar"/>
        </w:rPr>
        <w:t>.</w:t>
      </w:r>
      <w:r w:rsidRPr="00A559E5">
        <w:rPr>
          <w:rFonts w:ascii="宋体" w:hAnsi="宋体" w:cs="宋体" w:hint="eastAsia"/>
          <w:b/>
          <w:bCs/>
          <w:sz w:val="24"/>
          <w:lang w:bidi="ar"/>
        </w:rPr>
        <w:t>评审时各单位投标报价以（1-优惠率）*100%计算价格分。</w:t>
      </w:r>
    </w:p>
    <w:p w:rsidR="001E12AF" w:rsidRPr="00A559E5" w:rsidRDefault="001E12AF">
      <w:pPr>
        <w:autoSpaceDE w:val="0"/>
        <w:autoSpaceDN w:val="0"/>
        <w:adjustRightInd w:val="0"/>
        <w:jc w:val="left"/>
        <w:rPr>
          <w:rFonts w:ascii="宋体" w:hAnsi="宋体"/>
          <w:sz w:val="24"/>
          <w:lang w:val="zh-CN"/>
        </w:rPr>
      </w:pP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lang w:val="zh-CN"/>
        </w:rPr>
        <w:t xml:space="preserve">                         </w:t>
      </w: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rPr>
        <w:t>投标人名称（加盖公章）</w:t>
      </w:r>
      <w:r w:rsidRPr="00A559E5">
        <w:rPr>
          <w:rFonts w:ascii="宋体" w:hAnsi="宋体"/>
          <w:sz w:val="24"/>
          <w:lang w:val="zh-CN"/>
        </w:rPr>
        <w:t>：____________</w:t>
      </w: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szCs w:val="20"/>
        </w:rPr>
        <w:t xml:space="preserve">日期：_____年______月______日   </w:t>
      </w:r>
    </w:p>
    <w:p w:rsidR="001E12AF" w:rsidRPr="00A559E5" w:rsidRDefault="008E147A">
      <w:pPr>
        <w:spacing w:line="360" w:lineRule="auto"/>
        <w:outlineLvl w:val="2"/>
        <w:rPr>
          <w:rFonts w:ascii="宋体" w:hAnsi="宋体"/>
          <w:sz w:val="24"/>
          <w:lang w:val="zh-CN"/>
        </w:rPr>
      </w:pPr>
      <w:bookmarkStart w:id="868" w:name="_Toc150480796"/>
      <w:bookmarkStart w:id="869" w:name="_Toc142311060"/>
      <w:bookmarkStart w:id="870" w:name="_Toc305158901"/>
      <w:bookmarkStart w:id="871" w:name="_Toc127151558"/>
      <w:bookmarkStart w:id="872" w:name="_Toc226965832"/>
      <w:bookmarkStart w:id="873" w:name="_Toc226337255"/>
      <w:bookmarkStart w:id="874" w:name="_Toc226309803"/>
      <w:bookmarkStart w:id="875" w:name="_Toc264969249"/>
      <w:bookmarkStart w:id="876" w:name="_Toc195842924"/>
      <w:bookmarkStart w:id="877" w:name="_Toc305158827"/>
      <w:bookmarkStart w:id="878" w:name="_Toc150774763"/>
      <w:bookmarkStart w:id="879" w:name="_Toc265228397"/>
      <w:bookmarkStart w:id="880" w:name="_Toc226965749"/>
      <w:r w:rsidRPr="00A559E5">
        <w:rPr>
          <w:rFonts w:ascii="宋体" w:hAnsi="宋体"/>
          <w:sz w:val="24"/>
          <w:szCs w:val="20"/>
        </w:rPr>
        <w:br w:type="page"/>
      </w:r>
      <w:bookmarkEnd w:id="868"/>
      <w:bookmarkEnd w:id="869"/>
      <w:bookmarkEnd w:id="870"/>
      <w:bookmarkEnd w:id="871"/>
      <w:bookmarkEnd w:id="872"/>
      <w:bookmarkEnd w:id="873"/>
      <w:bookmarkEnd w:id="874"/>
      <w:bookmarkEnd w:id="875"/>
      <w:bookmarkEnd w:id="876"/>
      <w:bookmarkEnd w:id="877"/>
      <w:bookmarkEnd w:id="878"/>
      <w:bookmarkEnd w:id="879"/>
      <w:bookmarkEnd w:id="880"/>
    </w:p>
    <w:p w:rsidR="001E12AF" w:rsidRPr="00A559E5" w:rsidRDefault="008E147A">
      <w:pPr>
        <w:spacing w:line="360" w:lineRule="auto"/>
        <w:outlineLvl w:val="2"/>
        <w:rPr>
          <w:rFonts w:ascii="宋体" w:hAnsi="宋体"/>
          <w:b/>
          <w:sz w:val="24"/>
          <w:szCs w:val="20"/>
        </w:rPr>
      </w:pPr>
      <w:bookmarkStart w:id="881" w:name="_Toc127151562"/>
      <w:bookmarkStart w:id="882" w:name="_Toc226337258"/>
      <w:bookmarkStart w:id="883" w:name="_Toc265228400"/>
      <w:bookmarkStart w:id="884" w:name="_Toc226309806"/>
      <w:bookmarkStart w:id="885" w:name="_Toc142311062"/>
      <w:bookmarkStart w:id="886" w:name="_Toc226965752"/>
      <w:bookmarkStart w:id="887" w:name="_Toc195842927"/>
      <w:bookmarkStart w:id="888" w:name="_Toc264969252"/>
      <w:bookmarkStart w:id="889" w:name="_Toc305158904"/>
      <w:bookmarkStart w:id="890" w:name="_Toc150480798"/>
      <w:bookmarkStart w:id="891" w:name="_Toc150774765"/>
      <w:bookmarkStart w:id="892" w:name="_Toc305158830"/>
      <w:bookmarkStart w:id="893" w:name="_Toc226965835"/>
      <w:bookmarkStart w:id="894" w:name="_Toc226309805"/>
      <w:bookmarkStart w:id="895" w:name="_Toc226337257"/>
      <w:bookmarkStart w:id="896" w:name="_Toc265228399"/>
      <w:bookmarkStart w:id="897" w:name="_Toc305158829"/>
      <w:bookmarkStart w:id="898" w:name="_Toc226965751"/>
      <w:bookmarkStart w:id="899" w:name="_Toc305158903"/>
      <w:bookmarkStart w:id="900" w:name="_Toc264969251"/>
      <w:bookmarkStart w:id="901" w:name="_Toc150774764"/>
      <w:bookmarkStart w:id="902" w:name="_Toc226965834"/>
      <w:bookmarkStart w:id="903" w:name="_Toc142311061"/>
      <w:bookmarkStart w:id="904" w:name="_Toc195842926"/>
      <w:bookmarkStart w:id="905" w:name="_Toc127151561"/>
      <w:bookmarkStart w:id="906" w:name="_Toc150480797"/>
      <w:r w:rsidRPr="00A559E5">
        <w:rPr>
          <w:rFonts w:ascii="宋体" w:hAnsi="宋体"/>
          <w:b/>
          <w:sz w:val="24"/>
        </w:rPr>
        <w:lastRenderedPageBreak/>
        <w:t>6  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sidRPr="00A559E5">
        <w:rPr>
          <w:rFonts w:ascii="宋体" w:hAnsi="宋体"/>
          <w:b/>
          <w:sz w:val="24"/>
        </w:rPr>
        <w:t>（实质性格式）</w:t>
      </w:r>
    </w:p>
    <w:p w:rsidR="001E12AF" w:rsidRPr="00A559E5" w:rsidRDefault="001E12AF">
      <w:pPr>
        <w:spacing w:line="360" w:lineRule="auto"/>
        <w:rPr>
          <w:rFonts w:ascii="宋体" w:hAnsi="宋体"/>
          <w:sz w:val="24"/>
          <w:szCs w:val="20"/>
        </w:rPr>
      </w:pPr>
    </w:p>
    <w:p w:rsidR="001E12AF" w:rsidRPr="00A559E5" w:rsidRDefault="008E147A">
      <w:pPr>
        <w:tabs>
          <w:tab w:val="left" w:pos="2775"/>
          <w:tab w:val="center" w:pos="4153"/>
        </w:tabs>
        <w:autoSpaceDE w:val="0"/>
        <w:autoSpaceDN w:val="0"/>
        <w:adjustRightInd w:val="0"/>
        <w:spacing w:line="360" w:lineRule="auto"/>
        <w:jc w:val="center"/>
        <w:rPr>
          <w:rFonts w:ascii="宋体" w:hAnsi="宋体"/>
          <w:b/>
          <w:sz w:val="36"/>
          <w:szCs w:val="36"/>
        </w:rPr>
      </w:pPr>
      <w:r w:rsidRPr="00A559E5">
        <w:rPr>
          <w:rFonts w:ascii="宋体" w:hAnsi="宋体" w:hint="eastAsia"/>
          <w:b/>
          <w:sz w:val="36"/>
          <w:szCs w:val="36"/>
        </w:rPr>
        <w:t>合同条款偏离表</w:t>
      </w:r>
    </w:p>
    <w:p w:rsidR="001E12AF" w:rsidRPr="00A559E5" w:rsidRDefault="001E12AF">
      <w:pPr>
        <w:spacing w:line="360" w:lineRule="auto"/>
        <w:rPr>
          <w:rFonts w:ascii="宋体" w:hAnsi="宋体"/>
          <w:sz w:val="24"/>
          <w:szCs w:val="20"/>
        </w:rPr>
      </w:pPr>
    </w:p>
    <w:p w:rsidR="001E12AF" w:rsidRPr="00A559E5" w:rsidRDefault="008E147A">
      <w:pPr>
        <w:tabs>
          <w:tab w:val="left" w:pos="1800"/>
          <w:tab w:val="left" w:pos="5580"/>
        </w:tabs>
        <w:spacing w:line="360" w:lineRule="auto"/>
        <w:ind w:firstLineChars="150" w:firstLine="360"/>
        <w:jc w:val="left"/>
        <w:rPr>
          <w:rFonts w:ascii="宋体" w:hAnsi="宋体"/>
          <w:sz w:val="24"/>
        </w:rPr>
      </w:pPr>
      <w:r w:rsidRPr="00A559E5">
        <w:rPr>
          <w:rFonts w:ascii="宋体" w:hAnsi="宋体"/>
          <w:sz w:val="24"/>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268"/>
        <w:gridCol w:w="1923"/>
        <w:gridCol w:w="1924"/>
        <w:gridCol w:w="2350"/>
        <w:gridCol w:w="770"/>
      </w:tblGrid>
      <w:tr w:rsidR="001E12AF" w:rsidRPr="00A559E5">
        <w:trPr>
          <w:trHeight w:val="930"/>
          <w:jc w:val="center"/>
        </w:trPr>
        <w:tc>
          <w:tcPr>
            <w:tcW w:w="0" w:type="auto"/>
            <w:gridSpan w:val="6"/>
            <w:vAlign w:val="center"/>
          </w:tcPr>
          <w:p w:rsidR="001E12AF" w:rsidRPr="00A559E5" w:rsidRDefault="008E147A">
            <w:pPr>
              <w:adjustRightInd w:val="0"/>
              <w:snapToGrid w:val="0"/>
              <w:jc w:val="left"/>
              <w:rPr>
                <w:rFonts w:ascii="宋体" w:hAnsi="宋体"/>
                <w:b/>
                <w:sz w:val="24"/>
              </w:rPr>
            </w:pPr>
            <w:r w:rsidRPr="00A559E5">
              <w:rPr>
                <w:rFonts w:ascii="宋体" w:hAnsi="宋体"/>
                <w:b/>
                <w:sz w:val="24"/>
              </w:rPr>
              <w:t>对本</w:t>
            </w:r>
            <w:r w:rsidRPr="00A559E5">
              <w:rPr>
                <w:rFonts w:ascii="宋体" w:hAnsi="宋体" w:hint="eastAsia"/>
                <w:b/>
                <w:sz w:val="24"/>
              </w:rPr>
              <w:t>项目</w:t>
            </w:r>
            <w:r w:rsidRPr="00A559E5">
              <w:rPr>
                <w:rFonts w:ascii="宋体" w:hAnsi="宋体"/>
                <w:b/>
                <w:sz w:val="24"/>
              </w:rPr>
              <w:t>合同条款的偏离情况（请进行勾选）：</w:t>
            </w:r>
          </w:p>
          <w:p w:rsidR="001E12AF" w:rsidRPr="00A559E5" w:rsidRDefault="008E147A">
            <w:pPr>
              <w:adjustRightInd w:val="0"/>
              <w:snapToGrid w:val="0"/>
              <w:jc w:val="left"/>
              <w:rPr>
                <w:rFonts w:ascii="宋体" w:hAnsi="宋体"/>
                <w:b/>
                <w:sz w:val="24"/>
              </w:rPr>
            </w:pPr>
            <w:r w:rsidRPr="00A559E5">
              <w:rPr>
                <w:rFonts w:ascii="宋体" w:hAnsi="宋体"/>
                <w:b/>
                <w:sz w:val="24"/>
              </w:rPr>
              <w:t>□无偏离</w:t>
            </w:r>
            <w:r w:rsidRPr="00A559E5">
              <w:rPr>
                <w:rFonts w:ascii="宋体" w:hAnsi="宋体"/>
                <w:sz w:val="24"/>
              </w:rPr>
              <w:t>（</w:t>
            </w:r>
            <w:r w:rsidRPr="00A559E5">
              <w:rPr>
                <w:rFonts w:ascii="宋体" w:hAnsi="宋体"/>
                <w:sz w:val="24"/>
                <w:szCs w:val="21"/>
              </w:rPr>
              <w:t>如无偏离，仅勾选无偏离即可</w:t>
            </w:r>
            <w:r w:rsidRPr="00A559E5">
              <w:rPr>
                <w:rFonts w:ascii="宋体" w:hAnsi="宋体"/>
                <w:sz w:val="24"/>
              </w:rPr>
              <w:t>）</w:t>
            </w:r>
          </w:p>
          <w:p w:rsidR="001E12AF" w:rsidRPr="00A559E5" w:rsidRDefault="008E147A">
            <w:pPr>
              <w:adjustRightInd w:val="0"/>
              <w:snapToGrid w:val="0"/>
              <w:jc w:val="left"/>
              <w:rPr>
                <w:rFonts w:ascii="宋体" w:hAnsi="宋体"/>
                <w:sz w:val="24"/>
              </w:rPr>
            </w:pPr>
            <w:r w:rsidRPr="00A559E5">
              <w:rPr>
                <w:rFonts w:ascii="宋体" w:hAnsi="宋体"/>
                <w:b/>
                <w:sz w:val="24"/>
              </w:rPr>
              <w:t>□有偏离</w:t>
            </w:r>
            <w:r w:rsidRPr="00A559E5">
              <w:rPr>
                <w:rFonts w:ascii="宋体" w:hAnsi="宋体"/>
                <w:sz w:val="24"/>
              </w:rPr>
              <w:t>（</w:t>
            </w:r>
            <w:r w:rsidRPr="00A559E5">
              <w:rPr>
                <w:rFonts w:ascii="宋体" w:hAnsi="宋体"/>
                <w:sz w:val="24"/>
                <w:szCs w:val="21"/>
              </w:rPr>
              <w:t>如有偏离，</w:t>
            </w:r>
            <w:r w:rsidRPr="00A559E5">
              <w:rPr>
                <w:rFonts w:ascii="宋体" w:hAnsi="宋体"/>
                <w:sz w:val="24"/>
              </w:rPr>
              <w:t>则</w:t>
            </w:r>
            <w:r w:rsidRPr="00A559E5">
              <w:rPr>
                <w:rFonts w:ascii="宋体" w:hAnsi="宋体" w:hint="eastAsia"/>
                <w:sz w:val="24"/>
              </w:rPr>
              <w:t>应</w:t>
            </w:r>
            <w:r w:rsidRPr="00A559E5">
              <w:rPr>
                <w:rFonts w:ascii="宋体" w:hAnsi="宋体"/>
                <w:sz w:val="24"/>
              </w:rPr>
              <w:t>在本表中对偏离项逐一列明）</w:t>
            </w:r>
          </w:p>
        </w:tc>
      </w:tr>
      <w:tr w:rsidR="001E12AF" w:rsidRPr="00A559E5">
        <w:trPr>
          <w:trHeight w:val="930"/>
          <w:jc w:val="center"/>
        </w:trPr>
        <w:tc>
          <w:tcPr>
            <w:tcW w:w="834" w:type="dxa"/>
            <w:vAlign w:val="center"/>
          </w:tcPr>
          <w:p w:rsidR="001E12AF" w:rsidRPr="00A559E5" w:rsidRDefault="008E147A">
            <w:pPr>
              <w:adjustRightInd w:val="0"/>
              <w:snapToGrid w:val="0"/>
              <w:jc w:val="center"/>
              <w:rPr>
                <w:rFonts w:ascii="宋体" w:hAnsi="宋体"/>
                <w:sz w:val="24"/>
              </w:rPr>
            </w:pPr>
            <w:r w:rsidRPr="00A559E5">
              <w:rPr>
                <w:rFonts w:ascii="宋体" w:hAnsi="宋体"/>
                <w:sz w:val="24"/>
              </w:rPr>
              <w:t>序号</w:t>
            </w:r>
          </w:p>
        </w:tc>
        <w:tc>
          <w:tcPr>
            <w:tcW w:w="1301" w:type="dxa"/>
            <w:vAlign w:val="center"/>
          </w:tcPr>
          <w:p w:rsidR="001E12AF" w:rsidRPr="00A559E5" w:rsidRDefault="008E147A">
            <w:pPr>
              <w:adjustRightInd w:val="0"/>
              <w:snapToGrid w:val="0"/>
              <w:jc w:val="center"/>
              <w:rPr>
                <w:rFonts w:ascii="宋体" w:hAnsi="宋体"/>
                <w:sz w:val="24"/>
              </w:rPr>
            </w:pPr>
            <w:r w:rsidRPr="00A559E5">
              <w:rPr>
                <w:rFonts w:ascii="宋体" w:hAnsi="宋体"/>
                <w:sz w:val="24"/>
                <w:szCs w:val="21"/>
              </w:rPr>
              <w:t>招标文件</w:t>
            </w:r>
            <w:r w:rsidRPr="00A559E5">
              <w:rPr>
                <w:rFonts w:ascii="宋体" w:hAnsi="宋体"/>
                <w:sz w:val="24"/>
              </w:rPr>
              <w:t>条目号（页码）</w:t>
            </w:r>
          </w:p>
        </w:tc>
        <w:tc>
          <w:tcPr>
            <w:tcW w:w="2007" w:type="dxa"/>
            <w:vAlign w:val="center"/>
          </w:tcPr>
          <w:p w:rsidR="001E12AF" w:rsidRPr="00A559E5" w:rsidRDefault="008E147A">
            <w:pPr>
              <w:adjustRightInd w:val="0"/>
              <w:snapToGrid w:val="0"/>
              <w:jc w:val="center"/>
              <w:rPr>
                <w:rFonts w:ascii="宋体" w:hAnsi="宋体"/>
                <w:sz w:val="24"/>
              </w:rPr>
            </w:pPr>
            <w:r w:rsidRPr="00A559E5">
              <w:rPr>
                <w:rFonts w:ascii="宋体" w:hAnsi="宋体"/>
                <w:sz w:val="24"/>
                <w:szCs w:val="21"/>
              </w:rPr>
              <w:t>招标文件</w:t>
            </w:r>
            <w:r w:rsidRPr="00A559E5">
              <w:rPr>
                <w:rFonts w:ascii="宋体" w:hAnsi="宋体"/>
                <w:sz w:val="24"/>
              </w:rPr>
              <w:t>要求</w:t>
            </w:r>
          </w:p>
        </w:tc>
        <w:tc>
          <w:tcPr>
            <w:tcW w:w="2008" w:type="dxa"/>
            <w:vAlign w:val="center"/>
          </w:tcPr>
          <w:p w:rsidR="001E12AF" w:rsidRPr="00A559E5" w:rsidRDefault="008E147A">
            <w:pPr>
              <w:adjustRightInd w:val="0"/>
              <w:snapToGrid w:val="0"/>
              <w:jc w:val="center"/>
              <w:rPr>
                <w:rFonts w:ascii="宋体" w:hAnsi="宋体"/>
                <w:sz w:val="24"/>
              </w:rPr>
            </w:pPr>
            <w:r w:rsidRPr="00A559E5">
              <w:rPr>
                <w:rFonts w:ascii="宋体" w:hAnsi="宋体"/>
                <w:sz w:val="24"/>
              </w:rPr>
              <w:t>投标文件内容</w:t>
            </w:r>
          </w:p>
        </w:tc>
        <w:tc>
          <w:tcPr>
            <w:tcW w:w="2458" w:type="dxa"/>
            <w:vAlign w:val="center"/>
          </w:tcPr>
          <w:p w:rsidR="001E12AF" w:rsidRPr="00A559E5" w:rsidRDefault="008E147A">
            <w:pPr>
              <w:adjustRightInd w:val="0"/>
              <w:snapToGrid w:val="0"/>
              <w:jc w:val="center"/>
              <w:rPr>
                <w:rFonts w:ascii="宋体" w:hAnsi="宋体"/>
                <w:sz w:val="24"/>
              </w:rPr>
            </w:pPr>
            <w:r w:rsidRPr="00A559E5">
              <w:rPr>
                <w:rFonts w:ascii="宋体" w:hAnsi="宋体"/>
                <w:sz w:val="24"/>
              </w:rPr>
              <w:t>偏离情况</w:t>
            </w:r>
          </w:p>
        </w:tc>
        <w:tc>
          <w:tcPr>
            <w:tcW w:w="788" w:type="dxa"/>
            <w:vAlign w:val="center"/>
          </w:tcPr>
          <w:p w:rsidR="001E12AF" w:rsidRPr="00A559E5" w:rsidRDefault="008E147A">
            <w:pPr>
              <w:adjustRightInd w:val="0"/>
              <w:snapToGrid w:val="0"/>
              <w:jc w:val="center"/>
              <w:rPr>
                <w:rFonts w:ascii="宋体" w:hAnsi="宋体"/>
                <w:sz w:val="24"/>
              </w:rPr>
            </w:pPr>
            <w:r w:rsidRPr="00A559E5">
              <w:rPr>
                <w:rFonts w:ascii="宋体" w:hAnsi="宋体"/>
                <w:sz w:val="24"/>
              </w:rPr>
              <w:t>说明</w:t>
            </w:r>
          </w:p>
        </w:tc>
      </w:tr>
      <w:tr w:rsidR="001E12AF" w:rsidRPr="00A559E5">
        <w:trPr>
          <w:trHeight w:val="930"/>
          <w:jc w:val="center"/>
        </w:trPr>
        <w:tc>
          <w:tcPr>
            <w:tcW w:w="834" w:type="dxa"/>
            <w:vAlign w:val="center"/>
          </w:tcPr>
          <w:p w:rsidR="001E12AF" w:rsidRPr="00A559E5" w:rsidRDefault="001E12AF">
            <w:pPr>
              <w:adjustRightInd w:val="0"/>
              <w:snapToGrid w:val="0"/>
              <w:jc w:val="center"/>
              <w:rPr>
                <w:rFonts w:ascii="宋体" w:hAnsi="宋体"/>
                <w:sz w:val="24"/>
              </w:rPr>
            </w:pPr>
          </w:p>
        </w:tc>
        <w:tc>
          <w:tcPr>
            <w:tcW w:w="1301" w:type="dxa"/>
            <w:vAlign w:val="center"/>
          </w:tcPr>
          <w:p w:rsidR="001E12AF" w:rsidRPr="00A559E5" w:rsidRDefault="001E12AF">
            <w:pPr>
              <w:adjustRightInd w:val="0"/>
              <w:snapToGrid w:val="0"/>
              <w:jc w:val="center"/>
              <w:rPr>
                <w:rFonts w:ascii="宋体" w:hAnsi="宋体"/>
                <w:sz w:val="24"/>
              </w:rPr>
            </w:pPr>
          </w:p>
        </w:tc>
        <w:tc>
          <w:tcPr>
            <w:tcW w:w="2007" w:type="dxa"/>
            <w:vAlign w:val="center"/>
          </w:tcPr>
          <w:p w:rsidR="001E12AF" w:rsidRPr="00A559E5" w:rsidRDefault="001E12AF">
            <w:pPr>
              <w:adjustRightInd w:val="0"/>
              <w:snapToGrid w:val="0"/>
              <w:jc w:val="center"/>
              <w:rPr>
                <w:rFonts w:ascii="宋体" w:hAnsi="宋体"/>
                <w:sz w:val="24"/>
              </w:rPr>
            </w:pPr>
          </w:p>
        </w:tc>
        <w:tc>
          <w:tcPr>
            <w:tcW w:w="2008" w:type="dxa"/>
            <w:vAlign w:val="center"/>
          </w:tcPr>
          <w:p w:rsidR="001E12AF" w:rsidRPr="00A559E5" w:rsidRDefault="001E12AF">
            <w:pPr>
              <w:adjustRightInd w:val="0"/>
              <w:snapToGrid w:val="0"/>
              <w:jc w:val="center"/>
              <w:rPr>
                <w:rFonts w:ascii="宋体" w:hAnsi="宋体"/>
                <w:sz w:val="24"/>
              </w:rPr>
            </w:pPr>
          </w:p>
        </w:tc>
        <w:tc>
          <w:tcPr>
            <w:tcW w:w="2458" w:type="dxa"/>
            <w:vAlign w:val="center"/>
          </w:tcPr>
          <w:p w:rsidR="001E12AF" w:rsidRPr="00A559E5" w:rsidRDefault="001E12AF">
            <w:pPr>
              <w:adjustRightInd w:val="0"/>
              <w:snapToGrid w:val="0"/>
              <w:jc w:val="center"/>
              <w:rPr>
                <w:rFonts w:ascii="宋体" w:hAnsi="宋体"/>
                <w:sz w:val="24"/>
              </w:rPr>
            </w:pPr>
          </w:p>
        </w:tc>
        <w:tc>
          <w:tcPr>
            <w:tcW w:w="788" w:type="dxa"/>
            <w:vAlign w:val="center"/>
          </w:tcPr>
          <w:p w:rsidR="001E12AF" w:rsidRPr="00A559E5" w:rsidRDefault="001E12AF">
            <w:pPr>
              <w:adjustRightInd w:val="0"/>
              <w:snapToGrid w:val="0"/>
              <w:jc w:val="center"/>
              <w:rPr>
                <w:rFonts w:ascii="宋体" w:hAnsi="宋体"/>
                <w:sz w:val="24"/>
              </w:rPr>
            </w:pPr>
          </w:p>
        </w:tc>
      </w:tr>
      <w:tr w:rsidR="001E12AF" w:rsidRPr="00A559E5">
        <w:trPr>
          <w:trHeight w:val="930"/>
          <w:jc w:val="center"/>
        </w:trPr>
        <w:tc>
          <w:tcPr>
            <w:tcW w:w="834" w:type="dxa"/>
            <w:vAlign w:val="center"/>
          </w:tcPr>
          <w:p w:rsidR="001E12AF" w:rsidRPr="00A559E5" w:rsidRDefault="001E12AF">
            <w:pPr>
              <w:adjustRightInd w:val="0"/>
              <w:snapToGrid w:val="0"/>
              <w:jc w:val="center"/>
              <w:rPr>
                <w:rFonts w:ascii="宋体" w:hAnsi="宋体"/>
                <w:sz w:val="24"/>
              </w:rPr>
            </w:pPr>
          </w:p>
        </w:tc>
        <w:tc>
          <w:tcPr>
            <w:tcW w:w="1301" w:type="dxa"/>
            <w:vAlign w:val="center"/>
          </w:tcPr>
          <w:p w:rsidR="001E12AF" w:rsidRPr="00A559E5" w:rsidRDefault="001E12AF">
            <w:pPr>
              <w:adjustRightInd w:val="0"/>
              <w:snapToGrid w:val="0"/>
              <w:jc w:val="center"/>
              <w:rPr>
                <w:rFonts w:ascii="宋体" w:hAnsi="宋体"/>
                <w:sz w:val="24"/>
              </w:rPr>
            </w:pPr>
          </w:p>
        </w:tc>
        <w:tc>
          <w:tcPr>
            <w:tcW w:w="2007" w:type="dxa"/>
            <w:vAlign w:val="center"/>
          </w:tcPr>
          <w:p w:rsidR="001E12AF" w:rsidRPr="00A559E5" w:rsidRDefault="001E12AF">
            <w:pPr>
              <w:adjustRightInd w:val="0"/>
              <w:snapToGrid w:val="0"/>
              <w:jc w:val="center"/>
              <w:rPr>
                <w:rFonts w:ascii="宋体" w:hAnsi="宋体"/>
                <w:sz w:val="24"/>
              </w:rPr>
            </w:pPr>
          </w:p>
        </w:tc>
        <w:tc>
          <w:tcPr>
            <w:tcW w:w="2008" w:type="dxa"/>
            <w:vAlign w:val="center"/>
          </w:tcPr>
          <w:p w:rsidR="001E12AF" w:rsidRPr="00A559E5" w:rsidRDefault="001E12AF">
            <w:pPr>
              <w:adjustRightInd w:val="0"/>
              <w:snapToGrid w:val="0"/>
              <w:jc w:val="center"/>
              <w:rPr>
                <w:rFonts w:ascii="宋体" w:hAnsi="宋体"/>
                <w:sz w:val="24"/>
              </w:rPr>
            </w:pPr>
          </w:p>
        </w:tc>
        <w:tc>
          <w:tcPr>
            <w:tcW w:w="2458" w:type="dxa"/>
            <w:vAlign w:val="center"/>
          </w:tcPr>
          <w:p w:rsidR="001E12AF" w:rsidRPr="00A559E5" w:rsidRDefault="001E12AF">
            <w:pPr>
              <w:adjustRightInd w:val="0"/>
              <w:snapToGrid w:val="0"/>
              <w:jc w:val="center"/>
              <w:rPr>
                <w:rFonts w:ascii="宋体" w:hAnsi="宋体"/>
                <w:sz w:val="24"/>
              </w:rPr>
            </w:pPr>
          </w:p>
        </w:tc>
        <w:tc>
          <w:tcPr>
            <w:tcW w:w="788" w:type="dxa"/>
            <w:vAlign w:val="center"/>
          </w:tcPr>
          <w:p w:rsidR="001E12AF" w:rsidRPr="00A559E5" w:rsidRDefault="001E12AF">
            <w:pPr>
              <w:adjustRightInd w:val="0"/>
              <w:snapToGrid w:val="0"/>
              <w:jc w:val="center"/>
              <w:rPr>
                <w:rFonts w:ascii="宋体" w:hAnsi="宋体"/>
                <w:sz w:val="24"/>
              </w:rPr>
            </w:pPr>
          </w:p>
        </w:tc>
      </w:tr>
      <w:tr w:rsidR="001E12AF" w:rsidRPr="00A559E5">
        <w:trPr>
          <w:trHeight w:val="930"/>
          <w:jc w:val="center"/>
        </w:trPr>
        <w:tc>
          <w:tcPr>
            <w:tcW w:w="834" w:type="dxa"/>
            <w:vAlign w:val="center"/>
          </w:tcPr>
          <w:p w:rsidR="001E12AF" w:rsidRPr="00A559E5" w:rsidRDefault="001E12AF">
            <w:pPr>
              <w:adjustRightInd w:val="0"/>
              <w:snapToGrid w:val="0"/>
              <w:jc w:val="center"/>
              <w:rPr>
                <w:rFonts w:ascii="宋体" w:hAnsi="宋体"/>
                <w:sz w:val="24"/>
              </w:rPr>
            </w:pPr>
          </w:p>
        </w:tc>
        <w:tc>
          <w:tcPr>
            <w:tcW w:w="1301" w:type="dxa"/>
            <w:vAlign w:val="center"/>
          </w:tcPr>
          <w:p w:rsidR="001E12AF" w:rsidRPr="00A559E5" w:rsidRDefault="001E12AF">
            <w:pPr>
              <w:adjustRightInd w:val="0"/>
              <w:snapToGrid w:val="0"/>
              <w:jc w:val="center"/>
              <w:rPr>
                <w:rFonts w:ascii="宋体" w:hAnsi="宋体"/>
                <w:sz w:val="24"/>
              </w:rPr>
            </w:pPr>
          </w:p>
        </w:tc>
        <w:tc>
          <w:tcPr>
            <w:tcW w:w="2007" w:type="dxa"/>
            <w:vAlign w:val="center"/>
          </w:tcPr>
          <w:p w:rsidR="001E12AF" w:rsidRPr="00A559E5" w:rsidRDefault="001E12AF">
            <w:pPr>
              <w:adjustRightInd w:val="0"/>
              <w:snapToGrid w:val="0"/>
              <w:jc w:val="center"/>
              <w:rPr>
                <w:rFonts w:ascii="宋体" w:hAnsi="宋体"/>
                <w:sz w:val="24"/>
              </w:rPr>
            </w:pPr>
          </w:p>
        </w:tc>
        <w:tc>
          <w:tcPr>
            <w:tcW w:w="2008" w:type="dxa"/>
            <w:vAlign w:val="center"/>
          </w:tcPr>
          <w:p w:rsidR="001E12AF" w:rsidRPr="00A559E5" w:rsidRDefault="001E12AF">
            <w:pPr>
              <w:adjustRightInd w:val="0"/>
              <w:snapToGrid w:val="0"/>
              <w:jc w:val="center"/>
              <w:rPr>
                <w:rFonts w:ascii="宋体" w:hAnsi="宋体"/>
                <w:sz w:val="24"/>
              </w:rPr>
            </w:pPr>
          </w:p>
        </w:tc>
        <w:tc>
          <w:tcPr>
            <w:tcW w:w="2458" w:type="dxa"/>
            <w:vAlign w:val="center"/>
          </w:tcPr>
          <w:p w:rsidR="001E12AF" w:rsidRPr="00A559E5" w:rsidRDefault="001E12AF">
            <w:pPr>
              <w:adjustRightInd w:val="0"/>
              <w:snapToGrid w:val="0"/>
              <w:jc w:val="center"/>
              <w:rPr>
                <w:rFonts w:ascii="宋体" w:hAnsi="宋体"/>
                <w:sz w:val="24"/>
              </w:rPr>
            </w:pPr>
          </w:p>
        </w:tc>
        <w:tc>
          <w:tcPr>
            <w:tcW w:w="788" w:type="dxa"/>
            <w:vAlign w:val="center"/>
          </w:tcPr>
          <w:p w:rsidR="001E12AF" w:rsidRPr="00A559E5" w:rsidRDefault="001E12AF">
            <w:pPr>
              <w:adjustRightInd w:val="0"/>
              <w:snapToGrid w:val="0"/>
              <w:jc w:val="center"/>
              <w:rPr>
                <w:rFonts w:ascii="宋体" w:hAnsi="宋体"/>
                <w:sz w:val="24"/>
              </w:rPr>
            </w:pPr>
          </w:p>
        </w:tc>
      </w:tr>
      <w:tr w:rsidR="001E12AF" w:rsidRPr="00A559E5">
        <w:trPr>
          <w:trHeight w:val="930"/>
          <w:jc w:val="center"/>
        </w:trPr>
        <w:tc>
          <w:tcPr>
            <w:tcW w:w="834" w:type="dxa"/>
            <w:vAlign w:val="center"/>
          </w:tcPr>
          <w:p w:rsidR="001E12AF" w:rsidRPr="00A559E5" w:rsidRDefault="008E147A">
            <w:pPr>
              <w:adjustRightInd w:val="0"/>
              <w:snapToGrid w:val="0"/>
              <w:jc w:val="center"/>
              <w:rPr>
                <w:rFonts w:ascii="宋体" w:hAnsi="宋体"/>
                <w:sz w:val="24"/>
              </w:rPr>
            </w:pPr>
            <w:r w:rsidRPr="00A559E5">
              <w:rPr>
                <w:rFonts w:ascii="宋体" w:hAnsi="宋体"/>
                <w:sz w:val="24"/>
              </w:rPr>
              <w:t>……</w:t>
            </w:r>
          </w:p>
        </w:tc>
        <w:tc>
          <w:tcPr>
            <w:tcW w:w="1301" w:type="dxa"/>
            <w:vAlign w:val="center"/>
          </w:tcPr>
          <w:p w:rsidR="001E12AF" w:rsidRPr="00A559E5" w:rsidRDefault="001E12AF">
            <w:pPr>
              <w:adjustRightInd w:val="0"/>
              <w:snapToGrid w:val="0"/>
              <w:jc w:val="center"/>
              <w:rPr>
                <w:rFonts w:ascii="宋体" w:hAnsi="宋体"/>
                <w:sz w:val="24"/>
              </w:rPr>
            </w:pPr>
          </w:p>
        </w:tc>
        <w:tc>
          <w:tcPr>
            <w:tcW w:w="2007" w:type="dxa"/>
            <w:vAlign w:val="center"/>
          </w:tcPr>
          <w:p w:rsidR="001E12AF" w:rsidRPr="00A559E5" w:rsidRDefault="001E12AF">
            <w:pPr>
              <w:adjustRightInd w:val="0"/>
              <w:snapToGrid w:val="0"/>
              <w:jc w:val="center"/>
              <w:rPr>
                <w:rFonts w:ascii="宋体" w:hAnsi="宋体"/>
                <w:sz w:val="24"/>
              </w:rPr>
            </w:pPr>
          </w:p>
        </w:tc>
        <w:tc>
          <w:tcPr>
            <w:tcW w:w="2008" w:type="dxa"/>
            <w:vAlign w:val="center"/>
          </w:tcPr>
          <w:p w:rsidR="001E12AF" w:rsidRPr="00A559E5" w:rsidRDefault="001E12AF">
            <w:pPr>
              <w:adjustRightInd w:val="0"/>
              <w:snapToGrid w:val="0"/>
              <w:jc w:val="center"/>
              <w:rPr>
                <w:rFonts w:ascii="宋体" w:hAnsi="宋体"/>
                <w:sz w:val="24"/>
              </w:rPr>
            </w:pPr>
          </w:p>
        </w:tc>
        <w:tc>
          <w:tcPr>
            <w:tcW w:w="2458" w:type="dxa"/>
            <w:vAlign w:val="center"/>
          </w:tcPr>
          <w:p w:rsidR="001E12AF" w:rsidRPr="00A559E5" w:rsidRDefault="001E12AF">
            <w:pPr>
              <w:adjustRightInd w:val="0"/>
              <w:snapToGrid w:val="0"/>
              <w:jc w:val="center"/>
              <w:rPr>
                <w:rFonts w:ascii="宋体" w:hAnsi="宋体"/>
                <w:sz w:val="24"/>
              </w:rPr>
            </w:pPr>
          </w:p>
        </w:tc>
        <w:tc>
          <w:tcPr>
            <w:tcW w:w="788" w:type="dxa"/>
            <w:vAlign w:val="center"/>
          </w:tcPr>
          <w:p w:rsidR="001E12AF" w:rsidRPr="00A559E5" w:rsidRDefault="001E12AF">
            <w:pPr>
              <w:adjustRightInd w:val="0"/>
              <w:snapToGrid w:val="0"/>
              <w:jc w:val="center"/>
              <w:rPr>
                <w:rFonts w:ascii="宋体" w:hAnsi="宋体"/>
                <w:sz w:val="24"/>
              </w:rPr>
            </w:pPr>
          </w:p>
        </w:tc>
      </w:tr>
    </w:tbl>
    <w:p w:rsidR="001E12AF" w:rsidRPr="00A559E5" w:rsidRDefault="001E12AF">
      <w:pPr>
        <w:tabs>
          <w:tab w:val="left" w:pos="1800"/>
          <w:tab w:val="left" w:pos="5580"/>
        </w:tabs>
        <w:jc w:val="left"/>
        <w:rPr>
          <w:rFonts w:ascii="宋体" w:hAnsi="宋体"/>
          <w:sz w:val="24"/>
        </w:rPr>
      </w:pPr>
    </w:p>
    <w:p w:rsidR="001E12AF" w:rsidRPr="00A559E5" w:rsidRDefault="008E147A">
      <w:pPr>
        <w:tabs>
          <w:tab w:val="left" w:pos="1800"/>
          <w:tab w:val="left" w:pos="5580"/>
        </w:tabs>
        <w:jc w:val="left"/>
        <w:rPr>
          <w:rFonts w:ascii="宋体" w:hAnsi="宋体"/>
          <w:sz w:val="24"/>
        </w:rPr>
      </w:pPr>
      <w:r w:rsidRPr="00A559E5">
        <w:rPr>
          <w:rFonts w:ascii="宋体" w:hAnsi="宋体"/>
          <w:sz w:val="24"/>
        </w:rPr>
        <w:t>注：</w:t>
      </w:r>
    </w:p>
    <w:p w:rsidR="001E12AF" w:rsidRPr="00A559E5" w:rsidRDefault="008E147A">
      <w:pPr>
        <w:tabs>
          <w:tab w:val="left" w:pos="1800"/>
          <w:tab w:val="left" w:pos="5580"/>
        </w:tabs>
        <w:jc w:val="left"/>
        <w:rPr>
          <w:rFonts w:ascii="宋体" w:hAnsi="宋体"/>
          <w:sz w:val="24"/>
        </w:rPr>
      </w:pPr>
      <w:r w:rsidRPr="00A559E5">
        <w:rPr>
          <w:rFonts w:ascii="宋体" w:hAnsi="宋体" w:hint="eastAsia"/>
          <w:sz w:val="24"/>
        </w:rPr>
        <w:t>1</w:t>
      </w:r>
      <w:r w:rsidRPr="00A559E5">
        <w:rPr>
          <w:rFonts w:ascii="宋体" w:hAnsi="宋体"/>
          <w:sz w:val="24"/>
        </w:rPr>
        <w:t>. 对合同条款中的所有要求，除本表所列明的所有偏离外，均视作供应商已对之理解和</w:t>
      </w:r>
      <w:r w:rsidRPr="00A559E5">
        <w:rPr>
          <w:rFonts w:ascii="宋体" w:hAnsi="宋体" w:hint="eastAsia"/>
          <w:sz w:val="24"/>
        </w:rPr>
        <w:t>响应</w:t>
      </w:r>
      <w:r w:rsidRPr="00A559E5">
        <w:rPr>
          <w:rFonts w:ascii="宋体" w:hAnsi="宋体"/>
          <w:sz w:val="24"/>
        </w:rPr>
        <w:t>。</w:t>
      </w:r>
    </w:p>
    <w:p w:rsidR="001E12AF" w:rsidRPr="00A559E5" w:rsidRDefault="008E147A">
      <w:pPr>
        <w:tabs>
          <w:tab w:val="left" w:pos="1800"/>
          <w:tab w:val="left" w:pos="5580"/>
        </w:tabs>
        <w:jc w:val="left"/>
        <w:rPr>
          <w:rFonts w:ascii="宋体" w:hAnsi="宋体"/>
          <w:sz w:val="24"/>
        </w:rPr>
      </w:pPr>
      <w:r w:rsidRPr="00A559E5">
        <w:rPr>
          <w:rFonts w:ascii="宋体" w:hAnsi="宋体" w:hint="eastAsia"/>
          <w:sz w:val="24"/>
        </w:rPr>
        <w:t>2</w:t>
      </w:r>
      <w:r w:rsidRPr="00A559E5">
        <w:rPr>
          <w:rFonts w:ascii="宋体" w:hAnsi="宋体"/>
          <w:sz w:val="24"/>
        </w:rPr>
        <w:t xml:space="preserve">. </w:t>
      </w:r>
      <w:r w:rsidRPr="00A559E5">
        <w:rPr>
          <w:rFonts w:ascii="宋体" w:hAnsi="宋体" w:hint="eastAsia"/>
          <w:sz w:val="24"/>
        </w:rPr>
        <w:t>“偏离情况”列应</w:t>
      </w:r>
      <w:r w:rsidRPr="00A559E5">
        <w:rPr>
          <w:rFonts w:ascii="宋体" w:hAnsi="宋体"/>
          <w:sz w:val="24"/>
        </w:rPr>
        <w:t>据实</w:t>
      </w:r>
      <w:r w:rsidRPr="00A559E5">
        <w:rPr>
          <w:rFonts w:ascii="宋体" w:hAnsi="宋体" w:hint="eastAsia"/>
          <w:sz w:val="24"/>
        </w:rPr>
        <w:t>填写“正偏离”或“负偏离”。</w:t>
      </w:r>
    </w:p>
    <w:p w:rsidR="001E12AF" w:rsidRPr="00A559E5" w:rsidRDefault="001E12AF">
      <w:pPr>
        <w:spacing w:line="360" w:lineRule="auto"/>
        <w:rPr>
          <w:rFonts w:ascii="宋体" w:hAnsi="宋体"/>
          <w:sz w:val="24"/>
          <w:szCs w:val="20"/>
        </w:rPr>
      </w:pP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lang w:val="zh-CN"/>
        </w:rPr>
        <w:t xml:space="preserve">                      </w:t>
      </w: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rPr>
        <w:t>投标人名称（加盖公章）</w:t>
      </w:r>
      <w:r w:rsidRPr="00A559E5">
        <w:rPr>
          <w:rFonts w:ascii="宋体" w:hAnsi="宋体"/>
          <w:sz w:val="24"/>
          <w:lang w:val="zh-CN"/>
        </w:rPr>
        <w:t>：    ____________</w:t>
      </w: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szCs w:val="20"/>
        </w:rPr>
        <w:t xml:space="preserve">日期：_____年______月______日   </w:t>
      </w:r>
    </w:p>
    <w:p w:rsidR="001E12AF" w:rsidRPr="00A559E5" w:rsidRDefault="008E147A">
      <w:pPr>
        <w:spacing w:line="360" w:lineRule="auto"/>
        <w:outlineLvl w:val="2"/>
        <w:rPr>
          <w:rFonts w:ascii="宋体" w:hAnsi="宋体"/>
          <w:b/>
          <w:sz w:val="24"/>
          <w:szCs w:val="20"/>
        </w:rPr>
      </w:pPr>
      <w:r w:rsidRPr="00A559E5">
        <w:rPr>
          <w:rFonts w:ascii="宋体" w:hAnsi="宋体"/>
          <w:sz w:val="24"/>
          <w:szCs w:val="20"/>
        </w:rPr>
        <w:br w:type="page"/>
      </w:r>
      <w:r w:rsidRPr="00A559E5">
        <w:rPr>
          <w:rFonts w:ascii="宋体" w:hAnsi="宋体"/>
          <w:b/>
          <w:sz w:val="24"/>
          <w:szCs w:val="20"/>
        </w:rPr>
        <w:lastRenderedPageBreak/>
        <w:t xml:space="preserve">7  </w:t>
      </w:r>
      <w:bookmarkEnd w:id="894"/>
      <w:bookmarkEnd w:id="895"/>
      <w:bookmarkEnd w:id="896"/>
      <w:bookmarkEnd w:id="897"/>
      <w:bookmarkEnd w:id="898"/>
      <w:bookmarkEnd w:id="899"/>
      <w:bookmarkEnd w:id="900"/>
      <w:bookmarkEnd w:id="901"/>
      <w:bookmarkEnd w:id="902"/>
      <w:bookmarkEnd w:id="903"/>
      <w:bookmarkEnd w:id="904"/>
      <w:bookmarkEnd w:id="905"/>
      <w:bookmarkEnd w:id="906"/>
      <w:r w:rsidRPr="00A559E5">
        <w:rPr>
          <w:rFonts w:ascii="宋体" w:hAnsi="宋体"/>
          <w:b/>
          <w:sz w:val="24"/>
          <w:szCs w:val="20"/>
        </w:rPr>
        <w:t>采购需求偏离表（实质性格式）</w:t>
      </w:r>
    </w:p>
    <w:p w:rsidR="001E12AF" w:rsidRPr="00A559E5" w:rsidRDefault="001E12AF">
      <w:pPr>
        <w:autoSpaceDE w:val="0"/>
        <w:autoSpaceDN w:val="0"/>
        <w:adjustRightInd w:val="0"/>
        <w:spacing w:line="360" w:lineRule="auto"/>
        <w:jc w:val="center"/>
        <w:rPr>
          <w:rFonts w:ascii="宋体" w:hAnsi="宋体"/>
          <w:b/>
          <w:sz w:val="36"/>
          <w:szCs w:val="36"/>
        </w:rPr>
      </w:pPr>
    </w:p>
    <w:p w:rsidR="001E12AF" w:rsidRPr="00A559E5" w:rsidRDefault="008E147A">
      <w:pPr>
        <w:autoSpaceDE w:val="0"/>
        <w:autoSpaceDN w:val="0"/>
        <w:adjustRightInd w:val="0"/>
        <w:spacing w:line="360" w:lineRule="auto"/>
        <w:jc w:val="center"/>
        <w:rPr>
          <w:rFonts w:ascii="宋体" w:hAnsi="宋体"/>
          <w:b/>
          <w:sz w:val="36"/>
          <w:szCs w:val="36"/>
        </w:rPr>
      </w:pPr>
      <w:r w:rsidRPr="00A559E5">
        <w:rPr>
          <w:rFonts w:ascii="宋体" w:hAnsi="宋体" w:hint="eastAsia"/>
          <w:b/>
          <w:sz w:val="36"/>
          <w:szCs w:val="36"/>
        </w:rPr>
        <w:t>采购需求偏离表</w:t>
      </w:r>
    </w:p>
    <w:p w:rsidR="001E12AF" w:rsidRPr="00A559E5" w:rsidRDefault="008E147A">
      <w:pPr>
        <w:tabs>
          <w:tab w:val="left" w:pos="1800"/>
          <w:tab w:val="left" w:pos="5580"/>
        </w:tabs>
        <w:spacing w:line="360" w:lineRule="auto"/>
        <w:ind w:firstLineChars="150" w:firstLine="360"/>
        <w:jc w:val="left"/>
        <w:rPr>
          <w:rFonts w:ascii="宋体" w:hAnsi="宋体"/>
          <w:sz w:val="24"/>
          <w:u w:val="single"/>
        </w:rPr>
      </w:pPr>
      <w:r w:rsidRPr="00A559E5">
        <w:rPr>
          <w:rFonts w:ascii="宋体" w:hAnsi="宋体"/>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1E12AF" w:rsidRPr="00A559E5">
        <w:trPr>
          <w:trHeight w:val="1053"/>
          <w:jc w:val="center"/>
        </w:trPr>
        <w:tc>
          <w:tcPr>
            <w:tcW w:w="775" w:type="dxa"/>
            <w:vAlign w:val="center"/>
          </w:tcPr>
          <w:p w:rsidR="001E12AF" w:rsidRPr="00A559E5" w:rsidRDefault="008E147A">
            <w:pPr>
              <w:adjustRightInd w:val="0"/>
              <w:snapToGrid w:val="0"/>
              <w:jc w:val="center"/>
              <w:rPr>
                <w:rFonts w:ascii="宋体" w:hAnsi="宋体"/>
                <w:sz w:val="24"/>
              </w:rPr>
            </w:pPr>
            <w:r w:rsidRPr="00A559E5">
              <w:rPr>
                <w:rFonts w:ascii="宋体" w:hAnsi="宋体"/>
                <w:sz w:val="24"/>
              </w:rPr>
              <w:t>序号</w:t>
            </w:r>
          </w:p>
        </w:tc>
        <w:tc>
          <w:tcPr>
            <w:tcW w:w="1482" w:type="dxa"/>
            <w:vAlign w:val="center"/>
          </w:tcPr>
          <w:p w:rsidR="001E12AF" w:rsidRPr="00A559E5" w:rsidRDefault="008E147A">
            <w:pPr>
              <w:adjustRightInd w:val="0"/>
              <w:snapToGrid w:val="0"/>
              <w:jc w:val="center"/>
              <w:rPr>
                <w:rFonts w:ascii="宋体" w:hAnsi="宋体"/>
                <w:sz w:val="24"/>
              </w:rPr>
            </w:pPr>
            <w:r w:rsidRPr="00A559E5">
              <w:rPr>
                <w:rFonts w:ascii="宋体" w:hAnsi="宋体"/>
                <w:sz w:val="24"/>
              </w:rPr>
              <w:t>招标文件条目号(页码)</w:t>
            </w:r>
          </w:p>
        </w:tc>
        <w:tc>
          <w:tcPr>
            <w:tcW w:w="2384" w:type="dxa"/>
            <w:vAlign w:val="center"/>
          </w:tcPr>
          <w:p w:rsidR="001E12AF" w:rsidRPr="00A559E5" w:rsidRDefault="008E147A">
            <w:pPr>
              <w:adjustRightInd w:val="0"/>
              <w:snapToGrid w:val="0"/>
              <w:jc w:val="center"/>
              <w:rPr>
                <w:rFonts w:ascii="宋体" w:hAnsi="宋体"/>
                <w:sz w:val="24"/>
              </w:rPr>
            </w:pPr>
            <w:r w:rsidRPr="00A559E5">
              <w:rPr>
                <w:rFonts w:ascii="宋体" w:hAnsi="宋体"/>
                <w:sz w:val="24"/>
              </w:rPr>
              <w:t>招标文件要求</w:t>
            </w:r>
          </w:p>
        </w:tc>
        <w:tc>
          <w:tcPr>
            <w:tcW w:w="2126" w:type="dxa"/>
            <w:vAlign w:val="center"/>
          </w:tcPr>
          <w:p w:rsidR="001E12AF" w:rsidRPr="00A559E5" w:rsidRDefault="008E147A">
            <w:pPr>
              <w:adjustRightInd w:val="0"/>
              <w:snapToGrid w:val="0"/>
              <w:jc w:val="center"/>
              <w:rPr>
                <w:rFonts w:ascii="宋体" w:hAnsi="宋体"/>
                <w:sz w:val="24"/>
              </w:rPr>
            </w:pPr>
            <w:r w:rsidRPr="00A559E5">
              <w:rPr>
                <w:rFonts w:ascii="宋体" w:hAnsi="宋体"/>
                <w:sz w:val="24"/>
              </w:rPr>
              <w:t>投标响应内容</w:t>
            </w:r>
          </w:p>
        </w:tc>
        <w:tc>
          <w:tcPr>
            <w:tcW w:w="1875" w:type="dxa"/>
            <w:vAlign w:val="center"/>
          </w:tcPr>
          <w:p w:rsidR="001E12AF" w:rsidRPr="00A559E5" w:rsidRDefault="008E147A">
            <w:pPr>
              <w:adjustRightInd w:val="0"/>
              <w:snapToGrid w:val="0"/>
              <w:jc w:val="center"/>
              <w:rPr>
                <w:rFonts w:ascii="宋体" w:hAnsi="宋体"/>
                <w:sz w:val="24"/>
              </w:rPr>
            </w:pPr>
            <w:r w:rsidRPr="00A559E5">
              <w:rPr>
                <w:rFonts w:ascii="宋体" w:hAnsi="宋体"/>
                <w:sz w:val="24"/>
              </w:rPr>
              <w:t>偏离情况</w:t>
            </w:r>
          </w:p>
        </w:tc>
        <w:tc>
          <w:tcPr>
            <w:tcW w:w="1009" w:type="dxa"/>
            <w:vAlign w:val="center"/>
          </w:tcPr>
          <w:p w:rsidR="001E12AF" w:rsidRPr="00A559E5" w:rsidRDefault="008E147A">
            <w:pPr>
              <w:adjustRightInd w:val="0"/>
              <w:snapToGrid w:val="0"/>
              <w:jc w:val="center"/>
              <w:rPr>
                <w:rFonts w:ascii="宋体" w:hAnsi="宋体"/>
                <w:sz w:val="24"/>
              </w:rPr>
            </w:pPr>
            <w:r w:rsidRPr="00A559E5">
              <w:rPr>
                <w:rFonts w:ascii="宋体" w:hAnsi="宋体"/>
                <w:sz w:val="24"/>
              </w:rPr>
              <w:t>说明</w:t>
            </w:r>
          </w:p>
        </w:tc>
      </w:tr>
      <w:tr w:rsidR="001E12AF" w:rsidRPr="00A559E5">
        <w:trPr>
          <w:trHeight w:val="930"/>
          <w:jc w:val="center"/>
        </w:trPr>
        <w:tc>
          <w:tcPr>
            <w:tcW w:w="775" w:type="dxa"/>
            <w:vAlign w:val="center"/>
          </w:tcPr>
          <w:p w:rsidR="001E12AF" w:rsidRPr="00A559E5" w:rsidRDefault="001E12AF">
            <w:pPr>
              <w:adjustRightInd w:val="0"/>
              <w:snapToGrid w:val="0"/>
              <w:jc w:val="center"/>
              <w:rPr>
                <w:rFonts w:ascii="宋体" w:hAnsi="宋体"/>
                <w:sz w:val="24"/>
              </w:rPr>
            </w:pPr>
          </w:p>
        </w:tc>
        <w:tc>
          <w:tcPr>
            <w:tcW w:w="1482" w:type="dxa"/>
            <w:vAlign w:val="center"/>
          </w:tcPr>
          <w:p w:rsidR="001E12AF" w:rsidRPr="00A559E5" w:rsidRDefault="001E12AF">
            <w:pPr>
              <w:adjustRightInd w:val="0"/>
              <w:snapToGrid w:val="0"/>
              <w:jc w:val="center"/>
              <w:rPr>
                <w:rFonts w:ascii="宋体" w:hAnsi="宋体"/>
                <w:sz w:val="24"/>
              </w:rPr>
            </w:pPr>
          </w:p>
        </w:tc>
        <w:tc>
          <w:tcPr>
            <w:tcW w:w="2384" w:type="dxa"/>
            <w:vAlign w:val="center"/>
          </w:tcPr>
          <w:p w:rsidR="001E12AF" w:rsidRPr="00A559E5" w:rsidRDefault="001E12AF">
            <w:pPr>
              <w:adjustRightInd w:val="0"/>
              <w:snapToGrid w:val="0"/>
              <w:jc w:val="center"/>
              <w:rPr>
                <w:rFonts w:ascii="宋体" w:hAnsi="宋体"/>
                <w:sz w:val="24"/>
              </w:rPr>
            </w:pPr>
          </w:p>
        </w:tc>
        <w:tc>
          <w:tcPr>
            <w:tcW w:w="2126" w:type="dxa"/>
            <w:vAlign w:val="center"/>
          </w:tcPr>
          <w:p w:rsidR="001E12AF" w:rsidRPr="00A559E5" w:rsidRDefault="001E12AF">
            <w:pPr>
              <w:adjustRightInd w:val="0"/>
              <w:snapToGrid w:val="0"/>
              <w:jc w:val="center"/>
              <w:rPr>
                <w:rFonts w:ascii="宋体" w:hAnsi="宋体"/>
                <w:sz w:val="24"/>
              </w:rPr>
            </w:pPr>
          </w:p>
        </w:tc>
        <w:tc>
          <w:tcPr>
            <w:tcW w:w="1875" w:type="dxa"/>
            <w:vAlign w:val="center"/>
          </w:tcPr>
          <w:p w:rsidR="001E12AF" w:rsidRPr="00A559E5" w:rsidRDefault="001E12AF">
            <w:pPr>
              <w:adjustRightInd w:val="0"/>
              <w:snapToGrid w:val="0"/>
              <w:jc w:val="center"/>
              <w:rPr>
                <w:rFonts w:ascii="宋体" w:hAnsi="宋体"/>
                <w:sz w:val="24"/>
              </w:rPr>
            </w:pPr>
          </w:p>
        </w:tc>
        <w:tc>
          <w:tcPr>
            <w:tcW w:w="1009" w:type="dxa"/>
            <w:vAlign w:val="center"/>
          </w:tcPr>
          <w:p w:rsidR="001E12AF" w:rsidRPr="00A559E5" w:rsidRDefault="001E12AF">
            <w:pPr>
              <w:adjustRightInd w:val="0"/>
              <w:snapToGrid w:val="0"/>
              <w:jc w:val="center"/>
              <w:rPr>
                <w:rFonts w:ascii="宋体" w:hAnsi="宋体"/>
                <w:sz w:val="24"/>
              </w:rPr>
            </w:pPr>
          </w:p>
        </w:tc>
      </w:tr>
      <w:tr w:rsidR="001E12AF" w:rsidRPr="00A559E5">
        <w:trPr>
          <w:trHeight w:val="930"/>
          <w:jc w:val="center"/>
        </w:trPr>
        <w:tc>
          <w:tcPr>
            <w:tcW w:w="775" w:type="dxa"/>
            <w:vAlign w:val="center"/>
          </w:tcPr>
          <w:p w:rsidR="001E12AF" w:rsidRPr="00A559E5" w:rsidRDefault="001E12AF">
            <w:pPr>
              <w:adjustRightInd w:val="0"/>
              <w:snapToGrid w:val="0"/>
              <w:jc w:val="center"/>
              <w:rPr>
                <w:rFonts w:ascii="宋体" w:hAnsi="宋体"/>
                <w:sz w:val="24"/>
              </w:rPr>
            </w:pPr>
          </w:p>
        </w:tc>
        <w:tc>
          <w:tcPr>
            <w:tcW w:w="1482" w:type="dxa"/>
            <w:vAlign w:val="center"/>
          </w:tcPr>
          <w:p w:rsidR="001E12AF" w:rsidRPr="00A559E5" w:rsidRDefault="001E12AF">
            <w:pPr>
              <w:adjustRightInd w:val="0"/>
              <w:snapToGrid w:val="0"/>
              <w:jc w:val="center"/>
              <w:rPr>
                <w:rFonts w:ascii="宋体" w:hAnsi="宋体"/>
                <w:sz w:val="24"/>
              </w:rPr>
            </w:pPr>
          </w:p>
        </w:tc>
        <w:tc>
          <w:tcPr>
            <w:tcW w:w="2384" w:type="dxa"/>
            <w:vAlign w:val="center"/>
          </w:tcPr>
          <w:p w:rsidR="001E12AF" w:rsidRPr="00A559E5" w:rsidRDefault="001E12AF">
            <w:pPr>
              <w:adjustRightInd w:val="0"/>
              <w:snapToGrid w:val="0"/>
              <w:jc w:val="center"/>
              <w:rPr>
                <w:rFonts w:ascii="宋体" w:hAnsi="宋体"/>
                <w:sz w:val="24"/>
              </w:rPr>
            </w:pPr>
          </w:p>
        </w:tc>
        <w:tc>
          <w:tcPr>
            <w:tcW w:w="2126" w:type="dxa"/>
            <w:vAlign w:val="center"/>
          </w:tcPr>
          <w:p w:rsidR="001E12AF" w:rsidRPr="00A559E5" w:rsidRDefault="001E12AF">
            <w:pPr>
              <w:adjustRightInd w:val="0"/>
              <w:snapToGrid w:val="0"/>
              <w:jc w:val="center"/>
              <w:rPr>
                <w:rFonts w:ascii="宋体" w:hAnsi="宋体"/>
                <w:sz w:val="24"/>
              </w:rPr>
            </w:pPr>
          </w:p>
        </w:tc>
        <w:tc>
          <w:tcPr>
            <w:tcW w:w="1875" w:type="dxa"/>
            <w:vAlign w:val="center"/>
          </w:tcPr>
          <w:p w:rsidR="001E12AF" w:rsidRPr="00A559E5" w:rsidRDefault="001E12AF">
            <w:pPr>
              <w:adjustRightInd w:val="0"/>
              <w:snapToGrid w:val="0"/>
              <w:jc w:val="center"/>
              <w:rPr>
                <w:rFonts w:ascii="宋体" w:hAnsi="宋体"/>
                <w:sz w:val="24"/>
              </w:rPr>
            </w:pPr>
          </w:p>
        </w:tc>
        <w:tc>
          <w:tcPr>
            <w:tcW w:w="1009" w:type="dxa"/>
            <w:vAlign w:val="center"/>
          </w:tcPr>
          <w:p w:rsidR="001E12AF" w:rsidRPr="00A559E5" w:rsidRDefault="001E12AF">
            <w:pPr>
              <w:adjustRightInd w:val="0"/>
              <w:snapToGrid w:val="0"/>
              <w:jc w:val="center"/>
              <w:rPr>
                <w:rFonts w:ascii="宋体" w:hAnsi="宋体"/>
                <w:sz w:val="24"/>
              </w:rPr>
            </w:pPr>
          </w:p>
        </w:tc>
      </w:tr>
      <w:tr w:rsidR="001E12AF" w:rsidRPr="00A559E5">
        <w:trPr>
          <w:trHeight w:val="930"/>
          <w:jc w:val="center"/>
        </w:trPr>
        <w:tc>
          <w:tcPr>
            <w:tcW w:w="775" w:type="dxa"/>
            <w:vAlign w:val="center"/>
          </w:tcPr>
          <w:p w:rsidR="001E12AF" w:rsidRPr="00A559E5" w:rsidRDefault="001E12AF">
            <w:pPr>
              <w:adjustRightInd w:val="0"/>
              <w:snapToGrid w:val="0"/>
              <w:jc w:val="center"/>
              <w:rPr>
                <w:rFonts w:ascii="宋体" w:hAnsi="宋体"/>
                <w:sz w:val="24"/>
              </w:rPr>
            </w:pPr>
          </w:p>
        </w:tc>
        <w:tc>
          <w:tcPr>
            <w:tcW w:w="1482" w:type="dxa"/>
            <w:vAlign w:val="center"/>
          </w:tcPr>
          <w:p w:rsidR="001E12AF" w:rsidRPr="00A559E5" w:rsidRDefault="001E12AF">
            <w:pPr>
              <w:adjustRightInd w:val="0"/>
              <w:snapToGrid w:val="0"/>
              <w:jc w:val="center"/>
              <w:rPr>
                <w:rFonts w:ascii="宋体" w:hAnsi="宋体"/>
                <w:sz w:val="24"/>
              </w:rPr>
            </w:pPr>
          </w:p>
        </w:tc>
        <w:tc>
          <w:tcPr>
            <w:tcW w:w="2384" w:type="dxa"/>
            <w:vAlign w:val="center"/>
          </w:tcPr>
          <w:p w:rsidR="001E12AF" w:rsidRPr="00A559E5" w:rsidRDefault="001E12AF">
            <w:pPr>
              <w:adjustRightInd w:val="0"/>
              <w:snapToGrid w:val="0"/>
              <w:jc w:val="center"/>
              <w:rPr>
                <w:rFonts w:ascii="宋体" w:hAnsi="宋体"/>
                <w:sz w:val="24"/>
              </w:rPr>
            </w:pPr>
          </w:p>
        </w:tc>
        <w:tc>
          <w:tcPr>
            <w:tcW w:w="2126" w:type="dxa"/>
            <w:vAlign w:val="center"/>
          </w:tcPr>
          <w:p w:rsidR="001E12AF" w:rsidRPr="00A559E5" w:rsidRDefault="001E12AF">
            <w:pPr>
              <w:adjustRightInd w:val="0"/>
              <w:snapToGrid w:val="0"/>
              <w:jc w:val="center"/>
              <w:rPr>
                <w:rFonts w:ascii="宋体" w:hAnsi="宋体"/>
                <w:sz w:val="24"/>
              </w:rPr>
            </w:pPr>
          </w:p>
        </w:tc>
        <w:tc>
          <w:tcPr>
            <w:tcW w:w="1875" w:type="dxa"/>
            <w:vAlign w:val="center"/>
          </w:tcPr>
          <w:p w:rsidR="001E12AF" w:rsidRPr="00A559E5" w:rsidRDefault="001E12AF">
            <w:pPr>
              <w:adjustRightInd w:val="0"/>
              <w:snapToGrid w:val="0"/>
              <w:jc w:val="center"/>
              <w:rPr>
                <w:rFonts w:ascii="宋体" w:hAnsi="宋体"/>
                <w:sz w:val="24"/>
              </w:rPr>
            </w:pPr>
          </w:p>
        </w:tc>
        <w:tc>
          <w:tcPr>
            <w:tcW w:w="1009" w:type="dxa"/>
            <w:vAlign w:val="center"/>
          </w:tcPr>
          <w:p w:rsidR="001E12AF" w:rsidRPr="00A559E5" w:rsidRDefault="001E12AF">
            <w:pPr>
              <w:adjustRightInd w:val="0"/>
              <w:snapToGrid w:val="0"/>
              <w:jc w:val="center"/>
              <w:rPr>
                <w:rFonts w:ascii="宋体" w:hAnsi="宋体"/>
                <w:sz w:val="24"/>
              </w:rPr>
            </w:pPr>
          </w:p>
        </w:tc>
      </w:tr>
      <w:tr w:rsidR="001E12AF" w:rsidRPr="00A559E5">
        <w:trPr>
          <w:trHeight w:val="930"/>
          <w:jc w:val="center"/>
        </w:trPr>
        <w:tc>
          <w:tcPr>
            <w:tcW w:w="775" w:type="dxa"/>
            <w:vAlign w:val="center"/>
          </w:tcPr>
          <w:p w:rsidR="001E12AF" w:rsidRPr="00A559E5" w:rsidRDefault="001E12AF">
            <w:pPr>
              <w:adjustRightInd w:val="0"/>
              <w:snapToGrid w:val="0"/>
              <w:jc w:val="center"/>
              <w:rPr>
                <w:rFonts w:ascii="宋体" w:hAnsi="宋体"/>
                <w:sz w:val="24"/>
              </w:rPr>
            </w:pPr>
          </w:p>
        </w:tc>
        <w:tc>
          <w:tcPr>
            <w:tcW w:w="1482" w:type="dxa"/>
            <w:vAlign w:val="center"/>
          </w:tcPr>
          <w:p w:rsidR="001E12AF" w:rsidRPr="00A559E5" w:rsidRDefault="001E12AF">
            <w:pPr>
              <w:adjustRightInd w:val="0"/>
              <w:snapToGrid w:val="0"/>
              <w:jc w:val="center"/>
              <w:rPr>
                <w:rFonts w:ascii="宋体" w:hAnsi="宋体"/>
                <w:sz w:val="24"/>
              </w:rPr>
            </w:pPr>
          </w:p>
        </w:tc>
        <w:tc>
          <w:tcPr>
            <w:tcW w:w="2384" w:type="dxa"/>
            <w:vAlign w:val="center"/>
          </w:tcPr>
          <w:p w:rsidR="001E12AF" w:rsidRPr="00A559E5" w:rsidRDefault="001E12AF">
            <w:pPr>
              <w:adjustRightInd w:val="0"/>
              <w:snapToGrid w:val="0"/>
              <w:jc w:val="center"/>
              <w:rPr>
                <w:rFonts w:ascii="宋体" w:hAnsi="宋体"/>
                <w:sz w:val="24"/>
              </w:rPr>
            </w:pPr>
          </w:p>
        </w:tc>
        <w:tc>
          <w:tcPr>
            <w:tcW w:w="2126" w:type="dxa"/>
            <w:vAlign w:val="center"/>
          </w:tcPr>
          <w:p w:rsidR="001E12AF" w:rsidRPr="00A559E5" w:rsidRDefault="001E12AF">
            <w:pPr>
              <w:adjustRightInd w:val="0"/>
              <w:snapToGrid w:val="0"/>
              <w:jc w:val="center"/>
              <w:rPr>
                <w:rFonts w:ascii="宋体" w:hAnsi="宋体"/>
                <w:sz w:val="24"/>
              </w:rPr>
            </w:pPr>
          </w:p>
        </w:tc>
        <w:tc>
          <w:tcPr>
            <w:tcW w:w="1875" w:type="dxa"/>
            <w:vAlign w:val="center"/>
          </w:tcPr>
          <w:p w:rsidR="001E12AF" w:rsidRPr="00A559E5" w:rsidRDefault="001E12AF">
            <w:pPr>
              <w:adjustRightInd w:val="0"/>
              <w:snapToGrid w:val="0"/>
              <w:jc w:val="center"/>
              <w:rPr>
                <w:rFonts w:ascii="宋体" w:hAnsi="宋体"/>
                <w:sz w:val="24"/>
              </w:rPr>
            </w:pPr>
          </w:p>
        </w:tc>
        <w:tc>
          <w:tcPr>
            <w:tcW w:w="1009" w:type="dxa"/>
            <w:vAlign w:val="center"/>
          </w:tcPr>
          <w:p w:rsidR="001E12AF" w:rsidRPr="00A559E5" w:rsidRDefault="001E12AF">
            <w:pPr>
              <w:adjustRightInd w:val="0"/>
              <w:snapToGrid w:val="0"/>
              <w:jc w:val="center"/>
              <w:rPr>
                <w:rFonts w:ascii="宋体" w:hAnsi="宋体"/>
                <w:sz w:val="24"/>
              </w:rPr>
            </w:pPr>
          </w:p>
        </w:tc>
      </w:tr>
      <w:tr w:rsidR="001E12AF" w:rsidRPr="00A559E5">
        <w:trPr>
          <w:trHeight w:val="930"/>
          <w:jc w:val="center"/>
        </w:trPr>
        <w:tc>
          <w:tcPr>
            <w:tcW w:w="775" w:type="dxa"/>
            <w:vAlign w:val="center"/>
          </w:tcPr>
          <w:p w:rsidR="001E12AF" w:rsidRPr="00A559E5" w:rsidRDefault="001E12AF">
            <w:pPr>
              <w:adjustRightInd w:val="0"/>
              <w:snapToGrid w:val="0"/>
              <w:jc w:val="center"/>
              <w:rPr>
                <w:rFonts w:ascii="宋体" w:hAnsi="宋体"/>
                <w:sz w:val="24"/>
              </w:rPr>
            </w:pPr>
          </w:p>
        </w:tc>
        <w:tc>
          <w:tcPr>
            <w:tcW w:w="1482" w:type="dxa"/>
            <w:vAlign w:val="center"/>
          </w:tcPr>
          <w:p w:rsidR="001E12AF" w:rsidRPr="00A559E5" w:rsidRDefault="001E12AF">
            <w:pPr>
              <w:adjustRightInd w:val="0"/>
              <w:snapToGrid w:val="0"/>
              <w:jc w:val="center"/>
              <w:rPr>
                <w:rFonts w:ascii="宋体" w:hAnsi="宋体"/>
                <w:sz w:val="24"/>
              </w:rPr>
            </w:pPr>
          </w:p>
        </w:tc>
        <w:tc>
          <w:tcPr>
            <w:tcW w:w="2384" w:type="dxa"/>
            <w:vAlign w:val="center"/>
          </w:tcPr>
          <w:p w:rsidR="001E12AF" w:rsidRPr="00A559E5" w:rsidRDefault="001E12AF">
            <w:pPr>
              <w:adjustRightInd w:val="0"/>
              <w:snapToGrid w:val="0"/>
              <w:jc w:val="center"/>
              <w:rPr>
                <w:rFonts w:ascii="宋体" w:hAnsi="宋体"/>
                <w:sz w:val="24"/>
              </w:rPr>
            </w:pPr>
          </w:p>
        </w:tc>
        <w:tc>
          <w:tcPr>
            <w:tcW w:w="2126" w:type="dxa"/>
            <w:vAlign w:val="center"/>
          </w:tcPr>
          <w:p w:rsidR="001E12AF" w:rsidRPr="00A559E5" w:rsidRDefault="001E12AF">
            <w:pPr>
              <w:adjustRightInd w:val="0"/>
              <w:snapToGrid w:val="0"/>
              <w:jc w:val="center"/>
              <w:rPr>
                <w:rFonts w:ascii="宋体" w:hAnsi="宋体"/>
                <w:sz w:val="24"/>
              </w:rPr>
            </w:pPr>
          </w:p>
        </w:tc>
        <w:tc>
          <w:tcPr>
            <w:tcW w:w="1875" w:type="dxa"/>
            <w:vAlign w:val="center"/>
          </w:tcPr>
          <w:p w:rsidR="001E12AF" w:rsidRPr="00A559E5" w:rsidRDefault="001E12AF">
            <w:pPr>
              <w:adjustRightInd w:val="0"/>
              <w:snapToGrid w:val="0"/>
              <w:jc w:val="center"/>
              <w:rPr>
                <w:rFonts w:ascii="宋体" w:hAnsi="宋体"/>
                <w:sz w:val="24"/>
              </w:rPr>
            </w:pPr>
          </w:p>
        </w:tc>
        <w:tc>
          <w:tcPr>
            <w:tcW w:w="1009" w:type="dxa"/>
            <w:vAlign w:val="center"/>
          </w:tcPr>
          <w:p w:rsidR="001E12AF" w:rsidRPr="00A559E5" w:rsidRDefault="001E12AF">
            <w:pPr>
              <w:adjustRightInd w:val="0"/>
              <w:snapToGrid w:val="0"/>
              <w:jc w:val="center"/>
              <w:rPr>
                <w:rFonts w:ascii="宋体" w:hAnsi="宋体"/>
                <w:sz w:val="24"/>
              </w:rPr>
            </w:pPr>
          </w:p>
        </w:tc>
      </w:tr>
      <w:tr w:rsidR="001E12AF" w:rsidRPr="00A559E5">
        <w:trPr>
          <w:trHeight w:val="930"/>
          <w:jc w:val="center"/>
        </w:trPr>
        <w:tc>
          <w:tcPr>
            <w:tcW w:w="775" w:type="dxa"/>
            <w:vAlign w:val="center"/>
          </w:tcPr>
          <w:p w:rsidR="001E12AF" w:rsidRPr="00A559E5" w:rsidRDefault="008E147A">
            <w:pPr>
              <w:adjustRightInd w:val="0"/>
              <w:snapToGrid w:val="0"/>
              <w:jc w:val="center"/>
              <w:rPr>
                <w:rFonts w:ascii="宋体" w:hAnsi="宋体"/>
                <w:sz w:val="24"/>
              </w:rPr>
            </w:pPr>
            <w:r w:rsidRPr="00A559E5">
              <w:rPr>
                <w:rFonts w:ascii="宋体" w:hAnsi="宋体"/>
                <w:sz w:val="24"/>
              </w:rPr>
              <w:t>……</w:t>
            </w:r>
          </w:p>
        </w:tc>
        <w:tc>
          <w:tcPr>
            <w:tcW w:w="1482" w:type="dxa"/>
            <w:vAlign w:val="center"/>
          </w:tcPr>
          <w:p w:rsidR="001E12AF" w:rsidRPr="00A559E5" w:rsidRDefault="001E12AF">
            <w:pPr>
              <w:adjustRightInd w:val="0"/>
              <w:snapToGrid w:val="0"/>
              <w:jc w:val="center"/>
              <w:rPr>
                <w:rFonts w:ascii="宋体" w:hAnsi="宋体"/>
                <w:sz w:val="24"/>
              </w:rPr>
            </w:pPr>
          </w:p>
        </w:tc>
        <w:tc>
          <w:tcPr>
            <w:tcW w:w="2384" w:type="dxa"/>
            <w:vAlign w:val="center"/>
          </w:tcPr>
          <w:p w:rsidR="001E12AF" w:rsidRPr="00A559E5" w:rsidRDefault="001E12AF">
            <w:pPr>
              <w:adjustRightInd w:val="0"/>
              <w:snapToGrid w:val="0"/>
              <w:jc w:val="center"/>
              <w:rPr>
                <w:rFonts w:ascii="宋体" w:hAnsi="宋体"/>
                <w:sz w:val="24"/>
              </w:rPr>
            </w:pPr>
          </w:p>
        </w:tc>
        <w:tc>
          <w:tcPr>
            <w:tcW w:w="2126" w:type="dxa"/>
            <w:vAlign w:val="center"/>
          </w:tcPr>
          <w:p w:rsidR="001E12AF" w:rsidRPr="00A559E5" w:rsidRDefault="001E12AF">
            <w:pPr>
              <w:adjustRightInd w:val="0"/>
              <w:snapToGrid w:val="0"/>
              <w:jc w:val="center"/>
              <w:rPr>
                <w:rFonts w:ascii="宋体" w:hAnsi="宋体"/>
                <w:sz w:val="24"/>
              </w:rPr>
            </w:pPr>
          </w:p>
        </w:tc>
        <w:tc>
          <w:tcPr>
            <w:tcW w:w="1875" w:type="dxa"/>
            <w:vAlign w:val="center"/>
          </w:tcPr>
          <w:p w:rsidR="001E12AF" w:rsidRPr="00A559E5" w:rsidRDefault="001E12AF">
            <w:pPr>
              <w:adjustRightInd w:val="0"/>
              <w:snapToGrid w:val="0"/>
              <w:jc w:val="center"/>
              <w:rPr>
                <w:rFonts w:ascii="宋体" w:hAnsi="宋体"/>
                <w:sz w:val="24"/>
              </w:rPr>
            </w:pPr>
          </w:p>
        </w:tc>
        <w:tc>
          <w:tcPr>
            <w:tcW w:w="1009" w:type="dxa"/>
            <w:vAlign w:val="center"/>
          </w:tcPr>
          <w:p w:rsidR="001E12AF" w:rsidRPr="00A559E5" w:rsidRDefault="001E12AF">
            <w:pPr>
              <w:adjustRightInd w:val="0"/>
              <w:snapToGrid w:val="0"/>
              <w:jc w:val="center"/>
              <w:rPr>
                <w:rFonts w:ascii="宋体" w:hAnsi="宋体"/>
                <w:sz w:val="24"/>
              </w:rPr>
            </w:pPr>
          </w:p>
        </w:tc>
      </w:tr>
    </w:tbl>
    <w:p w:rsidR="001E12AF" w:rsidRPr="00A559E5" w:rsidRDefault="001E12AF">
      <w:pPr>
        <w:tabs>
          <w:tab w:val="left" w:pos="1800"/>
          <w:tab w:val="left" w:pos="5580"/>
        </w:tabs>
        <w:spacing w:line="360" w:lineRule="auto"/>
        <w:ind w:firstLineChars="150" w:firstLine="360"/>
        <w:jc w:val="left"/>
        <w:rPr>
          <w:rFonts w:ascii="宋体" w:hAnsi="宋体"/>
          <w:sz w:val="24"/>
          <w:u w:val="single"/>
        </w:rPr>
      </w:pPr>
    </w:p>
    <w:p w:rsidR="001E12AF" w:rsidRPr="00A559E5" w:rsidRDefault="008E147A">
      <w:pPr>
        <w:tabs>
          <w:tab w:val="left" w:pos="1800"/>
          <w:tab w:val="left" w:pos="5580"/>
        </w:tabs>
        <w:jc w:val="left"/>
        <w:rPr>
          <w:rFonts w:ascii="宋体" w:hAnsi="宋体"/>
          <w:sz w:val="24"/>
        </w:rPr>
      </w:pPr>
      <w:r w:rsidRPr="00A559E5">
        <w:rPr>
          <w:rFonts w:ascii="宋体" w:hAnsi="宋体"/>
          <w:sz w:val="24"/>
        </w:rPr>
        <w:t>注：</w:t>
      </w:r>
    </w:p>
    <w:p w:rsidR="001E12AF" w:rsidRPr="00A559E5" w:rsidRDefault="008E147A">
      <w:pPr>
        <w:tabs>
          <w:tab w:val="left" w:pos="1800"/>
          <w:tab w:val="left" w:pos="5580"/>
        </w:tabs>
        <w:jc w:val="left"/>
        <w:rPr>
          <w:rFonts w:ascii="宋体" w:hAnsi="宋体"/>
          <w:sz w:val="24"/>
        </w:rPr>
      </w:pPr>
      <w:r w:rsidRPr="00A559E5">
        <w:rPr>
          <w:rFonts w:ascii="宋体" w:hAnsi="宋体" w:hint="eastAsia"/>
          <w:sz w:val="24"/>
        </w:rPr>
        <w:t>1</w:t>
      </w:r>
      <w:r w:rsidRPr="00A559E5">
        <w:rPr>
          <w:rFonts w:ascii="宋体" w:hAnsi="宋体"/>
          <w:sz w:val="24"/>
        </w:rPr>
        <w:t>. 对招标文件中的所有商务、技术要求，除本表所列明的所有偏离外，均视作供应商已对之理解和</w:t>
      </w:r>
      <w:r w:rsidRPr="00A559E5">
        <w:rPr>
          <w:rFonts w:ascii="宋体" w:hAnsi="宋体" w:hint="eastAsia"/>
          <w:sz w:val="24"/>
        </w:rPr>
        <w:t>响应</w:t>
      </w:r>
      <w:r w:rsidRPr="00A559E5">
        <w:rPr>
          <w:rFonts w:ascii="宋体" w:hAnsi="宋体"/>
          <w:sz w:val="24"/>
        </w:rPr>
        <w:t>。</w:t>
      </w:r>
    </w:p>
    <w:p w:rsidR="001E12AF" w:rsidRPr="00A559E5" w:rsidRDefault="008E147A">
      <w:pPr>
        <w:tabs>
          <w:tab w:val="left" w:pos="1800"/>
          <w:tab w:val="left" w:pos="5580"/>
        </w:tabs>
        <w:jc w:val="left"/>
        <w:rPr>
          <w:rFonts w:ascii="宋体" w:hAnsi="宋体"/>
          <w:sz w:val="24"/>
        </w:rPr>
      </w:pPr>
      <w:r w:rsidRPr="00A559E5">
        <w:rPr>
          <w:rFonts w:ascii="宋体" w:hAnsi="宋体"/>
          <w:sz w:val="24"/>
        </w:rPr>
        <w:t>2.</w:t>
      </w:r>
      <w:r w:rsidRPr="00A559E5">
        <w:rPr>
          <w:rFonts w:ascii="宋体" w:hAnsi="宋体" w:hint="eastAsia"/>
          <w:sz w:val="24"/>
        </w:rPr>
        <w:t>“偏离情况”列应</w:t>
      </w:r>
      <w:r w:rsidRPr="00A559E5">
        <w:rPr>
          <w:rFonts w:ascii="宋体" w:hAnsi="宋体"/>
          <w:sz w:val="24"/>
        </w:rPr>
        <w:t>据实</w:t>
      </w:r>
      <w:r w:rsidRPr="00A559E5">
        <w:rPr>
          <w:rFonts w:ascii="宋体" w:hAnsi="宋体" w:hint="eastAsia"/>
          <w:sz w:val="24"/>
        </w:rPr>
        <w:t>填写“正偏离”或“负偏离”。</w:t>
      </w:r>
    </w:p>
    <w:p w:rsidR="001E12AF" w:rsidRPr="00A559E5" w:rsidRDefault="001E12AF">
      <w:pPr>
        <w:tabs>
          <w:tab w:val="left" w:pos="1800"/>
          <w:tab w:val="left" w:pos="5580"/>
        </w:tabs>
        <w:jc w:val="left"/>
        <w:rPr>
          <w:rFonts w:ascii="宋体" w:hAnsi="宋体"/>
          <w:sz w:val="24"/>
        </w:rPr>
      </w:pPr>
    </w:p>
    <w:p w:rsidR="001E12AF" w:rsidRPr="00A559E5" w:rsidRDefault="001E12AF">
      <w:pPr>
        <w:tabs>
          <w:tab w:val="left" w:pos="1800"/>
          <w:tab w:val="left" w:pos="5580"/>
        </w:tabs>
        <w:jc w:val="left"/>
        <w:rPr>
          <w:rFonts w:ascii="宋体" w:hAnsi="宋体"/>
          <w:sz w:val="24"/>
        </w:rPr>
      </w:pPr>
    </w:p>
    <w:p w:rsidR="001E12AF" w:rsidRPr="00A559E5" w:rsidRDefault="001E12AF">
      <w:pPr>
        <w:rPr>
          <w:rFonts w:ascii="宋体" w:hAnsi="宋体"/>
          <w:sz w:val="24"/>
          <w:szCs w:val="20"/>
        </w:rPr>
      </w:pP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lang w:val="zh-CN"/>
        </w:rPr>
        <w:t xml:space="preserve">                  </w:t>
      </w: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rPr>
        <w:t>投标人名称（加盖公章）</w:t>
      </w:r>
      <w:r w:rsidRPr="00A559E5">
        <w:rPr>
          <w:rFonts w:ascii="宋体" w:hAnsi="宋体"/>
          <w:sz w:val="24"/>
          <w:lang w:val="zh-CN"/>
        </w:rPr>
        <w:t>：____________</w:t>
      </w: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szCs w:val="20"/>
        </w:rPr>
        <w:t xml:space="preserve">日期：_____年______月______日   </w:t>
      </w:r>
    </w:p>
    <w:p w:rsidR="001E12AF" w:rsidRPr="00A559E5" w:rsidRDefault="008E147A">
      <w:pPr>
        <w:spacing w:line="360" w:lineRule="auto"/>
        <w:outlineLvl w:val="2"/>
        <w:rPr>
          <w:rFonts w:ascii="宋体" w:hAnsi="宋体"/>
          <w:sz w:val="24"/>
          <w:szCs w:val="20"/>
        </w:rPr>
      </w:pPr>
      <w:r w:rsidRPr="00A559E5">
        <w:rPr>
          <w:rFonts w:ascii="宋体" w:hAnsi="宋体"/>
          <w:sz w:val="24"/>
          <w:szCs w:val="20"/>
        </w:rPr>
        <w:br w:type="page"/>
      </w:r>
      <w:r w:rsidRPr="00A559E5">
        <w:rPr>
          <w:rFonts w:ascii="宋体" w:hAnsi="宋体"/>
          <w:b/>
          <w:sz w:val="24"/>
          <w:szCs w:val="20"/>
        </w:rPr>
        <w:lastRenderedPageBreak/>
        <w:t>8</w:t>
      </w:r>
      <w:r w:rsidRPr="00A559E5">
        <w:rPr>
          <w:rFonts w:ascii="宋体" w:hAnsi="宋体" w:hint="eastAsia"/>
          <w:b/>
          <w:sz w:val="24"/>
          <w:szCs w:val="20"/>
        </w:rPr>
        <w:t xml:space="preserve">  关于符合本国产品标准的声明函</w:t>
      </w:r>
      <w:r w:rsidRPr="00A559E5">
        <w:rPr>
          <w:rFonts w:ascii="方正魏碑_GBK" w:eastAsia="方正魏碑_GBK" w:hAnsi="方正魏碑_GBK" w:cs="方正魏碑_GBK" w:hint="eastAsia"/>
          <w:b/>
          <w:sz w:val="24"/>
        </w:rPr>
        <w:t>（采购包号：**）</w:t>
      </w:r>
    </w:p>
    <w:p w:rsidR="001E12AF" w:rsidRPr="00A559E5" w:rsidRDefault="001E12AF">
      <w:pPr>
        <w:pStyle w:val="afc"/>
        <w:spacing w:before="0" w:beforeAutospacing="0" w:after="0" w:afterAutospacing="0" w:line="0" w:lineRule="atLeast"/>
        <w:ind w:firstLine="420"/>
        <w:rPr>
          <w:rFonts w:ascii="方正魏碑_GBK" w:eastAsia="方正魏碑_GBK" w:hAnsi="方正魏碑_GBK" w:cs="方正魏碑_GBK"/>
        </w:rPr>
      </w:pPr>
    </w:p>
    <w:p w:rsidR="001E12AF" w:rsidRPr="00A559E5" w:rsidRDefault="008E147A">
      <w:pPr>
        <w:pStyle w:val="afc"/>
        <w:spacing w:before="0" w:beforeAutospacing="0" w:after="0" w:afterAutospacing="0" w:line="0" w:lineRule="atLeast"/>
        <w:ind w:firstLine="420"/>
        <w:rPr>
          <w:rFonts w:ascii="方正魏碑_GBK" w:eastAsia="方正魏碑_GBK" w:hAnsi="方正魏碑_GBK" w:cs="方正魏碑_GBK"/>
        </w:rPr>
      </w:pPr>
      <w:r w:rsidRPr="00A559E5">
        <w:rPr>
          <w:rFonts w:ascii="方正魏碑_GBK" w:eastAsia="方正魏碑_GBK" w:hAnsi="方正魏碑_GBK" w:cs="方正魏碑_GBK" w:hint="eastAsia"/>
        </w:rPr>
        <w:t>本公司（单位）郑重声明，根据《国务院办公厅关于在政府采购中实施本国产品标准及相关政策的通知》（国办发〔2025〕34号）的规定，本公司（单位）提供的以下产品属于本国产品。具体情况如下：</w:t>
      </w:r>
    </w:p>
    <w:p w:rsidR="001E12AF" w:rsidRPr="00A559E5" w:rsidRDefault="008E147A">
      <w:pPr>
        <w:pStyle w:val="afc"/>
        <w:spacing w:before="30" w:beforeAutospacing="0" w:after="30" w:afterAutospacing="0" w:line="0" w:lineRule="atLeast"/>
        <w:ind w:firstLine="420"/>
        <w:rPr>
          <w:rFonts w:ascii="方正魏碑_GBK" w:eastAsia="方正魏碑_GBK" w:hAnsi="方正魏碑_GBK" w:cs="方正魏碑_GBK"/>
        </w:rPr>
      </w:pPr>
      <w:r w:rsidRPr="00A559E5">
        <w:rPr>
          <w:rFonts w:ascii="方正魏碑_GBK" w:eastAsia="方正魏碑_GBK" w:hAnsi="方正魏碑_GBK" w:cs="方正魏碑_GBK" w:hint="eastAsia"/>
          <w:noProof/>
        </w:rPr>
        <mc:AlternateContent>
          <mc:Choice Requires="wps">
            <w:drawing>
              <wp:anchor distT="0" distB="0" distL="114300" distR="114300" simplePos="0" relativeHeight="251652608" behindDoc="0" locked="0" layoutInCell="1" allowOverlap="1">
                <wp:simplePos x="0" y="0"/>
                <wp:positionH relativeFrom="column">
                  <wp:posOffset>2302510</wp:posOffset>
                </wp:positionH>
                <wp:positionV relativeFrom="paragraph">
                  <wp:posOffset>233680</wp:posOffset>
                </wp:positionV>
                <wp:extent cx="723900" cy="137795"/>
                <wp:effectExtent l="10795" t="11430" r="8255" b="12700"/>
                <wp:wrapNone/>
                <wp:docPr id="12" name="自选图形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3900" cy="137795"/>
                        </a:xfrm>
                        <a:prstGeom prst="straightConnector1">
                          <a:avLst/>
                        </a:prstGeom>
                        <a:noFill/>
                        <a:ln w="9525" cmpd="sng">
                          <a:solidFill>
                            <a:srgbClr val="000000"/>
                          </a:solidFill>
                          <a:round/>
                        </a:ln>
                      </wps:spPr>
                      <wps:bodyPr/>
                    </wps:wsp>
                  </a:graphicData>
                </a:graphic>
              </wp:anchor>
            </w:drawing>
          </mc:Choice>
          <mc:Fallback xmlns:wpsCustomData="http://www.wps.cn/officeDocument/2013/wpsCustomData">
            <w:pict>
              <v:shape id="自选图形 2" o:spid="_x0000_s1026" o:spt="32" type="#_x0000_t32" style="position:absolute;left:0pt;flip:y;margin-left:181.3pt;margin-top:18.4pt;height:10.85pt;width:57pt;z-index:251660288;mso-width-relative:page;mso-height-relative:page;" filled="f" stroked="t" coordsize="21600,21600" o:gfxdata="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Pg1fPXAAAACQEAAA8AAAAAAAAAAQAgAAAAIgAAAGRycy9kb3ducmV2&#10;LnhtbFBLAQIUABQAAAAIAIdO4kCs4pS//QEAAM8DAAAOAAAAAAAAAAEAIAAAACYBAABkcnMvZTJv&#10;RG9jLnhtbFBLBQYAAAAABgAGAFkBAACVBQAAAAA=&#10;">
                <v:fill on="f" focussize="0,0"/>
                <v:stroke color="#000000" joinstyle="round"/>
                <v:imagedata o:title=""/>
                <o:lock v:ext="edit" aspectratio="f"/>
              </v:shape>
            </w:pict>
          </mc:Fallback>
        </mc:AlternateContent>
      </w:r>
      <w:r w:rsidRPr="00A559E5">
        <w:rPr>
          <w:rFonts w:ascii="方正魏碑_GBK" w:eastAsia="方正魏碑_GBK" w:hAnsi="方正魏碑_GBK" w:cs="方正魏碑_GBK" w:hint="eastAsia"/>
          <w:noProof/>
        </w:rPr>
        <mc:AlternateContent>
          <mc:Choice Requires="wps">
            <w:drawing>
              <wp:anchor distT="0" distB="0" distL="114300" distR="114300" simplePos="0" relativeHeight="251660800" behindDoc="0" locked="0" layoutInCell="1" allowOverlap="1">
                <wp:simplePos x="0" y="0"/>
                <wp:positionH relativeFrom="column">
                  <wp:posOffset>2112645</wp:posOffset>
                </wp:positionH>
                <wp:positionV relativeFrom="paragraph">
                  <wp:posOffset>447675</wp:posOffset>
                </wp:positionV>
                <wp:extent cx="816610" cy="147320"/>
                <wp:effectExtent l="11430" t="6350" r="10160" b="8255"/>
                <wp:wrapNone/>
                <wp:docPr id="11" name="自选图形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cmpd="sng">
                          <a:solidFill>
                            <a:srgbClr val="000000"/>
                          </a:solidFill>
                          <a:round/>
                        </a:ln>
                      </wps:spPr>
                      <wps:bodyPr/>
                    </wps:wsp>
                  </a:graphicData>
                </a:graphic>
              </wp:anchor>
            </w:drawing>
          </mc:Choice>
          <mc:Fallback xmlns:wpsCustomData="http://www.wps.cn/officeDocument/2013/wpsCustomData">
            <w:pict>
              <v:shape id="自选图形 3" o:spid="_x0000_s1026" o:spt="32" type="#_x0000_t32" style="position:absolute;left:0pt;flip:y;margin-left:166.35pt;margin-top:35.25pt;height:11.6pt;width:64.3pt;z-index:251667456;mso-width-relative:page;mso-height-relative:page;" filled="f" stroked="t" coordsize="21600,21600" o:gfxdata="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1+fqdgAAAAJAQAADwAAAAAAAAABACAAAAAiAAAAZHJzL2Rvd25y&#10;ZXYueG1sUEsBAhQAFAAAAAgAh07iQCVDfFf+AQAAzwMAAA4AAAAAAAAAAQAgAAAAJwEAAGRycy9l&#10;Mm9Eb2MueG1sUEsFBgAAAAAGAAYAWQEAAJcFAAAAAA==&#10;">
                <v:fill on="f" focussize="0,0"/>
                <v:stroke color="#000000" joinstyle="round"/>
                <v:imagedata o:title=""/>
                <o:lock v:ext="edit" aspectratio="f"/>
              </v:shape>
            </w:pict>
          </mc:Fallback>
        </mc:AlternateContent>
      </w:r>
      <w:r w:rsidRPr="00A559E5">
        <w:rPr>
          <w:rFonts w:ascii="方正魏碑_GBK" w:eastAsia="方正魏碑_GBK" w:hAnsi="方正魏碑_GBK" w:cs="方正魏碑_GBK" w:hint="eastAsia"/>
          <w:noProof/>
        </w:rPr>
        <mc:AlternateContent>
          <mc:Choice Requires="wps">
            <w:drawing>
              <wp:anchor distT="0" distB="0" distL="114300" distR="114300" simplePos="0" relativeHeight="251654656" behindDoc="0" locked="0" layoutInCell="1" allowOverlap="1">
                <wp:simplePos x="0" y="0"/>
                <wp:positionH relativeFrom="column">
                  <wp:posOffset>1087755</wp:posOffset>
                </wp:positionH>
                <wp:positionV relativeFrom="paragraph">
                  <wp:posOffset>445770</wp:posOffset>
                </wp:positionV>
                <wp:extent cx="876300" cy="120015"/>
                <wp:effectExtent l="5715" t="13970" r="13335" b="8890"/>
                <wp:wrapNone/>
                <wp:docPr id="10" name="自选图形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cmpd="sng">
                          <a:solidFill>
                            <a:srgbClr val="000000"/>
                          </a:solidFill>
                          <a:round/>
                        </a:ln>
                      </wps:spPr>
                      <wps:bodyPr/>
                    </wps:wsp>
                  </a:graphicData>
                </a:graphic>
              </wp:anchor>
            </w:drawing>
          </mc:Choice>
          <mc:Fallback xmlns:wpsCustomData="http://www.wps.cn/officeDocument/2013/wpsCustomData">
            <w:pict>
              <v:shape id="自选图形 4" o:spid="_x0000_s1026" o:spt="32" type="#_x0000_t32" style="position:absolute;left:0pt;flip:y;margin-left:85.65pt;margin-top:35.1pt;height:9.45pt;width:69pt;z-index:251662336;mso-width-relative:page;mso-height-relative:page;" filled="f" stroked="t" coordsize="21600,21600" o:gfxdata="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mJB7o1gAAAAkBAAAPAAAAAAAAAAEAIAAAACIAAABkcnMvZG93bnJldi54&#10;bWxQSwECFAAUAAAACACHTuJAk6vmofwBAADPAwAADgAAAAAAAAABACAAAAAlAQAAZHJzL2Uyb0Rv&#10;Yy54bWxQSwUGAAAAAAYABgBZAQAAkwUAAAAA&#10;">
                <v:fill on="f" focussize="0,0"/>
                <v:stroke color="#000000" joinstyle="round"/>
                <v:imagedata o:title=""/>
                <o:lock v:ext="edit" aspectratio="f"/>
              </v:shape>
            </w:pict>
          </mc:Fallback>
        </mc:AlternateContent>
      </w:r>
      <w:r w:rsidRPr="00A559E5">
        <w:rPr>
          <w:rFonts w:ascii="方正魏碑_GBK" w:eastAsia="方正魏碑_GBK" w:hAnsi="方正魏碑_GBK" w:cs="方正魏碑_GBK" w:hint="eastAsia"/>
          <w:noProof/>
        </w:rPr>
        <mc:AlternateContent>
          <mc:Choice Requires="wps">
            <w:drawing>
              <wp:anchor distT="0" distB="0" distL="114300" distR="114300" simplePos="0" relativeHeight="251661824" behindDoc="0" locked="0" layoutInCell="1" allowOverlap="1">
                <wp:simplePos x="0" y="0"/>
                <wp:positionH relativeFrom="column">
                  <wp:posOffset>4589145</wp:posOffset>
                </wp:positionH>
                <wp:positionV relativeFrom="paragraph">
                  <wp:posOffset>252730</wp:posOffset>
                </wp:positionV>
                <wp:extent cx="659765" cy="135890"/>
                <wp:effectExtent l="11430" t="11430" r="5080" b="5080"/>
                <wp:wrapNone/>
                <wp:docPr id="9" name="自选图形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9765" cy="135890"/>
                        </a:xfrm>
                        <a:prstGeom prst="straightConnector1">
                          <a:avLst/>
                        </a:prstGeom>
                        <a:noFill/>
                        <a:ln w="9525" cmpd="sng">
                          <a:solidFill>
                            <a:srgbClr val="000000"/>
                          </a:solidFill>
                          <a:round/>
                        </a:ln>
                      </wps:spPr>
                      <wps:bodyPr/>
                    </wps:wsp>
                  </a:graphicData>
                </a:graphic>
              </wp:anchor>
            </w:drawing>
          </mc:Choice>
          <mc:Fallback xmlns:wpsCustomData="http://www.wps.cn/officeDocument/2013/wpsCustomData">
            <w:pict>
              <v:shape id="自选图形 5" o:spid="_x0000_s1026" o:spt="32" type="#_x0000_t32" style="position:absolute;left:0pt;flip:y;margin-left:361.35pt;margin-top:19.9pt;height:10.7pt;width:51.95pt;z-index:251668480;mso-width-relative:page;mso-height-relative:page;" filled="f" stroked="t" coordsize="21600,21600" o:gfxdata="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Qkqtf1gAAAAkBAAAPAAAAAAAAAAEAIAAAACIAAABkcnMvZG93bnJldi54&#10;bWxQSwECFAAUAAAACACHTuJAw1mVMPwBAADOAwAADgAAAAAAAAABACAAAAAlAQAAZHJzL2Uyb0Rv&#10;Yy54bWxQSwUGAAAAAAYABgBZAQAAkwUAAAAA&#10;">
                <v:fill on="f" focussize="0,0"/>
                <v:stroke color="#000000" joinstyle="round"/>
                <v:imagedata o:title=""/>
                <o:lock v:ext="edit" aspectratio="f"/>
              </v:shape>
            </w:pict>
          </mc:Fallback>
        </mc:AlternateContent>
      </w:r>
      <w:r w:rsidRPr="00A559E5">
        <w:rPr>
          <w:rFonts w:ascii="方正魏碑_GBK" w:eastAsia="方正魏碑_GBK" w:hAnsi="方正魏碑_GBK" w:cs="方正魏碑_GBK" w:hint="eastAsia"/>
          <w:noProof/>
        </w:rPr>
        <mc:AlternateContent>
          <mc:Choice Requires="wps">
            <w:drawing>
              <wp:anchor distT="0" distB="0" distL="114300" distR="114300" simplePos="0" relativeHeight="251653632" behindDoc="0" locked="0" layoutInCell="1" allowOverlap="1">
                <wp:simplePos x="0" y="0"/>
                <wp:positionH relativeFrom="column">
                  <wp:posOffset>3380740</wp:posOffset>
                </wp:positionH>
                <wp:positionV relativeFrom="paragraph">
                  <wp:posOffset>278765</wp:posOffset>
                </wp:positionV>
                <wp:extent cx="816610" cy="103505"/>
                <wp:effectExtent l="12700" t="8890" r="8890" b="11430"/>
                <wp:wrapNone/>
                <wp:docPr id="8" name="自选图形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cmpd="sng">
                          <a:solidFill>
                            <a:srgbClr val="000000"/>
                          </a:solidFill>
                          <a:round/>
                        </a:ln>
                      </wps:spPr>
                      <wps:bodyPr/>
                    </wps:wsp>
                  </a:graphicData>
                </a:graphic>
              </wp:anchor>
            </w:drawing>
          </mc:Choice>
          <mc:Fallback xmlns:wpsCustomData="http://www.wps.cn/officeDocument/2013/wpsCustomData">
            <w:pict>
              <v:shape id="自选图形 6" o:spid="_x0000_s1026" o:spt="32" type="#_x0000_t32" style="position:absolute;left:0pt;flip:y;margin-left:266.2pt;margin-top:21.95pt;height:8.15pt;width:64.3pt;z-index:251661312;mso-width-relative:page;mso-height-relative:page;" filled="f" stroked="t" coordsize="21600,21600" o:gfxdata="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5ViaMtcAAAAJAQAADwAAAAAAAAABACAAAAAiAAAAZHJzL2Rvd25yZXYu&#10;eG1sUEsBAhQAFAAAAAgAh07iQOM4ET78AQAAzgMAAA4AAAAAAAAAAQAgAAAAJgEAAGRycy9lMm9E&#10;b2MueG1sUEsFBgAAAAAGAAYAWQEAAJQFAAAAAA==&#10;">
                <v:fill on="f" focussize="0,0"/>
                <v:stroke color="#000000" joinstyle="round"/>
                <v:imagedata o:title=""/>
                <o:lock v:ext="edit" aspectratio="f"/>
              </v:shape>
            </w:pict>
          </mc:Fallback>
        </mc:AlternateContent>
      </w:r>
      <w:r w:rsidRPr="00A559E5">
        <w:rPr>
          <w:rFonts w:ascii="方正魏碑_GBK" w:eastAsia="方正魏碑_GBK" w:hAnsi="方正魏碑_GBK" w:cs="方正魏碑_GBK" w:hint="eastAsia"/>
          <w:noProof/>
        </w:rPr>
        <mc:AlternateContent>
          <mc:Choice Requires="wps">
            <w:drawing>
              <wp:anchor distT="0" distB="0" distL="114300" distR="114300" simplePos="0" relativeHeight="251659776" behindDoc="0" locked="0" layoutInCell="1" allowOverlap="1">
                <wp:simplePos x="0" y="0"/>
                <wp:positionH relativeFrom="column">
                  <wp:posOffset>4595495</wp:posOffset>
                </wp:positionH>
                <wp:positionV relativeFrom="paragraph">
                  <wp:posOffset>62230</wp:posOffset>
                </wp:positionV>
                <wp:extent cx="602615" cy="116840"/>
                <wp:effectExtent l="8255" t="11430" r="8255" b="5080"/>
                <wp:wrapNone/>
                <wp:docPr id="7" name="自选图形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2615" cy="116840"/>
                        </a:xfrm>
                        <a:prstGeom prst="straightConnector1">
                          <a:avLst/>
                        </a:prstGeom>
                        <a:noFill/>
                        <a:ln w="9525" cmpd="sng">
                          <a:solidFill>
                            <a:srgbClr val="000000"/>
                          </a:solidFill>
                          <a:round/>
                        </a:ln>
                      </wps:spPr>
                      <wps:bodyPr/>
                    </wps:wsp>
                  </a:graphicData>
                </a:graphic>
              </wp:anchor>
            </w:drawing>
          </mc:Choice>
          <mc:Fallback xmlns:wpsCustomData="http://www.wps.cn/officeDocument/2013/wpsCustomData">
            <w:pict>
              <v:shape id="自选图形 7" o:spid="_x0000_s1026" o:spt="32" type="#_x0000_t32" style="position:absolute;left:0pt;flip:y;margin-left:361.85pt;margin-top:4.9pt;height:9.2pt;width:47.45pt;z-index:251666432;mso-width-relative:page;mso-height-relative:page;" filled="f" stroked="t" coordsize="21600,21600" o:gfxdata="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tE4xi1QAAAAgBAAAPAAAAAAAAAAEAIAAAACIAAABkcnMvZG93bnJldi54&#10;bWxQSwECFAAUAAAACACHTuJAUr75XP0BAADOAwAADgAAAAAAAAABACAAAAAkAQAAZHJzL2Uyb0Rv&#10;Yy54bWxQSwUGAAAAAAYABgBZAQAAkwUAAAAA&#10;">
                <v:fill on="f" focussize="0,0"/>
                <v:stroke color="#000000" joinstyle="round"/>
                <v:imagedata o:title=""/>
                <o:lock v:ext="edit" aspectratio="f"/>
              </v:shape>
            </w:pict>
          </mc:Fallback>
        </mc:AlternateContent>
      </w:r>
      <w:r w:rsidRPr="00A559E5">
        <w:rPr>
          <w:rFonts w:ascii="方正魏碑_GBK" w:eastAsia="方正魏碑_GBK" w:hAnsi="方正魏碑_GBK" w:cs="方正魏碑_GBK" w:hint="eastAsia"/>
          <w:shd w:val="clear" w:color="auto" w:fill="FFFFFF"/>
        </w:rPr>
        <w:t>1.</w:t>
      </w:r>
      <w:r w:rsidRPr="00A559E5">
        <w:rPr>
          <w:rStyle w:val="aff5"/>
          <w:rFonts w:ascii="方正魏碑_GBK" w:eastAsia="方正魏碑_GBK" w:hAnsi="方正魏碑_GBK" w:cs="方正魏碑_GBK" w:hint="eastAsia"/>
          <w:color w:val="auto"/>
          <w:u w:val="single"/>
          <w:shd w:val="clear" w:color="auto" w:fill="FFFFFF"/>
        </w:rPr>
        <w:t>（产品名称1）</w:t>
      </w:r>
      <w:r w:rsidRPr="00A559E5">
        <w:rPr>
          <w:rStyle w:val="aff5"/>
          <w:rFonts w:ascii="方正魏碑_GBK" w:eastAsia="方正魏碑_GBK" w:hAnsi="方正魏碑_GBK" w:cs="方正魏碑_GBK" w:hint="eastAsia"/>
          <w:color w:val="auto"/>
          <w:shd w:val="clear" w:color="auto" w:fill="FFFFFF"/>
          <w:vertAlign w:val="superscript"/>
        </w:rPr>
        <w:t>1</w:t>
      </w:r>
      <w:r w:rsidRPr="00A559E5">
        <w:rPr>
          <w:rFonts w:ascii="方正魏碑_GBK" w:eastAsia="方正魏碑_GBK" w:hAnsi="方正魏碑_GBK" w:cs="方正魏碑_GBK" w:hint="eastAsia"/>
          <w:shd w:val="clear" w:color="auto" w:fill="FFFFFF"/>
        </w:rPr>
        <w:t>，生产厂为</w:t>
      </w:r>
      <w:r w:rsidRPr="00A559E5">
        <w:rPr>
          <w:rStyle w:val="aff5"/>
          <w:rFonts w:ascii="方正魏碑_GBK" w:eastAsia="方正魏碑_GBK" w:hAnsi="方正魏碑_GBK" w:cs="方正魏碑_GBK" w:hint="eastAsia"/>
          <w:color w:val="auto"/>
          <w:u w:val="single"/>
          <w:shd w:val="clear" w:color="auto" w:fill="FFFFFF"/>
        </w:rPr>
        <w:t>（厂名）</w:t>
      </w:r>
      <w:r w:rsidRPr="00A559E5">
        <w:rPr>
          <w:rStyle w:val="aff5"/>
          <w:rFonts w:ascii="方正魏碑_GBK" w:eastAsia="方正魏碑_GBK" w:hAnsi="方正魏碑_GBK" w:cs="方正魏碑_GBK" w:hint="eastAsia"/>
          <w:color w:val="auto"/>
          <w:shd w:val="clear" w:color="auto" w:fill="FFFFFF"/>
          <w:vertAlign w:val="superscript"/>
        </w:rPr>
        <w:t>2</w:t>
      </w:r>
      <w:r w:rsidRPr="00A559E5">
        <w:rPr>
          <w:rFonts w:ascii="方正魏碑_GBK" w:eastAsia="方正魏碑_GBK" w:hAnsi="方正魏碑_GBK" w:cs="方正魏碑_GBK" w:hint="eastAsia"/>
          <w:shd w:val="clear" w:color="auto" w:fill="FFFFFF"/>
        </w:rPr>
        <w:t>，厂址为</w:t>
      </w:r>
      <w:r w:rsidRPr="00A559E5">
        <w:rPr>
          <w:rStyle w:val="aff5"/>
          <w:rFonts w:ascii="方正魏碑_GBK" w:eastAsia="方正魏碑_GBK" w:hAnsi="方正魏碑_GBK" w:cs="方正魏碑_GBK" w:hint="eastAsia"/>
          <w:color w:val="auto"/>
          <w:u w:val="single"/>
          <w:shd w:val="clear" w:color="auto" w:fill="FFFFFF"/>
        </w:rPr>
        <w:t>（生产厂址）</w:t>
      </w:r>
      <w:r w:rsidRPr="00A559E5">
        <w:rPr>
          <w:rFonts w:ascii="方正魏碑_GBK" w:eastAsia="方正魏碑_GBK" w:hAnsi="方正魏碑_GBK" w:cs="方正魏碑_GBK" w:hint="eastAsia"/>
          <w:shd w:val="clear" w:color="auto" w:fill="FFFFFF"/>
        </w:rPr>
        <w:t>。</w:t>
      </w:r>
      <w:r w:rsidRPr="00A559E5">
        <w:rPr>
          <w:rFonts w:ascii="方正魏碑_GBK" w:eastAsia="方正魏碑_GBK" w:hAnsi="方正魏碑_GBK" w:cs="方正魏碑_GBK" w:hint="eastAsia"/>
          <w:u w:val="single"/>
          <w:shd w:val="clear" w:color="auto" w:fill="FFFFFF"/>
        </w:rPr>
        <w:t xml:space="preserve"> </w:t>
      </w:r>
      <w:r w:rsidRPr="00A559E5">
        <w:rPr>
          <w:rStyle w:val="aff5"/>
          <w:rFonts w:ascii="方正魏碑_GBK" w:eastAsia="方正魏碑_GBK" w:hAnsi="方正魏碑_GBK" w:cs="方正魏碑_GBK" w:hint="eastAsia"/>
          <w:color w:val="auto"/>
          <w:u w:val="single"/>
          <w:shd w:val="clear" w:color="auto" w:fill="FFFFFF"/>
        </w:rPr>
        <w:t xml:space="preserve">（产品名称1） </w:t>
      </w:r>
      <w:r w:rsidRPr="00A559E5">
        <w:rPr>
          <w:rFonts w:ascii="方正魏碑_GBK" w:eastAsia="方正魏碑_GBK" w:hAnsi="方正魏碑_GBK" w:cs="方正魏碑_GBK" w:hint="eastAsia"/>
          <w:shd w:val="clear" w:color="auto" w:fill="FFFFFF"/>
        </w:rPr>
        <w:t>的中国境内生产的组件成本占比≥</w:t>
      </w:r>
      <w:r w:rsidRPr="00A559E5">
        <w:rPr>
          <w:rStyle w:val="aff5"/>
          <w:rFonts w:ascii="方正魏碑_GBK" w:eastAsia="方正魏碑_GBK" w:hAnsi="方正魏碑_GBK" w:cs="方正魏碑_GBK" w:hint="eastAsia"/>
          <w:color w:val="auto"/>
          <w:u w:val="single"/>
          <w:shd w:val="clear" w:color="auto" w:fill="FFFFFF"/>
        </w:rPr>
        <w:t>（规定</w:t>
      </w:r>
      <w:r w:rsidRPr="00A559E5">
        <w:rPr>
          <w:rStyle w:val="aff5"/>
          <w:rFonts w:ascii="方正魏碑_GBK" w:eastAsia="方正魏碑_GBK" w:hAnsi="方正魏碑_GBK" w:cs="方正魏碑_GBK"/>
          <w:color w:val="auto"/>
          <w:u w:val="single"/>
          <w:shd w:val="clear" w:color="auto" w:fill="FFFFFF"/>
        </w:rPr>
        <w:t>比例</w:t>
      </w:r>
      <w:r w:rsidRPr="00A559E5">
        <w:rPr>
          <w:rStyle w:val="aff5"/>
          <w:rFonts w:ascii="方正魏碑_GBK" w:eastAsia="方正魏碑_GBK" w:hAnsi="方正魏碑_GBK" w:cs="方正魏碑_GBK" w:hint="eastAsia"/>
          <w:color w:val="auto"/>
          <w:u w:val="single"/>
          <w:shd w:val="clear" w:color="auto" w:fill="FFFFFF"/>
        </w:rPr>
        <w:t>）</w:t>
      </w:r>
      <w:r w:rsidRPr="00A559E5">
        <w:rPr>
          <w:rStyle w:val="aff5"/>
          <w:rFonts w:ascii="方正魏碑_GBK" w:eastAsia="方正魏碑_GBK" w:hAnsi="方正魏碑_GBK" w:cs="方正魏碑_GBK" w:hint="eastAsia"/>
          <w:color w:val="auto"/>
          <w:shd w:val="clear" w:color="auto" w:fill="FFFFFF"/>
          <w:vertAlign w:val="superscript"/>
        </w:rPr>
        <w:t>3</w:t>
      </w:r>
      <w:r w:rsidRPr="00A559E5">
        <w:rPr>
          <w:rFonts w:ascii="方正魏碑_GBK" w:eastAsia="方正魏碑_GBK" w:hAnsi="方正魏碑_GBK" w:cs="方正魏碑_GBK" w:hint="eastAsia"/>
          <w:shd w:val="clear" w:color="auto" w:fill="FFFFFF"/>
        </w:rPr>
        <w:t>。</w:t>
      </w:r>
      <w:r w:rsidRPr="00A559E5">
        <w:rPr>
          <w:rStyle w:val="aff5"/>
          <w:rFonts w:ascii="方正魏碑_GBK" w:eastAsia="方正魏碑_GBK" w:hAnsi="方正魏碑_GBK" w:cs="方正魏碑_GBK" w:hint="eastAsia"/>
          <w:color w:val="auto"/>
          <w:u w:val="single"/>
          <w:shd w:val="clear" w:color="auto" w:fill="FFFFFF"/>
        </w:rPr>
        <w:t>（产品名称1）</w:t>
      </w:r>
      <w:r w:rsidRPr="00A559E5">
        <w:rPr>
          <w:rFonts w:ascii="方正魏碑_GBK" w:eastAsia="方正魏碑_GBK" w:hAnsi="方正魏碑_GBK" w:cs="方正魏碑_GBK" w:hint="eastAsia"/>
          <w:shd w:val="clear" w:color="auto" w:fill="FFFFFF"/>
        </w:rPr>
        <w:t>的</w:t>
      </w:r>
      <w:r w:rsidRPr="00A559E5">
        <w:rPr>
          <w:rStyle w:val="aff5"/>
          <w:rFonts w:ascii="方正魏碑_GBK" w:eastAsia="方正魏碑_GBK" w:hAnsi="方正魏碑_GBK" w:cs="方正魏碑_GBK" w:hint="eastAsia"/>
          <w:color w:val="auto"/>
          <w:u w:val="single"/>
          <w:shd w:val="clear" w:color="auto" w:fill="FFFFFF"/>
        </w:rPr>
        <w:t>（关键</w:t>
      </w:r>
      <w:r w:rsidRPr="00A559E5">
        <w:rPr>
          <w:rStyle w:val="aff5"/>
          <w:rFonts w:ascii="方正魏碑_GBK" w:eastAsia="方正魏碑_GBK" w:hAnsi="方正魏碑_GBK" w:cs="方正魏碑_GBK"/>
          <w:color w:val="auto"/>
          <w:u w:val="single"/>
          <w:shd w:val="clear" w:color="auto" w:fill="FFFFFF"/>
        </w:rPr>
        <w:t>组件</w:t>
      </w:r>
      <w:r w:rsidRPr="00A559E5">
        <w:rPr>
          <w:rStyle w:val="aff5"/>
          <w:rFonts w:ascii="方正魏碑_GBK" w:eastAsia="方正魏碑_GBK" w:hAnsi="方正魏碑_GBK" w:cs="方正魏碑_GBK" w:hint="eastAsia"/>
          <w:color w:val="auto"/>
          <w:u w:val="single"/>
          <w:shd w:val="clear" w:color="auto" w:fill="FFFFFF"/>
        </w:rPr>
        <w:t>）</w:t>
      </w:r>
      <w:r w:rsidRPr="00A559E5">
        <w:rPr>
          <w:rStyle w:val="aff5"/>
          <w:rFonts w:ascii="方正魏碑_GBK" w:eastAsia="方正魏碑_GBK" w:hAnsi="方正魏碑_GBK" w:cs="方正魏碑_GBK" w:hint="eastAsia"/>
          <w:color w:val="auto"/>
          <w:shd w:val="clear" w:color="auto" w:fill="FFFFFF"/>
          <w:vertAlign w:val="superscript"/>
        </w:rPr>
        <w:t>4</w:t>
      </w:r>
      <w:r w:rsidRPr="00A559E5">
        <w:rPr>
          <w:rFonts w:ascii="方正魏碑_GBK" w:eastAsia="方正魏碑_GBK" w:hAnsi="方正魏碑_GBK" w:cs="方正魏碑_GBK" w:hint="eastAsia"/>
          <w:shd w:val="clear" w:color="auto" w:fill="FFFFFF"/>
        </w:rPr>
        <w:t>在中国境内生产。</w:t>
      </w:r>
      <w:r w:rsidRPr="00A559E5">
        <w:rPr>
          <w:rStyle w:val="aff5"/>
          <w:rFonts w:ascii="方正魏碑_GBK" w:eastAsia="方正魏碑_GBK" w:hAnsi="方正魏碑_GBK" w:cs="方正魏碑_GBK" w:hint="eastAsia"/>
          <w:color w:val="auto"/>
          <w:u w:val="single"/>
          <w:shd w:val="clear" w:color="auto" w:fill="FFFFFF"/>
        </w:rPr>
        <w:t>（产品名称1）</w:t>
      </w:r>
      <w:r w:rsidRPr="00A559E5">
        <w:rPr>
          <w:rFonts w:ascii="方正魏碑_GBK" w:eastAsia="方正魏碑_GBK" w:hAnsi="方正魏碑_GBK" w:cs="方正魏碑_GBK" w:hint="eastAsia"/>
          <w:shd w:val="clear" w:color="auto" w:fill="FFFFFF"/>
        </w:rPr>
        <w:t>的</w:t>
      </w:r>
      <w:r w:rsidRPr="00A559E5">
        <w:rPr>
          <w:rStyle w:val="aff5"/>
          <w:rFonts w:ascii="方正魏碑_GBK" w:eastAsia="方正魏碑_GBK" w:hAnsi="方正魏碑_GBK" w:cs="方正魏碑_GBK" w:hint="eastAsia"/>
          <w:color w:val="auto"/>
          <w:u w:val="single"/>
          <w:shd w:val="clear" w:color="auto" w:fill="FFFFFF"/>
        </w:rPr>
        <w:t>（关键工序）</w:t>
      </w:r>
      <w:r w:rsidRPr="00A559E5">
        <w:rPr>
          <w:rStyle w:val="aff5"/>
          <w:rFonts w:ascii="方正魏碑_GBK" w:eastAsia="方正魏碑_GBK" w:hAnsi="方正魏碑_GBK" w:cs="方正魏碑_GBK" w:hint="eastAsia"/>
          <w:color w:val="auto"/>
          <w:shd w:val="clear" w:color="auto" w:fill="FFFFFF"/>
          <w:vertAlign w:val="superscript"/>
        </w:rPr>
        <w:t>5</w:t>
      </w:r>
      <w:r w:rsidRPr="00A559E5">
        <w:rPr>
          <w:rFonts w:ascii="方正魏碑_GBK" w:eastAsia="方正魏碑_GBK" w:hAnsi="方正魏碑_GBK" w:cs="方正魏碑_GBK" w:hint="eastAsia"/>
          <w:shd w:val="clear" w:color="auto" w:fill="FFFFFF"/>
        </w:rPr>
        <w:t>在中国境内完成。</w:t>
      </w:r>
    </w:p>
    <w:p w:rsidR="001E12AF" w:rsidRPr="00A559E5" w:rsidRDefault="008E147A">
      <w:pPr>
        <w:pStyle w:val="afc"/>
        <w:spacing w:before="30" w:beforeAutospacing="0" w:after="30" w:afterAutospacing="0" w:line="0" w:lineRule="atLeast"/>
        <w:ind w:firstLine="420"/>
        <w:rPr>
          <w:rFonts w:ascii="方正魏碑_GBK" w:eastAsia="方正魏碑_GBK" w:hAnsi="方正魏碑_GBK" w:cs="方正魏碑_GBK"/>
        </w:rPr>
      </w:pPr>
      <w:r w:rsidRPr="00A559E5">
        <w:rPr>
          <w:rFonts w:ascii="方正魏碑_GBK" w:eastAsia="方正魏碑_GBK" w:hAnsi="方正魏碑_GBK" w:cs="方正魏碑_GBK" w:hint="eastAsia"/>
          <w:noProof/>
        </w:rPr>
        <mc:AlternateContent>
          <mc:Choice Requires="wps">
            <w:drawing>
              <wp:anchor distT="0" distB="0" distL="114300" distR="114300" simplePos="0" relativeHeight="251655680" behindDoc="0" locked="0" layoutInCell="1" allowOverlap="1">
                <wp:simplePos x="0" y="0"/>
                <wp:positionH relativeFrom="column">
                  <wp:posOffset>2059305</wp:posOffset>
                </wp:positionH>
                <wp:positionV relativeFrom="paragraph">
                  <wp:posOffset>227330</wp:posOffset>
                </wp:positionV>
                <wp:extent cx="843915" cy="125730"/>
                <wp:effectExtent l="5715" t="7620" r="7620" b="9525"/>
                <wp:wrapNone/>
                <wp:docPr id="6" name="自选图形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cmpd="sng">
                          <a:solidFill>
                            <a:srgbClr val="000000"/>
                          </a:solidFill>
                          <a:round/>
                        </a:ln>
                      </wps:spPr>
                      <wps:bodyPr/>
                    </wps:wsp>
                  </a:graphicData>
                </a:graphic>
              </wp:anchor>
            </w:drawing>
          </mc:Choice>
          <mc:Fallback xmlns:wpsCustomData="http://www.wps.cn/officeDocument/2013/wpsCustomData">
            <w:pict>
              <v:shape id="自选图形 8" o:spid="_x0000_s1026" o:spt="32" type="#_x0000_t32" style="position:absolute;left:0pt;flip:y;margin-left:162.15pt;margin-top:17.9pt;height:9.9pt;width:66.45pt;z-index:251663360;mso-width-relative:page;mso-height-relative:page;" filled="f" stroked="t" coordsize="21600,21600" o:gfxdata="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6NwHD2AAAAAkBAAAPAAAAAAAAAAEAIAAAACIAAABkcnMvZG93bnJl&#10;di54bWxQSwECFAAUAAAACACHTuJAnF4WTf0BAADOAwAADgAAAAAAAAABACAAAAAnAQAAZHJzL2Uy&#10;b0RvYy54bWxQSwUGAAAAAAYABgBZAQAAlgUAAAAA&#10;">
                <v:fill on="f" focussize="0,0"/>
                <v:stroke color="#000000" joinstyle="round"/>
                <v:imagedata o:title=""/>
                <o:lock v:ext="edit" aspectratio="f"/>
              </v:shape>
            </w:pict>
          </mc:Fallback>
        </mc:AlternateContent>
      </w:r>
      <w:r w:rsidRPr="00A559E5">
        <w:rPr>
          <w:rFonts w:ascii="方正魏碑_GBK" w:eastAsia="方正魏碑_GBK" w:hAnsi="方正魏碑_GBK" w:cs="方正魏碑_GBK" w:hint="eastAsia"/>
          <w:noProof/>
        </w:rPr>
        <mc:AlternateContent>
          <mc:Choice Requires="wps">
            <w:drawing>
              <wp:anchor distT="0" distB="0" distL="114300" distR="114300" simplePos="0" relativeHeight="251657728" behindDoc="0" locked="0" layoutInCell="1" allowOverlap="1">
                <wp:simplePos x="0" y="0"/>
                <wp:positionH relativeFrom="column">
                  <wp:posOffset>1917065</wp:posOffset>
                </wp:positionH>
                <wp:positionV relativeFrom="paragraph">
                  <wp:posOffset>473710</wp:posOffset>
                </wp:positionV>
                <wp:extent cx="821690" cy="102870"/>
                <wp:effectExtent l="6350" t="6350" r="10160" b="5080"/>
                <wp:wrapNone/>
                <wp:docPr id="5" name="自选图形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cmpd="sng">
                          <a:solidFill>
                            <a:srgbClr val="000000"/>
                          </a:solidFill>
                          <a:round/>
                        </a:ln>
                      </wps:spPr>
                      <wps:bodyPr/>
                    </wps:wsp>
                  </a:graphicData>
                </a:graphic>
              </wp:anchor>
            </w:drawing>
          </mc:Choice>
          <mc:Fallback xmlns:wpsCustomData="http://www.wps.cn/officeDocument/2013/wpsCustomData">
            <w:pict>
              <v:shape id="自选图形 9" o:spid="_x0000_s1026" o:spt="32" type="#_x0000_t32" style="position:absolute;left:0pt;flip:y;margin-left:150.95pt;margin-top:37.3pt;height:8.1pt;width:64.7pt;z-index:251665408;mso-width-relative:page;mso-height-relative:page;" filled="f" stroked="t" coordsize="21600,21600" o:gfxdata="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KUIrLXAAAACQEAAA8AAAAAAAAAAQAgAAAAIgAAAGRycy9kb3ducmV2&#10;LnhtbFBLAQIUABQAAAAIAIdO4kDI2xaA/QEAAM4DAAAOAAAAAAAAAAEAIAAAACYBAABkcnMvZTJv&#10;RG9jLnhtbFBLBQYAAAAABgAGAFkBAACVBQAAAAA=&#10;">
                <v:fill on="f" focussize="0,0"/>
                <v:stroke color="#000000" joinstyle="round"/>
                <v:imagedata o:title=""/>
                <o:lock v:ext="edit" aspectratio="f"/>
              </v:shape>
            </w:pict>
          </mc:Fallback>
        </mc:AlternateContent>
      </w:r>
      <w:r w:rsidRPr="00A559E5">
        <w:rPr>
          <w:rFonts w:ascii="方正魏碑_GBK" w:eastAsia="方正魏碑_GBK" w:hAnsi="方正魏碑_GBK" w:cs="方正魏碑_GBK" w:hint="eastAsia"/>
          <w:noProof/>
        </w:rPr>
        <mc:AlternateContent>
          <mc:Choice Requires="wps">
            <w:drawing>
              <wp:anchor distT="0" distB="0" distL="114300" distR="114300" simplePos="0" relativeHeight="251658752" behindDoc="0" locked="0" layoutInCell="1" allowOverlap="1">
                <wp:simplePos x="0" y="0"/>
                <wp:positionH relativeFrom="column">
                  <wp:posOffset>686435</wp:posOffset>
                </wp:positionH>
                <wp:positionV relativeFrom="paragraph">
                  <wp:posOffset>432435</wp:posOffset>
                </wp:positionV>
                <wp:extent cx="908685" cy="140970"/>
                <wp:effectExtent l="13970" t="12700" r="10795" b="8255"/>
                <wp:wrapNone/>
                <wp:docPr id="4" name="自选图形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cmpd="sng">
                          <a:solidFill>
                            <a:srgbClr val="000000"/>
                          </a:solidFill>
                          <a:round/>
                        </a:ln>
                      </wps:spPr>
                      <wps:bodyPr/>
                    </wps:wsp>
                  </a:graphicData>
                </a:graphic>
              </wp:anchor>
            </w:drawing>
          </mc:Choice>
          <mc:Fallback xmlns:wpsCustomData="http://www.wps.cn/officeDocument/2013/wpsCustomData">
            <w:pict>
              <v:shape id="自选图形 10" o:spid="_x0000_s1026" o:spt="32" type="#_x0000_t32" style="position:absolute;left:0pt;flip:y;margin-left:54.05pt;margin-top:34.05pt;height:11.1pt;width:71.55pt;z-index:251665408;mso-width-relative:page;mso-height-relative:page;" filled="f" stroked="t" coordsize="21600,21600" o:gfxdata="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wBBerWAAAACQEAAA8AAAAAAAAAAQAgAAAAIgAAAGRycy9kb3ducmV2&#10;LnhtbFBLAQIUABQAAAAIAIdO4kBnjGel/gEAAM8DAAAOAAAAAAAAAAEAIAAAACUBAABkcnMvZTJv&#10;RG9jLnhtbFBLBQYAAAAABgAGAFkBAACVBQAAAAA=&#10;">
                <v:fill on="f" focussize="0,0"/>
                <v:stroke color="#000000" joinstyle="round"/>
                <v:imagedata o:title=""/>
                <o:lock v:ext="edit" aspectratio="f"/>
              </v:shape>
            </w:pict>
          </mc:Fallback>
        </mc:AlternateContent>
      </w:r>
      <w:r w:rsidRPr="00A559E5">
        <w:rPr>
          <w:rFonts w:ascii="方正魏碑_GBK" w:eastAsia="方正魏碑_GBK" w:hAnsi="方正魏碑_GBK" w:cs="方正魏碑_GBK" w:hint="eastAsia"/>
          <w:noProof/>
        </w:rPr>
        <mc:AlternateContent>
          <mc:Choice Requires="wps">
            <w:drawing>
              <wp:anchor distT="0" distB="0" distL="114300" distR="114300" simplePos="0" relativeHeight="251663872" behindDoc="0" locked="0" layoutInCell="1" allowOverlap="1">
                <wp:simplePos x="0" y="0"/>
                <wp:positionH relativeFrom="column">
                  <wp:posOffset>4404995</wp:posOffset>
                </wp:positionH>
                <wp:positionV relativeFrom="paragraph">
                  <wp:posOffset>263525</wp:posOffset>
                </wp:positionV>
                <wp:extent cx="659765" cy="135890"/>
                <wp:effectExtent l="8255" t="5715" r="8255" b="10795"/>
                <wp:wrapNone/>
                <wp:docPr id="3" name="自选图形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9765" cy="135890"/>
                        </a:xfrm>
                        <a:prstGeom prst="straightConnector1">
                          <a:avLst/>
                        </a:prstGeom>
                        <a:noFill/>
                        <a:ln w="9525" cmpd="sng">
                          <a:solidFill>
                            <a:srgbClr val="000000"/>
                          </a:solidFill>
                          <a:round/>
                        </a:ln>
                      </wps:spPr>
                      <wps:bodyPr/>
                    </wps:wsp>
                  </a:graphicData>
                </a:graphic>
              </wp:anchor>
            </w:drawing>
          </mc:Choice>
          <mc:Fallback xmlns:wpsCustomData="http://www.wps.cn/officeDocument/2013/wpsCustomData">
            <w:pict>
              <v:shape id="自选图形 11" o:spid="_x0000_s1026" o:spt="32" type="#_x0000_t32" style="position:absolute;left:0pt;flip:y;margin-left:346.85pt;margin-top:20.75pt;height:10.7pt;width:51.95pt;z-index:251670528;mso-width-relative:page;mso-height-relative:page;" filled="f" stroked="t" coordsize="21600,21600" o:gfxdata="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ZJKlyNcAAAAJAQAADwAAAAAAAAABACAAAAAiAAAAZHJzL2Rvd25y&#10;ZXYueG1sUEsBAhQAFAAAAAgAh07iQNPRCtv/AQAAzwMAAA4AAAAAAAAAAQAgAAAAJgEAAGRycy9l&#10;Mm9Eb2MueG1sUEsFBgAAAAAGAAYAWQEAAJcFAAAAAA==&#10;">
                <v:fill on="f" focussize="0,0"/>
                <v:stroke color="#000000" joinstyle="round"/>
                <v:imagedata o:title=""/>
                <o:lock v:ext="edit" aspectratio="f"/>
              </v:shape>
            </w:pict>
          </mc:Fallback>
        </mc:AlternateContent>
      </w:r>
      <w:r w:rsidRPr="00A559E5">
        <w:rPr>
          <w:rFonts w:ascii="方正魏碑_GBK" w:eastAsia="方正魏碑_GBK" w:hAnsi="方正魏碑_GBK" w:cs="方正魏碑_GBK" w:hint="eastAsia"/>
          <w:noProof/>
        </w:rPr>
        <mc:AlternateContent>
          <mc:Choice Requires="wps">
            <w:drawing>
              <wp:anchor distT="0" distB="0" distL="114300" distR="114300" simplePos="0" relativeHeight="251656704" behindDoc="0" locked="0" layoutInCell="1" allowOverlap="1">
                <wp:simplePos x="0" y="0"/>
                <wp:positionH relativeFrom="column">
                  <wp:posOffset>3177540</wp:posOffset>
                </wp:positionH>
                <wp:positionV relativeFrom="paragraph">
                  <wp:posOffset>252095</wp:posOffset>
                </wp:positionV>
                <wp:extent cx="849630" cy="120015"/>
                <wp:effectExtent l="9525" t="13335" r="7620" b="9525"/>
                <wp:wrapNone/>
                <wp:docPr id="2" name="自选图形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cmpd="sng">
                          <a:solidFill>
                            <a:srgbClr val="000000"/>
                          </a:solidFill>
                          <a:round/>
                        </a:ln>
                      </wps:spPr>
                      <wps:bodyPr/>
                    </wps:wsp>
                  </a:graphicData>
                </a:graphic>
              </wp:anchor>
            </w:drawing>
          </mc:Choice>
          <mc:Fallback xmlns:wpsCustomData="http://www.wps.cn/officeDocument/2013/wpsCustomData">
            <w:pict>
              <v:shape id="自选图形 12" o:spid="_x0000_s1026" o:spt="32" type="#_x0000_t32" style="position:absolute;left:0pt;flip:y;margin-left:250.2pt;margin-top:19.85pt;height:9.45pt;width:66.9pt;z-index:251664384;mso-width-relative:page;mso-height-relative:page;" filled="f" stroked="t" coordsize="21600,21600" o:gfxdata="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20EsZtcAAAAJAQAADwAAAAAAAAABACAAAAAiAAAAZHJzL2Rvd25yZXYu&#10;eG1sUEsBAhQAFAAAAAgAh07iQGR+P4v8AQAAzwMAAA4AAAAAAAAAAQAgAAAAJgEAAGRycy9lMm9E&#10;b2MueG1sUEsFBgAAAAAGAAYAWQEAAJQFAAAAAA==&#10;">
                <v:fill on="f" focussize="0,0"/>
                <v:stroke color="#000000" joinstyle="round"/>
                <v:imagedata o:title=""/>
                <o:lock v:ext="edit" aspectratio="f"/>
              </v:shape>
            </w:pict>
          </mc:Fallback>
        </mc:AlternateContent>
      </w:r>
      <w:r w:rsidRPr="00A559E5">
        <w:rPr>
          <w:rFonts w:ascii="方正魏碑_GBK" w:eastAsia="方正魏碑_GBK" w:hAnsi="方正魏碑_GBK" w:cs="方正魏碑_GBK" w:hint="eastAsia"/>
          <w:noProof/>
        </w:rPr>
        <mc:AlternateContent>
          <mc:Choice Requires="wps">
            <w:drawing>
              <wp:anchor distT="0" distB="0" distL="114300" distR="114300" simplePos="0" relativeHeight="251662848" behindDoc="0" locked="0" layoutInCell="1" allowOverlap="1">
                <wp:simplePos x="0" y="0"/>
                <wp:positionH relativeFrom="column">
                  <wp:posOffset>4476115</wp:posOffset>
                </wp:positionH>
                <wp:positionV relativeFrom="paragraph">
                  <wp:posOffset>22225</wp:posOffset>
                </wp:positionV>
                <wp:extent cx="690245" cy="135255"/>
                <wp:effectExtent l="12700" t="12065" r="11430" b="5080"/>
                <wp:wrapNone/>
                <wp:docPr id="1" name="自选图形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0245" cy="135255"/>
                        </a:xfrm>
                        <a:prstGeom prst="straightConnector1">
                          <a:avLst/>
                        </a:prstGeom>
                        <a:noFill/>
                        <a:ln w="9525" cmpd="sng">
                          <a:solidFill>
                            <a:srgbClr val="000000"/>
                          </a:solidFill>
                          <a:round/>
                        </a:ln>
                      </wps:spPr>
                      <wps:bodyPr/>
                    </wps:wsp>
                  </a:graphicData>
                </a:graphic>
              </wp:anchor>
            </w:drawing>
          </mc:Choice>
          <mc:Fallback xmlns:wpsCustomData="http://www.wps.cn/officeDocument/2013/wpsCustomData">
            <w:pict>
              <v:shape id="自选图形 13" o:spid="_x0000_s1026" o:spt="32" type="#_x0000_t32" style="position:absolute;left:0pt;flip:y;margin-left:352.45pt;margin-top:1.75pt;height:10.65pt;width:54.35pt;z-index:251669504;mso-width-relative:page;mso-height-relative:page;" filled="f" stroked="t" coordsize="21600,21600" o:gfxdata="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pxD5TtcAAAAIAQAADwAAAAAAAAABACAAAAAiAAAAZHJzL2Rvd25yZXYu&#10;eG1sUEsBAhQAFAAAAAgAh07iQDjEXXH8AQAAzwMAAA4AAAAAAAAAAQAgAAAAJgEAAGRycy9lMm9E&#10;b2MueG1sUEsFBgAAAAAGAAYAWQEAAJQFAAAAAA==&#10;">
                <v:fill on="f" focussize="0,0"/>
                <v:stroke color="#000000" joinstyle="round"/>
                <v:imagedata o:title=""/>
                <o:lock v:ext="edit" aspectratio="f"/>
              </v:shape>
            </w:pict>
          </mc:Fallback>
        </mc:AlternateContent>
      </w:r>
      <w:r w:rsidRPr="00A559E5">
        <w:rPr>
          <w:rFonts w:ascii="方正魏碑_GBK" w:eastAsia="方正魏碑_GBK" w:hAnsi="方正魏碑_GBK" w:cs="方正魏碑_GBK" w:hint="eastAsia"/>
          <w:shd w:val="clear" w:color="auto" w:fill="FFFFFF"/>
        </w:rPr>
        <w:t>2.</w:t>
      </w:r>
      <w:r w:rsidRPr="00A559E5">
        <w:rPr>
          <w:rStyle w:val="aff5"/>
          <w:rFonts w:ascii="方正魏碑_GBK" w:eastAsia="方正魏碑_GBK" w:hAnsi="方正魏碑_GBK" w:cs="方正魏碑_GBK" w:hint="eastAsia"/>
          <w:color w:val="auto"/>
          <w:u w:val="single"/>
          <w:shd w:val="clear" w:color="auto" w:fill="FFFFFF"/>
        </w:rPr>
        <w:t>（产品名称2）</w:t>
      </w:r>
      <w:r w:rsidRPr="00A559E5">
        <w:rPr>
          <w:rFonts w:ascii="方正魏碑_GBK" w:eastAsia="方正魏碑_GBK" w:hAnsi="方正魏碑_GBK" w:cs="方正魏碑_GBK" w:hint="eastAsia"/>
          <w:shd w:val="clear" w:color="auto" w:fill="FFFFFF"/>
        </w:rPr>
        <w:t>，生产厂为</w:t>
      </w:r>
      <w:r w:rsidRPr="00A559E5">
        <w:rPr>
          <w:rStyle w:val="aff5"/>
          <w:rFonts w:ascii="方正魏碑_GBK" w:eastAsia="方正魏碑_GBK" w:hAnsi="方正魏碑_GBK" w:cs="方正魏碑_GBK" w:hint="eastAsia"/>
          <w:color w:val="auto"/>
          <w:u w:val="single"/>
          <w:shd w:val="clear" w:color="auto" w:fill="FFFFFF"/>
        </w:rPr>
        <w:t>（厂名）</w:t>
      </w:r>
      <w:r w:rsidRPr="00A559E5">
        <w:rPr>
          <w:rFonts w:ascii="方正魏碑_GBK" w:eastAsia="方正魏碑_GBK" w:hAnsi="方正魏碑_GBK" w:cs="方正魏碑_GBK" w:hint="eastAsia"/>
          <w:shd w:val="clear" w:color="auto" w:fill="FFFFFF"/>
        </w:rPr>
        <w:t>，厂址为</w:t>
      </w:r>
      <w:r w:rsidRPr="00A559E5">
        <w:rPr>
          <w:rStyle w:val="aff5"/>
          <w:rFonts w:ascii="方正魏碑_GBK" w:eastAsia="方正魏碑_GBK" w:hAnsi="方正魏碑_GBK" w:cs="方正魏碑_GBK" w:hint="eastAsia"/>
          <w:color w:val="auto"/>
          <w:u w:val="single"/>
          <w:shd w:val="clear" w:color="auto" w:fill="FFFFFF"/>
        </w:rPr>
        <w:t>（生产厂址）</w:t>
      </w:r>
      <w:r w:rsidRPr="00A559E5">
        <w:rPr>
          <w:rFonts w:ascii="方正魏碑_GBK" w:eastAsia="方正魏碑_GBK" w:hAnsi="方正魏碑_GBK" w:cs="方正魏碑_GBK" w:hint="eastAsia"/>
          <w:shd w:val="clear" w:color="auto" w:fill="FFFFFF"/>
        </w:rPr>
        <w:t>。</w:t>
      </w:r>
      <w:r w:rsidRPr="00A559E5">
        <w:rPr>
          <w:rStyle w:val="aff5"/>
          <w:rFonts w:ascii="方正魏碑_GBK" w:eastAsia="方正魏碑_GBK" w:hAnsi="方正魏碑_GBK" w:cs="方正魏碑_GBK" w:hint="eastAsia"/>
          <w:color w:val="auto"/>
          <w:u w:val="single"/>
          <w:shd w:val="clear" w:color="auto" w:fill="FFFFFF"/>
        </w:rPr>
        <w:t>（产品名称2）</w:t>
      </w:r>
      <w:r w:rsidRPr="00A559E5">
        <w:rPr>
          <w:rFonts w:ascii="方正魏碑_GBK" w:eastAsia="方正魏碑_GBK" w:hAnsi="方正魏碑_GBK" w:cs="方正魏碑_GBK" w:hint="eastAsia"/>
          <w:shd w:val="clear" w:color="auto" w:fill="FFFFFF"/>
        </w:rPr>
        <w:t>的中国境内生产的组件成本占比≥</w:t>
      </w:r>
      <w:r w:rsidRPr="00A559E5">
        <w:rPr>
          <w:rStyle w:val="aff5"/>
          <w:rFonts w:ascii="方正魏碑_GBK" w:eastAsia="方正魏碑_GBK" w:hAnsi="方正魏碑_GBK" w:cs="方正魏碑_GBK" w:hint="eastAsia"/>
          <w:color w:val="auto"/>
          <w:u w:val="single"/>
          <w:shd w:val="clear" w:color="auto" w:fill="FFFFFF"/>
        </w:rPr>
        <w:t>（规定</w:t>
      </w:r>
      <w:r w:rsidRPr="00A559E5">
        <w:rPr>
          <w:rStyle w:val="aff5"/>
          <w:rFonts w:ascii="方正魏碑_GBK" w:eastAsia="方正魏碑_GBK" w:hAnsi="方正魏碑_GBK" w:cs="方正魏碑_GBK"/>
          <w:color w:val="auto"/>
          <w:u w:val="single"/>
          <w:shd w:val="clear" w:color="auto" w:fill="FFFFFF"/>
        </w:rPr>
        <w:t>比例</w:t>
      </w:r>
      <w:r w:rsidRPr="00A559E5">
        <w:rPr>
          <w:rStyle w:val="aff5"/>
          <w:rFonts w:ascii="方正魏碑_GBK" w:eastAsia="方正魏碑_GBK" w:hAnsi="方正魏碑_GBK" w:cs="方正魏碑_GBK" w:hint="eastAsia"/>
          <w:color w:val="auto"/>
          <w:u w:val="single"/>
          <w:shd w:val="clear" w:color="auto" w:fill="FFFFFF"/>
        </w:rPr>
        <w:t>）</w:t>
      </w:r>
      <w:r w:rsidRPr="00A559E5">
        <w:rPr>
          <w:rFonts w:ascii="方正魏碑_GBK" w:eastAsia="方正魏碑_GBK" w:hAnsi="方正魏碑_GBK" w:cs="方正魏碑_GBK" w:hint="eastAsia"/>
          <w:shd w:val="clear" w:color="auto" w:fill="FFFFFF"/>
        </w:rPr>
        <w:t>。</w:t>
      </w:r>
      <w:r w:rsidRPr="00A559E5">
        <w:rPr>
          <w:rStyle w:val="aff5"/>
          <w:rFonts w:ascii="方正魏碑_GBK" w:eastAsia="方正魏碑_GBK" w:hAnsi="方正魏碑_GBK" w:cs="方正魏碑_GBK" w:hint="eastAsia"/>
          <w:color w:val="auto"/>
          <w:u w:val="single"/>
          <w:shd w:val="clear" w:color="auto" w:fill="FFFFFF"/>
        </w:rPr>
        <w:t>（产品名称2）</w:t>
      </w:r>
      <w:r w:rsidRPr="00A559E5">
        <w:rPr>
          <w:rFonts w:ascii="方正魏碑_GBK" w:eastAsia="方正魏碑_GBK" w:hAnsi="方正魏碑_GBK" w:cs="方正魏碑_GBK" w:hint="eastAsia"/>
          <w:shd w:val="clear" w:color="auto" w:fill="FFFFFF"/>
        </w:rPr>
        <w:t>的</w:t>
      </w:r>
      <w:r w:rsidRPr="00A559E5">
        <w:rPr>
          <w:rStyle w:val="aff5"/>
          <w:rFonts w:ascii="方正魏碑_GBK" w:eastAsia="方正魏碑_GBK" w:hAnsi="方正魏碑_GBK" w:cs="方正魏碑_GBK" w:hint="eastAsia"/>
          <w:color w:val="auto"/>
          <w:u w:val="single"/>
          <w:shd w:val="clear" w:color="auto" w:fill="FFFFFF"/>
        </w:rPr>
        <w:t>（关键</w:t>
      </w:r>
      <w:r w:rsidRPr="00A559E5">
        <w:rPr>
          <w:rStyle w:val="aff5"/>
          <w:rFonts w:ascii="方正魏碑_GBK" w:eastAsia="方正魏碑_GBK" w:hAnsi="方正魏碑_GBK" w:cs="方正魏碑_GBK"/>
          <w:color w:val="auto"/>
          <w:u w:val="single"/>
          <w:shd w:val="clear" w:color="auto" w:fill="FFFFFF"/>
        </w:rPr>
        <w:t>组件</w:t>
      </w:r>
      <w:r w:rsidRPr="00A559E5">
        <w:rPr>
          <w:rStyle w:val="aff5"/>
          <w:rFonts w:ascii="方正魏碑_GBK" w:eastAsia="方正魏碑_GBK" w:hAnsi="方正魏碑_GBK" w:cs="方正魏碑_GBK" w:hint="eastAsia"/>
          <w:color w:val="auto"/>
          <w:u w:val="single"/>
          <w:shd w:val="clear" w:color="auto" w:fill="FFFFFF"/>
        </w:rPr>
        <w:t>）</w:t>
      </w:r>
      <w:r w:rsidRPr="00A559E5">
        <w:rPr>
          <w:rFonts w:ascii="方正魏碑_GBK" w:eastAsia="方正魏碑_GBK" w:hAnsi="方正魏碑_GBK" w:cs="方正魏碑_GBK" w:hint="eastAsia"/>
          <w:shd w:val="clear" w:color="auto" w:fill="FFFFFF"/>
        </w:rPr>
        <w:t>在中国境内生产。</w:t>
      </w:r>
      <w:r w:rsidRPr="00A559E5">
        <w:rPr>
          <w:rStyle w:val="aff5"/>
          <w:rFonts w:ascii="方正魏碑_GBK" w:eastAsia="方正魏碑_GBK" w:hAnsi="方正魏碑_GBK" w:cs="方正魏碑_GBK" w:hint="eastAsia"/>
          <w:color w:val="auto"/>
          <w:u w:val="single"/>
          <w:shd w:val="clear" w:color="auto" w:fill="FFFFFF"/>
        </w:rPr>
        <w:t>（产品名称2）</w:t>
      </w:r>
      <w:r w:rsidRPr="00A559E5">
        <w:rPr>
          <w:rFonts w:ascii="方正魏碑_GBK" w:eastAsia="方正魏碑_GBK" w:hAnsi="方正魏碑_GBK" w:cs="方正魏碑_GBK" w:hint="eastAsia"/>
          <w:shd w:val="clear" w:color="auto" w:fill="FFFFFF"/>
        </w:rPr>
        <w:t>的</w:t>
      </w:r>
      <w:r w:rsidRPr="00A559E5">
        <w:rPr>
          <w:rStyle w:val="aff5"/>
          <w:rFonts w:ascii="方正魏碑_GBK" w:eastAsia="方正魏碑_GBK" w:hAnsi="方正魏碑_GBK" w:cs="方正魏碑_GBK" w:hint="eastAsia"/>
          <w:color w:val="auto"/>
          <w:u w:val="single"/>
          <w:shd w:val="clear" w:color="auto" w:fill="FFFFFF"/>
        </w:rPr>
        <w:t>（关键工序）</w:t>
      </w:r>
      <w:r w:rsidRPr="00A559E5">
        <w:rPr>
          <w:rFonts w:ascii="方正魏碑_GBK" w:eastAsia="方正魏碑_GBK" w:hAnsi="方正魏碑_GBK" w:cs="方正魏碑_GBK" w:hint="eastAsia"/>
          <w:shd w:val="clear" w:color="auto" w:fill="FFFFFF"/>
        </w:rPr>
        <w:t>在中国境内完成。</w:t>
      </w:r>
    </w:p>
    <w:p w:rsidR="001E12AF" w:rsidRPr="00A559E5" w:rsidRDefault="008E147A">
      <w:pPr>
        <w:pStyle w:val="afc"/>
        <w:spacing w:before="30" w:beforeAutospacing="0" w:after="30" w:afterAutospacing="0" w:line="0" w:lineRule="atLeast"/>
        <w:ind w:firstLine="420"/>
        <w:rPr>
          <w:rFonts w:ascii="方正魏碑_GBK" w:eastAsia="方正魏碑_GBK" w:hAnsi="方正魏碑_GBK" w:cs="方正魏碑_GBK"/>
        </w:rPr>
      </w:pPr>
      <w:r w:rsidRPr="00A559E5">
        <w:rPr>
          <w:rFonts w:ascii="方正魏碑_GBK" w:eastAsia="方正魏碑_GBK" w:hAnsi="方正魏碑_GBK" w:cs="方正魏碑_GBK" w:hint="eastAsia"/>
          <w:shd w:val="clear" w:color="auto" w:fill="FFFFFF"/>
        </w:rPr>
        <w:t>……</w:t>
      </w:r>
    </w:p>
    <w:p w:rsidR="001E12AF" w:rsidRPr="00A559E5" w:rsidRDefault="008E147A">
      <w:pPr>
        <w:pStyle w:val="afc"/>
        <w:spacing w:before="30" w:beforeAutospacing="0" w:after="30" w:afterAutospacing="0" w:line="0" w:lineRule="atLeast"/>
        <w:ind w:firstLine="420"/>
        <w:rPr>
          <w:rFonts w:ascii="方正魏碑_GBK" w:eastAsia="方正魏碑_GBK" w:hAnsi="方正魏碑_GBK" w:cs="方正魏碑_GBK"/>
        </w:rPr>
      </w:pPr>
      <w:r w:rsidRPr="00A559E5">
        <w:rPr>
          <w:rFonts w:ascii="方正魏碑_GBK" w:eastAsia="方正魏碑_GBK" w:hAnsi="方正魏碑_GBK" w:cs="方正魏碑_GBK" w:hint="eastAsia"/>
          <w:shd w:val="clear" w:color="auto" w:fill="FFFFFF"/>
        </w:rPr>
        <w:t>本公司（单位）对上述声明内容的真实性负责。如有虚假，愿承担相应法律责任。</w:t>
      </w:r>
    </w:p>
    <w:p w:rsidR="001E12AF" w:rsidRPr="00A559E5" w:rsidRDefault="001E12AF">
      <w:pPr>
        <w:pStyle w:val="afc"/>
        <w:spacing w:before="30" w:beforeAutospacing="0" w:after="30" w:afterAutospacing="0" w:line="0" w:lineRule="atLeast"/>
        <w:rPr>
          <w:rFonts w:ascii="方正魏碑_GBK" w:eastAsia="方正魏碑_GBK" w:hAnsi="方正魏碑_GBK" w:cs="方正魏碑_GBK"/>
        </w:rPr>
      </w:pPr>
    </w:p>
    <w:p w:rsidR="001E12AF" w:rsidRPr="00A559E5" w:rsidRDefault="008E147A">
      <w:pPr>
        <w:pStyle w:val="afc"/>
        <w:spacing w:before="30" w:beforeAutospacing="0" w:after="30" w:afterAutospacing="0" w:line="0" w:lineRule="atLeast"/>
        <w:ind w:right="480" w:firstLineChars="1550" w:firstLine="3720"/>
        <w:rPr>
          <w:rFonts w:ascii="方正魏碑_GBK" w:eastAsia="方正魏碑_GBK" w:hAnsi="方正魏碑_GBK" w:cs="方正魏碑_GBK"/>
        </w:rPr>
      </w:pPr>
      <w:r w:rsidRPr="00A559E5">
        <w:rPr>
          <w:rFonts w:ascii="方正魏碑_GBK" w:eastAsia="方正魏碑_GBK" w:hAnsi="方正魏碑_GBK" w:cs="方正魏碑_GBK" w:hint="eastAsia"/>
          <w:shd w:val="clear" w:color="auto" w:fill="FFFFFF"/>
        </w:rPr>
        <w:t>公司（单位）名称（盖章）：　        </w:t>
      </w:r>
    </w:p>
    <w:p w:rsidR="001E12AF" w:rsidRPr="00A559E5" w:rsidRDefault="008E147A">
      <w:pPr>
        <w:pStyle w:val="afc"/>
        <w:spacing w:before="30" w:beforeAutospacing="0" w:after="30" w:afterAutospacing="0" w:line="0" w:lineRule="atLeast"/>
        <w:jc w:val="center"/>
        <w:rPr>
          <w:rFonts w:ascii="方正魏碑_GBK" w:eastAsia="方正魏碑_GBK" w:hAnsi="方正魏碑_GBK" w:cs="方正魏碑_GBK"/>
        </w:rPr>
      </w:pPr>
      <w:r w:rsidRPr="00A559E5">
        <w:rPr>
          <w:rFonts w:ascii="方正魏碑_GBK" w:eastAsia="方正魏碑_GBK" w:hAnsi="方正魏碑_GBK" w:cs="方正魏碑_GBK" w:hint="eastAsia"/>
          <w:shd w:val="clear" w:color="auto" w:fill="FFFFFF"/>
        </w:rPr>
        <w:t xml:space="preserve">                    </w:t>
      </w:r>
      <w:r w:rsidRPr="00A559E5">
        <w:rPr>
          <w:rFonts w:ascii="方正魏碑_GBK" w:eastAsia="方正魏碑_GBK" w:hAnsi="方正魏碑_GBK" w:cs="方正魏碑_GBK"/>
          <w:shd w:val="clear" w:color="auto" w:fill="FFFFFF"/>
        </w:rPr>
        <w:t xml:space="preserve">            </w:t>
      </w:r>
      <w:r w:rsidRPr="00A559E5">
        <w:rPr>
          <w:rFonts w:ascii="方正魏碑_GBK" w:eastAsia="方正魏碑_GBK" w:hAnsi="方正魏碑_GBK" w:cs="方正魏碑_GBK" w:hint="eastAsia"/>
          <w:shd w:val="clear" w:color="auto" w:fill="FFFFFF"/>
        </w:rPr>
        <w:t>日期：　   年　  月　  日         </w:t>
      </w:r>
    </w:p>
    <w:p w:rsidR="001E12AF" w:rsidRPr="00A559E5" w:rsidRDefault="008E147A">
      <w:pPr>
        <w:pStyle w:val="afc"/>
        <w:spacing w:before="30" w:beforeAutospacing="0" w:after="30" w:afterAutospacing="0" w:line="0" w:lineRule="atLeast"/>
        <w:rPr>
          <w:rFonts w:ascii="方正魏碑_GBK" w:eastAsia="方正魏碑_GBK" w:hAnsi="方正魏碑_GBK" w:cs="方正魏碑_GBK"/>
        </w:rPr>
      </w:pPr>
      <w:r w:rsidRPr="00A559E5">
        <w:rPr>
          <w:rFonts w:ascii="方正魏碑_GBK" w:eastAsia="方正魏碑_GBK" w:hAnsi="方正魏碑_GBK" w:cs="方正魏碑_GBK" w:hint="eastAsia"/>
          <w:shd w:val="clear" w:color="auto" w:fill="FFFFFF"/>
        </w:rPr>
        <w:t>__________________</w:t>
      </w:r>
    </w:p>
    <w:p w:rsidR="001E12AF" w:rsidRPr="00A559E5" w:rsidRDefault="008E147A">
      <w:pPr>
        <w:pStyle w:val="afc"/>
        <w:spacing w:before="30" w:beforeAutospacing="0" w:after="30" w:afterAutospacing="0" w:line="0" w:lineRule="atLeast"/>
        <w:rPr>
          <w:rFonts w:ascii="方正魏碑_GBK" w:eastAsia="方正魏碑_GBK" w:hAnsi="方正魏碑_GBK" w:cs="方正魏碑_GBK"/>
          <w:sz w:val="22"/>
        </w:rPr>
      </w:pPr>
      <w:r w:rsidRPr="00A559E5">
        <w:rPr>
          <w:rFonts w:ascii="方正魏碑_GBK" w:eastAsia="方正魏碑_GBK" w:hAnsi="方正魏碑_GBK" w:cs="方正魏碑_GBK" w:hint="eastAsia"/>
          <w:sz w:val="22"/>
          <w:shd w:val="clear" w:color="auto" w:fill="FFFFFF"/>
        </w:rPr>
        <w:t>1.产品如有型号，请在“产品名称”栏一并填写。</w:t>
      </w:r>
    </w:p>
    <w:p w:rsidR="001E12AF" w:rsidRPr="00A559E5" w:rsidRDefault="008E147A">
      <w:pPr>
        <w:pStyle w:val="afc"/>
        <w:spacing w:before="30" w:beforeAutospacing="0" w:after="30" w:afterAutospacing="0" w:line="0" w:lineRule="atLeast"/>
        <w:rPr>
          <w:rFonts w:ascii="方正魏碑_GBK" w:eastAsia="方正魏碑_GBK" w:hAnsi="方正魏碑_GBK" w:cs="方正魏碑_GBK"/>
          <w:sz w:val="22"/>
        </w:rPr>
      </w:pPr>
      <w:r w:rsidRPr="00A559E5">
        <w:rPr>
          <w:rFonts w:ascii="方正魏碑_GBK" w:eastAsia="方正魏碑_GBK" w:hAnsi="方正魏碑_GBK" w:cs="方正魏碑_GBK" w:hint="eastAsia"/>
          <w:sz w:val="22"/>
          <w:shd w:val="clear" w:color="auto" w:fill="FFFFFF"/>
        </w:rPr>
        <w:t>2.生产厂名与厂址应与生产厂营业执照载明的相关信息保持一致。</w:t>
      </w:r>
    </w:p>
    <w:p w:rsidR="001E12AF" w:rsidRPr="00A559E5" w:rsidRDefault="008E147A">
      <w:pPr>
        <w:pStyle w:val="afc"/>
        <w:spacing w:before="30" w:beforeAutospacing="0" w:after="30" w:afterAutospacing="0" w:line="0" w:lineRule="atLeast"/>
        <w:rPr>
          <w:rFonts w:ascii="方正魏碑_GBK" w:eastAsia="方正魏碑_GBK" w:hAnsi="方正魏碑_GBK" w:cs="方正魏碑_GBK"/>
          <w:sz w:val="22"/>
        </w:rPr>
      </w:pPr>
      <w:r w:rsidRPr="00A559E5">
        <w:rPr>
          <w:rFonts w:ascii="方正魏碑_GBK" w:eastAsia="方正魏碑_GBK" w:hAnsi="方正魏碑_GBK" w:cs="方正魏碑_GBK" w:hint="eastAsia"/>
          <w:sz w:val="22"/>
          <w:shd w:val="clear" w:color="auto" w:fill="FFFFFF"/>
        </w:rPr>
        <w:t>3.该产品的中国境内生产的组件成本占比相关要求实施前，“规定比例”栏可不填，下同。</w:t>
      </w:r>
    </w:p>
    <w:p w:rsidR="001E12AF" w:rsidRPr="00A559E5" w:rsidRDefault="008E147A">
      <w:pPr>
        <w:pStyle w:val="afc"/>
        <w:spacing w:before="30" w:beforeAutospacing="0" w:after="30" w:afterAutospacing="0" w:line="0" w:lineRule="atLeast"/>
        <w:rPr>
          <w:rFonts w:ascii="方正魏碑_GBK" w:eastAsia="方正魏碑_GBK" w:hAnsi="方正魏碑_GBK" w:cs="方正魏碑_GBK"/>
          <w:sz w:val="22"/>
        </w:rPr>
      </w:pPr>
      <w:r w:rsidRPr="00A559E5">
        <w:rPr>
          <w:rFonts w:ascii="方正魏碑_GBK" w:eastAsia="方正魏碑_GBK" w:hAnsi="方正魏碑_GBK" w:cs="方正魏碑_GBK" w:hint="eastAsia"/>
          <w:sz w:val="22"/>
          <w:shd w:val="clear" w:color="auto" w:fill="FFFFFF"/>
        </w:rPr>
        <w:t>4.该产品的关键组件要求实施前，“关键组件”栏可不填，下同。</w:t>
      </w:r>
    </w:p>
    <w:p w:rsidR="001E12AF" w:rsidRPr="00A559E5" w:rsidRDefault="008E147A">
      <w:pPr>
        <w:pStyle w:val="afc"/>
        <w:spacing w:before="30" w:beforeAutospacing="0" w:after="30" w:afterAutospacing="0" w:line="0" w:lineRule="atLeast"/>
        <w:rPr>
          <w:rFonts w:ascii="方正魏碑_GBK" w:eastAsia="方正魏碑_GBK" w:hAnsi="方正魏碑_GBK" w:cs="方正魏碑_GBK"/>
          <w:sz w:val="22"/>
          <w:shd w:val="clear" w:color="auto" w:fill="FFFFFF"/>
        </w:rPr>
      </w:pPr>
      <w:r w:rsidRPr="00A559E5">
        <w:rPr>
          <w:rFonts w:ascii="方正魏碑_GBK" w:eastAsia="方正魏碑_GBK" w:hAnsi="方正魏碑_GBK" w:cs="方正魏碑_GBK" w:hint="eastAsia"/>
          <w:sz w:val="22"/>
          <w:shd w:val="clear" w:color="auto" w:fill="FFFFFF"/>
        </w:rPr>
        <w:t>5.该产品的关键工序要求实施前，“关键工序”栏可不填，下同。</w:t>
      </w:r>
    </w:p>
    <w:p w:rsidR="001E12AF" w:rsidRPr="00A559E5" w:rsidRDefault="008E147A">
      <w:pPr>
        <w:pStyle w:val="afc"/>
        <w:spacing w:before="30" w:beforeAutospacing="0" w:after="30" w:afterAutospacing="0" w:line="0" w:lineRule="atLeast"/>
        <w:rPr>
          <w:rFonts w:ascii="方正魏碑_GBK" w:eastAsia="方正魏碑_GBK" w:hAnsi="方正魏碑_GBK" w:cs="方正魏碑_GBK"/>
          <w:sz w:val="22"/>
          <w:shd w:val="clear" w:color="auto" w:fill="FFFFFF"/>
        </w:rPr>
      </w:pPr>
      <w:r w:rsidRPr="00A559E5">
        <w:rPr>
          <w:rFonts w:ascii="方正魏碑_GBK" w:eastAsia="方正魏碑_GBK" w:hAnsi="方正魏碑_GBK" w:cs="方正魏碑_GBK" w:hint="eastAsia"/>
          <w:sz w:val="22"/>
          <w:shd w:val="clear" w:color="auto" w:fill="FFFFFF"/>
        </w:rPr>
        <w:t>6.用斜线划除的地方无需填写。</w:t>
      </w:r>
    </w:p>
    <w:p w:rsidR="001E12AF" w:rsidRPr="00A559E5" w:rsidRDefault="008E147A">
      <w:pPr>
        <w:rPr>
          <w:rFonts w:ascii="方正魏碑_GBK" w:eastAsia="方正魏碑_GBK" w:hAnsi="方正魏碑_GBK" w:cs="方正魏碑_GBK"/>
        </w:rPr>
      </w:pPr>
      <w:r w:rsidRPr="00A559E5">
        <w:rPr>
          <w:rFonts w:ascii="宋体" w:hAnsi="宋体" w:hint="eastAsia"/>
          <w:b/>
          <w:sz w:val="24"/>
        </w:rPr>
        <w:br w:type="page"/>
      </w:r>
      <w:r w:rsidRPr="00A559E5">
        <w:rPr>
          <w:rFonts w:ascii="宋体" w:hAnsi="宋体"/>
          <w:b/>
          <w:sz w:val="24"/>
        </w:rPr>
        <w:lastRenderedPageBreak/>
        <w:t xml:space="preserve">9  </w:t>
      </w:r>
      <w:r w:rsidRPr="00A559E5">
        <w:rPr>
          <w:rFonts w:ascii="宋体" w:hAnsi="宋体" w:hint="eastAsia"/>
          <w:b/>
          <w:sz w:val="24"/>
        </w:rPr>
        <w:t>项目实施方案等，包括但不限于如下主题：</w:t>
      </w:r>
    </w:p>
    <w:p w:rsidR="001E12AF" w:rsidRPr="00A559E5" w:rsidRDefault="008E147A">
      <w:pPr>
        <w:snapToGrid w:val="0"/>
        <w:spacing w:line="560" w:lineRule="exact"/>
        <w:ind w:firstLineChars="200" w:firstLine="480"/>
        <w:rPr>
          <w:rFonts w:ascii="宋体" w:hAnsi="宋体"/>
          <w:sz w:val="24"/>
          <w:szCs w:val="20"/>
        </w:rPr>
      </w:pPr>
      <w:r w:rsidRPr="00A559E5">
        <w:rPr>
          <w:rFonts w:ascii="宋体" w:hAnsi="宋体" w:hint="eastAsia"/>
          <w:sz w:val="24"/>
          <w:szCs w:val="20"/>
        </w:rPr>
        <w:t>详见评标标准</w:t>
      </w:r>
    </w:p>
    <w:p w:rsidR="001E12AF" w:rsidRPr="00A559E5" w:rsidRDefault="001E12AF">
      <w:pPr>
        <w:snapToGrid w:val="0"/>
        <w:spacing w:line="560" w:lineRule="exact"/>
        <w:ind w:firstLineChars="200" w:firstLine="480"/>
        <w:rPr>
          <w:rFonts w:ascii="宋体" w:hAnsi="宋体"/>
          <w:sz w:val="24"/>
          <w:szCs w:val="20"/>
        </w:rPr>
      </w:pPr>
    </w:p>
    <w:p w:rsidR="001E12AF" w:rsidRPr="00A559E5" w:rsidRDefault="008E147A">
      <w:pPr>
        <w:spacing w:line="360" w:lineRule="auto"/>
        <w:outlineLvl w:val="2"/>
        <w:rPr>
          <w:rFonts w:ascii="宋体" w:hAnsi="宋体"/>
          <w:b/>
          <w:sz w:val="24"/>
        </w:rPr>
      </w:pPr>
      <w:r w:rsidRPr="00A559E5">
        <w:rPr>
          <w:rFonts w:ascii="宋体" w:hAnsi="宋体"/>
          <w:b/>
          <w:sz w:val="24"/>
        </w:rPr>
        <w:t>10</w:t>
      </w:r>
      <w:r w:rsidRPr="00A559E5">
        <w:rPr>
          <w:rFonts w:ascii="宋体" w:hAnsi="宋体" w:hint="eastAsia"/>
          <w:b/>
          <w:sz w:val="24"/>
        </w:rPr>
        <w:t xml:space="preserve">  参加本项目人员一览表</w:t>
      </w:r>
    </w:p>
    <w:p w:rsidR="001E12AF" w:rsidRPr="00A559E5" w:rsidRDefault="001E12AF">
      <w:pPr>
        <w:spacing w:line="360" w:lineRule="auto"/>
        <w:jc w:val="center"/>
        <w:rPr>
          <w:rFonts w:ascii="宋体" w:hAnsi="宋体"/>
          <w:b/>
          <w:sz w:val="32"/>
          <w:szCs w:val="32"/>
        </w:rPr>
      </w:pPr>
    </w:p>
    <w:p w:rsidR="001E12AF" w:rsidRPr="00A559E5" w:rsidRDefault="008E147A">
      <w:pPr>
        <w:spacing w:line="360" w:lineRule="auto"/>
        <w:jc w:val="center"/>
        <w:rPr>
          <w:rFonts w:ascii="宋体" w:hAnsi="宋体"/>
          <w:b/>
          <w:sz w:val="32"/>
          <w:szCs w:val="32"/>
        </w:rPr>
      </w:pPr>
      <w:r w:rsidRPr="00A559E5">
        <w:rPr>
          <w:rFonts w:ascii="宋体" w:hAnsi="宋体" w:hint="eastAsia"/>
          <w:b/>
          <w:sz w:val="32"/>
          <w:szCs w:val="32"/>
        </w:rPr>
        <w:t>参加本项目人员一览表</w:t>
      </w:r>
    </w:p>
    <w:p w:rsidR="001E12AF" w:rsidRPr="00A559E5" w:rsidRDefault="001E12AF">
      <w:pPr>
        <w:snapToGrid w:val="0"/>
        <w:spacing w:line="360" w:lineRule="auto"/>
        <w:rPr>
          <w:rFonts w:ascii="宋体" w:hAnsi="宋体"/>
          <w:sz w:val="22"/>
        </w:rPr>
      </w:pPr>
    </w:p>
    <w:p w:rsidR="001E12AF" w:rsidRPr="00A559E5" w:rsidRDefault="008E147A">
      <w:pPr>
        <w:snapToGrid w:val="0"/>
        <w:spacing w:line="360" w:lineRule="auto"/>
        <w:rPr>
          <w:rFonts w:ascii="宋体" w:hAnsi="宋体" w:cs="宋体"/>
          <w:sz w:val="24"/>
        </w:rPr>
      </w:pPr>
      <w:r w:rsidRPr="00A559E5">
        <w:rPr>
          <w:rFonts w:ascii="宋体" w:hAnsi="宋体" w:cs="宋体" w:hint="eastAsia"/>
          <w:sz w:val="24"/>
        </w:rPr>
        <w:t>项目编号：</w:t>
      </w:r>
      <w:r w:rsidRPr="00A559E5">
        <w:rPr>
          <w:rFonts w:ascii="宋体" w:hAnsi="宋体" w:cs="宋体" w:hint="eastAsia"/>
          <w:sz w:val="24"/>
          <w:u w:val="single"/>
        </w:rPr>
        <w:t xml:space="preserve">                     </w:t>
      </w:r>
    </w:p>
    <w:tbl>
      <w:tblPr>
        <w:tblW w:w="9450" w:type="dxa"/>
        <w:tblInd w:w="-35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rsidR="001E12AF" w:rsidRPr="00A559E5">
        <w:tc>
          <w:tcPr>
            <w:tcW w:w="945"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tabs>
                <w:tab w:val="left" w:pos="9765"/>
              </w:tabs>
              <w:snapToGrid w:val="0"/>
              <w:spacing w:line="360" w:lineRule="auto"/>
              <w:jc w:val="center"/>
              <w:rPr>
                <w:rFonts w:ascii="宋体" w:hAnsi="宋体" w:cs="宋体"/>
                <w:sz w:val="24"/>
              </w:rPr>
            </w:pPr>
            <w:r w:rsidRPr="00A559E5">
              <w:rPr>
                <w:rFonts w:ascii="宋体" w:hAnsi="宋体" w:cs="宋体" w:hint="eastAsia"/>
                <w:sz w:val="24"/>
              </w:rPr>
              <w:t>序号</w:t>
            </w:r>
          </w:p>
        </w:tc>
        <w:tc>
          <w:tcPr>
            <w:tcW w:w="945"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tabs>
                <w:tab w:val="left" w:pos="9765"/>
              </w:tabs>
              <w:snapToGrid w:val="0"/>
              <w:spacing w:line="360" w:lineRule="auto"/>
              <w:jc w:val="center"/>
              <w:rPr>
                <w:rFonts w:ascii="宋体" w:hAnsi="宋体" w:cs="宋体"/>
                <w:sz w:val="24"/>
              </w:rPr>
            </w:pPr>
            <w:r w:rsidRPr="00A559E5">
              <w:rPr>
                <w:rFonts w:ascii="宋体" w:hAnsi="宋体" w:cs="宋体" w:hint="eastAsia"/>
                <w:sz w:val="24"/>
              </w:rPr>
              <w:t>姓名</w:t>
            </w:r>
          </w:p>
        </w:tc>
        <w:tc>
          <w:tcPr>
            <w:tcW w:w="945"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tabs>
                <w:tab w:val="left" w:pos="9765"/>
              </w:tabs>
              <w:snapToGrid w:val="0"/>
              <w:spacing w:line="360" w:lineRule="auto"/>
              <w:jc w:val="center"/>
              <w:rPr>
                <w:rFonts w:ascii="宋体" w:hAnsi="宋体" w:cs="宋体"/>
                <w:sz w:val="24"/>
              </w:rPr>
            </w:pPr>
            <w:r w:rsidRPr="00A559E5">
              <w:rPr>
                <w:rFonts w:ascii="宋体" w:hAnsi="宋体" w:cs="宋体" w:hint="eastAsia"/>
                <w:sz w:val="24"/>
              </w:rPr>
              <w:t>性别</w:t>
            </w:r>
          </w:p>
        </w:tc>
        <w:tc>
          <w:tcPr>
            <w:tcW w:w="945"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tabs>
                <w:tab w:val="left" w:pos="9765"/>
              </w:tabs>
              <w:snapToGrid w:val="0"/>
              <w:spacing w:line="360" w:lineRule="auto"/>
              <w:jc w:val="center"/>
              <w:rPr>
                <w:rFonts w:ascii="宋体" w:hAnsi="宋体" w:cs="宋体"/>
                <w:sz w:val="24"/>
              </w:rPr>
            </w:pPr>
            <w:r w:rsidRPr="00A559E5">
              <w:rPr>
                <w:rFonts w:ascii="宋体" w:hAnsi="宋体" w:cs="宋体" w:hint="eastAsia"/>
                <w:sz w:val="24"/>
              </w:rPr>
              <w:t>年龄</w:t>
            </w:r>
          </w:p>
        </w:tc>
        <w:tc>
          <w:tcPr>
            <w:tcW w:w="945"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tabs>
                <w:tab w:val="left" w:pos="9765"/>
              </w:tabs>
              <w:snapToGrid w:val="0"/>
              <w:spacing w:line="360" w:lineRule="auto"/>
              <w:jc w:val="center"/>
              <w:rPr>
                <w:rFonts w:ascii="宋体" w:hAnsi="宋体" w:cs="宋体"/>
                <w:sz w:val="24"/>
              </w:rPr>
            </w:pPr>
            <w:r w:rsidRPr="00A559E5">
              <w:rPr>
                <w:rFonts w:ascii="宋体" w:hAnsi="宋体" w:cs="宋体" w:hint="eastAsia"/>
                <w:sz w:val="24"/>
              </w:rPr>
              <w:t>毕业学校和学历</w:t>
            </w:r>
          </w:p>
        </w:tc>
        <w:tc>
          <w:tcPr>
            <w:tcW w:w="945"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tabs>
                <w:tab w:val="left" w:pos="9765"/>
              </w:tabs>
              <w:snapToGrid w:val="0"/>
              <w:spacing w:line="360" w:lineRule="auto"/>
              <w:jc w:val="center"/>
              <w:rPr>
                <w:rFonts w:ascii="宋体" w:hAnsi="宋体" w:cs="宋体"/>
                <w:sz w:val="24"/>
              </w:rPr>
            </w:pPr>
            <w:r w:rsidRPr="00A559E5">
              <w:rPr>
                <w:rFonts w:ascii="宋体" w:hAnsi="宋体" w:cs="宋体" w:hint="eastAsia"/>
                <w:sz w:val="24"/>
              </w:rPr>
              <w:t>专业</w:t>
            </w:r>
          </w:p>
        </w:tc>
        <w:tc>
          <w:tcPr>
            <w:tcW w:w="945"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tabs>
                <w:tab w:val="left" w:pos="9765"/>
              </w:tabs>
              <w:snapToGrid w:val="0"/>
              <w:spacing w:line="360" w:lineRule="auto"/>
              <w:jc w:val="center"/>
              <w:rPr>
                <w:rFonts w:ascii="宋体" w:hAnsi="宋体" w:cs="宋体"/>
                <w:sz w:val="24"/>
              </w:rPr>
            </w:pPr>
            <w:r w:rsidRPr="00A559E5">
              <w:rPr>
                <w:rFonts w:ascii="宋体" w:hAnsi="宋体" w:cs="宋体" w:hint="eastAsia"/>
                <w:sz w:val="24"/>
              </w:rPr>
              <w:t>职称</w:t>
            </w:r>
          </w:p>
        </w:tc>
        <w:tc>
          <w:tcPr>
            <w:tcW w:w="945"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tabs>
                <w:tab w:val="left" w:pos="9765"/>
              </w:tabs>
              <w:snapToGrid w:val="0"/>
              <w:spacing w:line="360" w:lineRule="auto"/>
              <w:jc w:val="center"/>
              <w:rPr>
                <w:rFonts w:ascii="宋体" w:hAnsi="宋体" w:cs="宋体"/>
                <w:sz w:val="24"/>
              </w:rPr>
            </w:pPr>
            <w:r w:rsidRPr="00A559E5">
              <w:rPr>
                <w:rFonts w:ascii="宋体" w:hAnsi="宋体" w:cs="宋体" w:hint="eastAsia"/>
                <w:sz w:val="24"/>
              </w:rPr>
              <w:t>专业培训及证书</w:t>
            </w:r>
          </w:p>
        </w:tc>
        <w:tc>
          <w:tcPr>
            <w:tcW w:w="945"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tabs>
                <w:tab w:val="left" w:pos="9765"/>
              </w:tabs>
              <w:snapToGrid w:val="0"/>
              <w:spacing w:line="360" w:lineRule="auto"/>
              <w:jc w:val="center"/>
              <w:rPr>
                <w:rFonts w:ascii="宋体" w:hAnsi="宋体" w:cs="宋体"/>
                <w:sz w:val="24"/>
              </w:rPr>
            </w:pPr>
            <w:r w:rsidRPr="00A559E5">
              <w:rPr>
                <w:rFonts w:ascii="宋体" w:hAnsi="宋体" w:cs="宋体" w:hint="eastAsia"/>
                <w:sz w:val="24"/>
              </w:rPr>
              <w:t>责任</w:t>
            </w:r>
          </w:p>
          <w:p w:rsidR="001E12AF" w:rsidRPr="00A559E5" w:rsidRDefault="008E147A">
            <w:pPr>
              <w:tabs>
                <w:tab w:val="left" w:pos="9765"/>
              </w:tabs>
              <w:snapToGrid w:val="0"/>
              <w:spacing w:line="360" w:lineRule="auto"/>
              <w:jc w:val="center"/>
              <w:rPr>
                <w:rFonts w:ascii="宋体" w:hAnsi="宋体" w:cs="宋体"/>
                <w:sz w:val="24"/>
              </w:rPr>
            </w:pPr>
            <w:r w:rsidRPr="00A559E5">
              <w:rPr>
                <w:rFonts w:ascii="宋体" w:hAnsi="宋体" w:cs="宋体" w:hint="eastAsia"/>
                <w:sz w:val="24"/>
              </w:rPr>
              <w:t>或分工</w:t>
            </w:r>
          </w:p>
        </w:tc>
        <w:tc>
          <w:tcPr>
            <w:tcW w:w="945" w:type="dxa"/>
            <w:tcBorders>
              <w:top w:val="single" w:sz="4" w:space="0" w:color="auto"/>
              <w:left w:val="single" w:sz="4" w:space="0" w:color="auto"/>
              <w:bottom w:val="single" w:sz="4" w:space="0" w:color="auto"/>
              <w:right w:val="single" w:sz="4" w:space="0" w:color="auto"/>
            </w:tcBorders>
            <w:vAlign w:val="center"/>
          </w:tcPr>
          <w:p w:rsidR="001E12AF" w:rsidRPr="00A559E5" w:rsidRDefault="008E147A">
            <w:pPr>
              <w:tabs>
                <w:tab w:val="left" w:pos="9765"/>
              </w:tabs>
              <w:snapToGrid w:val="0"/>
              <w:spacing w:line="360" w:lineRule="auto"/>
              <w:jc w:val="center"/>
              <w:rPr>
                <w:rFonts w:ascii="宋体" w:hAnsi="宋体" w:cs="宋体"/>
                <w:sz w:val="24"/>
              </w:rPr>
            </w:pPr>
            <w:r w:rsidRPr="00A559E5">
              <w:rPr>
                <w:rFonts w:ascii="宋体" w:hAnsi="宋体" w:cs="宋体" w:hint="eastAsia"/>
                <w:sz w:val="24"/>
              </w:rPr>
              <w:t>项目经历或主要工作</w:t>
            </w:r>
          </w:p>
          <w:p w:rsidR="001E12AF" w:rsidRPr="00A559E5" w:rsidRDefault="008E147A">
            <w:pPr>
              <w:tabs>
                <w:tab w:val="left" w:pos="9765"/>
              </w:tabs>
              <w:snapToGrid w:val="0"/>
              <w:spacing w:line="360" w:lineRule="auto"/>
              <w:jc w:val="center"/>
              <w:rPr>
                <w:rFonts w:ascii="宋体" w:hAnsi="宋体" w:cs="宋体"/>
                <w:sz w:val="24"/>
              </w:rPr>
            </w:pPr>
            <w:r w:rsidRPr="00A559E5">
              <w:rPr>
                <w:rFonts w:ascii="宋体" w:hAnsi="宋体" w:cs="宋体" w:hint="eastAsia"/>
                <w:sz w:val="24"/>
              </w:rPr>
              <w:t>业绩</w:t>
            </w:r>
          </w:p>
        </w:tc>
      </w:tr>
      <w:tr w:rsidR="001E12AF" w:rsidRPr="00A559E5">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r>
      <w:tr w:rsidR="001E12AF" w:rsidRPr="00A559E5">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r>
      <w:tr w:rsidR="001E12AF" w:rsidRPr="00A559E5">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r>
      <w:tr w:rsidR="001E12AF" w:rsidRPr="00A559E5">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r>
      <w:tr w:rsidR="001E12AF" w:rsidRPr="00A559E5">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1E12AF">
            <w:pPr>
              <w:tabs>
                <w:tab w:val="left" w:pos="9765"/>
              </w:tabs>
              <w:snapToGrid w:val="0"/>
              <w:spacing w:line="360" w:lineRule="auto"/>
              <w:rPr>
                <w:rFonts w:ascii="宋体" w:hAnsi="宋体" w:cs="宋体"/>
                <w:sz w:val="24"/>
              </w:rPr>
            </w:pPr>
          </w:p>
        </w:tc>
      </w:tr>
      <w:tr w:rsidR="001E12AF" w:rsidRPr="00A559E5">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c>
          <w:tcPr>
            <w:tcW w:w="945" w:type="dxa"/>
            <w:tcBorders>
              <w:top w:val="single" w:sz="4" w:space="0" w:color="auto"/>
              <w:left w:val="single" w:sz="4" w:space="0" w:color="auto"/>
              <w:bottom w:val="single" w:sz="4" w:space="0" w:color="auto"/>
              <w:right w:val="single" w:sz="4" w:space="0" w:color="auto"/>
            </w:tcBorders>
          </w:tcPr>
          <w:p w:rsidR="001E12AF" w:rsidRPr="00A559E5" w:rsidRDefault="008E147A">
            <w:pPr>
              <w:tabs>
                <w:tab w:val="left" w:pos="9765"/>
              </w:tabs>
              <w:snapToGrid w:val="0"/>
              <w:spacing w:line="360" w:lineRule="auto"/>
              <w:rPr>
                <w:rFonts w:ascii="宋体" w:hAnsi="宋体" w:cs="宋体"/>
                <w:sz w:val="24"/>
              </w:rPr>
            </w:pPr>
            <w:r w:rsidRPr="00A559E5">
              <w:rPr>
                <w:rFonts w:ascii="宋体" w:hAnsi="宋体" w:cs="宋体" w:hint="eastAsia"/>
                <w:sz w:val="24"/>
              </w:rPr>
              <w:t> </w:t>
            </w:r>
          </w:p>
        </w:tc>
      </w:tr>
    </w:tbl>
    <w:p w:rsidR="001E12AF" w:rsidRPr="00A559E5" w:rsidRDefault="001E12AF">
      <w:pPr>
        <w:tabs>
          <w:tab w:val="left" w:pos="9765"/>
        </w:tabs>
        <w:autoSpaceDE w:val="0"/>
        <w:autoSpaceDN w:val="0"/>
        <w:adjustRightInd w:val="0"/>
        <w:snapToGrid w:val="0"/>
        <w:rPr>
          <w:rFonts w:ascii="宋体" w:hAnsi="宋体" w:cs="宋体"/>
          <w:b/>
          <w:sz w:val="24"/>
          <w:lang w:val="zh-CN"/>
        </w:rPr>
      </w:pPr>
    </w:p>
    <w:p w:rsidR="001E12AF" w:rsidRPr="00A559E5" w:rsidRDefault="008E147A">
      <w:pPr>
        <w:tabs>
          <w:tab w:val="left" w:pos="9765"/>
        </w:tabs>
        <w:autoSpaceDE w:val="0"/>
        <w:autoSpaceDN w:val="0"/>
        <w:adjustRightInd w:val="0"/>
        <w:snapToGrid w:val="0"/>
        <w:spacing w:line="360" w:lineRule="auto"/>
        <w:rPr>
          <w:rFonts w:ascii="宋体" w:hAnsi="宋体" w:cs="宋体"/>
          <w:b/>
          <w:sz w:val="24"/>
        </w:rPr>
      </w:pPr>
      <w:r w:rsidRPr="00A559E5">
        <w:rPr>
          <w:rFonts w:ascii="宋体" w:hAnsi="宋体" w:cs="宋体" w:hint="eastAsia"/>
          <w:b/>
          <w:sz w:val="24"/>
          <w:lang w:val="zh-CN"/>
        </w:rPr>
        <w:t>注：参加本项目人员须是投标人正式职工。</w:t>
      </w:r>
    </w:p>
    <w:p w:rsidR="001E12AF" w:rsidRPr="00A559E5" w:rsidRDefault="001E12AF">
      <w:pPr>
        <w:snapToGrid w:val="0"/>
        <w:spacing w:line="360" w:lineRule="auto"/>
        <w:rPr>
          <w:rFonts w:ascii="宋体" w:hAnsi="宋体"/>
          <w:sz w:val="24"/>
        </w:rPr>
      </w:pP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rPr>
        <w:t>投标人名称（加盖公章）</w:t>
      </w:r>
      <w:r w:rsidRPr="00A559E5">
        <w:rPr>
          <w:rFonts w:ascii="宋体" w:hAnsi="宋体"/>
          <w:sz w:val="24"/>
          <w:lang w:val="zh-CN"/>
        </w:rPr>
        <w:t>：____________</w:t>
      </w: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szCs w:val="20"/>
        </w:rPr>
        <w:t xml:space="preserve">日期：_____年______月______日   </w:t>
      </w:r>
    </w:p>
    <w:p w:rsidR="001E12AF" w:rsidRPr="00A559E5" w:rsidRDefault="008E147A">
      <w:pPr>
        <w:spacing w:line="360" w:lineRule="auto"/>
        <w:outlineLvl w:val="2"/>
        <w:rPr>
          <w:rFonts w:ascii="宋体" w:hAnsi="宋体"/>
          <w:b/>
          <w:sz w:val="24"/>
          <w:szCs w:val="20"/>
        </w:rPr>
      </w:pPr>
      <w:r w:rsidRPr="00A559E5">
        <w:rPr>
          <w:rFonts w:ascii="宋体" w:hAnsi="宋体"/>
          <w:kern w:val="0"/>
          <w:sz w:val="22"/>
        </w:rPr>
        <w:br w:type="page"/>
      </w:r>
      <w:bookmarkStart w:id="907" w:name="_Toc288738397"/>
      <w:bookmarkStart w:id="908" w:name="_Toc288738839"/>
      <w:r w:rsidRPr="00A559E5">
        <w:rPr>
          <w:rFonts w:ascii="宋体" w:hAnsi="宋体" w:hint="eastAsia"/>
          <w:b/>
          <w:sz w:val="24"/>
        </w:rPr>
        <w:lastRenderedPageBreak/>
        <w:t>1</w:t>
      </w:r>
      <w:r w:rsidRPr="00A559E5">
        <w:rPr>
          <w:rFonts w:ascii="宋体" w:hAnsi="宋体"/>
          <w:b/>
          <w:sz w:val="24"/>
        </w:rPr>
        <w:t>1</w:t>
      </w:r>
      <w:r w:rsidRPr="00A559E5">
        <w:rPr>
          <w:rFonts w:ascii="宋体" w:hAnsi="宋体" w:hint="eastAsia"/>
          <w:b/>
          <w:sz w:val="24"/>
        </w:rPr>
        <w:t xml:space="preserve">  相关业绩案例一览表</w:t>
      </w:r>
    </w:p>
    <w:p w:rsidR="001E12AF" w:rsidRPr="00A559E5" w:rsidRDefault="001E12AF">
      <w:pPr>
        <w:rPr>
          <w:rFonts w:ascii="宋体" w:hAnsi="宋体"/>
          <w:sz w:val="24"/>
          <w:szCs w:val="20"/>
        </w:rPr>
      </w:pPr>
    </w:p>
    <w:p w:rsidR="001E12AF" w:rsidRPr="00A559E5" w:rsidRDefault="008E147A">
      <w:pPr>
        <w:jc w:val="center"/>
        <w:rPr>
          <w:rFonts w:ascii="宋体" w:hAnsi="宋体"/>
          <w:b/>
          <w:sz w:val="32"/>
          <w:szCs w:val="32"/>
        </w:rPr>
      </w:pPr>
      <w:r w:rsidRPr="00A559E5">
        <w:rPr>
          <w:rFonts w:ascii="宋体" w:hAnsi="宋体" w:hint="eastAsia"/>
          <w:b/>
          <w:sz w:val="32"/>
          <w:szCs w:val="32"/>
        </w:rPr>
        <w:t>相关业绩案例一览表</w:t>
      </w:r>
      <w:bookmarkEnd w:id="907"/>
      <w:bookmarkEnd w:id="908"/>
    </w:p>
    <w:p w:rsidR="001E12AF" w:rsidRPr="00A559E5" w:rsidRDefault="001E12AF">
      <w:pPr>
        <w:snapToGrid w:val="0"/>
        <w:spacing w:line="360" w:lineRule="auto"/>
        <w:jc w:val="center"/>
        <w:rPr>
          <w:rFonts w:ascii="宋体" w:hAnsi="宋体"/>
          <w:b/>
          <w:sz w:val="28"/>
          <w:szCs w:val="30"/>
        </w:rPr>
      </w:pPr>
    </w:p>
    <w:p w:rsidR="001E12AF" w:rsidRPr="00A559E5" w:rsidRDefault="008E147A">
      <w:pPr>
        <w:snapToGrid w:val="0"/>
        <w:spacing w:line="360" w:lineRule="auto"/>
        <w:ind w:firstLineChars="200" w:firstLine="480"/>
        <w:rPr>
          <w:rFonts w:ascii="宋体" w:hAnsi="宋体" w:cs="宋体"/>
          <w:sz w:val="24"/>
        </w:rPr>
      </w:pPr>
      <w:r w:rsidRPr="00A559E5">
        <w:rPr>
          <w:rFonts w:ascii="宋体" w:hAnsi="宋体" w:cs="宋体" w:hint="eastAsia"/>
          <w:sz w:val="24"/>
        </w:rPr>
        <w:t>项目编号：</w:t>
      </w:r>
      <w:r w:rsidRPr="00A559E5">
        <w:rPr>
          <w:rFonts w:ascii="宋体" w:hAnsi="宋体" w:cs="宋体" w:hint="eastAsia"/>
          <w:sz w:val="24"/>
          <w:u w:val="single"/>
        </w:rPr>
        <w:t xml:space="preserve">                   </w:t>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rsidR="001E12AF" w:rsidRPr="00A559E5">
        <w:trPr>
          <w:trHeight w:val="498"/>
          <w:jc w:val="center"/>
        </w:trPr>
        <w:tc>
          <w:tcPr>
            <w:tcW w:w="1284" w:type="dxa"/>
            <w:tcBorders>
              <w:top w:val="single" w:sz="6" w:space="0" w:color="auto"/>
              <w:left w:val="single" w:sz="6" w:space="0" w:color="auto"/>
              <w:bottom w:val="single" w:sz="6" w:space="0" w:color="auto"/>
              <w:right w:val="single" w:sz="6" w:space="0" w:color="auto"/>
            </w:tcBorders>
            <w:vAlign w:val="center"/>
          </w:tcPr>
          <w:p w:rsidR="001E12AF" w:rsidRPr="00A559E5" w:rsidRDefault="008E147A">
            <w:pPr>
              <w:tabs>
                <w:tab w:val="left" w:pos="9765"/>
              </w:tabs>
              <w:autoSpaceDE w:val="0"/>
              <w:autoSpaceDN w:val="0"/>
              <w:adjustRightInd w:val="0"/>
              <w:snapToGrid w:val="0"/>
              <w:spacing w:line="360" w:lineRule="auto"/>
              <w:jc w:val="center"/>
              <w:rPr>
                <w:rFonts w:ascii="宋体" w:hAnsi="宋体" w:cs="宋体"/>
                <w:sz w:val="24"/>
                <w:lang w:val="zh-CN"/>
              </w:rPr>
            </w:pPr>
            <w:r w:rsidRPr="00A559E5">
              <w:rPr>
                <w:rFonts w:ascii="宋体" w:hAnsi="宋体" w:cs="宋体" w:hint="eastAsia"/>
                <w:sz w:val="24"/>
                <w:lang w:val="zh-CN"/>
              </w:rPr>
              <w:t>项目时间</w:t>
            </w:r>
          </w:p>
        </w:tc>
        <w:tc>
          <w:tcPr>
            <w:tcW w:w="1681" w:type="dxa"/>
            <w:tcBorders>
              <w:top w:val="single" w:sz="6" w:space="0" w:color="auto"/>
              <w:left w:val="single" w:sz="6" w:space="0" w:color="auto"/>
              <w:bottom w:val="single" w:sz="6" w:space="0" w:color="auto"/>
              <w:right w:val="single" w:sz="6" w:space="0" w:color="auto"/>
            </w:tcBorders>
            <w:vAlign w:val="center"/>
          </w:tcPr>
          <w:p w:rsidR="001E12AF" w:rsidRPr="00A559E5" w:rsidRDefault="008E147A">
            <w:pPr>
              <w:tabs>
                <w:tab w:val="left" w:pos="9765"/>
              </w:tabs>
              <w:autoSpaceDE w:val="0"/>
              <w:autoSpaceDN w:val="0"/>
              <w:adjustRightInd w:val="0"/>
              <w:snapToGrid w:val="0"/>
              <w:spacing w:line="360" w:lineRule="auto"/>
              <w:jc w:val="center"/>
              <w:rPr>
                <w:rFonts w:ascii="宋体" w:hAnsi="宋体" w:cs="宋体"/>
                <w:sz w:val="24"/>
                <w:lang w:val="zh-CN"/>
              </w:rPr>
            </w:pPr>
            <w:r w:rsidRPr="00A559E5">
              <w:rPr>
                <w:rFonts w:ascii="宋体" w:hAnsi="宋体" w:cs="宋体" w:hint="eastAsia"/>
                <w:sz w:val="24"/>
                <w:lang w:val="zh-CN"/>
              </w:rPr>
              <w:t>项目甲方单位</w:t>
            </w:r>
          </w:p>
        </w:tc>
        <w:tc>
          <w:tcPr>
            <w:tcW w:w="1521" w:type="dxa"/>
            <w:tcBorders>
              <w:top w:val="single" w:sz="6" w:space="0" w:color="auto"/>
              <w:left w:val="single" w:sz="6" w:space="0" w:color="auto"/>
              <w:bottom w:val="single" w:sz="6" w:space="0" w:color="auto"/>
              <w:right w:val="single" w:sz="6" w:space="0" w:color="auto"/>
            </w:tcBorders>
            <w:vAlign w:val="center"/>
          </w:tcPr>
          <w:p w:rsidR="001E12AF" w:rsidRPr="00A559E5" w:rsidRDefault="008E147A">
            <w:pPr>
              <w:tabs>
                <w:tab w:val="left" w:pos="9765"/>
              </w:tabs>
              <w:autoSpaceDE w:val="0"/>
              <w:autoSpaceDN w:val="0"/>
              <w:adjustRightInd w:val="0"/>
              <w:snapToGrid w:val="0"/>
              <w:spacing w:line="360" w:lineRule="auto"/>
              <w:jc w:val="center"/>
              <w:rPr>
                <w:rFonts w:ascii="宋体" w:hAnsi="宋体" w:cs="宋体"/>
                <w:sz w:val="24"/>
                <w:lang w:val="zh-CN"/>
              </w:rPr>
            </w:pPr>
            <w:r w:rsidRPr="00A559E5">
              <w:rPr>
                <w:rFonts w:ascii="宋体" w:hAnsi="宋体" w:cs="宋体" w:hint="eastAsia"/>
                <w:sz w:val="24"/>
                <w:lang w:val="zh-CN"/>
              </w:rPr>
              <w:t>项目名称</w:t>
            </w:r>
          </w:p>
        </w:tc>
        <w:tc>
          <w:tcPr>
            <w:tcW w:w="1198" w:type="dxa"/>
            <w:tcBorders>
              <w:top w:val="single" w:sz="6" w:space="0" w:color="auto"/>
              <w:left w:val="single" w:sz="6" w:space="0" w:color="auto"/>
              <w:bottom w:val="single" w:sz="6" w:space="0" w:color="auto"/>
              <w:right w:val="single" w:sz="6" w:space="0" w:color="auto"/>
            </w:tcBorders>
            <w:vAlign w:val="center"/>
          </w:tcPr>
          <w:p w:rsidR="001E12AF" w:rsidRPr="00A559E5" w:rsidRDefault="008E147A">
            <w:pPr>
              <w:tabs>
                <w:tab w:val="left" w:pos="9765"/>
              </w:tabs>
              <w:autoSpaceDE w:val="0"/>
              <w:autoSpaceDN w:val="0"/>
              <w:adjustRightInd w:val="0"/>
              <w:snapToGrid w:val="0"/>
              <w:spacing w:line="360" w:lineRule="auto"/>
              <w:jc w:val="center"/>
              <w:rPr>
                <w:rFonts w:ascii="宋体" w:hAnsi="宋体" w:cs="宋体"/>
                <w:sz w:val="24"/>
                <w:lang w:val="zh-CN"/>
              </w:rPr>
            </w:pPr>
            <w:r w:rsidRPr="00A559E5">
              <w:rPr>
                <w:rFonts w:ascii="宋体" w:hAnsi="宋体" w:cs="宋体" w:hint="eastAsia"/>
                <w:sz w:val="24"/>
                <w:lang w:val="zh-CN"/>
              </w:rPr>
              <w:t>合同金额</w:t>
            </w:r>
          </w:p>
        </w:tc>
        <w:tc>
          <w:tcPr>
            <w:tcW w:w="1730" w:type="dxa"/>
            <w:tcBorders>
              <w:top w:val="single" w:sz="6" w:space="0" w:color="auto"/>
              <w:left w:val="single" w:sz="6" w:space="0" w:color="auto"/>
              <w:bottom w:val="single" w:sz="6" w:space="0" w:color="auto"/>
              <w:right w:val="single" w:sz="6" w:space="0" w:color="auto"/>
            </w:tcBorders>
            <w:vAlign w:val="center"/>
          </w:tcPr>
          <w:p w:rsidR="001E12AF" w:rsidRPr="00A559E5" w:rsidRDefault="008E147A">
            <w:pPr>
              <w:tabs>
                <w:tab w:val="left" w:pos="9765"/>
              </w:tabs>
              <w:autoSpaceDE w:val="0"/>
              <w:autoSpaceDN w:val="0"/>
              <w:adjustRightInd w:val="0"/>
              <w:snapToGrid w:val="0"/>
              <w:spacing w:line="360" w:lineRule="auto"/>
              <w:jc w:val="center"/>
              <w:rPr>
                <w:rFonts w:ascii="宋体" w:hAnsi="宋体" w:cs="宋体"/>
                <w:sz w:val="24"/>
                <w:lang w:val="zh-CN"/>
              </w:rPr>
            </w:pPr>
            <w:r w:rsidRPr="00A559E5">
              <w:rPr>
                <w:rFonts w:ascii="宋体" w:hAnsi="宋体" w:cs="宋体" w:hint="eastAsia"/>
                <w:sz w:val="24"/>
                <w:lang w:val="zh-CN"/>
              </w:rPr>
              <w:t>单位地址</w:t>
            </w:r>
          </w:p>
        </w:tc>
        <w:tc>
          <w:tcPr>
            <w:tcW w:w="1597" w:type="dxa"/>
            <w:tcBorders>
              <w:top w:val="single" w:sz="6" w:space="0" w:color="auto"/>
              <w:left w:val="single" w:sz="6" w:space="0" w:color="auto"/>
              <w:bottom w:val="single" w:sz="6" w:space="0" w:color="auto"/>
              <w:right w:val="single" w:sz="6" w:space="0" w:color="auto"/>
            </w:tcBorders>
            <w:vAlign w:val="center"/>
          </w:tcPr>
          <w:p w:rsidR="001E12AF" w:rsidRPr="00A559E5" w:rsidRDefault="008E147A">
            <w:pPr>
              <w:tabs>
                <w:tab w:val="left" w:pos="9765"/>
              </w:tabs>
              <w:autoSpaceDE w:val="0"/>
              <w:autoSpaceDN w:val="0"/>
              <w:adjustRightInd w:val="0"/>
              <w:snapToGrid w:val="0"/>
              <w:spacing w:line="360" w:lineRule="auto"/>
              <w:jc w:val="center"/>
              <w:rPr>
                <w:rFonts w:ascii="宋体" w:hAnsi="宋体" w:cs="宋体"/>
                <w:sz w:val="24"/>
                <w:lang w:val="zh-CN"/>
              </w:rPr>
            </w:pPr>
            <w:r w:rsidRPr="00A559E5">
              <w:rPr>
                <w:rFonts w:ascii="宋体" w:hAnsi="宋体" w:cs="宋体" w:hint="eastAsia"/>
                <w:sz w:val="24"/>
                <w:lang w:val="zh-CN"/>
              </w:rPr>
              <w:t>联系电话</w:t>
            </w:r>
          </w:p>
        </w:tc>
      </w:tr>
      <w:tr w:rsidR="001E12AF" w:rsidRPr="00A559E5">
        <w:trPr>
          <w:jc w:val="center"/>
        </w:trPr>
        <w:tc>
          <w:tcPr>
            <w:tcW w:w="1284" w:type="dxa"/>
            <w:tcBorders>
              <w:top w:val="single" w:sz="6" w:space="0" w:color="auto"/>
              <w:left w:val="single" w:sz="6" w:space="0" w:color="auto"/>
              <w:bottom w:val="single" w:sz="6" w:space="0" w:color="auto"/>
              <w:right w:val="single" w:sz="6" w:space="0" w:color="auto"/>
            </w:tcBorders>
            <w:vAlign w:val="center"/>
          </w:tcPr>
          <w:p w:rsidR="001E12AF" w:rsidRPr="00A559E5" w:rsidRDefault="001E12AF">
            <w:pPr>
              <w:tabs>
                <w:tab w:val="left" w:pos="9765"/>
              </w:tabs>
              <w:autoSpaceDE w:val="0"/>
              <w:autoSpaceDN w:val="0"/>
              <w:adjustRightInd w:val="0"/>
              <w:snapToGrid w:val="0"/>
              <w:spacing w:line="360" w:lineRule="auto"/>
              <w:jc w:val="center"/>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vAlign w:val="center"/>
          </w:tcPr>
          <w:p w:rsidR="001E12AF" w:rsidRPr="00A559E5" w:rsidRDefault="001E12AF">
            <w:pPr>
              <w:tabs>
                <w:tab w:val="left" w:pos="9765"/>
              </w:tabs>
              <w:autoSpaceDE w:val="0"/>
              <w:autoSpaceDN w:val="0"/>
              <w:adjustRightInd w:val="0"/>
              <w:snapToGrid w:val="0"/>
              <w:spacing w:line="360" w:lineRule="auto"/>
              <w:jc w:val="center"/>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vAlign w:val="center"/>
          </w:tcPr>
          <w:p w:rsidR="001E12AF" w:rsidRPr="00A559E5" w:rsidRDefault="001E12AF">
            <w:pPr>
              <w:tabs>
                <w:tab w:val="left" w:pos="9765"/>
              </w:tabs>
              <w:autoSpaceDE w:val="0"/>
              <w:autoSpaceDN w:val="0"/>
              <w:adjustRightInd w:val="0"/>
              <w:snapToGrid w:val="0"/>
              <w:spacing w:line="360" w:lineRule="auto"/>
              <w:jc w:val="center"/>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vAlign w:val="center"/>
          </w:tcPr>
          <w:p w:rsidR="001E12AF" w:rsidRPr="00A559E5" w:rsidRDefault="001E12AF">
            <w:pPr>
              <w:tabs>
                <w:tab w:val="left" w:pos="9765"/>
              </w:tabs>
              <w:autoSpaceDE w:val="0"/>
              <w:autoSpaceDN w:val="0"/>
              <w:adjustRightInd w:val="0"/>
              <w:snapToGrid w:val="0"/>
              <w:spacing w:line="360" w:lineRule="auto"/>
              <w:jc w:val="center"/>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vAlign w:val="center"/>
          </w:tcPr>
          <w:p w:rsidR="001E12AF" w:rsidRPr="00A559E5" w:rsidRDefault="001E12AF">
            <w:pPr>
              <w:tabs>
                <w:tab w:val="left" w:pos="9765"/>
              </w:tabs>
              <w:autoSpaceDE w:val="0"/>
              <w:autoSpaceDN w:val="0"/>
              <w:adjustRightInd w:val="0"/>
              <w:snapToGrid w:val="0"/>
              <w:spacing w:line="360" w:lineRule="auto"/>
              <w:ind w:hanging="523"/>
              <w:jc w:val="center"/>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vAlign w:val="center"/>
          </w:tcPr>
          <w:p w:rsidR="001E12AF" w:rsidRPr="00A559E5" w:rsidRDefault="001E12AF">
            <w:pPr>
              <w:tabs>
                <w:tab w:val="left" w:pos="9765"/>
              </w:tabs>
              <w:autoSpaceDE w:val="0"/>
              <w:autoSpaceDN w:val="0"/>
              <w:adjustRightInd w:val="0"/>
              <w:snapToGrid w:val="0"/>
              <w:spacing w:line="360" w:lineRule="auto"/>
              <w:ind w:hanging="523"/>
              <w:jc w:val="center"/>
              <w:rPr>
                <w:rFonts w:ascii="宋体" w:hAnsi="宋体" w:cs="宋体"/>
                <w:sz w:val="24"/>
              </w:rPr>
            </w:pPr>
          </w:p>
        </w:tc>
      </w:tr>
      <w:tr w:rsidR="001E12AF" w:rsidRPr="00A559E5">
        <w:trPr>
          <w:jc w:val="center"/>
        </w:trPr>
        <w:tc>
          <w:tcPr>
            <w:tcW w:w="1284"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r>
      <w:tr w:rsidR="001E12AF" w:rsidRPr="00A559E5">
        <w:trPr>
          <w:jc w:val="center"/>
        </w:trPr>
        <w:tc>
          <w:tcPr>
            <w:tcW w:w="1284"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r>
      <w:tr w:rsidR="001E12AF" w:rsidRPr="00A559E5">
        <w:trPr>
          <w:jc w:val="center"/>
        </w:trPr>
        <w:tc>
          <w:tcPr>
            <w:tcW w:w="1284"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r>
      <w:tr w:rsidR="001E12AF" w:rsidRPr="00A559E5">
        <w:trPr>
          <w:jc w:val="center"/>
        </w:trPr>
        <w:tc>
          <w:tcPr>
            <w:tcW w:w="1284"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r>
      <w:tr w:rsidR="001E12AF" w:rsidRPr="00A559E5">
        <w:trPr>
          <w:jc w:val="center"/>
        </w:trPr>
        <w:tc>
          <w:tcPr>
            <w:tcW w:w="1284"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r>
      <w:tr w:rsidR="001E12AF" w:rsidRPr="00A559E5">
        <w:trPr>
          <w:jc w:val="center"/>
        </w:trPr>
        <w:tc>
          <w:tcPr>
            <w:tcW w:w="1284"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r>
      <w:tr w:rsidR="001E12AF" w:rsidRPr="00A559E5">
        <w:trPr>
          <w:jc w:val="center"/>
        </w:trPr>
        <w:tc>
          <w:tcPr>
            <w:tcW w:w="1284"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r>
      <w:tr w:rsidR="001E12AF" w:rsidRPr="00A559E5">
        <w:trPr>
          <w:jc w:val="center"/>
        </w:trPr>
        <w:tc>
          <w:tcPr>
            <w:tcW w:w="1284"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68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21"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198"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730"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c>
          <w:tcPr>
            <w:tcW w:w="1597" w:type="dxa"/>
            <w:tcBorders>
              <w:top w:val="single" w:sz="6" w:space="0" w:color="auto"/>
              <w:left w:val="single" w:sz="6" w:space="0" w:color="auto"/>
              <w:bottom w:val="single" w:sz="6" w:space="0" w:color="auto"/>
              <w:right w:val="single" w:sz="6" w:space="0" w:color="auto"/>
            </w:tcBorders>
          </w:tcPr>
          <w:p w:rsidR="001E12AF" w:rsidRPr="00A559E5" w:rsidRDefault="001E12AF">
            <w:pPr>
              <w:tabs>
                <w:tab w:val="left" w:pos="9765"/>
              </w:tabs>
              <w:autoSpaceDE w:val="0"/>
              <w:autoSpaceDN w:val="0"/>
              <w:adjustRightInd w:val="0"/>
              <w:snapToGrid w:val="0"/>
              <w:spacing w:line="360" w:lineRule="auto"/>
              <w:rPr>
                <w:rFonts w:ascii="宋体" w:hAnsi="宋体" w:cs="宋体"/>
                <w:sz w:val="24"/>
              </w:rPr>
            </w:pPr>
          </w:p>
        </w:tc>
      </w:tr>
    </w:tbl>
    <w:p w:rsidR="001E12AF" w:rsidRPr="00A559E5" w:rsidRDefault="001E12AF">
      <w:pPr>
        <w:tabs>
          <w:tab w:val="left" w:pos="9765"/>
        </w:tabs>
        <w:autoSpaceDE w:val="0"/>
        <w:autoSpaceDN w:val="0"/>
        <w:adjustRightInd w:val="0"/>
        <w:snapToGrid w:val="0"/>
        <w:rPr>
          <w:rFonts w:ascii="宋体" w:hAnsi="宋体" w:cs="宋体"/>
          <w:sz w:val="24"/>
          <w:lang w:val="zh-CN"/>
        </w:rPr>
      </w:pPr>
    </w:p>
    <w:p w:rsidR="001E12AF" w:rsidRPr="00A559E5" w:rsidRDefault="001E12AF">
      <w:pPr>
        <w:snapToGrid w:val="0"/>
        <w:spacing w:line="360" w:lineRule="auto"/>
        <w:rPr>
          <w:rFonts w:ascii="宋体" w:hAnsi="宋体" w:cs="宋体"/>
          <w:sz w:val="24"/>
        </w:rPr>
      </w:pP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rPr>
        <w:t>投标人名称（加盖公章）</w:t>
      </w:r>
      <w:r w:rsidRPr="00A559E5">
        <w:rPr>
          <w:rFonts w:ascii="宋体" w:hAnsi="宋体"/>
          <w:sz w:val="24"/>
          <w:lang w:val="zh-CN"/>
        </w:rPr>
        <w:t>：    ____________</w:t>
      </w:r>
    </w:p>
    <w:p w:rsidR="001E12AF" w:rsidRPr="00A559E5" w:rsidRDefault="008E147A">
      <w:pPr>
        <w:autoSpaceDE w:val="0"/>
        <w:autoSpaceDN w:val="0"/>
        <w:adjustRightInd w:val="0"/>
        <w:snapToGrid w:val="0"/>
        <w:spacing w:before="25" w:after="25" w:line="360" w:lineRule="auto"/>
        <w:rPr>
          <w:rFonts w:ascii="宋体" w:hAnsi="宋体"/>
          <w:sz w:val="24"/>
          <w:lang w:val="zh-CN"/>
        </w:rPr>
      </w:pPr>
      <w:r w:rsidRPr="00A559E5">
        <w:rPr>
          <w:rFonts w:ascii="宋体" w:hAnsi="宋体"/>
          <w:sz w:val="24"/>
          <w:szCs w:val="20"/>
        </w:rPr>
        <w:t xml:space="preserve">日期：_____年______月______日   </w:t>
      </w:r>
    </w:p>
    <w:p w:rsidR="001E12AF" w:rsidRPr="00A559E5" w:rsidRDefault="001E12AF">
      <w:pPr>
        <w:spacing w:line="360" w:lineRule="auto"/>
        <w:outlineLvl w:val="2"/>
        <w:rPr>
          <w:rFonts w:ascii="宋体" w:hAnsi="宋体"/>
        </w:rPr>
      </w:pPr>
    </w:p>
    <w:p w:rsidR="001E12AF" w:rsidRPr="00A559E5" w:rsidRDefault="001E12AF">
      <w:pPr>
        <w:spacing w:line="360" w:lineRule="auto"/>
        <w:outlineLvl w:val="2"/>
        <w:rPr>
          <w:rFonts w:ascii="宋体" w:hAnsi="宋体"/>
        </w:rPr>
      </w:pPr>
    </w:p>
    <w:p w:rsidR="001E12AF" w:rsidRPr="00A559E5" w:rsidRDefault="008E147A">
      <w:pPr>
        <w:spacing w:line="360" w:lineRule="auto"/>
        <w:outlineLvl w:val="2"/>
        <w:rPr>
          <w:rFonts w:ascii="宋体" w:hAnsi="宋体"/>
          <w:b/>
          <w:sz w:val="24"/>
        </w:rPr>
      </w:pPr>
      <w:r w:rsidRPr="00A559E5">
        <w:rPr>
          <w:rFonts w:ascii="宋体" w:hAnsi="宋体" w:hint="eastAsia"/>
          <w:b/>
          <w:sz w:val="24"/>
        </w:rPr>
        <w:t>1</w:t>
      </w:r>
      <w:r w:rsidRPr="00A559E5">
        <w:rPr>
          <w:rFonts w:ascii="宋体" w:hAnsi="宋体"/>
          <w:b/>
          <w:sz w:val="24"/>
        </w:rPr>
        <w:t>2  招标文件要求提供或投标人认为应附的其他材料</w:t>
      </w:r>
    </w:p>
    <w:p w:rsidR="001E12AF" w:rsidRPr="00A559E5" w:rsidRDefault="001E12AF">
      <w:pPr>
        <w:widowControl/>
        <w:jc w:val="left"/>
        <w:rPr>
          <w:rFonts w:ascii="宋体" w:hAnsi="宋体"/>
          <w:b/>
          <w:sz w:val="36"/>
          <w:szCs w:val="36"/>
        </w:rPr>
      </w:pPr>
    </w:p>
    <w:p w:rsidR="001E12AF" w:rsidRPr="00A559E5" w:rsidRDefault="001E12AF">
      <w:pPr>
        <w:widowControl/>
        <w:jc w:val="left"/>
        <w:rPr>
          <w:rFonts w:ascii="宋体" w:hAnsi="宋体"/>
          <w:b/>
          <w:sz w:val="36"/>
          <w:szCs w:val="36"/>
        </w:rPr>
      </w:pPr>
    </w:p>
    <w:p w:rsidR="001E12AF" w:rsidRPr="00A559E5" w:rsidRDefault="001E12AF">
      <w:pPr>
        <w:rPr>
          <w:rFonts w:ascii="宋体" w:hAnsi="宋体"/>
          <w:sz w:val="36"/>
          <w:szCs w:val="36"/>
        </w:rPr>
      </w:pPr>
    </w:p>
    <w:p w:rsidR="001E12AF" w:rsidRPr="00A559E5" w:rsidRDefault="001E12AF">
      <w:pPr>
        <w:spacing w:line="360" w:lineRule="auto"/>
        <w:jc w:val="center"/>
        <w:rPr>
          <w:rFonts w:ascii="宋体" w:hAnsi="宋体"/>
          <w:sz w:val="36"/>
          <w:szCs w:val="36"/>
        </w:rPr>
      </w:pPr>
    </w:p>
    <w:p w:rsidR="001E12AF" w:rsidRPr="00A559E5" w:rsidRDefault="001E12AF">
      <w:pPr>
        <w:spacing w:line="360" w:lineRule="auto"/>
        <w:jc w:val="center"/>
        <w:rPr>
          <w:rFonts w:ascii="宋体" w:hAnsi="宋体"/>
          <w:sz w:val="36"/>
          <w:szCs w:val="36"/>
        </w:rPr>
      </w:pPr>
    </w:p>
    <w:p w:rsidR="001E12AF" w:rsidRPr="00A559E5" w:rsidRDefault="008E147A">
      <w:pPr>
        <w:spacing w:line="360" w:lineRule="auto"/>
        <w:jc w:val="center"/>
        <w:rPr>
          <w:rFonts w:ascii="宋体" w:hAnsi="宋体" w:cs="黑体"/>
          <w:bCs/>
          <w:sz w:val="24"/>
        </w:rPr>
      </w:pPr>
      <w:r w:rsidRPr="00A559E5">
        <w:rPr>
          <w:rFonts w:ascii="宋体" w:hAnsi="宋体" w:cs="黑体" w:hint="eastAsia"/>
          <w:b/>
          <w:sz w:val="28"/>
          <w:szCs w:val="28"/>
        </w:rPr>
        <w:t>本招标文件的最终解释权归常州市城投建设工程招标有限公司所有</w:t>
      </w:r>
      <w:r w:rsidRPr="00A559E5">
        <w:rPr>
          <w:rFonts w:ascii="宋体" w:hAnsi="宋体" w:cs="黑体" w:hint="eastAsia"/>
          <w:bCs/>
          <w:sz w:val="24"/>
        </w:rPr>
        <w:t>。</w:t>
      </w:r>
    </w:p>
    <w:p w:rsidR="001E12AF" w:rsidRPr="00A559E5" w:rsidRDefault="008E147A">
      <w:pPr>
        <w:jc w:val="center"/>
        <w:rPr>
          <w:rFonts w:ascii="宋体" w:hAnsi="宋体" w:cs="黑体"/>
        </w:rPr>
      </w:pPr>
      <w:r w:rsidRPr="00A559E5">
        <w:rPr>
          <w:rFonts w:ascii="宋体" w:hAnsi="宋体" w:cs="黑体" w:hint="eastAsia"/>
          <w:b/>
          <w:sz w:val="32"/>
        </w:rPr>
        <w:t>（全文完）</w:t>
      </w:r>
      <w:bookmarkStart w:id="909" w:name="_GoBack"/>
      <w:bookmarkEnd w:id="909"/>
    </w:p>
    <w:sectPr w:rsidR="001E12AF" w:rsidRPr="00A559E5">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BE4" w:rsidRDefault="00AB0BE4">
      <w:r>
        <w:separator/>
      </w:r>
    </w:p>
  </w:endnote>
  <w:endnote w:type="continuationSeparator" w:id="0">
    <w:p w:rsidR="00AB0BE4" w:rsidRDefault="00AB0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charset w:val="86"/>
    <w:family w:val="auto"/>
    <w:pitch w:val="default"/>
    <w:sig w:usb0="00000287" w:usb1="080F0000" w:usb2="00000000" w:usb3="00000000" w:csb0="0004009F" w:csb1="DFD7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Yu Gothic UI"/>
    <w:charset w:val="00"/>
    <w:family w:val="swiss"/>
    <w:pitch w:val="default"/>
    <w:sig w:usb0="00000287" w:usb1="00000000" w:usb2="00000000" w:usb3="00000000" w:csb0="2000009F" w:csb1="DFD70000"/>
  </w:font>
  <w:font w:name="华文楷体">
    <w:altName w:val="宋体"/>
    <w:charset w:val="86"/>
    <w:family w:val="auto"/>
    <w:pitch w:val="default"/>
    <w:sig w:usb0="00000287" w:usb1="080F0000" w:usb2="00000000" w:usb3="00000000" w:csb0="0004009F" w:csb1="DFD70000"/>
  </w:font>
  <w:font w:name="CESI黑体-GB2312">
    <w:altName w:val="黑体"/>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方正魏碑_GBK">
    <w:altName w:val="宋体"/>
    <w:charset w:val="86"/>
    <w:family w:val="script"/>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8E147A">
    <w:pPr>
      <w:pStyle w:val="af8"/>
      <w:framePr w:wrap="around" w:vAnchor="text" w:hAnchor="margin" w:xAlign="center" w:y="1"/>
      <w:rPr>
        <w:rStyle w:val="aff3"/>
      </w:rPr>
    </w:pPr>
    <w:r>
      <w:fldChar w:fldCharType="begin"/>
    </w:r>
    <w:r>
      <w:rPr>
        <w:rStyle w:val="aff3"/>
      </w:rPr>
      <w:instrText xml:space="preserve">PAGE  </w:instrText>
    </w:r>
    <w:r>
      <w:fldChar w:fldCharType="end"/>
    </w:r>
  </w:p>
  <w:p w:rsidR="001E12AF" w:rsidRDefault="001E12AF">
    <w:pPr>
      <w:pStyle w:val="af8"/>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1E12AF">
    <w:pPr>
      <w:pStyle w:val="af8"/>
      <w:framePr w:wrap="around" w:vAnchor="text" w:hAnchor="margin" w:y="1"/>
      <w:ind w:right="360"/>
      <w:rPr>
        <w:rStyle w:val="aff3"/>
      </w:rPr>
    </w:pPr>
  </w:p>
  <w:p w:rsidR="001E12AF" w:rsidRDefault="001E12AF">
    <w:pPr>
      <w:pStyle w:val="af8"/>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1E12AF">
    <w:pPr>
      <w:pStyle w:val="af8"/>
      <w:framePr w:wrap="around" w:vAnchor="text" w:hAnchor="margin" w:xAlign="right" w:y="1"/>
      <w:rPr>
        <w:rStyle w:val="aff3"/>
      </w:rPr>
    </w:pPr>
  </w:p>
  <w:p w:rsidR="001E12AF" w:rsidRDefault="001E12AF">
    <w:pPr>
      <w:pStyle w:val="af8"/>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8E147A">
    <w:pPr>
      <w:pStyle w:val="af8"/>
      <w:jc w:val="center"/>
    </w:pPr>
    <w:r>
      <w:rPr>
        <w:rFonts w:ascii="Times New Roman"/>
      </w:rPr>
      <w:fldChar w:fldCharType="begin"/>
    </w:r>
    <w:r>
      <w:rPr>
        <w:rFonts w:ascii="Times New Roman"/>
      </w:rPr>
      <w:instrText>PAGE   \* MERGEFORMAT</w:instrText>
    </w:r>
    <w:r>
      <w:rPr>
        <w:rFonts w:ascii="Times New Roman"/>
      </w:rPr>
      <w:fldChar w:fldCharType="separate"/>
    </w:r>
    <w:r w:rsidR="00A559E5" w:rsidRPr="00A559E5">
      <w:rPr>
        <w:rFonts w:ascii="Times New Roman"/>
        <w:noProof/>
        <w:lang w:val="zh-CN"/>
      </w:rPr>
      <w:t>34</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8E147A">
    <w:pPr>
      <w:pStyle w:val="af8"/>
      <w:framePr w:wrap="around" w:vAnchor="text" w:hAnchor="margin" w:xAlign="right" w:y="1"/>
      <w:rPr>
        <w:rStyle w:val="aff3"/>
      </w:rPr>
    </w:pPr>
    <w:r>
      <w:rPr>
        <w:rStyle w:val="aff3"/>
      </w:rPr>
      <w:fldChar w:fldCharType="begin"/>
    </w:r>
    <w:r>
      <w:rPr>
        <w:rStyle w:val="aff3"/>
      </w:rPr>
      <w:instrText xml:space="preserve">PAGE  </w:instrText>
    </w:r>
    <w:r>
      <w:rPr>
        <w:rStyle w:val="aff3"/>
      </w:rPr>
      <w:fldChar w:fldCharType="end"/>
    </w:r>
  </w:p>
  <w:p w:rsidR="001E12AF" w:rsidRDefault="001E12AF">
    <w:pPr>
      <w:pStyle w:val="af8"/>
      <w:ind w:right="3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1E12AF">
    <w:pPr>
      <w:pStyle w:val="af8"/>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8E147A">
    <w:pPr>
      <w:pStyle w:val="af8"/>
      <w:framePr w:wrap="around" w:vAnchor="text" w:hAnchor="margin" w:xAlign="right" w:y="1"/>
      <w:rPr>
        <w:rStyle w:val="aff3"/>
      </w:rPr>
    </w:pPr>
    <w:r>
      <w:rPr>
        <w:rStyle w:val="aff3"/>
      </w:rPr>
      <w:fldChar w:fldCharType="begin"/>
    </w:r>
    <w:r>
      <w:rPr>
        <w:rStyle w:val="aff3"/>
      </w:rPr>
      <w:instrText xml:space="preserve">PAGE  </w:instrText>
    </w:r>
    <w:r>
      <w:rPr>
        <w:rStyle w:val="aff3"/>
      </w:rPr>
      <w:fldChar w:fldCharType="end"/>
    </w:r>
  </w:p>
  <w:p w:rsidR="001E12AF" w:rsidRDefault="001E12AF">
    <w:pPr>
      <w:pStyle w:val="af8"/>
      <w:ind w:right="360"/>
    </w:pPr>
  </w:p>
  <w:p w:rsidR="001E12AF" w:rsidRDefault="001E12AF"/>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1E12AF">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BE4" w:rsidRDefault="00AB0BE4">
      <w:r>
        <w:separator/>
      </w:r>
    </w:p>
  </w:footnote>
  <w:footnote w:type="continuationSeparator" w:id="0">
    <w:p w:rsidR="00AB0BE4" w:rsidRDefault="00AB0B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AB0BE4">
    <w:pPr>
      <w:pStyle w:val="afa"/>
      <w:jc w:val="right"/>
    </w:pPr>
    <w:r>
      <w:pict w14:anchorId="6C753A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标志" style="position:absolute;left:0;text-align:left;margin-left:4.2pt;margin-top:143.1pt;width:425.3pt;height:425.3pt;z-index:-251658752;mso-position-horizontal-relative:margin;mso-position-vertical-relative:margin;mso-width-relative:page;mso-height-relative:page" o:allowincell="f">
          <v:imagedata r:id="rId1" o:title="标志" gain="19661f" blacklevel="22938f"/>
          <w10:wrap anchorx="margin" anchory="margin"/>
        </v:shape>
      </w:pict>
    </w:r>
    <w:r w:rsidR="008E147A">
      <w:rPr>
        <w:rFonts w:hint="eastAsia"/>
      </w:rPr>
      <w:t>常州市政府</w:t>
    </w:r>
    <w:r w:rsidR="008E147A">
      <w:t>采购</w:t>
    </w:r>
    <w:r w:rsidR="008E147A">
      <w:rPr>
        <w:rFonts w:hint="eastAsia"/>
      </w:rPr>
      <w:t>项目公开招标文件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AB0BE4">
    <w:pPr>
      <w:pStyle w:val="afa"/>
      <w:pBdr>
        <w:bottom w:val="none" w:sz="0" w:space="0" w:color="auto"/>
      </w:pBdr>
    </w:pPr>
    <w:r>
      <w:pict w14:anchorId="2A6C41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88133" o:spid="_x0000_s2050" type="#_x0000_t75" alt="标志" style="position:absolute;left:0;text-align:left;margin-left:21.35pt;margin-top:114.3pt;width:425.3pt;height:425.3pt;z-index:-251659776;mso-position-horizontal-relative:margin;mso-position-vertical-relative:margin;mso-width-relative:page;mso-height-relative:page" o:allowincell="f">
          <v:imagedata r:id="rId1" o:title="标志"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AB0BE4">
    <w:pPr>
      <w:pStyle w:val="afa"/>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标志" style="position:absolute;left:0;text-align:left;margin-left:27.65pt;margin-top:150.95pt;width:425.3pt;height:425.3pt;z-index:-251657728;mso-position-horizontal-relative:margin;mso-position-vertical-relative:margin;mso-width-relative:page;mso-height-relative:page" o:allowincell="f">
          <v:imagedata r:id="rId1" o:title="标志" gain="19661f" blacklevel="22938f"/>
          <w10:wrap anchorx="margin" anchory="margin"/>
        </v:shape>
      </w:pict>
    </w:r>
    <w:r w:rsidR="008E147A">
      <w:rPr>
        <w:rFonts w:hint="eastAsia"/>
      </w:rPr>
      <w:t>常州市政府</w:t>
    </w:r>
    <w:r w:rsidR="008E147A">
      <w:t>采购</w:t>
    </w:r>
    <w:r w:rsidR="008E147A">
      <w:rPr>
        <w:rFonts w:hint="eastAsia"/>
      </w:rPr>
      <w:t>项目公开招标文件</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1E12AF">
    <w:pPr>
      <w:pStyle w:val="af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1E12AF">
    <w:pPr>
      <w:pStyle w:val="af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1E12AF">
    <w:pPr>
      <w:pStyle w:val="afa"/>
    </w:pPr>
  </w:p>
  <w:p w:rsidR="001E12AF" w:rsidRDefault="001E12AF"/>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AF" w:rsidRDefault="001E12AF">
    <w:pPr>
      <w:pStyle w:val="af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b/>
      </w:rPr>
    </w:lvl>
    <w:lvl w:ilvl="1">
      <w:start w:val="1"/>
      <w:numFmt w:val="decimal"/>
      <w:lvlText w:val="%1.%2"/>
      <w:lvlJc w:val="left"/>
      <w:pPr>
        <w:tabs>
          <w:tab w:val="left" w:pos="1589"/>
        </w:tabs>
        <w:ind w:left="1468" w:hanging="900"/>
      </w:pPr>
      <w:rPr>
        <w:rFonts w:ascii="宋体" w:eastAsia="宋体" w:hAnsi="宋体" w:cs="Times New Roman" w:hint="default"/>
        <w:sz w:val="24"/>
        <w:szCs w:val="24"/>
      </w:rPr>
    </w:lvl>
    <w:lvl w:ilvl="2">
      <w:start w:val="1"/>
      <w:numFmt w:val="decimal"/>
      <w:lvlText w:val="%1.%2.%3"/>
      <w:lvlJc w:val="left"/>
      <w:pPr>
        <w:tabs>
          <w:tab w:val="left" w:pos="1468"/>
        </w:tabs>
        <w:ind w:left="1468" w:hanging="900"/>
      </w:pPr>
      <w:rPr>
        <w:rFonts w:ascii="宋体" w:eastAsia="宋体" w:hAnsi="宋体"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宋体" w:eastAsia="宋体" w:hAnsi="宋体" w:cs="Times New Roman" w:hint="default"/>
        <w:sz w:val="24"/>
        <w:szCs w:val="24"/>
      </w:rPr>
    </w:lvl>
    <w:lvl w:ilvl="2">
      <w:start w:val="1"/>
      <w:numFmt w:val="decimal"/>
      <w:lvlText w:val="%1.%2.%3"/>
      <w:lvlJc w:val="left"/>
      <w:pPr>
        <w:tabs>
          <w:tab w:val="left" w:pos="1980"/>
        </w:tabs>
        <w:ind w:left="1980" w:hanging="900"/>
      </w:pPr>
      <w:rPr>
        <w:rFonts w:ascii="宋体" w:eastAsia="宋体" w:hAnsi="宋体"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ascii="宋体" w:eastAsia="宋体" w:hAnsi="宋体"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2"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DIyZWZhMTM2NWM3ZjMwY2JmODljNzMxNmEzMjkxNGE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41"/>
    <w:rsid w:val="0001235C"/>
    <w:rsid w:val="00012486"/>
    <w:rsid w:val="000124BE"/>
    <w:rsid w:val="000125B2"/>
    <w:rsid w:val="000125FF"/>
    <w:rsid w:val="00012A66"/>
    <w:rsid w:val="00012BE6"/>
    <w:rsid w:val="00012C45"/>
    <w:rsid w:val="00012EBE"/>
    <w:rsid w:val="00012EF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65A"/>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7A1"/>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EC7"/>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AFC"/>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EB7"/>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29"/>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7E4"/>
    <w:rsid w:val="0007090B"/>
    <w:rsid w:val="00070998"/>
    <w:rsid w:val="00070BB9"/>
    <w:rsid w:val="00070CF4"/>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982"/>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B78"/>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E4A"/>
    <w:rsid w:val="000950F5"/>
    <w:rsid w:val="00095435"/>
    <w:rsid w:val="000956AB"/>
    <w:rsid w:val="00095B18"/>
    <w:rsid w:val="00095B23"/>
    <w:rsid w:val="00095D63"/>
    <w:rsid w:val="00096012"/>
    <w:rsid w:val="00096244"/>
    <w:rsid w:val="00096251"/>
    <w:rsid w:val="0009638B"/>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0C"/>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094"/>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2"/>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C8"/>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33"/>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E7F9E"/>
    <w:rsid w:val="000F0028"/>
    <w:rsid w:val="000F01E6"/>
    <w:rsid w:val="000F0397"/>
    <w:rsid w:val="000F0979"/>
    <w:rsid w:val="000F0B3B"/>
    <w:rsid w:val="000F0C34"/>
    <w:rsid w:val="000F0C76"/>
    <w:rsid w:val="000F0D7A"/>
    <w:rsid w:val="000F0E42"/>
    <w:rsid w:val="000F13AD"/>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6CD"/>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039"/>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70"/>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06"/>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1F8B"/>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DB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2FBA"/>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521"/>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0A"/>
    <w:rsid w:val="001A79C1"/>
    <w:rsid w:val="001A7ACB"/>
    <w:rsid w:val="001A7AE0"/>
    <w:rsid w:val="001A7CDD"/>
    <w:rsid w:val="001A7F41"/>
    <w:rsid w:val="001A7F77"/>
    <w:rsid w:val="001B016B"/>
    <w:rsid w:val="001B0413"/>
    <w:rsid w:val="001B04AA"/>
    <w:rsid w:val="001B055C"/>
    <w:rsid w:val="001B06E6"/>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272"/>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2AF"/>
    <w:rsid w:val="001E141A"/>
    <w:rsid w:val="001E184D"/>
    <w:rsid w:val="001E19E2"/>
    <w:rsid w:val="001E1D1A"/>
    <w:rsid w:val="001E1D45"/>
    <w:rsid w:val="001E1E94"/>
    <w:rsid w:val="001E226B"/>
    <w:rsid w:val="001E2280"/>
    <w:rsid w:val="001E26B7"/>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B2A"/>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73C"/>
    <w:rsid w:val="00212B72"/>
    <w:rsid w:val="00212BA8"/>
    <w:rsid w:val="00212CA0"/>
    <w:rsid w:val="002130DE"/>
    <w:rsid w:val="002131C5"/>
    <w:rsid w:val="00213701"/>
    <w:rsid w:val="002137E8"/>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1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E57"/>
    <w:rsid w:val="00274FAE"/>
    <w:rsid w:val="002751EC"/>
    <w:rsid w:val="00275316"/>
    <w:rsid w:val="002755A1"/>
    <w:rsid w:val="002756B4"/>
    <w:rsid w:val="00275BC6"/>
    <w:rsid w:val="00275C3F"/>
    <w:rsid w:val="00275D51"/>
    <w:rsid w:val="00275D9D"/>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A84"/>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0"/>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43F"/>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376"/>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0FDA"/>
    <w:rsid w:val="002F1269"/>
    <w:rsid w:val="002F1290"/>
    <w:rsid w:val="002F138D"/>
    <w:rsid w:val="002F1408"/>
    <w:rsid w:val="002F1560"/>
    <w:rsid w:val="002F16A9"/>
    <w:rsid w:val="002F16B5"/>
    <w:rsid w:val="002F1805"/>
    <w:rsid w:val="002F199B"/>
    <w:rsid w:val="002F1AA8"/>
    <w:rsid w:val="002F1BD9"/>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62"/>
    <w:rsid w:val="00307877"/>
    <w:rsid w:val="0030792F"/>
    <w:rsid w:val="00307A94"/>
    <w:rsid w:val="00307C74"/>
    <w:rsid w:val="0031003F"/>
    <w:rsid w:val="00310638"/>
    <w:rsid w:val="00310741"/>
    <w:rsid w:val="003113D7"/>
    <w:rsid w:val="003114A8"/>
    <w:rsid w:val="0031161C"/>
    <w:rsid w:val="0031186E"/>
    <w:rsid w:val="00311A92"/>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9CF"/>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055"/>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363"/>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B4D"/>
    <w:rsid w:val="003B1C01"/>
    <w:rsid w:val="003B1D6F"/>
    <w:rsid w:val="003B1FE6"/>
    <w:rsid w:val="003B2035"/>
    <w:rsid w:val="003B21DA"/>
    <w:rsid w:val="003B223B"/>
    <w:rsid w:val="003B2502"/>
    <w:rsid w:val="003B264E"/>
    <w:rsid w:val="003B2664"/>
    <w:rsid w:val="003B27CC"/>
    <w:rsid w:val="003B2CF2"/>
    <w:rsid w:val="003B2D2E"/>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82"/>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8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3D2"/>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32E"/>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CF2"/>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0E"/>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8D5"/>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1D"/>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00"/>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99"/>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100"/>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56"/>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5F27"/>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1EA"/>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39"/>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E2"/>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6DE3"/>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C0"/>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4F3"/>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14A"/>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338"/>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19C"/>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4F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7E"/>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49B"/>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0EB1"/>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71B"/>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4FCC"/>
    <w:rsid w:val="006051A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6FB0"/>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C48"/>
    <w:rsid w:val="00666CEC"/>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5"/>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3A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6FAF"/>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87"/>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540"/>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59B"/>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CE"/>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07DD8"/>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F79"/>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BC"/>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0FC0"/>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6FDB"/>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C8"/>
    <w:rsid w:val="00771CDE"/>
    <w:rsid w:val="00772046"/>
    <w:rsid w:val="007722E4"/>
    <w:rsid w:val="007723D6"/>
    <w:rsid w:val="00772462"/>
    <w:rsid w:val="0077248E"/>
    <w:rsid w:val="007728B1"/>
    <w:rsid w:val="007729F5"/>
    <w:rsid w:val="00772A24"/>
    <w:rsid w:val="00772A52"/>
    <w:rsid w:val="00772F8D"/>
    <w:rsid w:val="00772FED"/>
    <w:rsid w:val="007730B5"/>
    <w:rsid w:val="007733C7"/>
    <w:rsid w:val="007736AB"/>
    <w:rsid w:val="007738C3"/>
    <w:rsid w:val="00773A62"/>
    <w:rsid w:val="00773C34"/>
    <w:rsid w:val="00773E05"/>
    <w:rsid w:val="00773E38"/>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720"/>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75"/>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811"/>
    <w:rsid w:val="007A2C36"/>
    <w:rsid w:val="007A2C72"/>
    <w:rsid w:val="007A2D17"/>
    <w:rsid w:val="007A2ECA"/>
    <w:rsid w:val="007A3003"/>
    <w:rsid w:val="007A3A19"/>
    <w:rsid w:val="007A3AC9"/>
    <w:rsid w:val="007A3ACB"/>
    <w:rsid w:val="007A3DE6"/>
    <w:rsid w:val="007A3F2B"/>
    <w:rsid w:val="007A447C"/>
    <w:rsid w:val="007A46CB"/>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2D"/>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B34"/>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3D3"/>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4EB"/>
    <w:rsid w:val="0083090B"/>
    <w:rsid w:val="00830C2B"/>
    <w:rsid w:val="0083123C"/>
    <w:rsid w:val="008312B0"/>
    <w:rsid w:val="008313E5"/>
    <w:rsid w:val="00831774"/>
    <w:rsid w:val="0083183F"/>
    <w:rsid w:val="00831A3C"/>
    <w:rsid w:val="00831BD9"/>
    <w:rsid w:val="00831D99"/>
    <w:rsid w:val="00831FA9"/>
    <w:rsid w:val="0083217E"/>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CBE"/>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6DF5"/>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60F"/>
    <w:rsid w:val="008727CF"/>
    <w:rsid w:val="008727D4"/>
    <w:rsid w:val="00872A71"/>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053"/>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68"/>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6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47A"/>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5F"/>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8D0"/>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23"/>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333"/>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4E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CB2"/>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4C2"/>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82D"/>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C0"/>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42B"/>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023"/>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AFB"/>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C9"/>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3F98"/>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BD4"/>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331"/>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BB4"/>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A33"/>
    <w:rsid w:val="00A50BEE"/>
    <w:rsid w:val="00A50C46"/>
    <w:rsid w:val="00A50F5C"/>
    <w:rsid w:val="00A50FC2"/>
    <w:rsid w:val="00A514E9"/>
    <w:rsid w:val="00A51612"/>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9E5"/>
    <w:rsid w:val="00A55B14"/>
    <w:rsid w:val="00A55DD1"/>
    <w:rsid w:val="00A55F56"/>
    <w:rsid w:val="00A55FEF"/>
    <w:rsid w:val="00A56309"/>
    <w:rsid w:val="00A5644A"/>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DB3"/>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91E"/>
    <w:rsid w:val="00A66B88"/>
    <w:rsid w:val="00A66BC6"/>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9B3"/>
    <w:rsid w:val="00A95C7A"/>
    <w:rsid w:val="00A95CA5"/>
    <w:rsid w:val="00A95E7D"/>
    <w:rsid w:val="00A961B5"/>
    <w:rsid w:val="00A96320"/>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0BE4"/>
    <w:rsid w:val="00AB1678"/>
    <w:rsid w:val="00AB16D4"/>
    <w:rsid w:val="00AB1FCB"/>
    <w:rsid w:val="00AB26B5"/>
    <w:rsid w:val="00AB2DA3"/>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1CAC"/>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1D21"/>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2E20"/>
    <w:rsid w:val="00AE3058"/>
    <w:rsid w:val="00AE3310"/>
    <w:rsid w:val="00AE354F"/>
    <w:rsid w:val="00AE37A1"/>
    <w:rsid w:val="00AE3956"/>
    <w:rsid w:val="00AE3A4F"/>
    <w:rsid w:val="00AE3CF3"/>
    <w:rsid w:val="00AE3D5E"/>
    <w:rsid w:val="00AE3D85"/>
    <w:rsid w:val="00AE41EF"/>
    <w:rsid w:val="00AE4703"/>
    <w:rsid w:val="00AE4BF3"/>
    <w:rsid w:val="00AE4D26"/>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B1C"/>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456"/>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46"/>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873"/>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B99"/>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278"/>
    <w:rsid w:val="00B75329"/>
    <w:rsid w:val="00B7537D"/>
    <w:rsid w:val="00B75580"/>
    <w:rsid w:val="00B75AFF"/>
    <w:rsid w:val="00B7646E"/>
    <w:rsid w:val="00B7690D"/>
    <w:rsid w:val="00B76B95"/>
    <w:rsid w:val="00B76C1B"/>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603"/>
    <w:rsid w:val="00B958C2"/>
    <w:rsid w:val="00B95AB0"/>
    <w:rsid w:val="00B95C70"/>
    <w:rsid w:val="00B95DBF"/>
    <w:rsid w:val="00B95E24"/>
    <w:rsid w:val="00B96224"/>
    <w:rsid w:val="00B9626C"/>
    <w:rsid w:val="00B962F3"/>
    <w:rsid w:val="00B96418"/>
    <w:rsid w:val="00B9649D"/>
    <w:rsid w:val="00B96679"/>
    <w:rsid w:val="00B96BDD"/>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0FB0"/>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CD1"/>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C2"/>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2F78"/>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6F23"/>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6BB"/>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7"/>
    <w:rsid w:val="00C07DD9"/>
    <w:rsid w:val="00C07F1C"/>
    <w:rsid w:val="00C10462"/>
    <w:rsid w:val="00C106BA"/>
    <w:rsid w:val="00C10792"/>
    <w:rsid w:val="00C108D4"/>
    <w:rsid w:val="00C10B90"/>
    <w:rsid w:val="00C10DC1"/>
    <w:rsid w:val="00C112DF"/>
    <w:rsid w:val="00C115FA"/>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B54"/>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4E6A"/>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DE6"/>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DFD"/>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387"/>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946"/>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3D"/>
    <w:rsid w:val="00C75A9D"/>
    <w:rsid w:val="00C75AA9"/>
    <w:rsid w:val="00C75CE8"/>
    <w:rsid w:val="00C7614A"/>
    <w:rsid w:val="00C761D5"/>
    <w:rsid w:val="00C764D9"/>
    <w:rsid w:val="00C76646"/>
    <w:rsid w:val="00C766E7"/>
    <w:rsid w:val="00C7671C"/>
    <w:rsid w:val="00C7672F"/>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117"/>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1F76"/>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AE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BB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3CC"/>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211"/>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A4C"/>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3E1"/>
    <w:rsid w:val="00D52643"/>
    <w:rsid w:val="00D5269C"/>
    <w:rsid w:val="00D52B21"/>
    <w:rsid w:val="00D52EC1"/>
    <w:rsid w:val="00D52FEE"/>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2A79"/>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767"/>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3E7"/>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3B8"/>
    <w:rsid w:val="00DF05C8"/>
    <w:rsid w:val="00DF0768"/>
    <w:rsid w:val="00DF0AE0"/>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1"/>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499"/>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8C6"/>
    <w:rsid w:val="00E26CA9"/>
    <w:rsid w:val="00E270D0"/>
    <w:rsid w:val="00E2718A"/>
    <w:rsid w:val="00E271A7"/>
    <w:rsid w:val="00E27289"/>
    <w:rsid w:val="00E27383"/>
    <w:rsid w:val="00E277D4"/>
    <w:rsid w:val="00E27ACC"/>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02C"/>
    <w:rsid w:val="00E44540"/>
    <w:rsid w:val="00E447EA"/>
    <w:rsid w:val="00E44869"/>
    <w:rsid w:val="00E448D9"/>
    <w:rsid w:val="00E44986"/>
    <w:rsid w:val="00E449A7"/>
    <w:rsid w:val="00E44A19"/>
    <w:rsid w:val="00E44BB5"/>
    <w:rsid w:val="00E44C05"/>
    <w:rsid w:val="00E44E46"/>
    <w:rsid w:val="00E44F01"/>
    <w:rsid w:val="00E45189"/>
    <w:rsid w:val="00E453DF"/>
    <w:rsid w:val="00E45410"/>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1E5D"/>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1E08"/>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534"/>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CDD"/>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63"/>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BA"/>
    <w:rsid w:val="00E86ED9"/>
    <w:rsid w:val="00E86EE5"/>
    <w:rsid w:val="00E871C7"/>
    <w:rsid w:val="00E87246"/>
    <w:rsid w:val="00E87571"/>
    <w:rsid w:val="00E87686"/>
    <w:rsid w:val="00E87A54"/>
    <w:rsid w:val="00E87B02"/>
    <w:rsid w:val="00E87B3A"/>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32"/>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55F"/>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33C"/>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5C"/>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5EB0"/>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7E3"/>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8F8"/>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76F"/>
    <w:rsid w:val="00F418AE"/>
    <w:rsid w:val="00F41A44"/>
    <w:rsid w:val="00F41D27"/>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0B"/>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98"/>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BD7"/>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9C"/>
    <w:rsid w:val="00F82DFD"/>
    <w:rsid w:val="00F82E66"/>
    <w:rsid w:val="00F82EE8"/>
    <w:rsid w:val="00F82F6B"/>
    <w:rsid w:val="00F83186"/>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A31"/>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2F7A"/>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0E6B"/>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161"/>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C5"/>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1D1"/>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55C"/>
    <w:rsid w:val="00FE26C1"/>
    <w:rsid w:val="00FE26C4"/>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04D"/>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6D2"/>
    <w:rsid w:val="00FF677B"/>
    <w:rsid w:val="00FF6916"/>
    <w:rsid w:val="00FF6982"/>
    <w:rsid w:val="00FF6A2B"/>
    <w:rsid w:val="00FF6C1C"/>
    <w:rsid w:val="00FF6C35"/>
    <w:rsid w:val="00FF7060"/>
    <w:rsid w:val="00FF7636"/>
    <w:rsid w:val="00FF765F"/>
    <w:rsid w:val="00FF7989"/>
    <w:rsid w:val="00FF7D03"/>
    <w:rsid w:val="04586F95"/>
    <w:rsid w:val="05D97BCD"/>
    <w:rsid w:val="08A56157"/>
    <w:rsid w:val="0B660C1A"/>
    <w:rsid w:val="0EFB1BB6"/>
    <w:rsid w:val="12835ACF"/>
    <w:rsid w:val="1666200B"/>
    <w:rsid w:val="17F93E0B"/>
    <w:rsid w:val="17FA6D1E"/>
    <w:rsid w:val="1A411E74"/>
    <w:rsid w:val="1C455CA5"/>
    <w:rsid w:val="1D2C69D2"/>
    <w:rsid w:val="1EBF675C"/>
    <w:rsid w:val="203E7571"/>
    <w:rsid w:val="239E00B4"/>
    <w:rsid w:val="251E74A4"/>
    <w:rsid w:val="256853FF"/>
    <w:rsid w:val="27843CE5"/>
    <w:rsid w:val="2BFA0DD4"/>
    <w:rsid w:val="2D3B5B48"/>
    <w:rsid w:val="2E3A7BAD"/>
    <w:rsid w:val="2E437C7A"/>
    <w:rsid w:val="319173AA"/>
    <w:rsid w:val="32EB653A"/>
    <w:rsid w:val="33D27E53"/>
    <w:rsid w:val="3A500759"/>
    <w:rsid w:val="3BCB6780"/>
    <w:rsid w:val="3C1D1103"/>
    <w:rsid w:val="42A6360C"/>
    <w:rsid w:val="42CD0A98"/>
    <w:rsid w:val="42E303BC"/>
    <w:rsid w:val="431A0C09"/>
    <w:rsid w:val="46C44060"/>
    <w:rsid w:val="480E2158"/>
    <w:rsid w:val="49750A7F"/>
    <w:rsid w:val="4AC04BFA"/>
    <w:rsid w:val="4B65373A"/>
    <w:rsid w:val="4D00163A"/>
    <w:rsid w:val="4F0F5BE3"/>
    <w:rsid w:val="52422029"/>
    <w:rsid w:val="54343BBB"/>
    <w:rsid w:val="55040901"/>
    <w:rsid w:val="56DF05DE"/>
    <w:rsid w:val="56F70118"/>
    <w:rsid w:val="57FC6189"/>
    <w:rsid w:val="58D550A5"/>
    <w:rsid w:val="5B3F7A77"/>
    <w:rsid w:val="5F073306"/>
    <w:rsid w:val="5F5F73B9"/>
    <w:rsid w:val="5FA306AB"/>
    <w:rsid w:val="600E6E97"/>
    <w:rsid w:val="60593614"/>
    <w:rsid w:val="68243389"/>
    <w:rsid w:val="6838144E"/>
    <w:rsid w:val="68AA7398"/>
    <w:rsid w:val="6A984774"/>
    <w:rsid w:val="6F97D24A"/>
    <w:rsid w:val="7000585A"/>
    <w:rsid w:val="70C35BDC"/>
    <w:rsid w:val="7112486D"/>
    <w:rsid w:val="718E0C5F"/>
    <w:rsid w:val="71E909FE"/>
    <w:rsid w:val="742B7634"/>
    <w:rsid w:val="742C597A"/>
    <w:rsid w:val="776112D4"/>
    <w:rsid w:val="7A9F1700"/>
    <w:rsid w:val="7BC506FF"/>
    <w:rsid w:val="7F15031C"/>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fillcolor="white">
      <v:fill color="white"/>
    </o:shapedefaults>
    <o:shapelayout v:ext="edit">
      <o:idmap v:ext="edit" data="1"/>
    </o:shapelayout>
  </w:shapeDefaults>
  <w:decimalSymbol w:val="."/>
  <w:listSeparator w:val=","/>
  <w14:docId w14:val="11F20F22"/>
  <w15:docId w15:val="{C6079EFF-F829-48D9-914D-34650230C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13"/>
    <w:uiPriority w:val="99"/>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ad"/>
    <w:qFormat/>
    <w:pPr>
      <w:shd w:val="clear" w:color="auto" w:fill="000080"/>
    </w:pPr>
  </w:style>
  <w:style w:type="paragraph" w:styleId="ae">
    <w:name w:val="annotation text"/>
    <w:basedOn w:val="a6"/>
    <w:link w:val="14"/>
    <w:uiPriority w:val="99"/>
    <w:qFormat/>
    <w:pPr>
      <w:jc w:val="left"/>
    </w:pPr>
  </w:style>
  <w:style w:type="paragraph" w:styleId="32">
    <w:name w:val="Body Text 3"/>
    <w:basedOn w:val="a6"/>
    <w:link w:val="33"/>
    <w:qFormat/>
    <w:pPr>
      <w:spacing w:after="120"/>
    </w:pPr>
    <w:rPr>
      <w:sz w:val="16"/>
      <w:szCs w:val="16"/>
    </w:rPr>
  </w:style>
  <w:style w:type="paragraph" w:styleId="af">
    <w:name w:val="Body Text"/>
    <w:basedOn w:val="a6"/>
    <w:link w:val="15"/>
    <w:qFormat/>
    <w:pPr>
      <w:tabs>
        <w:tab w:val="left" w:pos="567"/>
      </w:tabs>
      <w:spacing w:before="120" w:line="22" w:lineRule="atLeast"/>
    </w:pPr>
    <w:rPr>
      <w:rFonts w:ascii="宋体" w:hAnsi="宋体"/>
      <w:sz w:val="24"/>
    </w:rPr>
  </w:style>
  <w:style w:type="paragraph" w:styleId="af0">
    <w:name w:val="Body Text Indent"/>
    <w:basedOn w:val="a6"/>
    <w:link w:val="af1"/>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2">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3">
    <w:name w:val="Plain Text"/>
    <w:basedOn w:val="a6"/>
    <w:link w:val="24"/>
    <w:uiPriority w:val="99"/>
    <w:qFormat/>
    <w:rPr>
      <w:rFonts w:ascii="宋体" w:hAnsi="Courier New" w:hint="eastAsia"/>
      <w:szCs w:val="20"/>
    </w:rPr>
  </w:style>
  <w:style w:type="paragraph" w:styleId="81">
    <w:name w:val="toc 8"/>
    <w:basedOn w:val="a6"/>
    <w:next w:val="a6"/>
    <w:qFormat/>
    <w:pPr>
      <w:ind w:leftChars="1400" w:left="2940"/>
    </w:pPr>
  </w:style>
  <w:style w:type="paragraph" w:styleId="af4">
    <w:name w:val="Date"/>
    <w:basedOn w:val="a6"/>
    <w:next w:val="a6"/>
    <w:link w:val="af5"/>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6">
    <w:name w:val="Balloon Text"/>
    <w:basedOn w:val="a6"/>
    <w:link w:val="af7"/>
    <w:qFormat/>
    <w:rPr>
      <w:sz w:val="18"/>
      <w:szCs w:val="18"/>
    </w:rPr>
  </w:style>
  <w:style w:type="paragraph" w:styleId="af8">
    <w:name w:val="footer"/>
    <w:basedOn w:val="a6"/>
    <w:link w:val="af9"/>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a">
    <w:name w:val="header"/>
    <w:basedOn w:val="a6"/>
    <w:link w:val="afb"/>
    <w:qFormat/>
    <w:pPr>
      <w:pBdr>
        <w:bottom w:val="single" w:sz="6" w:space="1" w:color="auto"/>
      </w:pBdr>
      <w:tabs>
        <w:tab w:val="center" w:pos="4153"/>
        <w:tab w:val="right" w:pos="8306"/>
      </w:tabs>
      <w:snapToGrid w:val="0"/>
      <w:jc w:val="center"/>
    </w:pPr>
    <w:rPr>
      <w:sz w:val="18"/>
      <w:szCs w:val="18"/>
    </w:rPr>
  </w:style>
  <w:style w:type="paragraph" w:styleId="16">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c">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7">
    <w:name w:val="index 1"/>
    <w:basedOn w:val="a6"/>
    <w:next w:val="a6"/>
    <w:qFormat/>
    <w:rPr>
      <w:szCs w:val="20"/>
    </w:rPr>
  </w:style>
  <w:style w:type="paragraph" w:styleId="afd">
    <w:name w:val="Title"/>
    <w:basedOn w:val="a6"/>
    <w:link w:val="afe"/>
    <w:qFormat/>
    <w:pPr>
      <w:jc w:val="center"/>
      <w:outlineLvl w:val="0"/>
    </w:pPr>
    <w:rPr>
      <w:b/>
      <w:sz w:val="32"/>
      <w:szCs w:val="20"/>
    </w:rPr>
  </w:style>
  <w:style w:type="paragraph" w:styleId="aff">
    <w:name w:val="annotation subject"/>
    <w:basedOn w:val="ae"/>
    <w:next w:val="ae"/>
    <w:link w:val="aff0"/>
    <w:qFormat/>
    <w:rPr>
      <w:b/>
      <w:bCs/>
    </w:rPr>
  </w:style>
  <w:style w:type="paragraph" w:styleId="28">
    <w:name w:val="Body Text First Indent 2"/>
    <w:basedOn w:val="af0"/>
    <w:link w:val="29"/>
    <w:qFormat/>
    <w:pPr>
      <w:spacing w:after="120" w:line="480" w:lineRule="exact"/>
      <w:ind w:leftChars="200" w:left="420" w:firstLineChars="200" w:firstLine="420"/>
    </w:pPr>
    <w:rPr>
      <w:szCs w:val="20"/>
    </w:rPr>
  </w:style>
  <w:style w:type="table" w:styleId="aff1">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2">
    <w:name w:val="Strong"/>
    <w:qFormat/>
    <w:rPr>
      <w:b/>
      <w:bCs/>
    </w:rPr>
  </w:style>
  <w:style w:type="character" w:styleId="aff3">
    <w:name w:val="page number"/>
    <w:qFormat/>
  </w:style>
  <w:style w:type="character" w:styleId="aff4">
    <w:name w:val="FollowedHyperlink"/>
    <w:qFormat/>
    <w:rPr>
      <w:color w:val="800080"/>
      <w:u w:val="single"/>
    </w:rPr>
  </w:style>
  <w:style w:type="character" w:styleId="aff5">
    <w:name w:val="Emphasis"/>
    <w:qFormat/>
    <w:rPr>
      <w:color w:val="CC0033"/>
    </w:rPr>
  </w:style>
  <w:style w:type="character" w:styleId="aff6">
    <w:name w:val="Hyperlink"/>
    <w:uiPriority w:val="99"/>
    <w:qFormat/>
    <w:rPr>
      <w:color w:val="0000FF"/>
      <w:u w:val="single"/>
    </w:rPr>
  </w:style>
  <w:style w:type="character" w:styleId="aff7">
    <w:name w:val="annotation reference"/>
    <w:uiPriority w:val="99"/>
    <w:qFormat/>
    <w:rPr>
      <w:sz w:val="21"/>
      <w:szCs w:val="21"/>
    </w:rPr>
  </w:style>
  <w:style w:type="character" w:styleId="HTML1">
    <w:name w:val="HTML Cite"/>
    <w:qFormat/>
    <w:rPr>
      <w:i/>
      <w:iCs/>
    </w:rPr>
  </w:style>
  <w:style w:type="character" w:customStyle="1" w:styleId="12">
    <w:name w:val="标题 1 字符"/>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13">
    <w:name w:val="正文缩进 字符1"/>
    <w:link w:val="a7"/>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ad">
    <w:name w:val="文档结构图 字符"/>
    <w:link w:val="ac"/>
    <w:qFormat/>
    <w:rPr>
      <w:kern w:val="2"/>
      <w:sz w:val="21"/>
      <w:szCs w:val="24"/>
      <w:shd w:val="clear" w:color="auto" w:fill="000080"/>
    </w:rPr>
  </w:style>
  <w:style w:type="character" w:customStyle="1" w:styleId="14">
    <w:name w:val="批注文字 字符1"/>
    <w:link w:val="ae"/>
    <w:uiPriority w:val="99"/>
    <w:qFormat/>
    <w:rPr>
      <w:kern w:val="2"/>
      <w:sz w:val="21"/>
      <w:szCs w:val="24"/>
    </w:rPr>
  </w:style>
  <w:style w:type="character" w:customStyle="1" w:styleId="33">
    <w:name w:val="正文文本 3 字符"/>
    <w:link w:val="32"/>
    <w:qFormat/>
    <w:rPr>
      <w:kern w:val="2"/>
      <w:sz w:val="16"/>
      <w:szCs w:val="16"/>
    </w:rPr>
  </w:style>
  <w:style w:type="character" w:customStyle="1" w:styleId="15">
    <w:name w:val="正文文本 字符1"/>
    <w:link w:val="af"/>
    <w:qFormat/>
    <w:rPr>
      <w:rFonts w:ascii="宋体" w:hAnsi="宋体"/>
      <w:kern w:val="2"/>
      <w:sz w:val="24"/>
      <w:szCs w:val="24"/>
    </w:rPr>
  </w:style>
  <w:style w:type="character" w:customStyle="1" w:styleId="af1">
    <w:name w:val="正文文本缩进 字符"/>
    <w:link w:val="af0"/>
    <w:qFormat/>
    <w:rPr>
      <w:rFonts w:eastAsia="宋体"/>
      <w:kern w:val="2"/>
      <w:sz w:val="24"/>
      <w:szCs w:val="24"/>
      <w:lang w:val="en-US" w:eastAsia="zh-CN" w:bidi="ar-SA"/>
    </w:rPr>
  </w:style>
  <w:style w:type="character" w:customStyle="1" w:styleId="24">
    <w:name w:val="纯文本 字符2"/>
    <w:link w:val="af3"/>
    <w:qFormat/>
    <w:rPr>
      <w:rFonts w:ascii="宋体" w:eastAsia="宋体" w:hAnsi="Courier New" w:cs="宋体" w:hint="eastAsia"/>
      <w:kern w:val="2"/>
      <w:sz w:val="21"/>
    </w:rPr>
  </w:style>
  <w:style w:type="character" w:customStyle="1" w:styleId="af5">
    <w:name w:val="日期 字符"/>
    <w:link w:val="af4"/>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7">
    <w:name w:val="批注框文本 字符"/>
    <w:link w:val="af6"/>
    <w:qFormat/>
    <w:rPr>
      <w:kern w:val="2"/>
      <w:sz w:val="18"/>
      <w:szCs w:val="18"/>
    </w:rPr>
  </w:style>
  <w:style w:type="character" w:customStyle="1" w:styleId="af9">
    <w:name w:val="页脚 字符"/>
    <w:link w:val="af8"/>
    <w:uiPriority w:val="99"/>
    <w:qFormat/>
    <w:rPr>
      <w:rFonts w:ascii="宋体" w:eastAsia="宋体"/>
      <w:sz w:val="18"/>
      <w:lang w:val="en-US" w:eastAsia="zh-CN" w:bidi="ar-SA"/>
    </w:rPr>
  </w:style>
  <w:style w:type="character" w:customStyle="1" w:styleId="afb">
    <w:name w:val="页眉 字符"/>
    <w:link w:val="afa"/>
    <w:qFormat/>
    <w:rPr>
      <w:rFonts w:eastAsia="宋体"/>
      <w:kern w:val="2"/>
      <w:sz w:val="18"/>
      <w:szCs w:val="18"/>
      <w:lang w:val="en-US" w:eastAsia="zh-CN" w:bidi="ar-SA"/>
    </w:rPr>
  </w:style>
  <w:style w:type="character" w:customStyle="1" w:styleId="36">
    <w:name w:val="正文文本缩进 3 字符"/>
    <w:link w:val="35"/>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e">
    <w:name w:val="标题 字符"/>
    <w:link w:val="afd"/>
    <w:qFormat/>
    <w:rPr>
      <w:b/>
      <w:kern w:val="2"/>
      <w:sz w:val="32"/>
    </w:rPr>
  </w:style>
  <w:style w:type="character" w:customStyle="1" w:styleId="aff0">
    <w:name w:val="批注主题 字符"/>
    <w:link w:val="aff"/>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link w:val="28"/>
    <w:qFormat/>
    <w:rPr>
      <w:rFonts w:eastAsia="宋体"/>
      <w:kern w:val="2"/>
      <w:sz w:val="24"/>
      <w:szCs w:val="24"/>
      <w:lang w:val="en-US" w:eastAsia="zh-CN" w:bidi="ar-SA"/>
    </w:rPr>
  </w:style>
  <w:style w:type="character" w:customStyle="1" w:styleId="aff8">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8"/>
    <w:qFormat/>
    <w:rPr>
      <w:rFonts w:ascii="宋体" w:eastAsia="宋体" w:hAnsi="宋体"/>
      <w:sz w:val="24"/>
      <w:szCs w:val="24"/>
      <w:lang w:bidi="ar-SA"/>
    </w:rPr>
  </w:style>
  <w:style w:type="paragraph" w:customStyle="1" w:styleId="18">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9"/>
    <w:qFormat/>
    <w:rPr>
      <w:rFonts w:ascii="宋体" w:eastAsia="宋体"/>
      <w:snapToGrid w:val="0"/>
      <w:color w:val="000000"/>
      <w:kern w:val="28"/>
      <w:sz w:val="28"/>
      <w:lang w:bidi="ar-SA"/>
    </w:rPr>
  </w:style>
  <w:style w:type="paragraph" w:customStyle="1" w:styleId="19">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9">
    <w:name w:val="列出段落 字符"/>
    <w:link w:val="affa"/>
    <w:uiPriority w:val="34"/>
    <w:qFormat/>
    <w:rPr>
      <w:rFonts w:ascii="Calibri" w:eastAsia="宋体" w:hAnsi="Calibri"/>
      <w:kern w:val="2"/>
      <w:sz w:val="21"/>
      <w:szCs w:val="22"/>
      <w:lang w:val="en-US" w:eastAsia="zh-CN" w:bidi="ar-SA"/>
    </w:rPr>
  </w:style>
  <w:style w:type="paragraph" w:styleId="affa">
    <w:name w:val="List Paragraph"/>
    <w:basedOn w:val="a6"/>
    <w:link w:val="aff9"/>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c">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d">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b"/>
    <w:next w:val="a6"/>
    <w:qFormat/>
    <w:pPr>
      <w:numPr>
        <w:ilvl w:val="3"/>
        <w:numId w:val="1"/>
      </w:numPr>
      <w:ind w:left="0" w:hanging="840"/>
      <w:outlineLvl w:val="3"/>
    </w:pPr>
  </w:style>
  <w:style w:type="paragraph" w:customStyle="1" w:styleId="afff0">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a">
    <w:name w:val="项目符号1"/>
    <w:basedOn w:val="afff1"/>
    <w:qFormat/>
    <w:pPr>
      <w:ind w:left="-25" w:firstLine="0"/>
    </w:pPr>
  </w:style>
  <w:style w:type="paragraph" w:customStyle="1" w:styleId="afff1">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2">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7"/>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b">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c">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1"/>
    <w:qFormat/>
    <w:pPr>
      <w:numPr>
        <w:numId w:val="6"/>
      </w:numPr>
    </w:pPr>
  </w:style>
  <w:style w:type="paragraph" w:customStyle="1" w:styleId="Char21">
    <w:name w:val="Char21"/>
    <w:basedOn w:val="a6"/>
    <w:qFormat/>
    <w:rPr>
      <w:rFonts w:ascii="Tahoma" w:hAnsi="Tahoma"/>
      <w:sz w:val="24"/>
      <w:szCs w:val="20"/>
    </w:rPr>
  </w:style>
  <w:style w:type="paragraph" w:customStyle="1" w:styleId="afff4">
    <w:name w:val="表格文字"/>
    <w:basedOn w:val="af0"/>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5">
    <w:name w:val="正文文本样式 加粗"/>
    <w:basedOn w:val="afff1"/>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6">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d"/>
    <w:qFormat/>
    <w:rPr>
      <w:kern w:val="2"/>
      <w:sz w:val="21"/>
      <w:szCs w:val="24"/>
      <w:lang w:val="zh-CN" w:eastAsia="zh-CN" w:bidi="ar-SA"/>
    </w:rPr>
  </w:style>
  <w:style w:type="paragraph" w:customStyle="1" w:styleId="1d">
    <w:name w:val="1"/>
    <w:link w:val="1-2Char"/>
    <w:qFormat/>
    <w:rPr>
      <w:kern w:val="2"/>
      <w:sz w:val="21"/>
      <w:szCs w:val="24"/>
      <w:lang w:val="zh-CN"/>
    </w:rPr>
  </w:style>
  <w:style w:type="paragraph" w:customStyle="1" w:styleId="afff7">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8">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8"/>
    <w:qFormat/>
    <w:rPr>
      <w:rFonts w:ascii="宋体" w:hAnsi="宋体"/>
      <w:color w:val="000000"/>
      <w:kern w:val="2"/>
      <w:sz w:val="21"/>
      <w:szCs w:val="21"/>
    </w:rPr>
  </w:style>
  <w:style w:type="paragraph" w:customStyle="1" w:styleId="afff9">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9"/>
    <w:qFormat/>
    <w:rPr>
      <w:b/>
      <w:sz w:val="24"/>
    </w:rPr>
  </w:style>
  <w:style w:type="paragraph" w:customStyle="1" w:styleId="1-">
    <w:name w:val="标题1-附件"/>
    <w:basedOn w:val="11"/>
    <w:qFormat/>
    <w:pPr>
      <w:jc w:val="left"/>
    </w:pPr>
    <w:rPr>
      <w:sz w:val="24"/>
      <w:szCs w:val="24"/>
    </w:rPr>
  </w:style>
  <w:style w:type="paragraph" w:customStyle="1" w:styleId="afffa">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a"/>
    <w:qFormat/>
    <w:rPr>
      <w:rFonts w:ascii="宋体" w:hAnsi="宋体"/>
      <w:b/>
      <w:i/>
      <w:color w:val="FF0000"/>
      <w:kern w:val="2"/>
      <w:sz w:val="24"/>
    </w:rPr>
  </w:style>
  <w:style w:type="paragraph" w:customStyle="1" w:styleId="afffb">
    <w:name w:val="正文大标题"/>
    <w:basedOn w:val="afffa"/>
    <w:next w:val="a7"/>
    <w:link w:val="Char5"/>
    <w:qFormat/>
    <w:pPr>
      <w:jc w:val="center"/>
    </w:pPr>
    <w:rPr>
      <w:i w:val="0"/>
      <w:color w:val="000000"/>
      <w:sz w:val="28"/>
      <w:szCs w:val="21"/>
    </w:rPr>
  </w:style>
  <w:style w:type="character" w:customStyle="1" w:styleId="Char5">
    <w:name w:val="正文大标题 Char"/>
    <w:link w:val="afffb"/>
    <w:qFormat/>
    <w:rPr>
      <w:rFonts w:ascii="宋体" w:hAnsi="宋体"/>
      <w:b/>
      <w:color w:val="000000"/>
      <w:kern w:val="2"/>
      <w:sz w:val="28"/>
      <w:szCs w:val="21"/>
    </w:rPr>
  </w:style>
  <w:style w:type="paragraph" w:customStyle="1" w:styleId="afffc">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c"/>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d">
    <w:name w:val="纯文本 字符"/>
    <w:uiPriority w:val="99"/>
    <w:qFormat/>
    <w:rPr>
      <w:rFonts w:ascii="宋体" w:eastAsia="宋体" w:hAnsi="Courier New" w:cs="Times New Roman"/>
      <w:kern w:val="2"/>
      <w:sz w:val="21"/>
      <w:szCs w:val="21"/>
      <w:lang w:val="en-US" w:eastAsia="zh-CN" w:bidi="ar-SA"/>
    </w:rPr>
  </w:style>
  <w:style w:type="paragraph" w:customStyle="1" w:styleId="1e">
    <w:name w:val="表格1"/>
    <w:basedOn w:val="a6"/>
    <w:qFormat/>
    <w:pPr>
      <w:ind w:firstLineChars="200" w:firstLine="480"/>
      <w:jc w:val="center"/>
    </w:pPr>
    <w:rPr>
      <w:sz w:val="24"/>
      <w:szCs w:val="20"/>
    </w:rPr>
  </w:style>
  <w:style w:type="character" w:customStyle="1" w:styleId="1f">
    <w:name w:val="纯文本 字符1"/>
    <w:qFormat/>
    <w:rPr>
      <w:rFonts w:ascii="宋体" w:hAnsi="Courier New"/>
    </w:rPr>
  </w:style>
  <w:style w:type="character" w:customStyle="1" w:styleId="bjh-p">
    <w:name w:val="bjh-p"/>
    <w:qFormat/>
  </w:style>
  <w:style w:type="paragraph" w:customStyle="1" w:styleId="afffe">
    <w:name w:val="无标题条"/>
    <w:next w:val="a6"/>
    <w:qFormat/>
    <w:pPr>
      <w:jc w:val="both"/>
    </w:pPr>
    <w:rPr>
      <w:sz w:val="21"/>
    </w:rPr>
  </w:style>
  <w:style w:type="character" w:customStyle="1" w:styleId="Char7">
    <w:name w:val="正文格式 Char"/>
    <w:link w:val="affff"/>
    <w:qFormat/>
    <w:locked/>
    <w:rPr>
      <w:rFonts w:ascii="宋体" w:hAnsi="宋体"/>
      <w:sz w:val="24"/>
      <w:szCs w:val="24"/>
      <w:lang w:val="en-GB"/>
    </w:rPr>
  </w:style>
  <w:style w:type="paragraph" w:customStyle="1" w:styleId="affff">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0">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0">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affff1">
    <w:name w:val="成文日期"/>
    <w:basedOn w:val="a6"/>
    <w:link w:val="Charf"/>
    <w:qFormat/>
    <w:pPr>
      <w:spacing w:line="570" w:lineRule="exact"/>
      <w:ind w:rightChars="400" w:right="400" w:firstLineChars="200" w:firstLine="200"/>
      <w:jc w:val="right"/>
    </w:pPr>
    <w:rPr>
      <w:rFonts w:ascii="仿宋_GB2312" w:eastAsia="仿宋_GB2312"/>
      <w:sz w:val="32"/>
      <w:szCs w:val="20"/>
    </w:rPr>
  </w:style>
  <w:style w:type="character" w:customStyle="1" w:styleId="Charf">
    <w:name w:val="成文日期 Char"/>
    <w:link w:val="affff1"/>
    <w:qFormat/>
    <w:rPr>
      <w:rFonts w:ascii="仿宋_GB2312" w:eastAsia="仿宋_GB2312"/>
      <w:kern w:val="2"/>
      <w:sz w:val="32"/>
    </w:rPr>
  </w:style>
  <w:style w:type="paragraph" w:customStyle="1" w:styleId="Revision1">
    <w:name w:val="Revision1"/>
    <w:uiPriority w:val="99"/>
    <w:unhideWhenUsed/>
    <w:qFormat/>
    <w:rPr>
      <w:kern w:val="2"/>
      <w:sz w:val="21"/>
      <w:szCs w:val="24"/>
    </w:rPr>
  </w:style>
  <w:style w:type="character" w:customStyle="1" w:styleId="affff2">
    <w:name w:val="正文缩进 字符"/>
    <w:uiPriority w:val="99"/>
    <w:qFormat/>
    <w:rPr>
      <w:rFonts w:ascii="宋体" w:eastAsia="宋体" w:hAnsi="Times New Roman" w:cs="Times New Roman"/>
      <w:kern w:val="2"/>
      <w:sz w:val="24"/>
    </w:rPr>
  </w:style>
  <w:style w:type="character" w:customStyle="1" w:styleId="affff3">
    <w:name w:val="正文文本 字符"/>
    <w:qFormat/>
    <w:rPr>
      <w:rFonts w:ascii="宋体" w:hAnsi="宋体"/>
      <w:kern w:val="2"/>
      <w:sz w:val="24"/>
      <w:szCs w:val="24"/>
    </w:rPr>
  </w:style>
  <w:style w:type="paragraph" w:customStyle="1" w:styleId="1f1">
    <w:name w:val="纯文本1"/>
    <w:next w:val="41"/>
    <w:qFormat/>
    <w:pPr>
      <w:widowControl w:val="0"/>
      <w:adjustRightInd w:val="0"/>
      <w:jc w:val="both"/>
      <w:textAlignment w:val="baseline"/>
    </w:pPr>
    <w:rPr>
      <w:rFonts w:ascii="宋体" w:hAnsi="宋体"/>
      <w:kern w:val="2"/>
      <w:sz w:val="26"/>
      <w:szCs w:val="24"/>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Affff4">
    <w:name w:val="正文 A"/>
    <w:qFormat/>
    <w:pPr>
      <w:widowControl w:val="0"/>
      <w:jc w:val="both"/>
    </w:pPr>
    <w:rPr>
      <w:rFonts w:eastAsia="Times New Roman"/>
      <w:color w:val="000000"/>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gks.mof.gov.cn/ztztz/zhengfucaigouguanli/201802/t20180201_2804589.htm" TargetMode="External"/><Relationship Id="rId23" Type="http://schemas.openxmlformats.org/officeDocument/2006/relationships/footer" Target="footer8.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205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58</Pages>
  <Words>5228</Words>
  <Characters>29800</Characters>
  <Application>Microsoft Office Word</Application>
  <DocSecurity>0</DocSecurity>
  <Lines>248</Lines>
  <Paragraphs>69</Paragraphs>
  <ScaleCrop>false</ScaleCrop>
  <Company/>
  <LinksUpToDate>false</LinksUpToDate>
  <CharactersWithSpaces>34959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wyf</cp:lastModifiedBy>
  <cp:revision>26</cp:revision>
  <cp:lastPrinted>2020-04-02T03:13:00Z</cp:lastPrinted>
  <dcterms:created xsi:type="dcterms:W3CDTF">2026-05-07T03:01:00Z</dcterms:created>
  <dcterms:modified xsi:type="dcterms:W3CDTF">2026-08-11T08:53:00Z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DC16D8C2780A464A98323DBAC525C01E</vt:lpwstr>
  </property>
  <property fmtid="{D5CDD505-2E9C-101B-9397-08002B2CF9AE}" pid="4" name="KSOTemplateDocerSaveRecord">
    <vt:lpwstr>eyJoZGlkIjoiODc3OWViMzIyMTUzOGQ1OTU4Yjc3NTQ2MmMzZWY5Y2YiLCJ1c2VySWQiOiI0OTk3MDM0MTgifQ==</vt:lpwstr>
  </property>
</Properties>
</file>