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0CC" w:rsidRPr="009B02B3" w:rsidRDefault="00A670CC">
      <w:pPr>
        <w:jc w:val="center"/>
        <w:rPr>
          <w:rFonts w:ascii="宋体" w:eastAsia="宋体" w:hAnsi="宋体" w:cs="等线"/>
          <w:b/>
          <w:sz w:val="72"/>
          <w:szCs w:val="72"/>
        </w:rPr>
      </w:pPr>
    </w:p>
    <w:p w:rsidR="00A670CC" w:rsidRPr="009B02B3" w:rsidRDefault="005205C7">
      <w:pPr>
        <w:jc w:val="center"/>
        <w:rPr>
          <w:rFonts w:asciiTheme="minorEastAsia" w:hAnsiTheme="minorEastAsia" w:cstheme="minorEastAsia"/>
        </w:rPr>
      </w:pPr>
      <w:r w:rsidRPr="009B02B3">
        <w:rPr>
          <w:rFonts w:ascii="宋体" w:eastAsia="宋体" w:hAnsi="宋体" w:cs="等线" w:hint="eastAsia"/>
          <w:b/>
          <w:sz w:val="72"/>
          <w:szCs w:val="72"/>
        </w:rPr>
        <w:t>泰州市政府采购</w:t>
      </w:r>
    </w:p>
    <w:p w:rsidR="00A670CC" w:rsidRPr="009B02B3" w:rsidRDefault="00A670CC">
      <w:pPr>
        <w:rPr>
          <w:rFonts w:asciiTheme="minorEastAsia" w:hAnsiTheme="minorEastAsia" w:cstheme="minorEastAsia"/>
        </w:rPr>
      </w:pPr>
    </w:p>
    <w:p w:rsidR="00A670CC" w:rsidRPr="009B02B3" w:rsidRDefault="00A670CC">
      <w:pPr>
        <w:rPr>
          <w:rFonts w:asciiTheme="minorEastAsia" w:hAnsiTheme="minorEastAsia" w:cstheme="minorEastAsia"/>
        </w:rPr>
      </w:pPr>
    </w:p>
    <w:p w:rsidR="00A670CC" w:rsidRPr="009B02B3" w:rsidRDefault="005205C7">
      <w:pPr>
        <w:jc w:val="center"/>
        <w:rPr>
          <w:rFonts w:asciiTheme="minorEastAsia" w:hAnsiTheme="minorEastAsia" w:cstheme="minorEastAsia"/>
          <w:b/>
          <w:sz w:val="44"/>
          <w:szCs w:val="44"/>
        </w:rPr>
      </w:pPr>
      <w:r w:rsidRPr="009B02B3">
        <w:rPr>
          <w:rFonts w:asciiTheme="minorEastAsia" w:hAnsiTheme="minorEastAsia" w:cstheme="minorEastAsia" w:hint="eastAsia"/>
          <w:b/>
          <w:sz w:val="44"/>
          <w:szCs w:val="44"/>
        </w:rPr>
        <w:t>招标文件</w:t>
      </w:r>
    </w:p>
    <w:p w:rsidR="00A670CC" w:rsidRPr="009B02B3" w:rsidRDefault="00A670CC">
      <w:pPr>
        <w:spacing w:line="480" w:lineRule="auto"/>
        <w:ind w:firstLine="2249"/>
        <w:jc w:val="left"/>
        <w:rPr>
          <w:rFonts w:asciiTheme="minorEastAsia" w:hAnsiTheme="minorEastAsia" w:cstheme="minorEastAsia"/>
          <w:b/>
          <w:bCs/>
          <w:sz w:val="32"/>
          <w:szCs w:val="24"/>
        </w:rPr>
      </w:pPr>
    </w:p>
    <w:p w:rsidR="00A670CC" w:rsidRPr="009B02B3" w:rsidRDefault="005205C7" w:rsidP="005205C7">
      <w:pPr>
        <w:spacing w:line="480" w:lineRule="auto"/>
        <w:ind w:firstLineChars="500" w:firstLine="1800"/>
        <w:jc w:val="left"/>
        <w:rPr>
          <w:rFonts w:asciiTheme="minorEastAsia" w:hAnsiTheme="minorEastAsia" w:cstheme="minorEastAsia"/>
          <w:b/>
          <w:bCs/>
          <w:sz w:val="32"/>
          <w:szCs w:val="24"/>
        </w:rPr>
      </w:pPr>
      <w:r w:rsidRPr="009B02B3">
        <w:rPr>
          <w:rFonts w:ascii="楷体_GB2312" w:eastAsia="楷体_GB2312" w:hAnsi="Times New Roman" w:cs="Times New Roman" w:hint="eastAsia"/>
          <w:sz w:val="36"/>
          <w:szCs w:val="36"/>
        </w:rPr>
        <w:t>（</w:t>
      </w:r>
      <w:r w:rsidRPr="009B02B3">
        <w:rPr>
          <w:rFonts w:ascii="楷体_GB2312" w:eastAsia="楷体_GB2312" w:hAnsi="华文中宋" w:cs="华文中宋" w:hint="eastAsia"/>
          <w:bCs/>
          <w:sz w:val="36"/>
          <w:szCs w:val="36"/>
        </w:rPr>
        <w:t>全流程电子化不见面开标</w:t>
      </w:r>
      <w:r w:rsidRPr="009B02B3">
        <w:rPr>
          <w:rFonts w:ascii="楷体_GB2312" w:eastAsia="楷体_GB2312" w:hAnsi="Times New Roman" w:cs="宋体" w:hint="eastAsia"/>
          <w:sz w:val="36"/>
          <w:szCs w:val="36"/>
        </w:rPr>
        <w:t>）</w:t>
      </w:r>
    </w:p>
    <w:p w:rsidR="00A670CC" w:rsidRPr="009B02B3" w:rsidRDefault="00A670CC">
      <w:pPr>
        <w:spacing w:line="480" w:lineRule="auto"/>
        <w:ind w:firstLine="2249"/>
        <w:jc w:val="left"/>
        <w:rPr>
          <w:rFonts w:asciiTheme="minorEastAsia" w:hAnsiTheme="minorEastAsia" w:cstheme="minorEastAsia"/>
          <w:b/>
          <w:bCs/>
          <w:sz w:val="32"/>
          <w:szCs w:val="24"/>
        </w:rPr>
      </w:pPr>
    </w:p>
    <w:p w:rsidR="00A670CC" w:rsidRPr="009B02B3" w:rsidRDefault="00A670CC">
      <w:pPr>
        <w:pStyle w:val="Default"/>
        <w:rPr>
          <w:color w:val="auto"/>
        </w:rPr>
      </w:pPr>
    </w:p>
    <w:p w:rsidR="00A670CC" w:rsidRPr="009B02B3" w:rsidRDefault="005205C7">
      <w:pPr>
        <w:spacing w:line="480" w:lineRule="auto"/>
        <w:jc w:val="left"/>
        <w:rPr>
          <w:rFonts w:asciiTheme="minorEastAsia" w:hAnsiTheme="minorEastAsia" w:cstheme="minorEastAsia"/>
          <w:b/>
          <w:bCs/>
          <w:sz w:val="32"/>
          <w:szCs w:val="24"/>
        </w:rPr>
      </w:pPr>
      <w:r w:rsidRPr="009B02B3">
        <w:rPr>
          <w:rFonts w:asciiTheme="minorEastAsia" w:hAnsiTheme="minorEastAsia" w:cstheme="minorEastAsia" w:hint="eastAsia"/>
          <w:b/>
          <w:bCs/>
          <w:sz w:val="32"/>
          <w:szCs w:val="24"/>
        </w:rPr>
        <w:t>项目编号：</w:t>
      </w:r>
      <w:r w:rsidRPr="009B02B3">
        <w:rPr>
          <w:rFonts w:asciiTheme="minorEastAsia" w:hAnsiTheme="minorEastAsia" w:cstheme="minorEastAsia"/>
          <w:b/>
          <w:bCs/>
          <w:sz w:val="32"/>
          <w:szCs w:val="24"/>
        </w:rPr>
        <w:t>JSZC-321200-JSDZ-G2026-0065</w:t>
      </w:r>
    </w:p>
    <w:p w:rsidR="00A670CC" w:rsidRPr="009B02B3" w:rsidRDefault="005205C7">
      <w:pPr>
        <w:spacing w:line="480" w:lineRule="auto"/>
        <w:jc w:val="left"/>
        <w:rPr>
          <w:rFonts w:asciiTheme="minorEastAsia" w:hAnsiTheme="minorEastAsia" w:cstheme="minorEastAsia"/>
          <w:b/>
          <w:sz w:val="44"/>
          <w:szCs w:val="21"/>
        </w:rPr>
      </w:pPr>
      <w:r w:rsidRPr="009B02B3">
        <w:rPr>
          <w:rFonts w:asciiTheme="minorEastAsia" w:hAnsiTheme="minorEastAsia" w:cstheme="minorEastAsia" w:hint="eastAsia"/>
          <w:b/>
          <w:bCs/>
          <w:sz w:val="32"/>
          <w:szCs w:val="24"/>
        </w:rPr>
        <w:t>项目名称：泰州市中医院</w:t>
      </w:r>
      <w:proofErr w:type="gramStart"/>
      <w:r w:rsidRPr="009B02B3">
        <w:rPr>
          <w:rFonts w:asciiTheme="minorEastAsia" w:hAnsiTheme="minorEastAsia" w:cstheme="minorEastAsia" w:hint="eastAsia"/>
          <w:b/>
          <w:bCs/>
          <w:sz w:val="32"/>
          <w:szCs w:val="24"/>
        </w:rPr>
        <w:t>食堂食材采购</w:t>
      </w:r>
      <w:proofErr w:type="gramEnd"/>
      <w:r w:rsidRPr="009B02B3">
        <w:rPr>
          <w:rFonts w:asciiTheme="minorEastAsia" w:hAnsiTheme="minorEastAsia" w:cstheme="minorEastAsia" w:hint="eastAsia"/>
          <w:b/>
          <w:bCs/>
          <w:sz w:val="32"/>
          <w:szCs w:val="24"/>
        </w:rPr>
        <w:t>及配送服务项目</w:t>
      </w:r>
    </w:p>
    <w:p w:rsidR="00A670CC" w:rsidRPr="009B02B3" w:rsidRDefault="00A670CC">
      <w:pPr>
        <w:spacing w:line="480" w:lineRule="auto"/>
        <w:jc w:val="center"/>
        <w:rPr>
          <w:rFonts w:asciiTheme="minorEastAsia" w:hAnsiTheme="minorEastAsia" w:cstheme="minorEastAsia"/>
          <w:b/>
          <w:sz w:val="44"/>
          <w:szCs w:val="21"/>
        </w:rPr>
      </w:pPr>
    </w:p>
    <w:p w:rsidR="00A670CC" w:rsidRPr="009B02B3" w:rsidRDefault="00A670CC">
      <w:pPr>
        <w:spacing w:line="480" w:lineRule="auto"/>
        <w:jc w:val="center"/>
        <w:rPr>
          <w:rFonts w:asciiTheme="minorEastAsia" w:hAnsiTheme="minorEastAsia" w:cstheme="minorEastAsia"/>
          <w:b/>
          <w:sz w:val="44"/>
          <w:szCs w:val="21"/>
        </w:rPr>
      </w:pPr>
    </w:p>
    <w:p w:rsidR="00A670CC" w:rsidRPr="009B02B3" w:rsidRDefault="005205C7">
      <w:pPr>
        <w:outlineLvl w:val="0"/>
        <w:rPr>
          <w:rFonts w:ascii="宋体" w:eastAsia="宋体" w:hAnsi="宋体" w:cs="宋体"/>
          <w:b/>
          <w:sz w:val="32"/>
          <w:szCs w:val="32"/>
        </w:rPr>
      </w:pPr>
      <w:bookmarkStart w:id="0" w:name="_Toc22534"/>
      <w:r w:rsidRPr="009B02B3">
        <w:rPr>
          <w:rFonts w:ascii="宋体" w:eastAsia="宋体" w:hAnsi="宋体" w:cs="宋体" w:hint="eastAsia"/>
          <w:b/>
          <w:sz w:val="32"/>
          <w:szCs w:val="32"/>
        </w:rPr>
        <w:t>采购人：泰州市中医院</w:t>
      </w:r>
      <w:bookmarkEnd w:id="0"/>
    </w:p>
    <w:p w:rsidR="00A670CC" w:rsidRPr="009B02B3" w:rsidRDefault="005205C7">
      <w:pPr>
        <w:spacing w:before="120" w:after="120" w:line="360" w:lineRule="auto"/>
        <w:rPr>
          <w:rFonts w:asciiTheme="minorEastAsia" w:hAnsiTheme="minorEastAsia" w:cstheme="minorEastAsia"/>
          <w:b/>
          <w:bCs/>
          <w:sz w:val="32"/>
          <w:szCs w:val="24"/>
        </w:rPr>
      </w:pPr>
      <w:r w:rsidRPr="009B02B3">
        <w:rPr>
          <w:rFonts w:ascii="宋体" w:eastAsia="宋体" w:hAnsi="宋体" w:cs="宋体" w:hint="eastAsia"/>
          <w:b/>
          <w:sz w:val="32"/>
          <w:szCs w:val="32"/>
        </w:rPr>
        <w:t>采购代理机构：</w:t>
      </w:r>
      <w:bookmarkStart w:id="1" w:name="OLE_LINK137"/>
      <w:bookmarkStart w:id="2" w:name="OLE_LINK138"/>
      <w:r w:rsidRPr="009B02B3">
        <w:rPr>
          <w:rFonts w:ascii="宋体" w:eastAsia="宋体" w:hAnsi="宋体" w:cs="宋体" w:hint="eastAsia"/>
          <w:b/>
          <w:sz w:val="32"/>
          <w:szCs w:val="32"/>
        </w:rPr>
        <w:t>大洲设计咨询集团有限公司</w:t>
      </w:r>
      <w:bookmarkEnd w:id="1"/>
      <w:bookmarkEnd w:id="2"/>
    </w:p>
    <w:p w:rsidR="00A670CC" w:rsidRPr="009B02B3" w:rsidRDefault="005205C7">
      <w:pPr>
        <w:spacing w:before="120" w:after="120" w:line="480" w:lineRule="auto"/>
        <w:jc w:val="center"/>
        <w:rPr>
          <w:rFonts w:asciiTheme="minorEastAsia" w:hAnsiTheme="minorEastAsia" w:cstheme="minorEastAsia"/>
          <w:noProof/>
        </w:rPr>
      </w:pPr>
      <w:r w:rsidRPr="009B02B3">
        <w:rPr>
          <w:rFonts w:asciiTheme="minorEastAsia" w:hAnsiTheme="minorEastAsia" w:cstheme="minorEastAsia" w:hint="eastAsia"/>
          <w:b/>
          <w:bCs/>
          <w:sz w:val="32"/>
          <w:szCs w:val="24"/>
        </w:rPr>
        <w:t>2026年8月</w:t>
      </w:r>
      <w:r w:rsidRPr="009B02B3">
        <w:rPr>
          <w:rFonts w:asciiTheme="minorEastAsia" w:hAnsiTheme="minorEastAsia" w:cstheme="minorEastAsia" w:hint="eastAsia"/>
        </w:rPr>
        <w:br w:type="page" w:clear="all"/>
      </w:r>
      <w:r w:rsidRPr="009B02B3">
        <w:rPr>
          <w:rFonts w:asciiTheme="minorEastAsia" w:hAnsiTheme="minorEastAsia" w:cstheme="minorEastAsia" w:hint="eastAsia"/>
        </w:rPr>
        <w:fldChar w:fldCharType="begin"/>
      </w:r>
      <w:r w:rsidRPr="009B02B3">
        <w:rPr>
          <w:rFonts w:asciiTheme="minorEastAsia" w:hAnsiTheme="minorEastAsia" w:cstheme="minorEastAsia" w:hint="eastAsia"/>
        </w:rPr>
        <w:instrText xml:space="preserve"> TOC \o "1-1" \u </w:instrText>
      </w:r>
      <w:r w:rsidRPr="009B02B3">
        <w:rPr>
          <w:rFonts w:asciiTheme="minorEastAsia" w:hAnsiTheme="minorEastAsia" w:cstheme="minorEastAsia" w:hint="eastAsia"/>
        </w:rPr>
        <w:fldChar w:fldCharType="separate"/>
      </w:r>
    </w:p>
    <w:p w:rsidR="00A670CC" w:rsidRPr="009B02B3" w:rsidRDefault="005205C7">
      <w:pPr>
        <w:pStyle w:val="1"/>
        <w:spacing w:before="156" w:after="156" w:line="480" w:lineRule="auto"/>
        <w:jc w:val="center"/>
        <w:rPr>
          <w:rFonts w:asciiTheme="minorEastAsia" w:hAnsiTheme="minorEastAsia" w:cstheme="minorEastAsia"/>
          <w:b w:val="0"/>
          <w:noProof/>
        </w:rPr>
      </w:pPr>
      <w:r w:rsidRPr="009B02B3">
        <w:rPr>
          <w:rFonts w:asciiTheme="minorEastAsia" w:hAnsiTheme="minorEastAsia" w:cstheme="minorEastAsia" w:hint="eastAsia"/>
          <w:b w:val="0"/>
          <w:noProof/>
        </w:rPr>
        <w:lastRenderedPageBreak/>
        <w:t>目  录</w:t>
      </w:r>
    </w:p>
    <w:p w:rsidR="00A670CC" w:rsidRPr="009B02B3" w:rsidRDefault="005205C7">
      <w:pPr>
        <w:pStyle w:val="10"/>
        <w:tabs>
          <w:tab w:val="right" w:leader="dot" w:pos="8296"/>
        </w:tabs>
        <w:spacing w:line="480" w:lineRule="auto"/>
        <w:rPr>
          <w:rFonts w:asciiTheme="minorEastAsia" w:hAnsiTheme="minorEastAsia" w:cstheme="minorEastAsia"/>
          <w:noProof/>
          <w:sz w:val="32"/>
        </w:rPr>
      </w:pPr>
      <w:r w:rsidRPr="009B02B3">
        <w:rPr>
          <w:rFonts w:asciiTheme="minorEastAsia" w:hAnsiTheme="minorEastAsia" w:cstheme="minorEastAsia" w:hint="eastAsia"/>
          <w:noProof/>
          <w:sz w:val="32"/>
        </w:rPr>
        <w:t>第一章  招标公告</w:t>
      </w:r>
      <w:r w:rsidRPr="009B02B3">
        <w:rPr>
          <w:rFonts w:asciiTheme="minorEastAsia" w:hAnsiTheme="minorEastAsia" w:cstheme="minorEastAsia" w:hint="eastAsia"/>
          <w:noProof/>
          <w:sz w:val="32"/>
        </w:rPr>
        <w:tab/>
      </w:r>
      <w:r w:rsidRPr="009B02B3">
        <w:rPr>
          <w:rFonts w:asciiTheme="minorEastAsia" w:hAnsiTheme="minorEastAsia" w:cstheme="minorEastAsia" w:hint="eastAsia"/>
          <w:noProof/>
          <w:sz w:val="32"/>
        </w:rPr>
        <w:fldChar w:fldCharType="begin"/>
      </w:r>
      <w:r w:rsidRPr="009B02B3">
        <w:rPr>
          <w:rFonts w:asciiTheme="minorEastAsia" w:hAnsiTheme="minorEastAsia" w:cstheme="minorEastAsia" w:hint="eastAsia"/>
          <w:noProof/>
          <w:sz w:val="32"/>
        </w:rPr>
        <w:instrText xml:space="preserve"> PAGEREF _Toc155796356 \h </w:instrText>
      </w:r>
      <w:r w:rsidRPr="009B02B3">
        <w:rPr>
          <w:rFonts w:asciiTheme="minorEastAsia" w:hAnsiTheme="minorEastAsia" w:cstheme="minorEastAsia" w:hint="eastAsia"/>
          <w:noProof/>
          <w:sz w:val="32"/>
        </w:rPr>
      </w:r>
      <w:r w:rsidRPr="009B02B3">
        <w:rPr>
          <w:rFonts w:asciiTheme="minorEastAsia" w:hAnsiTheme="minorEastAsia" w:cstheme="minorEastAsia" w:hint="eastAsia"/>
          <w:noProof/>
          <w:sz w:val="32"/>
        </w:rPr>
        <w:fldChar w:fldCharType="separate"/>
      </w:r>
      <w:r w:rsidR="009B02B3">
        <w:rPr>
          <w:rFonts w:asciiTheme="minorEastAsia" w:hAnsiTheme="minorEastAsia" w:cstheme="minorEastAsia"/>
          <w:noProof/>
          <w:sz w:val="32"/>
        </w:rPr>
        <w:t>1</w:t>
      </w:r>
      <w:r w:rsidRPr="009B02B3">
        <w:rPr>
          <w:rFonts w:asciiTheme="minorEastAsia" w:hAnsiTheme="minorEastAsia" w:cstheme="minorEastAsia" w:hint="eastAsia"/>
          <w:noProof/>
          <w:sz w:val="32"/>
        </w:rPr>
        <w:fldChar w:fldCharType="end"/>
      </w:r>
    </w:p>
    <w:p w:rsidR="00A670CC" w:rsidRPr="009B02B3" w:rsidRDefault="005205C7">
      <w:pPr>
        <w:pStyle w:val="10"/>
        <w:tabs>
          <w:tab w:val="right" w:leader="dot" w:pos="8296"/>
        </w:tabs>
        <w:spacing w:line="480" w:lineRule="auto"/>
        <w:rPr>
          <w:rFonts w:asciiTheme="minorEastAsia" w:hAnsiTheme="minorEastAsia" w:cstheme="minorEastAsia"/>
          <w:noProof/>
          <w:sz w:val="32"/>
        </w:rPr>
      </w:pPr>
      <w:r w:rsidRPr="009B02B3">
        <w:rPr>
          <w:rFonts w:asciiTheme="minorEastAsia" w:hAnsiTheme="minorEastAsia" w:cstheme="minorEastAsia" w:hint="eastAsia"/>
          <w:noProof/>
          <w:sz w:val="32"/>
        </w:rPr>
        <w:t>第二章  投标人须知</w:t>
      </w:r>
      <w:r w:rsidRPr="009B02B3">
        <w:rPr>
          <w:rFonts w:asciiTheme="minorEastAsia" w:hAnsiTheme="minorEastAsia" w:cstheme="minorEastAsia" w:hint="eastAsia"/>
          <w:noProof/>
          <w:sz w:val="32"/>
        </w:rPr>
        <w:tab/>
      </w:r>
      <w:r w:rsidRPr="009B02B3">
        <w:rPr>
          <w:rFonts w:asciiTheme="minorEastAsia" w:hAnsiTheme="minorEastAsia" w:cstheme="minorEastAsia" w:hint="eastAsia"/>
          <w:noProof/>
          <w:sz w:val="32"/>
        </w:rPr>
        <w:fldChar w:fldCharType="begin"/>
      </w:r>
      <w:r w:rsidRPr="009B02B3">
        <w:rPr>
          <w:rFonts w:asciiTheme="minorEastAsia" w:hAnsiTheme="minorEastAsia" w:cstheme="minorEastAsia" w:hint="eastAsia"/>
          <w:noProof/>
          <w:sz w:val="32"/>
        </w:rPr>
        <w:instrText xml:space="preserve"> PAGEREF _Toc155796357 \h </w:instrText>
      </w:r>
      <w:r w:rsidRPr="009B02B3">
        <w:rPr>
          <w:rFonts w:asciiTheme="minorEastAsia" w:hAnsiTheme="minorEastAsia" w:cstheme="minorEastAsia" w:hint="eastAsia"/>
          <w:noProof/>
          <w:sz w:val="32"/>
        </w:rPr>
      </w:r>
      <w:r w:rsidRPr="009B02B3">
        <w:rPr>
          <w:rFonts w:asciiTheme="minorEastAsia" w:hAnsiTheme="minorEastAsia" w:cstheme="minorEastAsia" w:hint="eastAsia"/>
          <w:noProof/>
          <w:sz w:val="32"/>
        </w:rPr>
        <w:fldChar w:fldCharType="separate"/>
      </w:r>
      <w:r w:rsidR="009B02B3">
        <w:rPr>
          <w:rFonts w:asciiTheme="minorEastAsia" w:hAnsiTheme="minorEastAsia" w:cstheme="minorEastAsia"/>
          <w:noProof/>
          <w:sz w:val="32"/>
        </w:rPr>
        <w:t>3</w:t>
      </w:r>
      <w:r w:rsidRPr="009B02B3">
        <w:rPr>
          <w:rFonts w:asciiTheme="minorEastAsia" w:hAnsiTheme="minorEastAsia" w:cstheme="minorEastAsia" w:hint="eastAsia"/>
          <w:noProof/>
          <w:sz w:val="32"/>
        </w:rPr>
        <w:fldChar w:fldCharType="end"/>
      </w:r>
    </w:p>
    <w:p w:rsidR="00A670CC" w:rsidRPr="009B02B3" w:rsidRDefault="005205C7">
      <w:pPr>
        <w:pStyle w:val="10"/>
        <w:tabs>
          <w:tab w:val="right" w:leader="dot" w:pos="8296"/>
        </w:tabs>
        <w:spacing w:line="480" w:lineRule="auto"/>
        <w:rPr>
          <w:rFonts w:asciiTheme="minorEastAsia" w:hAnsiTheme="minorEastAsia" w:cstheme="minorEastAsia"/>
          <w:noProof/>
          <w:sz w:val="32"/>
        </w:rPr>
      </w:pPr>
      <w:r w:rsidRPr="009B02B3">
        <w:rPr>
          <w:rFonts w:asciiTheme="minorEastAsia" w:hAnsiTheme="minorEastAsia" w:cstheme="minorEastAsia" w:hint="eastAsia"/>
          <w:noProof/>
          <w:sz w:val="32"/>
        </w:rPr>
        <w:t>第三章  合同文本</w:t>
      </w:r>
      <w:r w:rsidRPr="009B02B3">
        <w:rPr>
          <w:rFonts w:asciiTheme="minorEastAsia" w:hAnsiTheme="minorEastAsia" w:cstheme="minorEastAsia" w:hint="eastAsia"/>
          <w:noProof/>
          <w:sz w:val="32"/>
        </w:rPr>
        <w:tab/>
      </w:r>
      <w:r w:rsidRPr="009B02B3">
        <w:rPr>
          <w:rFonts w:asciiTheme="minorEastAsia" w:hAnsiTheme="minorEastAsia" w:cstheme="minorEastAsia" w:hint="eastAsia"/>
          <w:noProof/>
          <w:sz w:val="32"/>
        </w:rPr>
        <w:fldChar w:fldCharType="begin"/>
      </w:r>
      <w:r w:rsidRPr="009B02B3">
        <w:rPr>
          <w:rFonts w:asciiTheme="minorEastAsia" w:hAnsiTheme="minorEastAsia" w:cstheme="minorEastAsia" w:hint="eastAsia"/>
          <w:noProof/>
          <w:sz w:val="32"/>
        </w:rPr>
        <w:instrText xml:space="preserve"> PAGEREF _Toc155796358 \h </w:instrText>
      </w:r>
      <w:r w:rsidRPr="009B02B3">
        <w:rPr>
          <w:rFonts w:asciiTheme="minorEastAsia" w:hAnsiTheme="minorEastAsia" w:cstheme="minorEastAsia" w:hint="eastAsia"/>
          <w:noProof/>
          <w:sz w:val="32"/>
        </w:rPr>
      </w:r>
      <w:r w:rsidRPr="009B02B3">
        <w:rPr>
          <w:rFonts w:asciiTheme="minorEastAsia" w:hAnsiTheme="minorEastAsia" w:cstheme="minorEastAsia" w:hint="eastAsia"/>
          <w:noProof/>
          <w:sz w:val="32"/>
        </w:rPr>
        <w:fldChar w:fldCharType="separate"/>
      </w:r>
      <w:r w:rsidR="009B02B3">
        <w:rPr>
          <w:rFonts w:asciiTheme="minorEastAsia" w:hAnsiTheme="minorEastAsia" w:cstheme="minorEastAsia"/>
          <w:noProof/>
          <w:sz w:val="32"/>
        </w:rPr>
        <w:t>18</w:t>
      </w:r>
      <w:r w:rsidRPr="009B02B3">
        <w:rPr>
          <w:rFonts w:asciiTheme="minorEastAsia" w:hAnsiTheme="minorEastAsia" w:cstheme="minorEastAsia" w:hint="eastAsia"/>
          <w:noProof/>
          <w:sz w:val="32"/>
        </w:rPr>
        <w:fldChar w:fldCharType="end"/>
      </w:r>
    </w:p>
    <w:p w:rsidR="00A670CC" w:rsidRPr="009B02B3" w:rsidRDefault="005205C7">
      <w:pPr>
        <w:pStyle w:val="10"/>
        <w:tabs>
          <w:tab w:val="right" w:leader="dot" w:pos="8296"/>
        </w:tabs>
        <w:spacing w:line="480" w:lineRule="auto"/>
        <w:rPr>
          <w:rFonts w:asciiTheme="minorEastAsia" w:hAnsiTheme="minorEastAsia" w:cstheme="minorEastAsia"/>
          <w:noProof/>
          <w:sz w:val="32"/>
        </w:rPr>
      </w:pPr>
      <w:r w:rsidRPr="009B02B3">
        <w:rPr>
          <w:rFonts w:asciiTheme="minorEastAsia" w:hAnsiTheme="minorEastAsia" w:cstheme="minorEastAsia" w:hint="eastAsia"/>
          <w:noProof/>
          <w:sz w:val="32"/>
        </w:rPr>
        <w:t>第四章  采购需求</w:t>
      </w:r>
      <w:r w:rsidRPr="009B02B3">
        <w:rPr>
          <w:rFonts w:asciiTheme="minorEastAsia" w:hAnsiTheme="minorEastAsia" w:cstheme="minorEastAsia" w:hint="eastAsia"/>
          <w:noProof/>
          <w:sz w:val="32"/>
        </w:rPr>
        <w:tab/>
      </w:r>
      <w:r w:rsidRPr="009B02B3">
        <w:rPr>
          <w:rFonts w:asciiTheme="minorEastAsia" w:hAnsiTheme="minorEastAsia" w:cstheme="minorEastAsia" w:hint="eastAsia"/>
          <w:noProof/>
          <w:sz w:val="32"/>
        </w:rPr>
        <w:fldChar w:fldCharType="begin"/>
      </w:r>
      <w:r w:rsidRPr="009B02B3">
        <w:rPr>
          <w:rFonts w:asciiTheme="minorEastAsia" w:hAnsiTheme="minorEastAsia" w:cstheme="minorEastAsia" w:hint="eastAsia"/>
          <w:noProof/>
          <w:sz w:val="32"/>
        </w:rPr>
        <w:instrText xml:space="preserve"> PAGEREF _Toc155796359 \h </w:instrText>
      </w:r>
      <w:r w:rsidRPr="009B02B3">
        <w:rPr>
          <w:rFonts w:asciiTheme="minorEastAsia" w:hAnsiTheme="minorEastAsia" w:cstheme="minorEastAsia" w:hint="eastAsia"/>
          <w:noProof/>
          <w:sz w:val="32"/>
        </w:rPr>
      </w:r>
      <w:r w:rsidRPr="009B02B3">
        <w:rPr>
          <w:rFonts w:asciiTheme="minorEastAsia" w:hAnsiTheme="minorEastAsia" w:cstheme="minorEastAsia" w:hint="eastAsia"/>
          <w:noProof/>
          <w:sz w:val="32"/>
        </w:rPr>
        <w:fldChar w:fldCharType="separate"/>
      </w:r>
      <w:r w:rsidR="009B02B3">
        <w:rPr>
          <w:rFonts w:asciiTheme="minorEastAsia" w:hAnsiTheme="minorEastAsia" w:cstheme="minorEastAsia"/>
          <w:noProof/>
          <w:sz w:val="32"/>
        </w:rPr>
        <w:t>25</w:t>
      </w:r>
      <w:r w:rsidRPr="009B02B3">
        <w:rPr>
          <w:rFonts w:asciiTheme="minorEastAsia" w:hAnsiTheme="minorEastAsia" w:cstheme="minorEastAsia" w:hint="eastAsia"/>
          <w:noProof/>
          <w:sz w:val="32"/>
        </w:rPr>
        <w:fldChar w:fldCharType="end"/>
      </w:r>
    </w:p>
    <w:p w:rsidR="00A670CC" w:rsidRPr="009B02B3" w:rsidRDefault="005205C7">
      <w:pPr>
        <w:pStyle w:val="10"/>
        <w:tabs>
          <w:tab w:val="right" w:leader="dot" w:pos="8296"/>
        </w:tabs>
        <w:spacing w:line="480" w:lineRule="auto"/>
        <w:rPr>
          <w:rFonts w:asciiTheme="minorEastAsia" w:hAnsiTheme="minorEastAsia" w:cstheme="minorEastAsia"/>
          <w:noProof/>
          <w:sz w:val="32"/>
        </w:rPr>
      </w:pPr>
      <w:r w:rsidRPr="009B02B3">
        <w:rPr>
          <w:rFonts w:asciiTheme="minorEastAsia" w:hAnsiTheme="minorEastAsia" w:cstheme="minorEastAsia" w:hint="eastAsia"/>
          <w:noProof/>
          <w:sz w:val="32"/>
        </w:rPr>
        <w:t>第五章  评标方法与评标标准</w:t>
      </w:r>
      <w:r w:rsidRPr="009B02B3">
        <w:rPr>
          <w:rFonts w:asciiTheme="minorEastAsia" w:hAnsiTheme="minorEastAsia" w:cstheme="minorEastAsia" w:hint="eastAsia"/>
          <w:noProof/>
          <w:sz w:val="32"/>
        </w:rPr>
        <w:tab/>
      </w:r>
      <w:r w:rsidRPr="009B02B3">
        <w:rPr>
          <w:rFonts w:asciiTheme="minorEastAsia" w:hAnsiTheme="minorEastAsia" w:cstheme="minorEastAsia" w:hint="eastAsia"/>
          <w:noProof/>
          <w:sz w:val="32"/>
        </w:rPr>
        <w:fldChar w:fldCharType="begin"/>
      </w:r>
      <w:r w:rsidRPr="009B02B3">
        <w:rPr>
          <w:rFonts w:asciiTheme="minorEastAsia" w:hAnsiTheme="minorEastAsia" w:cstheme="minorEastAsia" w:hint="eastAsia"/>
          <w:noProof/>
          <w:sz w:val="32"/>
        </w:rPr>
        <w:instrText xml:space="preserve"> PAGEREF _Toc155796360 \h </w:instrText>
      </w:r>
      <w:r w:rsidRPr="009B02B3">
        <w:rPr>
          <w:rFonts w:asciiTheme="minorEastAsia" w:hAnsiTheme="minorEastAsia" w:cstheme="minorEastAsia" w:hint="eastAsia"/>
          <w:noProof/>
          <w:sz w:val="32"/>
        </w:rPr>
      </w:r>
      <w:r w:rsidRPr="009B02B3">
        <w:rPr>
          <w:rFonts w:asciiTheme="minorEastAsia" w:hAnsiTheme="minorEastAsia" w:cstheme="minorEastAsia" w:hint="eastAsia"/>
          <w:noProof/>
          <w:sz w:val="32"/>
        </w:rPr>
        <w:fldChar w:fldCharType="separate"/>
      </w:r>
      <w:r w:rsidR="009B02B3">
        <w:rPr>
          <w:rFonts w:asciiTheme="minorEastAsia" w:hAnsiTheme="minorEastAsia" w:cstheme="minorEastAsia"/>
          <w:noProof/>
          <w:sz w:val="32"/>
        </w:rPr>
        <w:t>81</w:t>
      </w:r>
      <w:r w:rsidRPr="009B02B3">
        <w:rPr>
          <w:rFonts w:asciiTheme="minorEastAsia" w:hAnsiTheme="minorEastAsia" w:cstheme="minorEastAsia" w:hint="eastAsia"/>
          <w:noProof/>
          <w:sz w:val="32"/>
        </w:rPr>
        <w:fldChar w:fldCharType="end"/>
      </w:r>
    </w:p>
    <w:p w:rsidR="00A670CC" w:rsidRPr="009B02B3" w:rsidRDefault="005205C7">
      <w:pPr>
        <w:pStyle w:val="10"/>
        <w:tabs>
          <w:tab w:val="right" w:leader="dot" w:pos="8296"/>
        </w:tabs>
        <w:spacing w:line="480" w:lineRule="auto"/>
        <w:rPr>
          <w:rFonts w:asciiTheme="minorEastAsia" w:hAnsiTheme="minorEastAsia" w:cstheme="minorEastAsia"/>
          <w:noProof/>
          <w:sz w:val="32"/>
        </w:rPr>
      </w:pPr>
      <w:r w:rsidRPr="009B02B3">
        <w:rPr>
          <w:rFonts w:asciiTheme="minorEastAsia" w:hAnsiTheme="minorEastAsia" w:cstheme="minorEastAsia" w:hint="eastAsia"/>
          <w:noProof/>
          <w:sz w:val="32"/>
        </w:rPr>
        <w:t>第六章  投标文件格式</w:t>
      </w:r>
      <w:r w:rsidRPr="009B02B3">
        <w:rPr>
          <w:rFonts w:asciiTheme="minorEastAsia" w:hAnsiTheme="minorEastAsia" w:cstheme="minorEastAsia" w:hint="eastAsia"/>
          <w:noProof/>
          <w:sz w:val="32"/>
        </w:rPr>
        <w:tab/>
      </w:r>
      <w:r w:rsidRPr="009B02B3">
        <w:rPr>
          <w:rFonts w:asciiTheme="minorEastAsia" w:hAnsiTheme="minorEastAsia" w:cstheme="minorEastAsia" w:hint="eastAsia"/>
          <w:noProof/>
          <w:sz w:val="32"/>
        </w:rPr>
        <w:fldChar w:fldCharType="begin"/>
      </w:r>
      <w:r w:rsidRPr="009B02B3">
        <w:rPr>
          <w:rFonts w:asciiTheme="minorEastAsia" w:hAnsiTheme="minorEastAsia" w:cstheme="minorEastAsia" w:hint="eastAsia"/>
          <w:noProof/>
          <w:sz w:val="32"/>
        </w:rPr>
        <w:instrText xml:space="preserve"> PAGEREF _Toc155796361 \h </w:instrText>
      </w:r>
      <w:r w:rsidRPr="009B02B3">
        <w:rPr>
          <w:rFonts w:asciiTheme="minorEastAsia" w:hAnsiTheme="minorEastAsia" w:cstheme="minorEastAsia" w:hint="eastAsia"/>
          <w:noProof/>
          <w:sz w:val="32"/>
        </w:rPr>
      </w:r>
      <w:r w:rsidRPr="009B02B3">
        <w:rPr>
          <w:rFonts w:asciiTheme="minorEastAsia" w:hAnsiTheme="minorEastAsia" w:cstheme="minorEastAsia" w:hint="eastAsia"/>
          <w:noProof/>
          <w:sz w:val="32"/>
        </w:rPr>
        <w:fldChar w:fldCharType="separate"/>
      </w:r>
      <w:r w:rsidR="009B02B3">
        <w:rPr>
          <w:rFonts w:asciiTheme="minorEastAsia" w:hAnsiTheme="minorEastAsia" w:cstheme="minorEastAsia"/>
          <w:noProof/>
          <w:sz w:val="32"/>
        </w:rPr>
        <w:t>88</w:t>
      </w:r>
      <w:r w:rsidRPr="009B02B3">
        <w:rPr>
          <w:rFonts w:asciiTheme="minorEastAsia" w:hAnsiTheme="minorEastAsia" w:cstheme="minorEastAsia" w:hint="eastAsia"/>
          <w:noProof/>
          <w:sz w:val="32"/>
        </w:rPr>
        <w:fldChar w:fldCharType="end"/>
      </w:r>
    </w:p>
    <w:p w:rsidR="00A670CC" w:rsidRPr="009B02B3" w:rsidRDefault="005205C7">
      <w:pPr>
        <w:widowControl/>
        <w:spacing w:line="480" w:lineRule="auto"/>
        <w:jc w:val="left"/>
        <w:rPr>
          <w:rFonts w:asciiTheme="minorEastAsia" w:hAnsiTheme="minorEastAsia" w:cstheme="minorEastAsia"/>
        </w:rPr>
        <w:sectPr w:rsidR="00A670CC" w:rsidRPr="009B02B3">
          <w:footerReference w:type="default" r:id="rId11"/>
          <w:pgSz w:w="11906" w:h="16838"/>
          <w:pgMar w:top="1440" w:right="1800" w:bottom="1440" w:left="1800" w:header="851" w:footer="992" w:gutter="0"/>
          <w:cols w:space="425"/>
          <w:docGrid w:linePitch="360"/>
        </w:sectPr>
      </w:pPr>
      <w:r w:rsidRPr="009B02B3">
        <w:rPr>
          <w:rFonts w:asciiTheme="minorEastAsia" w:hAnsiTheme="minorEastAsia" w:cstheme="minorEastAsia" w:hint="eastAsia"/>
        </w:rPr>
        <w:fldChar w:fldCharType="end"/>
      </w:r>
      <w:r w:rsidRPr="009B02B3">
        <w:rPr>
          <w:rFonts w:asciiTheme="minorEastAsia" w:hAnsiTheme="minorEastAsia" w:cstheme="minorEastAsia" w:hint="eastAsia"/>
        </w:rPr>
        <w:br w:type="page" w:clear="all"/>
      </w:r>
      <w:bookmarkStart w:id="3" w:name="_Toc155796356"/>
    </w:p>
    <w:p w:rsidR="00A670CC" w:rsidRPr="009B02B3" w:rsidRDefault="005205C7">
      <w:pPr>
        <w:pStyle w:val="1"/>
        <w:spacing w:before="156" w:after="156" w:line="360" w:lineRule="auto"/>
        <w:jc w:val="center"/>
        <w:rPr>
          <w:rFonts w:asciiTheme="minorEastAsia" w:hAnsiTheme="minorEastAsia" w:cstheme="minorEastAsia"/>
          <w:b w:val="0"/>
        </w:rPr>
      </w:pPr>
      <w:r w:rsidRPr="009B02B3">
        <w:rPr>
          <w:rFonts w:asciiTheme="minorEastAsia" w:hAnsiTheme="minorEastAsia" w:cstheme="minorEastAsia" w:hint="eastAsia"/>
          <w:b w:val="0"/>
        </w:rPr>
        <w:lastRenderedPageBreak/>
        <w:t xml:space="preserve">第一章  </w:t>
      </w:r>
      <w:bookmarkStart w:id="4" w:name="OLE_LINK123"/>
      <w:bookmarkEnd w:id="3"/>
      <w:r w:rsidRPr="009B02B3">
        <w:rPr>
          <w:rFonts w:asciiTheme="minorEastAsia" w:hAnsiTheme="minorEastAsia" w:cstheme="minorEastAsia" w:hint="eastAsia"/>
          <w:b w:val="0"/>
        </w:rPr>
        <w:t>招标公告</w:t>
      </w:r>
      <w:bookmarkEnd w:id="4"/>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2"/>
      </w:tblGrid>
      <w:tr w:rsidR="009B02B3" w:rsidRPr="009B02B3">
        <w:tc>
          <w:tcPr>
            <w:tcW w:w="8522" w:type="dxa"/>
          </w:tcPr>
          <w:p w:rsidR="00A670CC" w:rsidRPr="009B02B3" w:rsidRDefault="005205C7">
            <w:pPr>
              <w:spacing w:line="331" w:lineRule="auto"/>
              <w:jc w:val="left"/>
              <w:rPr>
                <w:rFonts w:asciiTheme="minorEastAsia" w:hAnsiTheme="minorEastAsia" w:cstheme="minorEastAsia"/>
                <w:szCs w:val="21"/>
              </w:rPr>
            </w:pPr>
            <w:r w:rsidRPr="009B02B3">
              <w:rPr>
                <w:rFonts w:asciiTheme="minorEastAsia" w:hAnsiTheme="minorEastAsia" w:cstheme="minorEastAsia" w:hint="eastAsia"/>
                <w:szCs w:val="21"/>
              </w:rPr>
              <w:t>项目概况</w:t>
            </w:r>
          </w:p>
          <w:p w:rsidR="00A670CC" w:rsidRPr="009B02B3" w:rsidRDefault="005205C7" w:rsidP="005205C7">
            <w:pPr>
              <w:spacing w:line="331" w:lineRule="auto"/>
              <w:ind w:firstLine="482"/>
              <w:jc w:val="left"/>
              <w:rPr>
                <w:rFonts w:asciiTheme="minorEastAsia" w:hAnsiTheme="minorEastAsia" w:cstheme="minorEastAsia"/>
                <w:szCs w:val="21"/>
              </w:rPr>
            </w:pPr>
            <w:r w:rsidRPr="009B02B3">
              <w:rPr>
                <w:rFonts w:asciiTheme="minorEastAsia" w:hAnsiTheme="minorEastAsia" w:cstheme="minorEastAsia" w:hint="eastAsia"/>
                <w:b/>
                <w:bCs/>
                <w:szCs w:val="21"/>
                <w:u w:val="single"/>
                <w:lang w:val="zh-TW"/>
              </w:rPr>
              <w:t>泰州市中医院</w:t>
            </w:r>
            <w:proofErr w:type="gramStart"/>
            <w:r w:rsidRPr="009B02B3">
              <w:rPr>
                <w:rFonts w:asciiTheme="minorEastAsia" w:hAnsiTheme="minorEastAsia" w:cstheme="minorEastAsia" w:hint="eastAsia"/>
                <w:b/>
                <w:bCs/>
                <w:szCs w:val="21"/>
                <w:u w:val="single"/>
                <w:lang w:val="zh-TW"/>
              </w:rPr>
              <w:t>食堂食材采购</w:t>
            </w:r>
            <w:proofErr w:type="gramEnd"/>
            <w:r w:rsidRPr="009B02B3">
              <w:rPr>
                <w:rFonts w:asciiTheme="minorEastAsia" w:hAnsiTheme="minorEastAsia" w:cstheme="minorEastAsia" w:hint="eastAsia"/>
                <w:b/>
                <w:bCs/>
                <w:szCs w:val="21"/>
                <w:u w:val="single"/>
                <w:lang w:val="zh-TW"/>
              </w:rPr>
              <w:t>及配送服务项目</w:t>
            </w:r>
            <w:r w:rsidRPr="009B02B3">
              <w:rPr>
                <w:rFonts w:asciiTheme="minorEastAsia" w:hAnsiTheme="minorEastAsia" w:cstheme="minorEastAsia" w:hint="eastAsia"/>
                <w:b/>
                <w:bCs/>
                <w:szCs w:val="21"/>
                <w:u w:val="single"/>
              </w:rPr>
              <w:t xml:space="preserve"> </w:t>
            </w:r>
            <w:r w:rsidRPr="009B02B3">
              <w:rPr>
                <w:rFonts w:asciiTheme="minorEastAsia" w:hAnsiTheme="minorEastAsia" w:cstheme="minorEastAsia" w:hint="eastAsia"/>
                <w:szCs w:val="21"/>
              </w:rPr>
              <w:t>招标项目的潜在投标人应在</w:t>
            </w:r>
            <w:bookmarkStart w:id="5" w:name="OLE_LINK142"/>
            <w:r w:rsidRPr="009B02B3">
              <w:rPr>
                <w:rFonts w:asciiTheme="minorEastAsia" w:hAnsiTheme="minorEastAsia" w:cstheme="minorEastAsia" w:hint="eastAsia"/>
                <w:b/>
                <w:bCs/>
                <w:szCs w:val="21"/>
                <w:u w:val="single"/>
                <w:lang w:val="zh-TW"/>
              </w:rPr>
              <w:t>“苏</w:t>
            </w:r>
            <w:proofErr w:type="gramStart"/>
            <w:r w:rsidRPr="009B02B3">
              <w:rPr>
                <w:rFonts w:asciiTheme="minorEastAsia" w:hAnsiTheme="minorEastAsia" w:cstheme="minorEastAsia" w:hint="eastAsia"/>
                <w:b/>
                <w:bCs/>
                <w:szCs w:val="21"/>
                <w:u w:val="single"/>
                <w:lang w:val="zh-TW"/>
              </w:rPr>
              <w:t>采云</w:t>
            </w:r>
            <w:proofErr w:type="gramEnd"/>
            <w:r w:rsidRPr="009B02B3">
              <w:rPr>
                <w:rFonts w:asciiTheme="minorEastAsia" w:hAnsiTheme="minorEastAsia" w:cstheme="minorEastAsia" w:hint="eastAsia"/>
                <w:b/>
                <w:bCs/>
                <w:szCs w:val="21"/>
                <w:u w:val="single"/>
                <w:lang w:val="zh-TW"/>
              </w:rPr>
              <w:t>”政府采购一体化平台</w:t>
            </w:r>
            <w:bookmarkEnd w:id="5"/>
            <w:r w:rsidRPr="009B02B3">
              <w:rPr>
                <w:rFonts w:asciiTheme="minorEastAsia" w:hAnsiTheme="minorEastAsia" w:cstheme="minorEastAsia" w:hint="eastAsia"/>
                <w:szCs w:val="21"/>
              </w:rPr>
              <w:t>获取招标文件，</w:t>
            </w:r>
            <w:bookmarkStart w:id="6" w:name="OLE_LINK145"/>
            <w:r w:rsidRPr="009B02B3">
              <w:rPr>
                <w:rFonts w:asciiTheme="minorEastAsia" w:hAnsiTheme="minorEastAsia" w:cstheme="minorEastAsia" w:hint="eastAsia"/>
                <w:szCs w:val="21"/>
              </w:rPr>
              <w:t>并于</w:t>
            </w:r>
            <w:bookmarkStart w:id="7" w:name="OLE_LINK144"/>
            <w:bookmarkStart w:id="8" w:name="OLE_LINK143"/>
            <w:r w:rsidRPr="009B02B3">
              <w:rPr>
                <w:rFonts w:asciiTheme="minorEastAsia" w:hAnsiTheme="minorEastAsia" w:cstheme="minorEastAsia" w:hint="eastAsia"/>
                <w:szCs w:val="21"/>
              </w:rPr>
              <w:t>2026年9月11日9：00（北京时间）</w:t>
            </w:r>
            <w:bookmarkEnd w:id="7"/>
            <w:bookmarkEnd w:id="8"/>
            <w:r w:rsidRPr="009B02B3">
              <w:rPr>
                <w:rFonts w:asciiTheme="minorEastAsia" w:hAnsiTheme="minorEastAsia" w:cstheme="minorEastAsia" w:hint="eastAsia"/>
                <w:szCs w:val="21"/>
              </w:rPr>
              <w:t>前提交投标文件</w:t>
            </w:r>
            <w:bookmarkEnd w:id="6"/>
            <w:r w:rsidRPr="009B02B3">
              <w:rPr>
                <w:rFonts w:asciiTheme="minorEastAsia" w:hAnsiTheme="minorEastAsia" w:cstheme="minorEastAsia" w:hint="eastAsia"/>
                <w:szCs w:val="21"/>
              </w:rPr>
              <w:t>。</w:t>
            </w:r>
          </w:p>
        </w:tc>
      </w:tr>
    </w:tbl>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t>一、项目基本情况</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1.项目编号：</w:t>
      </w:r>
      <w:r w:rsidRPr="009B02B3">
        <w:rPr>
          <w:rFonts w:asciiTheme="minorEastAsia" w:hAnsiTheme="minorEastAsia" w:cstheme="minorEastAsia"/>
          <w:szCs w:val="21"/>
        </w:rPr>
        <w:t>JSZC-321200-JSDZ-G2026-0065</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2.项目名称：泰州市中医院</w:t>
      </w:r>
      <w:proofErr w:type="gramStart"/>
      <w:r w:rsidRPr="009B02B3">
        <w:rPr>
          <w:rFonts w:asciiTheme="minorEastAsia" w:hAnsiTheme="minorEastAsia" w:cstheme="minorEastAsia" w:hint="eastAsia"/>
          <w:szCs w:val="21"/>
        </w:rPr>
        <w:t>食堂食材采购</w:t>
      </w:r>
      <w:proofErr w:type="gramEnd"/>
      <w:r w:rsidRPr="009B02B3">
        <w:rPr>
          <w:rFonts w:asciiTheme="minorEastAsia" w:hAnsiTheme="minorEastAsia" w:cstheme="minorEastAsia" w:hint="eastAsia"/>
          <w:szCs w:val="21"/>
        </w:rPr>
        <w:t>及配送服务项目</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w:t>
      </w:r>
      <w:bookmarkStart w:id="9" w:name="OLE_LINK18"/>
      <w:r w:rsidRPr="009B02B3">
        <w:rPr>
          <w:rFonts w:asciiTheme="minorEastAsia" w:hAnsiTheme="minorEastAsia" w:cstheme="minorEastAsia" w:hint="eastAsia"/>
          <w:szCs w:val="21"/>
        </w:rPr>
        <w:t>预算金额：1194.5万元</w:t>
      </w:r>
      <w:bookmarkEnd w:id="9"/>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138"/>
        <w:gridCol w:w="1757"/>
      </w:tblGrid>
      <w:tr w:rsidR="009B02B3" w:rsidRPr="009B02B3">
        <w:trPr>
          <w:trHeight w:val="442"/>
          <w:jc w:val="center"/>
        </w:trPr>
        <w:tc>
          <w:tcPr>
            <w:tcW w:w="1627" w:type="dxa"/>
            <w:vAlign w:val="center"/>
          </w:tcPr>
          <w:p w:rsidR="00A670CC" w:rsidRPr="009B02B3" w:rsidRDefault="005205C7">
            <w:pPr>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rPr>
              <w:t>采购包号</w:t>
            </w:r>
            <w:proofErr w:type="gramEnd"/>
          </w:p>
        </w:tc>
        <w:tc>
          <w:tcPr>
            <w:tcW w:w="5138"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采购包类别</w:t>
            </w:r>
          </w:p>
        </w:tc>
        <w:tc>
          <w:tcPr>
            <w:tcW w:w="1757"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预算金额</w:t>
            </w:r>
          </w:p>
        </w:tc>
      </w:tr>
      <w:tr w:rsidR="009B02B3" w:rsidRPr="009B02B3">
        <w:trPr>
          <w:trHeight w:val="382"/>
          <w:jc w:val="center"/>
        </w:trPr>
        <w:tc>
          <w:tcPr>
            <w:tcW w:w="1627"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采购包1</w:t>
            </w:r>
          </w:p>
        </w:tc>
        <w:tc>
          <w:tcPr>
            <w:tcW w:w="5138" w:type="dxa"/>
            <w:vAlign w:val="center"/>
          </w:tcPr>
          <w:p w:rsidR="00A670CC" w:rsidRPr="009B02B3" w:rsidRDefault="005205C7">
            <w:pPr>
              <w:spacing w:line="331" w:lineRule="auto"/>
              <w:jc w:val="center"/>
              <w:rPr>
                <w:rFonts w:asciiTheme="minorEastAsia" w:hAnsiTheme="minorEastAsia" w:cs="宋体"/>
                <w:szCs w:val="21"/>
              </w:rPr>
            </w:pPr>
            <w:bookmarkStart w:id="10" w:name="OLE_LINK6"/>
            <w:r w:rsidRPr="009B02B3">
              <w:rPr>
                <w:rFonts w:asciiTheme="minorEastAsia" w:hAnsiTheme="minorEastAsia" w:cs="宋体" w:hint="eastAsia"/>
                <w:szCs w:val="21"/>
              </w:rPr>
              <w:t>畜禽肉类</w:t>
            </w:r>
            <w:bookmarkEnd w:id="10"/>
            <w:r w:rsidRPr="009B02B3">
              <w:rPr>
                <w:rFonts w:asciiTheme="minorEastAsia" w:hAnsiTheme="minorEastAsia" w:cs="宋体" w:hint="eastAsia"/>
                <w:szCs w:val="21"/>
              </w:rPr>
              <w:t>（含鲜、冷冻、熟食），具体详见采购需求</w:t>
            </w:r>
          </w:p>
        </w:tc>
        <w:tc>
          <w:tcPr>
            <w:tcW w:w="1757"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314.5万元/年</w:t>
            </w:r>
          </w:p>
        </w:tc>
      </w:tr>
      <w:tr w:rsidR="009B02B3" w:rsidRPr="009B02B3">
        <w:trPr>
          <w:trHeight w:val="392"/>
          <w:jc w:val="center"/>
        </w:trPr>
        <w:tc>
          <w:tcPr>
            <w:tcW w:w="1627"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采购包2</w:t>
            </w:r>
          </w:p>
        </w:tc>
        <w:tc>
          <w:tcPr>
            <w:tcW w:w="5138" w:type="dxa"/>
            <w:vAlign w:val="center"/>
          </w:tcPr>
          <w:p w:rsidR="00A670CC" w:rsidRPr="009B02B3" w:rsidRDefault="005205C7">
            <w:pPr>
              <w:spacing w:line="331" w:lineRule="auto"/>
              <w:jc w:val="center"/>
              <w:rPr>
                <w:rFonts w:asciiTheme="minorEastAsia" w:hAnsiTheme="minorEastAsia" w:cs="宋体"/>
                <w:szCs w:val="21"/>
              </w:rPr>
            </w:pPr>
            <w:bookmarkStart w:id="11" w:name="OLE_LINK7"/>
            <w:r w:rsidRPr="009B02B3">
              <w:rPr>
                <w:rFonts w:asciiTheme="minorEastAsia" w:hAnsiTheme="minorEastAsia" w:cs="宋体" w:hint="eastAsia"/>
                <w:szCs w:val="21"/>
              </w:rPr>
              <w:t>水产类</w:t>
            </w:r>
            <w:bookmarkEnd w:id="11"/>
            <w:r w:rsidRPr="009B02B3">
              <w:rPr>
                <w:rFonts w:asciiTheme="minorEastAsia" w:hAnsiTheme="minorEastAsia" w:cs="宋体" w:hint="eastAsia"/>
                <w:szCs w:val="21"/>
              </w:rPr>
              <w:t>（含冷冻），具体详见采购需求</w:t>
            </w:r>
          </w:p>
        </w:tc>
        <w:tc>
          <w:tcPr>
            <w:tcW w:w="1757"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120万元/年</w:t>
            </w:r>
          </w:p>
        </w:tc>
      </w:tr>
      <w:tr w:rsidR="009B02B3" w:rsidRPr="009B02B3">
        <w:trPr>
          <w:trHeight w:val="392"/>
          <w:jc w:val="center"/>
        </w:trPr>
        <w:tc>
          <w:tcPr>
            <w:tcW w:w="1627"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采购包3</w:t>
            </w:r>
          </w:p>
        </w:tc>
        <w:tc>
          <w:tcPr>
            <w:tcW w:w="5138"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蔬菜、水果、豆制品，具体详见采购需求</w:t>
            </w:r>
          </w:p>
        </w:tc>
        <w:tc>
          <w:tcPr>
            <w:tcW w:w="1757"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180万元/年</w:t>
            </w:r>
          </w:p>
        </w:tc>
      </w:tr>
      <w:tr w:rsidR="009B02B3" w:rsidRPr="009B02B3">
        <w:trPr>
          <w:trHeight w:val="412"/>
          <w:jc w:val="center"/>
        </w:trPr>
        <w:tc>
          <w:tcPr>
            <w:tcW w:w="1627"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采购包4</w:t>
            </w:r>
          </w:p>
        </w:tc>
        <w:tc>
          <w:tcPr>
            <w:tcW w:w="5138"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大米、面粉、食用油，具体详见采购需求</w:t>
            </w:r>
          </w:p>
        </w:tc>
        <w:tc>
          <w:tcPr>
            <w:tcW w:w="1757"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140万元/年</w:t>
            </w:r>
          </w:p>
        </w:tc>
      </w:tr>
      <w:tr w:rsidR="009B02B3" w:rsidRPr="009B02B3">
        <w:trPr>
          <w:trHeight w:val="422"/>
          <w:jc w:val="center"/>
        </w:trPr>
        <w:tc>
          <w:tcPr>
            <w:tcW w:w="1627"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采购包5</w:t>
            </w:r>
          </w:p>
        </w:tc>
        <w:tc>
          <w:tcPr>
            <w:tcW w:w="5138"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干货、调味品、蛋类，具体详见采购需求</w:t>
            </w:r>
          </w:p>
        </w:tc>
        <w:tc>
          <w:tcPr>
            <w:tcW w:w="1757"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240万元/年</w:t>
            </w:r>
          </w:p>
        </w:tc>
      </w:tr>
      <w:tr w:rsidR="009B02B3" w:rsidRPr="009B02B3">
        <w:trPr>
          <w:trHeight w:val="422"/>
          <w:jc w:val="center"/>
        </w:trPr>
        <w:tc>
          <w:tcPr>
            <w:tcW w:w="1627"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采购包6</w:t>
            </w:r>
          </w:p>
        </w:tc>
        <w:tc>
          <w:tcPr>
            <w:tcW w:w="5138"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奶制品、饮料、小零食，具体详见采购需求</w:t>
            </w:r>
          </w:p>
        </w:tc>
        <w:tc>
          <w:tcPr>
            <w:tcW w:w="1757"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200万元/年</w:t>
            </w:r>
          </w:p>
        </w:tc>
      </w:tr>
    </w:tbl>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宋体" w:hint="eastAsia"/>
          <w:bCs/>
          <w:szCs w:val="21"/>
        </w:rPr>
        <w:t>4.最高限价：</w:t>
      </w:r>
      <w:r w:rsidRPr="009B02B3">
        <w:rPr>
          <w:rFonts w:asciiTheme="minorEastAsia" w:hAnsiTheme="minorEastAsia" w:cs="宋体" w:hint="eastAsia"/>
          <w:szCs w:val="21"/>
        </w:rPr>
        <w:t>本次投标采用费率报价，各投标人的投标费率（优惠率）不得高于相应价格的100%</w:t>
      </w:r>
      <w:r w:rsidRPr="009B02B3">
        <w:rPr>
          <w:rFonts w:asciiTheme="minorEastAsia" w:hAnsiTheme="minorEastAsia" w:cs="宋体" w:hint="eastAsia"/>
          <w:bCs/>
          <w:szCs w:val="21"/>
        </w:rPr>
        <w:t>。</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5.采购需求：</w:t>
      </w:r>
      <w:r w:rsidRPr="009B02B3">
        <w:rPr>
          <w:rFonts w:asciiTheme="minorEastAsia" w:hAnsiTheme="minorEastAsia" w:cs="宋体" w:hint="eastAsia"/>
          <w:szCs w:val="21"/>
        </w:rPr>
        <w:t>肉类、冷冻食品类、水产类、大米、面粉、蔬菜、鸡蛋、豆制品、牛奶、水果、食用油、调味品、干货等食堂原材料的采购及配送，配送地点：泰州市中医院济</w:t>
      </w:r>
      <w:proofErr w:type="gramStart"/>
      <w:r w:rsidRPr="009B02B3">
        <w:rPr>
          <w:rFonts w:asciiTheme="minorEastAsia" w:hAnsiTheme="minorEastAsia" w:cs="宋体" w:hint="eastAsia"/>
          <w:szCs w:val="21"/>
        </w:rPr>
        <w:t>川路院区</w:t>
      </w:r>
      <w:proofErr w:type="gramEnd"/>
      <w:r w:rsidRPr="009B02B3">
        <w:rPr>
          <w:rFonts w:asciiTheme="minorEastAsia" w:hAnsiTheme="minorEastAsia" w:cs="宋体" w:hint="eastAsia"/>
          <w:szCs w:val="21"/>
        </w:rPr>
        <w:t>及</w:t>
      </w:r>
      <w:proofErr w:type="gramStart"/>
      <w:r w:rsidRPr="009B02B3">
        <w:rPr>
          <w:rFonts w:asciiTheme="minorEastAsia" w:hAnsiTheme="minorEastAsia" w:cs="宋体" w:hint="eastAsia"/>
          <w:szCs w:val="21"/>
        </w:rPr>
        <w:t>邑庙街院区</w:t>
      </w:r>
      <w:proofErr w:type="gramEnd"/>
      <w:r w:rsidRPr="009B02B3">
        <w:rPr>
          <w:rFonts w:asciiTheme="minorEastAsia" w:hAnsiTheme="minorEastAsia" w:cs="宋体" w:hint="eastAsia"/>
          <w:szCs w:val="21"/>
        </w:rPr>
        <w:t>，食堂就餐人数约3000人/天。具体要求详见招标文件。</w:t>
      </w:r>
    </w:p>
    <w:p w:rsidR="00A670CC" w:rsidRPr="009B02B3" w:rsidRDefault="005205C7">
      <w:pPr>
        <w:spacing w:line="331" w:lineRule="auto"/>
        <w:ind w:firstLine="480"/>
        <w:jc w:val="left"/>
        <w:rPr>
          <w:rFonts w:asciiTheme="minorEastAsia" w:hAnsiTheme="minorEastAsia"/>
          <w:szCs w:val="21"/>
        </w:rPr>
      </w:pPr>
      <w:r w:rsidRPr="009B02B3">
        <w:rPr>
          <w:rFonts w:asciiTheme="minorEastAsia" w:hAnsiTheme="minorEastAsia" w:cstheme="minorEastAsia" w:hint="eastAsia"/>
          <w:szCs w:val="21"/>
        </w:rPr>
        <w:t>6.合同履行期限：一年。</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7.本项目（是/否）接受联合体投标：不接受联合体。</w:t>
      </w:r>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t>二、申请人的资格要求</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（一）满足《中华人民共和国政府采购法》第二十二条规定：</w:t>
      </w:r>
    </w:p>
    <w:p w:rsidR="00A670CC" w:rsidRPr="009B02B3" w:rsidRDefault="005205C7">
      <w:pPr>
        <w:spacing w:line="331" w:lineRule="auto"/>
        <w:ind w:firstLine="513"/>
        <w:rPr>
          <w:rFonts w:asciiTheme="minorEastAsia" w:hAnsiTheme="minorEastAsia" w:cs="宋体"/>
          <w:szCs w:val="21"/>
        </w:rPr>
      </w:pPr>
      <w:r w:rsidRPr="009B02B3">
        <w:rPr>
          <w:rFonts w:asciiTheme="minorEastAsia" w:hAnsiTheme="minorEastAsia" w:cs="宋体" w:hint="eastAsia"/>
          <w:szCs w:val="21"/>
        </w:rPr>
        <w:t>1.</w:t>
      </w:r>
      <w:bookmarkStart w:id="12" w:name="OLE_LINK8"/>
      <w:r w:rsidRPr="009B02B3">
        <w:rPr>
          <w:rFonts w:asciiTheme="minorEastAsia" w:hAnsiTheme="minorEastAsia" w:cs="宋体" w:hint="eastAsia"/>
          <w:szCs w:val="21"/>
        </w:rPr>
        <w:t>具有独立承担民事责任的能力；</w:t>
      </w:r>
      <w:bookmarkEnd w:id="12"/>
    </w:p>
    <w:p w:rsidR="00A670CC" w:rsidRPr="009B02B3" w:rsidRDefault="005205C7">
      <w:pPr>
        <w:spacing w:line="331" w:lineRule="auto"/>
        <w:ind w:firstLine="513"/>
        <w:rPr>
          <w:rFonts w:asciiTheme="minorEastAsia" w:hAnsiTheme="minorEastAsia" w:cs="宋体"/>
          <w:szCs w:val="21"/>
        </w:rPr>
      </w:pPr>
      <w:r w:rsidRPr="009B02B3">
        <w:rPr>
          <w:rFonts w:asciiTheme="minorEastAsia" w:hAnsiTheme="minorEastAsia" w:cs="宋体" w:hint="eastAsia"/>
          <w:szCs w:val="21"/>
        </w:rPr>
        <w:t>2.</w:t>
      </w:r>
      <w:bookmarkStart w:id="13" w:name="OLE_LINK9"/>
      <w:r w:rsidRPr="009B02B3">
        <w:rPr>
          <w:rFonts w:asciiTheme="minorEastAsia" w:hAnsiTheme="minorEastAsia" w:cs="宋体" w:hint="eastAsia"/>
          <w:szCs w:val="21"/>
        </w:rPr>
        <w:t>具有良好的商业信誉和健全的财务会计制度；</w:t>
      </w:r>
      <w:bookmarkEnd w:id="13"/>
    </w:p>
    <w:p w:rsidR="00A670CC" w:rsidRPr="009B02B3" w:rsidRDefault="005205C7">
      <w:pPr>
        <w:spacing w:line="331" w:lineRule="auto"/>
        <w:ind w:firstLine="513"/>
        <w:rPr>
          <w:rFonts w:asciiTheme="minorEastAsia" w:hAnsiTheme="minorEastAsia" w:cs="宋体"/>
          <w:szCs w:val="21"/>
        </w:rPr>
      </w:pPr>
      <w:r w:rsidRPr="009B02B3">
        <w:rPr>
          <w:rFonts w:asciiTheme="minorEastAsia" w:hAnsiTheme="minorEastAsia" w:cs="宋体" w:hint="eastAsia"/>
          <w:szCs w:val="21"/>
        </w:rPr>
        <w:t>3.</w:t>
      </w:r>
      <w:bookmarkStart w:id="14" w:name="OLE_LINK21"/>
      <w:r w:rsidRPr="009B02B3">
        <w:rPr>
          <w:rFonts w:asciiTheme="minorEastAsia" w:hAnsiTheme="minorEastAsia" w:cs="宋体" w:hint="eastAsia"/>
          <w:szCs w:val="21"/>
        </w:rPr>
        <w:t>具有履行合同所必需的设备和专业技术能力；</w:t>
      </w:r>
      <w:bookmarkEnd w:id="14"/>
    </w:p>
    <w:p w:rsidR="00A670CC" w:rsidRPr="009B02B3" w:rsidRDefault="005205C7">
      <w:pPr>
        <w:spacing w:line="331" w:lineRule="auto"/>
        <w:ind w:firstLine="513"/>
        <w:rPr>
          <w:rFonts w:asciiTheme="minorEastAsia" w:hAnsiTheme="minorEastAsia" w:cs="宋体"/>
          <w:szCs w:val="21"/>
        </w:rPr>
      </w:pPr>
      <w:r w:rsidRPr="009B02B3">
        <w:rPr>
          <w:rFonts w:asciiTheme="minorEastAsia" w:hAnsiTheme="minorEastAsia" w:cs="宋体" w:hint="eastAsia"/>
          <w:szCs w:val="21"/>
        </w:rPr>
        <w:t>4.</w:t>
      </w:r>
      <w:bookmarkStart w:id="15" w:name="OLE_LINK22"/>
      <w:r w:rsidRPr="009B02B3">
        <w:rPr>
          <w:rFonts w:asciiTheme="minorEastAsia" w:hAnsiTheme="minorEastAsia" w:cs="宋体" w:hint="eastAsia"/>
          <w:szCs w:val="21"/>
        </w:rPr>
        <w:t>有依法缴纳税收和社会保障资金的良好记录；</w:t>
      </w:r>
      <w:bookmarkEnd w:id="15"/>
    </w:p>
    <w:p w:rsidR="00A670CC" w:rsidRPr="009B02B3" w:rsidRDefault="005205C7">
      <w:pPr>
        <w:spacing w:line="331" w:lineRule="auto"/>
        <w:ind w:firstLine="513"/>
        <w:rPr>
          <w:rFonts w:asciiTheme="minorEastAsia" w:hAnsiTheme="minorEastAsia" w:cs="宋体"/>
          <w:szCs w:val="21"/>
        </w:rPr>
      </w:pPr>
      <w:r w:rsidRPr="009B02B3">
        <w:rPr>
          <w:rFonts w:asciiTheme="minorEastAsia" w:hAnsiTheme="minorEastAsia" w:cs="宋体" w:hint="eastAsia"/>
          <w:szCs w:val="21"/>
        </w:rPr>
        <w:t>5.</w:t>
      </w:r>
      <w:bookmarkStart w:id="16" w:name="OLE_LINK25"/>
      <w:bookmarkStart w:id="17" w:name="OLE_LINK24"/>
      <w:r w:rsidRPr="009B02B3">
        <w:rPr>
          <w:rFonts w:asciiTheme="minorEastAsia" w:hAnsiTheme="minorEastAsia" w:cs="宋体" w:hint="eastAsia"/>
          <w:szCs w:val="21"/>
        </w:rPr>
        <w:t>参加政府采购活动前三年内，在经营活动中没有重大违法记录；</w:t>
      </w:r>
      <w:bookmarkEnd w:id="16"/>
      <w:bookmarkEnd w:id="17"/>
    </w:p>
    <w:p w:rsidR="00A670CC" w:rsidRPr="009B02B3" w:rsidRDefault="005205C7">
      <w:pPr>
        <w:spacing w:line="331" w:lineRule="auto"/>
        <w:ind w:firstLine="513"/>
        <w:rPr>
          <w:rFonts w:asciiTheme="minorEastAsia" w:hAnsiTheme="minorEastAsia" w:cstheme="minorEastAsia"/>
          <w:szCs w:val="21"/>
        </w:rPr>
      </w:pPr>
      <w:r w:rsidRPr="009B02B3">
        <w:rPr>
          <w:rFonts w:asciiTheme="minorEastAsia" w:hAnsiTheme="minorEastAsia" w:cs="宋体" w:hint="eastAsia"/>
          <w:szCs w:val="21"/>
        </w:rPr>
        <w:t>6.</w:t>
      </w:r>
      <w:bookmarkStart w:id="18" w:name="OLE_LINK28"/>
      <w:bookmarkStart w:id="19" w:name="OLE_LINK27"/>
      <w:r w:rsidRPr="009B02B3">
        <w:rPr>
          <w:rFonts w:asciiTheme="minorEastAsia" w:hAnsiTheme="minorEastAsia" w:cs="宋体" w:hint="eastAsia"/>
          <w:szCs w:val="21"/>
        </w:rPr>
        <w:t>法律、行政法规规定的其他条件。</w:t>
      </w:r>
      <w:bookmarkEnd w:id="18"/>
      <w:bookmarkEnd w:id="19"/>
    </w:p>
    <w:p w:rsidR="00A670CC" w:rsidRPr="009B02B3" w:rsidRDefault="005205C7">
      <w:pPr>
        <w:spacing w:line="331" w:lineRule="auto"/>
        <w:ind w:firstLine="480"/>
        <w:jc w:val="left"/>
        <w:rPr>
          <w:rFonts w:asciiTheme="minorEastAsia" w:eastAsia="宋体" w:hAnsiTheme="minorEastAsia" w:cstheme="minorEastAsia"/>
          <w:szCs w:val="21"/>
        </w:rPr>
      </w:pPr>
      <w:r w:rsidRPr="009B02B3">
        <w:rPr>
          <w:rFonts w:asciiTheme="minorEastAsia" w:hAnsiTheme="minorEastAsia" w:cstheme="minorEastAsia" w:hint="eastAsia"/>
          <w:szCs w:val="21"/>
        </w:rPr>
        <w:t>（二）落实政府采购政策需满足的资格要求：</w:t>
      </w:r>
      <w:r w:rsidRPr="009B02B3">
        <w:rPr>
          <w:rFonts w:asciiTheme="minorEastAsia" w:hAnsiTheme="minorEastAsia" w:cs="宋体" w:hint="eastAsia"/>
          <w:szCs w:val="21"/>
        </w:rPr>
        <w:t>本项目所属行业为</w:t>
      </w:r>
      <w:r w:rsidRPr="009B02B3">
        <w:rPr>
          <w:rFonts w:asciiTheme="minorEastAsia" w:hAnsiTheme="minorEastAsia" w:cs="宋体" w:hint="eastAsia"/>
          <w:szCs w:val="21"/>
          <w:u w:val="single"/>
        </w:rPr>
        <w:t xml:space="preserve">  批发业  </w:t>
      </w:r>
      <w:r w:rsidRPr="009B02B3">
        <w:rPr>
          <w:rFonts w:asciiTheme="minorEastAsia" w:hAnsiTheme="minorEastAsia" w:cs="宋体" w:hint="eastAsia"/>
          <w:szCs w:val="21"/>
        </w:rPr>
        <w:t>，本项目采购包2及采购包3专门面向中小</w:t>
      </w:r>
      <w:proofErr w:type="gramStart"/>
      <w:r w:rsidRPr="009B02B3">
        <w:rPr>
          <w:rFonts w:asciiTheme="minorEastAsia" w:hAnsiTheme="minorEastAsia" w:cs="宋体" w:hint="eastAsia"/>
          <w:szCs w:val="21"/>
        </w:rPr>
        <w:t>微企业</w:t>
      </w:r>
      <w:proofErr w:type="gramEnd"/>
      <w:r w:rsidRPr="009B02B3">
        <w:rPr>
          <w:rFonts w:asciiTheme="minorEastAsia" w:hAnsiTheme="minorEastAsia" w:cs="宋体" w:hint="eastAsia"/>
          <w:szCs w:val="21"/>
        </w:rPr>
        <w:t>采购，投标人应为中小微企业、监狱企业、残疾人福利性企业之一；采购包1、采购包4、采购包5、采购包6</w:t>
      </w:r>
      <w:proofErr w:type="gramStart"/>
      <w:r w:rsidRPr="009B02B3">
        <w:rPr>
          <w:rFonts w:asciiTheme="minorEastAsia" w:hAnsiTheme="minorEastAsia" w:cs="宋体" w:hint="eastAsia"/>
          <w:szCs w:val="21"/>
        </w:rPr>
        <w:t>不</w:t>
      </w:r>
      <w:proofErr w:type="gramEnd"/>
      <w:r w:rsidRPr="009B02B3">
        <w:rPr>
          <w:rFonts w:asciiTheme="minorEastAsia" w:hAnsiTheme="minorEastAsia" w:cs="宋体" w:hint="eastAsia"/>
          <w:szCs w:val="21"/>
        </w:rPr>
        <w:t>专门面向中小微企业、监狱企业、残疾人</w:t>
      </w:r>
      <w:r w:rsidRPr="009B02B3">
        <w:rPr>
          <w:rFonts w:asciiTheme="minorEastAsia" w:hAnsiTheme="minorEastAsia" w:cs="宋体" w:hint="eastAsia"/>
          <w:szCs w:val="21"/>
        </w:rPr>
        <w:lastRenderedPageBreak/>
        <w:t>福利性单位，对符合条件的小型和微型企业、残疾人福利单位、监狱企业给予10%的扣除价格，用扣除后的价格参与评审。</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（三）本项目的特定资格要求：</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w:t>
      </w:r>
      <w:r w:rsidRPr="009B02B3">
        <w:rPr>
          <w:rFonts w:asciiTheme="minorEastAsia" w:hAnsiTheme="minorEastAsia" w:cs="宋体" w:hint="eastAsia"/>
          <w:szCs w:val="21"/>
        </w:rPr>
        <w:t xml:space="preserve"> 投标人根据企业生产经营类型须分别提供食品生产许可证或食品经营许可证；仅销售预包装食品经营者须经市场监督管理局备案，可提供仅销售预包装食品经营者</w:t>
      </w:r>
      <w:r w:rsidRPr="009B02B3">
        <w:rPr>
          <w:rFonts w:asciiTheme="minorEastAsia" w:hAnsiTheme="minorEastAsia" w:cs="宋体" w:hint="eastAsia"/>
          <w:szCs w:val="21"/>
          <w:lang w:val="zh-CN"/>
        </w:rPr>
        <w:t>备案信息采集表</w:t>
      </w:r>
      <w:r w:rsidRPr="009B02B3">
        <w:rPr>
          <w:rFonts w:asciiTheme="minorEastAsia" w:hAnsiTheme="minorEastAsia" w:cstheme="minorEastAsia" w:hint="eastAsia"/>
          <w:szCs w:val="21"/>
        </w:rPr>
        <w:t>；</w:t>
      </w:r>
    </w:p>
    <w:p w:rsidR="00A670CC" w:rsidRPr="009B02B3" w:rsidRDefault="005205C7">
      <w:pPr>
        <w:spacing w:line="331" w:lineRule="auto"/>
        <w:ind w:firstLine="480"/>
        <w:jc w:val="left"/>
        <w:rPr>
          <w:rFonts w:asciiTheme="minorEastAsia" w:hAnsiTheme="minorEastAsia" w:cs="宋体"/>
          <w:szCs w:val="21"/>
        </w:rPr>
      </w:pPr>
      <w:r w:rsidRPr="009B02B3">
        <w:rPr>
          <w:rFonts w:asciiTheme="minorEastAsia" w:hAnsiTheme="minorEastAsia" w:cs="宋体" w:hint="eastAsia"/>
          <w:szCs w:val="21"/>
        </w:rPr>
        <w:t>2.</w:t>
      </w:r>
      <w:bookmarkStart w:id="20" w:name="OLE_LINK29"/>
      <w:bookmarkStart w:id="21" w:name="OLE_LINK39"/>
      <w:r w:rsidRPr="009B02B3">
        <w:rPr>
          <w:rFonts w:asciiTheme="minorEastAsia" w:hAnsiTheme="minorEastAsia" w:cs="宋体" w:hint="eastAsia"/>
          <w:szCs w:val="21"/>
        </w:rPr>
        <w:t>采购包1的投标人如为生产厂家，须提供生猪定点屠宰证；如为经销代理商，须提供猪肉生产厂家的生猪定点屠宰证；</w:t>
      </w:r>
      <w:r w:rsidRPr="009B02B3">
        <w:rPr>
          <w:rFonts w:asciiTheme="minorEastAsia" w:hAnsiTheme="minorEastAsia" w:cs="宋体" w:hint="eastAsia"/>
          <w:b/>
          <w:szCs w:val="21"/>
        </w:rPr>
        <w:t>（本条仅采购包1的投标人提供）</w:t>
      </w:r>
    </w:p>
    <w:p w:rsidR="00A670CC" w:rsidRPr="009B02B3" w:rsidRDefault="005205C7">
      <w:pPr>
        <w:spacing w:line="331" w:lineRule="auto"/>
        <w:ind w:firstLine="480"/>
        <w:jc w:val="left"/>
        <w:rPr>
          <w:rFonts w:asciiTheme="minorEastAsia" w:hAnsiTheme="minorEastAsia" w:cs="宋体"/>
          <w:b/>
          <w:bCs/>
          <w:szCs w:val="21"/>
        </w:rPr>
      </w:pPr>
      <w:r w:rsidRPr="009B02B3">
        <w:rPr>
          <w:rFonts w:asciiTheme="minorEastAsia" w:hAnsiTheme="minorEastAsia" w:cs="宋体" w:hint="eastAsia"/>
          <w:szCs w:val="21"/>
        </w:rPr>
        <w:t>3.采购包3、采购包4、采购包5、采购包6的投标人2023年1月1日起至今（以合同签订时间为准）须具备至少2个政府机关或事业单位或医院或学校</w:t>
      </w:r>
      <w:proofErr w:type="gramStart"/>
      <w:r w:rsidRPr="009B02B3">
        <w:rPr>
          <w:rFonts w:asciiTheme="minorEastAsia" w:hAnsiTheme="minorEastAsia" w:cs="宋体" w:hint="eastAsia"/>
          <w:szCs w:val="21"/>
        </w:rPr>
        <w:t>食堂食材采购</w:t>
      </w:r>
      <w:proofErr w:type="gramEnd"/>
      <w:r w:rsidRPr="009B02B3">
        <w:rPr>
          <w:rFonts w:asciiTheme="minorEastAsia" w:hAnsiTheme="minorEastAsia" w:cs="宋体" w:hint="eastAsia"/>
          <w:szCs w:val="21"/>
        </w:rPr>
        <w:t>及配送服务案例。投标人投采购包3，则提供的案例合同内容至少包含蔬菜；投标人投采购包4，则提供的案例合同内容至少包含大米、面粉；投标人投采购包5，则提供的案例合同内容至少包含调味品；投标人投采购包6</w:t>
      </w:r>
      <w:r w:rsidR="0064652C" w:rsidRPr="009B02B3">
        <w:rPr>
          <w:rFonts w:asciiTheme="minorEastAsia" w:hAnsiTheme="minorEastAsia" w:cs="宋体" w:hint="eastAsia"/>
          <w:szCs w:val="21"/>
        </w:rPr>
        <w:t>，则提供的案例合同内容至少包含奶制品</w:t>
      </w:r>
      <w:r w:rsidR="00DE4A31" w:rsidRPr="009B02B3">
        <w:rPr>
          <w:rFonts w:asciiTheme="minorEastAsia" w:hAnsiTheme="minorEastAsia" w:cs="宋体" w:hint="eastAsia"/>
          <w:szCs w:val="21"/>
        </w:rPr>
        <w:t>。</w:t>
      </w:r>
      <w:r w:rsidRPr="009B02B3">
        <w:rPr>
          <w:rFonts w:asciiTheme="minorEastAsia" w:hAnsiTheme="minorEastAsia" w:cs="宋体" w:hint="eastAsia"/>
          <w:szCs w:val="21"/>
        </w:rPr>
        <w:t>每个案例均需同时提供签订的合同、对应合同任意一次的费用结算发票（发票日期截止公告发布之日）以及相应业绩单位</w:t>
      </w:r>
      <w:proofErr w:type="gramStart"/>
      <w:r w:rsidRPr="009B02B3">
        <w:rPr>
          <w:rFonts w:asciiTheme="minorEastAsia" w:hAnsiTheme="minorEastAsia" w:cs="宋体" w:hint="eastAsia"/>
          <w:szCs w:val="21"/>
        </w:rPr>
        <w:t>的食材供给</w:t>
      </w:r>
      <w:proofErr w:type="gramEnd"/>
      <w:r w:rsidRPr="009B02B3">
        <w:rPr>
          <w:rFonts w:asciiTheme="minorEastAsia" w:hAnsiTheme="minorEastAsia" w:cs="宋体" w:hint="eastAsia"/>
          <w:szCs w:val="21"/>
        </w:rPr>
        <w:t>服务满意证明材料，三项材料缺一不可，否则不予认可；</w:t>
      </w:r>
      <w:r w:rsidRPr="009B02B3">
        <w:rPr>
          <w:rFonts w:asciiTheme="minorEastAsia" w:hAnsiTheme="minorEastAsia" w:cs="宋体" w:hint="eastAsia"/>
          <w:b/>
          <w:bCs/>
          <w:szCs w:val="21"/>
        </w:rPr>
        <w:t>（本条仅采购包3、采购包4、采购包5、采购包6的投标人提供）</w:t>
      </w:r>
    </w:p>
    <w:p w:rsidR="00A670CC" w:rsidRPr="009B02B3" w:rsidRDefault="00DE4A31">
      <w:pPr>
        <w:spacing w:line="331" w:lineRule="auto"/>
        <w:ind w:firstLine="480"/>
        <w:jc w:val="left"/>
        <w:rPr>
          <w:rFonts w:asciiTheme="minorEastAsia" w:hAnsiTheme="minorEastAsia" w:cs="宋体"/>
          <w:szCs w:val="21"/>
        </w:rPr>
      </w:pPr>
      <w:r w:rsidRPr="009B02B3">
        <w:rPr>
          <w:rFonts w:asciiTheme="minorEastAsia" w:hAnsiTheme="minorEastAsia" w:cs="宋体" w:hint="eastAsia"/>
          <w:szCs w:val="21"/>
        </w:rPr>
        <w:t>4</w:t>
      </w:r>
      <w:r w:rsidR="005205C7" w:rsidRPr="009B02B3">
        <w:rPr>
          <w:rFonts w:asciiTheme="minorEastAsia" w:hAnsiTheme="minorEastAsia" w:cs="宋体" w:hint="eastAsia"/>
          <w:szCs w:val="21"/>
        </w:rPr>
        <w:t>.未被“信用中国”网站（www.creditchina.gov.cn）</w:t>
      </w:r>
      <w:r w:rsidR="005205C7" w:rsidRPr="009B02B3">
        <w:rPr>
          <w:rFonts w:asciiTheme="minorEastAsia" w:hAnsiTheme="minorEastAsia" w:hint="eastAsia"/>
          <w:szCs w:val="21"/>
        </w:rPr>
        <w:t>列入失信被执行人、重大税收违法失信主体名单、政府采购严重违法失信行为记录名单</w:t>
      </w:r>
      <w:r w:rsidR="005205C7" w:rsidRPr="009B02B3">
        <w:rPr>
          <w:rFonts w:asciiTheme="minorEastAsia" w:hAnsiTheme="minorEastAsia" w:cs="宋体" w:hint="eastAsia"/>
          <w:szCs w:val="21"/>
        </w:rPr>
        <w:t>；</w:t>
      </w:r>
      <w:bookmarkStart w:id="22" w:name="OLE_LINK40"/>
      <w:bookmarkEnd w:id="20"/>
      <w:bookmarkEnd w:id="21"/>
    </w:p>
    <w:p w:rsidR="00A670CC" w:rsidRPr="009B02B3" w:rsidRDefault="00DE4A31">
      <w:pPr>
        <w:spacing w:line="331" w:lineRule="auto"/>
        <w:ind w:firstLine="480"/>
        <w:jc w:val="left"/>
        <w:rPr>
          <w:rFonts w:asciiTheme="minorEastAsia" w:hAnsiTheme="minorEastAsia" w:cs="宋体"/>
          <w:szCs w:val="21"/>
        </w:rPr>
      </w:pPr>
      <w:r w:rsidRPr="009B02B3">
        <w:rPr>
          <w:rFonts w:asciiTheme="minorEastAsia" w:hAnsiTheme="minorEastAsia" w:cs="宋体" w:hint="eastAsia"/>
          <w:szCs w:val="21"/>
        </w:rPr>
        <w:t>5</w:t>
      </w:r>
      <w:r w:rsidR="005205C7" w:rsidRPr="009B02B3">
        <w:rPr>
          <w:rFonts w:asciiTheme="minorEastAsia" w:hAnsiTheme="minorEastAsia" w:cs="宋体" w:hint="eastAsia"/>
          <w:szCs w:val="21"/>
        </w:rPr>
        <w:t>.供应商单位负责人为同一人或者存在直接控股、管理关系的不同供应商，不得参加同一合同项下的政府采购活动；</w:t>
      </w:r>
      <w:bookmarkEnd w:id="22"/>
    </w:p>
    <w:p w:rsidR="00A670CC" w:rsidRPr="009B02B3" w:rsidRDefault="00DE4A31">
      <w:pPr>
        <w:spacing w:line="331" w:lineRule="auto"/>
        <w:ind w:firstLine="480"/>
        <w:jc w:val="left"/>
        <w:rPr>
          <w:rFonts w:asciiTheme="minorEastAsia" w:hAnsiTheme="minorEastAsia"/>
          <w:szCs w:val="21"/>
        </w:rPr>
      </w:pPr>
      <w:r w:rsidRPr="009B02B3">
        <w:rPr>
          <w:rFonts w:asciiTheme="minorEastAsia" w:hAnsiTheme="minorEastAsia" w:cs="宋体" w:hint="eastAsia"/>
          <w:szCs w:val="21"/>
        </w:rPr>
        <w:t>6</w:t>
      </w:r>
      <w:r w:rsidR="005205C7" w:rsidRPr="009B02B3">
        <w:rPr>
          <w:rFonts w:asciiTheme="minorEastAsia" w:hAnsiTheme="minorEastAsia" w:cs="宋体" w:hint="eastAsia"/>
          <w:szCs w:val="21"/>
        </w:rPr>
        <w:t>.</w:t>
      </w:r>
      <w:bookmarkStart w:id="23" w:name="OLE_LINK30"/>
      <w:bookmarkStart w:id="24" w:name="OLE_LINK42"/>
      <w:bookmarkStart w:id="25" w:name="OLE_LINK41"/>
      <w:r w:rsidR="005205C7" w:rsidRPr="009B02B3">
        <w:rPr>
          <w:rFonts w:asciiTheme="minorEastAsia" w:hAnsiTheme="minorEastAsia" w:cstheme="minorEastAsia" w:hint="eastAsia"/>
          <w:szCs w:val="21"/>
        </w:rPr>
        <w:t>除单一来源采购项目外，</w:t>
      </w:r>
      <w:r w:rsidR="005205C7" w:rsidRPr="009B02B3">
        <w:rPr>
          <w:rFonts w:asciiTheme="minorEastAsia" w:hAnsiTheme="minorEastAsia" w:cs="宋体" w:hint="eastAsia"/>
          <w:szCs w:val="21"/>
        </w:rPr>
        <w:t>凡为采购项目提供整体设计、规范编制或者项目管理、监理、检测等服务的供应商，不得再参加本项目的采购活动。</w:t>
      </w:r>
      <w:bookmarkEnd w:id="23"/>
      <w:bookmarkEnd w:id="24"/>
      <w:bookmarkEnd w:id="25"/>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t>三、获取招标文件</w:t>
      </w:r>
    </w:p>
    <w:p w:rsidR="00A670CC" w:rsidRPr="009B02B3" w:rsidRDefault="005205C7">
      <w:pPr>
        <w:widowControl/>
        <w:spacing w:line="331" w:lineRule="auto"/>
        <w:ind w:firstLine="480"/>
        <w:jc w:val="left"/>
        <w:rPr>
          <w:rFonts w:asciiTheme="minorEastAsia" w:hAnsiTheme="minorEastAsia" w:cs="宋体"/>
          <w:szCs w:val="21"/>
        </w:rPr>
      </w:pPr>
      <w:bookmarkStart w:id="26" w:name="_Toc28359092"/>
      <w:bookmarkStart w:id="27" w:name="_Toc35393632"/>
      <w:bookmarkStart w:id="28" w:name="_Toc35393801"/>
      <w:bookmarkStart w:id="29" w:name="_Toc28359015"/>
      <w:r w:rsidRPr="009B02B3">
        <w:rPr>
          <w:rFonts w:asciiTheme="minorEastAsia" w:hAnsiTheme="minorEastAsia" w:cs="宋体" w:hint="eastAsia"/>
          <w:szCs w:val="21"/>
        </w:rPr>
        <w:t>1.时间：自公告发布之日起5个工作日</w:t>
      </w:r>
    </w:p>
    <w:p w:rsidR="00A670CC" w:rsidRPr="009B02B3" w:rsidRDefault="005205C7">
      <w:pPr>
        <w:widowControl/>
        <w:spacing w:line="331" w:lineRule="auto"/>
        <w:ind w:firstLine="480"/>
        <w:jc w:val="left"/>
        <w:rPr>
          <w:rFonts w:asciiTheme="minorEastAsia" w:hAnsiTheme="minorEastAsia" w:cs="宋体"/>
          <w:szCs w:val="21"/>
        </w:rPr>
      </w:pPr>
      <w:r w:rsidRPr="009B02B3">
        <w:rPr>
          <w:rFonts w:asciiTheme="minorEastAsia" w:hAnsiTheme="minorEastAsia" w:cs="宋体" w:hint="eastAsia"/>
          <w:szCs w:val="21"/>
        </w:rPr>
        <w:t>2.地点：江苏政府采购“苏</w:t>
      </w:r>
      <w:proofErr w:type="gramStart"/>
      <w:r w:rsidRPr="009B02B3">
        <w:rPr>
          <w:rFonts w:asciiTheme="minorEastAsia" w:hAnsiTheme="minorEastAsia" w:cs="宋体" w:hint="eastAsia"/>
          <w:szCs w:val="21"/>
        </w:rPr>
        <w:t>采云</w:t>
      </w:r>
      <w:proofErr w:type="gramEnd"/>
      <w:r w:rsidRPr="009B02B3">
        <w:rPr>
          <w:rFonts w:asciiTheme="minorEastAsia" w:hAnsiTheme="minorEastAsia" w:cs="宋体" w:hint="eastAsia"/>
          <w:szCs w:val="21"/>
        </w:rPr>
        <w:t>”系统 </w:t>
      </w:r>
    </w:p>
    <w:p w:rsidR="00A670CC" w:rsidRPr="009B02B3" w:rsidRDefault="005205C7">
      <w:pPr>
        <w:widowControl/>
        <w:spacing w:line="331" w:lineRule="auto"/>
        <w:ind w:firstLine="480"/>
        <w:jc w:val="left"/>
        <w:rPr>
          <w:rFonts w:asciiTheme="minorEastAsia" w:hAnsiTheme="minorEastAsia" w:cs="宋体"/>
          <w:szCs w:val="21"/>
        </w:rPr>
      </w:pPr>
      <w:r w:rsidRPr="009B02B3">
        <w:rPr>
          <w:rFonts w:asciiTheme="minorEastAsia" w:hAnsiTheme="minorEastAsia" w:cs="宋体" w:hint="eastAsia"/>
          <w:szCs w:val="21"/>
        </w:rPr>
        <w:t>3.方式：投标人完成注册并办理CA证书后登录江苏政府采购“苏</w:t>
      </w:r>
      <w:proofErr w:type="gramStart"/>
      <w:r w:rsidRPr="009B02B3">
        <w:rPr>
          <w:rFonts w:asciiTheme="minorEastAsia" w:hAnsiTheme="minorEastAsia" w:cs="宋体" w:hint="eastAsia"/>
          <w:szCs w:val="21"/>
        </w:rPr>
        <w:t>采云</w:t>
      </w:r>
      <w:proofErr w:type="gramEnd"/>
      <w:r w:rsidRPr="009B02B3">
        <w:rPr>
          <w:rFonts w:asciiTheme="minorEastAsia" w:hAnsiTheme="minorEastAsia" w:cs="宋体" w:hint="eastAsia"/>
          <w:szCs w:val="21"/>
        </w:rPr>
        <w:t>”系统下载本项目采购文件。</w:t>
      </w:r>
    </w:p>
    <w:p w:rsidR="00A670CC" w:rsidRPr="009B02B3" w:rsidRDefault="005205C7">
      <w:pPr>
        <w:widowControl/>
        <w:spacing w:line="331" w:lineRule="auto"/>
        <w:ind w:firstLine="480"/>
        <w:jc w:val="left"/>
        <w:rPr>
          <w:rFonts w:asciiTheme="minorEastAsia" w:hAnsiTheme="minorEastAsia" w:cstheme="minorEastAsia"/>
          <w:szCs w:val="21"/>
        </w:rPr>
      </w:pPr>
      <w:r w:rsidRPr="009B02B3">
        <w:rPr>
          <w:rFonts w:asciiTheme="minorEastAsia" w:hAnsiTheme="minorEastAsia" w:cs="宋体" w:hint="eastAsia"/>
          <w:szCs w:val="21"/>
        </w:rPr>
        <w:t>4.售价：0.00元</w:t>
      </w:r>
      <w:bookmarkEnd w:id="26"/>
      <w:bookmarkEnd w:id="27"/>
      <w:bookmarkEnd w:id="28"/>
      <w:bookmarkEnd w:id="29"/>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t>四、提交投标文件截止时间、开标时间和地点</w:t>
      </w:r>
    </w:p>
    <w:p w:rsidR="00A670CC" w:rsidRPr="009B02B3" w:rsidRDefault="005205C7">
      <w:pPr>
        <w:spacing w:line="331" w:lineRule="auto"/>
        <w:ind w:firstLine="480"/>
        <w:rPr>
          <w:rFonts w:asciiTheme="minorEastAsia" w:hAnsiTheme="minorEastAsia" w:cstheme="minorEastAsia"/>
          <w:szCs w:val="21"/>
        </w:rPr>
      </w:pPr>
      <w:bookmarkStart w:id="30" w:name="_Toc28359093"/>
      <w:bookmarkStart w:id="31" w:name="_Toc28359016"/>
      <w:bookmarkStart w:id="32" w:name="_Toc35393633"/>
      <w:bookmarkStart w:id="33" w:name="_Toc35393802"/>
      <w:r w:rsidRPr="009B02B3">
        <w:rPr>
          <w:rFonts w:asciiTheme="minorEastAsia" w:hAnsiTheme="minorEastAsia" w:cstheme="minorEastAsia" w:hint="eastAsia"/>
          <w:szCs w:val="21"/>
        </w:rPr>
        <w:t>1.投标文件接收截止时间：2026年9月</w:t>
      </w:r>
      <w:r w:rsidR="001668E8" w:rsidRPr="009B02B3">
        <w:rPr>
          <w:rFonts w:asciiTheme="minorEastAsia" w:hAnsiTheme="minorEastAsia" w:cstheme="minorEastAsia" w:hint="eastAsia"/>
          <w:szCs w:val="21"/>
        </w:rPr>
        <w:t>11</w:t>
      </w:r>
      <w:r w:rsidRPr="009B02B3">
        <w:rPr>
          <w:rFonts w:asciiTheme="minorEastAsia" w:hAnsiTheme="minorEastAsia" w:cstheme="minorEastAsia" w:hint="eastAsia"/>
          <w:szCs w:val="21"/>
        </w:rPr>
        <w:t>日</w:t>
      </w:r>
      <w:r w:rsidR="001668E8" w:rsidRPr="009B02B3">
        <w:rPr>
          <w:rFonts w:asciiTheme="minorEastAsia" w:hAnsiTheme="minorEastAsia" w:cstheme="minorEastAsia" w:hint="eastAsia"/>
          <w:szCs w:val="21"/>
        </w:rPr>
        <w:t>9：00</w:t>
      </w:r>
      <w:r w:rsidRPr="009B02B3">
        <w:rPr>
          <w:rFonts w:asciiTheme="minorEastAsia" w:hAnsiTheme="minorEastAsia" w:cstheme="minorEastAsia" w:hint="eastAsia"/>
          <w:szCs w:val="21"/>
        </w:rPr>
        <w:t>（北京时间）</w:t>
      </w:r>
    </w:p>
    <w:p w:rsidR="00A670CC" w:rsidRPr="009B02B3" w:rsidRDefault="005205C7">
      <w:pPr>
        <w:spacing w:line="331" w:lineRule="auto"/>
        <w:ind w:firstLine="480"/>
        <w:rPr>
          <w:rFonts w:asciiTheme="minorEastAsia" w:hAnsiTheme="minorEastAsia" w:cstheme="minorEastAsia"/>
          <w:szCs w:val="21"/>
        </w:rPr>
      </w:pPr>
      <w:r w:rsidRPr="009B02B3">
        <w:rPr>
          <w:rFonts w:asciiTheme="minorEastAsia" w:hAnsiTheme="minorEastAsia" w:cstheme="minorEastAsia" w:hint="eastAsia"/>
          <w:szCs w:val="21"/>
        </w:rPr>
        <w:t>2.投标文件接收地址：</w:t>
      </w:r>
      <w:bookmarkEnd w:id="30"/>
      <w:bookmarkEnd w:id="31"/>
      <w:bookmarkEnd w:id="32"/>
      <w:bookmarkEnd w:id="33"/>
      <w:r w:rsidRPr="009B02B3">
        <w:rPr>
          <w:rFonts w:asciiTheme="minorEastAsia" w:hAnsiTheme="minorEastAsia" w:cs="宋体" w:hint="eastAsia"/>
          <w:szCs w:val="21"/>
        </w:rPr>
        <w:t>“苏</w:t>
      </w:r>
      <w:proofErr w:type="gramStart"/>
      <w:r w:rsidRPr="009B02B3">
        <w:rPr>
          <w:rFonts w:asciiTheme="minorEastAsia" w:hAnsiTheme="minorEastAsia" w:cs="宋体" w:hint="eastAsia"/>
          <w:szCs w:val="21"/>
        </w:rPr>
        <w:t>采云</w:t>
      </w:r>
      <w:proofErr w:type="gramEnd"/>
      <w:r w:rsidRPr="009B02B3">
        <w:rPr>
          <w:rFonts w:asciiTheme="minorEastAsia" w:hAnsiTheme="minorEastAsia" w:cs="宋体" w:hint="eastAsia"/>
          <w:szCs w:val="21"/>
        </w:rPr>
        <w:t>”系统中</w:t>
      </w:r>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t>五、公告期限</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自本公告发布之日起5个工作日。</w:t>
      </w:r>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t>六、其他补充事宜</w:t>
      </w:r>
    </w:p>
    <w:p w:rsidR="00A670CC" w:rsidRPr="009B02B3" w:rsidRDefault="005205C7">
      <w:pPr>
        <w:widowControl/>
        <w:spacing w:line="331" w:lineRule="auto"/>
        <w:ind w:firstLine="480"/>
        <w:jc w:val="left"/>
        <w:rPr>
          <w:rFonts w:asciiTheme="minorEastAsia" w:hAnsiTheme="minorEastAsia" w:cs="Times New Roman"/>
          <w:szCs w:val="21"/>
        </w:rPr>
      </w:pPr>
      <w:r w:rsidRPr="009B02B3">
        <w:rPr>
          <w:rFonts w:asciiTheme="minorEastAsia" w:hAnsiTheme="minorEastAsia" w:cs="Times New Roman" w:hint="eastAsia"/>
          <w:szCs w:val="21"/>
        </w:rPr>
        <w:t>1.</w:t>
      </w:r>
      <w:r w:rsidRPr="009B02B3">
        <w:rPr>
          <w:rFonts w:asciiTheme="minorEastAsia" w:hAnsiTheme="minorEastAsia" w:cs="宋体" w:hint="eastAsia"/>
          <w:b/>
          <w:bCs/>
          <w:i/>
          <w:iCs/>
          <w:szCs w:val="21"/>
          <w:u w:val="single"/>
        </w:rPr>
        <w:t xml:space="preserve"> ★特别提醒：本次投标采用费率报价，各投标人投标时报费率（“苏</w:t>
      </w:r>
      <w:proofErr w:type="gramStart"/>
      <w:r w:rsidRPr="009B02B3">
        <w:rPr>
          <w:rFonts w:asciiTheme="minorEastAsia" w:hAnsiTheme="minorEastAsia" w:cs="宋体" w:hint="eastAsia"/>
          <w:b/>
          <w:bCs/>
          <w:i/>
          <w:iCs/>
          <w:szCs w:val="21"/>
          <w:u w:val="single"/>
        </w:rPr>
        <w:t>采云</w:t>
      </w:r>
      <w:proofErr w:type="gramEnd"/>
      <w:r w:rsidRPr="009B02B3">
        <w:rPr>
          <w:rFonts w:asciiTheme="minorEastAsia" w:hAnsiTheme="minorEastAsia" w:cs="宋体" w:hint="eastAsia"/>
          <w:b/>
          <w:bCs/>
          <w:i/>
          <w:iCs/>
          <w:szCs w:val="21"/>
          <w:u w:val="single"/>
        </w:rPr>
        <w:t>”系统中的“优惠率”即为“中标费率”，如中标人的</w:t>
      </w:r>
      <w:r w:rsidR="001668E8" w:rsidRPr="009B02B3">
        <w:rPr>
          <w:rFonts w:asciiTheme="minorEastAsia" w:hAnsiTheme="minorEastAsia" w:cs="宋体" w:hint="eastAsia"/>
          <w:b/>
          <w:bCs/>
          <w:i/>
          <w:iCs/>
          <w:szCs w:val="21"/>
          <w:u w:val="single"/>
        </w:rPr>
        <w:t>投标费率（优惠率）</w:t>
      </w:r>
      <w:r w:rsidRPr="009B02B3">
        <w:rPr>
          <w:rFonts w:asciiTheme="minorEastAsia" w:hAnsiTheme="minorEastAsia" w:cs="宋体" w:hint="eastAsia"/>
          <w:b/>
          <w:bCs/>
          <w:i/>
          <w:iCs/>
          <w:szCs w:val="21"/>
          <w:u w:val="single"/>
        </w:rPr>
        <w:t>报价为85%，则中标费率即为85%，采购人将按（各产品预算价或全市大型超市、大型农贸市场、</w:t>
      </w:r>
      <w:proofErr w:type="gramStart"/>
      <w:r w:rsidRPr="009B02B3">
        <w:rPr>
          <w:rFonts w:asciiTheme="minorEastAsia" w:hAnsiTheme="minorEastAsia" w:cs="宋体" w:hint="eastAsia"/>
          <w:b/>
          <w:bCs/>
          <w:i/>
          <w:iCs/>
          <w:szCs w:val="21"/>
          <w:u w:val="single"/>
        </w:rPr>
        <w:t>淘宝</w:t>
      </w:r>
      <w:proofErr w:type="gramEnd"/>
      <w:r w:rsidRPr="009B02B3">
        <w:rPr>
          <w:rFonts w:asciiTheme="minorEastAsia" w:hAnsiTheme="minorEastAsia" w:cs="宋体" w:hint="eastAsia"/>
          <w:b/>
          <w:bCs/>
          <w:i/>
          <w:iCs/>
          <w:szCs w:val="21"/>
          <w:u w:val="single"/>
        </w:rPr>
        <w:t>/京东等线上</w:t>
      </w:r>
      <w:proofErr w:type="gramStart"/>
      <w:r w:rsidRPr="009B02B3">
        <w:rPr>
          <w:rFonts w:asciiTheme="minorEastAsia" w:hAnsiTheme="minorEastAsia" w:cs="宋体" w:hint="eastAsia"/>
          <w:b/>
          <w:bCs/>
          <w:i/>
          <w:iCs/>
          <w:szCs w:val="21"/>
          <w:u w:val="single"/>
        </w:rPr>
        <w:t>食材平均</w:t>
      </w:r>
      <w:proofErr w:type="gramEnd"/>
      <w:r w:rsidRPr="009B02B3">
        <w:rPr>
          <w:rFonts w:asciiTheme="minorEastAsia" w:hAnsiTheme="minorEastAsia" w:cs="宋体" w:hint="eastAsia"/>
          <w:b/>
          <w:bCs/>
          <w:i/>
          <w:iCs/>
          <w:szCs w:val="21"/>
          <w:u w:val="single"/>
        </w:rPr>
        <w:t>单价）×85%进行费用的结算！！！），请各投标人详细研究招标文件后慎重报价！！！</w:t>
      </w:r>
    </w:p>
    <w:p w:rsidR="00A670CC" w:rsidRPr="009B02B3" w:rsidRDefault="005205C7">
      <w:pPr>
        <w:widowControl/>
        <w:spacing w:line="331" w:lineRule="auto"/>
        <w:ind w:firstLine="480"/>
        <w:jc w:val="left"/>
        <w:rPr>
          <w:rFonts w:asciiTheme="minorEastAsia" w:hAnsiTheme="minorEastAsia" w:cs="Times New Roman"/>
          <w:szCs w:val="21"/>
        </w:rPr>
      </w:pPr>
      <w:r w:rsidRPr="009B02B3">
        <w:rPr>
          <w:rFonts w:asciiTheme="minorEastAsia" w:hAnsiTheme="minorEastAsia" w:cs="Times New Roman" w:hint="eastAsia"/>
          <w:szCs w:val="21"/>
        </w:rPr>
        <w:lastRenderedPageBreak/>
        <w:t>2.获取CA和办理电子签章请至泰州市高港区泰州大道388号（原中国医药城会展交易中心W3馆西南角）公共资源交易中心一楼大厅6号窗口办理，具体联系方式见《苏</w:t>
      </w:r>
      <w:proofErr w:type="gramStart"/>
      <w:r w:rsidRPr="009B02B3">
        <w:rPr>
          <w:rFonts w:asciiTheme="minorEastAsia" w:hAnsiTheme="minorEastAsia" w:cs="Times New Roman" w:hint="eastAsia"/>
          <w:szCs w:val="21"/>
        </w:rPr>
        <w:t>采云</w:t>
      </w:r>
      <w:proofErr w:type="gramEnd"/>
      <w:r w:rsidRPr="009B02B3">
        <w:rPr>
          <w:rFonts w:asciiTheme="minorEastAsia" w:hAnsiTheme="minorEastAsia" w:cs="Times New Roman" w:hint="eastAsia"/>
          <w:szCs w:val="21"/>
        </w:rPr>
        <w:t>系统供应商操作手册》（以下简称《操作手册》）、进行注册并按《操作手册》要求制作、上传电子响应文件。</w:t>
      </w:r>
    </w:p>
    <w:p w:rsidR="00A670CC" w:rsidRPr="009B02B3" w:rsidRDefault="005205C7">
      <w:pPr>
        <w:widowControl/>
        <w:spacing w:line="331" w:lineRule="auto"/>
        <w:ind w:firstLine="480"/>
        <w:jc w:val="left"/>
        <w:rPr>
          <w:rFonts w:asciiTheme="minorEastAsia" w:hAnsiTheme="minorEastAsia"/>
          <w:szCs w:val="21"/>
        </w:rPr>
      </w:pPr>
      <w:r w:rsidRPr="009B02B3">
        <w:rPr>
          <w:rFonts w:asciiTheme="minorEastAsia" w:hAnsiTheme="minorEastAsia" w:cs="Times New Roman" w:hint="eastAsia"/>
          <w:szCs w:val="21"/>
        </w:rPr>
        <w:t>3.</w:t>
      </w:r>
      <w:r w:rsidRPr="009B02B3">
        <w:rPr>
          <w:rFonts w:asciiTheme="minorEastAsia" w:hAnsiTheme="minorEastAsia" w:cs="宋体"/>
          <w:szCs w:val="21"/>
        </w:rPr>
        <w:t>有关本次</w:t>
      </w:r>
      <w:r w:rsidRPr="009B02B3">
        <w:rPr>
          <w:rFonts w:asciiTheme="minorEastAsia" w:hAnsiTheme="minorEastAsia" w:cs="宋体" w:hint="eastAsia"/>
          <w:szCs w:val="21"/>
        </w:rPr>
        <w:t>招标</w:t>
      </w:r>
      <w:r w:rsidRPr="009B02B3">
        <w:rPr>
          <w:rFonts w:asciiTheme="minorEastAsia" w:hAnsiTheme="minorEastAsia" w:cs="宋体"/>
          <w:szCs w:val="21"/>
        </w:rPr>
        <w:t>的事项若存在变动或修改，敬请及时关注发布的更正公告。</w:t>
      </w:r>
    </w:p>
    <w:p w:rsidR="00A670CC" w:rsidRPr="009B02B3" w:rsidRDefault="005205C7">
      <w:pPr>
        <w:tabs>
          <w:tab w:val="left" w:pos="900"/>
        </w:tabs>
        <w:spacing w:line="331" w:lineRule="auto"/>
        <w:ind w:firstLine="480"/>
        <w:rPr>
          <w:rFonts w:asciiTheme="minorEastAsia" w:hAnsiTheme="minorEastAsia" w:cs="宋体"/>
          <w:szCs w:val="21"/>
        </w:rPr>
      </w:pPr>
      <w:r w:rsidRPr="009B02B3">
        <w:rPr>
          <w:rFonts w:asciiTheme="minorEastAsia" w:hAnsiTheme="minorEastAsia" w:cs="宋体" w:hint="eastAsia"/>
          <w:szCs w:val="21"/>
        </w:rPr>
        <w:t>4.</w:t>
      </w:r>
      <w:r w:rsidRPr="009B02B3">
        <w:rPr>
          <w:rFonts w:asciiTheme="minorEastAsia" w:hAnsiTheme="minorEastAsia" w:cs="Times New Roman" w:hint="eastAsia"/>
          <w:szCs w:val="21"/>
        </w:rPr>
        <w:t>本次招标不收取投标保证金。</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5.技术支持电话：0523-87633965、0523-86897512</w:t>
      </w:r>
    </w:p>
    <w:p w:rsidR="00A670CC" w:rsidRPr="009B02B3" w:rsidRDefault="005205C7">
      <w:pPr>
        <w:widowControl/>
        <w:spacing w:line="331" w:lineRule="auto"/>
        <w:ind w:firstLine="480"/>
        <w:jc w:val="left"/>
        <w:rPr>
          <w:rFonts w:asciiTheme="minorEastAsia" w:hAnsiTheme="minorEastAsia" w:cs="宋体"/>
          <w:szCs w:val="21"/>
        </w:rPr>
      </w:pPr>
      <w:r w:rsidRPr="009B02B3">
        <w:rPr>
          <w:rFonts w:asciiTheme="minorEastAsia" w:hAnsiTheme="minorEastAsia" w:cs="宋体" w:hint="eastAsia"/>
          <w:szCs w:val="21"/>
        </w:rPr>
        <w:t>客服QQ：709339244、</w:t>
      </w:r>
      <w:r w:rsidRPr="009B02B3">
        <w:rPr>
          <w:rFonts w:asciiTheme="minorEastAsia" w:hAnsiTheme="minorEastAsia" w:cs="宋体"/>
          <w:szCs w:val="21"/>
        </w:rPr>
        <w:t>1195486789</w:t>
      </w:r>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t>七、对本次招标提出询问，请按以下方式联系</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1.采购人信息</w:t>
      </w:r>
    </w:p>
    <w:p w:rsidR="00A670CC" w:rsidRPr="009B02B3" w:rsidRDefault="005205C7">
      <w:pPr>
        <w:spacing w:line="331" w:lineRule="auto"/>
        <w:ind w:firstLine="480"/>
        <w:rPr>
          <w:rFonts w:asciiTheme="minorEastAsia" w:hAnsiTheme="minorEastAsia" w:cstheme="minorEastAsia"/>
          <w:szCs w:val="21"/>
        </w:rPr>
      </w:pPr>
      <w:r w:rsidRPr="009B02B3">
        <w:rPr>
          <w:rFonts w:asciiTheme="minorEastAsia" w:hAnsiTheme="minorEastAsia" w:cstheme="minorEastAsia" w:hint="eastAsia"/>
          <w:szCs w:val="21"/>
        </w:rPr>
        <w:t>名    称：泰州市中医院</w:t>
      </w:r>
    </w:p>
    <w:p w:rsidR="00A670CC" w:rsidRPr="009B02B3" w:rsidRDefault="005205C7">
      <w:pPr>
        <w:spacing w:line="331" w:lineRule="auto"/>
        <w:ind w:firstLine="480"/>
        <w:rPr>
          <w:rFonts w:asciiTheme="minorEastAsia" w:hAnsiTheme="minorEastAsia" w:cstheme="minorEastAsia"/>
          <w:szCs w:val="21"/>
        </w:rPr>
      </w:pPr>
      <w:r w:rsidRPr="009B02B3">
        <w:rPr>
          <w:rFonts w:asciiTheme="minorEastAsia" w:hAnsiTheme="minorEastAsia" w:cstheme="minorEastAsia" w:hint="eastAsia"/>
          <w:szCs w:val="21"/>
        </w:rPr>
        <w:t>地    址：</w:t>
      </w:r>
      <w:r w:rsidRPr="009B02B3">
        <w:rPr>
          <w:rFonts w:asciiTheme="minorEastAsia" w:hAnsiTheme="minorEastAsia" w:cs="宋体" w:hint="eastAsia"/>
          <w:szCs w:val="21"/>
        </w:rPr>
        <w:t>泰州市海陵区济川东路86号</w:t>
      </w:r>
    </w:p>
    <w:p w:rsidR="00A670CC" w:rsidRPr="009B02B3" w:rsidRDefault="005205C7">
      <w:pPr>
        <w:spacing w:line="331" w:lineRule="auto"/>
        <w:ind w:firstLine="480"/>
        <w:rPr>
          <w:rFonts w:asciiTheme="minorEastAsia" w:hAnsiTheme="minorEastAsia" w:cstheme="minorEastAsia"/>
          <w:szCs w:val="21"/>
        </w:rPr>
      </w:pPr>
      <w:r w:rsidRPr="009B02B3">
        <w:rPr>
          <w:rFonts w:asciiTheme="minorEastAsia" w:hAnsiTheme="minorEastAsia" w:cstheme="minorEastAsia" w:hint="eastAsia"/>
          <w:szCs w:val="21"/>
        </w:rPr>
        <w:t>联系方式：</w:t>
      </w:r>
      <w:r w:rsidRPr="009B02B3">
        <w:rPr>
          <w:rFonts w:asciiTheme="minorEastAsia" w:hAnsiTheme="minorEastAsia" w:cs="宋体" w:hint="eastAsia"/>
          <w:szCs w:val="21"/>
        </w:rPr>
        <w:t>陈</w:t>
      </w:r>
      <w:r w:rsidRPr="009B02B3">
        <w:rPr>
          <w:rFonts w:asciiTheme="minorEastAsia" w:hAnsiTheme="minorEastAsia" w:cs="宋体" w:hint="eastAsia"/>
          <w:bCs/>
          <w:szCs w:val="21"/>
        </w:rPr>
        <w:t>先生</w:t>
      </w:r>
      <w:r w:rsidRPr="009B02B3">
        <w:rPr>
          <w:rFonts w:asciiTheme="minorEastAsia" w:hAnsiTheme="minorEastAsia" w:cstheme="minorEastAsia" w:hint="eastAsia"/>
          <w:szCs w:val="21"/>
        </w:rPr>
        <w:t xml:space="preserve">  </w:t>
      </w:r>
      <w:r w:rsidRPr="009B02B3">
        <w:rPr>
          <w:rFonts w:asciiTheme="minorEastAsia" w:hAnsiTheme="minorEastAsia" w:cs="宋体" w:hint="eastAsia"/>
          <w:szCs w:val="21"/>
        </w:rPr>
        <w:t>0523-86611399</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2.采购代理机构信息</w:t>
      </w:r>
    </w:p>
    <w:p w:rsidR="00A670CC" w:rsidRPr="009B02B3" w:rsidRDefault="005205C7">
      <w:pPr>
        <w:spacing w:line="331" w:lineRule="auto"/>
        <w:ind w:firstLine="480"/>
        <w:rPr>
          <w:rFonts w:asciiTheme="minorEastAsia" w:hAnsiTheme="minorEastAsia" w:cstheme="minorEastAsia"/>
          <w:szCs w:val="21"/>
        </w:rPr>
      </w:pPr>
      <w:bookmarkStart w:id="34" w:name="_Toc155796357"/>
      <w:r w:rsidRPr="009B02B3">
        <w:rPr>
          <w:rFonts w:asciiTheme="minorEastAsia" w:hAnsiTheme="minorEastAsia" w:cstheme="minorEastAsia" w:hint="eastAsia"/>
          <w:szCs w:val="21"/>
        </w:rPr>
        <w:t>名    称：大洲设计咨询集团有限公司</w:t>
      </w:r>
    </w:p>
    <w:p w:rsidR="00A670CC" w:rsidRPr="009B02B3" w:rsidRDefault="005205C7">
      <w:pPr>
        <w:spacing w:line="331" w:lineRule="auto"/>
        <w:ind w:firstLine="480"/>
        <w:rPr>
          <w:rFonts w:asciiTheme="minorEastAsia" w:hAnsiTheme="minorEastAsia" w:cstheme="minorEastAsia"/>
          <w:szCs w:val="21"/>
        </w:rPr>
      </w:pPr>
      <w:r w:rsidRPr="009B02B3">
        <w:rPr>
          <w:rFonts w:asciiTheme="minorEastAsia" w:hAnsiTheme="minorEastAsia" w:cstheme="minorEastAsia" w:hint="eastAsia"/>
          <w:szCs w:val="21"/>
        </w:rPr>
        <w:t>地    址：</w:t>
      </w:r>
      <w:bookmarkStart w:id="35" w:name="OLE_LINK12"/>
      <w:bookmarkStart w:id="36" w:name="OLE_LINK11"/>
      <w:r w:rsidRPr="009B02B3">
        <w:rPr>
          <w:rFonts w:asciiTheme="minorEastAsia" w:hAnsiTheme="minorEastAsia" w:cstheme="minorEastAsia" w:hint="eastAsia"/>
          <w:szCs w:val="21"/>
        </w:rPr>
        <w:t>泰州市海陵南路</w:t>
      </w:r>
      <w:r w:rsidRPr="009B02B3">
        <w:rPr>
          <w:rFonts w:asciiTheme="minorEastAsia" w:hAnsiTheme="minorEastAsia" w:cstheme="minorEastAsia"/>
          <w:szCs w:val="21"/>
        </w:rPr>
        <w:t xml:space="preserve"> 287 </w:t>
      </w:r>
      <w:r w:rsidRPr="009B02B3">
        <w:rPr>
          <w:rFonts w:asciiTheme="minorEastAsia" w:hAnsiTheme="minorEastAsia" w:cstheme="minorEastAsia" w:hint="eastAsia"/>
          <w:szCs w:val="21"/>
        </w:rPr>
        <w:t>号百合花园</w:t>
      </w:r>
      <w:r w:rsidRPr="009B02B3">
        <w:rPr>
          <w:rFonts w:asciiTheme="minorEastAsia" w:hAnsiTheme="minorEastAsia" w:cstheme="minorEastAsia"/>
          <w:szCs w:val="21"/>
        </w:rPr>
        <w:t xml:space="preserve"> 2 </w:t>
      </w:r>
      <w:r w:rsidRPr="009B02B3">
        <w:rPr>
          <w:rFonts w:asciiTheme="minorEastAsia" w:hAnsiTheme="minorEastAsia" w:cstheme="minorEastAsia" w:hint="eastAsia"/>
          <w:szCs w:val="21"/>
        </w:rPr>
        <w:t>号楼</w:t>
      </w:r>
      <w:r w:rsidRPr="009B02B3">
        <w:rPr>
          <w:rFonts w:asciiTheme="minorEastAsia" w:hAnsiTheme="minorEastAsia" w:cstheme="minorEastAsia"/>
          <w:szCs w:val="21"/>
        </w:rPr>
        <w:t>4</w:t>
      </w:r>
      <w:r w:rsidRPr="009B02B3">
        <w:rPr>
          <w:rFonts w:asciiTheme="minorEastAsia" w:hAnsiTheme="minorEastAsia" w:cstheme="minorEastAsia" w:hint="eastAsia"/>
          <w:szCs w:val="21"/>
        </w:rPr>
        <w:t>层</w:t>
      </w:r>
      <w:bookmarkEnd w:id="35"/>
      <w:bookmarkEnd w:id="36"/>
    </w:p>
    <w:p w:rsidR="00A670CC" w:rsidRPr="009B02B3" w:rsidRDefault="005205C7">
      <w:pPr>
        <w:spacing w:line="331" w:lineRule="auto"/>
        <w:ind w:firstLine="480"/>
        <w:rPr>
          <w:rFonts w:asciiTheme="minorEastAsia" w:hAnsiTheme="minorEastAsia" w:cstheme="minorEastAsia"/>
          <w:szCs w:val="21"/>
        </w:rPr>
      </w:pPr>
      <w:r w:rsidRPr="009B02B3">
        <w:rPr>
          <w:rFonts w:asciiTheme="minorEastAsia" w:hAnsiTheme="minorEastAsia" w:cstheme="minorEastAsia" w:hint="eastAsia"/>
          <w:szCs w:val="21"/>
        </w:rPr>
        <w:t>联系方式：</w:t>
      </w:r>
      <w:bookmarkStart w:id="37" w:name="OLE_LINK13"/>
      <w:bookmarkStart w:id="38" w:name="OLE_LINK14"/>
      <w:r w:rsidRPr="009B02B3">
        <w:rPr>
          <w:rFonts w:asciiTheme="minorEastAsia" w:hAnsiTheme="minorEastAsia" w:cstheme="minorEastAsia" w:hint="eastAsia"/>
          <w:szCs w:val="21"/>
        </w:rPr>
        <w:t>李女士</w:t>
      </w:r>
      <w:bookmarkEnd w:id="37"/>
      <w:bookmarkEnd w:id="38"/>
      <w:r w:rsidRPr="009B02B3">
        <w:rPr>
          <w:rFonts w:asciiTheme="minorEastAsia" w:hAnsiTheme="minorEastAsia" w:cstheme="minorEastAsia" w:hint="eastAsia"/>
          <w:szCs w:val="21"/>
        </w:rPr>
        <w:t xml:space="preserve">   </w:t>
      </w:r>
      <w:bookmarkStart w:id="39" w:name="OLE_LINK16"/>
      <w:bookmarkStart w:id="40" w:name="OLE_LINK15"/>
      <w:r w:rsidRPr="009B02B3">
        <w:rPr>
          <w:rFonts w:asciiTheme="minorEastAsia" w:hAnsiTheme="minorEastAsia" w:cstheme="minorEastAsia" w:hint="eastAsia"/>
          <w:szCs w:val="21"/>
        </w:rPr>
        <w:t>0523-80637616</w:t>
      </w:r>
      <w:bookmarkEnd w:id="39"/>
      <w:bookmarkEnd w:id="40"/>
    </w:p>
    <w:p w:rsidR="00A670CC" w:rsidRPr="009B02B3" w:rsidRDefault="005205C7">
      <w:pPr>
        <w:spacing w:line="331" w:lineRule="auto"/>
        <w:ind w:firstLine="480"/>
        <w:rPr>
          <w:rFonts w:asciiTheme="minorEastAsia" w:hAnsiTheme="minorEastAsia" w:cstheme="minorEastAsia"/>
          <w:szCs w:val="21"/>
        </w:rPr>
      </w:pPr>
      <w:r w:rsidRPr="009B02B3">
        <w:rPr>
          <w:rFonts w:asciiTheme="minorEastAsia" w:hAnsiTheme="minorEastAsia" w:cstheme="minorEastAsia" w:hint="eastAsia"/>
          <w:szCs w:val="21"/>
        </w:rPr>
        <w:t>3.项目联系方式</w:t>
      </w:r>
    </w:p>
    <w:p w:rsidR="00A670CC" w:rsidRPr="009B02B3" w:rsidRDefault="005205C7">
      <w:pPr>
        <w:spacing w:line="331" w:lineRule="auto"/>
        <w:ind w:firstLine="480"/>
        <w:rPr>
          <w:rFonts w:asciiTheme="minorEastAsia" w:hAnsiTheme="minorEastAsia" w:cstheme="minorEastAsia"/>
          <w:szCs w:val="21"/>
        </w:rPr>
      </w:pPr>
      <w:r w:rsidRPr="009B02B3">
        <w:rPr>
          <w:rFonts w:asciiTheme="minorEastAsia" w:hAnsiTheme="minorEastAsia" w:cstheme="minorEastAsia" w:hint="eastAsia"/>
          <w:szCs w:val="21"/>
        </w:rPr>
        <w:t>项目联系人：李女士</w:t>
      </w:r>
    </w:p>
    <w:p w:rsidR="00A670CC" w:rsidRPr="009B02B3" w:rsidRDefault="005205C7">
      <w:pPr>
        <w:spacing w:line="331" w:lineRule="auto"/>
        <w:ind w:firstLine="480"/>
        <w:rPr>
          <w:rFonts w:asciiTheme="minorEastAsia" w:hAnsiTheme="minorEastAsia" w:cstheme="minorEastAsia"/>
          <w:szCs w:val="21"/>
        </w:rPr>
      </w:pPr>
      <w:r w:rsidRPr="009B02B3">
        <w:rPr>
          <w:rFonts w:asciiTheme="minorEastAsia" w:hAnsiTheme="minorEastAsia" w:cstheme="minorEastAsia" w:hint="eastAsia"/>
          <w:szCs w:val="21"/>
        </w:rPr>
        <w:t>联系方式：0523-80637616</w:t>
      </w:r>
      <w:r w:rsidRPr="009B02B3">
        <w:rPr>
          <w:rFonts w:asciiTheme="minorEastAsia" w:hAnsiTheme="minorEastAsia" w:cstheme="minorEastAsia" w:hint="eastAsia"/>
          <w:b/>
          <w:szCs w:val="21"/>
        </w:rPr>
        <w:br w:type="page" w:clear="all"/>
      </w:r>
    </w:p>
    <w:p w:rsidR="00A670CC" w:rsidRPr="009B02B3" w:rsidRDefault="005205C7">
      <w:pPr>
        <w:pStyle w:val="1"/>
        <w:spacing w:before="156" w:after="156" w:line="360" w:lineRule="auto"/>
        <w:jc w:val="center"/>
        <w:rPr>
          <w:rFonts w:asciiTheme="minorEastAsia" w:hAnsiTheme="minorEastAsia" w:cstheme="minorEastAsia"/>
          <w:b w:val="0"/>
        </w:rPr>
      </w:pPr>
      <w:r w:rsidRPr="009B02B3">
        <w:rPr>
          <w:rFonts w:asciiTheme="minorEastAsia" w:hAnsiTheme="minorEastAsia" w:cstheme="minorEastAsia" w:hint="eastAsia"/>
          <w:b w:val="0"/>
        </w:rPr>
        <w:lastRenderedPageBreak/>
        <w:t>第二章  投标人须知</w:t>
      </w:r>
      <w:bookmarkEnd w:id="34"/>
    </w:p>
    <w:p w:rsidR="00A670CC" w:rsidRPr="009B02B3" w:rsidRDefault="005205C7">
      <w:pPr>
        <w:widowControl/>
        <w:spacing w:line="331" w:lineRule="auto"/>
        <w:ind w:right="840"/>
        <w:jc w:val="center"/>
        <w:rPr>
          <w:rFonts w:asciiTheme="minorEastAsia" w:hAnsiTheme="minorEastAsia" w:cs="宋体"/>
          <w:b/>
          <w:szCs w:val="21"/>
        </w:rPr>
      </w:pPr>
      <w:r w:rsidRPr="009B02B3">
        <w:rPr>
          <w:rFonts w:asciiTheme="minorEastAsia" w:hAnsiTheme="minorEastAsia" w:cs="宋体" w:hint="eastAsia"/>
          <w:b/>
          <w:szCs w:val="21"/>
        </w:rPr>
        <w:t>投标人须知前附表</w:t>
      </w:r>
    </w:p>
    <w:tbl>
      <w:tblPr>
        <w:tblW w:w="98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6"/>
        <w:gridCol w:w="1633"/>
        <w:gridCol w:w="7395"/>
      </w:tblGrid>
      <w:tr w:rsidR="009B02B3" w:rsidRPr="009B02B3">
        <w:trPr>
          <w:trHeight w:val="570"/>
          <w:jc w:val="center"/>
        </w:trPr>
        <w:tc>
          <w:tcPr>
            <w:tcW w:w="796" w:type="dxa"/>
            <w:vAlign w:val="center"/>
          </w:tcPr>
          <w:p w:rsidR="00A670CC" w:rsidRPr="009B02B3" w:rsidRDefault="005205C7">
            <w:pPr>
              <w:spacing w:line="331" w:lineRule="auto"/>
              <w:jc w:val="center"/>
              <w:rPr>
                <w:rFonts w:asciiTheme="minorEastAsia" w:hAnsiTheme="minorEastAsia" w:cs="宋体"/>
                <w:b/>
                <w:bCs/>
                <w:szCs w:val="21"/>
              </w:rPr>
            </w:pPr>
            <w:r w:rsidRPr="009B02B3">
              <w:rPr>
                <w:rFonts w:asciiTheme="minorEastAsia" w:hAnsiTheme="minorEastAsia" w:cs="宋体" w:hint="eastAsia"/>
                <w:b/>
                <w:bCs/>
                <w:szCs w:val="21"/>
              </w:rPr>
              <w:t>序号</w:t>
            </w:r>
          </w:p>
        </w:tc>
        <w:tc>
          <w:tcPr>
            <w:tcW w:w="1633" w:type="dxa"/>
            <w:vAlign w:val="center"/>
          </w:tcPr>
          <w:p w:rsidR="00A670CC" w:rsidRPr="009B02B3" w:rsidRDefault="005205C7">
            <w:pPr>
              <w:spacing w:line="331" w:lineRule="auto"/>
              <w:jc w:val="center"/>
              <w:rPr>
                <w:rFonts w:asciiTheme="minorEastAsia" w:hAnsiTheme="minorEastAsia" w:cs="宋体"/>
                <w:b/>
                <w:bCs/>
                <w:szCs w:val="21"/>
              </w:rPr>
            </w:pPr>
            <w:r w:rsidRPr="009B02B3">
              <w:rPr>
                <w:rFonts w:asciiTheme="minorEastAsia" w:hAnsiTheme="minorEastAsia" w:cs="宋体" w:hint="eastAsia"/>
                <w:b/>
                <w:bCs/>
                <w:szCs w:val="21"/>
              </w:rPr>
              <w:t>项目</w:t>
            </w:r>
          </w:p>
        </w:tc>
        <w:tc>
          <w:tcPr>
            <w:tcW w:w="7395" w:type="dxa"/>
            <w:vAlign w:val="center"/>
          </w:tcPr>
          <w:p w:rsidR="00A670CC" w:rsidRPr="009B02B3" w:rsidRDefault="005205C7">
            <w:pPr>
              <w:spacing w:line="331" w:lineRule="auto"/>
              <w:jc w:val="center"/>
              <w:rPr>
                <w:rFonts w:asciiTheme="minorEastAsia" w:hAnsiTheme="minorEastAsia" w:cs="宋体"/>
                <w:b/>
                <w:bCs/>
                <w:szCs w:val="21"/>
              </w:rPr>
            </w:pPr>
            <w:r w:rsidRPr="009B02B3">
              <w:rPr>
                <w:rFonts w:asciiTheme="minorEastAsia" w:hAnsiTheme="minorEastAsia" w:cs="宋体" w:hint="eastAsia"/>
                <w:b/>
                <w:bCs/>
                <w:szCs w:val="21"/>
              </w:rPr>
              <w:t>内容</w:t>
            </w:r>
          </w:p>
        </w:tc>
      </w:tr>
      <w:tr w:rsidR="009B02B3" w:rsidRPr="009B02B3">
        <w:trPr>
          <w:trHeight w:val="670"/>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1</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项目名称</w:t>
            </w:r>
          </w:p>
        </w:tc>
        <w:tc>
          <w:tcPr>
            <w:tcW w:w="7395" w:type="dxa"/>
            <w:vAlign w:val="center"/>
          </w:tcPr>
          <w:p w:rsidR="00A670CC" w:rsidRPr="009B02B3" w:rsidRDefault="005205C7">
            <w:pPr>
              <w:spacing w:line="331" w:lineRule="auto"/>
              <w:rPr>
                <w:rFonts w:asciiTheme="minorEastAsia" w:hAnsiTheme="minorEastAsia" w:cs="宋体"/>
                <w:szCs w:val="21"/>
              </w:rPr>
            </w:pPr>
            <w:bookmarkStart w:id="41" w:name="OLE_LINK19"/>
            <w:r w:rsidRPr="009B02B3">
              <w:rPr>
                <w:rFonts w:asciiTheme="minorEastAsia" w:hAnsiTheme="minorEastAsia" w:cs="宋体" w:hint="eastAsia"/>
                <w:szCs w:val="21"/>
              </w:rPr>
              <w:t>泰州市中医院</w:t>
            </w:r>
            <w:proofErr w:type="gramStart"/>
            <w:r w:rsidRPr="009B02B3">
              <w:rPr>
                <w:rFonts w:asciiTheme="minorEastAsia" w:hAnsiTheme="minorEastAsia" w:cs="宋体" w:hint="eastAsia"/>
                <w:szCs w:val="21"/>
              </w:rPr>
              <w:t>食堂食材采购</w:t>
            </w:r>
            <w:proofErr w:type="gramEnd"/>
            <w:r w:rsidRPr="009B02B3">
              <w:rPr>
                <w:rFonts w:asciiTheme="minorEastAsia" w:hAnsiTheme="minorEastAsia" w:cs="宋体" w:hint="eastAsia"/>
                <w:szCs w:val="21"/>
              </w:rPr>
              <w:t>及配送服务项目</w:t>
            </w:r>
            <w:bookmarkEnd w:id="41"/>
          </w:p>
        </w:tc>
      </w:tr>
      <w:tr w:rsidR="009B02B3" w:rsidRPr="009B02B3">
        <w:trPr>
          <w:trHeight w:val="1461"/>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2</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招标内容</w:t>
            </w:r>
          </w:p>
        </w:tc>
        <w:tc>
          <w:tcPr>
            <w:tcW w:w="7395" w:type="dxa"/>
            <w:vAlign w:val="center"/>
          </w:tcPr>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肉类、冷冻食品类、水产类、大米、面粉、蔬菜、鸡蛋、豆制品、牛奶、水果、食用油、调味品、干货等食堂原材料的采购及配送，配送地点：泰州市中医院济</w:t>
            </w:r>
            <w:proofErr w:type="gramStart"/>
            <w:r w:rsidRPr="009B02B3">
              <w:rPr>
                <w:rFonts w:asciiTheme="minorEastAsia" w:hAnsiTheme="minorEastAsia" w:cs="宋体" w:hint="eastAsia"/>
                <w:szCs w:val="21"/>
              </w:rPr>
              <w:t>川路院区</w:t>
            </w:r>
            <w:proofErr w:type="gramEnd"/>
            <w:r w:rsidRPr="009B02B3">
              <w:rPr>
                <w:rFonts w:asciiTheme="minorEastAsia" w:hAnsiTheme="minorEastAsia" w:cs="宋体" w:hint="eastAsia"/>
                <w:szCs w:val="21"/>
              </w:rPr>
              <w:t>及</w:t>
            </w:r>
            <w:proofErr w:type="gramStart"/>
            <w:r w:rsidRPr="009B02B3">
              <w:rPr>
                <w:rFonts w:asciiTheme="minorEastAsia" w:hAnsiTheme="minorEastAsia" w:cs="宋体" w:hint="eastAsia"/>
                <w:szCs w:val="21"/>
              </w:rPr>
              <w:t>邑庙街院区</w:t>
            </w:r>
            <w:proofErr w:type="gramEnd"/>
            <w:r w:rsidRPr="009B02B3">
              <w:rPr>
                <w:rFonts w:asciiTheme="minorEastAsia" w:hAnsiTheme="minorEastAsia" w:cs="宋体" w:hint="eastAsia"/>
                <w:szCs w:val="21"/>
              </w:rPr>
              <w:t>，食堂就餐人数约3000人/天。具体要求详见招标文件。</w:t>
            </w:r>
          </w:p>
        </w:tc>
      </w:tr>
      <w:tr w:rsidR="009B02B3" w:rsidRPr="009B02B3">
        <w:trPr>
          <w:trHeight w:val="645"/>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3</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服务期限</w:t>
            </w:r>
          </w:p>
        </w:tc>
        <w:tc>
          <w:tcPr>
            <w:tcW w:w="7395" w:type="dxa"/>
            <w:vAlign w:val="center"/>
          </w:tcPr>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一年</w:t>
            </w:r>
          </w:p>
        </w:tc>
      </w:tr>
      <w:tr w:rsidR="009B02B3" w:rsidRPr="009B02B3">
        <w:trPr>
          <w:trHeight w:val="903"/>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4</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最高投标限价</w:t>
            </w:r>
          </w:p>
        </w:tc>
        <w:tc>
          <w:tcPr>
            <w:tcW w:w="7395" w:type="dxa"/>
            <w:vAlign w:val="center"/>
          </w:tcPr>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b/>
                <w:bCs/>
                <w:iCs/>
                <w:szCs w:val="21"/>
              </w:rPr>
              <w:t>本次投标采用费率报价，各投标人的投标费率（优惠率）不得高于相应价格的100%。</w:t>
            </w:r>
          </w:p>
        </w:tc>
      </w:tr>
      <w:tr w:rsidR="009B02B3" w:rsidRPr="009B02B3">
        <w:trPr>
          <w:trHeight w:val="784"/>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5</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合格投标人资格要求</w:t>
            </w:r>
          </w:p>
        </w:tc>
        <w:tc>
          <w:tcPr>
            <w:tcW w:w="7395" w:type="dxa"/>
            <w:vAlign w:val="center"/>
          </w:tcPr>
          <w:p w:rsidR="00A670CC" w:rsidRPr="009B02B3" w:rsidRDefault="005205C7">
            <w:pPr>
              <w:widowControl/>
              <w:spacing w:line="331" w:lineRule="auto"/>
              <w:rPr>
                <w:rFonts w:asciiTheme="minorEastAsia" w:hAnsiTheme="minorEastAsia" w:cs="宋体"/>
                <w:szCs w:val="21"/>
              </w:rPr>
            </w:pPr>
            <w:r w:rsidRPr="009B02B3">
              <w:rPr>
                <w:rFonts w:asciiTheme="minorEastAsia" w:hAnsiTheme="minorEastAsia" w:cs="宋体" w:hint="eastAsia"/>
                <w:szCs w:val="21"/>
              </w:rPr>
              <w:t>详见招标公告</w:t>
            </w:r>
          </w:p>
        </w:tc>
      </w:tr>
      <w:tr w:rsidR="009B02B3" w:rsidRPr="009B02B3">
        <w:trPr>
          <w:trHeight w:val="841"/>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6</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联合体投标</w:t>
            </w:r>
          </w:p>
        </w:tc>
        <w:tc>
          <w:tcPr>
            <w:tcW w:w="7395" w:type="dxa"/>
            <w:vAlign w:val="center"/>
          </w:tcPr>
          <w:p w:rsidR="00A670CC" w:rsidRPr="009B02B3" w:rsidRDefault="005205C7">
            <w:pPr>
              <w:spacing w:line="331" w:lineRule="auto"/>
              <w:rPr>
                <w:rFonts w:asciiTheme="minorEastAsia" w:hAnsiTheme="minorEastAsia" w:cs="宋体"/>
                <w:szCs w:val="21"/>
              </w:rPr>
            </w:pPr>
            <w:r w:rsidRPr="009B02B3">
              <w:rPr>
                <w:rFonts w:ascii="MS Gothic" w:eastAsia="MS Gothic" w:hAnsi="MS Gothic" w:cs="MS Gothic" w:hint="eastAsia"/>
                <w:szCs w:val="21"/>
              </w:rPr>
              <w:t>☑</w:t>
            </w:r>
            <w:r w:rsidRPr="009B02B3">
              <w:rPr>
                <w:rFonts w:ascii="宋体" w:eastAsia="宋体" w:hAnsi="宋体" w:cs="宋体" w:hint="eastAsia"/>
                <w:szCs w:val="21"/>
              </w:rPr>
              <w:t>不接受，招标文件中有关联合体的规定均不适用</w:t>
            </w:r>
            <w:r w:rsidRPr="009B02B3">
              <w:rPr>
                <w:rFonts w:asciiTheme="minorEastAsia" w:hAnsiTheme="minorEastAsia" w:cs="宋体" w:hint="eastAsia"/>
                <w:szCs w:val="21"/>
              </w:rPr>
              <w:t>。</w:t>
            </w:r>
          </w:p>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 xml:space="preserve">□接受 </w:t>
            </w:r>
          </w:p>
        </w:tc>
      </w:tr>
      <w:tr w:rsidR="009B02B3" w:rsidRPr="009B02B3">
        <w:trPr>
          <w:trHeight w:val="1385"/>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7</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现场考察</w:t>
            </w:r>
          </w:p>
        </w:tc>
        <w:tc>
          <w:tcPr>
            <w:tcW w:w="7395" w:type="dxa"/>
            <w:vAlign w:val="center"/>
          </w:tcPr>
          <w:p w:rsidR="00A670CC" w:rsidRPr="009B02B3" w:rsidRDefault="005205C7">
            <w:pPr>
              <w:spacing w:line="331" w:lineRule="auto"/>
              <w:rPr>
                <w:rFonts w:asciiTheme="minorEastAsia" w:hAnsiTheme="minorEastAsia" w:cs="宋体"/>
                <w:szCs w:val="21"/>
              </w:rPr>
            </w:pPr>
            <w:r w:rsidRPr="009B02B3">
              <w:rPr>
                <w:rFonts w:ascii="MS Gothic" w:eastAsia="MS Gothic" w:hAnsi="MS Gothic" w:cs="MS Gothic" w:hint="eastAsia"/>
                <w:szCs w:val="21"/>
              </w:rPr>
              <w:t>☑</w:t>
            </w:r>
            <w:r w:rsidRPr="009B02B3">
              <w:rPr>
                <w:rFonts w:ascii="宋体" w:eastAsia="宋体" w:hAnsi="宋体" w:cs="宋体" w:hint="eastAsia"/>
                <w:szCs w:val="21"/>
              </w:rPr>
              <w:t>不组织，自行考察；如投标人需自行考察，费用自理，提前与采购人联系，采购人可配合。</w:t>
            </w:r>
          </w:p>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□组织，考察时间：/年/月/日/时</w:t>
            </w:r>
          </w:p>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 xml:space="preserve">        集合地点：/</w:t>
            </w:r>
          </w:p>
          <w:p w:rsidR="00A670CC" w:rsidRPr="009B02B3" w:rsidRDefault="005205C7">
            <w:pPr>
              <w:spacing w:line="331" w:lineRule="auto"/>
              <w:ind w:firstLine="975"/>
              <w:rPr>
                <w:rFonts w:asciiTheme="minorEastAsia" w:hAnsiTheme="minorEastAsia" w:cs="宋体"/>
                <w:szCs w:val="21"/>
              </w:rPr>
            </w:pPr>
            <w:r w:rsidRPr="009B02B3">
              <w:rPr>
                <w:rFonts w:asciiTheme="minorEastAsia" w:hAnsiTheme="minorEastAsia" w:cs="宋体" w:hint="eastAsia"/>
                <w:szCs w:val="21"/>
              </w:rPr>
              <w:t>联系人：/联系电话：/</w:t>
            </w:r>
          </w:p>
        </w:tc>
      </w:tr>
      <w:tr w:rsidR="009B02B3" w:rsidRPr="009B02B3">
        <w:trPr>
          <w:trHeight w:val="993"/>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8</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投标答疑会</w:t>
            </w:r>
          </w:p>
        </w:tc>
        <w:tc>
          <w:tcPr>
            <w:tcW w:w="7395" w:type="dxa"/>
            <w:vAlign w:val="center"/>
          </w:tcPr>
          <w:p w:rsidR="00A670CC" w:rsidRPr="009B02B3" w:rsidRDefault="005205C7">
            <w:pPr>
              <w:spacing w:line="331" w:lineRule="auto"/>
              <w:rPr>
                <w:rFonts w:asciiTheme="minorEastAsia" w:hAnsiTheme="minorEastAsia" w:cs="宋体"/>
                <w:szCs w:val="21"/>
              </w:rPr>
            </w:pPr>
            <w:r w:rsidRPr="009B02B3">
              <w:rPr>
                <w:rFonts w:ascii="MS Gothic" w:eastAsia="MS Gothic" w:hAnsi="MS Gothic" w:cs="MS Gothic" w:hint="eastAsia"/>
                <w:szCs w:val="21"/>
              </w:rPr>
              <w:t>☑</w:t>
            </w:r>
            <w:r w:rsidRPr="009B02B3">
              <w:rPr>
                <w:rFonts w:ascii="宋体" w:eastAsia="宋体" w:hAnsi="宋体" w:cs="宋体" w:hint="eastAsia"/>
                <w:szCs w:val="21"/>
              </w:rPr>
              <w:t>不召开</w:t>
            </w:r>
          </w:p>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口召开，召开时间：年月日时</w:t>
            </w:r>
          </w:p>
          <w:p w:rsidR="00A670CC" w:rsidRPr="009B02B3" w:rsidRDefault="005205C7">
            <w:pPr>
              <w:spacing w:line="331" w:lineRule="auto"/>
              <w:ind w:firstLine="975"/>
              <w:rPr>
                <w:rFonts w:asciiTheme="minorEastAsia" w:hAnsiTheme="minorEastAsia" w:cs="宋体"/>
                <w:szCs w:val="21"/>
              </w:rPr>
            </w:pPr>
            <w:r w:rsidRPr="009B02B3">
              <w:rPr>
                <w:rFonts w:asciiTheme="minorEastAsia" w:hAnsiTheme="minorEastAsia" w:cs="宋体" w:hint="eastAsia"/>
                <w:szCs w:val="21"/>
              </w:rPr>
              <w:t>召开地点：/</w:t>
            </w:r>
          </w:p>
        </w:tc>
      </w:tr>
      <w:tr w:rsidR="009B02B3" w:rsidRPr="009B02B3">
        <w:trPr>
          <w:trHeight w:val="506"/>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9</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投标货币</w:t>
            </w:r>
          </w:p>
        </w:tc>
        <w:tc>
          <w:tcPr>
            <w:tcW w:w="7395" w:type="dxa"/>
            <w:vAlign w:val="center"/>
          </w:tcPr>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人民币</w:t>
            </w:r>
          </w:p>
        </w:tc>
      </w:tr>
      <w:tr w:rsidR="009B02B3" w:rsidRPr="009B02B3">
        <w:trPr>
          <w:trHeight w:val="1073"/>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10</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合同方式</w:t>
            </w:r>
          </w:p>
        </w:tc>
        <w:tc>
          <w:tcPr>
            <w:tcW w:w="7395" w:type="dxa"/>
            <w:vAlign w:val="center"/>
          </w:tcPr>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□固定单价合同</w:t>
            </w:r>
          </w:p>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□固定总价合同</w:t>
            </w:r>
          </w:p>
          <w:p w:rsidR="00A670CC" w:rsidRPr="009B02B3" w:rsidRDefault="005205C7">
            <w:pPr>
              <w:spacing w:line="331" w:lineRule="auto"/>
              <w:rPr>
                <w:rFonts w:asciiTheme="minorEastAsia" w:hAnsiTheme="minorEastAsia" w:cs="宋体"/>
                <w:szCs w:val="21"/>
              </w:rPr>
            </w:pPr>
            <w:r w:rsidRPr="009B02B3">
              <w:rPr>
                <w:rFonts w:ascii="MS Gothic" w:eastAsia="MS Gothic" w:hAnsi="MS Gothic" w:cs="MS Gothic" w:hint="eastAsia"/>
                <w:szCs w:val="21"/>
              </w:rPr>
              <w:t>☑</w:t>
            </w:r>
            <w:r w:rsidRPr="009B02B3">
              <w:rPr>
                <w:rFonts w:ascii="宋体" w:eastAsia="宋体" w:hAnsi="宋体" w:cs="宋体" w:hint="eastAsia"/>
                <w:szCs w:val="21"/>
              </w:rPr>
              <w:t>其他：固定费率合同</w:t>
            </w:r>
          </w:p>
        </w:tc>
      </w:tr>
      <w:tr w:rsidR="009B02B3" w:rsidRPr="009B02B3">
        <w:trPr>
          <w:trHeight w:val="655"/>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11</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投标保证金</w:t>
            </w:r>
          </w:p>
        </w:tc>
        <w:tc>
          <w:tcPr>
            <w:tcW w:w="7395" w:type="dxa"/>
            <w:vAlign w:val="center"/>
          </w:tcPr>
          <w:p w:rsidR="00A670CC" w:rsidRPr="009B02B3" w:rsidRDefault="005205C7">
            <w:pPr>
              <w:spacing w:line="331" w:lineRule="auto"/>
              <w:rPr>
                <w:rFonts w:asciiTheme="minorEastAsia" w:hAnsiTheme="minorEastAsia" w:cs="宋体"/>
                <w:b/>
                <w:bCs/>
                <w:szCs w:val="21"/>
              </w:rPr>
            </w:pPr>
            <w:r w:rsidRPr="009B02B3">
              <w:rPr>
                <w:rFonts w:asciiTheme="minorEastAsia" w:hAnsiTheme="minorEastAsia" w:cs="宋体" w:hint="eastAsia"/>
                <w:szCs w:val="21"/>
              </w:rPr>
              <w:t>依据</w:t>
            </w:r>
            <w:proofErr w:type="gramStart"/>
            <w:r w:rsidRPr="009B02B3">
              <w:rPr>
                <w:rFonts w:asciiTheme="minorEastAsia" w:hAnsiTheme="minorEastAsia" w:cs="宋体" w:hint="eastAsia"/>
                <w:szCs w:val="21"/>
              </w:rPr>
              <w:t>苏财购〔2020〕</w:t>
            </w:r>
            <w:proofErr w:type="gramEnd"/>
            <w:r w:rsidRPr="009B02B3">
              <w:rPr>
                <w:rFonts w:asciiTheme="minorEastAsia" w:hAnsiTheme="minorEastAsia" w:cs="宋体" w:hint="eastAsia"/>
                <w:szCs w:val="21"/>
              </w:rPr>
              <w:t>52号文件精神，本项目免收投标保证金。</w:t>
            </w:r>
          </w:p>
        </w:tc>
      </w:tr>
      <w:tr w:rsidR="009B02B3" w:rsidRPr="009B02B3">
        <w:trPr>
          <w:trHeight w:val="644"/>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12</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投标文件有效期</w:t>
            </w:r>
          </w:p>
        </w:tc>
        <w:tc>
          <w:tcPr>
            <w:tcW w:w="7395" w:type="dxa"/>
            <w:vAlign w:val="center"/>
          </w:tcPr>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u w:val="single"/>
              </w:rPr>
              <w:t xml:space="preserve"> 60 </w:t>
            </w:r>
            <w:r w:rsidRPr="009B02B3">
              <w:rPr>
                <w:rFonts w:asciiTheme="minorEastAsia" w:hAnsiTheme="minorEastAsia" w:cs="宋体" w:hint="eastAsia"/>
                <w:szCs w:val="21"/>
              </w:rPr>
              <w:t>日历天（从投标截止之日算起）</w:t>
            </w:r>
          </w:p>
        </w:tc>
      </w:tr>
      <w:tr w:rsidR="009B02B3" w:rsidRPr="009B02B3">
        <w:trPr>
          <w:cantSplit/>
          <w:trHeight w:val="665"/>
          <w:jc w:val="center"/>
        </w:trPr>
        <w:tc>
          <w:tcPr>
            <w:tcW w:w="796" w:type="dxa"/>
            <w:vMerge w:val="restart"/>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lastRenderedPageBreak/>
              <w:t>13</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投标截止时间</w:t>
            </w:r>
          </w:p>
        </w:tc>
        <w:tc>
          <w:tcPr>
            <w:tcW w:w="7395" w:type="dxa"/>
            <w:vAlign w:val="center"/>
          </w:tcPr>
          <w:p w:rsidR="00A670CC" w:rsidRPr="009B02B3" w:rsidRDefault="005205C7" w:rsidP="001668E8">
            <w:pPr>
              <w:spacing w:line="331" w:lineRule="auto"/>
              <w:rPr>
                <w:rFonts w:asciiTheme="minorEastAsia" w:hAnsiTheme="minorEastAsia" w:cs="宋体"/>
                <w:szCs w:val="21"/>
              </w:rPr>
            </w:pPr>
            <w:r w:rsidRPr="009B02B3">
              <w:rPr>
                <w:rFonts w:asciiTheme="minorEastAsia" w:hAnsiTheme="minorEastAsia" w:cs="宋体" w:hint="eastAsia"/>
                <w:szCs w:val="21"/>
              </w:rPr>
              <w:t>时间：</w:t>
            </w:r>
            <w:bookmarkStart w:id="42" w:name="OLE_LINK20"/>
            <w:r w:rsidRPr="009B02B3">
              <w:rPr>
                <w:rFonts w:asciiTheme="minorEastAsia" w:hAnsiTheme="minorEastAsia" w:cs="宋体" w:hint="eastAsia"/>
                <w:b/>
                <w:bCs/>
                <w:szCs w:val="21"/>
                <w:u w:val="single"/>
              </w:rPr>
              <w:t xml:space="preserve">2026 </w:t>
            </w:r>
            <w:r w:rsidRPr="009B02B3">
              <w:rPr>
                <w:rFonts w:asciiTheme="minorEastAsia" w:hAnsiTheme="minorEastAsia" w:cs="宋体" w:hint="eastAsia"/>
                <w:b/>
                <w:bCs/>
                <w:szCs w:val="21"/>
              </w:rPr>
              <w:t>年</w:t>
            </w:r>
            <w:r w:rsidRPr="009B02B3">
              <w:rPr>
                <w:rFonts w:asciiTheme="minorEastAsia" w:hAnsiTheme="minorEastAsia" w:cs="宋体" w:hint="eastAsia"/>
                <w:b/>
                <w:bCs/>
                <w:szCs w:val="21"/>
                <w:u w:val="single"/>
              </w:rPr>
              <w:t xml:space="preserve"> 9 </w:t>
            </w:r>
            <w:r w:rsidRPr="009B02B3">
              <w:rPr>
                <w:rFonts w:asciiTheme="minorEastAsia" w:hAnsiTheme="minorEastAsia" w:cs="宋体" w:hint="eastAsia"/>
                <w:b/>
                <w:bCs/>
                <w:szCs w:val="21"/>
              </w:rPr>
              <w:t>月</w:t>
            </w:r>
            <w:r w:rsidR="001668E8" w:rsidRPr="009B02B3">
              <w:rPr>
                <w:rFonts w:asciiTheme="minorEastAsia" w:hAnsiTheme="minorEastAsia" w:cs="宋体" w:hint="eastAsia"/>
                <w:b/>
                <w:bCs/>
                <w:szCs w:val="21"/>
                <w:u w:val="single"/>
              </w:rPr>
              <w:t xml:space="preserve"> 11</w:t>
            </w:r>
            <w:r w:rsidRPr="009B02B3">
              <w:rPr>
                <w:rFonts w:asciiTheme="minorEastAsia" w:hAnsiTheme="minorEastAsia" w:cs="宋体" w:hint="eastAsia"/>
                <w:b/>
                <w:bCs/>
                <w:szCs w:val="21"/>
                <w:u w:val="single"/>
              </w:rPr>
              <w:t xml:space="preserve"> </w:t>
            </w:r>
            <w:r w:rsidRPr="009B02B3">
              <w:rPr>
                <w:rFonts w:asciiTheme="minorEastAsia" w:hAnsiTheme="minorEastAsia" w:cs="宋体" w:hint="eastAsia"/>
                <w:b/>
                <w:bCs/>
                <w:szCs w:val="21"/>
              </w:rPr>
              <w:t>日</w:t>
            </w:r>
            <w:r w:rsidRPr="009B02B3">
              <w:rPr>
                <w:rFonts w:asciiTheme="minorEastAsia" w:hAnsiTheme="minorEastAsia" w:cs="宋体" w:hint="eastAsia"/>
                <w:b/>
                <w:bCs/>
                <w:szCs w:val="21"/>
                <w:u w:val="single"/>
              </w:rPr>
              <w:t xml:space="preserve"> </w:t>
            </w:r>
            <w:r w:rsidR="001668E8" w:rsidRPr="009B02B3">
              <w:rPr>
                <w:rFonts w:asciiTheme="minorEastAsia" w:hAnsiTheme="minorEastAsia" w:cs="宋体" w:hint="eastAsia"/>
                <w:b/>
                <w:bCs/>
                <w:szCs w:val="21"/>
                <w:u w:val="single"/>
              </w:rPr>
              <w:t>9</w:t>
            </w:r>
            <w:r w:rsidRPr="009B02B3">
              <w:rPr>
                <w:rFonts w:asciiTheme="minorEastAsia" w:hAnsiTheme="minorEastAsia" w:cs="宋体" w:hint="eastAsia"/>
                <w:b/>
                <w:bCs/>
                <w:szCs w:val="21"/>
                <w:u w:val="single"/>
              </w:rPr>
              <w:t xml:space="preserve"> </w:t>
            </w:r>
            <w:r w:rsidRPr="009B02B3">
              <w:rPr>
                <w:rFonts w:asciiTheme="minorEastAsia" w:hAnsiTheme="minorEastAsia" w:cs="宋体" w:hint="eastAsia"/>
                <w:b/>
                <w:bCs/>
                <w:szCs w:val="21"/>
              </w:rPr>
              <w:t>时</w:t>
            </w:r>
            <w:r w:rsidRPr="009B02B3">
              <w:rPr>
                <w:rFonts w:asciiTheme="minorEastAsia" w:hAnsiTheme="minorEastAsia" w:cs="宋体" w:hint="eastAsia"/>
                <w:b/>
                <w:bCs/>
                <w:szCs w:val="21"/>
                <w:u w:val="single"/>
              </w:rPr>
              <w:t xml:space="preserve"> </w:t>
            </w:r>
            <w:r w:rsidR="001668E8" w:rsidRPr="009B02B3">
              <w:rPr>
                <w:rFonts w:asciiTheme="minorEastAsia" w:hAnsiTheme="minorEastAsia" w:cs="宋体" w:hint="eastAsia"/>
                <w:b/>
                <w:bCs/>
                <w:szCs w:val="21"/>
                <w:u w:val="single"/>
              </w:rPr>
              <w:t>0</w:t>
            </w:r>
            <w:r w:rsidRPr="009B02B3">
              <w:rPr>
                <w:rFonts w:asciiTheme="minorEastAsia" w:hAnsiTheme="minorEastAsia" w:cs="宋体" w:hint="eastAsia"/>
                <w:b/>
                <w:bCs/>
                <w:szCs w:val="21"/>
                <w:u w:val="single"/>
              </w:rPr>
              <w:t xml:space="preserve">0 </w:t>
            </w:r>
            <w:r w:rsidRPr="009B02B3">
              <w:rPr>
                <w:rFonts w:asciiTheme="minorEastAsia" w:hAnsiTheme="minorEastAsia" w:cs="宋体" w:hint="eastAsia"/>
                <w:b/>
                <w:bCs/>
                <w:szCs w:val="21"/>
              </w:rPr>
              <w:t>分</w:t>
            </w:r>
            <w:bookmarkEnd w:id="42"/>
          </w:p>
        </w:tc>
      </w:tr>
      <w:tr w:rsidR="009B02B3" w:rsidRPr="009B02B3">
        <w:trPr>
          <w:cantSplit/>
          <w:trHeight w:val="644"/>
          <w:jc w:val="center"/>
        </w:trPr>
        <w:tc>
          <w:tcPr>
            <w:tcW w:w="796" w:type="dxa"/>
            <w:vMerge/>
            <w:vAlign w:val="center"/>
          </w:tcPr>
          <w:p w:rsidR="00A670CC" w:rsidRPr="009B02B3" w:rsidRDefault="00A670CC">
            <w:pPr>
              <w:spacing w:line="331" w:lineRule="auto"/>
              <w:jc w:val="center"/>
              <w:rPr>
                <w:rFonts w:asciiTheme="minorEastAsia" w:hAnsiTheme="minorEastAsia" w:cs="宋体"/>
                <w:szCs w:val="21"/>
              </w:rPr>
            </w:pP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投标地点</w:t>
            </w:r>
          </w:p>
        </w:tc>
        <w:tc>
          <w:tcPr>
            <w:tcW w:w="7395" w:type="dxa"/>
            <w:vAlign w:val="center"/>
          </w:tcPr>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地点：江苏政府采购“苏</w:t>
            </w:r>
            <w:proofErr w:type="gramStart"/>
            <w:r w:rsidRPr="009B02B3">
              <w:rPr>
                <w:rFonts w:asciiTheme="minorEastAsia" w:hAnsiTheme="minorEastAsia" w:cs="宋体" w:hint="eastAsia"/>
                <w:szCs w:val="21"/>
              </w:rPr>
              <w:t>采云</w:t>
            </w:r>
            <w:proofErr w:type="gramEnd"/>
            <w:r w:rsidRPr="009B02B3">
              <w:rPr>
                <w:rFonts w:asciiTheme="minorEastAsia" w:hAnsiTheme="minorEastAsia" w:cs="宋体" w:hint="eastAsia"/>
                <w:szCs w:val="21"/>
              </w:rPr>
              <w:t xml:space="preserve">”系统不见面开标大厅 </w:t>
            </w:r>
          </w:p>
        </w:tc>
      </w:tr>
      <w:tr w:rsidR="009B02B3" w:rsidRPr="009B02B3">
        <w:trPr>
          <w:trHeight w:val="752"/>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14</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开标时间和地点</w:t>
            </w:r>
          </w:p>
        </w:tc>
        <w:tc>
          <w:tcPr>
            <w:tcW w:w="7395" w:type="dxa"/>
            <w:vAlign w:val="center"/>
          </w:tcPr>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时间：</w:t>
            </w:r>
            <w:r w:rsidRPr="009B02B3">
              <w:rPr>
                <w:rFonts w:asciiTheme="minorEastAsia" w:hAnsiTheme="minorEastAsia" w:cs="宋体" w:hint="eastAsia"/>
                <w:b/>
                <w:bCs/>
                <w:szCs w:val="21"/>
                <w:u w:val="single"/>
              </w:rPr>
              <w:t xml:space="preserve">2026 </w:t>
            </w:r>
            <w:r w:rsidRPr="009B02B3">
              <w:rPr>
                <w:rFonts w:asciiTheme="minorEastAsia" w:hAnsiTheme="minorEastAsia" w:cs="宋体" w:hint="eastAsia"/>
                <w:b/>
                <w:bCs/>
                <w:szCs w:val="21"/>
              </w:rPr>
              <w:t>年</w:t>
            </w:r>
            <w:r w:rsidRPr="009B02B3">
              <w:rPr>
                <w:rFonts w:asciiTheme="minorEastAsia" w:hAnsiTheme="minorEastAsia" w:cs="宋体" w:hint="eastAsia"/>
                <w:b/>
                <w:bCs/>
                <w:szCs w:val="21"/>
                <w:u w:val="single"/>
              </w:rPr>
              <w:t xml:space="preserve"> 9 </w:t>
            </w:r>
            <w:r w:rsidRPr="009B02B3">
              <w:rPr>
                <w:rFonts w:asciiTheme="minorEastAsia" w:hAnsiTheme="minorEastAsia" w:cs="宋体" w:hint="eastAsia"/>
                <w:b/>
                <w:bCs/>
                <w:szCs w:val="21"/>
              </w:rPr>
              <w:t>月</w:t>
            </w:r>
            <w:r w:rsidR="001668E8" w:rsidRPr="009B02B3">
              <w:rPr>
                <w:rFonts w:asciiTheme="minorEastAsia" w:hAnsiTheme="minorEastAsia" w:cs="宋体" w:hint="eastAsia"/>
                <w:b/>
                <w:bCs/>
                <w:szCs w:val="21"/>
                <w:u w:val="single"/>
              </w:rPr>
              <w:t xml:space="preserve"> 11</w:t>
            </w:r>
            <w:r w:rsidRPr="009B02B3">
              <w:rPr>
                <w:rFonts w:asciiTheme="minorEastAsia" w:hAnsiTheme="minorEastAsia" w:cs="宋体" w:hint="eastAsia"/>
                <w:b/>
                <w:bCs/>
                <w:szCs w:val="21"/>
                <w:u w:val="single"/>
              </w:rPr>
              <w:t xml:space="preserve"> </w:t>
            </w:r>
            <w:r w:rsidRPr="009B02B3">
              <w:rPr>
                <w:rFonts w:asciiTheme="minorEastAsia" w:hAnsiTheme="minorEastAsia" w:cs="宋体" w:hint="eastAsia"/>
                <w:b/>
                <w:bCs/>
                <w:szCs w:val="21"/>
              </w:rPr>
              <w:t>日</w:t>
            </w:r>
            <w:r w:rsidRPr="009B02B3">
              <w:rPr>
                <w:rFonts w:asciiTheme="minorEastAsia" w:hAnsiTheme="minorEastAsia" w:cs="宋体" w:hint="eastAsia"/>
                <w:b/>
                <w:bCs/>
                <w:szCs w:val="21"/>
                <w:u w:val="single"/>
              </w:rPr>
              <w:t xml:space="preserve"> </w:t>
            </w:r>
            <w:r w:rsidR="001668E8" w:rsidRPr="009B02B3">
              <w:rPr>
                <w:rFonts w:asciiTheme="minorEastAsia" w:hAnsiTheme="minorEastAsia" w:cs="宋体" w:hint="eastAsia"/>
                <w:b/>
                <w:bCs/>
                <w:szCs w:val="21"/>
                <w:u w:val="single"/>
              </w:rPr>
              <w:t>9</w:t>
            </w:r>
            <w:r w:rsidRPr="009B02B3">
              <w:rPr>
                <w:rFonts w:asciiTheme="minorEastAsia" w:hAnsiTheme="minorEastAsia" w:cs="宋体" w:hint="eastAsia"/>
                <w:b/>
                <w:bCs/>
                <w:szCs w:val="21"/>
                <w:u w:val="single"/>
              </w:rPr>
              <w:t xml:space="preserve"> </w:t>
            </w:r>
            <w:r w:rsidRPr="009B02B3">
              <w:rPr>
                <w:rFonts w:asciiTheme="minorEastAsia" w:hAnsiTheme="minorEastAsia" w:cs="宋体" w:hint="eastAsia"/>
                <w:b/>
                <w:bCs/>
                <w:szCs w:val="21"/>
              </w:rPr>
              <w:t>时</w:t>
            </w:r>
            <w:r w:rsidRPr="009B02B3">
              <w:rPr>
                <w:rFonts w:asciiTheme="minorEastAsia" w:hAnsiTheme="minorEastAsia" w:cs="宋体" w:hint="eastAsia"/>
                <w:b/>
                <w:bCs/>
                <w:szCs w:val="21"/>
                <w:u w:val="single"/>
              </w:rPr>
              <w:t xml:space="preserve"> </w:t>
            </w:r>
            <w:r w:rsidR="001668E8" w:rsidRPr="009B02B3">
              <w:rPr>
                <w:rFonts w:asciiTheme="minorEastAsia" w:hAnsiTheme="minorEastAsia" w:cs="宋体" w:hint="eastAsia"/>
                <w:b/>
                <w:bCs/>
                <w:szCs w:val="21"/>
                <w:u w:val="single"/>
              </w:rPr>
              <w:t>0</w:t>
            </w:r>
            <w:r w:rsidRPr="009B02B3">
              <w:rPr>
                <w:rFonts w:asciiTheme="minorEastAsia" w:hAnsiTheme="minorEastAsia" w:cs="宋体" w:hint="eastAsia"/>
                <w:b/>
                <w:bCs/>
                <w:szCs w:val="21"/>
                <w:u w:val="single"/>
              </w:rPr>
              <w:t xml:space="preserve">0 </w:t>
            </w:r>
            <w:r w:rsidRPr="009B02B3">
              <w:rPr>
                <w:rFonts w:asciiTheme="minorEastAsia" w:hAnsiTheme="minorEastAsia" w:cs="宋体" w:hint="eastAsia"/>
                <w:b/>
                <w:bCs/>
                <w:szCs w:val="21"/>
              </w:rPr>
              <w:t>分</w:t>
            </w:r>
          </w:p>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地点：江苏政府采购“苏</w:t>
            </w:r>
            <w:proofErr w:type="gramStart"/>
            <w:r w:rsidRPr="009B02B3">
              <w:rPr>
                <w:rFonts w:asciiTheme="minorEastAsia" w:hAnsiTheme="minorEastAsia" w:cs="宋体" w:hint="eastAsia"/>
                <w:szCs w:val="21"/>
              </w:rPr>
              <w:t>采云</w:t>
            </w:r>
            <w:proofErr w:type="gramEnd"/>
            <w:r w:rsidRPr="009B02B3">
              <w:rPr>
                <w:rFonts w:asciiTheme="minorEastAsia" w:hAnsiTheme="minorEastAsia" w:cs="宋体" w:hint="eastAsia"/>
                <w:szCs w:val="21"/>
              </w:rPr>
              <w:t xml:space="preserve">”系统不见面开标大厅 </w:t>
            </w:r>
          </w:p>
        </w:tc>
      </w:tr>
      <w:tr w:rsidR="009B02B3" w:rsidRPr="009B02B3">
        <w:trPr>
          <w:trHeight w:val="817"/>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15</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评标办法</w:t>
            </w:r>
          </w:p>
        </w:tc>
        <w:tc>
          <w:tcPr>
            <w:tcW w:w="7395" w:type="dxa"/>
            <w:vAlign w:val="center"/>
          </w:tcPr>
          <w:p w:rsidR="00A670CC" w:rsidRPr="009B02B3" w:rsidRDefault="005205C7">
            <w:pPr>
              <w:spacing w:line="331" w:lineRule="auto"/>
              <w:rPr>
                <w:rFonts w:asciiTheme="minorEastAsia" w:hAnsiTheme="minorEastAsia" w:cs="宋体"/>
                <w:szCs w:val="21"/>
                <w:u w:val="single"/>
              </w:rPr>
            </w:pPr>
            <w:r w:rsidRPr="009B02B3">
              <w:rPr>
                <w:rFonts w:ascii="MS Gothic" w:eastAsia="MS Gothic" w:hAnsi="MS Gothic" w:cs="MS Gothic" w:hint="eastAsia"/>
                <w:szCs w:val="21"/>
              </w:rPr>
              <w:t>☑</w:t>
            </w:r>
            <w:r w:rsidRPr="009B02B3">
              <w:rPr>
                <w:rFonts w:ascii="宋体" w:eastAsia="宋体" w:hAnsi="宋体" w:cs="宋体" w:hint="eastAsia"/>
                <w:szCs w:val="21"/>
              </w:rPr>
              <w:t>综合评分法</w:t>
            </w:r>
            <w:r w:rsidRPr="009B02B3">
              <w:rPr>
                <w:rFonts w:asciiTheme="minorEastAsia" w:hAnsiTheme="minorEastAsia" w:cs="宋体" w:hint="eastAsia"/>
                <w:szCs w:val="21"/>
              </w:rPr>
              <w:t>：</w:t>
            </w:r>
            <w:r w:rsidRPr="009B02B3">
              <w:rPr>
                <w:rFonts w:asciiTheme="minorEastAsia" w:hAnsiTheme="minorEastAsia" w:cs="宋体" w:hint="eastAsia"/>
                <w:szCs w:val="21"/>
                <w:u w:val="single"/>
              </w:rPr>
              <w:t>采购包1、采购包2</w:t>
            </w:r>
          </w:p>
          <w:p w:rsidR="00A670CC" w:rsidRPr="009B02B3" w:rsidRDefault="005205C7">
            <w:pPr>
              <w:spacing w:line="331" w:lineRule="auto"/>
              <w:rPr>
                <w:rFonts w:asciiTheme="minorEastAsia" w:hAnsiTheme="minorEastAsia" w:cs="宋体"/>
                <w:szCs w:val="21"/>
              </w:rPr>
            </w:pPr>
            <w:r w:rsidRPr="009B02B3">
              <w:rPr>
                <w:rFonts w:ascii="MS Gothic" w:eastAsia="MS Gothic" w:hAnsi="MS Gothic" w:cs="MS Gothic" w:hint="eastAsia"/>
                <w:szCs w:val="21"/>
              </w:rPr>
              <w:t>☑</w:t>
            </w:r>
            <w:r w:rsidRPr="009B02B3">
              <w:rPr>
                <w:rFonts w:asciiTheme="minorEastAsia" w:hAnsiTheme="minorEastAsia" w:cs="宋体" w:hint="eastAsia"/>
                <w:szCs w:val="21"/>
              </w:rPr>
              <w:t>最低评标价法：</w:t>
            </w:r>
            <w:r w:rsidRPr="009B02B3">
              <w:rPr>
                <w:rFonts w:asciiTheme="minorEastAsia" w:hAnsiTheme="minorEastAsia" w:cs="宋体" w:hint="eastAsia"/>
                <w:szCs w:val="21"/>
                <w:u w:val="single"/>
              </w:rPr>
              <w:t xml:space="preserve"> 采购包3、采购包4、采购包5、采购包6</w:t>
            </w:r>
          </w:p>
        </w:tc>
      </w:tr>
      <w:tr w:rsidR="009B02B3" w:rsidRPr="009B02B3">
        <w:trPr>
          <w:trHeight w:val="663"/>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16</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定标办法</w:t>
            </w:r>
          </w:p>
        </w:tc>
        <w:tc>
          <w:tcPr>
            <w:tcW w:w="7395" w:type="dxa"/>
            <w:vAlign w:val="center"/>
          </w:tcPr>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采购人根据评标委员会推荐的中标候选投标人顺序确定中标人。</w:t>
            </w:r>
          </w:p>
        </w:tc>
      </w:tr>
      <w:tr w:rsidR="009B02B3" w:rsidRPr="009B02B3">
        <w:trPr>
          <w:trHeight w:val="2319"/>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17</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履约保证金</w:t>
            </w:r>
          </w:p>
        </w:tc>
        <w:tc>
          <w:tcPr>
            <w:tcW w:w="7395" w:type="dxa"/>
            <w:vAlign w:val="center"/>
          </w:tcPr>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□不提交，招标文件中有关履约保证金的规定均不适用</w:t>
            </w:r>
          </w:p>
          <w:p w:rsidR="00A670CC" w:rsidRPr="009B02B3" w:rsidRDefault="005205C7">
            <w:pPr>
              <w:spacing w:line="331" w:lineRule="auto"/>
              <w:rPr>
                <w:rFonts w:asciiTheme="minorEastAsia" w:hAnsiTheme="minorEastAsia" w:cs="宋体"/>
                <w:szCs w:val="21"/>
              </w:rPr>
            </w:pPr>
            <w:r w:rsidRPr="009B02B3">
              <w:rPr>
                <w:rFonts w:ascii="MS Gothic" w:eastAsia="MS Gothic" w:hAnsi="MS Gothic" w:cs="MS Gothic" w:hint="eastAsia"/>
                <w:szCs w:val="21"/>
              </w:rPr>
              <w:t>☑</w:t>
            </w:r>
            <w:r w:rsidRPr="009B02B3">
              <w:rPr>
                <w:rFonts w:ascii="宋体" w:eastAsia="宋体" w:hAnsi="宋体" w:cs="宋体" w:hint="eastAsia"/>
                <w:szCs w:val="21"/>
              </w:rPr>
              <w:t>提交</w:t>
            </w:r>
          </w:p>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金额：按照采购</w:t>
            </w:r>
            <w:proofErr w:type="gramStart"/>
            <w:r w:rsidRPr="009B02B3">
              <w:rPr>
                <w:rFonts w:asciiTheme="minorEastAsia" w:hAnsiTheme="minorEastAsia" w:cs="宋体" w:hint="eastAsia"/>
                <w:szCs w:val="21"/>
              </w:rPr>
              <w:t>包预算</w:t>
            </w:r>
            <w:proofErr w:type="gramEnd"/>
            <w:r w:rsidRPr="009B02B3">
              <w:rPr>
                <w:rFonts w:asciiTheme="minorEastAsia" w:hAnsiTheme="minorEastAsia" w:cs="宋体" w:hint="eastAsia"/>
                <w:szCs w:val="21"/>
              </w:rPr>
              <w:t>金额*采购包中标费率*10%计取。</w:t>
            </w:r>
          </w:p>
          <w:p w:rsidR="00A670CC" w:rsidRPr="009B02B3" w:rsidRDefault="005205C7">
            <w:pPr>
              <w:pStyle w:val="12"/>
              <w:spacing w:line="331" w:lineRule="auto"/>
              <w:ind w:firstLine="0"/>
              <w:jc w:val="both"/>
              <w:rPr>
                <w:rFonts w:asciiTheme="minorEastAsia" w:eastAsiaTheme="minorEastAsia" w:hAnsiTheme="minorEastAsia" w:cs="宋体"/>
                <w:sz w:val="21"/>
                <w:szCs w:val="21"/>
              </w:rPr>
            </w:pPr>
            <w:r w:rsidRPr="009B02B3">
              <w:rPr>
                <w:rFonts w:asciiTheme="minorEastAsia" w:eastAsiaTheme="minorEastAsia" w:hAnsiTheme="minorEastAsia" w:cs="宋体" w:hint="eastAsia"/>
                <w:sz w:val="21"/>
                <w:szCs w:val="21"/>
              </w:rPr>
              <w:t>形式：电汇、转账、支票、汇票、保函、保证保险等非现金形式</w:t>
            </w:r>
          </w:p>
          <w:p w:rsidR="00A670CC" w:rsidRPr="009B02B3" w:rsidRDefault="005205C7">
            <w:pPr>
              <w:pStyle w:val="12"/>
              <w:spacing w:line="331" w:lineRule="auto"/>
              <w:ind w:firstLine="0"/>
              <w:jc w:val="both"/>
              <w:rPr>
                <w:rFonts w:asciiTheme="minorEastAsia" w:eastAsiaTheme="minorEastAsia" w:hAnsiTheme="minorEastAsia" w:cs="宋体"/>
                <w:sz w:val="21"/>
                <w:szCs w:val="21"/>
              </w:rPr>
            </w:pPr>
            <w:r w:rsidRPr="009B02B3">
              <w:rPr>
                <w:rFonts w:asciiTheme="minorEastAsia" w:eastAsiaTheme="minorEastAsia" w:hAnsiTheme="minorEastAsia" w:cs="宋体" w:hint="eastAsia"/>
                <w:sz w:val="21"/>
                <w:szCs w:val="21"/>
              </w:rPr>
              <w:t>提交时间：收到中标通知书后签订合同前</w:t>
            </w:r>
          </w:p>
          <w:p w:rsidR="00A670CC" w:rsidRPr="009B02B3" w:rsidRDefault="005205C7">
            <w:pPr>
              <w:pStyle w:val="12"/>
              <w:spacing w:line="331" w:lineRule="auto"/>
              <w:ind w:firstLine="0"/>
              <w:jc w:val="both"/>
              <w:rPr>
                <w:rFonts w:asciiTheme="minorEastAsia" w:eastAsiaTheme="minorEastAsia" w:hAnsiTheme="minorEastAsia" w:cs="宋体"/>
                <w:sz w:val="21"/>
                <w:szCs w:val="21"/>
              </w:rPr>
            </w:pPr>
            <w:r w:rsidRPr="009B02B3">
              <w:rPr>
                <w:rFonts w:asciiTheme="minorEastAsia" w:eastAsiaTheme="minorEastAsia" w:hAnsiTheme="minorEastAsia" w:cs="宋体" w:hint="eastAsia"/>
                <w:sz w:val="21"/>
                <w:szCs w:val="21"/>
              </w:rPr>
              <w:t>退还时间：服务期满后退还（无息）</w:t>
            </w:r>
          </w:p>
        </w:tc>
      </w:tr>
      <w:tr w:rsidR="009B02B3" w:rsidRPr="009B02B3">
        <w:trPr>
          <w:trHeight w:val="882"/>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18</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签订合同</w:t>
            </w:r>
          </w:p>
        </w:tc>
        <w:tc>
          <w:tcPr>
            <w:tcW w:w="7395" w:type="dxa"/>
            <w:vAlign w:val="center"/>
          </w:tcPr>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中标通知书发出之日起</w:t>
            </w:r>
            <w:r w:rsidRPr="009B02B3">
              <w:rPr>
                <w:rFonts w:asciiTheme="minorEastAsia" w:hAnsiTheme="minorEastAsia" w:cs="宋体" w:hint="eastAsia"/>
                <w:szCs w:val="21"/>
                <w:u w:val="single"/>
              </w:rPr>
              <w:t xml:space="preserve"> 30 </w:t>
            </w:r>
            <w:r w:rsidRPr="009B02B3">
              <w:rPr>
                <w:rFonts w:asciiTheme="minorEastAsia" w:hAnsiTheme="minorEastAsia" w:cs="宋体" w:hint="eastAsia"/>
                <w:szCs w:val="21"/>
              </w:rPr>
              <w:t>日内</w:t>
            </w:r>
          </w:p>
          <w:p w:rsidR="00A670CC" w:rsidRPr="009B02B3" w:rsidRDefault="005205C7">
            <w:pPr>
              <w:spacing w:line="331" w:lineRule="auto"/>
              <w:rPr>
                <w:rFonts w:asciiTheme="minorEastAsia" w:hAnsiTheme="minorEastAsia" w:cs="宋体"/>
                <w:szCs w:val="21"/>
              </w:rPr>
            </w:pPr>
            <w:r w:rsidRPr="009B02B3">
              <w:rPr>
                <w:rFonts w:asciiTheme="minorEastAsia" w:hAnsiTheme="minorEastAsia" w:cs="宋体" w:hint="eastAsia"/>
                <w:szCs w:val="21"/>
              </w:rPr>
              <w:t>签订合同地点：泰州市中医院</w:t>
            </w:r>
          </w:p>
        </w:tc>
      </w:tr>
      <w:tr w:rsidR="009B02B3" w:rsidRPr="009B02B3">
        <w:trPr>
          <w:trHeight w:val="1269"/>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19</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付款方式</w:t>
            </w:r>
          </w:p>
        </w:tc>
        <w:tc>
          <w:tcPr>
            <w:tcW w:w="7395" w:type="dxa"/>
            <w:vAlign w:val="center"/>
          </w:tcPr>
          <w:p w:rsidR="00A670CC" w:rsidRPr="009B02B3" w:rsidRDefault="005205C7">
            <w:pPr>
              <w:pStyle w:val="12"/>
              <w:spacing w:line="331" w:lineRule="auto"/>
              <w:ind w:firstLine="0"/>
              <w:jc w:val="both"/>
              <w:rPr>
                <w:rFonts w:asciiTheme="minorEastAsia" w:eastAsiaTheme="minorEastAsia" w:hAnsiTheme="minorEastAsia" w:cs="宋体"/>
                <w:sz w:val="21"/>
                <w:szCs w:val="21"/>
              </w:rPr>
            </w:pPr>
            <w:r w:rsidRPr="009B02B3">
              <w:rPr>
                <w:rFonts w:asciiTheme="minorEastAsia" w:eastAsiaTheme="minorEastAsia" w:hAnsiTheme="minorEastAsia" w:cs="宋体" w:hint="eastAsia"/>
                <w:sz w:val="21"/>
                <w:szCs w:val="21"/>
              </w:rPr>
              <w:t>每月结算一次，经采购人考核，按考核结果中标人每月向采购人提供上个月的供货清单及对应的费用发票，采购人在收到资料并审核通过后按实付款。</w:t>
            </w:r>
          </w:p>
        </w:tc>
      </w:tr>
      <w:tr w:rsidR="00A670CC" w:rsidRPr="009B02B3">
        <w:trPr>
          <w:trHeight w:val="746"/>
          <w:jc w:val="center"/>
        </w:trPr>
        <w:tc>
          <w:tcPr>
            <w:tcW w:w="796"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20</w:t>
            </w:r>
          </w:p>
        </w:tc>
        <w:tc>
          <w:tcPr>
            <w:tcW w:w="1633" w:type="dxa"/>
            <w:vAlign w:val="center"/>
          </w:tcPr>
          <w:p w:rsidR="00A670CC" w:rsidRPr="009B02B3" w:rsidRDefault="005205C7">
            <w:pPr>
              <w:spacing w:line="331" w:lineRule="auto"/>
              <w:jc w:val="center"/>
              <w:rPr>
                <w:rFonts w:asciiTheme="minorEastAsia" w:hAnsiTheme="minorEastAsia" w:cs="宋体"/>
                <w:szCs w:val="21"/>
              </w:rPr>
            </w:pPr>
            <w:r w:rsidRPr="009B02B3">
              <w:rPr>
                <w:rFonts w:asciiTheme="minorEastAsia" w:hAnsiTheme="minorEastAsia" w:cs="宋体" w:hint="eastAsia"/>
                <w:szCs w:val="21"/>
              </w:rPr>
              <w:t>其他</w:t>
            </w:r>
          </w:p>
        </w:tc>
        <w:tc>
          <w:tcPr>
            <w:tcW w:w="7395" w:type="dxa"/>
            <w:vAlign w:val="center"/>
          </w:tcPr>
          <w:p w:rsidR="00A670CC" w:rsidRPr="009B02B3" w:rsidRDefault="005205C7">
            <w:pPr>
              <w:pStyle w:val="12"/>
              <w:spacing w:line="331" w:lineRule="auto"/>
              <w:ind w:firstLine="0"/>
              <w:jc w:val="both"/>
              <w:rPr>
                <w:rFonts w:asciiTheme="minorEastAsia" w:eastAsiaTheme="minorEastAsia" w:hAnsiTheme="minorEastAsia" w:cs="宋体"/>
                <w:sz w:val="21"/>
                <w:szCs w:val="21"/>
              </w:rPr>
            </w:pPr>
            <w:r w:rsidRPr="009B02B3">
              <w:rPr>
                <w:rFonts w:asciiTheme="minorEastAsia" w:eastAsiaTheme="minorEastAsia" w:hAnsiTheme="minorEastAsia" w:cs="宋体" w:hint="eastAsia"/>
                <w:sz w:val="21"/>
                <w:szCs w:val="21"/>
              </w:rPr>
              <w:t>解释：本文件的解释权属于采购人（或代理机构）。</w:t>
            </w:r>
          </w:p>
        </w:tc>
      </w:tr>
    </w:tbl>
    <w:p w:rsidR="00A670CC" w:rsidRPr="009B02B3" w:rsidRDefault="00A670CC">
      <w:pPr>
        <w:spacing w:line="331" w:lineRule="auto"/>
        <w:rPr>
          <w:rFonts w:asciiTheme="minorEastAsia" w:hAnsiTheme="minorEastAsia"/>
          <w:szCs w:val="21"/>
        </w:rPr>
      </w:pPr>
    </w:p>
    <w:p w:rsidR="00A670CC" w:rsidRPr="009B02B3" w:rsidRDefault="005205C7">
      <w:pPr>
        <w:widowControl/>
        <w:spacing w:line="331" w:lineRule="auto"/>
        <w:jc w:val="left"/>
        <w:rPr>
          <w:rFonts w:asciiTheme="minorEastAsia" w:hAnsiTheme="minorEastAsia" w:cstheme="minorEastAsia"/>
          <w:bCs/>
          <w:szCs w:val="21"/>
        </w:rPr>
      </w:pPr>
      <w:r w:rsidRPr="009B02B3">
        <w:rPr>
          <w:rFonts w:asciiTheme="minorEastAsia" w:hAnsiTheme="minorEastAsia" w:cstheme="minorEastAsia"/>
          <w:b/>
          <w:szCs w:val="21"/>
        </w:rPr>
        <w:br w:type="page" w:clear="all"/>
      </w:r>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lastRenderedPageBreak/>
        <w:t>一、总则</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1.采购方式</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1.1本次招标采取公开招标方式，本招标文件仅适用于招标公告中所述项目。</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2.合格的投标人</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2.1满足招标公告中申请人的资格要求的规定。</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2.2满足本招标文件全部实质性要求和条件的规定。</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2.3符合上述条件的投标人应承担投标及履约过程应承担的全部责任与义务。</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3.适用法律</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3.1本次招标及由此产生的合同受中华人民共和国有关的法律法规制约和保护。</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4.投标费用</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4.1投标人应自行承担所有与参与投标有关的费用，无论投标过程中的做法和结果如何，采购人和大洲设计咨询集团有限公司（以下简称采购代理机构）在任何情况下均无义务和责任承担这些费用。</w:t>
      </w:r>
    </w:p>
    <w:p w:rsidR="00F17952" w:rsidRPr="009B02B3" w:rsidRDefault="00F17952">
      <w:pPr>
        <w:spacing w:line="331" w:lineRule="auto"/>
        <w:ind w:firstLine="480"/>
        <w:jc w:val="left"/>
        <w:rPr>
          <w:rFonts w:asciiTheme="minorEastAsia" w:hAnsiTheme="minorEastAsia" w:cstheme="minorEastAsia"/>
          <w:b/>
          <w:szCs w:val="21"/>
        </w:rPr>
      </w:pPr>
      <w:r w:rsidRPr="009B02B3">
        <w:rPr>
          <w:rFonts w:asciiTheme="minorEastAsia" w:hAnsiTheme="minorEastAsia" w:cstheme="minorEastAsia" w:hint="eastAsia"/>
          <w:szCs w:val="21"/>
        </w:rPr>
        <w:t>4.2</w:t>
      </w:r>
      <w:r w:rsidRPr="009B02B3">
        <w:rPr>
          <w:rFonts w:asciiTheme="minorEastAsia" w:hAnsiTheme="minorEastAsia" w:cstheme="minorEastAsia" w:hint="eastAsia"/>
          <w:b/>
          <w:szCs w:val="21"/>
        </w:rPr>
        <w:t>本项目招标代理服务费由采购人支付。</w:t>
      </w:r>
      <w:r w:rsidR="00290A21" w:rsidRPr="009B02B3">
        <w:rPr>
          <w:rFonts w:asciiTheme="minorEastAsia" w:hAnsiTheme="minorEastAsia" w:cstheme="minorEastAsia" w:hint="eastAsia"/>
          <w:b/>
          <w:szCs w:val="21"/>
        </w:rPr>
        <w:t>服务费按照《江苏省政府采购代理服务收费指导意见》苏</w:t>
      </w:r>
      <w:proofErr w:type="gramStart"/>
      <w:r w:rsidR="00290A21" w:rsidRPr="009B02B3">
        <w:rPr>
          <w:rFonts w:asciiTheme="minorEastAsia" w:hAnsiTheme="minorEastAsia" w:cstheme="minorEastAsia" w:hint="eastAsia"/>
          <w:b/>
          <w:szCs w:val="21"/>
        </w:rPr>
        <w:t>政采协</w:t>
      </w:r>
      <w:proofErr w:type="gramEnd"/>
      <w:r w:rsidR="00290A21" w:rsidRPr="009B02B3">
        <w:rPr>
          <w:rFonts w:asciiTheme="minorEastAsia" w:hAnsiTheme="minorEastAsia" w:cstheme="minorEastAsia" w:hint="eastAsia"/>
          <w:b/>
          <w:szCs w:val="21"/>
        </w:rPr>
        <w:t>[2024]20号文规定的 21.46 %计取进行收费。</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5.招标文件的约束力</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5.1投标人一旦参与本项目采购活动，即被认为接受了本招标文件的规定和约束。</w:t>
      </w:r>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t>二、招标文件</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6.招标文件的构成</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6.1招标文件由以下部分构成：</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（1）招标公告</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（2）投标人须知</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（3）合同文本</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（4）采购需求</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（5）评标方法与评标标准</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（6）投标文件格式</w:t>
      </w:r>
    </w:p>
    <w:p w:rsidR="00A670CC" w:rsidRPr="009B02B3" w:rsidRDefault="005205C7">
      <w:pPr>
        <w:spacing w:line="331" w:lineRule="auto"/>
        <w:ind w:firstLine="420"/>
        <w:jc w:val="left"/>
        <w:rPr>
          <w:rFonts w:asciiTheme="minorEastAsia" w:hAnsiTheme="minorEastAsia" w:cstheme="minorEastAsia"/>
          <w:szCs w:val="21"/>
        </w:rPr>
      </w:pPr>
      <w:r w:rsidRPr="009B02B3">
        <w:rPr>
          <w:rFonts w:asciiTheme="minorEastAsia" w:hAnsiTheme="minorEastAsia" w:cstheme="minorEastAsia" w:hint="eastAsia"/>
          <w:szCs w:val="21"/>
        </w:rPr>
        <w:t>请仔细检查招标文件是否齐全，如有</w:t>
      </w:r>
      <w:proofErr w:type="gramStart"/>
      <w:r w:rsidRPr="009B02B3">
        <w:rPr>
          <w:rFonts w:asciiTheme="minorEastAsia" w:hAnsiTheme="minorEastAsia" w:cstheme="minorEastAsia" w:hint="eastAsia"/>
          <w:szCs w:val="21"/>
        </w:rPr>
        <w:t>缺漏请</w:t>
      </w:r>
      <w:proofErr w:type="gramEnd"/>
      <w:r w:rsidRPr="009B02B3">
        <w:rPr>
          <w:rFonts w:asciiTheme="minorEastAsia" w:hAnsiTheme="minorEastAsia" w:cstheme="minorEastAsia" w:hint="eastAsia"/>
          <w:szCs w:val="21"/>
        </w:rPr>
        <w:t>立即与采购代理机构联系解决。</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7.招标文件的澄清</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7.1任何要求对招标文件进行澄清的投标人，应在投标截止时间十五日前按招标公告中的通讯地址，以书面形式通知采购人或者采购代理机构。</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8.招标文件的修改</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8.1在投标截止时间前，采购人和采购代理机构可以对招标文件进行修改。</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8.2采购人和采购代理机构有权按照法定的要求推迟投标截止时间和开标时间。</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8.3招标文件的修改将</w:t>
      </w:r>
      <w:r w:rsidRPr="009B02B3">
        <w:rPr>
          <w:rFonts w:asciiTheme="minorEastAsia" w:hAnsiTheme="minorEastAsia" w:cs="宋体" w:hint="eastAsia"/>
          <w:szCs w:val="21"/>
        </w:rPr>
        <w:t>在江苏政府采购网公布</w:t>
      </w:r>
      <w:r w:rsidRPr="009B02B3">
        <w:rPr>
          <w:rFonts w:asciiTheme="minorEastAsia" w:hAnsiTheme="minorEastAsia" w:cstheme="minorEastAsia" w:hint="eastAsia"/>
          <w:szCs w:val="21"/>
        </w:rPr>
        <w:t>，补充文件将作为招标文件的组成部分，并对投标人具有约束力。</w:t>
      </w:r>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lastRenderedPageBreak/>
        <w:t>三、投标文件编制</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9.投标文件编写注意事项</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9.1投标人应当仔细阅读招标文件中所有的事项、格式、条款和规范等要求，在完全了解招标内容、技术性能要求和商务条件后，按照招标文件的要求编制投标文件。投标文件应当对招标文件提出的要求和条件</w:t>
      </w:r>
      <w:proofErr w:type="gramStart"/>
      <w:r w:rsidRPr="009B02B3">
        <w:rPr>
          <w:rFonts w:asciiTheme="minorEastAsia" w:hAnsiTheme="minorEastAsia" w:cstheme="minorEastAsia" w:hint="eastAsia"/>
          <w:szCs w:val="21"/>
        </w:rPr>
        <w:t>作出</w:t>
      </w:r>
      <w:proofErr w:type="gramEnd"/>
      <w:r w:rsidRPr="009B02B3">
        <w:rPr>
          <w:rFonts w:asciiTheme="minorEastAsia" w:hAnsiTheme="minorEastAsia" w:cstheme="minorEastAsia" w:hint="eastAsia"/>
          <w:szCs w:val="21"/>
        </w:rPr>
        <w:t>明确响应，并保证所提供的全部资料的真实性，否则作无效响应处理。</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9.2对招标文件提出的实质性要求和条件</w:t>
      </w:r>
      <w:proofErr w:type="gramStart"/>
      <w:r w:rsidRPr="009B02B3">
        <w:rPr>
          <w:rFonts w:asciiTheme="minorEastAsia" w:hAnsiTheme="minorEastAsia" w:cstheme="minorEastAsia" w:hint="eastAsia"/>
          <w:szCs w:val="21"/>
        </w:rPr>
        <w:t>作出</w:t>
      </w:r>
      <w:proofErr w:type="gramEnd"/>
      <w:r w:rsidRPr="009B02B3">
        <w:rPr>
          <w:rFonts w:asciiTheme="minorEastAsia" w:hAnsiTheme="minorEastAsia" w:cstheme="minorEastAsia" w:hint="eastAsia"/>
          <w:szCs w:val="21"/>
        </w:rPr>
        <w:t>响应是指投标人必须对招标文件中标明实质性要求和条件的技术参数及性能配置、数量、价格、售后服务、合同主要条款及其它要求等内容逐条</w:t>
      </w:r>
      <w:proofErr w:type="gramStart"/>
      <w:r w:rsidRPr="009B02B3">
        <w:rPr>
          <w:rFonts w:asciiTheme="minorEastAsia" w:hAnsiTheme="minorEastAsia" w:cstheme="minorEastAsia" w:hint="eastAsia"/>
          <w:szCs w:val="21"/>
        </w:rPr>
        <w:t>作出</w:t>
      </w:r>
      <w:proofErr w:type="gramEnd"/>
      <w:r w:rsidRPr="009B02B3">
        <w:rPr>
          <w:rFonts w:asciiTheme="minorEastAsia" w:hAnsiTheme="minorEastAsia" w:cstheme="minorEastAsia" w:hint="eastAsia"/>
          <w:szCs w:val="21"/>
        </w:rPr>
        <w:t>满足原要求和条件的响应。</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10.投标文件的语言及度量衡单位</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10.1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10.2除技术性能另有规定外，投标文件所使用的度量衡单位，均须采用国家法定计量单位。</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11.投标文件的构成</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11.1投标人编写的投标文件应包括资格证明文件、符合性证明文件、投标分项报价表、技术要求响应及偏离表、商务要求响应及偏离表、其他证明文件、投标函、开标一览表等部分。</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11.2特别提醒投标人，混乱的编排导致投标文件被误读或评标委员会（以下简称评委会）查找不到有效文件是投标人的风险。</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12.证明投标人及投标标的符合招标文件规定的文件</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12.1投标人应按照招标文件要求提交证明文件，证明其及投标标的符合招标文件规定。</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12.2招标文件对证明文件无明确形式要求的，证明文件可以以文字资料、图纸和数据等形式提交。</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13.投标分项报价表（如有）</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13.1投标人应根据投标报价要求在投标分项报价表中列明各项投标单价、总价等，未全部列示的作无效响应处理。</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13.2投标文件中的单价和总价无特殊规定的采用人民币报价，以元为单位标注。招标文件中另有规定的按规定执行。</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14.技术要求响应及偏离表、商务要求响应及偏离表</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14.1技术要求是指对采购标的</w:t>
      </w:r>
      <w:proofErr w:type="gramStart"/>
      <w:r w:rsidRPr="009B02B3">
        <w:rPr>
          <w:rFonts w:asciiTheme="minorEastAsia" w:hAnsiTheme="minorEastAsia" w:cstheme="minorEastAsia" w:hint="eastAsia"/>
          <w:szCs w:val="21"/>
        </w:rPr>
        <w:t>的</w:t>
      </w:r>
      <w:proofErr w:type="gramEnd"/>
      <w:r w:rsidRPr="009B02B3">
        <w:rPr>
          <w:rFonts w:asciiTheme="minorEastAsia" w:hAnsiTheme="minorEastAsia" w:cstheme="minorEastAsia" w:hint="eastAsia"/>
          <w:szCs w:val="21"/>
        </w:rPr>
        <w:t>功能和质量要求，包括性能、材料、结构、外观、安全，或者服务内容和标准等。商务要求是指取得采购标的</w:t>
      </w:r>
      <w:proofErr w:type="gramStart"/>
      <w:r w:rsidRPr="009B02B3">
        <w:rPr>
          <w:rFonts w:asciiTheme="minorEastAsia" w:hAnsiTheme="minorEastAsia" w:cstheme="minorEastAsia" w:hint="eastAsia"/>
          <w:szCs w:val="21"/>
        </w:rPr>
        <w:t>的</w:t>
      </w:r>
      <w:proofErr w:type="gramEnd"/>
      <w:r w:rsidRPr="009B02B3">
        <w:rPr>
          <w:rFonts w:asciiTheme="minorEastAsia" w:hAnsiTheme="minorEastAsia" w:cstheme="minorEastAsia" w:hint="eastAsia"/>
          <w:szCs w:val="21"/>
        </w:rPr>
        <w:t>时间、地点、财务和服务要求，包括交付（实施）的时间（期限）和地点（范围），付款条件（进度和方式），包装和运输，售后服务，保险等。投标人应对招标文件中的技术要求与商务要求逐项</w:t>
      </w:r>
      <w:proofErr w:type="gramStart"/>
      <w:r w:rsidRPr="009B02B3">
        <w:rPr>
          <w:rFonts w:asciiTheme="minorEastAsia" w:hAnsiTheme="minorEastAsia" w:cstheme="minorEastAsia" w:hint="eastAsia"/>
          <w:szCs w:val="21"/>
        </w:rPr>
        <w:t>作出</w:t>
      </w:r>
      <w:proofErr w:type="gramEnd"/>
      <w:r w:rsidRPr="009B02B3">
        <w:rPr>
          <w:rFonts w:asciiTheme="minorEastAsia" w:hAnsiTheme="minorEastAsia" w:cstheme="minorEastAsia" w:hint="eastAsia"/>
          <w:szCs w:val="21"/>
        </w:rPr>
        <w:t>响应或偏离。</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14.2投标人可在投标文件中提供认为需要的其他技术文件或说明。</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15.投标函和开标一览表</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15.1投标人应按照招标文件提供的格式完整、正确填写投标函、开标一览表。</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lastRenderedPageBreak/>
        <w:t>15.2对于采用货币报价的项目，开标一览表中的投标总报价应与投标分项报价表中的投标总报价一致，如不一致，不作无效投标处理，但评标时以开标一览表中价格为准。</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16.投标有效期</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16.1投标有效期为招标文件规定的开标之日后</w:t>
      </w:r>
      <w:r w:rsidRPr="009B02B3">
        <w:rPr>
          <w:rFonts w:asciiTheme="minorEastAsia" w:hAnsiTheme="minorEastAsia" w:cstheme="minorEastAsia" w:hint="eastAsia"/>
          <w:szCs w:val="21"/>
          <w:u w:val="single"/>
        </w:rPr>
        <w:t>六十（60）</w:t>
      </w:r>
      <w:r w:rsidRPr="009B02B3">
        <w:rPr>
          <w:rFonts w:asciiTheme="minorEastAsia" w:hAnsiTheme="minorEastAsia" w:cstheme="minorEastAsia" w:hint="eastAsia"/>
          <w:szCs w:val="21"/>
        </w:rPr>
        <w:t>天。投标有效期比规定短的将被视为未实质性响应招标文件而予以拒绝。</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16.2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t>四、投标文件递交</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17.投标文件的递交</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宋体" w:hint="eastAsia"/>
          <w:szCs w:val="21"/>
        </w:rPr>
        <w:t>17.1投标人应当按照《操作手册》规定，在投标截止时间</w:t>
      </w:r>
      <w:proofErr w:type="gramStart"/>
      <w:r w:rsidRPr="009B02B3">
        <w:rPr>
          <w:rFonts w:asciiTheme="minorEastAsia" w:hAnsiTheme="minorEastAsia" w:cs="宋体" w:hint="eastAsia"/>
          <w:szCs w:val="21"/>
        </w:rPr>
        <w:t>前制作</w:t>
      </w:r>
      <w:proofErr w:type="gramEnd"/>
      <w:r w:rsidRPr="009B02B3">
        <w:rPr>
          <w:rFonts w:asciiTheme="minorEastAsia" w:hAnsiTheme="minorEastAsia" w:cs="宋体" w:hint="eastAsia"/>
          <w:szCs w:val="21"/>
        </w:rPr>
        <w:t>并上传电子投标文件。</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18.投标截止时间</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18.1</w:t>
      </w:r>
      <w:r w:rsidRPr="009B02B3">
        <w:rPr>
          <w:rFonts w:asciiTheme="minorEastAsia" w:hAnsiTheme="minorEastAsia" w:cs="宋体" w:hint="eastAsia"/>
          <w:b/>
          <w:iCs/>
          <w:szCs w:val="21"/>
          <w:u w:val="single"/>
        </w:rPr>
        <w:t>投标人上传电子投标文件的时间不得迟于招标公告中规定的投标截止时间</w:t>
      </w:r>
      <w:r w:rsidRPr="009B02B3">
        <w:rPr>
          <w:rFonts w:asciiTheme="minorEastAsia" w:hAnsiTheme="minorEastAsia" w:cs="宋体" w:hint="eastAsia"/>
          <w:b/>
          <w:iCs/>
          <w:szCs w:val="21"/>
        </w:rPr>
        <w:t>。</w:t>
      </w:r>
    </w:p>
    <w:p w:rsidR="00A670CC" w:rsidRPr="009B02B3" w:rsidRDefault="005205C7">
      <w:pPr>
        <w:spacing w:line="331" w:lineRule="auto"/>
        <w:ind w:firstLine="480"/>
        <w:rPr>
          <w:rFonts w:asciiTheme="minorEastAsia" w:hAnsiTheme="minorEastAsia" w:cstheme="minorEastAsia"/>
          <w:szCs w:val="21"/>
        </w:rPr>
      </w:pPr>
      <w:r w:rsidRPr="009B02B3">
        <w:rPr>
          <w:rFonts w:asciiTheme="minorEastAsia" w:hAnsiTheme="minorEastAsia" w:cs="宋体" w:hint="eastAsia"/>
          <w:szCs w:val="21"/>
        </w:rPr>
        <w:t>投标人应充分考虑网络环境、网络带宽等风险因素，如因投标人自身原因造成的电子投标文件上传不成功的按照本招标文件规定作无效投标处理。</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18.2采购人可以按照规定，通过修改招标文件酌情延长投标截止时间，在此情况下，投标人的所有权利和义务以及投标人受制的截止时间均应以延长后新的截止时间为准。</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19.投标文件的拒收</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19.1采购人</w:t>
      </w:r>
      <w:r w:rsidRPr="009B02B3">
        <w:rPr>
          <w:rFonts w:asciiTheme="minorEastAsia" w:hAnsiTheme="minorEastAsia" w:cstheme="minorEastAsia" w:hint="eastAsia"/>
          <w:bCs/>
          <w:szCs w:val="21"/>
        </w:rPr>
        <w:t>拒绝接收在其规定的投标截止时间后上传的任何投标文件</w:t>
      </w:r>
      <w:r w:rsidRPr="009B02B3">
        <w:rPr>
          <w:rFonts w:asciiTheme="minorEastAsia" w:hAnsiTheme="minorEastAsia" w:cstheme="minorEastAsia" w:hint="eastAsia"/>
          <w:szCs w:val="21"/>
        </w:rPr>
        <w:t>。</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20.投标文件的撤回和修改</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20.1</w:t>
      </w:r>
      <w:r w:rsidRPr="009B02B3">
        <w:rPr>
          <w:rFonts w:asciiTheme="minorEastAsia" w:hAnsiTheme="minorEastAsia" w:cs="宋体" w:hint="eastAsia"/>
          <w:szCs w:val="21"/>
        </w:rPr>
        <w:t>投标人可在投标截止时间前，撤回其电子投标文件，具体操作方法见《操作手册》。投标人撤回电子投标文件，则视为其不再参与本项目投标活动。</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20.2</w:t>
      </w:r>
      <w:r w:rsidRPr="009B02B3">
        <w:rPr>
          <w:rFonts w:asciiTheme="minorEastAsia" w:hAnsiTheme="minorEastAsia" w:cs="宋体" w:hint="eastAsia"/>
          <w:szCs w:val="21"/>
        </w:rPr>
        <w:t>投标人可在投标截止时间前，对其电子投标文件进行修改，具体操作方法见《操作手册》。</w:t>
      </w:r>
      <w:r w:rsidRPr="009B02B3">
        <w:rPr>
          <w:rFonts w:asciiTheme="minorEastAsia" w:hAnsiTheme="minorEastAsia" w:cstheme="minorEastAsia" w:hint="eastAsia"/>
          <w:bCs/>
          <w:szCs w:val="21"/>
        </w:rPr>
        <w:t>在投标截止时间之后，投标人不得对其投标文件作任何修改。</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20.3在投标截止时间至招标文件规定的投标有效期满之间的这段时间内，投标人不得撤回其投标。</w:t>
      </w:r>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t>五、开标与评标</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21.开标</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21.1</w:t>
      </w:r>
      <w:r w:rsidRPr="009B02B3">
        <w:rPr>
          <w:rFonts w:asciiTheme="minorEastAsia" w:hAnsiTheme="minorEastAsia" w:cs="宋体" w:hint="eastAsia"/>
          <w:szCs w:val="21"/>
        </w:rPr>
        <w:t>采购人将在招标公告中规定的时间和地点组织公开开标。投标人应当按照《操作手册》规定，参加开标活动和在苏</w:t>
      </w:r>
      <w:proofErr w:type="gramStart"/>
      <w:r w:rsidRPr="009B02B3">
        <w:rPr>
          <w:rFonts w:asciiTheme="minorEastAsia" w:hAnsiTheme="minorEastAsia" w:cs="宋体" w:hint="eastAsia"/>
          <w:szCs w:val="21"/>
        </w:rPr>
        <w:t>采云</w:t>
      </w:r>
      <w:proofErr w:type="gramEnd"/>
      <w:r w:rsidRPr="009B02B3">
        <w:rPr>
          <w:rFonts w:asciiTheme="minorEastAsia" w:hAnsiTheme="minorEastAsia" w:cs="宋体" w:hint="eastAsia"/>
          <w:szCs w:val="21"/>
        </w:rPr>
        <w:t>系统规定的时间内对投标文件进行解密。</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21.2</w:t>
      </w:r>
      <w:r w:rsidRPr="009B02B3">
        <w:rPr>
          <w:rFonts w:asciiTheme="minorEastAsia" w:hAnsiTheme="minorEastAsia" w:cs="宋体" w:hint="eastAsia"/>
          <w:szCs w:val="21"/>
        </w:rPr>
        <w:t>开标仪式由采购人组织。苏</w:t>
      </w:r>
      <w:proofErr w:type="gramStart"/>
      <w:r w:rsidRPr="009B02B3">
        <w:rPr>
          <w:rFonts w:asciiTheme="minorEastAsia" w:hAnsiTheme="minorEastAsia" w:cs="宋体" w:hint="eastAsia"/>
          <w:szCs w:val="21"/>
        </w:rPr>
        <w:t>采云</w:t>
      </w:r>
      <w:proofErr w:type="gramEnd"/>
      <w:r w:rsidRPr="009B02B3">
        <w:rPr>
          <w:rFonts w:asciiTheme="minorEastAsia" w:hAnsiTheme="minorEastAsia" w:cs="宋体" w:hint="eastAsia"/>
          <w:szCs w:val="21"/>
        </w:rPr>
        <w:t>系统将自动对项目进行开标，</w:t>
      </w:r>
      <w:r w:rsidRPr="009B02B3">
        <w:rPr>
          <w:rFonts w:asciiTheme="minorEastAsia" w:hAnsiTheme="minorEastAsia" w:cstheme="minorEastAsia" w:hint="eastAsia"/>
          <w:szCs w:val="21"/>
        </w:rPr>
        <w:t>宣布各投标人名称和投标价格。</w:t>
      </w:r>
    </w:p>
    <w:p w:rsidR="00A670CC" w:rsidRPr="009B02B3" w:rsidRDefault="005205C7">
      <w:pPr>
        <w:spacing w:line="331" w:lineRule="auto"/>
        <w:ind w:firstLine="480"/>
        <w:jc w:val="left"/>
        <w:rPr>
          <w:rFonts w:asciiTheme="minorEastAsia" w:hAnsiTheme="minorEastAsia" w:cs="宋体"/>
          <w:szCs w:val="21"/>
        </w:rPr>
      </w:pPr>
      <w:r w:rsidRPr="009B02B3">
        <w:rPr>
          <w:rFonts w:asciiTheme="minorEastAsia" w:hAnsiTheme="minorEastAsia" w:cstheme="minorEastAsia" w:hint="eastAsia"/>
          <w:szCs w:val="21"/>
        </w:rPr>
        <w:t>21.3</w:t>
      </w:r>
      <w:r w:rsidRPr="009B02B3">
        <w:rPr>
          <w:rFonts w:asciiTheme="minorEastAsia" w:hAnsiTheme="minorEastAsia" w:cs="宋体" w:hint="eastAsia"/>
          <w:szCs w:val="21"/>
        </w:rPr>
        <w:t>投标人在开标过程中涉及的投标文件解密、开标结果确认等工作，应按照《操作手册》规定执行。</w:t>
      </w:r>
    </w:p>
    <w:p w:rsidR="00A670CC" w:rsidRPr="009B02B3" w:rsidRDefault="005205C7">
      <w:pPr>
        <w:spacing w:line="331" w:lineRule="auto"/>
        <w:ind w:firstLine="480"/>
        <w:jc w:val="left"/>
        <w:rPr>
          <w:rFonts w:asciiTheme="minorEastAsia" w:hAnsiTheme="minorEastAsia"/>
          <w:szCs w:val="21"/>
        </w:rPr>
      </w:pPr>
      <w:r w:rsidRPr="009B02B3">
        <w:rPr>
          <w:rFonts w:asciiTheme="minorEastAsia" w:hAnsiTheme="minorEastAsia" w:cs="宋体" w:hint="eastAsia"/>
          <w:szCs w:val="21"/>
        </w:rPr>
        <w:t>21.4投标人如果对开标过程和开标记录有疑义，应当根据《操作手册》规定提出，如苏</w:t>
      </w:r>
      <w:proofErr w:type="gramStart"/>
      <w:r w:rsidRPr="009B02B3">
        <w:rPr>
          <w:rFonts w:asciiTheme="minorEastAsia" w:hAnsiTheme="minorEastAsia" w:cs="宋体" w:hint="eastAsia"/>
          <w:szCs w:val="21"/>
        </w:rPr>
        <w:t>采云</w:t>
      </w:r>
      <w:proofErr w:type="gramEnd"/>
      <w:r w:rsidRPr="009B02B3">
        <w:rPr>
          <w:rFonts w:asciiTheme="minorEastAsia" w:hAnsiTheme="minorEastAsia" w:cs="宋体" w:hint="eastAsia"/>
          <w:szCs w:val="21"/>
        </w:rPr>
        <w:t>系统中《开标记录表》宣布后5分钟内未提出的，视同认可开标结果。</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lastRenderedPageBreak/>
        <w:t>22.评标委员会</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22.1开标后，采购人将组织</w:t>
      </w:r>
      <w:r w:rsidRPr="009B02B3">
        <w:rPr>
          <w:rFonts w:asciiTheme="minorEastAsia" w:hAnsiTheme="minorEastAsia" w:cs="宋体" w:hint="eastAsia"/>
          <w:szCs w:val="21"/>
        </w:rPr>
        <w:t>评标委员会（以下简称评委会）</w:t>
      </w:r>
      <w:r w:rsidRPr="009B02B3">
        <w:rPr>
          <w:rFonts w:asciiTheme="minorEastAsia" w:hAnsiTheme="minorEastAsia" w:cstheme="minorEastAsia" w:hint="eastAsia"/>
          <w:szCs w:val="21"/>
        </w:rPr>
        <w:t>进行评标。</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22.2评委会由采购人代表和有关技术、经济等方面的评审专家组成，</w:t>
      </w:r>
      <w:proofErr w:type="gramStart"/>
      <w:r w:rsidRPr="009B02B3">
        <w:rPr>
          <w:rFonts w:asciiTheme="minorEastAsia" w:hAnsiTheme="minorEastAsia" w:cstheme="minorEastAsia" w:hint="eastAsia"/>
          <w:szCs w:val="21"/>
        </w:rPr>
        <w:t>且人员</w:t>
      </w:r>
      <w:proofErr w:type="gramEnd"/>
      <w:r w:rsidRPr="009B02B3">
        <w:rPr>
          <w:rFonts w:asciiTheme="minorEastAsia" w:hAnsiTheme="minorEastAsia" w:cstheme="minorEastAsia" w:hint="eastAsia"/>
          <w:szCs w:val="21"/>
        </w:rPr>
        <w:t>构成符合政府采购有关规定。</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22.3评委会按照采购文件规定的评审程序、评审方法和评审标准进行独立评审并确定中标候选人。</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23.评标过程的保密与公正</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23.1凡是与审查、澄清、评价和比较投标的有关资料以及授标建议等，采购人、评审专家、采购代理机构均不得向投标人或与评标无关的其他人员透露。</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23.2在评标过程中，投标人不得以任何行为影响评标过程，否则其投标文件将被作为无效投标文件。</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23.3采购代理机构和评委会不向未中标的投标人解释未中标原因，也不公布评标过程中的相关细节。</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23.4</w:t>
      </w:r>
      <w:r w:rsidRPr="009B02B3">
        <w:rPr>
          <w:rFonts w:asciiTheme="minorEastAsia" w:hAnsiTheme="minorEastAsia" w:cs="宋体" w:hint="eastAsia"/>
          <w:szCs w:val="21"/>
        </w:rPr>
        <w:t>采用综合评分法的项目，未中标的投标人可于中标结果公告期限届满之日起通过苏</w:t>
      </w:r>
      <w:proofErr w:type="gramStart"/>
      <w:r w:rsidRPr="009B02B3">
        <w:rPr>
          <w:rFonts w:asciiTheme="minorEastAsia" w:hAnsiTheme="minorEastAsia" w:cs="宋体" w:hint="eastAsia"/>
          <w:szCs w:val="21"/>
        </w:rPr>
        <w:t>采云</w:t>
      </w:r>
      <w:proofErr w:type="gramEnd"/>
      <w:r w:rsidRPr="009B02B3">
        <w:rPr>
          <w:rFonts w:asciiTheme="minorEastAsia" w:hAnsiTheme="minorEastAsia" w:cs="宋体" w:hint="eastAsia"/>
          <w:szCs w:val="21"/>
        </w:rPr>
        <w:t>系统查看自己的评审得分及排序情况。</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24.投标文件的澄清</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24.1评标期间，评委会对投标文件中含义不明确、同类问题表述不一致或者有明显文字和计算错误的内容，有权要求投标人</w:t>
      </w:r>
      <w:proofErr w:type="gramStart"/>
      <w:r w:rsidRPr="009B02B3">
        <w:rPr>
          <w:rFonts w:asciiTheme="minorEastAsia" w:hAnsiTheme="minorEastAsia" w:cstheme="minorEastAsia" w:hint="eastAsia"/>
          <w:szCs w:val="21"/>
        </w:rPr>
        <w:t>作出</w:t>
      </w:r>
      <w:proofErr w:type="gramEnd"/>
      <w:r w:rsidRPr="009B02B3">
        <w:rPr>
          <w:rFonts w:asciiTheme="minorEastAsia" w:hAnsiTheme="minorEastAsia" w:cstheme="minorEastAsia" w:hint="eastAsia"/>
          <w:szCs w:val="21"/>
        </w:rPr>
        <w:t>必要的澄清、说明或者补正。</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投标人的澄清、说明或者补正不得超出投标文件的范围或者改变投标文件的实质性内容。</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评委会并非对每个投标人都提出澄清、说明或者补正要求。</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24.2</w:t>
      </w:r>
      <w:r w:rsidRPr="009B02B3">
        <w:rPr>
          <w:rFonts w:asciiTheme="minorEastAsia" w:hAnsiTheme="minorEastAsia" w:cs="宋体" w:hint="eastAsia"/>
          <w:szCs w:val="21"/>
        </w:rPr>
        <w:t>需要供应商进行澄清、说明和补正的，评委会将通过苏</w:t>
      </w:r>
      <w:proofErr w:type="gramStart"/>
      <w:r w:rsidRPr="009B02B3">
        <w:rPr>
          <w:rFonts w:asciiTheme="minorEastAsia" w:hAnsiTheme="minorEastAsia" w:cs="宋体" w:hint="eastAsia"/>
          <w:szCs w:val="21"/>
        </w:rPr>
        <w:t>采云</w:t>
      </w:r>
      <w:proofErr w:type="gramEnd"/>
      <w:r w:rsidRPr="009B02B3">
        <w:rPr>
          <w:rFonts w:asciiTheme="minorEastAsia" w:hAnsiTheme="minorEastAsia" w:cs="宋体" w:hint="eastAsia"/>
          <w:szCs w:val="21"/>
        </w:rPr>
        <w:t>系统向供应商发出“澄清要求函”，接到“澄清要求函”的投标人应当按照要求在苏</w:t>
      </w:r>
      <w:proofErr w:type="gramStart"/>
      <w:r w:rsidRPr="009B02B3">
        <w:rPr>
          <w:rFonts w:asciiTheme="minorEastAsia" w:hAnsiTheme="minorEastAsia" w:cs="宋体" w:hint="eastAsia"/>
          <w:szCs w:val="21"/>
        </w:rPr>
        <w:t>采云</w:t>
      </w:r>
      <w:proofErr w:type="gramEnd"/>
      <w:r w:rsidRPr="009B02B3">
        <w:rPr>
          <w:rFonts w:asciiTheme="minorEastAsia" w:hAnsiTheme="minorEastAsia" w:cs="宋体" w:hint="eastAsia"/>
          <w:szCs w:val="21"/>
        </w:rPr>
        <w:t>系统中提交“澄清响应函”并加盖CA电子公章。澄清、说明和补正的内容作为投标文件的补充部分，具体操作方式见《操作手册》。</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24.3接到评委会澄清、说明或者补正要求的投标人如未按要求响应，其风险由投标人自行承担。</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25.对投标文件的初审</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25.1投标文件初审分为资格审查和符合性审查。</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（1）资格审查：采购人依据法律法规和招标文件的规定，对投标文件中的资格证明文件进行审查。资格审查的结论，采购人以书面形式向评委会进行反馈。</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采购人在进行资格审查的同时，将在</w:t>
      </w:r>
      <w:r w:rsidRPr="009B02B3">
        <w:rPr>
          <w:rFonts w:asciiTheme="minorEastAsia" w:hAnsiTheme="minorEastAsia" w:cstheme="minorEastAsia" w:hint="eastAsia"/>
          <w:bCs/>
          <w:szCs w:val="21"/>
        </w:rPr>
        <w:t>“信用中国”</w:t>
      </w:r>
      <w:r w:rsidRPr="009B02B3">
        <w:rPr>
          <w:rFonts w:asciiTheme="minorEastAsia" w:hAnsiTheme="minorEastAsia" w:cstheme="minorEastAsia" w:hint="eastAsia"/>
          <w:szCs w:val="21"/>
        </w:rPr>
        <w:t>网站（www.creditchina.gov.cn）查询投标人的信用记录，以确定投标人是否具备投标资格，查询结果留存并归档。</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接受联合体的项目，两个以上的自然人、法人或者其他组织组成一个联合体，以一个供应商的身份共同参与政府采购活动的，联合体成员中任何一方存在不良信用记录的，视同联合体存在不良信用记录。</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（2）符合性审查：评委会依据招标文件的规定，从投标文件的有效性、完整性和对招标文件的响应程度进行审查，以确定其是否对招标文件的全部实质性要求</w:t>
      </w:r>
      <w:proofErr w:type="gramStart"/>
      <w:r w:rsidRPr="009B02B3">
        <w:rPr>
          <w:rFonts w:asciiTheme="minorEastAsia" w:hAnsiTheme="minorEastAsia" w:cstheme="minorEastAsia" w:hint="eastAsia"/>
          <w:szCs w:val="21"/>
        </w:rPr>
        <w:t>作出</w:t>
      </w:r>
      <w:proofErr w:type="gramEnd"/>
      <w:r w:rsidRPr="009B02B3">
        <w:rPr>
          <w:rFonts w:asciiTheme="minorEastAsia" w:hAnsiTheme="minorEastAsia" w:cstheme="minorEastAsia" w:hint="eastAsia"/>
          <w:szCs w:val="21"/>
        </w:rPr>
        <w:t>响应。</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lastRenderedPageBreak/>
        <w:t>25.2</w:t>
      </w:r>
      <w:r w:rsidRPr="009B02B3">
        <w:rPr>
          <w:rFonts w:asciiTheme="minorEastAsia" w:hAnsiTheme="minorEastAsia" w:cs="宋体" w:hint="eastAsia"/>
          <w:szCs w:val="21"/>
        </w:rPr>
        <w:t>未通过资格审查或符合性审查的投标人，采购人将在苏</w:t>
      </w:r>
      <w:proofErr w:type="gramStart"/>
      <w:r w:rsidRPr="009B02B3">
        <w:rPr>
          <w:rFonts w:asciiTheme="minorEastAsia" w:hAnsiTheme="minorEastAsia" w:cs="宋体" w:hint="eastAsia"/>
          <w:szCs w:val="21"/>
        </w:rPr>
        <w:t>采云</w:t>
      </w:r>
      <w:proofErr w:type="gramEnd"/>
      <w:r w:rsidRPr="009B02B3">
        <w:rPr>
          <w:rFonts w:asciiTheme="minorEastAsia" w:hAnsiTheme="minorEastAsia" w:cs="宋体" w:hint="eastAsia"/>
          <w:szCs w:val="21"/>
        </w:rPr>
        <w:t>系统中告知未通过资格审查或符合性审查的原因，评标结束后，采购人将不再告知未通过资格审查和符合性审查的原因。</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25.3在详细评标之前，评委会将首先审查每份投标文件是否实质性响应了招标文件的要求。实质性响应的投标应当是与招标文件要求的全部条款、条件和规格相符，没有重大偏离或保留的投标。</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须经过评委会以少数服从多数的原则</w:t>
      </w:r>
      <w:proofErr w:type="gramStart"/>
      <w:r w:rsidRPr="009B02B3">
        <w:rPr>
          <w:rFonts w:asciiTheme="minorEastAsia" w:hAnsiTheme="minorEastAsia" w:cstheme="minorEastAsia" w:hint="eastAsia"/>
          <w:szCs w:val="21"/>
        </w:rPr>
        <w:t>作出</w:t>
      </w:r>
      <w:proofErr w:type="gramEnd"/>
      <w:r w:rsidRPr="009B02B3">
        <w:rPr>
          <w:rFonts w:asciiTheme="minorEastAsia" w:hAnsiTheme="minorEastAsia" w:cstheme="minorEastAsia" w:hint="eastAsia"/>
          <w:szCs w:val="21"/>
        </w:rPr>
        <w:t>结论。评委会决定投标文件的</w:t>
      </w:r>
      <w:proofErr w:type="gramStart"/>
      <w:r w:rsidRPr="009B02B3">
        <w:rPr>
          <w:rFonts w:asciiTheme="minorEastAsia" w:hAnsiTheme="minorEastAsia" w:cstheme="minorEastAsia" w:hint="eastAsia"/>
          <w:szCs w:val="21"/>
        </w:rPr>
        <w:t>响应性只根据</w:t>
      </w:r>
      <w:proofErr w:type="gramEnd"/>
      <w:r w:rsidRPr="009B02B3">
        <w:rPr>
          <w:rFonts w:asciiTheme="minorEastAsia" w:hAnsiTheme="minorEastAsia" w:cstheme="minorEastAsia" w:hint="eastAsia"/>
          <w:szCs w:val="21"/>
        </w:rPr>
        <w:t>投标文件本身的内容，而不寻求外部的证据。</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25.4如果投标文件实质上没有响应招标文件的要求，评委会将予以拒绝，投标人不得通过修改或撤销不符合要求的偏离或保留而使其投标成为实质性响应的投标。</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25.5评委会将对确定为实质性响应的投标进行进一步审核，看其是否有计算上或累加上的算术错误，修正错误的原则如下：</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（1）投标文件中开标一览表内容与投标文件中相应内容不一致的，以开标一览表为准。</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（2）大写金额和小写金额不一致的，以大写金额为准。</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（3）单价金额小数点或者百分比有明显错位的，以开标一览表的总价为准，并修改单价。</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（4）总价金额与按单价汇总金额不一致的，以单价金额计算结果为准。</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同时出现两种以上错误的，按照前款规定的顺序修正。</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25.6评委会将按上述修正错误的方法调整投标文件中的投标报价，调整后的价格对投标人具有约束力。如果投标人不接受修正后的价格，则其投标将被拒绝。</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25.7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非单一产品采购项目，招标文件中将载明核心产品。多家投标人提供的核心产品品牌相同的，按前两款规定处理。</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25.8</w:t>
      </w:r>
      <w:r w:rsidRPr="009B02B3">
        <w:rPr>
          <w:rFonts w:asciiTheme="minorEastAsia" w:hAnsiTheme="minorEastAsia" w:cs="宋体" w:hint="eastAsia"/>
          <w:szCs w:val="21"/>
        </w:rPr>
        <w:t>投标人在开、评标全过程中应保持通信畅通，及时登录苏</w:t>
      </w:r>
      <w:proofErr w:type="gramStart"/>
      <w:r w:rsidRPr="009B02B3">
        <w:rPr>
          <w:rFonts w:asciiTheme="minorEastAsia" w:hAnsiTheme="minorEastAsia" w:cs="宋体" w:hint="eastAsia"/>
          <w:szCs w:val="21"/>
        </w:rPr>
        <w:t>采云</w:t>
      </w:r>
      <w:proofErr w:type="gramEnd"/>
      <w:r w:rsidRPr="009B02B3">
        <w:rPr>
          <w:rFonts w:asciiTheme="minorEastAsia" w:hAnsiTheme="minorEastAsia" w:cs="宋体" w:hint="eastAsia"/>
          <w:szCs w:val="21"/>
        </w:rPr>
        <w:t>系统查阅、答复相关信息，并安排专人与采购人及评标委员会联系。</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26.无效投标条款</w:t>
      </w:r>
      <w:proofErr w:type="gramStart"/>
      <w:r w:rsidRPr="009B02B3">
        <w:rPr>
          <w:rFonts w:asciiTheme="minorEastAsia" w:hAnsiTheme="minorEastAsia" w:cstheme="minorEastAsia" w:hint="eastAsia"/>
          <w:sz w:val="21"/>
          <w:szCs w:val="21"/>
        </w:rPr>
        <w:t>和废标条款</w:t>
      </w:r>
      <w:proofErr w:type="gramEnd"/>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26.1无效投标条款：</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（1）投标人未按照招标文件要求上传投标文件的。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（2）投标人</w:t>
      </w:r>
      <w:bookmarkStart w:id="43" w:name="OLE_LINK155"/>
      <w:r w:rsidRPr="009B02B3">
        <w:rPr>
          <w:rFonts w:asciiTheme="minorEastAsia" w:hAnsiTheme="minorEastAsia" w:cs="宋体" w:hint="eastAsia"/>
          <w:szCs w:val="21"/>
        </w:rPr>
        <w:t>在苏</w:t>
      </w:r>
      <w:proofErr w:type="gramStart"/>
      <w:r w:rsidRPr="009B02B3">
        <w:rPr>
          <w:rFonts w:asciiTheme="minorEastAsia" w:hAnsiTheme="minorEastAsia" w:cs="宋体" w:hint="eastAsia"/>
          <w:szCs w:val="21"/>
        </w:rPr>
        <w:t>采云</w:t>
      </w:r>
      <w:proofErr w:type="gramEnd"/>
      <w:r w:rsidRPr="009B02B3">
        <w:rPr>
          <w:rFonts w:asciiTheme="minorEastAsia" w:hAnsiTheme="minorEastAsia" w:cs="宋体" w:hint="eastAsia"/>
          <w:szCs w:val="21"/>
        </w:rPr>
        <w:t>系统规定的时间内未成功解密电子投标文件的</w:t>
      </w:r>
      <w:bookmarkEnd w:id="43"/>
      <w:r w:rsidRPr="009B02B3">
        <w:rPr>
          <w:rFonts w:asciiTheme="minorEastAsia" w:hAnsiTheme="minorEastAsia" w:cstheme="minorEastAsia" w:hint="eastAsia"/>
          <w:szCs w:val="21"/>
        </w:rPr>
        <w:t>。</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lastRenderedPageBreak/>
        <w:t>（3）投标人不具备招标文件中规定的资格要求的。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（4）投标人被信用中国网站（www.creditchina.gov.cn）列入失信被执行人、重大税收违法案件当事人名单、政府采购严重违法失信行为记录名单及其他不符合《中华人民共和国政府采购法》第二十二条规定情形的。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（5）投标人提交两个（含两个）以上不同的投标报价的。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（6）投标人的报价超过了采购预算或者最高限价的。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7）评委会认为投标人的报价明显低于其他通过符合性审查投标人的报价，有可能影响产品质量或者不能诚信履约，须要求其在合理的时间内提供说明，必要时提交相关证明材料，投标人不能证明其报价合理性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（8）不符合招标文件规定的实质性要求和条件的。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9）本项目采购产品（如有）被财政部、国家发展改革委、生态环境部等列入“节能产品品目清单”“环境标志产品品目清单”强制采购范围，而投标人投标产品不在强制采购范围内或者未按要求提供国家确定的认证机构出具的、处于有效期之内的节能产品认证证书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（10）投标人未通过符合性审查的。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（11）投标文件含有采购人不能接受的附加条件的。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（12）投标文件未按照招标文件要求加盖公章的。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（13）其他法律法规及本招标文件规定的属于无效投标的情形。</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26.2有下列情形之一的，视为投标人串通投标，投标无效：</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（1）不同投标人的投标文件由同一单位或者个人编制。</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（2）不同投标人委托同一单位或者个人办理投标事宜。</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（3）不同投标人的投标文件载明的项目管理成员或者联系人员为同一人。</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（4）不同投标人的投标文件异常一致或者投标报价呈规律性差异。</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26.3</w:t>
      </w:r>
      <w:proofErr w:type="gramStart"/>
      <w:r w:rsidRPr="009B02B3">
        <w:rPr>
          <w:rFonts w:asciiTheme="minorEastAsia" w:hAnsiTheme="minorEastAsia" w:cstheme="minorEastAsia" w:hint="eastAsia"/>
          <w:szCs w:val="21"/>
        </w:rPr>
        <w:t>废标条款</w:t>
      </w:r>
      <w:proofErr w:type="gramEnd"/>
      <w:r w:rsidRPr="009B02B3">
        <w:rPr>
          <w:rFonts w:asciiTheme="minorEastAsia" w:hAnsiTheme="minorEastAsia" w:cstheme="minorEastAsia" w:hint="eastAsia"/>
          <w:szCs w:val="21"/>
        </w:rPr>
        <w:t>：</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（1）评委会认定招标文件存在歧义、重大缺陷导致评标工作无法进行，或者招标文件内容违反国家有关强制性规定的。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（2）符合专业条件的供应商或者对招标文件做实质响应的供应商不足三家的。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（3）出现影响采购公正的违法、违规行为的。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（4）因重大变故，采购任务取消的。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26.4出现投标截止时间结束后参加投标的供应商或者在评标期间对招标文件做出实质响应的供应商不足三家情况的，按照政府采购有关规定执行。</w:t>
      </w:r>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t>六、定标</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27.确定中标单位</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 xml:space="preserve">27.1中标候选人的选取原则和数量详见招标文件第五章规定。 </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27.2采购人应根据评委会推荐的中标候选人确定中标人。</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27.3采购代理机构将在“江苏政府采购网”发布中标公告，公告期限为1个工作日。</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27.4若有充分证据证明，中标人存在下列情形之一的，一经查实，将被取消中标资格：</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（1）提供虚假材料谋取中标、成交的。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lastRenderedPageBreak/>
        <w:t>（2）采取不正当手段诋毁、排挤其他供应商的。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（3）与采购人、其他供应商或者采购代理机构恶意串通的。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（4）向采购人、采购代理机构行贿或者提供其他不正当利益的。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（5）在招标采购过程中与采购人进行协商谈判的。</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（6）属于本招标文件规定的无效情形，但在评标过程中又未被评委会发现的。</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28.中标通知书</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28.1中标结果确定后，采购代理机构将向中标人发出中标通知书。</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28.2中标通知书将作为政府采购合同的一个组成部分。对采购人和中标人均具有法律效力。中标通知书发出后，采购人改变中标结果的，或者中标人放弃中标项目的，应当依法承担法律责任。</w:t>
      </w:r>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t>七、授予合同</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29.签订合同</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29.1中标人应当在中标通知书发出之日起三十日内，按照招标文件和中标人投标文件的规定，与采购人签订政府采购合同。</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29.2招标文件、中标人的投标文件及招标过程中有关澄清、承诺等文件均应作为合同附件。</w:t>
      </w:r>
    </w:p>
    <w:p w:rsidR="00A670CC" w:rsidRPr="009B02B3" w:rsidRDefault="005205C7">
      <w:pPr>
        <w:spacing w:line="331" w:lineRule="auto"/>
        <w:ind w:firstLine="480"/>
        <w:jc w:val="left"/>
        <w:rPr>
          <w:rFonts w:asciiTheme="minorEastAsia" w:hAnsiTheme="minorEastAsia"/>
          <w:szCs w:val="21"/>
        </w:rPr>
      </w:pPr>
      <w:r w:rsidRPr="009B02B3">
        <w:rPr>
          <w:rFonts w:asciiTheme="minorEastAsia" w:hAnsiTheme="minorEastAsia" w:cstheme="minorEastAsia" w:hint="eastAsia"/>
          <w:szCs w:val="21"/>
        </w:rPr>
        <w:t>29.3签订合同后，中标人不得将合同标的转包。未经采购人同意，中标人也不得采用分包的形式履行合同，否则采购人有权终止合同。转包或分包造成采购人损失的，中标人应承担相应赔偿责任。</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30.合同标的</w:t>
      </w:r>
      <w:proofErr w:type="gramStart"/>
      <w:r w:rsidRPr="009B02B3">
        <w:rPr>
          <w:rFonts w:asciiTheme="minorEastAsia" w:hAnsiTheme="minorEastAsia" w:cstheme="minorEastAsia" w:hint="eastAsia"/>
          <w:sz w:val="21"/>
          <w:szCs w:val="21"/>
        </w:rPr>
        <w:t>的</w:t>
      </w:r>
      <w:proofErr w:type="gramEnd"/>
      <w:r w:rsidRPr="009B02B3">
        <w:rPr>
          <w:rFonts w:asciiTheme="minorEastAsia" w:hAnsiTheme="minorEastAsia" w:cstheme="minorEastAsia" w:hint="eastAsia"/>
          <w:sz w:val="21"/>
          <w:szCs w:val="21"/>
        </w:rPr>
        <w:t>追加</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30.1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31.政府采购履约资金扶持政策</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31.1中标人可凭政府采购合同办理融资贷款，详情请见江苏政府采购网“政采贷”专栏。</w:t>
      </w:r>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t>八、询问与质疑</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32.询问</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32.1供应商对政府采购活动事项有疑问的，可以提出询问，采购人或者采购代理机构应当在3个工作日内对投标人依法提出的询问</w:t>
      </w:r>
      <w:proofErr w:type="gramStart"/>
      <w:r w:rsidRPr="009B02B3">
        <w:rPr>
          <w:rFonts w:asciiTheme="minorEastAsia" w:hAnsiTheme="minorEastAsia" w:cstheme="minorEastAsia" w:hint="eastAsia"/>
          <w:szCs w:val="21"/>
        </w:rPr>
        <w:t>作出</w:t>
      </w:r>
      <w:proofErr w:type="gramEnd"/>
      <w:r w:rsidRPr="009B02B3">
        <w:rPr>
          <w:rFonts w:asciiTheme="minorEastAsia" w:hAnsiTheme="minorEastAsia" w:cstheme="minorEastAsia" w:hint="eastAsia"/>
          <w:szCs w:val="21"/>
        </w:rPr>
        <w:t>答复，但答复的内容不得涉及商业秘密。供应商提出的询问超出采购人对采购代理机构委托授权范围的，采购代理机构应当告知其向采购人提出。</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33.质疑提出</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33.1提出质疑的供应商应当是参与所质疑项目采购活动的供应商。</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33.2供应商认为采购文件、采购过程、采购结果使自己的权益受到损害的，可以在知道或者应知其权益受到损害之日（获取采购文件之日、中标公告发布之日）起七个工作日内以书面形式向采购人、采购代理机构提出质疑。</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供应商应当在法定质疑期内一次性提出针对同一采购程序环节的质疑，供应商如在法定期限内对同一采购程序环节提出多次质疑的，采购人、采购代理机构将只对供应商第一次质疑</w:t>
      </w:r>
      <w:proofErr w:type="gramStart"/>
      <w:r w:rsidRPr="009B02B3">
        <w:rPr>
          <w:rFonts w:asciiTheme="minorEastAsia" w:hAnsiTheme="minorEastAsia" w:cstheme="minorEastAsia" w:hint="eastAsia"/>
          <w:szCs w:val="21"/>
        </w:rPr>
        <w:t>作出</w:t>
      </w:r>
      <w:proofErr w:type="gramEnd"/>
      <w:r w:rsidRPr="009B02B3">
        <w:rPr>
          <w:rFonts w:asciiTheme="minorEastAsia" w:hAnsiTheme="minorEastAsia" w:cstheme="minorEastAsia" w:hint="eastAsia"/>
          <w:szCs w:val="21"/>
        </w:rPr>
        <w:t>答复。</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lastRenderedPageBreak/>
        <w:t>未按照采购公告要求获取采购文件的供应商，视为未参与该项目采购活动，不具备对该采购文件提出质疑的法定权利。</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33.3提出质疑时，必须坚持“实事求是”的原则，不能臆测。属于须由法定部门调查、侦查或先行</w:t>
      </w:r>
      <w:proofErr w:type="gramStart"/>
      <w:r w:rsidRPr="009B02B3">
        <w:rPr>
          <w:rFonts w:asciiTheme="minorEastAsia" w:hAnsiTheme="minorEastAsia" w:cstheme="minorEastAsia" w:hint="eastAsia"/>
          <w:szCs w:val="21"/>
        </w:rPr>
        <w:t>作出</w:t>
      </w:r>
      <w:proofErr w:type="gramEnd"/>
      <w:r w:rsidRPr="009B02B3">
        <w:rPr>
          <w:rFonts w:asciiTheme="minorEastAsia" w:hAnsiTheme="minorEastAsia" w:cstheme="minorEastAsia" w:hint="eastAsia"/>
          <w:szCs w:val="21"/>
        </w:rPr>
        <w:t>相关认定的事项，质疑供应商应当依法申请具有法定职权的部门查清、认定，并将相关结果提供给采购人、采购代理机构。采购人、采购代理机构不具有法定调查、认定权限。</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33.4质疑函的接收方式为供应商书面原件提交。联系部门、联系电话和通讯地址详见招标文件第一章。质疑实行实名制，不得进行虚假、恶意质疑。</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33.5质疑</w:t>
      </w:r>
      <w:proofErr w:type="gramStart"/>
      <w:r w:rsidRPr="009B02B3">
        <w:rPr>
          <w:rFonts w:asciiTheme="minorEastAsia" w:hAnsiTheme="minorEastAsia" w:cstheme="minorEastAsia" w:hint="eastAsia"/>
          <w:szCs w:val="21"/>
        </w:rPr>
        <w:t>函应当</w:t>
      </w:r>
      <w:proofErr w:type="gramEnd"/>
      <w:r w:rsidRPr="009B02B3">
        <w:rPr>
          <w:rFonts w:asciiTheme="minorEastAsia" w:hAnsiTheme="minorEastAsia" w:cstheme="minorEastAsia" w:hint="eastAsia"/>
          <w:szCs w:val="21"/>
        </w:rPr>
        <w:t>使用范本，详见招标文件第六章。供应商提出质疑应当提交质疑函和必要的证明材料，应当包括下列内容：</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（1）供应商的姓名或者名称、地址、邮编、联系人及联系电话；</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（2）质疑项目的名称、编号；</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（3）具体、明确的质疑事项和与质疑事项相关的请求；</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（4）事实依据；</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（5）必要的法律依据；</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（6）提出质疑的日期；</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（7）必要的证明材料；</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（8）营业执照复印件及授权委托书原件、法定代表人（单位负责人）身份证复印件、委托代理人身份证复印件。</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供应商为自然人的，应当由本人签字；供应商为法人或者其他组织的，应当由法定代表人、主要负责人，或者其委托代理人签字或者盖章，并加盖单位公章。</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34.质疑函的受理和答复</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34.1质疑供应商应当保证其提出的质疑事项及必要的证明材料的真实性及来源的合法性，并承担相应的法律责任。对不能提供必要的证明材料的、涉及商业秘密的、非书面原件形式的、匿名的</w:t>
      </w:r>
      <w:proofErr w:type="gramStart"/>
      <w:r w:rsidRPr="009B02B3">
        <w:rPr>
          <w:rFonts w:asciiTheme="minorEastAsia" w:hAnsiTheme="minorEastAsia" w:cstheme="minorEastAsia" w:hint="eastAsia"/>
          <w:szCs w:val="21"/>
        </w:rPr>
        <w:t>质疑函将不予</w:t>
      </w:r>
      <w:proofErr w:type="gramEnd"/>
      <w:r w:rsidRPr="009B02B3">
        <w:rPr>
          <w:rFonts w:asciiTheme="minorEastAsia" w:hAnsiTheme="minorEastAsia" w:cstheme="minorEastAsia" w:hint="eastAsia"/>
          <w:szCs w:val="21"/>
        </w:rPr>
        <w:t>受理。必要的证明材料要具备客观性、关联性、合法性，无法查实的（如宣传册、媒体报道、猜测、推理等）不能作为证明材料。采购人、采购代理机构不负责搜集必要的证明材料等工作。</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34.2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34.3对不符合质疑要求的，采购人、采购代理机构有权要求其补充必要的证明材料，质疑供应商未在法定时间内补充必要的证明材料的，视同放弃质疑。</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34.4以下情形的质疑依法不予受理：</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（1）内容不符合《政府采购质疑和投诉办法》第十二条规定的质疑。</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（2）超出政府采购法定期限的质疑。</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（3）以传真、电子邮件等方式递交的非原件形式的质疑。</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（4）未参与采购活动或在采购活动中自身权益未受到损害的供应商提出的质疑。</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（5）供应商组成联合体，联合体中任何一方或多方未按要求签字（盖章）、加盖公章的质</w:t>
      </w:r>
      <w:r w:rsidRPr="009B02B3">
        <w:rPr>
          <w:rFonts w:asciiTheme="minorEastAsia" w:hAnsiTheme="minorEastAsia" w:cstheme="minorEastAsia" w:hint="eastAsia"/>
          <w:szCs w:val="21"/>
        </w:rPr>
        <w:lastRenderedPageBreak/>
        <w:t>疑。</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34.5采购人、采购代理机构依法受理的质疑，将按照政府采购有关规定，在法定期限内</w:t>
      </w:r>
      <w:proofErr w:type="gramStart"/>
      <w:r w:rsidRPr="009B02B3">
        <w:rPr>
          <w:rFonts w:asciiTheme="minorEastAsia" w:hAnsiTheme="minorEastAsia" w:cstheme="minorEastAsia" w:hint="eastAsia"/>
          <w:szCs w:val="21"/>
        </w:rPr>
        <w:t>作出</w:t>
      </w:r>
      <w:proofErr w:type="gramEnd"/>
      <w:r w:rsidRPr="009B02B3">
        <w:rPr>
          <w:rFonts w:asciiTheme="minorEastAsia" w:hAnsiTheme="minorEastAsia" w:cstheme="minorEastAsia" w:hint="eastAsia"/>
          <w:szCs w:val="21"/>
        </w:rPr>
        <w:t>答复。</w:t>
      </w:r>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35.质疑处理</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35.1质疑供应商未按照法定程序进行质疑投诉的，视为一般失信行为。</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35.2质疑供应商不配合或者采取不正当手段干扰政府采购质疑、投诉处理工作的，视为一般失信行为。</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35.3质疑供应</w:t>
      </w:r>
      <w:proofErr w:type="gramStart"/>
      <w:r w:rsidRPr="009B02B3">
        <w:rPr>
          <w:rFonts w:asciiTheme="minorEastAsia" w:hAnsiTheme="minorEastAsia" w:cstheme="minorEastAsia" w:hint="eastAsia"/>
          <w:szCs w:val="21"/>
        </w:rPr>
        <w:t>商投诉</w:t>
      </w:r>
      <w:proofErr w:type="gramEnd"/>
      <w:r w:rsidRPr="009B02B3">
        <w:rPr>
          <w:rFonts w:asciiTheme="minorEastAsia" w:hAnsiTheme="minorEastAsia" w:cstheme="minorEastAsia" w:hint="eastAsia"/>
          <w:szCs w:val="21"/>
        </w:rPr>
        <w:t>受理期间，就同一事项多头举报，干扰财政部门投诉处理的，视为一般失信行为。</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35.4质疑供应商在全国范围12个月内三次以上质疑查无实据的，视为一般失信行为。</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35.5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35.6质疑供应商在全国范围12个月内三次以上投诉查无实据的，视为严重失信行为。</w:t>
      </w:r>
    </w:p>
    <w:p w:rsidR="00A670CC" w:rsidRPr="009B02B3" w:rsidRDefault="005205C7">
      <w:pPr>
        <w:spacing w:line="331" w:lineRule="auto"/>
        <w:ind w:firstLine="480"/>
        <w:jc w:val="left"/>
        <w:rPr>
          <w:rFonts w:asciiTheme="minorEastAsia" w:hAnsiTheme="minorEastAsia" w:cstheme="minorEastAsia"/>
          <w:szCs w:val="21"/>
        </w:rPr>
      </w:pPr>
      <w:r w:rsidRPr="009B02B3">
        <w:rPr>
          <w:rFonts w:asciiTheme="minorEastAsia" w:hAnsiTheme="minorEastAsia" w:cstheme="minorEastAsia" w:hint="eastAsia"/>
          <w:szCs w:val="21"/>
        </w:rPr>
        <w:t>35.7未尽事宜，依照有关法律法规执行。</w:t>
      </w:r>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bookmarkStart w:id="44" w:name="OLE_LINK162"/>
      <w:r w:rsidRPr="009B02B3">
        <w:rPr>
          <w:rFonts w:asciiTheme="minorEastAsia" w:eastAsiaTheme="minorEastAsia" w:hAnsiTheme="minorEastAsia" w:cstheme="minorEastAsia" w:hint="eastAsia"/>
          <w:b w:val="0"/>
          <w:sz w:val="21"/>
          <w:szCs w:val="21"/>
        </w:rPr>
        <w:t>九、政府采购政策功能</w:t>
      </w:r>
      <w:bookmarkEnd w:id="44"/>
    </w:p>
    <w:p w:rsidR="00A670CC" w:rsidRPr="009B02B3" w:rsidRDefault="005205C7">
      <w:pPr>
        <w:pStyle w:val="3"/>
        <w:spacing w:before="0" w:after="0" w:line="331" w:lineRule="auto"/>
        <w:ind w:firstLine="562"/>
        <w:jc w:val="left"/>
        <w:rPr>
          <w:rFonts w:asciiTheme="minorEastAsia" w:hAnsiTheme="minorEastAsia" w:cstheme="minorEastAsia"/>
          <w:sz w:val="21"/>
          <w:szCs w:val="21"/>
        </w:rPr>
      </w:pPr>
      <w:r w:rsidRPr="009B02B3">
        <w:rPr>
          <w:rFonts w:asciiTheme="minorEastAsia" w:hAnsiTheme="minorEastAsia" w:cstheme="minorEastAsia" w:hint="eastAsia"/>
          <w:sz w:val="21"/>
          <w:szCs w:val="21"/>
        </w:rPr>
        <w:t>36.政府采购政策功能</w:t>
      </w:r>
    </w:p>
    <w:p w:rsidR="00A670CC" w:rsidRPr="009B02B3" w:rsidRDefault="005205C7">
      <w:pPr>
        <w:tabs>
          <w:tab w:val="left" w:pos="525"/>
          <w:tab w:val="left" w:pos="945"/>
        </w:tabs>
        <w:spacing w:line="331" w:lineRule="auto"/>
        <w:ind w:firstLine="480"/>
        <w:rPr>
          <w:rFonts w:asciiTheme="minorEastAsia" w:hAnsiTheme="minorEastAsia" w:cs="宋体"/>
          <w:b/>
          <w:szCs w:val="21"/>
        </w:rPr>
      </w:pPr>
      <w:r w:rsidRPr="009B02B3">
        <w:rPr>
          <w:rFonts w:asciiTheme="minorEastAsia" w:hAnsiTheme="minorEastAsia" w:cs="Times New Roman" w:hint="eastAsia"/>
          <w:bCs/>
          <w:szCs w:val="21"/>
        </w:rPr>
        <w:t>36.1企业标准请参照《关于印发中小企业划型标准规定的通知》（工信部联企业[2011]300号）文件规定。</w:t>
      </w:r>
      <w:r w:rsidRPr="009B02B3">
        <w:rPr>
          <w:rFonts w:asciiTheme="minorEastAsia" w:hAnsiTheme="minorEastAsia" w:cs="Times New Roman" w:hint="eastAsia"/>
          <w:b/>
          <w:szCs w:val="21"/>
        </w:rPr>
        <w:t>本项目所属行业为：</w:t>
      </w:r>
      <w:r w:rsidRPr="009B02B3">
        <w:rPr>
          <w:rFonts w:asciiTheme="minorEastAsia" w:hAnsiTheme="minorEastAsia" w:cs="Times New Roman" w:hint="eastAsia"/>
          <w:b/>
          <w:szCs w:val="21"/>
          <w:u w:val="single"/>
        </w:rPr>
        <w:t>批</w:t>
      </w:r>
      <w:r w:rsidRPr="009B02B3">
        <w:rPr>
          <w:rFonts w:asciiTheme="minorEastAsia" w:hAnsiTheme="minorEastAsia" w:cs="Times New Roman"/>
          <w:b/>
          <w:szCs w:val="21"/>
          <w:u w:val="single"/>
        </w:rPr>
        <w:t>发业</w:t>
      </w:r>
      <w:r w:rsidRPr="009B02B3">
        <w:rPr>
          <w:rFonts w:asciiTheme="minorEastAsia" w:hAnsiTheme="minorEastAsia" w:cs="Times New Roman" w:hint="eastAsia"/>
          <w:b/>
          <w:szCs w:val="21"/>
          <w:u w:val="single"/>
        </w:rPr>
        <w:t>。</w:t>
      </w:r>
    </w:p>
    <w:p w:rsidR="00A670CC" w:rsidRPr="009B02B3" w:rsidRDefault="005205C7">
      <w:pPr>
        <w:spacing w:line="331" w:lineRule="auto"/>
        <w:ind w:firstLine="482"/>
        <w:rPr>
          <w:rFonts w:asciiTheme="minorEastAsia" w:hAnsiTheme="minorEastAsia" w:cs="宋体"/>
          <w:b/>
          <w:szCs w:val="21"/>
        </w:rPr>
      </w:pPr>
      <w:r w:rsidRPr="009B02B3">
        <w:rPr>
          <w:rFonts w:asciiTheme="minorEastAsia" w:hAnsiTheme="minorEastAsia" w:cs="宋体" w:hint="eastAsia"/>
          <w:b/>
          <w:szCs w:val="21"/>
        </w:rPr>
        <w:t>36.1.1采购包2、采购包3</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2）根据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p>
    <w:p w:rsidR="00A670CC" w:rsidRPr="009B02B3" w:rsidRDefault="005205C7">
      <w:pPr>
        <w:pStyle w:val="12"/>
        <w:spacing w:line="331" w:lineRule="auto"/>
        <w:ind w:firstLine="480"/>
        <w:jc w:val="both"/>
        <w:rPr>
          <w:rFonts w:asciiTheme="minorEastAsia" w:eastAsiaTheme="minorEastAsia" w:hAnsiTheme="minorEastAsia" w:cs="宋体"/>
          <w:b/>
          <w:sz w:val="21"/>
          <w:szCs w:val="21"/>
        </w:rPr>
      </w:pPr>
      <w:r w:rsidRPr="009B02B3">
        <w:rPr>
          <w:rFonts w:asciiTheme="minorEastAsia" w:eastAsiaTheme="minorEastAsia" w:hAnsiTheme="minorEastAsia" w:cs="宋体" w:hint="eastAsia"/>
          <w:b/>
          <w:sz w:val="21"/>
          <w:szCs w:val="21"/>
        </w:rPr>
        <w:t>36.1.2采购包1、采购包4、采购包5、采购包6</w:t>
      </w:r>
    </w:p>
    <w:p w:rsidR="00A670CC" w:rsidRPr="009B02B3" w:rsidRDefault="005205C7">
      <w:pPr>
        <w:tabs>
          <w:tab w:val="left" w:pos="2850"/>
          <w:tab w:val="center" w:pos="4153"/>
        </w:tabs>
        <w:spacing w:line="331" w:lineRule="auto"/>
        <w:ind w:firstLine="480"/>
        <w:rPr>
          <w:rFonts w:asciiTheme="minorEastAsia" w:hAnsiTheme="minorEastAsia" w:cs="宋体"/>
          <w:szCs w:val="21"/>
          <w:lang w:bidi="ar"/>
        </w:rPr>
      </w:pPr>
      <w:r w:rsidRPr="009B02B3">
        <w:rPr>
          <w:rFonts w:asciiTheme="minorEastAsia" w:hAnsiTheme="minorEastAsia" w:cs="宋体" w:hint="eastAsia"/>
          <w:szCs w:val="21"/>
          <w:lang w:bidi="ar"/>
        </w:rPr>
        <w:t>（1）小微型企业价格扣除</w:t>
      </w:r>
    </w:p>
    <w:p w:rsidR="00A670CC" w:rsidRPr="009B02B3" w:rsidRDefault="005205C7">
      <w:pPr>
        <w:tabs>
          <w:tab w:val="left" w:pos="2850"/>
          <w:tab w:val="center" w:pos="4153"/>
        </w:tabs>
        <w:spacing w:line="331" w:lineRule="auto"/>
        <w:ind w:firstLine="480"/>
        <w:rPr>
          <w:rFonts w:asciiTheme="minorEastAsia" w:hAnsiTheme="minorEastAsia" w:cs="宋体"/>
          <w:szCs w:val="21"/>
          <w:lang w:bidi="ar"/>
        </w:rPr>
      </w:pPr>
      <w:r w:rsidRPr="009B02B3">
        <w:rPr>
          <w:rFonts w:asciiTheme="minorEastAsia" w:hAnsiTheme="minorEastAsia" w:cs="宋体" w:hint="eastAsia"/>
          <w:szCs w:val="21"/>
          <w:lang w:bidi="ar"/>
        </w:rPr>
        <w:t>①本项目对小型和微型企业给予10%的扣除价格，用扣除后的价格参与评审。</w:t>
      </w:r>
    </w:p>
    <w:p w:rsidR="00A670CC" w:rsidRPr="009B02B3" w:rsidRDefault="005205C7">
      <w:pPr>
        <w:tabs>
          <w:tab w:val="left" w:pos="2850"/>
          <w:tab w:val="center" w:pos="4153"/>
        </w:tabs>
        <w:spacing w:line="331" w:lineRule="auto"/>
        <w:ind w:firstLine="480"/>
        <w:rPr>
          <w:rFonts w:asciiTheme="minorEastAsia" w:hAnsiTheme="minorEastAsia" w:cs="宋体"/>
          <w:szCs w:val="21"/>
          <w:lang w:bidi="ar"/>
        </w:rPr>
      </w:pPr>
      <w:r w:rsidRPr="009B02B3">
        <w:rPr>
          <w:rFonts w:asciiTheme="minorEastAsia" w:hAnsiTheme="minorEastAsia" w:cs="宋体" w:hint="eastAsia"/>
          <w:szCs w:val="21"/>
          <w:lang w:bidi="ar"/>
        </w:rPr>
        <w:t>②供应商需按照采购文件的要求提供相应的《企业声明函》。</w:t>
      </w:r>
    </w:p>
    <w:p w:rsidR="00A670CC" w:rsidRPr="009B02B3" w:rsidRDefault="005205C7">
      <w:pPr>
        <w:tabs>
          <w:tab w:val="left" w:pos="2850"/>
          <w:tab w:val="center" w:pos="4153"/>
        </w:tabs>
        <w:spacing w:line="331" w:lineRule="auto"/>
        <w:ind w:firstLine="480"/>
        <w:rPr>
          <w:rFonts w:asciiTheme="minorEastAsia" w:hAnsiTheme="minorEastAsia" w:cs="宋体"/>
          <w:szCs w:val="21"/>
          <w:lang w:bidi="ar"/>
        </w:rPr>
      </w:pPr>
      <w:r w:rsidRPr="009B02B3">
        <w:rPr>
          <w:rFonts w:asciiTheme="minorEastAsia" w:hAnsiTheme="minorEastAsia" w:cs="宋体" w:hint="eastAsia"/>
          <w:szCs w:val="21"/>
          <w:lang w:bidi="ar"/>
        </w:rPr>
        <w:lastRenderedPageBreak/>
        <w:t>③在货物采购项目中，供应商提供的货物既有中小企业制造货物，也有大型企业制造货物的，不享受本办法规定的中小企业扶持政策。</w:t>
      </w:r>
    </w:p>
    <w:p w:rsidR="00A670CC" w:rsidRPr="009B02B3" w:rsidRDefault="005205C7">
      <w:pPr>
        <w:tabs>
          <w:tab w:val="left" w:pos="2850"/>
          <w:tab w:val="center" w:pos="4153"/>
        </w:tabs>
        <w:spacing w:line="331" w:lineRule="auto"/>
        <w:ind w:firstLine="480"/>
        <w:rPr>
          <w:rFonts w:asciiTheme="minorEastAsia" w:hAnsiTheme="minorEastAsia" w:cs="宋体"/>
          <w:szCs w:val="21"/>
          <w:lang w:bidi="ar"/>
        </w:rPr>
      </w:pPr>
      <w:r w:rsidRPr="009B02B3">
        <w:rPr>
          <w:rFonts w:asciiTheme="minorEastAsia" w:hAnsiTheme="minorEastAsia" w:cs="宋体" w:hint="eastAsia"/>
          <w:szCs w:val="21"/>
          <w:lang w:bidi="ar"/>
        </w:rPr>
        <w:t>（2）残疾人福利单位价格扣除</w:t>
      </w:r>
    </w:p>
    <w:p w:rsidR="00A670CC" w:rsidRPr="009B02B3" w:rsidRDefault="005205C7">
      <w:pPr>
        <w:tabs>
          <w:tab w:val="left" w:pos="2850"/>
          <w:tab w:val="center" w:pos="4153"/>
        </w:tabs>
        <w:spacing w:line="331" w:lineRule="auto"/>
        <w:ind w:firstLine="480"/>
        <w:rPr>
          <w:rFonts w:asciiTheme="minorEastAsia" w:hAnsiTheme="minorEastAsia" w:cs="宋体"/>
          <w:szCs w:val="21"/>
          <w:lang w:bidi="ar"/>
        </w:rPr>
      </w:pPr>
      <w:r w:rsidRPr="009B02B3">
        <w:rPr>
          <w:rFonts w:asciiTheme="minorEastAsia" w:hAnsiTheme="minorEastAsia" w:cs="宋体" w:hint="eastAsia"/>
          <w:szCs w:val="21"/>
          <w:lang w:bidi="ar"/>
        </w:rPr>
        <w:t>①本项目对残疾人福利性单位视同小型、微型企业，给予10%的价格扣除，用扣除后的价格参与评审。</w:t>
      </w:r>
    </w:p>
    <w:p w:rsidR="00A670CC" w:rsidRPr="009B02B3" w:rsidRDefault="005205C7">
      <w:pPr>
        <w:tabs>
          <w:tab w:val="left" w:pos="2850"/>
          <w:tab w:val="center" w:pos="4153"/>
        </w:tabs>
        <w:spacing w:line="331" w:lineRule="auto"/>
        <w:ind w:firstLine="480"/>
        <w:rPr>
          <w:rFonts w:asciiTheme="minorEastAsia" w:hAnsiTheme="minorEastAsia" w:cs="宋体"/>
          <w:szCs w:val="21"/>
          <w:lang w:bidi="ar"/>
        </w:rPr>
      </w:pPr>
      <w:r w:rsidRPr="009B02B3">
        <w:rPr>
          <w:rFonts w:asciiTheme="minorEastAsia" w:hAnsiTheme="minorEastAsia" w:cs="宋体" w:hint="eastAsia"/>
          <w:szCs w:val="21"/>
          <w:lang w:bidi="ar"/>
        </w:rPr>
        <w:t>②残疾人福利单位需按照采购文件的要求提供《残疾人福利性单位声明函》。</w:t>
      </w:r>
    </w:p>
    <w:p w:rsidR="00A670CC" w:rsidRPr="009B02B3" w:rsidRDefault="005205C7">
      <w:pPr>
        <w:tabs>
          <w:tab w:val="left" w:pos="2850"/>
          <w:tab w:val="center" w:pos="4153"/>
        </w:tabs>
        <w:spacing w:line="331" w:lineRule="auto"/>
        <w:ind w:firstLine="480"/>
        <w:rPr>
          <w:rFonts w:asciiTheme="minorEastAsia" w:hAnsiTheme="minorEastAsia" w:cs="宋体"/>
          <w:szCs w:val="21"/>
          <w:lang w:bidi="ar"/>
        </w:rPr>
      </w:pPr>
      <w:r w:rsidRPr="009B02B3">
        <w:rPr>
          <w:rFonts w:asciiTheme="minorEastAsia" w:hAnsiTheme="minorEastAsia" w:cs="宋体" w:hint="eastAsia"/>
          <w:szCs w:val="21"/>
          <w:lang w:bidi="ar"/>
        </w:rPr>
        <w:t>③残疾人福利单位标准请参照《关于促进残疾人就业政府采购政策的通知》（财库〔2017〕141号）。</w:t>
      </w:r>
    </w:p>
    <w:p w:rsidR="00A670CC" w:rsidRPr="009B02B3" w:rsidRDefault="005205C7">
      <w:pPr>
        <w:tabs>
          <w:tab w:val="left" w:pos="2850"/>
          <w:tab w:val="center" w:pos="4153"/>
        </w:tabs>
        <w:spacing w:line="331" w:lineRule="auto"/>
        <w:ind w:firstLine="480"/>
        <w:rPr>
          <w:rFonts w:asciiTheme="minorEastAsia" w:hAnsiTheme="minorEastAsia" w:cs="宋体"/>
          <w:szCs w:val="21"/>
          <w:lang w:bidi="ar"/>
        </w:rPr>
      </w:pPr>
      <w:r w:rsidRPr="009B02B3">
        <w:rPr>
          <w:rFonts w:asciiTheme="minorEastAsia" w:hAnsiTheme="minorEastAsia" w:cs="宋体" w:hint="eastAsia"/>
          <w:szCs w:val="21"/>
          <w:lang w:bidi="ar"/>
        </w:rPr>
        <w:t>（3）监狱和戒毒企业价格扣除</w:t>
      </w:r>
    </w:p>
    <w:p w:rsidR="00A670CC" w:rsidRPr="009B02B3" w:rsidRDefault="005205C7">
      <w:pPr>
        <w:tabs>
          <w:tab w:val="left" w:pos="2850"/>
          <w:tab w:val="center" w:pos="4153"/>
        </w:tabs>
        <w:spacing w:line="331" w:lineRule="auto"/>
        <w:ind w:firstLine="480"/>
        <w:rPr>
          <w:rFonts w:asciiTheme="minorEastAsia" w:hAnsiTheme="minorEastAsia" w:cs="宋体"/>
          <w:szCs w:val="21"/>
          <w:lang w:bidi="ar"/>
        </w:rPr>
      </w:pPr>
      <w:r w:rsidRPr="009B02B3">
        <w:rPr>
          <w:rFonts w:asciiTheme="minorEastAsia" w:hAnsiTheme="minorEastAsia" w:cs="宋体" w:hint="eastAsia"/>
          <w:szCs w:val="21"/>
          <w:lang w:bidi="ar"/>
        </w:rPr>
        <w:t>①本项目对监狱和戒毒企业（简称监狱企业）视同小型、微型企业，给予10%的价格扣除，用扣除后的价格参与评审。</w:t>
      </w:r>
    </w:p>
    <w:p w:rsidR="00A670CC" w:rsidRPr="009B02B3" w:rsidRDefault="005205C7">
      <w:pPr>
        <w:tabs>
          <w:tab w:val="left" w:pos="2850"/>
          <w:tab w:val="center" w:pos="4153"/>
        </w:tabs>
        <w:spacing w:line="331" w:lineRule="auto"/>
        <w:ind w:firstLine="480"/>
        <w:rPr>
          <w:rFonts w:asciiTheme="minorEastAsia" w:hAnsiTheme="minorEastAsia" w:cs="宋体"/>
          <w:szCs w:val="21"/>
          <w:lang w:bidi="ar"/>
        </w:rPr>
      </w:pPr>
      <w:r w:rsidRPr="009B02B3">
        <w:rPr>
          <w:rFonts w:asciiTheme="minorEastAsia" w:hAnsiTheme="minorEastAsia" w:cs="宋体" w:hint="eastAsia"/>
          <w:szCs w:val="21"/>
          <w:lang w:bidi="ar"/>
        </w:rPr>
        <w:t>②监狱企业参加政府采购活动时，需提供由省级以上监狱管理局、戒毒管理局(含新疆生产建设兵团)出具的属于监狱企业的证明文件。供应商如不提供上述证明文件，价格将不做相应扣除。</w:t>
      </w:r>
    </w:p>
    <w:p w:rsidR="00A670CC" w:rsidRPr="009B02B3" w:rsidRDefault="005205C7">
      <w:pPr>
        <w:tabs>
          <w:tab w:val="left" w:pos="2850"/>
          <w:tab w:val="center" w:pos="4153"/>
        </w:tabs>
        <w:spacing w:line="331" w:lineRule="auto"/>
        <w:ind w:firstLine="480"/>
        <w:rPr>
          <w:rFonts w:asciiTheme="minorEastAsia" w:hAnsiTheme="minorEastAsia" w:cs="宋体"/>
          <w:szCs w:val="21"/>
          <w:lang w:bidi="ar"/>
        </w:rPr>
      </w:pPr>
      <w:r w:rsidRPr="009B02B3">
        <w:rPr>
          <w:rFonts w:asciiTheme="minorEastAsia" w:hAnsiTheme="minorEastAsia" w:cs="宋体" w:hint="eastAsia"/>
          <w:szCs w:val="21"/>
          <w:lang w:bidi="ar"/>
        </w:rPr>
        <w:t>③监狱企业标准请参照《关于政府采购支持监狱企业发展有关问题的通知》（财库〔2014〕68号）。</w:t>
      </w:r>
    </w:p>
    <w:p w:rsidR="00A670CC" w:rsidRPr="009B02B3" w:rsidRDefault="005205C7">
      <w:pPr>
        <w:tabs>
          <w:tab w:val="left" w:pos="525"/>
          <w:tab w:val="left" w:pos="945"/>
        </w:tabs>
        <w:spacing w:line="331" w:lineRule="auto"/>
        <w:ind w:firstLine="480"/>
        <w:rPr>
          <w:rFonts w:asciiTheme="minorEastAsia" w:hAnsiTheme="minorEastAsia" w:cs="Times New Roman"/>
          <w:bCs/>
          <w:szCs w:val="21"/>
        </w:rPr>
      </w:pPr>
      <w:r w:rsidRPr="009B02B3">
        <w:rPr>
          <w:rFonts w:asciiTheme="minorEastAsia" w:hAnsiTheme="minorEastAsia" w:cs="宋体" w:hint="eastAsia"/>
          <w:szCs w:val="21"/>
          <w:lang w:bidi="ar"/>
        </w:rPr>
        <w:t>（4）残疾人福利单位、监狱企业属于小型、微型企业的，不重复享受政策。</w:t>
      </w:r>
    </w:p>
    <w:p w:rsidR="00A670CC" w:rsidRPr="009B02B3" w:rsidRDefault="005205C7">
      <w:pPr>
        <w:tabs>
          <w:tab w:val="left" w:pos="525"/>
          <w:tab w:val="left" w:pos="945"/>
        </w:tabs>
        <w:spacing w:line="331" w:lineRule="auto"/>
        <w:ind w:firstLine="480"/>
        <w:rPr>
          <w:rFonts w:asciiTheme="minorEastAsia" w:hAnsiTheme="minorEastAsia" w:cs="Times New Roman"/>
          <w:bCs/>
          <w:szCs w:val="21"/>
        </w:rPr>
      </w:pPr>
      <w:r w:rsidRPr="009B02B3">
        <w:rPr>
          <w:rFonts w:asciiTheme="minorEastAsia" w:hAnsiTheme="minorEastAsia" w:cs="Times New Roman" w:hint="eastAsia"/>
          <w:bCs/>
          <w:szCs w:val="21"/>
        </w:rPr>
        <w:t>36.2绿色采购</w:t>
      </w:r>
    </w:p>
    <w:p w:rsidR="00A670CC" w:rsidRPr="009B02B3" w:rsidRDefault="005205C7">
      <w:pPr>
        <w:tabs>
          <w:tab w:val="left" w:pos="525"/>
          <w:tab w:val="left" w:pos="945"/>
        </w:tabs>
        <w:spacing w:line="331" w:lineRule="auto"/>
        <w:ind w:firstLine="480"/>
        <w:rPr>
          <w:rFonts w:asciiTheme="minorEastAsia" w:hAnsiTheme="minorEastAsia" w:cs="Times New Roman"/>
          <w:bCs/>
          <w:szCs w:val="21"/>
        </w:rPr>
      </w:pPr>
      <w:r w:rsidRPr="009B02B3">
        <w:rPr>
          <w:rFonts w:asciiTheme="minorEastAsia" w:hAnsiTheme="minorEastAsia" w:cs="Times New Roman" w:hint="eastAsia"/>
          <w:bCs/>
          <w:szCs w:val="21"/>
        </w:rPr>
        <w:t>根据《关于调整优化节能产品、环境标志产品政府采购执行机制的通知》</w:t>
      </w:r>
    </w:p>
    <w:p w:rsidR="00A670CC" w:rsidRPr="009B02B3" w:rsidRDefault="005205C7">
      <w:pPr>
        <w:tabs>
          <w:tab w:val="left" w:pos="525"/>
          <w:tab w:val="left" w:pos="945"/>
        </w:tabs>
        <w:spacing w:line="331" w:lineRule="auto"/>
        <w:ind w:firstLine="480"/>
        <w:rPr>
          <w:rFonts w:asciiTheme="minorEastAsia" w:hAnsiTheme="minorEastAsia" w:cs="Times New Roman"/>
          <w:bCs/>
          <w:szCs w:val="21"/>
        </w:rPr>
      </w:pPr>
      <w:r w:rsidRPr="009B02B3">
        <w:rPr>
          <w:rFonts w:asciiTheme="minorEastAsia" w:hAnsiTheme="minorEastAsia" w:cs="Times New Roman" w:hint="eastAsia"/>
          <w:bCs/>
          <w:szCs w:val="21"/>
        </w:rPr>
        <w:t>（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w:t>
      </w:r>
      <w:bookmarkStart w:id="45" w:name="OLE_LINK5"/>
      <w:r w:rsidRPr="009B02B3">
        <w:rPr>
          <w:rFonts w:asciiTheme="minorEastAsia" w:hAnsiTheme="minorEastAsia" w:cs="Times New Roman" w:hint="eastAsia"/>
          <w:bCs/>
          <w:szCs w:val="21"/>
        </w:rPr>
        <w:t>证书原件扫描件</w:t>
      </w:r>
      <w:bookmarkEnd w:id="45"/>
      <w:r w:rsidRPr="009B02B3">
        <w:rPr>
          <w:rFonts w:asciiTheme="minorEastAsia" w:hAnsiTheme="minorEastAsia" w:cs="Times New Roman" w:hint="eastAsia"/>
          <w:bCs/>
          <w:szCs w:val="21"/>
        </w:rPr>
        <w:t>，否则视为未实质性投标。</w:t>
      </w:r>
    </w:p>
    <w:p w:rsidR="00A670CC" w:rsidRPr="009B02B3" w:rsidRDefault="005205C7">
      <w:pPr>
        <w:tabs>
          <w:tab w:val="left" w:pos="525"/>
          <w:tab w:val="left" w:pos="945"/>
        </w:tabs>
        <w:spacing w:line="331" w:lineRule="auto"/>
        <w:ind w:firstLine="480"/>
        <w:rPr>
          <w:rFonts w:asciiTheme="minorEastAsia" w:hAnsiTheme="minorEastAsia" w:cs="Times New Roman"/>
          <w:bCs/>
          <w:szCs w:val="21"/>
        </w:rPr>
      </w:pPr>
      <w:r w:rsidRPr="009B02B3">
        <w:rPr>
          <w:rFonts w:asciiTheme="minorEastAsia" w:hAnsiTheme="minorEastAsia" w:cs="Times New Roman" w:hint="eastAsia"/>
          <w:bCs/>
          <w:szCs w:val="21"/>
        </w:rPr>
        <w:t>36.3落实《商品包装政府采购需求标准（试行）》《快递包装政府采购需求标准（试行）》的相关政策，商品包装和快递包装应符合文件要求。</w:t>
      </w:r>
    </w:p>
    <w:p w:rsidR="00721416" w:rsidRPr="009B02B3" w:rsidRDefault="005205C7" w:rsidP="00721416">
      <w:pPr>
        <w:tabs>
          <w:tab w:val="left" w:pos="525"/>
          <w:tab w:val="left" w:pos="945"/>
        </w:tabs>
        <w:spacing w:line="331" w:lineRule="auto"/>
        <w:ind w:firstLine="480"/>
        <w:rPr>
          <w:rFonts w:asciiTheme="minorEastAsia" w:hAnsiTheme="minorEastAsia" w:cs="Times New Roman"/>
          <w:bCs/>
          <w:szCs w:val="21"/>
        </w:rPr>
      </w:pPr>
      <w:r w:rsidRPr="009B02B3">
        <w:rPr>
          <w:rFonts w:asciiTheme="minorEastAsia" w:hAnsiTheme="minorEastAsia" w:cs="Times New Roman" w:hint="eastAsia"/>
          <w:bCs/>
          <w:szCs w:val="21"/>
        </w:rPr>
        <w:t>36.4按照《绿色数据中心政府采购需求标准(试行)》（财库〔2023〕7号）文件要求执行。</w:t>
      </w:r>
    </w:p>
    <w:p w:rsidR="00A670CC" w:rsidRPr="009B02B3" w:rsidRDefault="005205C7" w:rsidP="00721416">
      <w:pPr>
        <w:tabs>
          <w:tab w:val="left" w:pos="525"/>
          <w:tab w:val="left" w:pos="945"/>
        </w:tabs>
        <w:spacing w:line="331" w:lineRule="auto"/>
        <w:ind w:firstLine="480"/>
        <w:rPr>
          <w:rFonts w:asciiTheme="minorEastAsia" w:hAnsiTheme="minorEastAsia" w:cs="Times New Roman"/>
          <w:b/>
          <w:szCs w:val="21"/>
        </w:rPr>
      </w:pPr>
      <w:r w:rsidRPr="009B02B3">
        <w:rPr>
          <w:rFonts w:asciiTheme="minorEastAsia" w:hAnsiTheme="minorEastAsia" w:cs="Times New Roman" w:hint="eastAsia"/>
          <w:b/>
          <w:bCs/>
          <w:szCs w:val="21"/>
        </w:rPr>
        <w:t>36.5</w:t>
      </w:r>
      <w:r w:rsidRPr="009B02B3">
        <w:rPr>
          <w:rFonts w:asciiTheme="minorEastAsia" w:hAnsiTheme="minorEastAsia" w:cs="Times New Roman" w:hint="eastAsia"/>
          <w:b/>
          <w:szCs w:val="21"/>
        </w:rPr>
        <w:t>关于异常低价的审查</w:t>
      </w:r>
    </w:p>
    <w:p w:rsidR="00A670CC" w:rsidRPr="009B02B3" w:rsidRDefault="005205C7">
      <w:pPr>
        <w:spacing w:line="331" w:lineRule="auto"/>
        <w:ind w:left="-2" w:firstLine="460"/>
        <w:rPr>
          <w:rFonts w:asciiTheme="minorEastAsia" w:hAnsiTheme="minorEastAsia"/>
          <w:b/>
          <w:szCs w:val="21"/>
        </w:rPr>
      </w:pPr>
      <w:r w:rsidRPr="009B02B3">
        <w:rPr>
          <w:rFonts w:asciiTheme="minorEastAsia" w:hAnsiTheme="minorEastAsia" w:hint="eastAsia"/>
          <w:b/>
          <w:szCs w:val="21"/>
        </w:rPr>
        <w:t>《财政部关于推动解决政府采购异常低价问题的通知》（财库〔2026〕2号）、苏财购《2026》36号</w:t>
      </w:r>
    </w:p>
    <w:p w:rsidR="00A670CC" w:rsidRPr="009B02B3" w:rsidRDefault="005205C7">
      <w:pPr>
        <w:spacing w:line="331" w:lineRule="auto"/>
        <w:ind w:left="-2" w:firstLine="460"/>
        <w:rPr>
          <w:rFonts w:asciiTheme="minorEastAsia" w:hAnsiTheme="minorEastAsia"/>
          <w:b/>
          <w:szCs w:val="21"/>
        </w:rPr>
      </w:pPr>
      <w:r w:rsidRPr="009B02B3">
        <w:rPr>
          <w:rFonts w:asciiTheme="minorEastAsia" w:hAnsiTheme="minorEastAsia" w:hint="eastAsia"/>
          <w:b/>
          <w:szCs w:val="21"/>
        </w:rPr>
        <w:t>1.评审中出现下列情形之一的，评审委员会将启动异常低价投标（响应）审查程序：</w:t>
      </w:r>
    </w:p>
    <w:p w:rsidR="00A670CC" w:rsidRPr="009B02B3" w:rsidRDefault="005205C7">
      <w:pPr>
        <w:spacing w:line="331" w:lineRule="auto"/>
        <w:ind w:left="-2" w:firstLine="460"/>
        <w:rPr>
          <w:rFonts w:asciiTheme="minorEastAsia" w:hAnsiTheme="minorEastAsia"/>
          <w:b/>
          <w:szCs w:val="21"/>
        </w:rPr>
      </w:pPr>
      <w:r w:rsidRPr="009B02B3">
        <w:rPr>
          <w:rFonts w:asciiTheme="minorEastAsia" w:hAnsiTheme="minorEastAsia" w:hint="eastAsia"/>
          <w:b/>
          <w:szCs w:val="21"/>
        </w:rPr>
        <w:t>①投标（响应）报价低于全部通过符合性审查供应商投标（响应）报价平均值50%的，即投标（响应）报价&lt;全部通过符合性审查供应商投标（响应）报价平均值</w:t>
      </w:r>
      <w:bookmarkStart w:id="46" w:name="OLE_LINK23"/>
      <w:r w:rsidRPr="009B02B3">
        <w:rPr>
          <w:rFonts w:asciiTheme="minorEastAsia" w:hAnsiTheme="minorEastAsia" w:hint="eastAsia"/>
          <w:b/>
          <w:szCs w:val="21"/>
        </w:rPr>
        <w:t>×</w:t>
      </w:r>
      <w:bookmarkEnd w:id="46"/>
      <w:r w:rsidRPr="009B02B3">
        <w:rPr>
          <w:rFonts w:asciiTheme="minorEastAsia" w:hAnsiTheme="minorEastAsia" w:hint="eastAsia"/>
          <w:b/>
          <w:szCs w:val="21"/>
        </w:rPr>
        <w:t>50%；</w:t>
      </w:r>
    </w:p>
    <w:p w:rsidR="00A670CC" w:rsidRPr="009B02B3" w:rsidRDefault="005205C7">
      <w:pPr>
        <w:spacing w:line="331" w:lineRule="auto"/>
        <w:ind w:left="-2" w:firstLine="460"/>
        <w:rPr>
          <w:rFonts w:asciiTheme="minorEastAsia" w:hAnsiTheme="minorEastAsia"/>
          <w:b/>
          <w:szCs w:val="21"/>
        </w:rPr>
      </w:pPr>
      <w:r w:rsidRPr="009B02B3">
        <w:rPr>
          <w:rFonts w:asciiTheme="minorEastAsia" w:hAnsiTheme="minorEastAsia" w:hint="eastAsia"/>
          <w:b/>
          <w:szCs w:val="21"/>
        </w:rPr>
        <w:t>②投标（响应）报价低于通过符合性审查的次低报价供应商投标（响应）报价50%的，即投标（响应）报价&lt;通过符合性审查的次低报价供应商投标（响应）报价×50%；</w:t>
      </w:r>
    </w:p>
    <w:p w:rsidR="00A670CC" w:rsidRPr="009B02B3" w:rsidRDefault="005205C7">
      <w:pPr>
        <w:spacing w:line="331" w:lineRule="auto"/>
        <w:ind w:left="-2" w:firstLine="460"/>
        <w:rPr>
          <w:rFonts w:asciiTheme="minorEastAsia" w:hAnsiTheme="minorEastAsia"/>
          <w:b/>
          <w:szCs w:val="21"/>
        </w:rPr>
      </w:pPr>
      <w:r w:rsidRPr="009B02B3">
        <w:rPr>
          <w:rFonts w:asciiTheme="minorEastAsia" w:hAnsiTheme="minorEastAsia" w:hint="eastAsia"/>
          <w:b/>
          <w:szCs w:val="21"/>
        </w:rPr>
        <w:t>③投标（响应）报价低于采购项目最高限价50%的，即投标（响应）报价&lt;采购项目最高限价×50%；</w:t>
      </w:r>
    </w:p>
    <w:p w:rsidR="00A670CC" w:rsidRPr="009B02B3" w:rsidRDefault="005205C7">
      <w:pPr>
        <w:spacing w:line="331" w:lineRule="auto"/>
        <w:ind w:left="-2" w:firstLine="460"/>
        <w:rPr>
          <w:rFonts w:asciiTheme="minorEastAsia" w:hAnsiTheme="minorEastAsia"/>
          <w:b/>
          <w:szCs w:val="21"/>
        </w:rPr>
      </w:pPr>
      <w:r w:rsidRPr="009B02B3">
        <w:rPr>
          <w:rFonts w:asciiTheme="minorEastAsia" w:hAnsiTheme="minorEastAsia" w:hint="eastAsia"/>
          <w:b/>
          <w:szCs w:val="21"/>
        </w:rPr>
        <w:lastRenderedPageBreak/>
        <w:t>④评审委员会基于专业判断，认为供应商报价过低，有可能影响产品质量或者不能诚信履约的其他情形。</w:t>
      </w:r>
    </w:p>
    <w:p w:rsidR="00A670CC" w:rsidRPr="009B02B3" w:rsidRDefault="005205C7">
      <w:pPr>
        <w:spacing w:line="331" w:lineRule="auto"/>
        <w:ind w:left="-2" w:firstLine="460"/>
        <w:rPr>
          <w:rFonts w:asciiTheme="minorEastAsia" w:hAnsiTheme="minorEastAsia"/>
          <w:b/>
          <w:szCs w:val="21"/>
        </w:rPr>
      </w:pPr>
      <w:r w:rsidRPr="009B02B3">
        <w:rPr>
          <w:rFonts w:asciiTheme="minorEastAsia" w:hAnsiTheme="minorEastAsia" w:hint="eastAsia"/>
          <w:b/>
          <w:szCs w:val="21"/>
        </w:rPr>
        <w:t>2.评审委员会启动异常低价投标（响应）审查后，属于前述第①项至第④项情形的，应当要求相关供应商在评审现场合理的时间内对投标（响应）价格</w:t>
      </w:r>
      <w:proofErr w:type="gramStart"/>
      <w:r w:rsidRPr="009B02B3">
        <w:rPr>
          <w:rFonts w:asciiTheme="minorEastAsia" w:hAnsiTheme="minorEastAsia" w:hint="eastAsia"/>
          <w:b/>
          <w:szCs w:val="21"/>
        </w:rPr>
        <w:t>作出</w:t>
      </w:r>
      <w:proofErr w:type="gramEnd"/>
      <w:r w:rsidRPr="009B02B3">
        <w:rPr>
          <w:rFonts w:asciiTheme="minorEastAsia" w:hAnsiTheme="minorEastAsia" w:hint="eastAsia"/>
          <w:b/>
          <w:szCs w:val="21"/>
        </w:rPr>
        <w:t>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rsidR="00A670CC" w:rsidRPr="009B02B3" w:rsidRDefault="005205C7">
      <w:pPr>
        <w:tabs>
          <w:tab w:val="left" w:pos="900"/>
        </w:tabs>
        <w:spacing w:line="331" w:lineRule="auto"/>
        <w:ind w:firstLine="422"/>
        <w:rPr>
          <w:rFonts w:asciiTheme="minorEastAsia" w:hAnsiTheme="minorEastAsia" w:cs="Times New Roman"/>
          <w:b/>
          <w:szCs w:val="21"/>
        </w:rPr>
      </w:pPr>
      <w:r w:rsidRPr="009B02B3">
        <w:rPr>
          <w:rFonts w:asciiTheme="minorEastAsia" w:hAnsiTheme="minorEastAsia" w:hint="eastAsia"/>
          <w:b/>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A670CC" w:rsidRPr="009B02B3" w:rsidRDefault="005205C7">
      <w:pPr>
        <w:tabs>
          <w:tab w:val="left" w:pos="900"/>
        </w:tabs>
        <w:spacing w:line="331" w:lineRule="auto"/>
        <w:ind w:firstLine="422"/>
        <w:rPr>
          <w:rFonts w:asciiTheme="minorEastAsia" w:hAnsiTheme="minorEastAsia" w:cs="Times New Roman"/>
          <w:b/>
          <w:szCs w:val="21"/>
        </w:rPr>
      </w:pPr>
      <w:r w:rsidRPr="009B02B3">
        <w:rPr>
          <w:rFonts w:asciiTheme="minorEastAsia" w:hAnsiTheme="minorEastAsia" w:cs="Times New Roman" w:hint="eastAsia"/>
          <w:b/>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A670CC" w:rsidRPr="009B02B3" w:rsidRDefault="005205C7">
      <w:pPr>
        <w:tabs>
          <w:tab w:val="left" w:pos="900"/>
        </w:tabs>
        <w:spacing w:line="331" w:lineRule="auto"/>
        <w:ind w:firstLine="422"/>
        <w:rPr>
          <w:rFonts w:asciiTheme="minorEastAsia" w:hAnsiTheme="minorEastAsia" w:cs="Times New Roman"/>
          <w:b/>
          <w:szCs w:val="21"/>
        </w:rPr>
      </w:pPr>
      <w:r w:rsidRPr="009B02B3">
        <w:rPr>
          <w:rFonts w:asciiTheme="minorEastAsia" w:hAnsiTheme="minorEastAsia" w:cs="Times New Roman" w:hint="eastAsia"/>
          <w:b/>
          <w:szCs w:val="21"/>
        </w:rPr>
        <w:t>异常低价投标(响应)审查的启动原因、审查意见和审查结果应当在评审报告中记录，并随供应商提供的相关书面说明及证明材料，以及评审委员会有关互联网浏览、查询历史一并归档。</w:t>
      </w:r>
    </w:p>
    <w:p w:rsidR="00A670CC" w:rsidRPr="009B02B3" w:rsidRDefault="005205C7">
      <w:pPr>
        <w:spacing w:line="331" w:lineRule="auto"/>
        <w:ind w:firstLine="480"/>
        <w:rPr>
          <w:rFonts w:asciiTheme="minorEastAsia" w:hAnsiTheme="minorEastAsia" w:cs="宋体"/>
          <w:b/>
          <w:bCs/>
          <w:szCs w:val="21"/>
        </w:rPr>
      </w:pPr>
      <w:r w:rsidRPr="009B02B3">
        <w:rPr>
          <w:rFonts w:asciiTheme="minorEastAsia" w:hAnsiTheme="minorEastAsia" w:cs="宋体" w:hint="eastAsia"/>
          <w:b/>
          <w:bCs/>
          <w:szCs w:val="21"/>
        </w:rPr>
        <w:t>36.6采购本国产品的支持政策</w:t>
      </w:r>
    </w:p>
    <w:p w:rsidR="00A670CC" w:rsidRPr="009B02B3" w:rsidRDefault="005205C7">
      <w:pPr>
        <w:spacing w:line="331" w:lineRule="auto"/>
        <w:ind w:firstLine="480"/>
        <w:rPr>
          <w:rFonts w:asciiTheme="minorEastAsia" w:hAnsiTheme="minorEastAsia" w:cs="宋体"/>
          <w:szCs w:val="21"/>
        </w:rPr>
      </w:pPr>
      <w:bookmarkStart w:id="47" w:name="OLE_LINK97"/>
      <w:r w:rsidRPr="009B02B3">
        <w:rPr>
          <w:rFonts w:asciiTheme="minorEastAsia" w:hAnsiTheme="minorEastAsia" w:cs="宋体" w:hint="eastAsia"/>
          <w:szCs w:val="21"/>
        </w:rPr>
        <w:t>36.6.</w:t>
      </w:r>
      <w:bookmarkEnd w:id="47"/>
      <w:r w:rsidRPr="009B02B3">
        <w:rPr>
          <w:rFonts w:asciiTheme="minorEastAsia" w:hAnsiTheme="minorEastAsia" w:cs="宋体" w:hint="eastAsia"/>
          <w:szCs w:val="21"/>
        </w:rPr>
        <w:t>1本项目政府采购活动中既有本国产品又有非本国产品参与竞争的，依法对本国产品给予价格评审优惠，对本国产品的报价给予</w:t>
      </w:r>
      <w:r w:rsidRPr="009B02B3">
        <w:rPr>
          <w:rFonts w:asciiTheme="minorEastAsia" w:hAnsiTheme="minorEastAsia" w:cs="宋体" w:hint="eastAsia"/>
          <w:szCs w:val="21"/>
          <w:u w:val="single"/>
        </w:rPr>
        <w:t xml:space="preserve"> 20% </w:t>
      </w:r>
      <w:r w:rsidRPr="009B02B3">
        <w:rPr>
          <w:rFonts w:asciiTheme="minorEastAsia" w:hAnsiTheme="minorEastAsia" w:cs="宋体" w:hint="eastAsia"/>
          <w:szCs w:val="21"/>
        </w:rPr>
        <w:t>的价格扣除，用扣除后的价格参与评审。</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36.6.2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sidRPr="009B02B3">
        <w:rPr>
          <w:rFonts w:asciiTheme="minorEastAsia" w:hAnsiTheme="minorEastAsia" w:cs="宋体" w:hint="eastAsia"/>
          <w:szCs w:val="21"/>
          <w:u w:val="single"/>
        </w:rPr>
        <w:t xml:space="preserve"> 20% </w:t>
      </w:r>
      <w:r w:rsidRPr="009B02B3">
        <w:rPr>
          <w:rFonts w:asciiTheme="minorEastAsia" w:hAnsiTheme="minorEastAsia" w:cs="宋体" w:hint="eastAsia"/>
          <w:szCs w:val="21"/>
        </w:rPr>
        <w:t>的价格扣除，用扣除后的价格参与评审。供应商未填写比例数值，或比例数值未达到80%的，将不享受本国产品价格评审优惠。</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36.6.3供应商需按照招标文件的要求提供《关于符合本国产品标准的声明函》（以下简称《声明函》），如不提供将不享受本国产品价格评审优惠。</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36.6.4供应商需在《声明函》中逐一、准确填写产品名称、厂名、生产厂址三项信息，三项信息中任意一项未填写的视为该项产品不符合本国产品标准，不享受本国产品价格评审优惠。</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36.6.5评标过程中，如发现供应商在《声明函》内容含义不明确、同类事项与投标（响应）文件表述不一致或者有明显文字错误等情况的，评标委员会应当以书面形式要求供应商</w:t>
      </w:r>
      <w:proofErr w:type="gramStart"/>
      <w:r w:rsidRPr="009B02B3">
        <w:rPr>
          <w:rFonts w:asciiTheme="minorEastAsia" w:hAnsiTheme="minorEastAsia" w:cs="宋体" w:hint="eastAsia"/>
          <w:szCs w:val="21"/>
        </w:rPr>
        <w:t>作出</w:t>
      </w:r>
      <w:proofErr w:type="gramEnd"/>
      <w:r w:rsidRPr="009B02B3">
        <w:rPr>
          <w:rFonts w:asciiTheme="minorEastAsia" w:hAnsiTheme="minorEastAsia" w:cs="宋体" w:hint="eastAsia"/>
          <w:szCs w:val="21"/>
        </w:rPr>
        <w:t>必要的澄清、说明或者补正。经澄清、说明或者补正的《声明函》仍然不符合《</w:t>
      </w:r>
      <w:bookmarkStart w:id="48" w:name="OLE_LINK2"/>
      <w:r w:rsidRPr="009B02B3">
        <w:rPr>
          <w:rFonts w:asciiTheme="minorEastAsia" w:hAnsiTheme="minorEastAsia" w:cs="宋体" w:hint="eastAsia"/>
          <w:szCs w:val="21"/>
        </w:rPr>
        <w:t>国务院办公厅关于在政府采购中实施本国产品标准及相关政策的通知</w:t>
      </w:r>
      <w:bookmarkEnd w:id="48"/>
      <w:r w:rsidRPr="009B02B3">
        <w:rPr>
          <w:rFonts w:asciiTheme="minorEastAsia" w:hAnsiTheme="minorEastAsia" w:cs="宋体" w:hint="eastAsia"/>
          <w:szCs w:val="21"/>
        </w:rPr>
        <w:t>》（国办发〔2025〕34号）和招标文件规定的，供应商提供的相关产品视为不符合本国产品标准。</w:t>
      </w:r>
    </w:p>
    <w:p w:rsidR="00A670CC" w:rsidRPr="009B02B3" w:rsidRDefault="005205C7">
      <w:pPr>
        <w:tabs>
          <w:tab w:val="left" w:pos="900"/>
        </w:tabs>
        <w:spacing w:line="331" w:lineRule="auto"/>
        <w:ind w:firstLine="420"/>
        <w:rPr>
          <w:rFonts w:asciiTheme="minorEastAsia" w:hAnsiTheme="minorEastAsia" w:cs="Times New Roman"/>
          <w:bCs/>
          <w:szCs w:val="21"/>
        </w:rPr>
      </w:pPr>
      <w:r w:rsidRPr="009B02B3">
        <w:rPr>
          <w:rFonts w:asciiTheme="minorEastAsia" w:hAnsiTheme="minorEastAsia" w:cs="Times New Roman" w:hint="eastAsia"/>
          <w:bCs/>
          <w:szCs w:val="21"/>
        </w:rPr>
        <w:t>注：本项目对采购本国产品给予政策支持；适用本国产品标准的货物具体是指《政府采购品目分类目录》中的货物类产品，但不包括其中的房屋和构筑物，文物和陈列品，图书和档案，特</w:t>
      </w:r>
      <w:r w:rsidRPr="009B02B3">
        <w:rPr>
          <w:rFonts w:asciiTheme="minorEastAsia" w:hAnsiTheme="minorEastAsia" w:cs="Times New Roman" w:hint="eastAsia"/>
          <w:bCs/>
          <w:szCs w:val="21"/>
        </w:rPr>
        <w:lastRenderedPageBreak/>
        <w:t>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A670CC" w:rsidRPr="009B02B3" w:rsidRDefault="001668E8">
      <w:pPr>
        <w:tabs>
          <w:tab w:val="left" w:pos="900"/>
        </w:tabs>
        <w:spacing w:line="331" w:lineRule="auto"/>
        <w:ind w:firstLine="420"/>
        <w:rPr>
          <w:rFonts w:asciiTheme="minorEastAsia" w:hAnsiTheme="minorEastAsia" w:cs="Times New Roman"/>
          <w:bCs/>
          <w:szCs w:val="21"/>
        </w:rPr>
      </w:pPr>
      <w:r w:rsidRPr="009B02B3">
        <w:rPr>
          <w:rFonts w:asciiTheme="minorEastAsia" w:hAnsiTheme="minorEastAsia" w:cs="宋体" w:hint="eastAsia"/>
          <w:b/>
          <w:bCs/>
          <w:i/>
          <w:iCs/>
          <w:szCs w:val="21"/>
          <w:u w:val="single"/>
        </w:rPr>
        <w:t>特别提醒：本项目不适用“采购本国产品的支持政策” ！</w:t>
      </w:r>
    </w:p>
    <w:p w:rsidR="00A670CC" w:rsidRPr="009B02B3" w:rsidRDefault="005205C7">
      <w:pPr>
        <w:pStyle w:val="2"/>
        <w:spacing w:before="0" w:after="0" w:line="331" w:lineRule="auto"/>
        <w:rPr>
          <w:rFonts w:asciiTheme="minorEastAsia" w:eastAsiaTheme="minorEastAsia" w:hAnsiTheme="minorEastAsia" w:cstheme="minorEastAsia"/>
          <w:b w:val="0"/>
          <w:sz w:val="21"/>
          <w:szCs w:val="21"/>
        </w:rPr>
      </w:pPr>
      <w:r w:rsidRPr="009B02B3">
        <w:rPr>
          <w:rFonts w:asciiTheme="minorEastAsia" w:eastAsiaTheme="minorEastAsia" w:hAnsiTheme="minorEastAsia" w:cstheme="minorEastAsia" w:hint="eastAsia"/>
          <w:b w:val="0"/>
          <w:sz w:val="21"/>
          <w:szCs w:val="21"/>
        </w:rPr>
        <w:t>十、其他事项</w:t>
      </w:r>
    </w:p>
    <w:p w:rsidR="00A670CC" w:rsidRPr="009B02B3" w:rsidRDefault="005205C7">
      <w:pPr>
        <w:spacing w:line="331" w:lineRule="auto"/>
        <w:ind w:firstLine="480"/>
        <w:rPr>
          <w:rFonts w:asciiTheme="minorEastAsia" w:hAnsiTheme="minorEastAsia" w:cs="宋体"/>
          <w:b/>
          <w:bCs/>
          <w:i/>
          <w:iCs/>
          <w:szCs w:val="21"/>
          <w:u w:val="single"/>
        </w:rPr>
      </w:pPr>
      <w:r w:rsidRPr="009B02B3">
        <w:rPr>
          <w:rFonts w:ascii="宋体" w:eastAsia="宋体" w:hAnsi="宋体" w:cs="宋体" w:hint="eastAsia"/>
          <w:b/>
          <w:bCs/>
          <w:i/>
          <w:iCs/>
          <w:szCs w:val="21"/>
          <w:u w:val="single"/>
        </w:rPr>
        <w:t>★</w:t>
      </w:r>
      <w:r w:rsidRPr="009B02B3">
        <w:rPr>
          <w:rFonts w:asciiTheme="minorEastAsia" w:hAnsiTheme="minorEastAsia" w:cs="宋体" w:hint="eastAsia"/>
          <w:b/>
          <w:bCs/>
          <w:i/>
          <w:iCs/>
          <w:szCs w:val="21"/>
          <w:u w:val="single"/>
        </w:rPr>
        <w:t>37.特别提醒：各投标人应充分考虑个别</w:t>
      </w:r>
      <w:proofErr w:type="gramStart"/>
      <w:r w:rsidRPr="009B02B3">
        <w:rPr>
          <w:rFonts w:asciiTheme="minorEastAsia" w:hAnsiTheme="minorEastAsia" w:cs="宋体" w:hint="eastAsia"/>
          <w:b/>
          <w:bCs/>
          <w:i/>
          <w:iCs/>
          <w:szCs w:val="21"/>
          <w:u w:val="single"/>
        </w:rPr>
        <w:t>反季食材供应</w:t>
      </w:r>
      <w:proofErr w:type="gramEnd"/>
      <w:r w:rsidRPr="009B02B3">
        <w:rPr>
          <w:rFonts w:asciiTheme="minorEastAsia" w:hAnsiTheme="minorEastAsia" w:cs="宋体" w:hint="eastAsia"/>
          <w:b/>
          <w:bCs/>
          <w:i/>
          <w:iCs/>
          <w:szCs w:val="21"/>
          <w:u w:val="single"/>
        </w:rPr>
        <w:t>以及原料市场价格波动、人力成本上涨等各种风险因素，充分评估、慎重报价！不得恶意低价投标，如因投标人恶意低价获得中标，在服务过程中无故放弃中标或不履约的，给采购人带来损失的，由</w:t>
      </w:r>
      <w:r w:rsidR="00721416" w:rsidRPr="009B02B3">
        <w:rPr>
          <w:rFonts w:asciiTheme="minorEastAsia" w:hAnsiTheme="minorEastAsia" w:cs="宋体" w:hint="eastAsia"/>
          <w:b/>
          <w:bCs/>
          <w:i/>
          <w:iCs/>
          <w:szCs w:val="21"/>
          <w:u w:val="single"/>
        </w:rPr>
        <w:t>中标人</w:t>
      </w:r>
      <w:r w:rsidRPr="009B02B3">
        <w:rPr>
          <w:rFonts w:asciiTheme="minorEastAsia" w:hAnsiTheme="minorEastAsia" w:cs="宋体" w:hint="eastAsia"/>
          <w:b/>
          <w:bCs/>
          <w:i/>
          <w:iCs/>
          <w:szCs w:val="21"/>
          <w:u w:val="single"/>
        </w:rPr>
        <w:t>承担赔偿责任。禁止其三年内参加采购人组织的所有采购活动，同时报财政主管部门进行处理。</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38.在发布中标公告之日起3日内，采购人有权对中标单位的所有与评标有关证明材料原件（包括企业和人员相关证书、业绩、报告等）进行核查，中标单位如有提供不实评审材料，弄虚作假者，取消中标资格，同时将报相关部门处理。</w:t>
      </w:r>
    </w:p>
    <w:p w:rsidR="00A670CC" w:rsidRPr="009B02B3" w:rsidRDefault="005205C7">
      <w:pPr>
        <w:spacing w:line="331" w:lineRule="auto"/>
        <w:ind w:firstLine="480"/>
        <w:rPr>
          <w:rFonts w:asciiTheme="minorEastAsia" w:hAnsiTheme="minorEastAsia" w:cstheme="minorEastAsia"/>
          <w:szCs w:val="21"/>
        </w:rPr>
      </w:pPr>
      <w:r w:rsidRPr="009B02B3">
        <w:rPr>
          <w:rFonts w:asciiTheme="minorEastAsia" w:hAnsiTheme="minorEastAsia" w:cs="宋体" w:hint="eastAsia"/>
          <w:szCs w:val="21"/>
        </w:rPr>
        <w:t>39.投标单位如有提供不实评审材料，弄虚作假者，一律作废标处理，该不良行为予以公示。</w:t>
      </w:r>
      <w:r w:rsidRPr="009B02B3">
        <w:rPr>
          <w:rFonts w:asciiTheme="minorEastAsia" w:hAnsiTheme="minorEastAsia" w:cstheme="minorEastAsia" w:hint="eastAsia"/>
          <w:szCs w:val="21"/>
        </w:rPr>
        <w:br w:type="page" w:clear="all"/>
      </w:r>
    </w:p>
    <w:p w:rsidR="00A670CC" w:rsidRPr="009B02B3" w:rsidRDefault="005205C7">
      <w:pPr>
        <w:pStyle w:val="1"/>
        <w:spacing w:before="156" w:after="156" w:line="360" w:lineRule="auto"/>
        <w:jc w:val="center"/>
        <w:rPr>
          <w:rFonts w:asciiTheme="minorEastAsia" w:hAnsiTheme="minorEastAsia" w:cstheme="minorEastAsia"/>
          <w:b w:val="0"/>
        </w:rPr>
      </w:pPr>
      <w:bookmarkStart w:id="49" w:name="_Toc155796358"/>
      <w:r w:rsidRPr="009B02B3">
        <w:rPr>
          <w:rFonts w:asciiTheme="minorEastAsia" w:hAnsiTheme="minorEastAsia" w:cstheme="minorEastAsia" w:hint="eastAsia"/>
          <w:b w:val="0"/>
        </w:rPr>
        <w:lastRenderedPageBreak/>
        <w:t>第三章  合同文本</w:t>
      </w:r>
      <w:bookmarkEnd w:id="49"/>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以下为采购人与中标人签订本项目合同的通用条款，中标人不得提出实质性的修改，关于专用条款将由采购人与中标人结合本项目具体情况协商后签订。</w:t>
      </w:r>
    </w:p>
    <w:p w:rsidR="00A670CC" w:rsidRPr="009B02B3" w:rsidRDefault="00A670CC">
      <w:pPr>
        <w:spacing w:line="331" w:lineRule="auto"/>
        <w:ind w:firstLine="480"/>
        <w:rPr>
          <w:rFonts w:asciiTheme="minorEastAsia" w:hAnsiTheme="minorEastAsia" w:cs="宋体"/>
          <w:bCs/>
          <w:szCs w:val="21"/>
        </w:rPr>
      </w:pPr>
    </w:p>
    <w:p w:rsidR="00A670CC" w:rsidRPr="009B02B3" w:rsidRDefault="00A670CC">
      <w:pPr>
        <w:spacing w:line="331" w:lineRule="auto"/>
        <w:ind w:firstLine="480"/>
        <w:rPr>
          <w:rFonts w:asciiTheme="minorEastAsia" w:hAnsiTheme="minorEastAsia" w:cs="宋体"/>
          <w:szCs w:val="21"/>
        </w:rPr>
      </w:pP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项目名称：                            项目编号：</w:t>
      </w:r>
    </w:p>
    <w:p w:rsidR="00A670CC" w:rsidRPr="009B02B3" w:rsidRDefault="005205C7">
      <w:pPr>
        <w:spacing w:line="331" w:lineRule="auto"/>
        <w:ind w:firstLine="480"/>
        <w:rPr>
          <w:rFonts w:asciiTheme="minorEastAsia" w:hAnsiTheme="minorEastAsia" w:cs="宋体"/>
          <w:szCs w:val="21"/>
          <w:u w:val="single"/>
        </w:rPr>
      </w:pPr>
      <w:r w:rsidRPr="009B02B3">
        <w:rPr>
          <w:rFonts w:asciiTheme="minorEastAsia" w:hAnsiTheme="minorEastAsia" w:cs="宋体" w:hint="eastAsia"/>
          <w:szCs w:val="21"/>
        </w:rPr>
        <w:t>甲方：（买方）</w:t>
      </w:r>
      <w:proofErr w:type="gramStart"/>
      <w:r w:rsidRPr="009B02B3">
        <w:rPr>
          <w:rFonts w:asciiTheme="minorEastAsia" w:hAnsiTheme="minorEastAsia" w:cs="宋体" w:hint="eastAsia"/>
          <w:szCs w:val="21"/>
          <w:u w:val="single"/>
        </w:rPr>
        <w:t xml:space="preserve">　　　　　　　　　　　</w:t>
      </w:r>
      <w:proofErr w:type="gramEnd"/>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乙方：（卖方）</w:t>
      </w:r>
      <w:proofErr w:type="gramStart"/>
      <w:r w:rsidRPr="009B02B3">
        <w:rPr>
          <w:rFonts w:asciiTheme="minorEastAsia" w:hAnsiTheme="minorEastAsia" w:cs="宋体" w:hint="eastAsia"/>
          <w:szCs w:val="21"/>
          <w:u w:val="single"/>
        </w:rPr>
        <w:t xml:space="preserve">　　　　　</w:t>
      </w:r>
      <w:proofErr w:type="gramEnd"/>
      <w:r w:rsidRPr="009B02B3">
        <w:rPr>
          <w:rFonts w:asciiTheme="minorEastAsia" w:hAnsiTheme="minorEastAsia" w:cs="宋体" w:hint="eastAsia"/>
          <w:szCs w:val="21"/>
          <w:u w:val="single"/>
        </w:rPr>
        <w:t xml:space="preserve">      　　</w:t>
      </w:r>
      <w:proofErr w:type="gramStart"/>
      <w:r w:rsidRPr="009B02B3">
        <w:rPr>
          <w:rFonts w:asciiTheme="minorEastAsia" w:hAnsiTheme="minorEastAsia" w:cs="宋体" w:hint="eastAsia"/>
          <w:szCs w:val="21"/>
          <w:u w:val="single"/>
        </w:rPr>
        <w:t xml:space="preserve">　</w:t>
      </w:r>
      <w:proofErr w:type="gramEnd"/>
    </w:p>
    <w:p w:rsidR="00A670CC" w:rsidRPr="009B02B3" w:rsidRDefault="00A670CC">
      <w:pPr>
        <w:spacing w:line="331" w:lineRule="auto"/>
        <w:ind w:firstLine="480"/>
        <w:rPr>
          <w:rFonts w:asciiTheme="minorEastAsia" w:hAnsiTheme="minorEastAsia" w:cs="宋体"/>
          <w:szCs w:val="21"/>
        </w:rPr>
      </w:pPr>
    </w:p>
    <w:p w:rsidR="00A670CC" w:rsidRPr="009B02B3" w:rsidRDefault="005205C7">
      <w:pPr>
        <w:spacing w:line="331" w:lineRule="auto"/>
        <w:ind w:firstLine="480"/>
        <w:rPr>
          <w:rFonts w:asciiTheme="minorEastAsia" w:hAnsiTheme="minorEastAsia" w:cs="宋体"/>
          <w:b/>
          <w:szCs w:val="21"/>
        </w:rPr>
      </w:pPr>
      <w:r w:rsidRPr="009B02B3">
        <w:rPr>
          <w:rFonts w:asciiTheme="minorEastAsia" w:hAnsiTheme="minorEastAsia" w:cs="宋体" w:hint="eastAsia"/>
          <w:szCs w:val="21"/>
        </w:rPr>
        <w:t>甲、乙双方根据</w:t>
      </w:r>
      <w:r w:rsidRPr="009B02B3">
        <w:rPr>
          <w:rFonts w:asciiTheme="minorEastAsia" w:hAnsiTheme="minorEastAsia" w:cs="宋体" w:hint="eastAsia"/>
          <w:szCs w:val="21"/>
          <w:u w:val="single"/>
        </w:rPr>
        <w:t xml:space="preserve">              </w:t>
      </w:r>
      <w:r w:rsidRPr="009B02B3">
        <w:rPr>
          <w:rFonts w:asciiTheme="minorEastAsia" w:hAnsiTheme="minorEastAsia" w:cs="宋体" w:hint="eastAsia"/>
          <w:szCs w:val="21"/>
        </w:rPr>
        <w:t>采购项目公开招标的结果，签署本合同。</w:t>
      </w:r>
    </w:p>
    <w:p w:rsidR="00A670CC" w:rsidRPr="009B02B3" w:rsidRDefault="005205C7">
      <w:pPr>
        <w:spacing w:line="331" w:lineRule="auto"/>
        <w:ind w:firstLine="482"/>
        <w:rPr>
          <w:rFonts w:asciiTheme="minorEastAsia" w:hAnsiTheme="minorEastAsia" w:cs="宋体"/>
          <w:b/>
          <w:szCs w:val="21"/>
        </w:rPr>
      </w:pPr>
      <w:r w:rsidRPr="009B02B3">
        <w:rPr>
          <w:rFonts w:asciiTheme="minorEastAsia" w:hAnsiTheme="minorEastAsia" w:cs="宋体" w:hint="eastAsia"/>
          <w:b/>
          <w:szCs w:val="21"/>
        </w:rPr>
        <w:t>一、货物内容</w:t>
      </w:r>
    </w:p>
    <w:p w:rsidR="00A670CC" w:rsidRPr="009B02B3" w:rsidRDefault="005205C7">
      <w:pPr>
        <w:spacing w:line="331" w:lineRule="auto"/>
        <w:ind w:firstLine="480"/>
        <w:rPr>
          <w:rFonts w:asciiTheme="minorEastAsia" w:hAnsiTheme="minorEastAsia" w:cs="宋体"/>
          <w:b/>
          <w:szCs w:val="21"/>
        </w:rPr>
      </w:pPr>
      <w:r w:rsidRPr="009B02B3">
        <w:rPr>
          <w:rFonts w:asciiTheme="minorEastAsia" w:hAnsiTheme="minorEastAsia" w:cs="宋体" w:hint="eastAsia"/>
          <w:szCs w:val="21"/>
        </w:rPr>
        <w:t>实际采购物资根据甲方提供的日常食品菜单为准，按实际供货量进行结算。</w:t>
      </w:r>
    </w:p>
    <w:p w:rsidR="00A670CC" w:rsidRPr="009B02B3" w:rsidRDefault="005205C7">
      <w:pPr>
        <w:spacing w:line="331" w:lineRule="auto"/>
        <w:ind w:firstLine="482"/>
        <w:rPr>
          <w:rFonts w:asciiTheme="minorEastAsia" w:hAnsiTheme="minorEastAsia" w:cs="宋体"/>
          <w:b/>
          <w:szCs w:val="21"/>
        </w:rPr>
      </w:pPr>
      <w:r w:rsidRPr="009B02B3">
        <w:rPr>
          <w:rFonts w:asciiTheme="minorEastAsia" w:hAnsiTheme="minorEastAsia" w:cs="宋体" w:hint="eastAsia"/>
          <w:b/>
          <w:szCs w:val="21"/>
        </w:rPr>
        <w:t>二、合同费率</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本合同费率为：</w:t>
      </w:r>
      <w:r w:rsidRPr="009B02B3">
        <w:rPr>
          <w:rFonts w:asciiTheme="minorEastAsia" w:hAnsiTheme="minorEastAsia" w:cs="宋体" w:hint="eastAsia"/>
          <w:szCs w:val="21"/>
          <w:u w:val="single"/>
        </w:rPr>
        <w:t xml:space="preserve">       </w:t>
      </w:r>
      <w:r w:rsidRPr="009B02B3">
        <w:rPr>
          <w:rFonts w:asciiTheme="minorEastAsia" w:hAnsiTheme="minorEastAsia" w:cs="宋体" w:hint="eastAsia"/>
          <w:szCs w:val="21"/>
        </w:rPr>
        <w:t>。</w:t>
      </w:r>
    </w:p>
    <w:p w:rsidR="00A670CC" w:rsidRPr="009B02B3" w:rsidRDefault="005205C7">
      <w:pPr>
        <w:spacing w:line="331" w:lineRule="auto"/>
        <w:ind w:firstLine="482"/>
        <w:rPr>
          <w:rFonts w:asciiTheme="minorEastAsia" w:hAnsiTheme="minorEastAsia" w:cs="宋体"/>
          <w:b/>
          <w:szCs w:val="21"/>
        </w:rPr>
      </w:pPr>
      <w:r w:rsidRPr="009B02B3">
        <w:rPr>
          <w:rFonts w:asciiTheme="minorEastAsia" w:hAnsiTheme="minorEastAsia" w:cs="宋体" w:hint="eastAsia"/>
          <w:b/>
          <w:szCs w:val="21"/>
        </w:rPr>
        <w:t>三、履约保证金</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lang w:val="zh-CN"/>
        </w:rPr>
        <w:t>履约保证金</w:t>
      </w:r>
      <w:r w:rsidRPr="009B02B3">
        <w:rPr>
          <w:rFonts w:asciiTheme="minorEastAsia" w:hAnsiTheme="minorEastAsia" w:cs="宋体" w:hint="eastAsia"/>
          <w:szCs w:val="21"/>
        </w:rPr>
        <w:t>金额</w:t>
      </w:r>
      <w:r w:rsidRPr="009B02B3">
        <w:rPr>
          <w:rFonts w:asciiTheme="minorEastAsia" w:hAnsiTheme="minorEastAsia" w:cs="宋体" w:hint="eastAsia"/>
          <w:szCs w:val="21"/>
          <w:lang w:val="zh-CN"/>
        </w:rPr>
        <w:t>：</w:t>
      </w:r>
      <w:r w:rsidRPr="009B02B3">
        <w:rPr>
          <w:rFonts w:asciiTheme="minorEastAsia" w:hAnsiTheme="minorEastAsia" w:cs="宋体" w:hint="eastAsia"/>
          <w:b/>
          <w:szCs w:val="21"/>
        </w:rPr>
        <w:t>按照采购</w:t>
      </w:r>
      <w:proofErr w:type="gramStart"/>
      <w:r w:rsidRPr="009B02B3">
        <w:rPr>
          <w:rFonts w:asciiTheme="minorEastAsia" w:hAnsiTheme="minorEastAsia" w:cs="宋体" w:hint="eastAsia"/>
          <w:b/>
          <w:szCs w:val="21"/>
        </w:rPr>
        <w:t>包预算</w:t>
      </w:r>
      <w:proofErr w:type="gramEnd"/>
      <w:r w:rsidRPr="009B02B3">
        <w:rPr>
          <w:rFonts w:asciiTheme="minorEastAsia" w:hAnsiTheme="minorEastAsia" w:cs="宋体" w:hint="eastAsia"/>
          <w:b/>
          <w:szCs w:val="21"/>
        </w:rPr>
        <w:t>金额*预算中标费率*10%计取</w:t>
      </w:r>
      <w:r w:rsidRPr="009B02B3">
        <w:rPr>
          <w:rFonts w:asciiTheme="minorEastAsia" w:hAnsiTheme="minorEastAsia" w:cs="宋体" w:hint="eastAsia"/>
          <w:szCs w:val="21"/>
          <w:lang w:val="zh-CN"/>
        </w:rPr>
        <w:t>。</w:t>
      </w:r>
    </w:p>
    <w:p w:rsidR="00A670CC" w:rsidRPr="009B02B3" w:rsidRDefault="005205C7">
      <w:pPr>
        <w:spacing w:line="331" w:lineRule="auto"/>
        <w:ind w:firstLine="482"/>
        <w:rPr>
          <w:rFonts w:asciiTheme="minorEastAsia" w:hAnsiTheme="minorEastAsia" w:cs="宋体"/>
          <w:b/>
          <w:bCs/>
          <w:szCs w:val="21"/>
        </w:rPr>
      </w:pPr>
      <w:r w:rsidRPr="009B02B3">
        <w:rPr>
          <w:rFonts w:asciiTheme="minorEastAsia" w:hAnsiTheme="minorEastAsia" w:cs="宋体" w:hint="eastAsia"/>
          <w:b/>
          <w:bCs/>
          <w:szCs w:val="21"/>
        </w:rPr>
        <w:t>四、转包或分包</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1.本合同范围内的货物，应由乙方直接供应，不得转让他人供应；</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2.除非得到甲方的书面同意，乙方不得部分分包给他人供应；</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3.如有转让和未经甲方同意的分包行为，甲方有权给予终止合同。</w:t>
      </w:r>
    </w:p>
    <w:p w:rsidR="00A670CC" w:rsidRPr="009B02B3" w:rsidRDefault="005205C7">
      <w:pPr>
        <w:spacing w:line="331" w:lineRule="auto"/>
        <w:ind w:firstLine="482"/>
        <w:rPr>
          <w:rFonts w:asciiTheme="minorEastAsia" w:hAnsiTheme="minorEastAsia" w:cs="宋体"/>
          <w:b/>
          <w:szCs w:val="21"/>
        </w:rPr>
      </w:pPr>
      <w:r w:rsidRPr="009B02B3">
        <w:rPr>
          <w:rFonts w:asciiTheme="minorEastAsia" w:hAnsiTheme="minorEastAsia" w:cs="宋体" w:hint="eastAsia"/>
          <w:b/>
          <w:szCs w:val="21"/>
        </w:rPr>
        <w:t>五、合同履行期限及交货地点</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合同履行期限：自合同签订之日起一年。</w:t>
      </w:r>
    </w:p>
    <w:p w:rsidR="00A670CC" w:rsidRPr="009B02B3" w:rsidRDefault="005205C7">
      <w:pPr>
        <w:spacing w:line="331" w:lineRule="auto"/>
        <w:ind w:firstLine="480"/>
        <w:rPr>
          <w:rFonts w:asciiTheme="minorEastAsia" w:hAnsiTheme="minorEastAsia" w:cs="宋体"/>
          <w:b/>
          <w:szCs w:val="21"/>
        </w:rPr>
      </w:pPr>
      <w:r w:rsidRPr="009B02B3">
        <w:rPr>
          <w:rFonts w:asciiTheme="minorEastAsia" w:hAnsiTheme="minorEastAsia" w:cs="宋体" w:hint="eastAsia"/>
          <w:szCs w:val="21"/>
        </w:rPr>
        <w:t>交货地点：服务点</w:t>
      </w:r>
      <w:proofErr w:type="gramStart"/>
      <w:r w:rsidRPr="009B02B3">
        <w:rPr>
          <w:rFonts w:asciiTheme="minorEastAsia" w:hAnsiTheme="minorEastAsia" w:cs="宋体" w:hint="eastAsia"/>
          <w:szCs w:val="21"/>
        </w:rPr>
        <w:t>一</w:t>
      </w:r>
      <w:proofErr w:type="gramEnd"/>
      <w:r w:rsidRPr="009B02B3">
        <w:rPr>
          <w:rFonts w:asciiTheme="minorEastAsia" w:hAnsiTheme="minorEastAsia" w:cs="宋体" w:hint="eastAsia"/>
          <w:szCs w:val="21"/>
        </w:rPr>
        <w:t>送货地址：泰州市海陵区济川东路86号食堂指定位置；服务点二送货地址：泰州市海陵区</w:t>
      </w:r>
      <w:proofErr w:type="gramStart"/>
      <w:r w:rsidRPr="009B02B3">
        <w:rPr>
          <w:rFonts w:asciiTheme="minorEastAsia" w:hAnsiTheme="minorEastAsia" w:cs="宋体" w:hint="eastAsia"/>
          <w:szCs w:val="21"/>
        </w:rPr>
        <w:t>邑</w:t>
      </w:r>
      <w:proofErr w:type="gramEnd"/>
      <w:r w:rsidRPr="009B02B3">
        <w:rPr>
          <w:rFonts w:asciiTheme="minorEastAsia" w:hAnsiTheme="minorEastAsia" w:cs="宋体" w:hint="eastAsia"/>
          <w:szCs w:val="21"/>
        </w:rPr>
        <w:t>庙街6号食堂指定位置。</w:t>
      </w:r>
    </w:p>
    <w:p w:rsidR="00A670CC" w:rsidRPr="009B02B3" w:rsidRDefault="005205C7">
      <w:pPr>
        <w:spacing w:line="331" w:lineRule="auto"/>
        <w:ind w:firstLine="482"/>
        <w:rPr>
          <w:rFonts w:asciiTheme="minorEastAsia" w:hAnsiTheme="minorEastAsia" w:cs="宋体"/>
          <w:b/>
          <w:szCs w:val="21"/>
          <w:u w:val="single"/>
        </w:rPr>
      </w:pPr>
      <w:r w:rsidRPr="009B02B3">
        <w:rPr>
          <w:rFonts w:asciiTheme="minorEastAsia" w:hAnsiTheme="minorEastAsia" w:cs="宋体" w:hint="eastAsia"/>
          <w:b/>
          <w:szCs w:val="21"/>
        </w:rPr>
        <w:t>六、合同款支付</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具体支付方式约定如下：</w:t>
      </w:r>
    </w:p>
    <w:p w:rsidR="00A670CC" w:rsidRPr="009B02B3" w:rsidRDefault="005205C7">
      <w:pPr>
        <w:widowControl/>
        <w:spacing w:line="331" w:lineRule="auto"/>
        <w:ind w:firstLine="480"/>
        <w:rPr>
          <w:rFonts w:asciiTheme="minorEastAsia" w:hAnsiTheme="minorEastAsia" w:cs="宋体"/>
          <w:szCs w:val="21"/>
        </w:rPr>
      </w:pPr>
      <w:r w:rsidRPr="009B02B3">
        <w:rPr>
          <w:rFonts w:asciiTheme="minorEastAsia" w:hAnsiTheme="minorEastAsia" w:cs="宋体" w:hint="eastAsia"/>
          <w:szCs w:val="21"/>
        </w:rPr>
        <w:t>1.付款方法和条件为：每月结算一次，经甲方考核，按考核结果乙方每月向甲方提供上个月的供货清单及对应的费用发票，甲方在收到</w:t>
      </w:r>
      <w:r w:rsidR="009F5081" w:rsidRPr="009B02B3">
        <w:rPr>
          <w:rFonts w:asciiTheme="minorEastAsia" w:hAnsiTheme="minorEastAsia" w:cs="宋体" w:hint="eastAsia"/>
          <w:szCs w:val="21"/>
        </w:rPr>
        <w:t>资料并</w:t>
      </w:r>
      <w:r w:rsidRPr="009B02B3">
        <w:rPr>
          <w:rFonts w:asciiTheme="minorEastAsia" w:hAnsiTheme="minorEastAsia" w:cs="宋体" w:hint="eastAsia"/>
          <w:szCs w:val="21"/>
        </w:rPr>
        <w:t>审核通过后按实付款。</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2.结算方式：</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a.首先按甲方需求清单中</w:t>
      </w:r>
      <w:proofErr w:type="gramStart"/>
      <w:r w:rsidRPr="009B02B3">
        <w:rPr>
          <w:rFonts w:asciiTheme="minorEastAsia" w:hAnsiTheme="minorEastAsia" w:cs="宋体" w:hint="eastAsia"/>
          <w:szCs w:val="21"/>
        </w:rPr>
        <w:t>的食材进行</w:t>
      </w:r>
      <w:proofErr w:type="gramEnd"/>
      <w:r w:rsidRPr="009B02B3">
        <w:rPr>
          <w:rFonts w:asciiTheme="minorEastAsia" w:hAnsiTheme="minorEastAsia" w:cs="宋体" w:hint="eastAsia"/>
          <w:szCs w:val="21"/>
        </w:rPr>
        <w:t>结算:</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每月结算总价=甲方需求清单中的预算价×中标费率×实际供货量。</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b.甲方需求清单没有的食材</w:t>
      </w:r>
      <w:r w:rsidRPr="009B02B3">
        <w:rPr>
          <w:rFonts w:asciiTheme="minorEastAsia" w:hAnsiTheme="minorEastAsia" w:cs="宋体" w:hint="eastAsia"/>
          <w:b/>
          <w:bCs/>
          <w:i/>
          <w:iCs/>
          <w:szCs w:val="21"/>
          <w:u w:val="single"/>
        </w:rPr>
        <w:t>（具体的规格参数、购买渠道等按采购人要求执行）</w:t>
      </w:r>
      <w:r w:rsidRPr="009B02B3">
        <w:rPr>
          <w:rFonts w:asciiTheme="minorEastAsia" w:hAnsiTheme="minorEastAsia" w:cs="宋体" w:hint="eastAsia"/>
          <w:szCs w:val="21"/>
        </w:rPr>
        <w:t>：</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每月结算总价=全市大型超市、大型农贸市场、</w:t>
      </w:r>
      <w:proofErr w:type="gramStart"/>
      <w:r w:rsidRPr="009B02B3">
        <w:rPr>
          <w:rFonts w:asciiTheme="minorEastAsia" w:hAnsiTheme="minorEastAsia" w:cs="宋体" w:hint="eastAsia"/>
          <w:szCs w:val="21"/>
        </w:rPr>
        <w:t>淘宝</w:t>
      </w:r>
      <w:proofErr w:type="gramEnd"/>
      <w:r w:rsidRPr="009B02B3">
        <w:rPr>
          <w:rFonts w:asciiTheme="minorEastAsia" w:hAnsiTheme="minorEastAsia" w:cs="宋体" w:hint="eastAsia"/>
          <w:szCs w:val="21"/>
        </w:rPr>
        <w:t>/京东等线上</w:t>
      </w:r>
      <w:proofErr w:type="gramStart"/>
      <w:r w:rsidRPr="009B02B3">
        <w:rPr>
          <w:rFonts w:asciiTheme="minorEastAsia" w:hAnsiTheme="minorEastAsia" w:cs="宋体" w:hint="eastAsia"/>
          <w:szCs w:val="21"/>
        </w:rPr>
        <w:t>食材平均</w:t>
      </w:r>
      <w:proofErr w:type="gramEnd"/>
      <w:r w:rsidRPr="009B02B3">
        <w:rPr>
          <w:rFonts w:asciiTheme="minorEastAsia" w:hAnsiTheme="minorEastAsia" w:cs="宋体" w:hint="eastAsia"/>
          <w:szCs w:val="21"/>
        </w:rPr>
        <w:t>单价×中标费率×实际供货量。</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3.结算时，乙方必须提供乙方单位名称的发票，发票上需写明项目名称、数量、单价、总</w:t>
      </w:r>
      <w:r w:rsidRPr="009B02B3">
        <w:rPr>
          <w:rFonts w:asciiTheme="minorEastAsia" w:hAnsiTheme="minorEastAsia" w:cs="宋体" w:hint="eastAsia"/>
          <w:szCs w:val="21"/>
        </w:rPr>
        <w:lastRenderedPageBreak/>
        <w:t>价。</w:t>
      </w:r>
    </w:p>
    <w:p w:rsidR="00A670CC" w:rsidRPr="009B02B3" w:rsidRDefault="005205C7">
      <w:pPr>
        <w:spacing w:line="331" w:lineRule="auto"/>
        <w:ind w:firstLine="482"/>
        <w:rPr>
          <w:rFonts w:asciiTheme="minorEastAsia" w:hAnsiTheme="minorEastAsia" w:cs="宋体"/>
          <w:b/>
          <w:szCs w:val="21"/>
        </w:rPr>
      </w:pPr>
      <w:r w:rsidRPr="009B02B3">
        <w:rPr>
          <w:rFonts w:asciiTheme="minorEastAsia" w:hAnsiTheme="minorEastAsia" w:cs="宋体" w:hint="eastAsia"/>
          <w:b/>
          <w:szCs w:val="21"/>
        </w:rPr>
        <w:t>七、税</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本合同执行中相关的一切税费均由乙方负担。</w:t>
      </w:r>
    </w:p>
    <w:p w:rsidR="00A670CC" w:rsidRPr="009B02B3" w:rsidRDefault="005205C7">
      <w:pPr>
        <w:spacing w:line="331" w:lineRule="auto"/>
        <w:ind w:firstLine="482"/>
        <w:rPr>
          <w:rFonts w:asciiTheme="minorEastAsia" w:hAnsiTheme="minorEastAsia" w:cs="宋体"/>
          <w:szCs w:val="21"/>
        </w:rPr>
      </w:pPr>
      <w:r w:rsidRPr="009B02B3">
        <w:rPr>
          <w:rFonts w:asciiTheme="minorEastAsia" w:hAnsiTheme="minorEastAsia" w:cs="宋体" w:hint="eastAsia"/>
          <w:b/>
          <w:szCs w:val="21"/>
        </w:rPr>
        <w:t>八、质量保证及售后服务</w:t>
      </w:r>
    </w:p>
    <w:p w:rsidR="00A670CC" w:rsidRPr="009B02B3" w:rsidRDefault="005205C7">
      <w:pPr>
        <w:spacing w:line="331" w:lineRule="auto"/>
        <w:ind w:firstLine="420"/>
        <w:rPr>
          <w:rFonts w:asciiTheme="minorEastAsia" w:hAnsiTheme="minorEastAsia" w:cs="宋体"/>
          <w:bCs/>
          <w:szCs w:val="21"/>
        </w:rPr>
      </w:pPr>
      <w:r w:rsidRPr="009B02B3">
        <w:rPr>
          <w:rFonts w:asciiTheme="minorEastAsia" w:hAnsiTheme="minorEastAsia" w:cs="宋体" w:hint="eastAsia"/>
          <w:bCs/>
          <w:szCs w:val="21"/>
        </w:rPr>
        <w:t>1.总体要求：</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1.1 乙方</w:t>
      </w:r>
      <w:proofErr w:type="gramStart"/>
      <w:r w:rsidRPr="009B02B3">
        <w:rPr>
          <w:rFonts w:asciiTheme="minorEastAsia" w:hAnsiTheme="minorEastAsia" w:cs="宋体" w:hint="eastAsia"/>
          <w:bCs/>
          <w:szCs w:val="21"/>
        </w:rPr>
        <w:t>所供食材均应</w:t>
      </w:r>
      <w:proofErr w:type="gramEnd"/>
      <w:r w:rsidRPr="009B02B3">
        <w:rPr>
          <w:rFonts w:asciiTheme="minorEastAsia" w:hAnsiTheme="minorEastAsia" w:cs="宋体" w:hint="eastAsia"/>
          <w:bCs/>
          <w:szCs w:val="21"/>
        </w:rPr>
        <w:t>符合《食品安全国家标准》《中华人民共和国食品安全法》和《中华人民共和国动物防疫法》等最新国家食品卫生标准、国家相关法律法规的规定以及行业主管部门发布的规定、标准、规范，产品可追根溯源；保证卫生安全，应当无毒、无害，具有相应的色、香、味等感官性状，形态完整，规格统一，不得出现腐烂、变质，以次充好等情况；乙方应随时按采购人要求做好各类食品的安全检测工作，具备一定食品安全检测能力，按甲方要求做好</w:t>
      </w:r>
      <w:proofErr w:type="gramStart"/>
      <w:r w:rsidRPr="009B02B3">
        <w:rPr>
          <w:rFonts w:asciiTheme="minorEastAsia" w:hAnsiTheme="minorEastAsia" w:cs="宋体" w:hint="eastAsia"/>
          <w:bCs/>
          <w:szCs w:val="21"/>
        </w:rPr>
        <w:t>采购食材的</w:t>
      </w:r>
      <w:proofErr w:type="gramEnd"/>
      <w:r w:rsidRPr="009B02B3">
        <w:rPr>
          <w:rFonts w:asciiTheme="minorEastAsia" w:hAnsiTheme="minorEastAsia" w:cs="宋体" w:hint="eastAsia"/>
          <w:bCs/>
          <w:szCs w:val="21"/>
        </w:rPr>
        <w:t>农药残留、兽药残留、重金属及微生物等检测工作；能提供各类货物清晰准确的原产地以及相关检测报告；按规定必须经由法定食品检验机构检测的，乙方应在交货时向甲方提供同批次食品检验报告或合格证。</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1.2 乙方须具备成熟稳固的采购渠道及完善的内部采购管理措施，应选用由所处经营领域中有较高知名度与美誉度的企业提供食材，能保证货源安全足量，供应及时；同时具有一定的仓储加工能力，必须对自产、购入食</w:t>
      </w:r>
      <w:proofErr w:type="gramStart"/>
      <w:r w:rsidRPr="009B02B3">
        <w:rPr>
          <w:rFonts w:asciiTheme="minorEastAsia" w:hAnsiTheme="minorEastAsia" w:cs="宋体" w:hint="eastAsia"/>
          <w:bCs/>
          <w:szCs w:val="21"/>
        </w:rPr>
        <w:t>材认真</w:t>
      </w:r>
      <w:proofErr w:type="gramEnd"/>
      <w:r w:rsidRPr="009B02B3">
        <w:rPr>
          <w:rFonts w:asciiTheme="minorEastAsia" w:hAnsiTheme="minorEastAsia" w:cs="宋体" w:hint="eastAsia"/>
          <w:bCs/>
          <w:szCs w:val="21"/>
        </w:rPr>
        <w:t>检查，严格根据《餐饮服务食品安全操作规范》进行分类、分拣等操作，按照要求贮存食品，科学管理库存，</w:t>
      </w:r>
      <w:proofErr w:type="gramStart"/>
      <w:r w:rsidRPr="009B02B3">
        <w:rPr>
          <w:rFonts w:asciiTheme="minorEastAsia" w:hAnsiTheme="minorEastAsia" w:cs="宋体" w:hint="eastAsia"/>
          <w:bCs/>
          <w:szCs w:val="21"/>
        </w:rPr>
        <w:t>确保食材的</w:t>
      </w:r>
      <w:proofErr w:type="gramEnd"/>
      <w:r w:rsidRPr="009B02B3">
        <w:rPr>
          <w:rFonts w:asciiTheme="minorEastAsia" w:hAnsiTheme="minorEastAsia" w:cs="宋体" w:hint="eastAsia"/>
          <w:bCs/>
          <w:szCs w:val="21"/>
        </w:rPr>
        <w:t>质量和安全。</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 xml:space="preserve">1.3 </w:t>
      </w:r>
      <w:proofErr w:type="gramStart"/>
      <w:r w:rsidRPr="009B02B3">
        <w:rPr>
          <w:rFonts w:asciiTheme="minorEastAsia" w:hAnsiTheme="minorEastAsia" w:cs="宋体" w:hint="eastAsia"/>
          <w:bCs/>
          <w:szCs w:val="21"/>
        </w:rPr>
        <w:t>配送食材送达</w:t>
      </w:r>
      <w:proofErr w:type="gramEnd"/>
      <w:r w:rsidRPr="009B02B3">
        <w:rPr>
          <w:rFonts w:asciiTheme="minorEastAsia" w:hAnsiTheme="minorEastAsia" w:cs="宋体" w:hint="eastAsia"/>
          <w:bCs/>
          <w:szCs w:val="21"/>
        </w:rPr>
        <w:t>时,</w:t>
      </w:r>
      <w:proofErr w:type="gramStart"/>
      <w:r w:rsidRPr="009B02B3">
        <w:rPr>
          <w:rFonts w:asciiTheme="minorEastAsia" w:hAnsiTheme="minorEastAsia" w:cs="宋体" w:hint="eastAsia"/>
          <w:bCs/>
          <w:szCs w:val="21"/>
        </w:rPr>
        <w:t>食材剩余</w:t>
      </w:r>
      <w:proofErr w:type="gramEnd"/>
      <w:r w:rsidRPr="009B02B3">
        <w:rPr>
          <w:rFonts w:asciiTheme="minorEastAsia" w:hAnsiTheme="minorEastAsia" w:cs="宋体" w:hint="eastAsia"/>
          <w:bCs/>
          <w:szCs w:val="21"/>
        </w:rPr>
        <w:t>保质期限不低于其原保质期的2/3（例如：</w:t>
      </w:r>
      <w:proofErr w:type="gramStart"/>
      <w:r w:rsidRPr="009B02B3">
        <w:rPr>
          <w:rFonts w:asciiTheme="minorEastAsia" w:hAnsiTheme="minorEastAsia" w:cs="宋体" w:hint="eastAsia"/>
          <w:bCs/>
          <w:szCs w:val="21"/>
        </w:rPr>
        <w:t>食材保质</w:t>
      </w:r>
      <w:proofErr w:type="gramEnd"/>
      <w:r w:rsidRPr="009B02B3">
        <w:rPr>
          <w:rFonts w:asciiTheme="minorEastAsia" w:hAnsiTheme="minorEastAsia" w:cs="宋体" w:hint="eastAsia"/>
          <w:bCs/>
          <w:szCs w:val="21"/>
        </w:rPr>
        <w:t>期限为10天以内的，送达时间不能超过生产日期3天；</w:t>
      </w:r>
      <w:proofErr w:type="gramStart"/>
      <w:r w:rsidRPr="009B02B3">
        <w:rPr>
          <w:rFonts w:asciiTheme="minorEastAsia" w:hAnsiTheme="minorEastAsia" w:cs="宋体" w:hint="eastAsia"/>
          <w:bCs/>
          <w:szCs w:val="21"/>
        </w:rPr>
        <w:t>食材保质期</w:t>
      </w:r>
      <w:proofErr w:type="gramEnd"/>
      <w:r w:rsidRPr="009B02B3">
        <w:rPr>
          <w:rFonts w:asciiTheme="minorEastAsia" w:hAnsiTheme="minorEastAsia" w:cs="宋体" w:hint="eastAsia"/>
          <w:bCs/>
          <w:szCs w:val="21"/>
        </w:rPr>
        <w:t>为6个月以内的，送达时间不能超过生产日期2个月，其他同理以此类推）。</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1.4 实际验收情况包括但不限于以上标准，招标文件未明示的验收标准参照相关国家标准、行业标准或行业惯例。</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2.畜禽肉类（含鲜、冷冻、熟食）：</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鲜肉</w:t>
      </w:r>
      <w:proofErr w:type="gramStart"/>
      <w:r w:rsidRPr="009B02B3">
        <w:rPr>
          <w:rFonts w:asciiTheme="minorEastAsia" w:hAnsiTheme="minorEastAsia" w:cs="宋体" w:hint="eastAsia"/>
          <w:bCs/>
          <w:szCs w:val="21"/>
        </w:rPr>
        <w:t>类食材</w:t>
      </w:r>
      <w:proofErr w:type="gramEnd"/>
      <w:r w:rsidRPr="009B02B3">
        <w:rPr>
          <w:rFonts w:asciiTheme="minorEastAsia" w:hAnsiTheme="minorEastAsia" w:cs="宋体" w:hint="eastAsia"/>
          <w:bCs/>
          <w:szCs w:val="21"/>
        </w:rPr>
        <w:t>应保证新鲜，表皮洁净、色泽鲜亮，纹理清晰、肉质细腻，</w:t>
      </w:r>
      <w:proofErr w:type="gramStart"/>
      <w:r w:rsidRPr="009B02B3">
        <w:rPr>
          <w:rFonts w:asciiTheme="minorEastAsia" w:hAnsiTheme="minorEastAsia" w:cs="宋体" w:hint="eastAsia"/>
          <w:bCs/>
          <w:szCs w:val="21"/>
        </w:rPr>
        <w:t>膘厚适中</w:t>
      </w:r>
      <w:proofErr w:type="gramEnd"/>
      <w:r w:rsidRPr="009B02B3">
        <w:rPr>
          <w:rFonts w:asciiTheme="minorEastAsia" w:hAnsiTheme="minorEastAsia" w:cs="宋体" w:hint="eastAsia"/>
          <w:bCs/>
          <w:szCs w:val="21"/>
        </w:rPr>
        <w:t>、脂肪洁白，无异味、无毛；外表微干或微湿润，按压无水迹，肉质有弹性，放手后指压的凹陷立即恢复，不粘手；无瘀血，无注水，无寄生虫。</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冻肉类外包装应密封、完整，无破损，商品合格证齐全。冻品在解冻后，发现质量问题承诺退货。</w:t>
      </w:r>
    </w:p>
    <w:p w:rsidR="00A670CC" w:rsidRPr="009B02B3" w:rsidRDefault="005205C7">
      <w:pPr>
        <w:widowControl/>
        <w:spacing w:line="331" w:lineRule="auto"/>
        <w:ind w:firstLine="455"/>
        <w:rPr>
          <w:rFonts w:asciiTheme="minorEastAsia" w:hAnsiTheme="minorEastAsia" w:cs="宋体"/>
          <w:b/>
          <w:bCs/>
          <w:i/>
          <w:iCs/>
          <w:szCs w:val="21"/>
          <w:u w:val="single"/>
        </w:rPr>
      </w:pPr>
      <w:r w:rsidRPr="009B02B3">
        <w:rPr>
          <w:rFonts w:asciiTheme="minorEastAsia" w:hAnsiTheme="minorEastAsia" w:cs="宋体" w:hint="eastAsia"/>
          <w:b/>
          <w:bCs/>
          <w:szCs w:val="21"/>
        </w:rPr>
        <w:t>2.1 鲜猪肉通用质量要求：</w:t>
      </w:r>
    </w:p>
    <w:p w:rsidR="00A670CC" w:rsidRPr="009B02B3" w:rsidRDefault="005205C7">
      <w:pPr>
        <w:widowControl/>
        <w:spacing w:line="331" w:lineRule="auto"/>
        <w:ind w:firstLine="454"/>
        <w:rPr>
          <w:rFonts w:asciiTheme="minorEastAsia" w:hAnsiTheme="minorEastAsia" w:cs="宋体"/>
          <w:szCs w:val="21"/>
        </w:rPr>
      </w:pPr>
      <w:r w:rsidRPr="009B02B3">
        <w:rPr>
          <w:rFonts w:asciiTheme="minorEastAsia" w:hAnsiTheme="minorEastAsia" w:cs="宋体" w:hint="eastAsia"/>
          <w:szCs w:val="21"/>
        </w:rPr>
        <w:t>必须提供有效的《动物检疫合格证明》和《肉品品质检验合格证》。乙方提供</w:t>
      </w:r>
      <w:proofErr w:type="gramStart"/>
      <w:r w:rsidRPr="009B02B3">
        <w:rPr>
          <w:rFonts w:asciiTheme="minorEastAsia" w:hAnsiTheme="minorEastAsia" w:cs="宋体" w:hint="eastAsia"/>
          <w:szCs w:val="21"/>
        </w:rPr>
        <w:t>的食材检测</w:t>
      </w:r>
      <w:proofErr w:type="gramEnd"/>
      <w:r w:rsidRPr="009B02B3">
        <w:rPr>
          <w:rFonts w:asciiTheme="minorEastAsia" w:hAnsiTheme="minorEastAsia" w:cs="宋体" w:hint="eastAsia"/>
          <w:szCs w:val="21"/>
        </w:rPr>
        <w:t>报告，必须明确显示乙方为</w:t>
      </w:r>
      <w:proofErr w:type="gramStart"/>
      <w:r w:rsidRPr="009B02B3">
        <w:rPr>
          <w:rFonts w:asciiTheme="minorEastAsia" w:hAnsiTheme="minorEastAsia" w:cs="宋体" w:hint="eastAsia"/>
          <w:szCs w:val="21"/>
        </w:rPr>
        <w:t>该批食材的</w:t>
      </w:r>
      <w:proofErr w:type="gramEnd"/>
      <w:r w:rsidRPr="009B02B3">
        <w:rPr>
          <w:rFonts w:asciiTheme="minorEastAsia" w:hAnsiTheme="minorEastAsia" w:cs="宋体" w:hint="eastAsia"/>
          <w:szCs w:val="21"/>
        </w:rPr>
        <w:t>直接采购方（即报告中的委托方或采购方应为乙方），所供生猪产品（猪肉）必须为当天凌晨定点屠宰，主要部位肉应符合现GB/T 9959相关规定，均要求一级品。</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①五花肉质量要求：一级五花肉，肥膘厚度≤2.0cm，肥瘦相间，肉质细腻，三面见花。</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②猪前腿肉质量要求：去皮，</w:t>
      </w:r>
      <w:proofErr w:type="gramStart"/>
      <w:r w:rsidRPr="009B02B3">
        <w:rPr>
          <w:rFonts w:asciiTheme="minorEastAsia" w:hAnsiTheme="minorEastAsia" w:cs="宋体" w:hint="eastAsia"/>
          <w:bCs/>
          <w:szCs w:val="21"/>
        </w:rPr>
        <w:t>新鲜有</w:t>
      </w:r>
      <w:proofErr w:type="gramEnd"/>
      <w:r w:rsidRPr="009B02B3">
        <w:rPr>
          <w:rFonts w:asciiTheme="minorEastAsia" w:hAnsiTheme="minorEastAsia" w:cs="宋体" w:hint="eastAsia"/>
          <w:bCs/>
          <w:szCs w:val="21"/>
        </w:rPr>
        <w:t>光泽，肉质紧实有弹性。</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③猪后腿肉质量要求：去皮，表面湿润有光泽，肉质紧实有弹性，无过多脂肪。</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④猪里脊质量要求：新鲜色淡，红有光泽，纹理清晰，无刀伤，脂肪修理干净。</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lastRenderedPageBreak/>
        <w:t>⑤猪排质量要求：</w:t>
      </w:r>
      <w:proofErr w:type="gramStart"/>
      <w:r w:rsidRPr="009B02B3">
        <w:rPr>
          <w:rFonts w:asciiTheme="minorEastAsia" w:hAnsiTheme="minorEastAsia" w:cs="宋体" w:hint="eastAsia"/>
          <w:bCs/>
          <w:szCs w:val="21"/>
        </w:rPr>
        <w:t>本包采购</w:t>
      </w:r>
      <w:proofErr w:type="gramEnd"/>
      <w:r w:rsidRPr="009B02B3">
        <w:rPr>
          <w:rFonts w:asciiTheme="minorEastAsia" w:hAnsiTheme="minorEastAsia" w:cs="宋体" w:hint="eastAsia"/>
          <w:bCs/>
          <w:szCs w:val="21"/>
        </w:rPr>
        <w:t>的猪排特指肋排和</w:t>
      </w:r>
      <w:proofErr w:type="gramStart"/>
      <w:r w:rsidRPr="009B02B3">
        <w:rPr>
          <w:rFonts w:asciiTheme="minorEastAsia" w:hAnsiTheme="minorEastAsia" w:cs="宋体" w:hint="eastAsia"/>
          <w:bCs/>
          <w:szCs w:val="21"/>
        </w:rPr>
        <w:t>仔排</w:t>
      </w:r>
      <w:proofErr w:type="gramEnd"/>
      <w:r w:rsidRPr="009B02B3">
        <w:rPr>
          <w:rFonts w:asciiTheme="minorEastAsia" w:hAnsiTheme="minorEastAsia" w:cs="宋体" w:hint="eastAsia"/>
          <w:bCs/>
          <w:szCs w:val="21"/>
        </w:rPr>
        <w:t>。要求肋排无尾骨和颈骨，纹理清晰，边缘整齐；</w:t>
      </w:r>
      <w:proofErr w:type="gramStart"/>
      <w:r w:rsidRPr="009B02B3">
        <w:rPr>
          <w:rFonts w:asciiTheme="minorEastAsia" w:hAnsiTheme="minorEastAsia" w:cs="宋体" w:hint="eastAsia"/>
          <w:bCs/>
          <w:szCs w:val="21"/>
        </w:rPr>
        <w:t>仔排无</w:t>
      </w:r>
      <w:proofErr w:type="gramEnd"/>
      <w:r w:rsidRPr="009B02B3">
        <w:rPr>
          <w:rFonts w:asciiTheme="minorEastAsia" w:hAnsiTheme="minorEastAsia" w:cs="宋体" w:hint="eastAsia"/>
          <w:bCs/>
          <w:szCs w:val="21"/>
        </w:rPr>
        <w:t>龙骨和软骨，粗细均匀。</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⑥筒子骨质量要求：色泽鲜亮红润，带肉不肥。</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⑦猪脏器及副产品质量要求：心肝、腰子类：品质新鲜，外形完整，无异味、无病变，颜色正常。肚：品质新鲜，外形完整，无溃疡</w:t>
      </w:r>
      <w:proofErr w:type="gramStart"/>
      <w:r w:rsidRPr="009B02B3">
        <w:rPr>
          <w:rFonts w:asciiTheme="minorEastAsia" w:hAnsiTheme="minorEastAsia" w:cs="宋体" w:hint="eastAsia"/>
          <w:bCs/>
          <w:szCs w:val="21"/>
        </w:rPr>
        <w:t>面及其</w:t>
      </w:r>
      <w:proofErr w:type="gramEnd"/>
      <w:r w:rsidRPr="009B02B3">
        <w:rPr>
          <w:rFonts w:asciiTheme="minorEastAsia" w:hAnsiTheme="minorEastAsia" w:cs="宋体" w:hint="eastAsia"/>
          <w:bCs/>
          <w:szCs w:val="21"/>
        </w:rPr>
        <w:t>他病变现象，无内容物，无边油。大肠、肥肠类：品质新鲜，无明显破损，无病变组织，无肠头细毛，无内容物，去净粘膜。舌：不带根，品质新鲜，外形完整，无病变，无异物，附肉少，无血污、泥污。耳：不带根，品质新鲜，外形完整，无溃烂、病斑，无破损。蹄爪类：</w:t>
      </w:r>
      <w:proofErr w:type="gramStart"/>
      <w:r w:rsidRPr="009B02B3">
        <w:rPr>
          <w:rFonts w:asciiTheme="minorEastAsia" w:hAnsiTheme="minorEastAsia" w:cs="宋体" w:hint="eastAsia"/>
          <w:bCs/>
          <w:szCs w:val="21"/>
        </w:rPr>
        <w:t>本包采购</w:t>
      </w:r>
      <w:proofErr w:type="gramEnd"/>
      <w:r w:rsidRPr="009B02B3">
        <w:rPr>
          <w:rFonts w:asciiTheme="minorEastAsia" w:hAnsiTheme="minorEastAsia" w:cs="宋体" w:hint="eastAsia"/>
          <w:bCs/>
          <w:szCs w:val="21"/>
        </w:rPr>
        <w:t>的猪蹄特指猪前爪，要求品质新鲜，去蹄壳，刮除粗毛、细毛及</w:t>
      </w:r>
      <w:proofErr w:type="gramStart"/>
      <w:r w:rsidRPr="009B02B3">
        <w:rPr>
          <w:rFonts w:asciiTheme="minorEastAsia" w:hAnsiTheme="minorEastAsia" w:cs="宋体" w:hint="eastAsia"/>
          <w:bCs/>
          <w:szCs w:val="21"/>
        </w:rPr>
        <w:t>趾间黑</w:t>
      </w:r>
      <w:proofErr w:type="gramEnd"/>
      <w:r w:rsidRPr="009B02B3">
        <w:rPr>
          <w:rFonts w:asciiTheme="minorEastAsia" w:hAnsiTheme="minorEastAsia" w:cs="宋体" w:hint="eastAsia"/>
          <w:bCs/>
          <w:szCs w:val="21"/>
        </w:rPr>
        <w:t>垢，无松香残留。</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蹄筋类：品质新鲜，无色透明，表面光亮，无油脂、无精肉、无充血现象，顺直、干燥。猪尾：品质新鲜，去毛洁净，不带毛根或绒毛。</w:t>
      </w:r>
    </w:p>
    <w:p w:rsidR="00A670CC" w:rsidRPr="009B02B3" w:rsidRDefault="005205C7">
      <w:pPr>
        <w:widowControl/>
        <w:spacing w:line="331" w:lineRule="auto"/>
        <w:ind w:firstLine="455"/>
        <w:rPr>
          <w:rFonts w:asciiTheme="minorEastAsia" w:hAnsiTheme="minorEastAsia" w:cs="宋体"/>
          <w:b/>
          <w:bCs/>
          <w:szCs w:val="21"/>
        </w:rPr>
      </w:pPr>
      <w:r w:rsidRPr="009B02B3">
        <w:rPr>
          <w:rFonts w:asciiTheme="minorEastAsia" w:hAnsiTheme="minorEastAsia" w:cs="宋体" w:hint="eastAsia"/>
          <w:b/>
          <w:bCs/>
          <w:szCs w:val="21"/>
        </w:rPr>
        <w:t>2.2 鲜牛肉通用质量要求：</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精修牛肉，颜色呈正常鲜红状，脂肪微黄，表面有光泽有正常油脂分泌，肉质紧密，触摸略感</w:t>
      </w:r>
      <w:proofErr w:type="gramStart"/>
      <w:r w:rsidRPr="009B02B3">
        <w:rPr>
          <w:rFonts w:asciiTheme="minorEastAsia" w:hAnsiTheme="minorEastAsia" w:cs="宋体" w:hint="eastAsia"/>
          <w:bCs/>
          <w:szCs w:val="21"/>
        </w:rPr>
        <w:t>黏</w:t>
      </w:r>
      <w:proofErr w:type="gramEnd"/>
      <w:r w:rsidRPr="009B02B3">
        <w:rPr>
          <w:rFonts w:asciiTheme="minorEastAsia" w:hAnsiTheme="minorEastAsia" w:cs="宋体" w:hint="eastAsia"/>
          <w:bCs/>
          <w:szCs w:val="21"/>
        </w:rPr>
        <w:t>稠，按压有弹性，无发酸发臭气味，无腐坏变色现象，挤压无水溢出。</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①牛里脊肉质量要求：精修牛里脊，长条状，肉质非常细嫩。</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②牛腩质量要求：精修牛腩肉，牛腹部及靠近</w:t>
      </w:r>
      <w:proofErr w:type="gramStart"/>
      <w:r w:rsidRPr="009B02B3">
        <w:rPr>
          <w:rFonts w:asciiTheme="minorEastAsia" w:hAnsiTheme="minorEastAsia" w:cs="宋体" w:hint="eastAsia"/>
          <w:bCs/>
          <w:szCs w:val="21"/>
        </w:rPr>
        <w:t>牛肋处的</w:t>
      </w:r>
      <w:proofErr w:type="gramEnd"/>
      <w:r w:rsidRPr="009B02B3">
        <w:rPr>
          <w:rFonts w:asciiTheme="minorEastAsia" w:hAnsiTheme="minorEastAsia" w:cs="宋体" w:hint="eastAsia"/>
          <w:bCs/>
          <w:szCs w:val="21"/>
        </w:rPr>
        <w:t>松软肌肉，带有筋、肉、油花的肉块。</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③牛腱子质量要求：肉质紧密富有弹性，肌肉纤维分明，富有光泽，表面无黏液。</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④牛排骨（切块）质量要求：形状规整，大小一致，骨肉连接紧密，肉质饱满，无明显缺损或变形。</w:t>
      </w:r>
    </w:p>
    <w:p w:rsidR="00A670CC" w:rsidRPr="009B02B3" w:rsidRDefault="005205C7">
      <w:pPr>
        <w:widowControl/>
        <w:spacing w:line="331" w:lineRule="auto"/>
        <w:ind w:firstLine="455"/>
        <w:rPr>
          <w:rFonts w:asciiTheme="minorEastAsia" w:hAnsiTheme="minorEastAsia" w:cs="宋体"/>
          <w:szCs w:val="21"/>
        </w:rPr>
      </w:pPr>
      <w:r w:rsidRPr="009B02B3">
        <w:rPr>
          <w:rFonts w:asciiTheme="minorEastAsia" w:hAnsiTheme="minorEastAsia" w:cs="宋体" w:hint="eastAsia"/>
          <w:b/>
          <w:bCs/>
          <w:szCs w:val="21"/>
        </w:rPr>
        <w:t>2.3 鲜羊肉质量要求：</w:t>
      </w:r>
      <w:r w:rsidRPr="009B02B3">
        <w:rPr>
          <w:rFonts w:asciiTheme="minorEastAsia" w:hAnsiTheme="minorEastAsia" w:cs="宋体" w:hint="eastAsia"/>
          <w:szCs w:val="21"/>
        </w:rPr>
        <w:tab/>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精修羊肉，肌肉红色均匀，有光泽，脂肪洁白。外表触摸不粘手，弹性好，指压后凹陷立即恢复。具有鲜羊肉正常气味，无泥污，无血污，</w:t>
      </w:r>
      <w:proofErr w:type="gramStart"/>
      <w:r w:rsidRPr="009B02B3">
        <w:rPr>
          <w:rFonts w:asciiTheme="minorEastAsia" w:hAnsiTheme="minorEastAsia" w:cs="宋体" w:hint="eastAsia"/>
          <w:bCs/>
          <w:szCs w:val="21"/>
        </w:rPr>
        <w:t>肉边整齐</w:t>
      </w:r>
      <w:proofErr w:type="gramEnd"/>
      <w:r w:rsidRPr="009B02B3">
        <w:rPr>
          <w:rFonts w:asciiTheme="minorEastAsia" w:hAnsiTheme="minorEastAsia" w:cs="宋体" w:hint="eastAsia"/>
          <w:bCs/>
          <w:szCs w:val="21"/>
        </w:rPr>
        <w:t>，无碎肉，碎骨，按标准部位分割，羊腿肉肥瘦相间，背部膘头厚度适中，无多余脂肪及血管。</w:t>
      </w:r>
    </w:p>
    <w:p w:rsidR="00A670CC" w:rsidRPr="009B02B3" w:rsidRDefault="005205C7">
      <w:pPr>
        <w:widowControl/>
        <w:spacing w:line="331" w:lineRule="auto"/>
        <w:ind w:firstLine="455"/>
        <w:rPr>
          <w:rFonts w:asciiTheme="minorEastAsia" w:hAnsiTheme="minorEastAsia" w:cs="宋体"/>
          <w:b/>
          <w:bCs/>
          <w:szCs w:val="21"/>
        </w:rPr>
      </w:pPr>
      <w:r w:rsidRPr="009B02B3">
        <w:rPr>
          <w:rFonts w:asciiTheme="minorEastAsia" w:hAnsiTheme="minorEastAsia" w:cs="宋体" w:hint="eastAsia"/>
          <w:b/>
          <w:bCs/>
          <w:szCs w:val="21"/>
        </w:rPr>
        <w:t>2.4 鲜禽类质量要求</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鲜</w:t>
      </w:r>
      <w:proofErr w:type="gramStart"/>
      <w:r w:rsidRPr="009B02B3">
        <w:rPr>
          <w:rFonts w:asciiTheme="minorEastAsia" w:hAnsiTheme="minorEastAsia" w:cs="宋体" w:hint="eastAsia"/>
          <w:bCs/>
          <w:szCs w:val="21"/>
        </w:rPr>
        <w:t>禽类食材宰杀</w:t>
      </w:r>
      <w:proofErr w:type="gramEnd"/>
      <w:r w:rsidRPr="009B02B3">
        <w:rPr>
          <w:rFonts w:asciiTheme="minorEastAsia" w:hAnsiTheme="minorEastAsia" w:cs="宋体" w:hint="eastAsia"/>
          <w:bCs/>
          <w:szCs w:val="21"/>
        </w:rPr>
        <w:t>时间在12小时之内，眼球无干缩凹陷或晶体状浑浊现象；外表具有其固有表皮颜色；肌肉切面有光泽，无绿、紫等异常颜色；无残羽（尤其在脖、翅等处无较长细毛）、无破损、无残缺，新切面不发黏；具有其固有气味、无异味；有弹性，指压后凹陷、能恢复。</w:t>
      </w:r>
    </w:p>
    <w:p w:rsidR="00A670CC" w:rsidRPr="009B02B3" w:rsidRDefault="005205C7">
      <w:pPr>
        <w:widowControl/>
        <w:spacing w:line="331" w:lineRule="auto"/>
        <w:ind w:firstLine="455"/>
        <w:rPr>
          <w:rFonts w:asciiTheme="minorEastAsia" w:hAnsiTheme="minorEastAsia" w:cs="宋体"/>
          <w:b/>
          <w:szCs w:val="21"/>
        </w:rPr>
      </w:pPr>
      <w:r w:rsidRPr="009B02B3">
        <w:rPr>
          <w:rFonts w:asciiTheme="minorEastAsia" w:hAnsiTheme="minorEastAsia" w:cs="宋体" w:hint="eastAsia"/>
          <w:b/>
          <w:szCs w:val="21"/>
        </w:rPr>
        <w:t xml:space="preserve">2.5 </w:t>
      </w:r>
      <w:proofErr w:type="gramStart"/>
      <w:r w:rsidRPr="009B02B3">
        <w:rPr>
          <w:rFonts w:asciiTheme="minorEastAsia" w:hAnsiTheme="minorEastAsia" w:cs="宋体" w:hint="eastAsia"/>
          <w:b/>
          <w:szCs w:val="21"/>
        </w:rPr>
        <w:t>冻禽畜</w:t>
      </w:r>
      <w:proofErr w:type="gramEnd"/>
      <w:r w:rsidRPr="009B02B3">
        <w:rPr>
          <w:rFonts w:asciiTheme="minorEastAsia" w:hAnsiTheme="minorEastAsia" w:cs="宋体" w:hint="eastAsia"/>
          <w:b/>
          <w:szCs w:val="21"/>
        </w:rPr>
        <w:t>肉质量要求：</w:t>
      </w:r>
    </w:p>
    <w:p w:rsidR="00A670CC" w:rsidRPr="009B02B3" w:rsidRDefault="005205C7">
      <w:pPr>
        <w:widowControl/>
        <w:spacing w:line="331" w:lineRule="auto"/>
        <w:ind w:firstLine="454"/>
        <w:rPr>
          <w:rFonts w:asciiTheme="minorEastAsia" w:hAnsiTheme="minorEastAsia" w:cs="宋体"/>
          <w:szCs w:val="21"/>
        </w:rPr>
      </w:pPr>
      <w:r w:rsidRPr="009B02B3">
        <w:rPr>
          <w:rFonts w:asciiTheme="minorEastAsia" w:hAnsiTheme="minorEastAsia" w:cs="宋体" w:hint="eastAsia"/>
          <w:szCs w:val="21"/>
          <w:shd w:val="clear" w:color="auto" w:fill="FFFFFF"/>
        </w:rPr>
        <w:t>冻畜肉</w:t>
      </w:r>
      <w:proofErr w:type="gramStart"/>
      <w:r w:rsidRPr="009B02B3">
        <w:rPr>
          <w:rFonts w:asciiTheme="minorEastAsia" w:hAnsiTheme="minorEastAsia" w:cs="宋体" w:hint="eastAsia"/>
          <w:szCs w:val="21"/>
          <w:shd w:val="clear" w:color="auto" w:fill="FFFFFF"/>
        </w:rPr>
        <w:t>为指</w:t>
      </w:r>
      <w:r w:rsidRPr="009B02B3">
        <w:rPr>
          <w:rFonts w:asciiTheme="minorEastAsia" w:hAnsiTheme="minorEastAsia" w:cs="宋体" w:hint="eastAsia"/>
          <w:bCs/>
          <w:szCs w:val="21"/>
        </w:rPr>
        <w:t>禽</w:t>
      </w:r>
      <w:r w:rsidRPr="009B02B3">
        <w:rPr>
          <w:rFonts w:asciiTheme="minorEastAsia" w:hAnsiTheme="minorEastAsia" w:cs="宋体" w:hint="eastAsia"/>
          <w:szCs w:val="21"/>
        </w:rPr>
        <w:t>畜</w:t>
      </w:r>
      <w:r w:rsidRPr="009B02B3">
        <w:rPr>
          <w:rFonts w:asciiTheme="minorEastAsia" w:hAnsiTheme="minorEastAsia" w:cs="宋体" w:hint="eastAsia"/>
          <w:szCs w:val="21"/>
          <w:shd w:val="clear" w:color="auto" w:fill="FFFFFF"/>
        </w:rPr>
        <w:t>肉</w:t>
      </w:r>
      <w:proofErr w:type="gramEnd"/>
      <w:r w:rsidRPr="009B02B3">
        <w:rPr>
          <w:rFonts w:asciiTheme="minorEastAsia" w:hAnsiTheme="minorEastAsia" w:cs="宋体" w:hint="eastAsia"/>
          <w:szCs w:val="21"/>
          <w:shd w:val="clear" w:color="auto" w:fill="FFFFFF"/>
        </w:rPr>
        <w:t>宰杀后经预冷排酸、急冻处理（深层肉温≤-6 ℃），并在-18℃以下储存的肉品。</w:t>
      </w:r>
      <w:r w:rsidRPr="009B02B3">
        <w:rPr>
          <w:rStyle w:val="af8"/>
          <w:rFonts w:asciiTheme="minorEastAsia" w:hAnsiTheme="minorEastAsia" w:cs="宋体" w:hint="eastAsia"/>
          <w:szCs w:val="21"/>
          <w:shd w:val="clear" w:color="auto" w:fill="FFFFFF"/>
        </w:rPr>
        <w:t>外观</w:t>
      </w:r>
      <w:r w:rsidRPr="009B02B3">
        <w:rPr>
          <w:rFonts w:ascii="MS Gothic" w:eastAsia="MS Gothic" w:hAnsi="MS Gothic" w:cs="MS Gothic" w:hint="eastAsia"/>
          <w:szCs w:val="21"/>
          <w:shd w:val="clear" w:color="auto" w:fill="FFFFFF"/>
        </w:rPr>
        <w:t>‌</w:t>
      </w:r>
      <w:r w:rsidRPr="009B02B3">
        <w:rPr>
          <w:rFonts w:ascii="宋体" w:eastAsia="宋体" w:hAnsi="宋体" w:cs="宋体" w:hint="eastAsia"/>
          <w:szCs w:val="21"/>
          <w:shd w:val="clear" w:color="auto" w:fill="FFFFFF"/>
        </w:rPr>
        <w:t>：肌肉表面微干或有风干薄膜，但不粘手；色泽鲜亮有光泽（如牛肉呈鲜红色或深红色，脂肪为乳白色或浅黄色）。</w:t>
      </w:r>
      <w:r w:rsidRPr="009B02B3">
        <w:rPr>
          <w:rFonts w:ascii="MS Gothic" w:eastAsia="MS Gothic" w:hAnsi="MS Gothic" w:cs="MS Gothic" w:hint="eastAsia"/>
          <w:szCs w:val="21"/>
          <w:shd w:val="clear" w:color="auto" w:fill="FFFFFF"/>
        </w:rPr>
        <w:t>‌</w:t>
      </w:r>
      <w:r w:rsidRPr="009B02B3">
        <w:rPr>
          <w:rStyle w:val="af8"/>
          <w:rFonts w:asciiTheme="minorEastAsia" w:hAnsiTheme="minorEastAsia" w:cs="宋体" w:hint="eastAsia"/>
          <w:szCs w:val="21"/>
          <w:shd w:val="clear" w:color="auto" w:fill="FFFFFF"/>
        </w:rPr>
        <w:t>组织状态</w:t>
      </w:r>
      <w:r w:rsidRPr="009B02B3">
        <w:rPr>
          <w:rFonts w:ascii="MS Gothic" w:eastAsia="MS Gothic" w:hAnsi="MS Gothic" w:cs="MS Gothic" w:hint="eastAsia"/>
          <w:szCs w:val="21"/>
          <w:shd w:val="clear" w:color="auto" w:fill="FFFFFF"/>
        </w:rPr>
        <w:t>‌</w:t>
      </w:r>
      <w:r w:rsidRPr="009B02B3">
        <w:rPr>
          <w:rFonts w:ascii="宋体" w:eastAsia="宋体" w:hAnsi="宋体" w:cs="宋体" w:hint="eastAsia"/>
          <w:szCs w:val="21"/>
          <w:shd w:val="clear" w:color="auto" w:fill="FFFFFF"/>
        </w:rPr>
        <w:t>：无明显血</w:t>
      </w:r>
      <w:proofErr w:type="gramStart"/>
      <w:r w:rsidRPr="009B02B3">
        <w:rPr>
          <w:rFonts w:ascii="宋体" w:eastAsia="宋体" w:hAnsi="宋体" w:cs="宋体" w:hint="eastAsia"/>
          <w:szCs w:val="21"/>
          <w:shd w:val="clear" w:color="auto" w:fill="FFFFFF"/>
        </w:rPr>
        <w:t>瘀</w:t>
      </w:r>
      <w:proofErr w:type="gramEnd"/>
      <w:r w:rsidRPr="009B02B3">
        <w:rPr>
          <w:rFonts w:ascii="宋体" w:eastAsia="宋体" w:hAnsi="宋体" w:cs="宋体" w:hint="eastAsia"/>
          <w:szCs w:val="21"/>
          <w:shd w:val="clear" w:color="auto" w:fill="FFFFFF"/>
        </w:rPr>
        <w:t>、干缩或硬化现象。</w:t>
      </w:r>
      <w:r w:rsidRPr="009B02B3">
        <w:rPr>
          <w:rFonts w:ascii="MS Gothic" w:eastAsia="MS Gothic" w:hAnsi="MS Gothic" w:cs="MS Gothic" w:hint="eastAsia"/>
          <w:szCs w:val="21"/>
          <w:shd w:val="clear" w:color="auto" w:fill="FFFFFF"/>
        </w:rPr>
        <w:t>‌</w:t>
      </w:r>
      <w:r w:rsidRPr="009B02B3">
        <w:rPr>
          <w:rStyle w:val="af8"/>
          <w:rFonts w:asciiTheme="minorEastAsia" w:hAnsiTheme="minorEastAsia" w:cs="宋体" w:hint="eastAsia"/>
          <w:szCs w:val="21"/>
          <w:shd w:val="clear" w:color="auto" w:fill="FFFFFF"/>
        </w:rPr>
        <w:t>气味</w:t>
      </w:r>
      <w:r w:rsidRPr="009B02B3">
        <w:rPr>
          <w:rFonts w:ascii="MS Gothic" w:eastAsia="MS Gothic" w:hAnsi="MS Gothic" w:cs="MS Gothic" w:hint="eastAsia"/>
          <w:szCs w:val="21"/>
          <w:shd w:val="clear" w:color="auto" w:fill="FFFFFF"/>
        </w:rPr>
        <w:t>‌</w:t>
      </w:r>
      <w:r w:rsidRPr="009B02B3">
        <w:rPr>
          <w:rFonts w:ascii="宋体" w:eastAsia="宋体" w:hAnsi="宋体" w:cs="宋体" w:hint="eastAsia"/>
          <w:szCs w:val="21"/>
          <w:shd w:val="clear" w:color="auto" w:fill="FFFFFF"/>
        </w:rPr>
        <w:t>：无异味</w:t>
      </w:r>
      <w:r w:rsidRPr="009B02B3">
        <w:rPr>
          <w:rFonts w:asciiTheme="minorEastAsia" w:hAnsiTheme="minorEastAsia" w:cs="宋体" w:hint="eastAsia"/>
          <w:szCs w:val="21"/>
          <w:shd w:val="clear" w:color="auto" w:fill="FFFFFF"/>
        </w:rPr>
        <w:t>、腐败气味或化学试剂味。水分含量应符合现行有效的GB 18394-2020《畜禽肉水分限量》标准要求（其中猪肉≤76.0%，牛肉≤77.0%，羊肉≤78.0%，鸡肉≤77.0%）。冻肉解冻后应恢复鲜肉特征，无冰晶残留或脱水痕迹。标签标识须清晰标注产品名称、原料、生产日期、保质期及储存条件（如冻储温度要求）。</w:t>
      </w:r>
    </w:p>
    <w:p w:rsidR="00A670CC" w:rsidRPr="009B02B3" w:rsidRDefault="005205C7">
      <w:pPr>
        <w:widowControl/>
        <w:spacing w:line="331" w:lineRule="auto"/>
        <w:ind w:firstLine="454"/>
        <w:rPr>
          <w:rFonts w:asciiTheme="minorEastAsia" w:hAnsiTheme="minorEastAsia" w:cs="宋体"/>
          <w:b/>
          <w:bCs/>
          <w:szCs w:val="21"/>
        </w:rPr>
      </w:pPr>
      <w:r w:rsidRPr="009B02B3">
        <w:rPr>
          <w:rFonts w:asciiTheme="minorEastAsia" w:hAnsiTheme="minorEastAsia" w:cs="宋体" w:hint="eastAsia"/>
          <w:bCs/>
          <w:szCs w:val="21"/>
        </w:rPr>
        <w:lastRenderedPageBreak/>
        <w:t>3.水产类：符合国家标准及符合食品卫生相关标准及法规要求，大小基本统一，禁止提供产</w:t>
      </w:r>
      <w:proofErr w:type="gramStart"/>
      <w:r w:rsidRPr="009B02B3">
        <w:rPr>
          <w:rFonts w:asciiTheme="minorEastAsia" w:hAnsiTheme="minorEastAsia" w:cs="宋体" w:hint="eastAsia"/>
          <w:bCs/>
          <w:szCs w:val="21"/>
        </w:rPr>
        <w:t>自污染</w:t>
      </w:r>
      <w:proofErr w:type="gramEnd"/>
      <w:r w:rsidRPr="009B02B3">
        <w:rPr>
          <w:rFonts w:asciiTheme="minorEastAsia" w:hAnsiTheme="minorEastAsia" w:cs="宋体" w:hint="eastAsia"/>
          <w:bCs/>
          <w:szCs w:val="21"/>
        </w:rPr>
        <w:t>水域的水产品。</w:t>
      </w:r>
      <w:r w:rsidRPr="009B02B3">
        <w:rPr>
          <w:rFonts w:asciiTheme="minorEastAsia" w:hAnsiTheme="minorEastAsia" w:cs="宋体" w:hint="eastAsia"/>
          <w:b/>
          <w:bCs/>
          <w:szCs w:val="21"/>
        </w:rPr>
        <w:t>（乙方供货时须提供水产品的原产地证明文件及第三方检测报告，证明文件能溯源产品来源，检测报告</w:t>
      </w:r>
      <w:proofErr w:type="gramStart"/>
      <w:r w:rsidRPr="009B02B3">
        <w:rPr>
          <w:rFonts w:asciiTheme="minorEastAsia" w:hAnsiTheme="minorEastAsia" w:cs="宋体" w:hint="eastAsia"/>
          <w:b/>
          <w:bCs/>
          <w:szCs w:val="21"/>
        </w:rPr>
        <w:t>应项目</w:t>
      </w:r>
      <w:proofErr w:type="gramEnd"/>
      <w:r w:rsidRPr="009B02B3">
        <w:rPr>
          <w:rFonts w:asciiTheme="minorEastAsia" w:hAnsiTheme="minorEastAsia" w:cs="宋体" w:hint="eastAsia"/>
          <w:b/>
          <w:bCs/>
          <w:szCs w:val="21"/>
        </w:rPr>
        <w:t>齐全、数据准确，具有法律效力。）</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3.1 鲜活水产保持鲜活，验收时发现病态、伤残或死亡的，予以拒收。验收合格的鲜活水产现场宰杀称重。</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3.2 冰鲜水产未经冷冻，鱼身完整无损，无明显腥味、腐臭味，肉质结实有弹性，不易骨刺分离。</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3.3 冷冻水产选取优质品牌，包装完好未化冻，解冻后水产保证完整无损害。</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4.米面食用油类：产品包装外观整洁，无破损，标签上应有品名、厂名、厂址、生产日期、保质期等内容，其色、香、味、形等感官性状正常。</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4.1 大米：应选用9108、稻花香同档次或高于同档次品牌，符合GB/T 1354-2018中关于一级米的标准，加工精度为精碾，小碎米含量≤1.0%，不完善粒≤3.0%，带壳</w:t>
      </w:r>
      <w:proofErr w:type="gramStart"/>
      <w:r w:rsidRPr="009B02B3">
        <w:rPr>
          <w:rFonts w:asciiTheme="minorEastAsia" w:hAnsiTheme="minorEastAsia" w:cs="宋体" w:hint="eastAsia"/>
          <w:bCs/>
          <w:szCs w:val="21"/>
        </w:rPr>
        <w:t>稗</w:t>
      </w:r>
      <w:proofErr w:type="gramEnd"/>
      <w:r w:rsidRPr="009B02B3">
        <w:rPr>
          <w:rFonts w:asciiTheme="minorEastAsia" w:hAnsiTheme="minorEastAsia" w:cs="宋体" w:hint="eastAsia"/>
          <w:bCs/>
          <w:szCs w:val="21"/>
        </w:rPr>
        <w:t>粒≤3粒/公斤，带谷粒≤4粒/公斤。</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4.2 面粉（含面粉配料）：通用面粉达GB/T 1355-2021国家标准。高筋面粉、低筋面粉应符合GB/T 8607-2024《专用小麦粉》标准中对应品类的要求，质量等级为一级。色泽正常，干爽无异味。</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4.3 食用油：应选用金</w:t>
      </w:r>
      <w:proofErr w:type="gramStart"/>
      <w:r w:rsidRPr="009B02B3">
        <w:rPr>
          <w:rFonts w:asciiTheme="minorEastAsia" w:hAnsiTheme="minorEastAsia" w:cs="宋体" w:hint="eastAsia"/>
          <w:bCs/>
          <w:szCs w:val="21"/>
        </w:rPr>
        <w:t>龙鱼同档次</w:t>
      </w:r>
      <w:proofErr w:type="gramEnd"/>
      <w:r w:rsidRPr="009B02B3">
        <w:rPr>
          <w:rFonts w:asciiTheme="minorEastAsia" w:hAnsiTheme="minorEastAsia" w:cs="宋体" w:hint="eastAsia"/>
          <w:bCs/>
          <w:szCs w:val="21"/>
        </w:rPr>
        <w:t>或高于同档次品牌，应符合对应品类现行有效的国家标准（如GB/T 1536-2023《</w:t>
      </w:r>
      <w:proofErr w:type="gramStart"/>
      <w:r w:rsidRPr="009B02B3">
        <w:rPr>
          <w:rFonts w:asciiTheme="minorEastAsia" w:hAnsiTheme="minorEastAsia" w:cs="宋体" w:hint="eastAsia"/>
          <w:bCs/>
          <w:szCs w:val="21"/>
        </w:rPr>
        <w:t>菜籽油</w:t>
      </w:r>
      <w:proofErr w:type="gramEnd"/>
      <w:r w:rsidRPr="009B02B3">
        <w:rPr>
          <w:rFonts w:asciiTheme="minorEastAsia" w:hAnsiTheme="minorEastAsia" w:cs="宋体" w:hint="eastAsia"/>
          <w:bCs/>
          <w:szCs w:val="21"/>
        </w:rPr>
        <w:t>》）GB/T 1534-2026、GB/T 1535-2026、GB/T 10464-2026等新版标准。应为非转基因产品；具有产品合格证，有QS标志，标明品名、厂名、生产日期、保质期、质量等级及加工工艺（即用浸出法生产，还是用压榨法生产）；正常植物油色泽、透明度、气味，无焦臭、酸败及其他异味。</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蔬菜、豆制品、水果类：蔬菜水果具有其食用时产品的特性，成熟度适中、新鲜、色泽良好、形态正常、外观清洁、无腐烂、无霉变、无异味、农药残留量不超过国家的有关标准，须符合GB2763(食品中农药最大残留限量）和GB2762（食品中污染物限量）要求，对蔬菜中有害物质严格控制在标准规定范围之内，须提供农药残留检测等合格证明。必须保证新鲜，且符合《中华人民共和国农产品质量安全法》要求。</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5.1 叶菜：外形正常，叶梗光滑幼嫩，不干瘪凋萎，无过多黄叶，色泽正常。去除根须，不含土，无虫害，大白菜、卷心菜切开心不变黑，无腐烂情形，无明显浸水现象，损耗率低于5%。</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5.2 根茎类（如香芋、土豆、莴笋等）：无虫咬、发芽、发霉现象，新鲜，形态大小与采购人标准相当破损率低于5%。</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5.3 花果类（如西蓝花、白菜花、水果）：无虫害，成熟度良好，新鲜固有色泽鲜明，无发霉发黄，损耗率低于5%。水果须根据采购人需求提供产品农药残留检测报告，验收确认产品的色、香、味、形等感官性状正常；果面干净，无杂质，码放整齐，无破损，芯部</w:t>
      </w:r>
      <w:proofErr w:type="gramStart"/>
      <w:r w:rsidRPr="009B02B3">
        <w:rPr>
          <w:rFonts w:asciiTheme="minorEastAsia" w:hAnsiTheme="minorEastAsia" w:cs="宋体" w:hint="eastAsia"/>
          <w:bCs/>
          <w:szCs w:val="21"/>
        </w:rPr>
        <w:t>不</w:t>
      </w:r>
      <w:proofErr w:type="gramEnd"/>
      <w:r w:rsidRPr="009B02B3">
        <w:rPr>
          <w:rFonts w:asciiTheme="minorEastAsia" w:hAnsiTheme="minorEastAsia" w:cs="宋体" w:hint="eastAsia"/>
          <w:bCs/>
          <w:szCs w:val="21"/>
        </w:rPr>
        <w:t>腐烂，口感新鲜、甘甜，无明显酸涩，水分充足。大小符合订单要求并基本统一，包装完好。</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5.4 姜蒜类：表皮干燥，蒜瓣硬实。新鲜、干净、外形完整，破损率低于5%。</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lastRenderedPageBreak/>
        <w:t>5.5 菌菇类：鲜菌菇肉质肥厚，表面有丝状光泽，菌体粗细均匀，新鲜无萎蔫，株形完整，</w:t>
      </w:r>
      <w:proofErr w:type="gramStart"/>
      <w:r w:rsidRPr="009B02B3">
        <w:rPr>
          <w:rFonts w:asciiTheme="minorEastAsia" w:hAnsiTheme="minorEastAsia" w:cs="宋体" w:hint="eastAsia"/>
          <w:bCs/>
          <w:szCs w:val="21"/>
        </w:rPr>
        <w:t>菇体修割</w:t>
      </w:r>
      <w:proofErr w:type="gramEnd"/>
      <w:r w:rsidRPr="009B02B3">
        <w:rPr>
          <w:rFonts w:asciiTheme="minorEastAsia" w:hAnsiTheme="minorEastAsia" w:cs="宋体" w:hint="eastAsia"/>
          <w:bCs/>
          <w:szCs w:val="21"/>
        </w:rPr>
        <w:t>整齐，干燥整洁，无异常外来水分。</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5.6 豆制品：发酵性豆制品必须符合GB 2712-2014《食品安全国家标准豆制品》标准；非发酵豆制品应符合现行有效的GB/T 22106-2008《非发酵豆制品》标准（若供货期在2026年12月1日及之后，应执行GB/T 22106-2025新版标准）。豆制品的有关安全健康指标符合国家规定；定型包装产品应标</w:t>
      </w:r>
      <w:proofErr w:type="gramStart"/>
      <w:r w:rsidRPr="009B02B3">
        <w:rPr>
          <w:rFonts w:asciiTheme="minorEastAsia" w:hAnsiTheme="minorEastAsia" w:cs="宋体" w:hint="eastAsia"/>
          <w:bCs/>
          <w:szCs w:val="21"/>
        </w:rPr>
        <w:t>示有效</w:t>
      </w:r>
      <w:proofErr w:type="gramEnd"/>
      <w:r w:rsidRPr="009B02B3">
        <w:rPr>
          <w:rFonts w:asciiTheme="minorEastAsia" w:hAnsiTheme="minorEastAsia" w:cs="宋体" w:hint="eastAsia"/>
          <w:bCs/>
          <w:szCs w:val="21"/>
        </w:rPr>
        <w:t>的‘SC’食品生产许可证编号，并提供产品合格证明文件。</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6.干货、调味品、蛋类：</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6.1 干货须表面干爽，无受潮现象，无异味，整齐、均匀、完整，无虫蛀、无杂质、无霉点，添加剂的使用必须符合相关国家标准。</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6.2 调味品应选用海天、李锦记、恒顺同档次或高于同档次品牌，包装应完整无破损，标志清楚完整。色味醇正，无杂质霉变，无虫蛀。酱油、醋、料酒等浆液色泽正常，无异常浑浊及絮状物；盐、糖、味精等干爽无杂质，颜色纯正，颗粒均匀。</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6.3 蛋类须为3日内产品，</w:t>
      </w:r>
      <w:proofErr w:type="gramStart"/>
      <w:r w:rsidRPr="009B02B3">
        <w:rPr>
          <w:rFonts w:asciiTheme="minorEastAsia" w:hAnsiTheme="minorEastAsia" w:cs="宋体" w:hint="eastAsia"/>
          <w:bCs/>
          <w:szCs w:val="21"/>
        </w:rPr>
        <w:t>且品牌</w:t>
      </w:r>
      <w:proofErr w:type="gramEnd"/>
      <w:r w:rsidRPr="009B02B3">
        <w:rPr>
          <w:rFonts w:asciiTheme="minorEastAsia" w:hAnsiTheme="minorEastAsia" w:cs="宋体" w:hint="eastAsia"/>
          <w:bCs/>
          <w:szCs w:val="21"/>
        </w:rPr>
        <w:t>有保证的保洁蛋，一级品，包装完好，蛋壳清洁完整，呈规则</w:t>
      </w:r>
      <w:proofErr w:type="gramStart"/>
      <w:r w:rsidRPr="009B02B3">
        <w:rPr>
          <w:rFonts w:asciiTheme="minorEastAsia" w:hAnsiTheme="minorEastAsia" w:cs="宋体" w:hint="eastAsia"/>
          <w:bCs/>
          <w:szCs w:val="21"/>
        </w:rPr>
        <w:t>卵</w:t>
      </w:r>
      <w:proofErr w:type="gramEnd"/>
      <w:r w:rsidRPr="009B02B3">
        <w:rPr>
          <w:rFonts w:asciiTheme="minorEastAsia" w:hAnsiTheme="minorEastAsia" w:cs="宋体" w:hint="eastAsia"/>
          <w:bCs/>
          <w:szCs w:val="21"/>
        </w:rPr>
        <w:t>圆形，具有蛋壳固有的色泽，表面无肉眼可见污物，蛋白浓稠、蛋黄圆润，无变质、臭蛋。</w:t>
      </w:r>
    </w:p>
    <w:p w:rsidR="00A670CC" w:rsidRPr="009B02B3" w:rsidRDefault="005205C7">
      <w:pPr>
        <w:widowControl/>
        <w:spacing w:line="331" w:lineRule="auto"/>
        <w:ind w:firstLine="454"/>
        <w:rPr>
          <w:rFonts w:ascii="宋体" w:eastAsia="宋体" w:hAnsi="宋体" w:cs="宋体"/>
          <w:bCs/>
          <w:sz w:val="24"/>
          <w:szCs w:val="24"/>
        </w:rPr>
      </w:pPr>
      <w:r w:rsidRPr="009B02B3">
        <w:rPr>
          <w:rFonts w:asciiTheme="minorEastAsia" w:hAnsiTheme="minorEastAsia" w:cs="宋体" w:hint="eastAsia"/>
          <w:bCs/>
          <w:szCs w:val="21"/>
        </w:rPr>
        <w:t>7.奶制品、饮料、小食品类：根据采购人要求提供各类货品（应为优质产品，奶制品应选用光明、蒙牛、卫岗同档次或高于同档次品牌），外包装清洁卫生，完整坚固，且包装上的商品名称、厂址、规格等与内容物相符，标识清晰，批次清楚等。中标人每季度须提供相关食品材料的第三方检测报告。</w:t>
      </w:r>
    </w:p>
    <w:p w:rsidR="00A670CC" w:rsidRPr="009B02B3" w:rsidRDefault="009F5081">
      <w:pPr>
        <w:spacing w:line="331" w:lineRule="auto"/>
        <w:ind w:firstLine="482"/>
        <w:rPr>
          <w:rFonts w:asciiTheme="minorEastAsia" w:hAnsiTheme="minorEastAsia" w:cs="宋体"/>
          <w:b/>
          <w:szCs w:val="21"/>
        </w:rPr>
      </w:pPr>
      <w:r w:rsidRPr="009B02B3">
        <w:rPr>
          <w:rFonts w:asciiTheme="minorEastAsia" w:hAnsiTheme="minorEastAsia" w:cs="宋体" w:hint="eastAsia"/>
          <w:b/>
          <w:szCs w:val="21"/>
        </w:rPr>
        <w:t>九</w:t>
      </w:r>
      <w:r w:rsidR="005205C7" w:rsidRPr="009B02B3">
        <w:rPr>
          <w:rFonts w:asciiTheme="minorEastAsia" w:hAnsiTheme="minorEastAsia" w:cs="宋体" w:hint="eastAsia"/>
          <w:b/>
          <w:szCs w:val="21"/>
        </w:rPr>
        <w:t>、货物包装、发运及运输</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1.乙方应为甲方成立项目</w:t>
      </w:r>
      <w:proofErr w:type="gramStart"/>
      <w:r w:rsidRPr="009B02B3">
        <w:rPr>
          <w:rFonts w:asciiTheme="minorEastAsia" w:hAnsiTheme="minorEastAsia" w:cs="宋体" w:hint="eastAsia"/>
          <w:bCs/>
          <w:szCs w:val="21"/>
        </w:rPr>
        <w:t>配送专项</w:t>
      </w:r>
      <w:proofErr w:type="gramEnd"/>
      <w:r w:rsidRPr="009B02B3">
        <w:rPr>
          <w:rFonts w:asciiTheme="minorEastAsia" w:hAnsiTheme="minorEastAsia" w:cs="宋体" w:hint="eastAsia"/>
          <w:bCs/>
          <w:szCs w:val="21"/>
        </w:rPr>
        <w:t>服务小组，负责配送工作及提供相关服务，针对本项目的所有服务团队人员均必须持有有效期之内健康证。乙方须指定专人、明确有效方式接受甲方的订单。甲方原则上按</w:t>
      </w:r>
      <w:r w:rsidR="009F5081" w:rsidRPr="009B02B3">
        <w:rPr>
          <w:rFonts w:asciiTheme="minorEastAsia" w:hAnsiTheme="minorEastAsia" w:cs="宋体" w:hint="eastAsia"/>
          <w:bCs/>
          <w:szCs w:val="21"/>
        </w:rPr>
        <w:t>每</w:t>
      </w:r>
      <w:r w:rsidRPr="009B02B3">
        <w:rPr>
          <w:rFonts w:asciiTheme="minorEastAsia" w:hAnsiTheme="minorEastAsia" w:cs="宋体" w:hint="eastAsia"/>
          <w:bCs/>
          <w:szCs w:val="21"/>
        </w:rPr>
        <w:t>天向乙方发布采购订单内容，乙方应在核对确认</w:t>
      </w:r>
      <w:proofErr w:type="gramStart"/>
      <w:r w:rsidRPr="009B02B3">
        <w:rPr>
          <w:rFonts w:asciiTheme="minorEastAsia" w:hAnsiTheme="minorEastAsia" w:cs="宋体" w:hint="eastAsia"/>
          <w:bCs/>
          <w:szCs w:val="21"/>
        </w:rPr>
        <w:t>采购食材品种</w:t>
      </w:r>
      <w:proofErr w:type="gramEnd"/>
      <w:r w:rsidRPr="009B02B3">
        <w:rPr>
          <w:rFonts w:asciiTheme="minorEastAsia" w:hAnsiTheme="minorEastAsia" w:cs="宋体" w:hint="eastAsia"/>
          <w:bCs/>
          <w:szCs w:val="21"/>
        </w:rPr>
        <w:t>、规格、品牌、数量、质量等无误后，并按甲方要求格式提供供货表和甲方时间要求配送至指定验收地点（服务点</w:t>
      </w:r>
      <w:proofErr w:type="gramStart"/>
      <w:r w:rsidRPr="009B02B3">
        <w:rPr>
          <w:rFonts w:asciiTheme="minorEastAsia" w:hAnsiTheme="minorEastAsia" w:cs="宋体" w:hint="eastAsia"/>
          <w:bCs/>
          <w:szCs w:val="21"/>
        </w:rPr>
        <w:t>一</w:t>
      </w:r>
      <w:proofErr w:type="gramEnd"/>
      <w:r w:rsidRPr="009B02B3">
        <w:rPr>
          <w:rFonts w:asciiTheme="minorEastAsia" w:hAnsiTheme="minorEastAsia" w:cs="宋体" w:hint="eastAsia"/>
          <w:bCs/>
          <w:szCs w:val="21"/>
        </w:rPr>
        <w:t>送货地址：泰州市海陵区济川东路86号食堂指定位置；服务点二送货地址：泰州市海陵区</w:t>
      </w:r>
      <w:proofErr w:type="gramStart"/>
      <w:r w:rsidRPr="009B02B3">
        <w:rPr>
          <w:rFonts w:asciiTheme="minorEastAsia" w:hAnsiTheme="minorEastAsia" w:cs="宋体" w:hint="eastAsia"/>
          <w:bCs/>
          <w:szCs w:val="21"/>
        </w:rPr>
        <w:t>邑</w:t>
      </w:r>
      <w:proofErr w:type="gramEnd"/>
      <w:r w:rsidRPr="009B02B3">
        <w:rPr>
          <w:rFonts w:asciiTheme="minorEastAsia" w:hAnsiTheme="minorEastAsia" w:cs="宋体" w:hint="eastAsia"/>
          <w:bCs/>
          <w:szCs w:val="21"/>
        </w:rPr>
        <w:t>庙街6号食堂指定位置），重大节假日配送方式由双方协商解决。严禁乙方擅自</w:t>
      </w:r>
      <w:proofErr w:type="gramStart"/>
      <w:r w:rsidRPr="009B02B3">
        <w:rPr>
          <w:rFonts w:asciiTheme="minorEastAsia" w:hAnsiTheme="minorEastAsia" w:cs="宋体" w:hint="eastAsia"/>
          <w:bCs/>
          <w:szCs w:val="21"/>
        </w:rPr>
        <w:t>更换食材品牌</w:t>
      </w:r>
      <w:proofErr w:type="gramEnd"/>
      <w:r w:rsidRPr="009B02B3">
        <w:rPr>
          <w:rFonts w:asciiTheme="minorEastAsia" w:hAnsiTheme="minorEastAsia" w:cs="宋体" w:hint="eastAsia"/>
          <w:bCs/>
          <w:szCs w:val="21"/>
        </w:rPr>
        <w:t>、规格等。</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2.整个运输过程应采用符合食品安全卫生有关要求的外包装和运载工具，对运输工具做到每日清洗消毒，车厢内无不良气味、异味，确保运输过程安全卫生。</w:t>
      </w:r>
      <w:proofErr w:type="gramStart"/>
      <w:r w:rsidRPr="009B02B3">
        <w:rPr>
          <w:rFonts w:asciiTheme="minorEastAsia" w:hAnsiTheme="minorEastAsia" w:cs="宋体" w:hint="eastAsia"/>
          <w:bCs/>
          <w:szCs w:val="21"/>
        </w:rPr>
        <w:t>冷鲜农产品等冷鲜</w:t>
      </w:r>
      <w:proofErr w:type="gramEnd"/>
      <w:r w:rsidRPr="009B02B3">
        <w:rPr>
          <w:rFonts w:asciiTheme="minorEastAsia" w:hAnsiTheme="minorEastAsia" w:cs="宋体" w:hint="eastAsia"/>
          <w:bCs/>
          <w:szCs w:val="21"/>
        </w:rPr>
        <w:t>食品必须使用符合规范标准的冷链车进行运输，生鲜食品必须装入保温箱内，全程冷链运输（冷链保温箱由乙方提供），在运输过程中保持安全的冷藏、冷冻温度。乙方运输工具进入</w:t>
      </w:r>
      <w:proofErr w:type="gramStart"/>
      <w:r w:rsidRPr="009B02B3">
        <w:rPr>
          <w:rFonts w:asciiTheme="minorEastAsia" w:hAnsiTheme="minorEastAsia" w:cs="宋体" w:hint="eastAsia"/>
          <w:bCs/>
          <w:szCs w:val="21"/>
        </w:rPr>
        <w:t>甲方食材收货</w:t>
      </w:r>
      <w:proofErr w:type="gramEnd"/>
      <w:r w:rsidRPr="009B02B3">
        <w:rPr>
          <w:rFonts w:asciiTheme="minorEastAsia" w:hAnsiTheme="minorEastAsia" w:cs="宋体" w:hint="eastAsia"/>
          <w:bCs/>
          <w:szCs w:val="21"/>
        </w:rPr>
        <w:t>地点，应当服从甲方的统一管理，过秤完毕的物品须按规定的地方摆放整齐,在甲方收货现场完毕后，必须清理现场的垃圾并带走。因乙方不当操作导致人员、设施损伤，由乙方承担赔偿责任；因配送运输中出现人身安全事故，由乙方独立承担一切刑事、民事责任，与甲方无关。</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3.配送时间：</w:t>
      </w:r>
      <w:r w:rsidR="009F5081" w:rsidRPr="009B02B3">
        <w:rPr>
          <w:rFonts w:asciiTheme="minorEastAsia" w:hAnsiTheme="minorEastAsia" w:cs="宋体" w:hint="eastAsia"/>
          <w:bCs/>
          <w:szCs w:val="21"/>
        </w:rPr>
        <w:t>肉类中标人接到采购人通知后次日上午6：00-6：30送达医院食堂指定位置；水产类中标人接到采购人通知后次日上午6：00-6：30送达医院食堂指定位置；蔬菜、豆制品、水果类中标人接到采购人通知后次日上午6：00-6：30送达医院食堂指定位置；奶制品、饮料类</w:t>
      </w:r>
      <w:r w:rsidR="009F5081" w:rsidRPr="009B02B3">
        <w:rPr>
          <w:rFonts w:asciiTheme="minorEastAsia" w:hAnsiTheme="minorEastAsia" w:cs="宋体" w:hint="eastAsia"/>
          <w:bCs/>
          <w:szCs w:val="21"/>
        </w:rPr>
        <w:lastRenderedPageBreak/>
        <w:t>中标人接到采购人通知后次日上午9:00-9:30送达医院食堂指定位置；大米、面粉、食用油类中标人接到采购人通知后次日上午9:00-9:30送达医院食堂指定位置；干货、调味品类中标人接到采购人通知后次日上午9:00-9:30送达医院食堂指定位置。</w:t>
      </w:r>
    </w:p>
    <w:p w:rsidR="00A670CC" w:rsidRPr="009B02B3" w:rsidRDefault="005205C7">
      <w:pPr>
        <w:widowControl/>
        <w:spacing w:line="331" w:lineRule="auto"/>
        <w:ind w:firstLine="480"/>
        <w:rPr>
          <w:rFonts w:asciiTheme="minorEastAsia" w:hAnsiTheme="minorEastAsia" w:cs="宋体"/>
          <w:b/>
          <w:bCs/>
          <w:szCs w:val="21"/>
        </w:rPr>
      </w:pPr>
      <w:r w:rsidRPr="009B02B3">
        <w:rPr>
          <w:rFonts w:asciiTheme="minorEastAsia" w:hAnsiTheme="minorEastAsia" w:cs="宋体" w:hint="eastAsia"/>
          <w:bCs/>
          <w:szCs w:val="21"/>
        </w:rPr>
        <w:t>4.现场加工能力要求：对甲方提出的在收货现场</w:t>
      </w:r>
      <w:proofErr w:type="gramStart"/>
      <w:r w:rsidRPr="009B02B3">
        <w:rPr>
          <w:rFonts w:asciiTheme="minorEastAsia" w:hAnsiTheme="minorEastAsia" w:cs="宋体" w:hint="eastAsia"/>
          <w:bCs/>
          <w:szCs w:val="21"/>
        </w:rPr>
        <w:t>进行食材简易</w:t>
      </w:r>
      <w:proofErr w:type="gramEnd"/>
      <w:r w:rsidRPr="009B02B3">
        <w:rPr>
          <w:rFonts w:asciiTheme="minorEastAsia" w:hAnsiTheme="minorEastAsia" w:cs="宋体" w:hint="eastAsia"/>
          <w:bCs/>
          <w:szCs w:val="21"/>
        </w:rPr>
        <w:t>加工的要求，如水产类宰杀去鳃鳞去内脏，猪肉称重后分解切割，活禽放血去毛剖肚等，乙方应具备相应的能力。</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5.乙方对甲方所需菜品及其他辅料无论数量多少，应无条件配送；乙方须接受订单渠道应全天候备勤。乙方接到甲方订购单后，发现个别品种质量差或缺少货源，应及时通知甲方订货负责人变更调换品种。甲方需紧急配送的食品提前1小时通知乙方，乙方需按时将所需食品送达指定地点，不能及时送达的乙方应安排在甲方附近市场先行购买。</w:t>
      </w:r>
    </w:p>
    <w:p w:rsidR="00A670CC" w:rsidRPr="009B02B3" w:rsidRDefault="009F5081">
      <w:pPr>
        <w:spacing w:line="331" w:lineRule="auto"/>
        <w:ind w:firstLine="482"/>
        <w:rPr>
          <w:rFonts w:asciiTheme="minorEastAsia" w:hAnsiTheme="minorEastAsia" w:cs="宋体"/>
          <w:b/>
          <w:szCs w:val="21"/>
        </w:rPr>
      </w:pPr>
      <w:r w:rsidRPr="009B02B3">
        <w:rPr>
          <w:rFonts w:asciiTheme="minorEastAsia" w:hAnsiTheme="minorEastAsia" w:cs="宋体" w:hint="eastAsia"/>
          <w:b/>
          <w:szCs w:val="21"/>
        </w:rPr>
        <w:t>十</w:t>
      </w:r>
      <w:r w:rsidR="005205C7" w:rsidRPr="009B02B3">
        <w:rPr>
          <w:rFonts w:asciiTheme="minorEastAsia" w:hAnsiTheme="minorEastAsia" w:cs="宋体" w:hint="eastAsia"/>
          <w:b/>
          <w:szCs w:val="21"/>
        </w:rPr>
        <w:t>、违约责任</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1.乙方不服从甲方管理，甲方有权单方终止合同，扣除履约保证金，并按合同约定及法律规定追究乙方的违约责任。</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2.有下列情形之一的，甲方有权要求乙方承担违约金：</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（1）乙方</w:t>
      </w:r>
      <w:proofErr w:type="gramStart"/>
      <w:r w:rsidRPr="009B02B3">
        <w:rPr>
          <w:rFonts w:asciiTheme="minorEastAsia" w:hAnsiTheme="minorEastAsia" w:cs="宋体" w:hint="eastAsia"/>
          <w:bCs/>
          <w:szCs w:val="21"/>
        </w:rPr>
        <w:t>配送食材品相</w:t>
      </w:r>
      <w:proofErr w:type="gramEnd"/>
      <w:r w:rsidRPr="009B02B3">
        <w:rPr>
          <w:rFonts w:asciiTheme="minorEastAsia" w:hAnsiTheme="minorEastAsia" w:cs="宋体" w:hint="eastAsia"/>
          <w:bCs/>
          <w:szCs w:val="21"/>
        </w:rPr>
        <w:t>和质量不符合要求但补货合格的，甲方可要求乙方承担</w:t>
      </w:r>
      <w:proofErr w:type="gramStart"/>
      <w:r w:rsidRPr="009B02B3">
        <w:rPr>
          <w:rFonts w:asciiTheme="minorEastAsia" w:hAnsiTheme="minorEastAsia" w:cs="宋体" w:hint="eastAsia"/>
          <w:bCs/>
          <w:szCs w:val="21"/>
        </w:rPr>
        <w:t>退货食材同等</w:t>
      </w:r>
      <w:proofErr w:type="gramEnd"/>
      <w:r w:rsidRPr="009B02B3">
        <w:rPr>
          <w:rFonts w:asciiTheme="minorEastAsia" w:hAnsiTheme="minorEastAsia" w:cs="宋体" w:hint="eastAsia"/>
          <w:bCs/>
          <w:szCs w:val="21"/>
        </w:rPr>
        <w:t>结算金额的违约金。</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（2）乙方</w:t>
      </w:r>
      <w:proofErr w:type="gramStart"/>
      <w:r w:rsidRPr="009B02B3">
        <w:rPr>
          <w:rFonts w:asciiTheme="minorEastAsia" w:hAnsiTheme="minorEastAsia" w:cs="宋体" w:hint="eastAsia"/>
          <w:bCs/>
          <w:szCs w:val="21"/>
        </w:rPr>
        <w:t>配送食材品相</w:t>
      </w:r>
      <w:proofErr w:type="gramEnd"/>
      <w:r w:rsidRPr="009B02B3">
        <w:rPr>
          <w:rFonts w:asciiTheme="minorEastAsia" w:hAnsiTheme="minorEastAsia" w:cs="宋体" w:hint="eastAsia"/>
          <w:bCs/>
          <w:szCs w:val="21"/>
        </w:rPr>
        <w:t>和质量不符合要求且补货不合格的，甲方可要求乙方承担</w:t>
      </w:r>
      <w:proofErr w:type="gramStart"/>
      <w:r w:rsidRPr="009B02B3">
        <w:rPr>
          <w:rFonts w:asciiTheme="minorEastAsia" w:hAnsiTheme="minorEastAsia" w:cs="宋体" w:hint="eastAsia"/>
          <w:bCs/>
          <w:szCs w:val="21"/>
        </w:rPr>
        <w:t>退货食材结算</w:t>
      </w:r>
      <w:proofErr w:type="gramEnd"/>
      <w:r w:rsidRPr="009B02B3">
        <w:rPr>
          <w:rFonts w:asciiTheme="minorEastAsia" w:hAnsiTheme="minorEastAsia" w:cs="宋体" w:hint="eastAsia"/>
          <w:bCs/>
          <w:szCs w:val="21"/>
        </w:rPr>
        <w:t>两倍金额的违约金。</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（3）乙方配送不及时导致甲方供餐延误的，甲方可要求乙方承担</w:t>
      </w:r>
      <w:proofErr w:type="gramStart"/>
      <w:r w:rsidRPr="009B02B3">
        <w:rPr>
          <w:rFonts w:asciiTheme="minorEastAsia" w:hAnsiTheme="minorEastAsia" w:cs="宋体" w:hint="eastAsia"/>
          <w:bCs/>
          <w:szCs w:val="21"/>
        </w:rPr>
        <w:t>退货食材结算</w:t>
      </w:r>
      <w:proofErr w:type="gramEnd"/>
      <w:r w:rsidRPr="009B02B3">
        <w:rPr>
          <w:rFonts w:asciiTheme="minorEastAsia" w:hAnsiTheme="minorEastAsia" w:cs="宋体" w:hint="eastAsia"/>
          <w:bCs/>
          <w:szCs w:val="21"/>
        </w:rPr>
        <w:t>三倍金额的违约金。</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（4）乙方配送</w:t>
      </w:r>
      <w:proofErr w:type="gramStart"/>
      <w:r w:rsidRPr="009B02B3">
        <w:rPr>
          <w:rFonts w:asciiTheme="minorEastAsia" w:hAnsiTheme="minorEastAsia" w:cs="宋体" w:hint="eastAsia"/>
          <w:bCs/>
          <w:szCs w:val="21"/>
        </w:rPr>
        <w:t>的食材报价</w:t>
      </w:r>
      <w:proofErr w:type="gramEnd"/>
      <w:r w:rsidRPr="009B02B3">
        <w:rPr>
          <w:rFonts w:asciiTheme="minorEastAsia" w:hAnsiTheme="minorEastAsia" w:cs="宋体" w:hint="eastAsia"/>
          <w:bCs/>
          <w:szCs w:val="21"/>
        </w:rPr>
        <w:t>高于约定结算价格的，甲方可以要求乙方承担该</w:t>
      </w:r>
      <w:proofErr w:type="gramStart"/>
      <w:r w:rsidRPr="009B02B3">
        <w:rPr>
          <w:rFonts w:asciiTheme="minorEastAsia" w:hAnsiTheme="minorEastAsia" w:cs="宋体" w:hint="eastAsia"/>
          <w:bCs/>
          <w:szCs w:val="21"/>
        </w:rPr>
        <w:t>食材相应</w:t>
      </w:r>
      <w:proofErr w:type="gramEnd"/>
      <w:r w:rsidRPr="009B02B3">
        <w:rPr>
          <w:rFonts w:asciiTheme="minorEastAsia" w:hAnsiTheme="minorEastAsia" w:cs="宋体" w:hint="eastAsia"/>
          <w:bCs/>
          <w:szCs w:val="21"/>
        </w:rPr>
        <w:t>结算金额三倍的违约金。</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（5）甲方不定期检查中发现乙方针对本项目提供的服务团队人员未持有有效期之内健康证，甲方有权要求乙方立即更换人员，同时按500元/人次扣除违约金。</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3.有下列情形之一的，甲方有权解除合同，同时有权要求乙方承担剩余不再执行的合同期间对应合同金额（总中标价款减除已执行金额的剩余部分）10%的违约金，按此方法计算的违约金超过10万元的按照10万元执行：</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（1）乙方通过指定报价渠道明确表示对全部或部分</w:t>
      </w:r>
      <w:proofErr w:type="gramStart"/>
      <w:r w:rsidRPr="009B02B3">
        <w:rPr>
          <w:rFonts w:asciiTheme="minorEastAsia" w:hAnsiTheme="minorEastAsia" w:cs="宋体" w:hint="eastAsia"/>
          <w:bCs/>
          <w:szCs w:val="21"/>
        </w:rPr>
        <w:t>食材不再</w:t>
      </w:r>
      <w:proofErr w:type="gramEnd"/>
      <w:r w:rsidRPr="009B02B3">
        <w:rPr>
          <w:rFonts w:asciiTheme="minorEastAsia" w:hAnsiTheme="minorEastAsia" w:cs="宋体" w:hint="eastAsia"/>
          <w:bCs/>
          <w:szCs w:val="21"/>
        </w:rPr>
        <w:t>供货的；</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（2）乙方虽未通知甲方不再供货，但对甲方发出的一份或多份订单在24小时内未响应的；</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（3）乙方配送不及时导致无法供餐或延误供餐三次以上的；</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（4）乙方不再符合准入条件的。</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4.乙方一经发现所供食品有下列情形，除全部退货外，将取消乙方的供货资格，没收全部履约保证金，并由乙方承担由此造成的经济责任和法律责任。如因食品的质量问题引起食物中毒等食源性疾病的发生或其他事故，由乙方负全部责任，并承担由此而引起的全部经济损失及相关法律责任。情节较为严重的，甲方有权立即单方终止合同，并按相关法律处理。</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（1）腐败变质、霉变、生虫、污秽不洁、混有异物或者其他感官性状异常；</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（2）含有毒、有害物质或者被有害物质污染；</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（3）含有致病性寄生虫、微生物或者微生物含量超过国家限定标准的；</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lastRenderedPageBreak/>
        <w:t>（4）未经动物检疫部门检疫、检验或者检疫、检验不合格的肉类及其制品；</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（5）病死、毒死或者死因不明的禽、畜、兽等及其制品；</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（6）掺假、掺杂、以次充好；</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（7）用非食品原料加工的，加入非食品用化学物质的。</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（8）无品名、产地、厂名、生产日期、保质期及中文标识及原料说明的定型包装食品（除蔬菜、面点、早点等非定型包装食品）；</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（9）超过保质期限或不符合食品标签规定的定型包装食品</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（10）其他不符合食品卫生标准和要求的食品。</w:t>
      </w:r>
    </w:p>
    <w:p w:rsidR="00A670CC" w:rsidRPr="009B02B3" w:rsidRDefault="009F5081">
      <w:pPr>
        <w:spacing w:line="331" w:lineRule="auto"/>
        <w:ind w:firstLine="482"/>
        <w:rPr>
          <w:rFonts w:asciiTheme="minorEastAsia" w:hAnsiTheme="minorEastAsia" w:cs="宋体"/>
          <w:b/>
          <w:szCs w:val="21"/>
        </w:rPr>
      </w:pPr>
      <w:r w:rsidRPr="009B02B3">
        <w:rPr>
          <w:rFonts w:asciiTheme="minorEastAsia" w:hAnsiTheme="minorEastAsia" w:cs="宋体" w:hint="eastAsia"/>
          <w:b/>
          <w:szCs w:val="21"/>
        </w:rPr>
        <w:t>十一</w:t>
      </w:r>
      <w:r w:rsidR="005205C7" w:rsidRPr="009B02B3">
        <w:rPr>
          <w:rFonts w:asciiTheme="minorEastAsia" w:hAnsiTheme="minorEastAsia" w:cs="宋体" w:hint="eastAsia"/>
          <w:b/>
          <w:szCs w:val="21"/>
        </w:rPr>
        <w:t>、组成本合同的有关文件</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下列与本次采购活动有关的文件及有关附件是本合同不可分割的组成部分，与本合同具有同等法律效力，包括但不限于：</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（1</w:t>
      </w:r>
      <w:r w:rsidR="009F5081" w:rsidRPr="009B02B3">
        <w:rPr>
          <w:rFonts w:asciiTheme="minorEastAsia" w:hAnsiTheme="minorEastAsia" w:cs="宋体" w:hint="eastAsia"/>
          <w:bCs/>
          <w:szCs w:val="21"/>
        </w:rPr>
        <w:t>）招标</w:t>
      </w:r>
      <w:r w:rsidRPr="009B02B3">
        <w:rPr>
          <w:rFonts w:asciiTheme="minorEastAsia" w:hAnsiTheme="minorEastAsia" w:cs="宋体" w:hint="eastAsia"/>
          <w:bCs/>
          <w:szCs w:val="21"/>
        </w:rPr>
        <w:t>文件。</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（2）乙方提供的响应（投标）文件。</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（3）服务条款偏离表。</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（4）服务承诺(投标承诺)。</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（5）中标通知书。</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（6）国家法律、行政法规和规章制度规定或合同约定的作为合同组成部分的其他文件。</w:t>
      </w:r>
    </w:p>
    <w:p w:rsidR="00A670CC" w:rsidRPr="009B02B3" w:rsidRDefault="005205C7">
      <w:pPr>
        <w:spacing w:line="331" w:lineRule="auto"/>
        <w:ind w:firstLine="480"/>
        <w:rPr>
          <w:rFonts w:asciiTheme="minorEastAsia" w:hAnsiTheme="minorEastAsia" w:cs="宋体"/>
          <w:bCs/>
          <w:szCs w:val="21"/>
        </w:rPr>
      </w:pPr>
      <w:r w:rsidRPr="009B02B3">
        <w:rPr>
          <w:rFonts w:asciiTheme="minorEastAsia" w:hAnsiTheme="minorEastAsia" w:cs="宋体" w:hint="eastAsia"/>
          <w:bCs/>
          <w:szCs w:val="21"/>
        </w:rPr>
        <w:t>（7）甲乙双方商定的其他文件等。</w:t>
      </w:r>
    </w:p>
    <w:p w:rsidR="00A670CC" w:rsidRPr="009B02B3" w:rsidRDefault="009F5081">
      <w:pPr>
        <w:spacing w:line="331" w:lineRule="auto"/>
        <w:ind w:firstLine="482"/>
        <w:rPr>
          <w:rFonts w:asciiTheme="minorEastAsia" w:hAnsiTheme="minorEastAsia" w:cs="宋体"/>
          <w:b/>
          <w:szCs w:val="21"/>
        </w:rPr>
      </w:pPr>
      <w:r w:rsidRPr="009B02B3">
        <w:rPr>
          <w:rFonts w:asciiTheme="minorEastAsia" w:hAnsiTheme="minorEastAsia" w:cs="宋体" w:hint="eastAsia"/>
          <w:b/>
          <w:szCs w:val="21"/>
        </w:rPr>
        <w:t>十二</w:t>
      </w:r>
      <w:r w:rsidR="005205C7" w:rsidRPr="009B02B3">
        <w:rPr>
          <w:rFonts w:asciiTheme="minorEastAsia" w:hAnsiTheme="minorEastAsia" w:cs="宋体" w:hint="eastAsia"/>
          <w:b/>
          <w:szCs w:val="21"/>
        </w:rPr>
        <w:t>、不可抗力事件处理</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1.在合同有效期内，任何一方因不可抗力事件导致不能履行合同，则合同履行期可延长，其延长期与不可抗力影响期相同。</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2.不可抗力事件发生后，应立即通知对方，并寄送有关权威机构出具的证明。</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3.不可抗力事件延续120天以上，双方应通过友好协商，确定是否继续履行合同。</w:t>
      </w:r>
    </w:p>
    <w:p w:rsidR="00A670CC" w:rsidRPr="009B02B3" w:rsidRDefault="009F5081">
      <w:pPr>
        <w:spacing w:line="331" w:lineRule="auto"/>
        <w:ind w:firstLine="482"/>
        <w:rPr>
          <w:rFonts w:asciiTheme="minorEastAsia" w:hAnsiTheme="minorEastAsia" w:cs="宋体"/>
          <w:b/>
          <w:szCs w:val="21"/>
        </w:rPr>
      </w:pPr>
      <w:r w:rsidRPr="009B02B3">
        <w:rPr>
          <w:rFonts w:asciiTheme="minorEastAsia" w:hAnsiTheme="minorEastAsia" w:cs="宋体" w:hint="eastAsia"/>
          <w:b/>
          <w:szCs w:val="21"/>
        </w:rPr>
        <w:t>十三</w:t>
      </w:r>
      <w:r w:rsidR="005205C7" w:rsidRPr="009B02B3">
        <w:rPr>
          <w:rFonts w:asciiTheme="minorEastAsia" w:hAnsiTheme="minorEastAsia" w:cs="宋体" w:hint="eastAsia"/>
          <w:b/>
          <w:szCs w:val="21"/>
        </w:rPr>
        <w:t>、诉讼</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双方在执行合同中所发生的一切争议，应通过协商解决。如协商不成，可向合同签订地法院起诉，合同签订地在此约定为泰州市。</w:t>
      </w:r>
    </w:p>
    <w:p w:rsidR="00A670CC" w:rsidRPr="009B02B3" w:rsidRDefault="009F5081">
      <w:pPr>
        <w:spacing w:line="331" w:lineRule="auto"/>
        <w:ind w:firstLine="482"/>
        <w:rPr>
          <w:rFonts w:asciiTheme="minorEastAsia" w:hAnsiTheme="minorEastAsia" w:cs="宋体"/>
          <w:b/>
          <w:szCs w:val="21"/>
        </w:rPr>
      </w:pPr>
      <w:r w:rsidRPr="009B02B3">
        <w:rPr>
          <w:rFonts w:asciiTheme="minorEastAsia" w:hAnsiTheme="minorEastAsia" w:cs="宋体" w:hint="eastAsia"/>
          <w:b/>
          <w:szCs w:val="21"/>
        </w:rPr>
        <w:t>十四</w:t>
      </w:r>
      <w:r w:rsidR="005205C7" w:rsidRPr="009B02B3">
        <w:rPr>
          <w:rFonts w:asciiTheme="minorEastAsia" w:hAnsiTheme="minorEastAsia" w:cs="宋体" w:hint="eastAsia"/>
          <w:b/>
          <w:szCs w:val="21"/>
        </w:rPr>
        <w:t>、合同生效及其他</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1.合同经双方法定代表人或授权代表人签字并加盖单位公章后生效。</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2.本合同未尽事宜，遵照《中华人民共和国民法典》有关条文执行。</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3.本合同正本一式五份，具有同等法律效力，甲乙双方各执两份、见证方执一份。</w:t>
      </w:r>
    </w:p>
    <w:p w:rsidR="00A670CC" w:rsidRPr="009B02B3" w:rsidRDefault="00A670CC">
      <w:pPr>
        <w:spacing w:line="331" w:lineRule="auto"/>
        <w:ind w:firstLine="480"/>
        <w:rPr>
          <w:rFonts w:asciiTheme="minorEastAsia" w:hAnsiTheme="minorEastAsia" w:cs="宋体"/>
          <w:szCs w:val="21"/>
        </w:rPr>
      </w:pP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甲方：                                        乙方：</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地址：                                        地址：</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法定代表人或授权代表：                        法定代表人或授权代表：</w:t>
      </w:r>
    </w:p>
    <w:p w:rsidR="00A670CC" w:rsidRPr="009B02B3" w:rsidRDefault="005205C7">
      <w:pPr>
        <w:spacing w:line="331" w:lineRule="auto"/>
        <w:ind w:firstLine="480"/>
        <w:rPr>
          <w:rFonts w:asciiTheme="minorEastAsia" w:hAnsiTheme="minorEastAsia" w:cs="宋体"/>
          <w:szCs w:val="21"/>
        </w:rPr>
      </w:pPr>
      <w:r w:rsidRPr="009B02B3">
        <w:rPr>
          <w:rFonts w:asciiTheme="minorEastAsia" w:hAnsiTheme="minorEastAsia" w:cs="宋体" w:hint="eastAsia"/>
          <w:szCs w:val="21"/>
        </w:rPr>
        <w:t>联系电话：                                    联系电话：</w:t>
      </w:r>
    </w:p>
    <w:p w:rsidR="00A670CC" w:rsidRPr="009B02B3" w:rsidRDefault="005205C7">
      <w:pPr>
        <w:pStyle w:val="af6"/>
        <w:spacing w:line="331" w:lineRule="auto"/>
        <w:rPr>
          <w:rFonts w:ascii="宋体" w:eastAsia="宋体" w:hAnsi="宋体" w:cs="宋体"/>
          <w:sz w:val="32"/>
          <w:szCs w:val="32"/>
        </w:rPr>
      </w:pPr>
      <w:r w:rsidRPr="009B02B3">
        <w:rPr>
          <w:rFonts w:asciiTheme="minorEastAsia" w:hAnsiTheme="minorEastAsia" w:cs="宋体" w:hint="eastAsia"/>
          <w:szCs w:val="21"/>
        </w:rPr>
        <w:t xml:space="preserve">                                              签订日期：   年 月 </w:t>
      </w:r>
      <w:bookmarkStart w:id="50" w:name="_Hlt16619369"/>
      <w:bookmarkEnd w:id="50"/>
      <w:r w:rsidRPr="009B02B3">
        <w:rPr>
          <w:rFonts w:asciiTheme="minorEastAsia" w:hAnsiTheme="minorEastAsia" w:cs="宋体" w:hint="eastAsia"/>
          <w:szCs w:val="21"/>
        </w:rPr>
        <w:t>日</w:t>
      </w:r>
    </w:p>
    <w:p w:rsidR="00A670CC" w:rsidRPr="009B02B3" w:rsidRDefault="005205C7">
      <w:pPr>
        <w:pStyle w:val="1"/>
        <w:spacing w:before="156" w:after="156" w:line="360" w:lineRule="auto"/>
        <w:jc w:val="center"/>
        <w:rPr>
          <w:rFonts w:asciiTheme="minorEastAsia" w:hAnsiTheme="minorEastAsia" w:cstheme="minorEastAsia"/>
          <w:b w:val="0"/>
        </w:rPr>
      </w:pPr>
      <w:bookmarkStart w:id="51" w:name="_Toc155796359"/>
      <w:r w:rsidRPr="009B02B3">
        <w:rPr>
          <w:rFonts w:asciiTheme="minorEastAsia" w:hAnsiTheme="minorEastAsia" w:cstheme="minorEastAsia" w:hint="eastAsia"/>
          <w:b w:val="0"/>
        </w:rPr>
        <w:lastRenderedPageBreak/>
        <w:t>第四章  采购需求</w:t>
      </w:r>
      <w:bookmarkEnd w:id="51"/>
    </w:p>
    <w:p w:rsidR="00A670CC" w:rsidRPr="009B02B3" w:rsidRDefault="005205C7">
      <w:pPr>
        <w:spacing w:line="331" w:lineRule="auto"/>
        <w:ind w:firstLine="422"/>
        <w:rPr>
          <w:rFonts w:asciiTheme="minorEastAsia" w:hAnsiTheme="minorEastAsia" w:cs="宋体"/>
          <w:b/>
          <w:bCs/>
          <w:szCs w:val="21"/>
        </w:rPr>
      </w:pPr>
      <w:r w:rsidRPr="009B02B3">
        <w:rPr>
          <w:rFonts w:asciiTheme="minorEastAsia" w:hAnsiTheme="minorEastAsia" w:cs="宋体" w:hint="eastAsia"/>
          <w:b/>
          <w:bCs/>
          <w:szCs w:val="21"/>
        </w:rPr>
        <w:t>一、需求清单（以下清单仅供参考，实际供货的品种、数量以采购人通知为准）：</w:t>
      </w:r>
    </w:p>
    <w:tbl>
      <w:tblPr>
        <w:tblW w:w="5658" w:type="pct"/>
        <w:tblInd w:w="-546" w:type="dxa"/>
        <w:tblLayout w:type="fixed"/>
        <w:tblLook w:val="04A0" w:firstRow="1" w:lastRow="0" w:firstColumn="1" w:lastColumn="0" w:noHBand="0" w:noVBand="1"/>
      </w:tblPr>
      <w:tblGrid>
        <w:gridCol w:w="588"/>
        <w:gridCol w:w="1624"/>
        <w:gridCol w:w="3485"/>
        <w:gridCol w:w="944"/>
        <w:gridCol w:w="1298"/>
        <w:gridCol w:w="2300"/>
      </w:tblGrid>
      <w:tr w:rsidR="009B02B3" w:rsidRPr="009B02B3">
        <w:trPr>
          <w:trHeight w:val="520"/>
        </w:trPr>
        <w:tc>
          <w:tcPr>
            <w:tcW w:w="5000" w:type="pct"/>
            <w:gridSpan w:val="6"/>
            <w:tcBorders>
              <w:top w:val="nil"/>
              <w:left w:val="nil"/>
              <w:bottom w:val="single" w:sz="4" w:space="0" w:color="000000"/>
              <w:right w:val="nil"/>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bookmarkStart w:id="52" w:name="OLE_LINK1"/>
            <w:r w:rsidRPr="009B02B3">
              <w:rPr>
                <w:rFonts w:asciiTheme="minorEastAsia" w:hAnsiTheme="minorEastAsia" w:cs="宋体" w:hint="eastAsia"/>
                <w:szCs w:val="21"/>
                <w:lang w:bidi="ar"/>
              </w:rPr>
              <w:t>采购包1、畜禽肉类（含鲜、冷冻、熟食）</w:t>
            </w:r>
          </w:p>
        </w:tc>
      </w:tr>
      <w:tr w:rsidR="009B02B3" w:rsidRPr="009B02B3">
        <w:trPr>
          <w:trHeight w:val="440"/>
        </w:trPr>
        <w:tc>
          <w:tcPr>
            <w:tcW w:w="287" w:type="pct"/>
            <w:tcBorders>
              <w:top w:val="nil"/>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序号</w:t>
            </w:r>
          </w:p>
        </w:tc>
        <w:tc>
          <w:tcPr>
            <w:tcW w:w="793" w:type="pct"/>
            <w:tcBorders>
              <w:top w:val="nil"/>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品名</w:t>
            </w:r>
          </w:p>
        </w:tc>
        <w:tc>
          <w:tcPr>
            <w:tcW w:w="1702" w:type="pct"/>
            <w:tcBorders>
              <w:top w:val="nil"/>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规格要求</w:t>
            </w:r>
          </w:p>
        </w:tc>
        <w:tc>
          <w:tcPr>
            <w:tcW w:w="461" w:type="pct"/>
            <w:tcBorders>
              <w:top w:val="nil"/>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单位</w:t>
            </w:r>
          </w:p>
        </w:tc>
        <w:tc>
          <w:tcPr>
            <w:tcW w:w="634" w:type="pct"/>
            <w:tcBorders>
              <w:top w:val="nil"/>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预算价（元）</w:t>
            </w:r>
          </w:p>
        </w:tc>
        <w:tc>
          <w:tcPr>
            <w:tcW w:w="1119" w:type="pct"/>
            <w:tcBorders>
              <w:top w:val="nil"/>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备注</w:t>
            </w:r>
          </w:p>
        </w:tc>
      </w:tr>
      <w:tr w:rsidR="009B02B3" w:rsidRPr="009B02B3">
        <w:trPr>
          <w:trHeight w:val="440"/>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（一）鲜肉类</w:t>
            </w: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生牛肉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牛骨</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生牛肉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牛肋排</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生牛肉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牛里脊肉</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42</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生牛肉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牛霖肉</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生牛肉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牛尾巴</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生牛肉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牛肚</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生牛肉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牛百叶</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生牛肉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牛杂</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生牛肉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吊龙</w:t>
            </w:r>
            <w:proofErr w:type="gramEnd"/>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生牛肉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水牛腱</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生牛肉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水牛腩</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生羊肉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羊骨</w:t>
            </w:r>
          </w:p>
        </w:tc>
        <w:tc>
          <w:tcPr>
            <w:tcW w:w="461"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生羊肉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带骨羊肉</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生羊肉</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羊肉（不带骨）</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42</w:t>
            </w:r>
          </w:p>
        </w:tc>
        <w:tc>
          <w:tcPr>
            <w:tcW w:w="11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生羊肉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生羊排</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生羊肉</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羊肝</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c>
          <w:tcPr>
            <w:tcW w:w="11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黑毛肚</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水发</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板油</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肥膘</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后腿-精瘦肉</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肋条肉-带皮去骨</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后腿-带皮去骨</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前腿-带皮去骨</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普通五花肉</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25</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肋排</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大排</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仔排</w:t>
            </w:r>
            <w:proofErr w:type="gramEnd"/>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梅条肉</w:t>
            </w:r>
            <w:proofErr w:type="gramEnd"/>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精品五花肉</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肉骨</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净肥肠</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猪肝</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猪肚</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猪尾</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无根猪手</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猪耳</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37</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猪舌</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猪心</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39</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猪腰</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猪肺</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41</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带骨土猪肉</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42</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黑猪肉</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43</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黑猪仔排</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鲜猪肉</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蹄</w:t>
            </w:r>
            <w:proofErr w:type="gramStart"/>
            <w:r w:rsidRPr="009B02B3">
              <w:rPr>
                <w:rFonts w:asciiTheme="minorEastAsia" w:hAnsiTheme="minorEastAsia" w:cs="宋体" w:hint="eastAsia"/>
                <w:szCs w:val="21"/>
                <w:lang w:bidi="ar"/>
              </w:rPr>
              <w:t>膀</w:t>
            </w:r>
            <w:proofErr w:type="gramEnd"/>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鹌鹑</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鲜活（整只、含头、翅、爪、内脏）</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只</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按只结算（每只重量不得少于0.3斤/只）</w:t>
            </w: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46</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鸽子</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鲜活（整只、含头、翅、爪、内脏）</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只</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按只结算（每只重量不得少于0.8斤/只）</w:t>
            </w: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47</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老鸽子</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鲜活（整只、含头、翅、爪、内脏）</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只</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按只结算（每只重量不得少于0.8斤/只）</w:t>
            </w: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48</w:t>
            </w:r>
          </w:p>
        </w:tc>
        <w:tc>
          <w:tcPr>
            <w:tcW w:w="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白条鸡</w:t>
            </w:r>
          </w:p>
        </w:tc>
        <w:tc>
          <w:tcPr>
            <w:tcW w:w="17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开膛鸡场鸡</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c>
          <w:tcPr>
            <w:tcW w:w="11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毛重价格</w:t>
            </w: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49</w:t>
            </w:r>
          </w:p>
        </w:tc>
        <w:tc>
          <w:tcPr>
            <w:tcW w:w="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肉鸡</w:t>
            </w:r>
          </w:p>
        </w:tc>
        <w:tc>
          <w:tcPr>
            <w:tcW w:w="17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鲜活(三黄鸡)</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c>
          <w:tcPr>
            <w:tcW w:w="11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毛重价格</w:t>
            </w: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w:t>
            </w:r>
          </w:p>
        </w:tc>
        <w:tc>
          <w:tcPr>
            <w:tcW w:w="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草鸡</w:t>
            </w:r>
          </w:p>
        </w:tc>
        <w:tc>
          <w:tcPr>
            <w:tcW w:w="17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鲜活(鸡场)</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22.5</w:t>
            </w:r>
          </w:p>
        </w:tc>
        <w:tc>
          <w:tcPr>
            <w:tcW w:w="11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毛重价格</w:t>
            </w: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51</w:t>
            </w:r>
          </w:p>
        </w:tc>
        <w:tc>
          <w:tcPr>
            <w:tcW w:w="79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老母鸡</w:t>
            </w:r>
          </w:p>
        </w:tc>
        <w:tc>
          <w:tcPr>
            <w:tcW w:w="170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鲜活（整只、含头、翅、爪、内脏）</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c>
          <w:tcPr>
            <w:tcW w:w="111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毛重价格</w:t>
            </w: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52</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小公鸡</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鲜活（整只、含头、翅、爪、内脏）</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11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毛重价格</w:t>
            </w: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53</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乌鸡</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鲜活（整只、含头、翅、爪、内脏）</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11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毛重价格</w:t>
            </w: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54</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仔鹅</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鲜活（整只、含头、翅、爪、内脏、血）</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c>
          <w:tcPr>
            <w:tcW w:w="11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毛重价格</w:t>
            </w: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老鹅</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鲜活（整只、含头、翅、爪、内脏、血）</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c>
          <w:tcPr>
            <w:tcW w:w="11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毛重价格</w:t>
            </w: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56</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老鸭</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鲜活（整只、含头、翅、爪、内脏、血）</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11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毛重价格</w:t>
            </w: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57</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板鸭</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鲜活（整只、含头、翅、爪）</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11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毛重价格</w:t>
            </w: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58</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麻鸭</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鲜活（整只、含头、翅、爪、内脏、血）</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11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毛重价格</w:t>
            </w:r>
          </w:p>
        </w:tc>
      </w:tr>
      <w:tr w:rsidR="009B02B3" w:rsidRPr="009B02B3">
        <w:trPr>
          <w:trHeight w:val="440"/>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（二）冻品肉类</w:t>
            </w: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鸡脯（冻）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包冰率</w:t>
            </w:r>
            <w:proofErr w:type="gramEnd"/>
            <w:r w:rsidRPr="009B02B3">
              <w:rPr>
                <w:rFonts w:asciiTheme="minorEastAsia" w:hAnsiTheme="minorEastAsia" w:cs="宋体" w:hint="eastAsia"/>
                <w:szCs w:val="21"/>
                <w:lang w:bidi="ar"/>
              </w:rPr>
              <w:t>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鸡大腿（冻）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50头、包冰率10%以下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鸡中翅（冻）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鸡翅根（冻）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鸡架（冻）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鸡</w:t>
            </w:r>
            <w:proofErr w:type="gramStart"/>
            <w:r w:rsidRPr="009B02B3">
              <w:rPr>
                <w:rFonts w:asciiTheme="minorEastAsia" w:hAnsiTheme="minorEastAsia" w:cs="宋体" w:hint="eastAsia"/>
                <w:szCs w:val="21"/>
                <w:lang w:bidi="ar"/>
              </w:rPr>
              <w:t>胗</w:t>
            </w:r>
            <w:proofErr w:type="gramEnd"/>
            <w:r w:rsidRPr="009B02B3">
              <w:rPr>
                <w:rFonts w:asciiTheme="minorEastAsia" w:hAnsiTheme="minorEastAsia" w:cs="宋体" w:hint="eastAsia"/>
                <w:szCs w:val="21"/>
                <w:lang w:bidi="ar"/>
              </w:rPr>
              <w:t>（冻）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鸡爪（冻）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包冰率</w:t>
            </w:r>
            <w:proofErr w:type="gramEnd"/>
            <w:r w:rsidRPr="009B02B3">
              <w:rPr>
                <w:rFonts w:asciiTheme="minorEastAsia" w:hAnsiTheme="minorEastAsia" w:cs="宋体" w:hint="eastAsia"/>
                <w:szCs w:val="21"/>
                <w:lang w:bidi="ar"/>
              </w:rPr>
              <w:t>10%以下（1.2</w:t>
            </w:r>
            <w:proofErr w:type="gramStart"/>
            <w:r w:rsidRPr="009B02B3">
              <w:rPr>
                <w:rFonts w:asciiTheme="minorEastAsia" w:hAnsiTheme="minorEastAsia" w:cs="宋体" w:hint="eastAsia"/>
                <w:szCs w:val="21"/>
                <w:lang w:bidi="ar"/>
              </w:rPr>
              <w:t>两</w:t>
            </w:r>
            <w:proofErr w:type="gramEnd"/>
            <w:r w:rsidRPr="009B02B3">
              <w:rPr>
                <w:rFonts w:asciiTheme="minorEastAsia" w:hAnsiTheme="minorEastAsia" w:cs="宋体" w:hint="eastAsia"/>
                <w:szCs w:val="21"/>
                <w:lang w:bidi="ar"/>
              </w:rPr>
              <w:t>-1.5</w:t>
            </w:r>
            <w:proofErr w:type="gramStart"/>
            <w:r w:rsidRPr="009B02B3">
              <w:rPr>
                <w:rFonts w:asciiTheme="minorEastAsia" w:hAnsiTheme="minorEastAsia" w:cs="宋体" w:hint="eastAsia"/>
                <w:szCs w:val="21"/>
                <w:lang w:bidi="ar"/>
              </w:rPr>
              <w:t>两</w:t>
            </w:r>
            <w:proofErr w:type="gramEnd"/>
            <w:r w:rsidRPr="009B02B3">
              <w:rPr>
                <w:rFonts w:asciiTheme="minorEastAsia" w:hAnsiTheme="minorEastAsia" w:cs="宋体" w:hint="eastAsia"/>
                <w:szCs w:val="21"/>
                <w:lang w:bidi="ar"/>
              </w:rPr>
              <w:t>/只）</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鸡腰（冻）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46</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手枪腿（冻）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鸭腿（冻）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鸭边腿（冻）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鸭头（冻）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个</w:t>
            </w:r>
            <w:proofErr w:type="gramEnd"/>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鸭脖（冻）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根</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鸭翅（冻）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鸭肫（冻）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1119" w:type="pct"/>
            <w:tcBorders>
              <w:top w:val="single" w:sz="4" w:space="0" w:color="000000"/>
              <w:left w:val="single" w:sz="4" w:space="0" w:color="000000"/>
              <w:bottom w:val="nil"/>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羊肠（冻）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鸭肝（冻）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52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18</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生牛肉（金钱</w:t>
            </w:r>
            <w:proofErr w:type="gramStart"/>
            <w:r w:rsidRPr="009B02B3">
              <w:rPr>
                <w:rFonts w:asciiTheme="minorEastAsia" w:hAnsiTheme="minorEastAsia" w:cs="宋体" w:hint="eastAsia"/>
                <w:szCs w:val="21"/>
                <w:lang w:bidi="ar"/>
              </w:rPr>
              <w:t>腱</w:t>
            </w:r>
            <w:proofErr w:type="gramEnd"/>
            <w:r w:rsidRPr="009B02B3">
              <w:rPr>
                <w:rFonts w:asciiTheme="minorEastAsia" w:hAnsiTheme="minorEastAsia" w:cs="宋体" w:hint="eastAsia"/>
                <w:szCs w:val="21"/>
                <w:lang w:bidi="ar"/>
              </w:rPr>
              <w:t>）（冻）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56</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p>
        </w:tc>
        <w:tc>
          <w:tcPr>
            <w:tcW w:w="79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牛肋排（冻）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包冰率12%以下</w:t>
            </w:r>
          </w:p>
        </w:tc>
        <w:tc>
          <w:tcPr>
            <w:tcW w:w="4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羊蝎子（冻）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羊棒骨</w:t>
            </w:r>
            <w:proofErr w:type="gramEnd"/>
            <w:r w:rsidRPr="009B02B3">
              <w:rPr>
                <w:rFonts w:asciiTheme="minorEastAsia" w:hAnsiTheme="minorEastAsia" w:cs="宋体" w:hint="eastAsia"/>
                <w:szCs w:val="21"/>
                <w:lang w:bidi="ar"/>
              </w:rPr>
              <w:t>（冻）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小羊腿（冻）</w:t>
            </w:r>
          </w:p>
        </w:tc>
        <w:tc>
          <w:tcPr>
            <w:tcW w:w="170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生羊蹄（冻）</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（三）熟食类</w:t>
            </w: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咸鸡</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整只，约1~2斤/只</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咸肉</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整条，500g/条</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卤</w:t>
            </w:r>
            <w:proofErr w:type="gramEnd"/>
            <w:r w:rsidRPr="009B02B3">
              <w:rPr>
                <w:rFonts w:asciiTheme="minorEastAsia" w:hAnsiTheme="minorEastAsia" w:cs="宋体" w:hint="eastAsia"/>
                <w:szCs w:val="21"/>
                <w:lang w:bidi="ar"/>
              </w:rPr>
              <w:t>肥肠</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整副，500g/副</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熟牛肉</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水牛腩</w:t>
            </w:r>
          </w:p>
        </w:tc>
        <w:tc>
          <w:tcPr>
            <w:tcW w:w="4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w:t>
            </w:r>
          </w:p>
        </w:tc>
        <w:tc>
          <w:tcPr>
            <w:tcW w:w="11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熟牛肉</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水牛腱</w:t>
            </w:r>
          </w:p>
        </w:tc>
        <w:tc>
          <w:tcPr>
            <w:tcW w:w="4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89</w:t>
            </w:r>
          </w:p>
        </w:tc>
        <w:tc>
          <w:tcPr>
            <w:tcW w:w="11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牛肚（熟）</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整只，约400g/只</w:t>
            </w:r>
          </w:p>
        </w:tc>
        <w:tc>
          <w:tcPr>
            <w:tcW w:w="4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58</w:t>
            </w:r>
          </w:p>
        </w:tc>
        <w:tc>
          <w:tcPr>
            <w:tcW w:w="111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牛筋（熟）</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整根，约300g/根</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53</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金钱肚（熟）</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整只，约350g/只</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62</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猪头肉（熟）</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按份，约1斤/份</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口条（熟）</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整根，约200g/根</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猪耳（熟）</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整只，约150g/只</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43</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猪尾巴（熟）</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整根，约100g/根</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盐水鹅（熟）</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整只，约3-4斤/只</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39</w:t>
            </w:r>
          </w:p>
        </w:tc>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r w:rsidR="009B02B3" w:rsidRPr="009B02B3">
        <w:trPr>
          <w:trHeight w:val="440"/>
        </w:trPr>
        <w:tc>
          <w:tcPr>
            <w:tcW w:w="28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c>
          <w:tcPr>
            <w:tcW w:w="7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羊肉（熟）</w:t>
            </w:r>
          </w:p>
        </w:tc>
        <w:tc>
          <w:tcPr>
            <w:tcW w:w="170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按份，500g/份</w:t>
            </w:r>
          </w:p>
        </w:tc>
        <w:tc>
          <w:tcPr>
            <w:tcW w:w="4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63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90</w:t>
            </w:r>
          </w:p>
        </w:tc>
        <w:bookmarkEnd w:id="52"/>
        <w:tc>
          <w:tcPr>
            <w:tcW w:w="111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r>
    </w:tbl>
    <w:p w:rsidR="00A670CC" w:rsidRPr="009B02B3" w:rsidRDefault="00A670CC">
      <w:pPr>
        <w:spacing w:line="331" w:lineRule="auto"/>
        <w:ind w:firstLine="422"/>
        <w:rPr>
          <w:rFonts w:asciiTheme="minorEastAsia" w:hAnsiTheme="minorEastAsia" w:cs="宋体"/>
          <w:b/>
          <w:bCs/>
          <w:szCs w:val="21"/>
        </w:rPr>
      </w:pPr>
    </w:p>
    <w:p w:rsidR="00A670CC" w:rsidRPr="009B02B3" w:rsidRDefault="00A670CC">
      <w:pPr>
        <w:spacing w:line="331" w:lineRule="auto"/>
        <w:ind w:firstLine="422"/>
        <w:rPr>
          <w:rFonts w:asciiTheme="minorEastAsia" w:hAnsiTheme="minorEastAsia" w:cs="宋体"/>
          <w:b/>
          <w:bCs/>
          <w:szCs w:val="21"/>
        </w:rPr>
      </w:pPr>
    </w:p>
    <w:p w:rsidR="00A670CC" w:rsidRPr="009B02B3" w:rsidRDefault="00A670CC">
      <w:pPr>
        <w:spacing w:line="331" w:lineRule="auto"/>
        <w:ind w:firstLine="420"/>
        <w:rPr>
          <w:rFonts w:asciiTheme="minorEastAsia" w:hAnsiTheme="minorEastAsia" w:cs="宋体"/>
          <w:szCs w:val="21"/>
        </w:rPr>
      </w:pPr>
    </w:p>
    <w:p w:rsidR="00A670CC" w:rsidRPr="009B02B3" w:rsidRDefault="005205C7">
      <w:pPr>
        <w:widowControl/>
        <w:spacing w:line="331" w:lineRule="auto"/>
        <w:jc w:val="left"/>
        <w:rPr>
          <w:rFonts w:asciiTheme="minorEastAsia" w:hAnsiTheme="minorEastAsia" w:cs="宋体"/>
          <w:szCs w:val="21"/>
        </w:rPr>
      </w:pPr>
      <w:r w:rsidRPr="009B02B3">
        <w:rPr>
          <w:rFonts w:asciiTheme="minorEastAsia" w:hAnsiTheme="minorEastAsia" w:cs="宋体"/>
          <w:szCs w:val="21"/>
        </w:rPr>
        <w:br w:type="page" w:clear="all"/>
      </w:r>
    </w:p>
    <w:tbl>
      <w:tblPr>
        <w:tblW w:w="5658" w:type="pct"/>
        <w:tblInd w:w="-531" w:type="dxa"/>
        <w:tblLayout w:type="fixed"/>
        <w:tblLook w:val="04A0" w:firstRow="1" w:lastRow="0" w:firstColumn="1" w:lastColumn="0" w:noHBand="0" w:noVBand="1"/>
      </w:tblPr>
      <w:tblGrid>
        <w:gridCol w:w="571"/>
        <w:gridCol w:w="1751"/>
        <w:gridCol w:w="4649"/>
        <w:gridCol w:w="1073"/>
        <w:gridCol w:w="2195"/>
      </w:tblGrid>
      <w:tr w:rsidR="009B02B3" w:rsidRPr="009B02B3">
        <w:trPr>
          <w:trHeight w:val="420"/>
        </w:trPr>
        <w:tc>
          <w:tcPr>
            <w:tcW w:w="5000" w:type="pct"/>
            <w:gridSpan w:val="5"/>
            <w:tcBorders>
              <w:top w:val="nil"/>
              <w:left w:val="nil"/>
              <w:bottom w:val="single" w:sz="4" w:space="0" w:color="000000"/>
              <w:right w:val="nil"/>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采购包2、水产类（含冷冻）</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序号</w:t>
            </w:r>
          </w:p>
        </w:tc>
        <w:tc>
          <w:tcPr>
            <w:tcW w:w="8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品名</w:t>
            </w:r>
          </w:p>
        </w:tc>
        <w:tc>
          <w:tcPr>
            <w:tcW w:w="22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规格要求</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单位</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预算价（元）</w:t>
            </w:r>
          </w:p>
        </w:tc>
      </w:tr>
      <w:tr w:rsidR="009B02B3" w:rsidRPr="009B02B3">
        <w:trPr>
          <w:trHeight w:val="420"/>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（一）水产（鲜活、新鲜）</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昂</w:t>
            </w:r>
            <w:proofErr w:type="gramEnd"/>
            <w:r w:rsidRPr="009B02B3">
              <w:rPr>
                <w:rFonts w:asciiTheme="minorEastAsia" w:hAnsiTheme="minorEastAsia" w:cs="宋体" w:hint="eastAsia"/>
                <w:szCs w:val="21"/>
                <w:lang w:bidi="ar"/>
              </w:rPr>
              <w:t>刺鱼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活120克左右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白丝鱼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活500克左右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石斑鱼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活400克左右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鳗鱼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活800克左右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58</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多宝鱼</w:t>
            </w:r>
            <w:proofErr w:type="gramEnd"/>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活500克左右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马鞍桥</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活300克左右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虎头鲨</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活30克左右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56</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鲍鱼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鲜活（10头）</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只</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八爪鱼</w:t>
            </w:r>
          </w:p>
        </w:tc>
        <w:tc>
          <w:tcPr>
            <w:tcW w:w="22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活800克左右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螺丝</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泥鳅</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活30克左右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牛蛙</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活500克左右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生蚝</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活150克左右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只</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海螺</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42</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河蚌</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活1000克左右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河蚌肉</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肉质紧实不发黏、无腥臭味、无发黑腐败部分</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花</w:t>
            </w:r>
            <w:proofErr w:type="gramStart"/>
            <w:r w:rsidRPr="009B02B3">
              <w:rPr>
                <w:rFonts w:asciiTheme="minorEastAsia" w:hAnsiTheme="minorEastAsia" w:cs="宋体" w:hint="eastAsia"/>
                <w:szCs w:val="21"/>
                <w:lang w:bidi="ar"/>
              </w:rPr>
              <w:t>蛤</w:t>
            </w:r>
            <w:proofErr w:type="gramEnd"/>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文蛤</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活20克左右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花甲</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花螺</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活30克左右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黄油甲鱼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活1000克左右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甲鱼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 1000克以上</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c>
          <w:tcPr>
            <w:tcW w:w="8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斑节虾</w:t>
            </w:r>
            <w:proofErr w:type="gramEnd"/>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活12-15只/500克</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88</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罗氏虾</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活12-15只/500克</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龙虾</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活0.6</w:t>
            </w:r>
            <w:proofErr w:type="gramStart"/>
            <w:r w:rsidRPr="009B02B3">
              <w:rPr>
                <w:rFonts w:asciiTheme="minorEastAsia" w:hAnsiTheme="minorEastAsia" w:cs="宋体" w:hint="eastAsia"/>
                <w:szCs w:val="21"/>
                <w:lang w:bidi="ar"/>
              </w:rPr>
              <w:t>两</w:t>
            </w:r>
            <w:proofErr w:type="gramEnd"/>
            <w:r w:rsidRPr="009B02B3">
              <w:rPr>
                <w:rFonts w:asciiTheme="minorEastAsia" w:hAnsiTheme="minorEastAsia" w:cs="宋体" w:hint="eastAsia"/>
                <w:szCs w:val="21"/>
                <w:lang w:bidi="ar"/>
              </w:rPr>
              <w:t>/只</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龙虾</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活0.7</w:t>
            </w:r>
            <w:proofErr w:type="gramStart"/>
            <w:r w:rsidRPr="009B02B3">
              <w:rPr>
                <w:rFonts w:asciiTheme="minorEastAsia" w:hAnsiTheme="minorEastAsia" w:cs="宋体" w:hint="eastAsia"/>
                <w:szCs w:val="21"/>
                <w:lang w:bidi="ar"/>
              </w:rPr>
              <w:t>两</w:t>
            </w:r>
            <w:proofErr w:type="gramEnd"/>
            <w:r w:rsidRPr="009B02B3">
              <w:rPr>
                <w:rFonts w:asciiTheme="minorEastAsia" w:hAnsiTheme="minorEastAsia" w:cs="宋体" w:hint="eastAsia"/>
                <w:szCs w:val="21"/>
                <w:lang w:bidi="ar"/>
              </w:rPr>
              <w:t>/只</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龙虾</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活0.8</w:t>
            </w:r>
            <w:proofErr w:type="gramStart"/>
            <w:r w:rsidRPr="009B02B3">
              <w:rPr>
                <w:rFonts w:asciiTheme="minorEastAsia" w:hAnsiTheme="minorEastAsia" w:cs="宋体" w:hint="eastAsia"/>
                <w:szCs w:val="21"/>
                <w:lang w:bidi="ar"/>
              </w:rPr>
              <w:t>两</w:t>
            </w:r>
            <w:proofErr w:type="gramEnd"/>
            <w:r w:rsidRPr="009B02B3">
              <w:rPr>
                <w:rFonts w:asciiTheme="minorEastAsia" w:hAnsiTheme="minorEastAsia" w:cs="宋体" w:hint="eastAsia"/>
                <w:szCs w:val="21"/>
                <w:lang w:bidi="ar"/>
              </w:rPr>
              <w:t>/只</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龙虾</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活0.9</w:t>
            </w:r>
            <w:proofErr w:type="gramStart"/>
            <w:r w:rsidRPr="009B02B3">
              <w:rPr>
                <w:rFonts w:asciiTheme="minorEastAsia" w:hAnsiTheme="minorEastAsia" w:cs="宋体" w:hint="eastAsia"/>
                <w:szCs w:val="21"/>
                <w:lang w:bidi="ar"/>
              </w:rPr>
              <w:t>两</w:t>
            </w:r>
            <w:proofErr w:type="gramEnd"/>
            <w:r w:rsidRPr="009B02B3">
              <w:rPr>
                <w:rFonts w:asciiTheme="minorEastAsia" w:hAnsiTheme="minorEastAsia" w:cs="宋体" w:hint="eastAsia"/>
                <w:szCs w:val="21"/>
                <w:lang w:bidi="ar"/>
              </w:rPr>
              <w:t>/只</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29</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龙虾</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w:t>
            </w:r>
            <w:proofErr w:type="gramStart"/>
            <w:r w:rsidRPr="009B02B3">
              <w:rPr>
                <w:rFonts w:asciiTheme="minorEastAsia" w:hAnsiTheme="minorEastAsia" w:cs="宋体" w:hint="eastAsia"/>
                <w:szCs w:val="21"/>
                <w:lang w:bidi="ar"/>
              </w:rPr>
              <w:t>两</w:t>
            </w:r>
            <w:proofErr w:type="gramEnd"/>
            <w:r w:rsidRPr="009B02B3">
              <w:rPr>
                <w:rFonts w:asciiTheme="minorEastAsia" w:hAnsiTheme="minorEastAsia" w:cs="宋体" w:hint="eastAsia"/>
                <w:szCs w:val="21"/>
                <w:lang w:bidi="ar"/>
              </w:rPr>
              <w:t>/只</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56</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六月黄</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活0.1斤/只</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六月黄</w:t>
            </w:r>
          </w:p>
        </w:tc>
        <w:tc>
          <w:tcPr>
            <w:tcW w:w="22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活0.15斤/只</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六月黄</w:t>
            </w:r>
          </w:p>
        </w:tc>
        <w:tc>
          <w:tcPr>
            <w:tcW w:w="22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活0.2斤/只</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母蟹</w:t>
            </w:r>
          </w:p>
        </w:tc>
        <w:tc>
          <w:tcPr>
            <w:tcW w:w="22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活0.2斤/只</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43</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母蟹</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活0.25斤/只</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母蟹</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活0.3斤/只</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86</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母蟹</w:t>
            </w:r>
          </w:p>
        </w:tc>
        <w:tc>
          <w:tcPr>
            <w:tcW w:w="22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活0.35斤/只</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104</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37</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母蟹</w:t>
            </w:r>
          </w:p>
        </w:tc>
        <w:tc>
          <w:tcPr>
            <w:tcW w:w="22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活0.4斤/只</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126</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花蟹</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活300克左右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39</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青蟹</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活400克左右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68</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梭子蟹</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活250克左右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41</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竹</w:t>
            </w:r>
            <w:proofErr w:type="gramStart"/>
            <w:r w:rsidRPr="009B02B3">
              <w:rPr>
                <w:rFonts w:asciiTheme="minorEastAsia" w:hAnsiTheme="minorEastAsia" w:cs="宋体" w:hint="eastAsia"/>
                <w:szCs w:val="21"/>
                <w:lang w:bidi="ar"/>
              </w:rPr>
              <w:t>蛏</w:t>
            </w:r>
            <w:proofErr w:type="gramEnd"/>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活30克左右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42</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竹</w:t>
            </w:r>
            <w:proofErr w:type="gramStart"/>
            <w:r w:rsidRPr="009B02B3">
              <w:rPr>
                <w:rFonts w:asciiTheme="minorEastAsia" w:hAnsiTheme="minorEastAsia" w:cs="宋体" w:hint="eastAsia"/>
                <w:szCs w:val="21"/>
                <w:lang w:bidi="ar"/>
              </w:rPr>
              <w:t>蛏</w:t>
            </w:r>
            <w:proofErr w:type="gramEnd"/>
            <w:r w:rsidRPr="009B02B3">
              <w:rPr>
                <w:rFonts w:asciiTheme="minorEastAsia" w:hAnsiTheme="minorEastAsia" w:cs="宋体" w:hint="eastAsia"/>
                <w:szCs w:val="21"/>
                <w:lang w:bidi="ar"/>
              </w:rPr>
              <w:t>王</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活0.1斤/只</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52</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43</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特级竹</w:t>
            </w:r>
            <w:proofErr w:type="gramStart"/>
            <w:r w:rsidRPr="009B02B3">
              <w:rPr>
                <w:rFonts w:asciiTheme="minorEastAsia" w:hAnsiTheme="minorEastAsia" w:cs="宋体" w:hint="eastAsia"/>
                <w:szCs w:val="21"/>
                <w:lang w:bidi="ar"/>
              </w:rPr>
              <w:t>蛏</w:t>
            </w:r>
            <w:proofErr w:type="gramEnd"/>
            <w:r w:rsidRPr="009B02B3">
              <w:rPr>
                <w:rFonts w:asciiTheme="minorEastAsia" w:hAnsiTheme="minorEastAsia" w:cs="宋体" w:hint="eastAsia"/>
                <w:szCs w:val="21"/>
                <w:lang w:bidi="ar"/>
              </w:rPr>
              <w:t>王</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活0.2斤/只</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168</w:t>
            </w:r>
          </w:p>
        </w:tc>
      </w:tr>
      <w:tr w:rsidR="009B02B3" w:rsidRPr="009B02B3">
        <w:trPr>
          <w:trHeight w:val="6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蚬</w:t>
            </w:r>
            <w:proofErr w:type="gramEnd"/>
            <w:r w:rsidRPr="009B02B3">
              <w:rPr>
                <w:rFonts w:asciiTheme="minorEastAsia" w:hAnsiTheme="minorEastAsia" w:cs="宋体" w:hint="eastAsia"/>
                <w:szCs w:val="21"/>
                <w:lang w:bidi="ar"/>
              </w:rPr>
              <w:t>子肉</w:t>
            </w:r>
          </w:p>
        </w:tc>
        <w:tc>
          <w:tcPr>
            <w:tcW w:w="227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自然浅黄或米白色，无发黑、发灰，肉质紧实有弹性，不</w:t>
            </w:r>
            <w:proofErr w:type="gramStart"/>
            <w:r w:rsidRPr="009B02B3">
              <w:rPr>
                <w:rFonts w:asciiTheme="minorEastAsia" w:hAnsiTheme="minorEastAsia" w:cs="宋体" w:hint="eastAsia"/>
                <w:szCs w:val="21"/>
                <w:lang w:bidi="ar"/>
              </w:rPr>
              <w:t>黏手无碎贝壳</w:t>
            </w:r>
            <w:proofErr w:type="gramEnd"/>
            <w:r w:rsidRPr="009B02B3">
              <w:rPr>
                <w:rFonts w:asciiTheme="minorEastAsia" w:hAnsiTheme="minorEastAsia" w:cs="宋体" w:hint="eastAsia"/>
                <w:szCs w:val="21"/>
                <w:lang w:bidi="ar"/>
              </w:rPr>
              <w:t>、泥沙</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r>
      <w:tr w:rsidR="009B02B3" w:rsidRPr="009B02B3">
        <w:trPr>
          <w:trHeight w:val="6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螺丝肉</w:t>
            </w:r>
          </w:p>
        </w:tc>
        <w:tc>
          <w:tcPr>
            <w:tcW w:w="227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颜色棕褐自然，无发白泡胀、无发黏拉丝，基本无泥沙残留</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6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46</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鱼泡</w:t>
            </w:r>
          </w:p>
        </w:tc>
        <w:tc>
          <w:tcPr>
            <w:tcW w:w="227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饱满厚实、按压回弹好，表面干爽</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渗水，无破洞漏液；颜色洁白略带淡粉，无淤血发黑</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6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47</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鱼籽</w:t>
            </w:r>
          </w:p>
        </w:tc>
        <w:tc>
          <w:tcPr>
            <w:tcW w:w="227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颗粒饱满分明，抱团紧实，</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散落溃散；颜色橙黄 / 橘红鲜亮，无发灰、发绿、发霉斑点</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48</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花鲢头</w:t>
            </w:r>
            <w:proofErr w:type="gramEnd"/>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新鲜1500克左右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49</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水发海参</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0.05斤/只</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带鱼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冰鲜250克左右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51</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鲳</w:t>
            </w:r>
            <w:proofErr w:type="gramEnd"/>
            <w:r w:rsidRPr="009B02B3">
              <w:rPr>
                <w:rFonts w:asciiTheme="minorEastAsia" w:hAnsiTheme="minorEastAsia" w:cs="宋体" w:hint="eastAsia"/>
                <w:szCs w:val="21"/>
                <w:lang w:bidi="ar"/>
              </w:rPr>
              <w:t>鳊鱼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冰鲜250克左右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52</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鲫鱼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活350克左右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53</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白鲢</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活1000克左右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54</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花鲢</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活1500克左右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鳊鱼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 500克左右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56</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草鱼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活1500克左右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57</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桂鱼</w:t>
            </w:r>
            <w:proofErr w:type="gramEnd"/>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活250克左右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58</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活1000克以上</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59</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鲈鱼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活500克以上</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河虾</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活120-140只/500克</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88</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61</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基围虾</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活30-40只/500克</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62</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黄鳝丝</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新鲜鳝丝</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54</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63</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黄鳝</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活400克左右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42</w:t>
            </w:r>
          </w:p>
        </w:tc>
      </w:tr>
      <w:tr w:rsidR="009B02B3" w:rsidRPr="009B02B3">
        <w:trPr>
          <w:trHeight w:val="420"/>
        </w:trPr>
        <w:tc>
          <w:tcPr>
            <w:tcW w:w="5000" w:type="pct"/>
            <w:gridSpan w:val="5"/>
            <w:tcBorders>
              <w:top w:val="single" w:sz="4" w:space="0" w:color="000000"/>
              <w:left w:val="single" w:sz="4" w:space="0" w:color="000000"/>
              <w:bottom w:val="single" w:sz="4" w:space="0" w:color="000000"/>
              <w:right w:val="nil"/>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（二）水产（鲜活、冰鲜、冷冻）</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冰鲜(净重</w:t>
            </w:r>
            <w:r w:rsidRPr="009B02B3">
              <w:rPr>
                <w:rFonts w:ascii="宋体" w:eastAsia="宋体" w:hAnsi="宋体" w:cs="宋体" w:hint="eastAsia"/>
                <w:szCs w:val="21"/>
                <w:lang w:bidi="ar"/>
              </w:rPr>
              <w:t>≧</w:t>
            </w:r>
            <w:r w:rsidRPr="009B02B3">
              <w:rPr>
                <w:rFonts w:asciiTheme="minorEastAsia" w:hAnsiTheme="minorEastAsia" w:cs="宋体" w:hint="eastAsia"/>
                <w:szCs w:val="21"/>
                <w:lang w:bidi="ar"/>
              </w:rPr>
              <w:t>50克/条)</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冰鲜(净重</w:t>
            </w:r>
            <w:r w:rsidRPr="009B02B3">
              <w:rPr>
                <w:rFonts w:ascii="宋体" w:eastAsia="宋体" w:hAnsi="宋体" w:cs="宋体" w:hint="eastAsia"/>
                <w:szCs w:val="21"/>
                <w:lang w:bidi="ar"/>
              </w:rPr>
              <w:t>≧</w:t>
            </w:r>
            <w:r w:rsidRPr="009B02B3">
              <w:rPr>
                <w:rFonts w:asciiTheme="minorEastAsia" w:hAnsiTheme="minorEastAsia" w:cs="宋体" w:hint="eastAsia"/>
                <w:szCs w:val="21"/>
                <w:lang w:bidi="ar"/>
              </w:rPr>
              <w:t>75克/条)</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冰鲜（净重</w:t>
            </w:r>
            <w:r w:rsidRPr="009B02B3">
              <w:rPr>
                <w:rFonts w:ascii="宋体" w:eastAsia="宋体" w:hAnsi="宋体" w:cs="宋体" w:hint="eastAsia"/>
                <w:szCs w:val="21"/>
                <w:lang w:bidi="ar"/>
              </w:rPr>
              <w:t>≧</w:t>
            </w:r>
            <w:r w:rsidRPr="009B02B3">
              <w:rPr>
                <w:rFonts w:asciiTheme="minorEastAsia" w:hAnsiTheme="minorEastAsia" w:cs="宋体" w:hint="eastAsia"/>
                <w:szCs w:val="21"/>
                <w:lang w:bidi="ar"/>
              </w:rPr>
              <w:t>100克/条）</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冰鲜（净重</w:t>
            </w:r>
            <w:r w:rsidRPr="009B02B3">
              <w:rPr>
                <w:rFonts w:ascii="宋体" w:eastAsia="宋体" w:hAnsi="宋体" w:cs="宋体" w:hint="eastAsia"/>
                <w:szCs w:val="21"/>
                <w:lang w:bidi="ar"/>
              </w:rPr>
              <w:t>≧</w:t>
            </w:r>
            <w:r w:rsidRPr="009B02B3">
              <w:rPr>
                <w:rFonts w:asciiTheme="minorEastAsia" w:hAnsiTheme="minorEastAsia" w:cs="宋体" w:hint="eastAsia"/>
                <w:szCs w:val="21"/>
                <w:lang w:bidi="ar"/>
              </w:rPr>
              <w:t>125克/条）</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冰鲜（净重</w:t>
            </w:r>
            <w:r w:rsidRPr="009B02B3">
              <w:rPr>
                <w:rFonts w:ascii="宋体" w:eastAsia="宋体" w:hAnsi="宋体" w:cs="宋体" w:hint="eastAsia"/>
                <w:szCs w:val="21"/>
                <w:lang w:bidi="ar"/>
              </w:rPr>
              <w:t>≧</w:t>
            </w:r>
            <w:r w:rsidRPr="009B02B3">
              <w:rPr>
                <w:rFonts w:asciiTheme="minorEastAsia" w:hAnsiTheme="minorEastAsia" w:cs="宋体" w:hint="eastAsia"/>
                <w:szCs w:val="21"/>
                <w:lang w:bidi="ar"/>
              </w:rPr>
              <w:t>500克/条）</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52</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银鱼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冰鲜（长度：5~8cm，单条4克左右）</w:t>
            </w:r>
          </w:p>
        </w:tc>
        <w:tc>
          <w:tcPr>
            <w:tcW w:w="5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46</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扒皮鱼</w:t>
            </w:r>
            <w:proofErr w:type="gramEnd"/>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冰鲜（净重</w:t>
            </w:r>
            <w:r w:rsidRPr="009B02B3">
              <w:rPr>
                <w:rFonts w:ascii="宋体" w:eastAsia="宋体" w:hAnsi="宋体" w:cs="宋体" w:hint="eastAsia"/>
                <w:szCs w:val="21"/>
                <w:lang w:bidi="ar"/>
              </w:rPr>
              <w:t>≧</w:t>
            </w:r>
            <w:r w:rsidRPr="009B02B3">
              <w:rPr>
                <w:rFonts w:asciiTheme="minorEastAsia" w:hAnsiTheme="minorEastAsia" w:cs="宋体" w:hint="eastAsia"/>
                <w:szCs w:val="21"/>
                <w:lang w:bidi="ar"/>
              </w:rPr>
              <w:t>200克/条）</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马鲛鱼</w:t>
            </w:r>
          </w:p>
        </w:tc>
        <w:tc>
          <w:tcPr>
            <w:tcW w:w="227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冰鲜（净重</w:t>
            </w:r>
            <w:r w:rsidRPr="009B02B3">
              <w:rPr>
                <w:rFonts w:ascii="宋体" w:eastAsia="宋体" w:hAnsi="宋体" w:cs="宋体" w:hint="eastAsia"/>
                <w:szCs w:val="21"/>
                <w:lang w:bidi="ar"/>
              </w:rPr>
              <w:t>≧</w:t>
            </w:r>
            <w:r w:rsidRPr="009B02B3">
              <w:rPr>
                <w:rFonts w:asciiTheme="minorEastAsia" w:hAnsiTheme="minorEastAsia" w:cs="宋体" w:hint="eastAsia"/>
                <w:szCs w:val="21"/>
                <w:lang w:bidi="ar"/>
              </w:rPr>
              <w:t>1000克/条）</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8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鱿鱼须（冻）</w:t>
            </w:r>
          </w:p>
        </w:tc>
        <w:tc>
          <w:tcPr>
            <w:tcW w:w="22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包冰率10%以下</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c>
          <w:tcPr>
            <w:tcW w:w="8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巴沙鱼（冻）</w:t>
            </w:r>
          </w:p>
        </w:tc>
        <w:tc>
          <w:tcPr>
            <w:tcW w:w="22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包冰率15%以下</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c>
          <w:tcPr>
            <w:tcW w:w="85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龙利鱼（冻）</w:t>
            </w:r>
          </w:p>
        </w:tc>
        <w:tc>
          <w:tcPr>
            <w:tcW w:w="22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包冰率15%以下</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420"/>
        </w:trPr>
        <w:tc>
          <w:tcPr>
            <w:tcW w:w="27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c>
          <w:tcPr>
            <w:tcW w:w="85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青虾仁（冻）</w:t>
            </w:r>
          </w:p>
        </w:tc>
        <w:tc>
          <w:tcPr>
            <w:tcW w:w="22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包冰率20%以下</w:t>
            </w:r>
          </w:p>
        </w:tc>
        <w:tc>
          <w:tcPr>
            <w:tcW w:w="5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bl>
    <w:p w:rsidR="00A670CC" w:rsidRPr="009B02B3" w:rsidRDefault="00A670CC">
      <w:pPr>
        <w:spacing w:line="331" w:lineRule="auto"/>
        <w:ind w:firstLine="420"/>
        <w:rPr>
          <w:rFonts w:asciiTheme="minorEastAsia" w:hAnsiTheme="minorEastAsia" w:cs="宋体"/>
          <w:szCs w:val="21"/>
        </w:rPr>
      </w:pPr>
    </w:p>
    <w:p w:rsidR="00A670CC" w:rsidRPr="009B02B3" w:rsidRDefault="005205C7">
      <w:pPr>
        <w:spacing w:line="331" w:lineRule="auto"/>
        <w:rPr>
          <w:rFonts w:asciiTheme="minorEastAsia" w:hAnsiTheme="minorEastAsia"/>
          <w:szCs w:val="21"/>
        </w:rPr>
      </w:pPr>
      <w:r w:rsidRPr="009B02B3">
        <w:rPr>
          <w:rFonts w:asciiTheme="minorEastAsia" w:hAnsiTheme="minorEastAsia"/>
          <w:szCs w:val="21"/>
        </w:rPr>
        <w:br w:type="page" w:clear="all"/>
      </w:r>
    </w:p>
    <w:tbl>
      <w:tblPr>
        <w:tblW w:w="5650" w:type="pct"/>
        <w:tblInd w:w="-524" w:type="dxa"/>
        <w:tblLayout w:type="fixed"/>
        <w:tblLook w:val="04A0" w:firstRow="1" w:lastRow="0" w:firstColumn="1" w:lastColumn="0" w:noHBand="0" w:noVBand="1"/>
      </w:tblPr>
      <w:tblGrid>
        <w:gridCol w:w="557"/>
        <w:gridCol w:w="2850"/>
        <w:gridCol w:w="3167"/>
        <w:gridCol w:w="1480"/>
        <w:gridCol w:w="2170"/>
      </w:tblGrid>
      <w:tr w:rsidR="009B02B3" w:rsidRPr="009B02B3">
        <w:trPr>
          <w:trHeight w:val="440"/>
        </w:trPr>
        <w:tc>
          <w:tcPr>
            <w:tcW w:w="5000" w:type="pct"/>
            <w:gridSpan w:val="5"/>
            <w:tcBorders>
              <w:top w:val="nil"/>
              <w:left w:val="nil"/>
              <w:bottom w:val="single" w:sz="4" w:space="0" w:color="000000"/>
              <w:right w:val="nil"/>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采购包3、蔬菜、水果、豆制品</w:t>
            </w:r>
          </w:p>
        </w:tc>
      </w:tr>
      <w:tr w:rsidR="009B02B3" w:rsidRPr="009B02B3">
        <w:trPr>
          <w:trHeight w:val="420"/>
        </w:trPr>
        <w:tc>
          <w:tcPr>
            <w:tcW w:w="272" w:type="pct"/>
            <w:tcBorders>
              <w:top w:val="nil"/>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序号</w:t>
            </w:r>
          </w:p>
        </w:tc>
        <w:tc>
          <w:tcPr>
            <w:tcW w:w="1394" w:type="pct"/>
            <w:tcBorders>
              <w:top w:val="nil"/>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品名</w:t>
            </w:r>
          </w:p>
        </w:tc>
        <w:tc>
          <w:tcPr>
            <w:tcW w:w="1549" w:type="pct"/>
            <w:tcBorders>
              <w:top w:val="nil"/>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规格要求</w:t>
            </w:r>
          </w:p>
        </w:tc>
        <w:tc>
          <w:tcPr>
            <w:tcW w:w="724" w:type="pct"/>
            <w:tcBorders>
              <w:top w:val="nil"/>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单位</w:t>
            </w:r>
          </w:p>
        </w:tc>
        <w:tc>
          <w:tcPr>
            <w:tcW w:w="1061" w:type="pct"/>
            <w:tcBorders>
              <w:top w:val="nil"/>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预算价（元）</w:t>
            </w:r>
          </w:p>
        </w:tc>
      </w:tr>
      <w:tr w:rsidR="009B02B3" w:rsidRPr="009B02B3">
        <w:trPr>
          <w:trHeight w:val="420"/>
        </w:trPr>
        <w:tc>
          <w:tcPr>
            <w:tcW w:w="5000" w:type="pct"/>
            <w:gridSpan w:val="5"/>
            <w:tcBorders>
              <w:top w:val="single" w:sz="4" w:space="0" w:color="000000"/>
              <w:left w:val="single" w:sz="4" w:space="0" w:color="000000"/>
              <w:bottom w:val="single" w:sz="4" w:space="0" w:color="000000"/>
              <w:right w:val="nil"/>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（一）蔬果类</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艾草</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板栗</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霸王花</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兰州百合</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板蓝根叶子</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板栗南瓜</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薄荷叶</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抱子甘蓝</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贝</w:t>
            </w:r>
            <w:proofErr w:type="gramStart"/>
            <w:r w:rsidRPr="009B02B3">
              <w:rPr>
                <w:rFonts w:asciiTheme="minorEastAsia" w:hAnsiTheme="minorEastAsia" w:cs="宋体" w:hint="eastAsia"/>
                <w:szCs w:val="21"/>
                <w:lang w:bidi="ar"/>
              </w:rPr>
              <w:t>贝</w:t>
            </w:r>
            <w:proofErr w:type="gramEnd"/>
            <w:r w:rsidRPr="009B02B3">
              <w:rPr>
                <w:rFonts w:asciiTheme="minorEastAsia" w:hAnsiTheme="minorEastAsia" w:cs="宋体" w:hint="eastAsia"/>
                <w:szCs w:val="21"/>
                <w:lang w:bidi="ar"/>
              </w:rPr>
              <w:t>南瓜</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扁豆</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冰草</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彩菊</w:t>
            </w:r>
            <w:proofErr w:type="gramEnd"/>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蚕豆</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蚕豆米（鲜）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蚕豆米（冻）</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蚕</w:t>
            </w:r>
            <w:proofErr w:type="gramEnd"/>
            <w:r w:rsidRPr="009B02B3">
              <w:rPr>
                <w:rFonts w:asciiTheme="minorEastAsia" w:hAnsiTheme="minorEastAsia" w:cs="宋体" w:hint="eastAsia"/>
                <w:szCs w:val="21"/>
                <w:lang w:bidi="ar"/>
              </w:rPr>
              <w:t>豆瓣</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春笋</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冬笋</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大葱</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刀豆</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地瓜</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地瓜藤</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豆苗</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独头蒜</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佛手瓜</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干葱头</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广东菜心</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杭白菜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29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槐花（鲜）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荷叶（鲜）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片</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荷叶（干）</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片</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荷花</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朵</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荷兰豆</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荷兰芹</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黄彩椒</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青杭椒</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螺丝</w:t>
            </w:r>
            <w:proofErr w:type="gramStart"/>
            <w:r w:rsidRPr="009B02B3">
              <w:rPr>
                <w:rFonts w:asciiTheme="minorEastAsia" w:hAnsiTheme="minorEastAsia" w:cs="宋体" w:hint="eastAsia"/>
                <w:szCs w:val="21"/>
                <w:lang w:bidi="ar"/>
              </w:rPr>
              <w:t>椒</w:t>
            </w:r>
            <w:proofErr w:type="gramEnd"/>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小尖杭椒</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红杭椒</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红椒</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红线</w:t>
            </w:r>
            <w:proofErr w:type="gramStart"/>
            <w:r w:rsidRPr="009B02B3">
              <w:rPr>
                <w:rFonts w:asciiTheme="minorEastAsia" w:hAnsiTheme="minorEastAsia" w:cs="宋体" w:hint="eastAsia"/>
                <w:szCs w:val="21"/>
                <w:lang w:bidi="ar"/>
              </w:rPr>
              <w:t>椒</w:t>
            </w:r>
            <w:proofErr w:type="gramEnd"/>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红小米辣</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红萝卜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青萝卜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红牙姜</w:t>
            </w:r>
            <w:proofErr w:type="gramEnd"/>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花生芽</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干花生</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新花生</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黄花菜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黄耳</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黄瓜苗</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黄金柳芽</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黄圣女果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黄头山芋</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茴香</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混合雏菊</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火红苗</w:t>
            </w:r>
            <w:proofErr w:type="gramEnd"/>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鸡毛菜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鸡头米（鲜芡实）</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荠菜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61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芥兰</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京葱</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靖江芋头子</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九层塔</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韭菜丁</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菊花</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朵</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菊花老</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苦菊</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苦细叶</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荔</w:t>
            </w:r>
            <w:proofErr w:type="gramEnd"/>
            <w:r w:rsidRPr="009B02B3">
              <w:rPr>
                <w:rFonts w:asciiTheme="minorEastAsia" w:hAnsiTheme="minorEastAsia" w:cs="宋体" w:hint="eastAsia"/>
                <w:szCs w:val="21"/>
                <w:lang w:bidi="ar"/>
              </w:rPr>
              <w:t>浦芋头</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菱米</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芦蒿</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芦笋</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罗马生菜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罗莎红</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罗莎绿</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萝卜缨</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落地球</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马兰头</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荸荠</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毛豆米（鲜）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蜜薯</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木耳菜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奶白菜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南瓜藤</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南瓜花</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蒲菜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七寸豆</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青豆</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青豆瓣</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青番茄</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秋葵</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93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球生菜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去皮荸荠</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去皮香沙</w:t>
            </w:r>
            <w:proofErr w:type="gramEnd"/>
            <w:r w:rsidRPr="009B02B3">
              <w:rPr>
                <w:rFonts w:asciiTheme="minorEastAsia" w:hAnsiTheme="minorEastAsia" w:cs="宋体" w:hint="eastAsia"/>
                <w:szCs w:val="21"/>
                <w:lang w:bidi="ar"/>
              </w:rPr>
              <w:t>芋</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去皮芋头子</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乳黄瓜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山芋藤</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圣女果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石斛花</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手指胡萝卜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手指玉米</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四棱豆</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蒜米</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田七苗</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铁杆山药</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豌豆角</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豌豆苗</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莴苣</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无花果（鲜）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西兰苔</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鲜虫草</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鲜金花菜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鲜莲子</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鲜甜菜根</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鲜银耳</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香椿</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香丝瓜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香芋</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小白藕</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小葱</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秧草</w:t>
            </w:r>
            <w:proofErr w:type="gramEnd"/>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杨葵花</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125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洋花萝卜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洋兰花</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朵</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油麦菜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玉米棒</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玉女瓜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折耳根</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仔姜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芝麻菜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紫甘蓝</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紫薯</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紫苏</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粽</w:t>
            </w:r>
            <w:proofErr w:type="gramEnd"/>
            <w:r w:rsidRPr="009B02B3">
              <w:rPr>
                <w:rFonts w:asciiTheme="minorEastAsia" w:hAnsiTheme="minorEastAsia" w:cs="宋体" w:hint="eastAsia"/>
                <w:szCs w:val="21"/>
                <w:lang w:bidi="ar"/>
              </w:rPr>
              <w:t>叶</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西芹</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药芹</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本芹，新鲜一级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水芹</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大白菜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娃娃菜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青菜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上海青菜心</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上海青菜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长白萝卜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圆白萝卜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圆红萝卜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紫茄子</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西红柿</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樱桃西红柿</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土豆</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荷兰土豆</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胡萝卜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圆青椒</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菜椒，新鲜一级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薄皮青椒</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157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尖青椒</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小尖青椒</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圆白菜，新鲜一级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牛心菜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四季豆</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豆角，新鲜一级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蒜苔</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韭菜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洋韭菜，新鲜一级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韭菜黄</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花菜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有机花菜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洋葱</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冬瓜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黄豆芽</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绿豆芽</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菠菜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洋山药</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土山药</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西蓝花</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茼蒿</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小叶，新鲜一级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蘑菇</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平菇</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香菇</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金针菇</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丝瓜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毛豆角</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蒜头</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大蒜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老生姜，新鲜一级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苦瓜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豇豆</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189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空心菜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韭菜苔</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青南瓜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红南瓜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莲藕</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苋菜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西葫芦</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茭白</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慈菇</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荸荠</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本地芋头</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外地芋头</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羊肚菌</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鸡</w:t>
            </w:r>
            <w:proofErr w:type="gramStart"/>
            <w:r w:rsidRPr="009B02B3">
              <w:rPr>
                <w:rFonts w:asciiTheme="minorEastAsia" w:hAnsiTheme="minorEastAsia" w:cs="宋体" w:hint="eastAsia"/>
                <w:szCs w:val="21"/>
                <w:lang w:bidi="ar"/>
              </w:rPr>
              <w:t>枞</w:t>
            </w:r>
            <w:proofErr w:type="gramEnd"/>
            <w:r w:rsidRPr="009B02B3">
              <w:rPr>
                <w:rFonts w:asciiTheme="minorEastAsia" w:hAnsiTheme="minorEastAsia" w:cs="宋体" w:hint="eastAsia"/>
                <w:szCs w:val="21"/>
                <w:lang w:bidi="ar"/>
              </w:rPr>
              <w:t>菌</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牛肝菌</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鲜松茸菌</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白玉菇</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茶树菇</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海鲜菇</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猴头菇</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209</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蟹味菇</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杏</w:t>
            </w:r>
            <w:proofErr w:type="gramEnd"/>
            <w:r w:rsidRPr="009B02B3">
              <w:rPr>
                <w:rFonts w:asciiTheme="minorEastAsia" w:hAnsiTheme="minorEastAsia" w:cs="宋体" w:hint="eastAsia"/>
                <w:szCs w:val="21"/>
                <w:lang w:bidi="ar"/>
              </w:rPr>
              <w:t>鲍菇</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白心火龙果</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白玉瓜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草莓</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单果15g+</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车厘子</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lang w:bidi="ar"/>
              </w:rPr>
            </w:pPr>
            <w:r w:rsidRPr="009B02B3">
              <w:rPr>
                <w:rFonts w:asciiTheme="minorEastAsia" w:hAnsiTheme="minorEastAsia" w:cs="宋体" w:hint="eastAsia"/>
                <w:szCs w:val="21"/>
                <w:lang w:bidi="ar"/>
              </w:rPr>
              <w:t>3</w:t>
            </w:r>
            <w:r w:rsidR="00481D3C" w:rsidRPr="009B02B3">
              <w:rPr>
                <w:rFonts w:asciiTheme="minorEastAsia" w:hAnsiTheme="minorEastAsia" w:cs="宋体"/>
                <w:szCs w:val="21"/>
                <w:lang w:bidi="ar"/>
              </w:rPr>
              <w:t>J</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冬枣</w:t>
            </w:r>
          </w:p>
        </w:tc>
        <w:tc>
          <w:tcPr>
            <w:tcW w:w="154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直径3~3.5cm</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凤梨</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甘蔗</w:t>
            </w:r>
          </w:p>
        </w:tc>
        <w:tc>
          <w:tcPr>
            <w:tcW w:w="154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黑皮，直径2.5~3.5cm</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根</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哈密瓜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红提</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红心火龙果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221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红心柚</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金桔</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桔子</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蓝</w:t>
            </w:r>
            <w:proofErr w:type="gramStart"/>
            <w:r w:rsidRPr="009B02B3">
              <w:rPr>
                <w:rFonts w:asciiTheme="minorEastAsia" w:hAnsiTheme="minorEastAsia" w:cs="宋体" w:hint="eastAsia"/>
                <w:szCs w:val="21"/>
                <w:lang w:bidi="ar"/>
              </w:rPr>
              <w:t>莓</w:t>
            </w:r>
            <w:proofErr w:type="gramEnd"/>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果径</w:t>
            </w:r>
            <w:proofErr w:type="gramEnd"/>
            <w:r w:rsidRPr="009B02B3">
              <w:rPr>
                <w:rFonts w:asciiTheme="minorEastAsia" w:hAnsiTheme="minorEastAsia" w:cs="宋体" w:hint="eastAsia"/>
                <w:szCs w:val="21"/>
                <w:lang w:bidi="ar"/>
              </w:rPr>
              <w:t>14mm+</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荔枝</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妃子笑</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芦柑</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猕猴桃</w:t>
            </w:r>
          </w:p>
        </w:tc>
        <w:tc>
          <w:tcPr>
            <w:tcW w:w="154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果重50~100g</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柠檬</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个</w:t>
            </w:r>
            <w:proofErr w:type="gramEnd"/>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葡萄（巨峰）</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脐橙</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231</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橙子</w:t>
            </w:r>
          </w:p>
        </w:tc>
        <w:tc>
          <w:tcPr>
            <w:tcW w:w="15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国产 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232</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苹果</w:t>
            </w:r>
          </w:p>
        </w:tc>
        <w:tc>
          <w:tcPr>
            <w:tcW w:w="15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红富士一级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6.5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233</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香蕉</w:t>
            </w:r>
          </w:p>
        </w:tc>
        <w:tc>
          <w:tcPr>
            <w:tcW w:w="15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国产一级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234</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西瓜</w:t>
            </w:r>
          </w:p>
        </w:tc>
        <w:tc>
          <w:tcPr>
            <w:tcW w:w="15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本地主销</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235</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梨</w:t>
            </w:r>
          </w:p>
        </w:tc>
        <w:tc>
          <w:tcPr>
            <w:tcW w:w="15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236</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油桃</w:t>
            </w:r>
          </w:p>
        </w:tc>
        <w:tc>
          <w:tcPr>
            <w:tcW w:w="15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5.5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237</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青苹果（小）</w:t>
            </w:r>
          </w:p>
        </w:tc>
        <w:tc>
          <w:tcPr>
            <w:tcW w:w="15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238</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牛奶青枣</w:t>
            </w:r>
          </w:p>
        </w:tc>
        <w:tc>
          <w:tcPr>
            <w:tcW w:w="15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14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239</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人参果</w:t>
            </w:r>
          </w:p>
        </w:tc>
        <w:tc>
          <w:tcPr>
            <w:tcW w:w="15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240</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百香果</w:t>
            </w:r>
          </w:p>
        </w:tc>
        <w:tc>
          <w:tcPr>
            <w:tcW w:w="15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241</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proofErr w:type="gramStart"/>
            <w:r w:rsidRPr="009B02B3">
              <w:rPr>
                <w:rFonts w:asciiTheme="minorEastAsia" w:hAnsiTheme="minorEastAsia" w:cs="Helvetica"/>
                <w:szCs w:val="21"/>
                <w:lang w:bidi="ar"/>
              </w:rPr>
              <w:t>沃柑</w:t>
            </w:r>
            <w:proofErr w:type="gramEnd"/>
          </w:p>
        </w:tc>
        <w:tc>
          <w:tcPr>
            <w:tcW w:w="15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13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242</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李子</w:t>
            </w:r>
          </w:p>
        </w:tc>
        <w:tc>
          <w:tcPr>
            <w:tcW w:w="15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11</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243</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杏子</w:t>
            </w:r>
          </w:p>
        </w:tc>
        <w:tc>
          <w:tcPr>
            <w:tcW w:w="15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244</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proofErr w:type="gramStart"/>
            <w:r w:rsidRPr="009B02B3">
              <w:rPr>
                <w:rFonts w:asciiTheme="minorEastAsia" w:hAnsiTheme="minorEastAsia" w:cs="Helvetica" w:hint="eastAsia"/>
                <w:szCs w:val="21"/>
                <w:lang w:bidi="ar"/>
              </w:rPr>
              <w:t>枣</w:t>
            </w:r>
            <w:r w:rsidRPr="009B02B3">
              <w:rPr>
                <w:rFonts w:asciiTheme="minorEastAsia" w:hAnsiTheme="minorEastAsia" w:cs="Helvetica"/>
                <w:szCs w:val="21"/>
                <w:lang w:bidi="ar"/>
              </w:rPr>
              <w:t>桃</w:t>
            </w:r>
            <w:proofErr w:type="gramEnd"/>
          </w:p>
        </w:tc>
        <w:tc>
          <w:tcPr>
            <w:tcW w:w="154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r w:rsidRPr="009B02B3">
              <w:rPr>
                <w:rFonts w:asciiTheme="minorEastAsia" w:hAnsiTheme="minorEastAsia" w:cs="Helvetica"/>
                <w:szCs w:val="21"/>
                <w:lang w:bidi="ar"/>
              </w:rPr>
              <w:t>13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245</w:t>
            </w:r>
          </w:p>
        </w:tc>
        <w:tc>
          <w:tcPr>
            <w:tcW w:w="13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Helvetica"/>
                <w:szCs w:val="21"/>
              </w:rPr>
            </w:pPr>
            <w:proofErr w:type="gramStart"/>
            <w:r w:rsidRPr="009B02B3">
              <w:rPr>
                <w:rFonts w:asciiTheme="minorEastAsia" w:hAnsiTheme="minorEastAsia" w:cs="Helvetica"/>
                <w:szCs w:val="21"/>
                <w:lang w:bidi="ar"/>
              </w:rPr>
              <w:t>晴王葡萄</w:t>
            </w:r>
            <w:proofErr w:type="gramEnd"/>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沙糖桔</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247</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石榴</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水果黄瓜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249</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水仙芒</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香瓜</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小青</w:t>
            </w:r>
            <w:proofErr w:type="gramStart"/>
            <w:r w:rsidRPr="009B02B3">
              <w:rPr>
                <w:rFonts w:asciiTheme="minorEastAsia" w:hAnsiTheme="minorEastAsia" w:cs="宋体" w:hint="eastAsia"/>
                <w:szCs w:val="21"/>
                <w:lang w:bidi="ar"/>
              </w:rPr>
              <w:t>柠</w:t>
            </w:r>
            <w:proofErr w:type="gramEnd"/>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小香梨</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253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小樱桃</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果径</w:t>
            </w:r>
            <w:proofErr w:type="gramEnd"/>
            <w:r w:rsidRPr="009B02B3">
              <w:rPr>
                <w:rFonts w:asciiTheme="minorEastAsia" w:hAnsiTheme="minorEastAsia" w:cs="宋体" w:hint="eastAsia"/>
                <w:szCs w:val="21"/>
                <w:lang w:bidi="ar"/>
              </w:rPr>
              <w:t>20mm+</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lang w:bidi="ar"/>
              </w:rPr>
            </w:pPr>
            <w:r w:rsidRPr="009B02B3">
              <w:rPr>
                <w:rFonts w:asciiTheme="minorEastAsia" w:hAnsiTheme="minorEastAsia" w:cs="宋体" w:hint="eastAsia"/>
                <w:szCs w:val="21"/>
                <w:lang w:bidi="ar"/>
              </w:rPr>
              <w:t>254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lang w:bidi="ar"/>
              </w:rPr>
            </w:pPr>
            <w:r w:rsidRPr="009B02B3">
              <w:rPr>
                <w:rFonts w:asciiTheme="minorEastAsia" w:hAnsiTheme="minorEastAsia" w:cs="宋体" w:hint="eastAsia"/>
                <w:szCs w:val="21"/>
                <w:lang w:bidi="ar"/>
              </w:rPr>
              <w:t>鲜山楂</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lang w:bidi="ar"/>
              </w:rPr>
            </w:pPr>
            <w:r w:rsidRPr="009B02B3">
              <w:rPr>
                <w:rFonts w:asciiTheme="minorEastAsia" w:hAnsiTheme="minorEastAsia" w:cs="宋体" w:hint="eastAsia"/>
                <w:szCs w:val="21"/>
                <w:lang w:bidi="ar"/>
              </w:rPr>
              <w:t>12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羊角蜜</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256</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阳光玫瑰</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新鲜一级</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420"/>
        </w:trPr>
        <w:tc>
          <w:tcPr>
            <w:tcW w:w="5000" w:type="pct"/>
            <w:gridSpan w:val="5"/>
            <w:tcBorders>
              <w:top w:val="single" w:sz="4" w:space="0" w:color="000000"/>
              <w:left w:val="single" w:sz="4" w:space="0" w:color="000000"/>
              <w:bottom w:val="single" w:sz="4" w:space="0" w:color="000000"/>
              <w:right w:val="nil"/>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（二）豆制品类</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百叶结</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卤水制作法</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百叶丝（老）</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卤水制作法</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薄百叶</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卤水制作法</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盐卤老百叶</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卤水制作法</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黑百叶</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卤水制作法</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干丝</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绢</w:t>
            </w:r>
            <w:proofErr w:type="gramEnd"/>
            <w:r w:rsidRPr="009B02B3">
              <w:rPr>
                <w:rFonts w:asciiTheme="minorEastAsia" w:hAnsiTheme="minorEastAsia" w:cs="宋体" w:hint="eastAsia"/>
                <w:szCs w:val="21"/>
                <w:lang w:bidi="ar"/>
              </w:rPr>
              <w:t>豆腐</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350g/盒</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内脂豆腐</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300g/盒</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日本豆腐</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80g/根</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根</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卤水豆腐</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油豆腐</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臭干（油炸）</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块</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0.7</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臭干（非油炸）</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块</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0.6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香干</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回卤干</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兰花干</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素鸡</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百叶</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石膏制作法</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百叶</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卤水制作法</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豆腐</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老豆腐</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豆腐</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内酯豆腐</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茶干</w:t>
            </w:r>
            <w:proofErr w:type="gramEnd"/>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河粉</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凉粉</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凉皮</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春卷皮</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豆腐皮</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28</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粉皮</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灰粉皮</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面筋</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油果</w:t>
            </w:r>
          </w:p>
        </w:tc>
        <w:tc>
          <w:tcPr>
            <w:tcW w:w="1549"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c>
          <w:tcPr>
            <w:tcW w:w="139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油渣（板油）</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46</w:t>
            </w:r>
          </w:p>
        </w:tc>
      </w:tr>
      <w:tr w:rsidR="009B02B3" w:rsidRPr="009B02B3">
        <w:trPr>
          <w:trHeight w:val="4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w:t>
            </w:r>
          </w:p>
        </w:tc>
        <w:tc>
          <w:tcPr>
            <w:tcW w:w="13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烤麸</w:t>
            </w:r>
          </w:p>
        </w:tc>
        <w:tc>
          <w:tcPr>
            <w:tcW w:w="1549"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w:t>
            </w:r>
          </w:p>
        </w:tc>
        <w:tc>
          <w:tcPr>
            <w:tcW w:w="724"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06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bl>
    <w:p w:rsidR="00A670CC" w:rsidRPr="009B02B3" w:rsidRDefault="00A670CC">
      <w:pPr>
        <w:spacing w:line="331" w:lineRule="auto"/>
        <w:ind w:firstLine="420"/>
        <w:rPr>
          <w:rFonts w:asciiTheme="minorEastAsia" w:hAnsiTheme="minorEastAsia" w:cs="宋体"/>
          <w:szCs w:val="21"/>
        </w:rPr>
      </w:pPr>
    </w:p>
    <w:p w:rsidR="00A670CC" w:rsidRPr="009B02B3" w:rsidRDefault="005205C7">
      <w:pPr>
        <w:spacing w:line="331" w:lineRule="auto"/>
        <w:rPr>
          <w:rFonts w:asciiTheme="minorEastAsia" w:hAnsiTheme="minorEastAsia"/>
          <w:szCs w:val="21"/>
        </w:rPr>
      </w:pPr>
      <w:r w:rsidRPr="009B02B3">
        <w:rPr>
          <w:rFonts w:asciiTheme="minorEastAsia" w:hAnsiTheme="minorEastAsia"/>
          <w:szCs w:val="21"/>
        </w:rPr>
        <w:br w:type="page" w:clear="all"/>
      </w:r>
    </w:p>
    <w:p w:rsidR="00A670CC" w:rsidRPr="009B02B3" w:rsidRDefault="00A670CC">
      <w:pPr>
        <w:spacing w:line="331" w:lineRule="auto"/>
        <w:rPr>
          <w:rFonts w:asciiTheme="minorEastAsia" w:hAnsiTheme="minorEastAsia"/>
          <w:szCs w:val="21"/>
        </w:rPr>
      </w:pPr>
    </w:p>
    <w:tbl>
      <w:tblPr>
        <w:tblW w:w="5641" w:type="pct"/>
        <w:tblInd w:w="-546" w:type="dxa"/>
        <w:tblLayout w:type="fixed"/>
        <w:tblLook w:val="04A0" w:firstRow="1" w:lastRow="0" w:firstColumn="1" w:lastColumn="0" w:noHBand="0" w:noVBand="1"/>
      </w:tblPr>
      <w:tblGrid>
        <w:gridCol w:w="553"/>
        <w:gridCol w:w="1307"/>
        <w:gridCol w:w="4300"/>
        <w:gridCol w:w="700"/>
        <w:gridCol w:w="1974"/>
        <w:gridCol w:w="1374"/>
      </w:tblGrid>
      <w:tr w:rsidR="009B02B3" w:rsidRPr="009B02B3">
        <w:trPr>
          <w:trHeight w:val="510"/>
        </w:trPr>
        <w:tc>
          <w:tcPr>
            <w:tcW w:w="5000" w:type="pct"/>
            <w:gridSpan w:val="6"/>
            <w:tcBorders>
              <w:top w:val="nil"/>
              <w:left w:val="nil"/>
              <w:bottom w:val="single" w:sz="4" w:space="0" w:color="000000"/>
              <w:right w:val="nil"/>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采购包4、大米、面粉、食用油</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序号</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品名</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规格要求</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单位</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推荐品牌</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预算价（元）</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大米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25kg/袋，米粒均匀一致；无发灰、发绿、霉点，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南梗9108、福临门、金龙鱼</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大米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10kg/袋，米粒均匀一致；无发灰、发绿、霉点，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南梗9109、福临门、金龙鱼</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c>
          <w:tcPr>
            <w:tcW w:w="64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小黄米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大黄米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糙米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高粱米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紫米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糯米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圆糯米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c>
          <w:tcPr>
            <w:tcW w:w="64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荞麦米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燕麦米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64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薏</w:t>
            </w:r>
            <w:proofErr w:type="gramEnd"/>
            <w:r w:rsidRPr="009B02B3">
              <w:rPr>
                <w:rFonts w:asciiTheme="minorEastAsia" w:hAnsiTheme="minorEastAsia" w:cs="宋体" w:hint="eastAsia"/>
                <w:szCs w:val="21"/>
                <w:lang w:bidi="ar"/>
              </w:rPr>
              <w:t>仁米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粳米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c>
          <w:tcPr>
            <w:tcW w:w="64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血糯米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18</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西米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猫牙米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泰国香米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散称，米粒均匀一致；无发灰、发绿、霉点，</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结块、不发黏、不潮湿</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馒头粉</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25kg/袋，粉末干爽松散无结块、无受潮发黏，色泽均匀自然，无霉味、哈喇味等异味；无虫体、虫卵、砂石杂质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华升、苏三零、五得利</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108</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c>
          <w:tcPr>
            <w:tcW w:w="64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六星超精小麦粉</w:t>
            </w:r>
          </w:p>
        </w:tc>
        <w:tc>
          <w:tcPr>
            <w:tcW w:w="210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25kg/袋，粉末干爽松散无结块、无受潮发黏，色泽均匀自然，无霉味、哈喇味等异味；无虫体、虫卵、砂石杂质</w:t>
            </w:r>
          </w:p>
        </w:tc>
        <w:tc>
          <w:tcPr>
            <w:tcW w:w="34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9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五得利、华升、苏三零</w:t>
            </w:r>
          </w:p>
        </w:tc>
        <w:tc>
          <w:tcPr>
            <w:tcW w:w="67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116</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糯米粉</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20斤/箱，粉末干爽松散无结块、无受潮发黏，色泽均匀自然，无霉味、哈喇味等异味；无虫体、虫卵、砂石杂质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箱</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三</w:t>
            </w:r>
            <w:proofErr w:type="gramStart"/>
            <w:r w:rsidRPr="009B02B3">
              <w:rPr>
                <w:rFonts w:asciiTheme="minorEastAsia" w:hAnsiTheme="minorEastAsia" w:cs="宋体" w:hint="eastAsia"/>
                <w:szCs w:val="21"/>
                <w:lang w:bidi="ar"/>
              </w:rPr>
              <w:t>象</w:t>
            </w:r>
            <w:proofErr w:type="gramEnd"/>
            <w:r w:rsidRPr="009B02B3">
              <w:rPr>
                <w:rFonts w:asciiTheme="minorEastAsia" w:hAnsiTheme="minorEastAsia" w:cs="宋体" w:hint="eastAsia"/>
                <w:szCs w:val="21"/>
                <w:lang w:bidi="ar"/>
              </w:rPr>
              <w:t>、金龙鱼、五得利</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158</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油条粉</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50斤/袋，粉末干爽松散无结块、无受潮发黏，色泽均匀自然，无霉味、哈喇味等异味；无虫体、虫卵、砂石杂质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五得利、新良、</w:t>
            </w:r>
            <w:proofErr w:type="gramStart"/>
            <w:r w:rsidRPr="009B02B3">
              <w:rPr>
                <w:rFonts w:asciiTheme="minorEastAsia" w:hAnsiTheme="minorEastAsia" w:cs="宋体" w:hint="eastAsia"/>
                <w:szCs w:val="21"/>
                <w:lang w:bidi="ar"/>
              </w:rPr>
              <w:t>喜佳乐</w:t>
            </w:r>
            <w:proofErr w:type="gramEnd"/>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116</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荞麦粉</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散称，粉末干爽松散无结块、无受潮发黏，色泽均匀自然，无霉味、哈喇味等异味；无虫体、虫卵、砂石杂质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黑米粉</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散称，粉末干爽松散无结块、无受潮发黏，色泽均匀自然，无霉味、哈喇味等异味；无虫体、虫卵、砂石杂质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玉米面</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散称，粉末干爽松散无结块、无受潮发黏，色泽均匀自然，无霉味、哈喇味等异味；无虫体、虫卵、砂石杂质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黄豆面</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散称，粉末干爽松散无结块、无受潮发黏，色泽均匀自然，无霉味、哈喇味等异味；无虫体、虫卵、砂石杂质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大米粉</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散称，粉末干爽松散无结块、无受潮发黏，色泽均匀自然，无霉味、哈喇味等异味；无虫体、虫卵、砂石杂质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小米粉</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散称，粉末干爽松散无结块、无受潮发黏，色泽均匀自然，无霉味、哈喇味等异味；无虫体、虫卵、砂石杂质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31</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大麦粉</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散称，粉末干爽松散无结块、无受潮发黏，色泽均匀自然，无霉味、哈喇味等异味；无虫体、虫卵、砂石杂质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细</w:t>
            </w:r>
            <w:proofErr w:type="gramStart"/>
            <w:r w:rsidRPr="009B02B3">
              <w:rPr>
                <w:rFonts w:asciiTheme="minorEastAsia" w:hAnsiTheme="minorEastAsia" w:cs="宋体" w:hint="eastAsia"/>
                <w:szCs w:val="21"/>
                <w:lang w:bidi="ar"/>
              </w:rPr>
              <w:t>鸡蛋跳面</w:t>
            </w:r>
            <w:proofErr w:type="gramEnd"/>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散称，无发酸发黏、无霉点异味，不粘连；无杂质、无风干，手感柔韧有弹性</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荞麦面条</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散称，无发酸发黏、无霉点异味，不粘连；无杂质、无风干，手感柔韧有弹性</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w:t>
            </w:r>
          </w:p>
        </w:tc>
        <w:tc>
          <w:tcPr>
            <w:tcW w:w="64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挂面</w:t>
            </w:r>
          </w:p>
        </w:tc>
        <w:tc>
          <w:tcPr>
            <w:tcW w:w="210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750g/袋，包装完整不破漏，标签信息齐全规范</w:t>
            </w:r>
          </w:p>
        </w:tc>
        <w:tc>
          <w:tcPr>
            <w:tcW w:w="34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9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w:t>
            </w:r>
            <w:proofErr w:type="gramStart"/>
            <w:r w:rsidRPr="009B02B3">
              <w:rPr>
                <w:rFonts w:asciiTheme="minorEastAsia" w:hAnsiTheme="minorEastAsia" w:cs="宋体" w:hint="eastAsia"/>
                <w:szCs w:val="21"/>
                <w:lang w:bidi="ar"/>
              </w:rPr>
              <w:t>今麦郎</w:t>
            </w:r>
            <w:proofErr w:type="gramEnd"/>
            <w:r w:rsidRPr="009B02B3">
              <w:rPr>
                <w:rFonts w:asciiTheme="minorEastAsia" w:hAnsiTheme="minorEastAsia" w:cs="宋体" w:hint="eastAsia"/>
                <w:szCs w:val="21"/>
                <w:lang w:bidi="ar"/>
              </w:rPr>
              <w:t>、金沙河</w:t>
            </w:r>
          </w:p>
        </w:tc>
        <w:tc>
          <w:tcPr>
            <w:tcW w:w="67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炒面</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散称，无发酸发黏、无霉点异味，不粘连；无杂质、无风干，手感柔韧有弹性</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凉面</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散称，无发酸发黏、无霉点异味，不粘连；无杂质、无风干，手感柔韧有弹性</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37</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馄饨皮</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散称，无发酸发黏、无霉点异味，不粘连；无杂质、无风干，手感柔韧有弹性</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w:t>
            </w:r>
          </w:p>
        </w:tc>
        <w:tc>
          <w:tcPr>
            <w:tcW w:w="64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方饺皮</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散称，无发酸发黏、无霉点异味，不粘连；无杂质、无风干，手感柔韧有弹性</w:t>
            </w:r>
          </w:p>
        </w:tc>
        <w:tc>
          <w:tcPr>
            <w:tcW w:w="34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39</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圆饺皮</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散称，无发酸发黏、无霉点异味，不粘连；无杂质、无风干，手感柔韧有弹性</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c>
          <w:tcPr>
            <w:tcW w:w="64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澄面</w:t>
            </w:r>
          </w:p>
        </w:tc>
        <w:tc>
          <w:tcPr>
            <w:tcW w:w="2106"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450g/袋，包装完整不破漏，标签信息齐全规范</w:t>
            </w:r>
          </w:p>
        </w:tc>
        <w:tc>
          <w:tcPr>
            <w:tcW w:w="34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9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白鹤、上海、新良</w:t>
            </w:r>
          </w:p>
        </w:tc>
        <w:tc>
          <w:tcPr>
            <w:tcW w:w="67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41</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非转</w:t>
            </w:r>
            <w:proofErr w:type="gramStart"/>
            <w:r w:rsidRPr="009B02B3">
              <w:rPr>
                <w:rFonts w:asciiTheme="minorEastAsia" w:hAnsiTheme="minorEastAsia" w:cs="宋体" w:hint="eastAsia"/>
                <w:szCs w:val="21"/>
                <w:lang w:bidi="ar"/>
              </w:rPr>
              <w:t>菜籽油</w:t>
            </w:r>
            <w:proofErr w:type="gramEnd"/>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42</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非转大豆油</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43</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5S一级压榨花生油</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玉米油</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浓香葵花籽油</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106</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46</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压榨特香</w:t>
            </w:r>
            <w:proofErr w:type="gramStart"/>
            <w:r w:rsidRPr="009B02B3">
              <w:rPr>
                <w:rFonts w:asciiTheme="minorEastAsia" w:hAnsiTheme="minorEastAsia" w:cs="宋体" w:hint="eastAsia"/>
                <w:szCs w:val="21"/>
                <w:lang w:bidi="ar"/>
              </w:rPr>
              <w:t>菜籽油</w:t>
            </w:r>
            <w:proofErr w:type="gramEnd"/>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47</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调和油（第二代）</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48</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黄金比例食</w:t>
            </w:r>
            <w:r w:rsidRPr="009B02B3">
              <w:rPr>
                <w:rFonts w:asciiTheme="minorEastAsia" w:hAnsiTheme="minorEastAsia" w:cs="宋体" w:hint="eastAsia"/>
                <w:szCs w:val="21"/>
                <w:lang w:bidi="ar"/>
              </w:rPr>
              <w:lastRenderedPageBreak/>
              <w:t>用调和油(非转基因)</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w:t>
            </w:r>
            <w:r w:rsidRPr="009B02B3">
              <w:rPr>
                <w:rFonts w:asciiTheme="minorEastAsia" w:hAnsiTheme="minorEastAsia" w:cs="宋体" w:hint="eastAsia"/>
                <w:szCs w:val="21"/>
                <w:lang w:bidi="ar"/>
              </w:rPr>
              <w:lastRenderedPageBreak/>
              <w:t>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76</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49</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橄榄食用调和油</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99</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谷维多稻米油</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51</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葵花籽油</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83</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52</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玉米胚芽油</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78</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53</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外婆乡小榨菜籽油</w:t>
            </w:r>
            <w:proofErr w:type="gramEnd"/>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102</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54</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一级大豆油</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葵花籽油（压榨）</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86</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56</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玉米胚芽油</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/桶，包装完好无破损、渗漏、二次封口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金龙鱼、福临门、鲁花</w:t>
            </w: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86</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57</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白眉豆</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散称、有光泽、大小均匀、无干瘪、皱缩、发软</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58</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白芸豆</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散称、有光泽、大小均匀、无干瘪、皱缩、发软</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59</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黑豆</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散称、有光泽、大小均匀、无干瘪、皱缩、发软</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黄豆</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散称、有光泽、大小均匀、无干瘪、皱缩、发软</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61</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红豆</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散称、有光泽、大小均匀、无干瘪、皱缩、发软</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62</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绿豆</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散称、有光泽、大小均匀、无干瘪、皱缩、发软</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63</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赤小豆</w:t>
            </w:r>
          </w:p>
        </w:tc>
        <w:tc>
          <w:tcPr>
            <w:tcW w:w="21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1kg/袋，包装完好无破损、渗漏、鼓包、二次封口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燕之坊、十月稻田、柴火大院</w:t>
            </w: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64</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绿豆</w:t>
            </w:r>
          </w:p>
        </w:tc>
        <w:tc>
          <w:tcPr>
            <w:tcW w:w="21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1kg/袋，包装完好无破损、渗漏、鼓包、二次封口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燕之坊、十月稻田、柴火大院</w:t>
            </w: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1kg/袋，包装完好无破损、渗漏、鼓包、二次封口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燕之坊、十月稻田、柴火大院</w:t>
            </w: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66</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七色糙米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1kg/袋，包装完好无破损、渗漏、鼓包、二次封口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燕之坊、十月稻田、柴火大院</w:t>
            </w: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67</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燕麦仁</w:t>
            </w:r>
          </w:p>
        </w:tc>
        <w:tc>
          <w:tcPr>
            <w:tcW w:w="210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1kg/袋，包装完好无破损、渗漏、鼓包、二次封口</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燕之坊、十月稻田、柴火大院</w:t>
            </w: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68</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松子仁</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72</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69</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核桃仁</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葵</w:t>
            </w:r>
            <w:proofErr w:type="gramEnd"/>
            <w:r w:rsidRPr="009B02B3">
              <w:rPr>
                <w:rFonts w:asciiTheme="minorEastAsia" w:hAnsiTheme="minorEastAsia" w:cs="宋体" w:hint="eastAsia"/>
                <w:szCs w:val="21"/>
                <w:lang w:bidi="ar"/>
              </w:rPr>
              <w:t>瓜子仁</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71</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白芝麻</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72</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白芝麻仁</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73</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黑芝麻</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74</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黑芝麻仁</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c>
          <w:tcPr>
            <w:tcW w:w="64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西瓜子仁</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76</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薏米仁</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77</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腰果仁</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78</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小红花生米</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79</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花生仁</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花生碎</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81</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燕麦片</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82</w:t>
            </w:r>
          </w:p>
        </w:tc>
        <w:tc>
          <w:tcPr>
            <w:tcW w:w="6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南杏仁片</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83</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红枣</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w:t>
            </w:r>
            <w:proofErr w:type="gramStart"/>
            <w:r w:rsidRPr="009B02B3">
              <w:rPr>
                <w:rFonts w:asciiTheme="minorEastAsia" w:hAnsiTheme="minorEastAsia" w:cs="宋体" w:hint="eastAsia"/>
                <w:szCs w:val="21"/>
                <w:lang w:bidi="ar"/>
              </w:rPr>
              <w:t>果径</w:t>
            </w:r>
            <w:proofErr w:type="gramEnd"/>
            <w:r w:rsidRPr="009B02B3">
              <w:rPr>
                <w:rFonts w:asciiTheme="minorEastAsia" w:hAnsiTheme="minorEastAsia" w:cs="宋体" w:hint="eastAsia"/>
                <w:szCs w:val="21"/>
                <w:lang w:bidi="ar"/>
              </w:rPr>
              <w:t>3~4cm，果实完整饱满，无大量碎渣、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84</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黑枣</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散称，通体乌亮不发灰发白，肉质柔韧</w:t>
            </w:r>
            <w:proofErr w:type="gramStart"/>
            <w:r w:rsidRPr="009B02B3">
              <w:rPr>
                <w:rFonts w:asciiTheme="minorEastAsia" w:hAnsiTheme="minorEastAsia" w:cs="宋体" w:hint="eastAsia"/>
                <w:szCs w:val="21"/>
                <w:lang w:bidi="ar"/>
              </w:rPr>
              <w:t>不</w:t>
            </w:r>
            <w:proofErr w:type="gramEnd"/>
            <w:r w:rsidRPr="009B02B3">
              <w:rPr>
                <w:rFonts w:asciiTheme="minorEastAsia" w:hAnsiTheme="minorEastAsia" w:cs="宋体" w:hint="eastAsia"/>
                <w:szCs w:val="21"/>
                <w:lang w:bidi="ar"/>
              </w:rPr>
              <w:t>黏糊，无熏制刺鼻异味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无核红枣</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散称，完整去核，无残留硬核碎片，果肉完整不碎烂，干爽不粘连</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86</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无核蜜枣</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散称，果肉通透，不</w:t>
            </w:r>
            <w:proofErr w:type="gramStart"/>
            <w:r w:rsidRPr="009B02B3">
              <w:rPr>
                <w:rFonts w:asciiTheme="minorEastAsia" w:hAnsiTheme="minorEastAsia" w:cs="宋体" w:hint="eastAsia"/>
                <w:szCs w:val="21"/>
                <w:lang w:bidi="ar"/>
              </w:rPr>
              <w:t>严重淌糖发黏</w:t>
            </w:r>
            <w:proofErr w:type="gramEnd"/>
            <w:r w:rsidRPr="009B02B3">
              <w:rPr>
                <w:rFonts w:asciiTheme="minorEastAsia" w:hAnsiTheme="minorEastAsia" w:cs="宋体" w:hint="eastAsia"/>
                <w:szCs w:val="21"/>
                <w:lang w:bidi="ar"/>
              </w:rPr>
              <w:t>，无发酵酒味、发酸变质，无硬核残留</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87</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熟大麦</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10"/>
        </w:trPr>
        <w:tc>
          <w:tcPr>
            <w:tcW w:w="271"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88</w:t>
            </w:r>
          </w:p>
        </w:tc>
        <w:tc>
          <w:tcPr>
            <w:tcW w:w="6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苦荞</w:t>
            </w:r>
          </w:p>
        </w:tc>
        <w:tc>
          <w:tcPr>
            <w:tcW w:w="210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散称，颗粒完整饱满，无大量碎渣、</w:t>
            </w:r>
            <w:proofErr w:type="gramStart"/>
            <w:r w:rsidRPr="009B02B3">
              <w:rPr>
                <w:rFonts w:asciiTheme="minorEastAsia" w:hAnsiTheme="minorEastAsia" w:cs="宋体" w:hint="eastAsia"/>
                <w:szCs w:val="21"/>
                <w:lang w:bidi="ar"/>
              </w:rPr>
              <w:t>哈喇变</w:t>
            </w:r>
            <w:proofErr w:type="gramEnd"/>
            <w:r w:rsidRPr="009B02B3">
              <w:rPr>
                <w:rFonts w:asciiTheme="minorEastAsia" w:hAnsiTheme="minorEastAsia" w:cs="宋体" w:hint="eastAsia"/>
                <w:szCs w:val="21"/>
                <w:lang w:bidi="ar"/>
              </w:rPr>
              <w:t>质粒、虫蛀、发霉、走油发黏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96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67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bl>
    <w:p w:rsidR="00A670CC" w:rsidRPr="009B02B3" w:rsidRDefault="00A670CC">
      <w:pPr>
        <w:spacing w:line="331" w:lineRule="auto"/>
        <w:ind w:firstLine="420"/>
        <w:rPr>
          <w:rFonts w:asciiTheme="minorEastAsia" w:hAnsiTheme="minorEastAsia" w:cs="宋体"/>
          <w:szCs w:val="21"/>
        </w:rPr>
      </w:pPr>
    </w:p>
    <w:p w:rsidR="00A670CC" w:rsidRPr="009B02B3" w:rsidRDefault="005205C7">
      <w:pPr>
        <w:spacing w:line="331" w:lineRule="auto"/>
        <w:rPr>
          <w:rFonts w:asciiTheme="minorEastAsia" w:hAnsiTheme="minorEastAsia"/>
          <w:szCs w:val="21"/>
        </w:rPr>
      </w:pPr>
      <w:r w:rsidRPr="009B02B3">
        <w:rPr>
          <w:rFonts w:asciiTheme="minorEastAsia" w:hAnsiTheme="minorEastAsia"/>
          <w:szCs w:val="21"/>
        </w:rPr>
        <w:br w:type="page" w:clear="all"/>
      </w:r>
    </w:p>
    <w:tbl>
      <w:tblPr>
        <w:tblW w:w="5641" w:type="pct"/>
        <w:tblInd w:w="-546" w:type="dxa"/>
        <w:tblLayout w:type="fixed"/>
        <w:tblLook w:val="04A0" w:firstRow="1" w:lastRow="0" w:firstColumn="1" w:lastColumn="0" w:noHBand="0" w:noVBand="1"/>
      </w:tblPr>
      <w:tblGrid>
        <w:gridCol w:w="556"/>
        <w:gridCol w:w="1768"/>
        <w:gridCol w:w="3885"/>
        <w:gridCol w:w="700"/>
        <w:gridCol w:w="2403"/>
        <w:gridCol w:w="896"/>
      </w:tblGrid>
      <w:tr w:rsidR="009B02B3" w:rsidRPr="009B02B3">
        <w:trPr>
          <w:trHeight w:val="512"/>
        </w:trPr>
        <w:tc>
          <w:tcPr>
            <w:tcW w:w="5000" w:type="pct"/>
            <w:gridSpan w:val="6"/>
            <w:tcBorders>
              <w:top w:val="nil"/>
              <w:left w:val="nil"/>
              <w:bottom w:val="single" w:sz="4" w:space="0" w:color="000000"/>
              <w:right w:val="nil"/>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采购包5、干货、调味品、蛋类</w:t>
            </w:r>
          </w:p>
        </w:tc>
      </w:tr>
      <w:tr w:rsidR="009B02B3" w:rsidRPr="009B02B3">
        <w:trPr>
          <w:trHeight w:val="520"/>
        </w:trPr>
        <w:tc>
          <w:tcPr>
            <w:tcW w:w="272" w:type="pct"/>
            <w:tcBorders>
              <w:top w:val="nil"/>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序号</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品名</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规格要求</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单位</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推荐品牌</w:t>
            </w:r>
          </w:p>
        </w:tc>
        <w:tc>
          <w:tcPr>
            <w:tcW w:w="436" w:type="pct"/>
            <w:tcBorders>
              <w:top w:val="nil"/>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预算价（元）</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白醋</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恒顺、千禾、厨</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香醋</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恒顺、千禾、厨</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香醋（k型）</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恒顺、镇江、</w:t>
            </w:r>
            <w:proofErr w:type="gramStart"/>
            <w:r w:rsidRPr="009B02B3">
              <w:rPr>
                <w:rFonts w:asciiTheme="minorEastAsia" w:hAnsiTheme="minorEastAsia" w:cs="宋体" w:hint="eastAsia"/>
                <w:szCs w:val="21"/>
                <w:lang w:bidi="ar"/>
              </w:rPr>
              <w:t>丹玉</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陈醋</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恒顺、千禾、李锦记</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甜醋</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珠江桥牌、东古、致美斋</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草菇老抽</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海天、李锦记、厨</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鲜味生抽</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海天、李锦记、味极鲜</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金标生抽</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海天、李锦记、厨</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金标生抽（小瓶）</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w:t>
            </w:r>
            <w:proofErr w:type="gramStart"/>
            <w:r w:rsidRPr="009B02B3">
              <w:rPr>
                <w:rFonts w:asciiTheme="minorEastAsia" w:hAnsiTheme="minorEastAsia" w:cs="宋体" w:hint="eastAsia"/>
                <w:szCs w:val="21"/>
                <w:lang w:bidi="ar"/>
              </w:rPr>
              <w:t>千禾</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海鲜酱油</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1.28</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海天、味事达、厨</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散装酱油</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25kg/桶，色泽均匀透亮、酱香纯正澄清无杂质，口感醇厚，无浑浊发霉异味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蒸鱼</w:t>
            </w:r>
            <w:proofErr w:type="gramStart"/>
            <w:r w:rsidRPr="009B02B3">
              <w:rPr>
                <w:rFonts w:asciiTheme="minorEastAsia" w:hAnsiTheme="minorEastAsia" w:cs="宋体" w:hint="eastAsia"/>
                <w:szCs w:val="21"/>
                <w:lang w:bidi="ar"/>
              </w:rPr>
              <w:t>豉</w:t>
            </w:r>
            <w:proofErr w:type="gramEnd"/>
            <w:r w:rsidRPr="009B02B3">
              <w:rPr>
                <w:rFonts w:asciiTheme="minorEastAsia" w:hAnsiTheme="minorEastAsia" w:cs="宋体" w:hint="eastAsia"/>
                <w:szCs w:val="21"/>
                <w:lang w:bidi="ar"/>
              </w:rPr>
              <w:t>油</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海天、李锦记、厨</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黄豆酱油</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三和四美、海天、厨</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蚝油</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6kg/桶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海天、李锦记、厨</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四川红油</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三眼井、矮子、</w:t>
            </w:r>
            <w:proofErr w:type="gramStart"/>
            <w:r w:rsidRPr="009B02B3">
              <w:rPr>
                <w:rFonts w:asciiTheme="minorEastAsia" w:hAnsiTheme="minorEastAsia" w:cs="宋体" w:hint="eastAsia"/>
                <w:szCs w:val="21"/>
                <w:lang w:bidi="ar"/>
              </w:rPr>
              <w:t>蜀味集</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花椒油</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金龙鱼、香满园椒宴、</w:t>
            </w:r>
            <w:proofErr w:type="gramStart"/>
            <w:r w:rsidRPr="009B02B3">
              <w:rPr>
                <w:rFonts w:asciiTheme="minorEastAsia" w:hAnsiTheme="minorEastAsia" w:cs="宋体" w:hint="eastAsia"/>
                <w:szCs w:val="21"/>
                <w:lang w:bidi="ar"/>
              </w:rPr>
              <w:t>五丰黎</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麻油</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448</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节节高、三添、金龙鱼</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麻油</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富春、三添、金龙鱼</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麦苗汁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展艺、乔康、麦青园</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薄荷汁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盾皇、高域、广村</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油醋汁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225g/瓶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海天、李锦记、恒顺</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南乳汁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560g/瓶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鼎丰、咸亨、万方</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23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黑胡椒汁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百利、李锦记、味好美</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黄焖酱汁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珠江桥牌、燕周、厨</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浓缩鸡汁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家乐、凤球</w:t>
            </w:r>
            <w:proofErr w:type="gramStart"/>
            <w:r w:rsidRPr="009B02B3">
              <w:rPr>
                <w:rFonts w:asciiTheme="minorEastAsia" w:hAnsiTheme="minorEastAsia" w:cs="宋体" w:hint="eastAsia"/>
                <w:szCs w:val="21"/>
                <w:lang w:bidi="ar"/>
              </w:rPr>
              <w:t>唛</w:t>
            </w:r>
            <w:proofErr w:type="gramEnd"/>
            <w:r w:rsidRPr="009B02B3">
              <w:rPr>
                <w:rFonts w:asciiTheme="minorEastAsia" w:hAnsiTheme="minorEastAsia" w:cs="宋体" w:hint="eastAsia"/>
                <w:szCs w:val="21"/>
                <w:lang w:bidi="ar"/>
              </w:rPr>
              <w:t>、百家鲜</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牛肉汁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保卫尔、三岛、家乐</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美极鲜味汁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雀巢、厨</w:t>
            </w:r>
            <w:proofErr w:type="gramStart"/>
            <w:r w:rsidRPr="009B02B3">
              <w:rPr>
                <w:rFonts w:asciiTheme="minorEastAsia" w:hAnsiTheme="minorEastAsia" w:cs="宋体" w:hint="eastAsia"/>
                <w:szCs w:val="21"/>
                <w:lang w:bidi="ar"/>
              </w:rPr>
              <w:t>邦</w:t>
            </w:r>
            <w:proofErr w:type="gramEnd"/>
            <w:r w:rsidRPr="009B02B3">
              <w:rPr>
                <w:rFonts w:asciiTheme="minorEastAsia" w:hAnsiTheme="minorEastAsia" w:cs="宋体" w:hint="eastAsia"/>
                <w:szCs w:val="21"/>
                <w:lang w:bidi="ar"/>
              </w:rPr>
              <w:t>、</w:t>
            </w:r>
            <w:proofErr w:type="gramStart"/>
            <w:r w:rsidRPr="009B02B3">
              <w:rPr>
                <w:rFonts w:asciiTheme="minorEastAsia" w:hAnsiTheme="minorEastAsia" w:cs="宋体" w:hint="eastAsia"/>
                <w:szCs w:val="21"/>
                <w:lang w:bidi="ar"/>
              </w:rPr>
              <w:t>味达美</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芝麻沙拉汁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丘比、桂冠、百利</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番茄调味酱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850g/罐</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罐</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凤球</w:t>
            </w:r>
            <w:proofErr w:type="gramStart"/>
            <w:r w:rsidRPr="009B02B3">
              <w:rPr>
                <w:rFonts w:asciiTheme="minorEastAsia" w:hAnsiTheme="minorEastAsia" w:cs="宋体" w:hint="eastAsia"/>
                <w:szCs w:val="21"/>
                <w:lang w:bidi="ar"/>
              </w:rPr>
              <w:t>唛</w:t>
            </w:r>
            <w:proofErr w:type="gramEnd"/>
            <w:r w:rsidRPr="009B02B3">
              <w:rPr>
                <w:rFonts w:asciiTheme="minorEastAsia" w:hAnsiTheme="minorEastAsia" w:cs="宋体" w:hint="eastAsia"/>
                <w:szCs w:val="21"/>
                <w:lang w:bidi="ar"/>
              </w:rPr>
              <w:t>、海天、味好美</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Xo酱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海天、李锦记、寿桃牌</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麻虾酱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175g/瓶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李堡牌</w:t>
            </w:r>
            <w:proofErr w:type="gramEnd"/>
            <w:r w:rsidRPr="009B02B3">
              <w:rPr>
                <w:rFonts w:asciiTheme="minorEastAsia" w:hAnsiTheme="minorEastAsia" w:cs="宋体" w:hint="eastAsia"/>
                <w:szCs w:val="21"/>
                <w:lang w:bidi="ar"/>
              </w:rPr>
              <w:t>、老陈仙、大丰</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花生酱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顶好、四季宝、</w:t>
            </w:r>
            <w:proofErr w:type="gramStart"/>
            <w:r w:rsidRPr="009B02B3">
              <w:rPr>
                <w:rFonts w:asciiTheme="minorEastAsia" w:hAnsiTheme="minorEastAsia" w:cs="宋体" w:hint="eastAsia"/>
                <w:szCs w:val="21"/>
                <w:lang w:bidi="ar"/>
              </w:rPr>
              <w:t>斯味可</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草莓果酱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丘比、德宝、味好美</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巧克力酱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623g/瓶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好时、展艺、阿华田</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排骨酱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7kg/桶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海天、李锦记、厨</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干锅酱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丁点儿、吉香居、好人家</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叉烧酱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7.5kg/桶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海天、李锦记、厨</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海鲜酱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7kg/桶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海天、李锦记、厨</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柱侯酱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6.5kg/桶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海天、李锦记、东古</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甜面酱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5.5kg/桶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海天、李锦记、厨</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香辣酱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天车、太阳岛、</w:t>
            </w:r>
            <w:proofErr w:type="gramStart"/>
            <w:r w:rsidRPr="009B02B3">
              <w:rPr>
                <w:rFonts w:asciiTheme="minorEastAsia" w:hAnsiTheme="minorEastAsia" w:cs="宋体" w:hint="eastAsia"/>
                <w:szCs w:val="21"/>
                <w:lang w:bidi="ar"/>
              </w:rPr>
              <w:t>鹃城牌</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42</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桂林辣酱</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215g/瓶</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花桥、李锦纪、珠江桥牌</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43</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奇亚籽</w:t>
            </w:r>
            <w:proofErr w:type="gramEnd"/>
            <w:r w:rsidRPr="009B02B3">
              <w:rPr>
                <w:rFonts w:asciiTheme="minorEastAsia" w:hAnsiTheme="minorEastAsia" w:cs="宋体" w:hint="eastAsia"/>
                <w:szCs w:val="21"/>
                <w:lang w:bidi="ar"/>
              </w:rPr>
              <w:t>芝麻沙拉酱</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云山半、丘比、百利</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香甜沙拉酱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丘比、桂冠、百利</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灯笼椒辣酱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绿裕、春光、</w:t>
            </w:r>
            <w:proofErr w:type="gramStart"/>
            <w:r w:rsidRPr="009B02B3">
              <w:rPr>
                <w:rFonts w:asciiTheme="minorEastAsia" w:hAnsiTheme="minorEastAsia" w:cs="宋体" w:hint="eastAsia"/>
                <w:szCs w:val="21"/>
                <w:lang w:bidi="ar"/>
              </w:rPr>
              <w:t>琼酱王</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黄灯笼黄辣椒酱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南国、春光、吉得利</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47</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黄豆酱</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6kg/桶</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w:t>
            </w:r>
            <w:proofErr w:type="gramStart"/>
            <w:r w:rsidRPr="009B02B3">
              <w:rPr>
                <w:rFonts w:asciiTheme="minorEastAsia" w:hAnsiTheme="minorEastAsia" w:cs="宋体" w:hint="eastAsia"/>
                <w:szCs w:val="21"/>
                <w:lang w:bidi="ar"/>
              </w:rPr>
              <w:t>佐香园</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48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辣椒酱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920g/罐</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罐</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辣</w:t>
            </w:r>
            <w:proofErr w:type="gramEnd"/>
            <w:r w:rsidRPr="009B02B3">
              <w:rPr>
                <w:rFonts w:asciiTheme="minorEastAsia" w:hAnsiTheme="minorEastAsia" w:cs="宋体" w:hint="eastAsia"/>
                <w:szCs w:val="21"/>
                <w:lang w:bidi="ar"/>
              </w:rPr>
              <w:t>妹子、李锦记、川娃子</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咖喱酱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2.1kg/桶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港顺、丽尔泰、李锦记</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芝麻酱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顶好、六必居、</w:t>
            </w:r>
            <w:proofErr w:type="gramStart"/>
            <w:r w:rsidRPr="009B02B3">
              <w:rPr>
                <w:rFonts w:asciiTheme="minorEastAsia" w:hAnsiTheme="minorEastAsia" w:cs="宋体" w:hint="eastAsia"/>
                <w:szCs w:val="21"/>
                <w:lang w:bidi="ar"/>
              </w:rPr>
              <w:t>崔</w:t>
            </w:r>
            <w:proofErr w:type="gramEnd"/>
            <w:r w:rsidRPr="009B02B3">
              <w:rPr>
                <w:rFonts w:asciiTheme="minorEastAsia" w:hAnsiTheme="minorEastAsia" w:cs="宋体" w:hint="eastAsia"/>
                <w:szCs w:val="21"/>
                <w:lang w:bidi="ar"/>
              </w:rPr>
              <w:t>字牌</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51</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蒜蓉辣酱</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6kg/桶</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海天、李锦记、张氏记</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香辣牛肉酱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阿香婆、红油、虎</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红油郫县豆瓣酱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6kg/桶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鹃</w:t>
            </w:r>
            <w:proofErr w:type="gramEnd"/>
            <w:r w:rsidRPr="009B02B3">
              <w:rPr>
                <w:rFonts w:asciiTheme="minorEastAsia" w:hAnsiTheme="minorEastAsia" w:cs="宋体" w:hint="eastAsia"/>
                <w:szCs w:val="21"/>
                <w:lang w:bidi="ar"/>
              </w:rPr>
              <w:t>城牌、金福猴、</w:t>
            </w:r>
            <w:proofErr w:type="gramStart"/>
            <w:r w:rsidRPr="009B02B3">
              <w:rPr>
                <w:rFonts w:asciiTheme="minorEastAsia" w:hAnsiTheme="minorEastAsia" w:cs="宋体" w:hint="eastAsia"/>
                <w:szCs w:val="21"/>
                <w:lang w:bidi="ar"/>
              </w:rPr>
              <w:t>川老汇</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蜂蜜芥末酱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风球</w:t>
            </w:r>
            <w:proofErr w:type="gramStart"/>
            <w:r w:rsidRPr="009B02B3">
              <w:rPr>
                <w:rFonts w:asciiTheme="minorEastAsia" w:hAnsiTheme="minorEastAsia" w:cs="宋体" w:hint="eastAsia"/>
                <w:szCs w:val="21"/>
                <w:lang w:bidi="ar"/>
              </w:rPr>
              <w:t>唛</w:t>
            </w:r>
            <w:proofErr w:type="gramEnd"/>
            <w:r w:rsidRPr="009B02B3">
              <w:rPr>
                <w:rFonts w:asciiTheme="minorEastAsia" w:hAnsiTheme="minorEastAsia" w:cs="宋体" w:hint="eastAsia"/>
                <w:szCs w:val="21"/>
                <w:lang w:bidi="ar"/>
              </w:rPr>
              <w:t>、百利、不倒翁</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红葱香酱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737g/罐</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罐</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牛头牌、山姆、大地素养</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泰式甜辣酱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李锦记、露莎士、潘泰</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糖桂花酱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香老太、云峰、桂城荣记</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黑松露酱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欧萨、丘比、</w:t>
            </w:r>
            <w:proofErr w:type="gramStart"/>
            <w:r w:rsidRPr="009B02B3">
              <w:rPr>
                <w:rFonts w:asciiTheme="minorEastAsia" w:hAnsiTheme="minorEastAsia" w:cs="宋体" w:hint="eastAsia"/>
                <w:szCs w:val="21"/>
                <w:lang w:bidi="ar"/>
              </w:rPr>
              <w:t>京鲜生</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59</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优质绵白糖</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405g/袋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福临门、玉堂、</w:t>
            </w:r>
            <w:proofErr w:type="gramStart"/>
            <w:r w:rsidRPr="009B02B3">
              <w:rPr>
                <w:rFonts w:asciiTheme="minorEastAsia" w:hAnsiTheme="minorEastAsia" w:cs="宋体" w:hint="eastAsia"/>
                <w:szCs w:val="21"/>
                <w:lang w:bidi="ar"/>
              </w:rPr>
              <w:t>甘汁园</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优质白砂糖</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405g/袋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福临门、玉堂、</w:t>
            </w:r>
            <w:proofErr w:type="gramStart"/>
            <w:r w:rsidRPr="009B02B3">
              <w:rPr>
                <w:rFonts w:asciiTheme="minorEastAsia" w:hAnsiTheme="minorEastAsia" w:cs="宋体" w:hint="eastAsia"/>
                <w:szCs w:val="21"/>
                <w:lang w:bidi="ar"/>
              </w:rPr>
              <w:t>甘汁园</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61</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绵白糖</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散称，色泽洁白细腻松散，清甜纯正、无霉味异味，无杂质、受潮结块</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红糖</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散称，粉末松散；甘蔗甜香，无酸败异味，无霉点、结块、泥沙异物</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老冰糖</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散称，淡黄块状通透，允许少量碎块；清甜无杂味，无霉斑、发黑、受潮粘连</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单晶冰糖</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散称，颗粒匀净透亮、洁白微黄；甜味纯正，无结块、黑点、刺鼻异味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麦芽糖</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250g/盒</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香老太、</w:t>
            </w:r>
            <w:proofErr w:type="gramStart"/>
            <w:r w:rsidRPr="009B02B3">
              <w:rPr>
                <w:rFonts w:asciiTheme="minorEastAsia" w:hAnsiTheme="minorEastAsia" w:cs="宋体" w:hint="eastAsia"/>
                <w:szCs w:val="21"/>
                <w:lang w:bidi="ar"/>
              </w:rPr>
              <w:t>千凤香</w:t>
            </w:r>
            <w:proofErr w:type="gramEnd"/>
            <w:r w:rsidRPr="009B02B3">
              <w:rPr>
                <w:rFonts w:asciiTheme="minorEastAsia" w:hAnsiTheme="minorEastAsia" w:cs="宋体" w:hint="eastAsia"/>
                <w:szCs w:val="21"/>
                <w:lang w:bidi="ar"/>
              </w:rPr>
              <w:t>、双桥</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天然三零食用盐</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256g/盒</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淮盐、中盐、久大</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食用盐</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淮盐、中盐、久大</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味椒盐</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锦辉星火、华鸿、</w:t>
            </w:r>
            <w:proofErr w:type="gramStart"/>
            <w:r w:rsidRPr="009B02B3">
              <w:rPr>
                <w:rFonts w:asciiTheme="minorEastAsia" w:hAnsiTheme="minorEastAsia" w:cs="宋体" w:hint="eastAsia"/>
                <w:szCs w:val="21"/>
                <w:lang w:bidi="ar"/>
              </w:rPr>
              <w:t>陶味园</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鸡精</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太太乐、大桥、家乐</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70</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味精</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2kg/袋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莲花、佛手、双桥</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原本酱</w:t>
            </w:r>
            <w:proofErr w:type="gramStart"/>
            <w:r w:rsidRPr="009B02B3">
              <w:rPr>
                <w:rFonts w:asciiTheme="minorEastAsia" w:hAnsiTheme="minorEastAsia" w:cs="宋体" w:hint="eastAsia"/>
                <w:szCs w:val="21"/>
                <w:lang w:bidi="ar"/>
              </w:rPr>
              <w:t>椒</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1.1kg/罐</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罐</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家湘味、地道湘、坛坛乡</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泡灯笼椒</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川珍、古蜀味道、蜀</w:t>
            </w:r>
            <w:proofErr w:type="gramStart"/>
            <w:r w:rsidRPr="009B02B3">
              <w:rPr>
                <w:rFonts w:asciiTheme="minorEastAsia" w:hAnsiTheme="minorEastAsia" w:cs="宋体" w:hint="eastAsia"/>
                <w:szCs w:val="21"/>
                <w:lang w:bidi="ar"/>
              </w:rPr>
              <w:t>逍</w:t>
            </w:r>
            <w:proofErr w:type="gramEnd"/>
            <w:r w:rsidRPr="009B02B3">
              <w:rPr>
                <w:rFonts w:asciiTheme="minorEastAsia" w:hAnsiTheme="minorEastAsia" w:cs="宋体" w:hint="eastAsia"/>
                <w:szCs w:val="21"/>
                <w:lang w:bidi="ar"/>
              </w:rPr>
              <w:t>肴</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73</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剁</w:t>
            </w:r>
            <w:proofErr w:type="gramStart"/>
            <w:r w:rsidRPr="009B02B3">
              <w:rPr>
                <w:rFonts w:asciiTheme="minorEastAsia" w:hAnsiTheme="minorEastAsia" w:cs="宋体" w:hint="eastAsia"/>
                <w:szCs w:val="21"/>
                <w:lang w:bidi="ar"/>
              </w:rPr>
              <w:t>椒</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1.8kg/罐</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罐</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家湘味、</w:t>
            </w:r>
            <w:proofErr w:type="gramStart"/>
            <w:r w:rsidRPr="009B02B3">
              <w:rPr>
                <w:rFonts w:asciiTheme="minorEastAsia" w:hAnsiTheme="minorEastAsia" w:cs="宋体" w:hint="eastAsia"/>
                <w:szCs w:val="21"/>
                <w:lang w:bidi="ar"/>
              </w:rPr>
              <w:t>湘金府</w:t>
            </w:r>
            <w:proofErr w:type="gramEnd"/>
            <w:r w:rsidRPr="009B02B3">
              <w:rPr>
                <w:rFonts w:asciiTheme="minorEastAsia" w:hAnsiTheme="minorEastAsia" w:cs="宋体" w:hint="eastAsia"/>
                <w:szCs w:val="21"/>
                <w:lang w:bidi="ar"/>
              </w:rPr>
              <w:t>、张氏记</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干红花椒</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,颗粒饱满红润、麻香浓郁干爽，无霉烂、杂质、受潮结块</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干青花椒</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,色泽青绿鲜亮，清香麻味纯正，无发黑霉变、虫蛀杂物</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鲜藤</w:t>
            </w:r>
            <w:proofErr w:type="gramStart"/>
            <w:r w:rsidRPr="009B02B3">
              <w:rPr>
                <w:rFonts w:asciiTheme="minorEastAsia" w:hAnsiTheme="minorEastAsia" w:cs="宋体" w:hint="eastAsia"/>
                <w:szCs w:val="21"/>
                <w:lang w:bidi="ar"/>
              </w:rPr>
              <w:t>椒</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,果实饱满翠绿，新鲜清香，无发黄腐烂、失水发蔫</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水辣椒</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,色泽鲜亮，质地完好，无酸败异味、发霉及肉眼杂质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生粉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风车、海天、家乐</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大蒜粉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640g/罐</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罐</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味好美、玉友、</w:t>
            </w:r>
            <w:proofErr w:type="gramStart"/>
            <w:r w:rsidRPr="009B02B3">
              <w:rPr>
                <w:rFonts w:asciiTheme="minorEastAsia" w:hAnsiTheme="minorEastAsia" w:cs="宋体" w:hint="eastAsia"/>
                <w:szCs w:val="21"/>
                <w:lang w:bidi="ar"/>
              </w:rPr>
              <w:t>味盛隆</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食粉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405g/盒</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斧头牌、南国、舒可曼</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红曲粉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味品惠、龙利信、</w:t>
            </w:r>
            <w:proofErr w:type="gramStart"/>
            <w:r w:rsidRPr="009B02B3">
              <w:rPr>
                <w:rFonts w:asciiTheme="minorEastAsia" w:hAnsiTheme="minorEastAsia" w:cs="宋体" w:hint="eastAsia"/>
                <w:szCs w:val="21"/>
                <w:lang w:bidi="ar"/>
              </w:rPr>
              <w:t>达味源</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双效泡打粉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w:t>
            </w:r>
            <w:proofErr w:type="gramStart"/>
            <w:r w:rsidRPr="009B02B3">
              <w:rPr>
                <w:rFonts w:asciiTheme="minorEastAsia" w:hAnsiTheme="minorEastAsia" w:cs="宋体" w:hint="eastAsia"/>
                <w:szCs w:val="21"/>
                <w:lang w:bidi="ar"/>
              </w:rPr>
              <w:t>琪百钻</w:t>
            </w:r>
            <w:proofErr w:type="gramEnd"/>
            <w:r w:rsidRPr="009B02B3">
              <w:rPr>
                <w:rFonts w:asciiTheme="minorEastAsia" w:hAnsiTheme="minorEastAsia" w:cs="宋体" w:hint="eastAsia"/>
                <w:szCs w:val="21"/>
                <w:lang w:bidi="ar"/>
              </w:rPr>
              <w:t>、剑石、厨伴娘</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泡打粉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2.7kg/桶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早苗、剑石、安琪百钻</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香浓</w:t>
            </w:r>
            <w:proofErr w:type="gramStart"/>
            <w:r w:rsidRPr="009B02B3">
              <w:rPr>
                <w:rFonts w:asciiTheme="minorEastAsia" w:hAnsiTheme="minorEastAsia" w:cs="宋体" w:hint="eastAsia"/>
                <w:szCs w:val="21"/>
                <w:lang w:bidi="ar"/>
              </w:rPr>
              <w:t>鸡鲜粉</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1kg/罐</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罐</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家乐、太太乐、百家鲜</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原味豆浆粉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永和、良品铺子、维</w:t>
            </w:r>
            <w:proofErr w:type="gramStart"/>
            <w:r w:rsidRPr="009B02B3">
              <w:rPr>
                <w:rFonts w:asciiTheme="minorEastAsia" w:hAnsiTheme="minorEastAsia" w:cs="宋体" w:hint="eastAsia"/>
                <w:szCs w:val="21"/>
                <w:lang w:bidi="ar"/>
              </w:rPr>
              <w:t>维</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吉士粉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3kg/桶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狮宝、百利吉、风球</w:t>
            </w:r>
            <w:proofErr w:type="gramStart"/>
            <w:r w:rsidRPr="009B02B3">
              <w:rPr>
                <w:rFonts w:asciiTheme="minorEastAsia" w:hAnsiTheme="minorEastAsia" w:cs="宋体" w:hint="eastAsia"/>
                <w:szCs w:val="21"/>
                <w:lang w:bidi="ar"/>
              </w:rPr>
              <w:t>唛</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双皮奶粉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广</w:t>
            </w:r>
            <w:proofErr w:type="gramStart"/>
            <w:r w:rsidRPr="009B02B3">
              <w:rPr>
                <w:rFonts w:asciiTheme="minorEastAsia" w:hAnsiTheme="minorEastAsia" w:cs="宋体" w:hint="eastAsia"/>
                <w:szCs w:val="21"/>
                <w:lang w:bidi="ar"/>
              </w:rPr>
              <w:t>禧</w:t>
            </w:r>
            <w:proofErr w:type="gramEnd"/>
            <w:r w:rsidRPr="009B02B3">
              <w:rPr>
                <w:rFonts w:asciiTheme="minorEastAsia" w:hAnsiTheme="minorEastAsia" w:cs="宋体" w:hint="eastAsia"/>
                <w:szCs w:val="21"/>
                <w:lang w:bidi="ar"/>
              </w:rPr>
              <w:t>、展艺、百利</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咖喱粉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凤球</w:t>
            </w:r>
            <w:proofErr w:type="gramStart"/>
            <w:r w:rsidRPr="009B02B3">
              <w:rPr>
                <w:rFonts w:asciiTheme="minorEastAsia" w:hAnsiTheme="minorEastAsia" w:cs="宋体" w:hint="eastAsia"/>
                <w:szCs w:val="21"/>
                <w:lang w:bidi="ar"/>
              </w:rPr>
              <w:t>唛</w:t>
            </w:r>
            <w:proofErr w:type="gramEnd"/>
            <w:r w:rsidRPr="009B02B3">
              <w:rPr>
                <w:rFonts w:asciiTheme="minorEastAsia" w:hAnsiTheme="minorEastAsia" w:cs="宋体" w:hint="eastAsia"/>
                <w:szCs w:val="21"/>
                <w:lang w:bidi="ar"/>
              </w:rPr>
              <w:t>、味香、</w:t>
            </w:r>
            <w:proofErr w:type="gramStart"/>
            <w:r w:rsidRPr="009B02B3">
              <w:rPr>
                <w:rFonts w:asciiTheme="minorEastAsia" w:hAnsiTheme="minorEastAsia" w:cs="宋体" w:hint="eastAsia"/>
                <w:szCs w:val="21"/>
                <w:lang w:bidi="ar"/>
              </w:rPr>
              <w:t>妙多</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酥脆裹粉</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极美滋、百利、私房猫</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白凉粉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广</w:t>
            </w:r>
            <w:proofErr w:type="gramStart"/>
            <w:r w:rsidRPr="009B02B3">
              <w:rPr>
                <w:rFonts w:asciiTheme="minorEastAsia" w:hAnsiTheme="minorEastAsia" w:cs="宋体" w:hint="eastAsia"/>
                <w:szCs w:val="21"/>
                <w:lang w:bidi="ar"/>
              </w:rPr>
              <w:t>禧</w:t>
            </w:r>
            <w:proofErr w:type="gramEnd"/>
            <w:r w:rsidRPr="009B02B3">
              <w:rPr>
                <w:rFonts w:asciiTheme="minorEastAsia" w:hAnsiTheme="minorEastAsia" w:cs="宋体" w:hint="eastAsia"/>
                <w:szCs w:val="21"/>
                <w:lang w:bidi="ar"/>
              </w:rPr>
              <w:t>、</w:t>
            </w:r>
            <w:proofErr w:type="gramStart"/>
            <w:r w:rsidRPr="009B02B3">
              <w:rPr>
                <w:rFonts w:asciiTheme="minorEastAsia" w:hAnsiTheme="minorEastAsia" w:cs="宋体" w:hint="eastAsia"/>
                <w:szCs w:val="21"/>
                <w:lang w:bidi="ar"/>
              </w:rPr>
              <w:t>绮</w:t>
            </w:r>
            <w:proofErr w:type="gramEnd"/>
            <w:r w:rsidRPr="009B02B3">
              <w:rPr>
                <w:rFonts w:asciiTheme="minorEastAsia" w:hAnsiTheme="minorEastAsia" w:cs="宋体" w:hint="eastAsia"/>
                <w:szCs w:val="21"/>
                <w:lang w:bidi="ar"/>
              </w:rPr>
              <w:t>悦、</w:t>
            </w:r>
            <w:proofErr w:type="gramStart"/>
            <w:r w:rsidRPr="009B02B3">
              <w:rPr>
                <w:rFonts w:asciiTheme="minorEastAsia" w:hAnsiTheme="minorEastAsia" w:cs="宋体" w:hint="eastAsia"/>
                <w:szCs w:val="21"/>
                <w:lang w:bidi="ar"/>
              </w:rPr>
              <w:t>食芳溢</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白胡椒粉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510g/罐</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罐</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味好美、吉得利、王守</w:t>
            </w:r>
            <w:r w:rsidRPr="009B02B3">
              <w:rPr>
                <w:rFonts w:asciiTheme="minorEastAsia" w:hAnsiTheme="minorEastAsia" w:cs="宋体" w:hint="eastAsia"/>
                <w:szCs w:val="21"/>
                <w:lang w:bidi="ar"/>
              </w:rPr>
              <w:lastRenderedPageBreak/>
              <w:t>义</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168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92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白胡椒粒</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,颗粒饱满匀净，香气醇厚干爽，无虫蛀、霉变、杂质以及异味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细黑胡椒粉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425g/瓶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味好美、吉得利、美味佳</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94</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香脆炸粉</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凤球</w:t>
            </w:r>
            <w:proofErr w:type="gramStart"/>
            <w:r w:rsidRPr="009B02B3">
              <w:rPr>
                <w:rFonts w:asciiTheme="minorEastAsia" w:hAnsiTheme="minorEastAsia" w:cs="宋体" w:hint="eastAsia"/>
                <w:szCs w:val="21"/>
                <w:lang w:bidi="ar"/>
              </w:rPr>
              <w:t>唛</w:t>
            </w:r>
            <w:proofErr w:type="gramEnd"/>
            <w:r w:rsidRPr="009B02B3">
              <w:rPr>
                <w:rFonts w:asciiTheme="minorEastAsia" w:hAnsiTheme="minorEastAsia" w:cs="宋体" w:hint="eastAsia"/>
                <w:szCs w:val="21"/>
                <w:lang w:bidi="ar"/>
              </w:rPr>
              <w:t>、百味佳、味香承</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绿茶粉</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,粉质细腻翠绿，茶香纯正，无结块、霉点杂质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紫薯粉</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,色泽自然紫润，粉质松散，无受潮结块、异味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南瓜粉</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,金黄细腻，自带南瓜香气，无硬块、霉变</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熟黄豆粉</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,粉质干爽细腻，豆香浓郁，无受潮发黏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孜</w:t>
            </w:r>
            <w:proofErr w:type="gramEnd"/>
            <w:r w:rsidRPr="009B02B3">
              <w:rPr>
                <w:rFonts w:asciiTheme="minorEastAsia" w:hAnsiTheme="minorEastAsia" w:cs="宋体" w:hint="eastAsia"/>
                <w:szCs w:val="21"/>
                <w:lang w:bidi="ar"/>
              </w:rPr>
              <w:t>然粉</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,粉末均匀，辛香浓郁，无霉块、尘土杂质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红曲米粉</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,色泽暗红均匀，粉质干爽，无结块变质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鹌鹑蛋</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,蛋壳完好洁净，蛋液新鲜无散黄、变质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102</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绿壳鸡蛋</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,蛋壳完好洁净，蛋液新鲜无散黄、变质</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103</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草鸡蛋</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,蛋壳完好洁净，蛋液新鲜无散黄、变质</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洋鸡蛋</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,蛋壳完好洁净，蛋液新鲜无散黄、变质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野鸡蛋</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新鲜,外壳完整光洁，无裂痕，蛋体新鲜</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个</w:t>
            </w:r>
            <w:proofErr w:type="gramEnd"/>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鸽蛋</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新鲜,外壳完整光洁，无裂痕，蛋体新鲜</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个</w:t>
            </w:r>
            <w:proofErr w:type="gramEnd"/>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鸭蛋</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新鲜,外壳完整光洁，无裂痕，蛋体新鲜</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皮蛋</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新鲜,外壳完整，剥壳后蛋白透亮，无刺鼻坏味、变质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只</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109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双黄咸鸭蛋</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新鲜,蛋壳完好无破损，出油充足、蛋黄紧实新鲜</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个</w:t>
            </w:r>
            <w:proofErr w:type="gramEnd"/>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高邮、梅香、红太阳</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咸鸭蛋</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新鲜,外壳完整，咸度适中，蛋黄油润无变质异味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个</w:t>
            </w:r>
            <w:proofErr w:type="gramEnd"/>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咸鸭蛋（袋装）</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新鲜,包装袋完好无破损漏气，蛋体新鲜无变质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个</w:t>
            </w:r>
            <w:proofErr w:type="gramEnd"/>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五芳斋、梅香、红太阳</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咸蛋黄</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新鲜,色泽金黄油润，质地紧实，无发硬、发霉、哈喇味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个</w:t>
            </w:r>
            <w:proofErr w:type="gramEnd"/>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一品鲜</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东古、李锦记、海天</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辣鲜露</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448g/瓶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家乐、凤球</w:t>
            </w:r>
            <w:proofErr w:type="gramStart"/>
            <w:r w:rsidRPr="009B02B3">
              <w:rPr>
                <w:rFonts w:asciiTheme="minorEastAsia" w:hAnsiTheme="minorEastAsia" w:cs="宋体" w:hint="eastAsia"/>
                <w:szCs w:val="21"/>
                <w:lang w:bidi="ar"/>
              </w:rPr>
              <w:t>唛</w:t>
            </w:r>
            <w:proofErr w:type="gramEnd"/>
            <w:r w:rsidRPr="009B02B3">
              <w:rPr>
                <w:rFonts w:asciiTheme="minorEastAsia" w:hAnsiTheme="minorEastAsia" w:cs="宋体" w:hint="eastAsia"/>
                <w:szCs w:val="21"/>
                <w:lang w:bidi="ar"/>
              </w:rPr>
              <w:t>、厨</w:t>
            </w:r>
            <w:proofErr w:type="gramStart"/>
            <w:r w:rsidRPr="009B02B3">
              <w:rPr>
                <w:rFonts w:asciiTheme="minorEastAsia" w:hAnsiTheme="minorEastAsia" w:cs="宋体" w:hint="eastAsia"/>
                <w:szCs w:val="21"/>
                <w:lang w:bidi="ar"/>
              </w:rPr>
              <w:t>邦</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枧</w:t>
            </w:r>
            <w:proofErr w:type="gramEnd"/>
            <w:r w:rsidRPr="009B02B3">
              <w:rPr>
                <w:rFonts w:asciiTheme="minorEastAsia" w:hAnsiTheme="minorEastAsia" w:cs="宋体" w:hint="eastAsia"/>
                <w:szCs w:val="21"/>
                <w:lang w:bidi="ar"/>
              </w:rPr>
              <w:t>水</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4kg/桶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陈村、展艺、珠江桥牌</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花雕酒（三年）</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古越龙山、花雕王、塔牌</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117</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二锅头</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/桶、52度</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北京、红星、牛栏山</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阳</w:t>
            </w:r>
            <w:proofErr w:type="gramStart"/>
            <w:r w:rsidRPr="009B02B3">
              <w:rPr>
                <w:rFonts w:asciiTheme="minorEastAsia" w:hAnsiTheme="minorEastAsia" w:cs="宋体" w:hint="eastAsia"/>
                <w:szCs w:val="21"/>
                <w:lang w:bidi="ar"/>
              </w:rPr>
              <w:t>江豆豉</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400g/盒</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阳帆、阳江桥牌、</w:t>
            </w:r>
            <w:proofErr w:type="gramStart"/>
            <w:r w:rsidRPr="009B02B3">
              <w:rPr>
                <w:rFonts w:asciiTheme="minorEastAsia" w:hAnsiTheme="minorEastAsia" w:cs="宋体" w:hint="eastAsia"/>
                <w:szCs w:val="21"/>
                <w:lang w:bidi="ar"/>
              </w:rPr>
              <w:t>冠桥皇牌</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风味豆豉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老干妈、李锦记、珠江桥牌</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120</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椰浆</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高达、佳乐、金牌高达</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青芥末</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43g/支</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劲霸、怀田、清水</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咖喱膏</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妙多、德生、凤球</w:t>
            </w:r>
            <w:proofErr w:type="gramStart"/>
            <w:r w:rsidRPr="009B02B3">
              <w:rPr>
                <w:rFonts w:asciiTheme="minorEastAsia" w:hAnsiTheme="minorEastAsia" w:cs="宋体" w:hint="eastAsia"/>
                <w:szCs w:val="21"/>
                <w:lang w:bidi="ar"/>
              </w:rPr>
              <w:t>唛</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欧芹片</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56g/瓶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味好美、极美滋、</w:t>
            </w:r>
            <w:proofErr w:type="gramStart"/>
            <w:r w:rsidRPr="009B02B3">
              <w:rPr>
                <w:rFonts w:asciiTheme="minorEastAsia" w:hAnsiTheme="minorEastAsia" w:cs="宋体" w:hint="eastAsia"/>
                <w:szCs w:val="21"/>
                <w:lang w:bidi="ar"/>
              </w:rPr>
              <w:t>清裕禾</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辣椒面</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粗/细,色泽红润自然，香气浓郁，干爽无受潮结块、霉点、杂质以及哈喇异味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十三香</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王守义、味好美、南德</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火锅底料</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三五、海底捞、红99</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黑椒碎</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455g/罐</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罐</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钻石、吉得利、极美滋</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酵母</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安琪、尚川、燕子</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麻辣鲜</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王守义、太太乐、久居香</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130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新奥尔良风味腌制料</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2kg/包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味好美、极美滋、</w:t>
            </w:r>
            <w:proofErr w:type="gramStart"/>
            <w:r w:rsidRPr="009B02B3">
              <w:rPr>
                <w:rFonts w:asciiTheme="minorEastAsia" w:hAnsiTheme="minorEastAsia" w:cs="宋体" w:hint="eastAsia"/>
                <w:szCs w:val="21"/>
                <w:lang w:bidi="ar"/>
              </w:rPr>
              <w:t>味泰好</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咖啡伴侣</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700g/罐</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罐</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雀巢、太古、欧德宝</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椰蓉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展艺、尚巧厨、</w:t>
            </w:r>
            <w:proofErr w:type="gramStart"/>
            <w:r w:rsidRPr="009B02B3">
              <w:rPr>
                <w:rFonts w:asciiTheme="minorEastAsia" w:hAnsiTheme="minorEastAsia" w:cs="宋体" w:hint="eastAsia"/>
                <w:szCs w:val="21"/>
                <w:lang w:bidi="ar"/>
              </w:rPr>
              <w:t>百钻</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朱古力针</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味佳厨、来得妙、</w:t>
            </w:r>
            <w:proofErr w:type="gramStart"/>
            <w:r w:rsidRPr="009B02B3">
              <w:rPr>
                <w:rFonts w:asciiTheme="minorEastAsia" w:hAnsiTheme="minorEastAsia" w:cs="宋体" w:hint="eastAsia"/>
                <w:szCs w:val="21"/>
                <w:lang w:bidi="ar"/>
              </w:rPr>
              <w:t>凯</w:t>
            </w:r>
            <w:proofErr w:type="gramEnd"/>
            <w:r w:rsidRPr="009B02B3">
              <w:rPr>
                <w:rFonts w:asciiTheme="minorEastAsia" w:hAnsiTheme="minorEastAsia" w:cs="宋体" w:hint="eastAsia"/>
                <w:szCs w:val="21"/>
                <w:lang w:bidi="ar"/>
              </w:rPr>
              <w:t>贝</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复配糕点乳化剂</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5kg/桶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贝琪快</w:t>
            </w:r>
            <w:proofErr w:type="gramEnd"/>
            <w:r w:rsidRPr="009B02B3">
              <w:rPr>
                <w:rFonts w:asciiTheme="minorEastAsia" w:hAnsiTheme="minorEastAsia" w:cs="宋体" w:hint="eastAsia"/>
                <w:szCs w:val="21"/>
                <w:lang w:bidi="ar"/>
              </w:rPr>
              <w:t>克、贝一悠</w:t>
            </w:r>
            <w:proofErr w:type="gramStart"/>
            <w:r w:rsidRPr="009B02B3">
              <w:rPr>
                <w:rFonts w:asciiTheme="minorEastAsia" w:hAnsiTheme="minorEastAsia" w:cs="宋体" w:hint="eastAsia"/>
                <w:szCs w:val="21"/>
                <w:lang w:bidi="ar"/>
              </w:rPr>
              <w:t>焙</w:t>
            </w:r>
            <w:proofErr w:type="gramEnd"/>
            <w:r w:rsidRPr="009B02B3">
              <w:rPr>
                <w:rFonts w:asciiTheme="minorEastAsia" w:hAnsiTheme="minorEastAsia" w:cs="宋体" w:hint="eastAsia"/>
                <w:szCs w:val="21"/>
                <w:lang w:bidi="ar"/>
              </w:rPr>
              <w:t>、早苗</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澳式烧排</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如意三宝、绿进、十成</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八宝饭</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390g/袋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五芳斋、安井、真真老老</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爆</w:t>
            </w:r>
            <w:proofErr w:type="gramStart"/>
            <w:r w:rsidRPr="009B02B3">
              <w:rPr>
                <w:rFonts w:asciiTheme="minorEastAsia" w:hAnsiTheme="minorEastAsia" w:cs="宋体" w:hint="eastAsia"/>
                <w:szCs w:val="21"/>
                <w:lang w:bidi="ar"/>
              </w:rPr>
              <w:t>爆</w:t>
            </w:r>
            <w:proofErr w:type="gramEnd"/>
            <w:r w:rsidRPr="009B02B3">
              <w:rPr>
                <w:rFonts w:asciiTheme="minorEastAsia" w:hAnsiTheme="minorEastAsia" w:cs="宋体" w:hint="eastAsia"/>
                <w:szCs w:val="21"/>
                <w:lang w:bidi="ar"/>
              </w:rPr>
              <w:t>珠</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展艺、广</w:t>
            </w:r>
            <w:proofErr w:type="gramStart"/>
            <w:r w:rsidRPr="009B02B3">
              <w:rPr>
                <w:rFonts w:asciiTheme="minorEastAsia" w:hAnsiTheme="minorEastAsia" w:cs="宋体" w:hint="eastAsia"/>
                <w:szCs w:val="21"/>
                <w:lang w:bidi="ar"/>
              </w:rPr>
              <w:t>禧</w:t>
            </w:r>
            <w:proofErr w:type="gramEnd"/>
            <w:r w:rsidRPr="009B02B3">
              <w:rPr>
                <w:rFonts w:asciiTheme="minorEastAsia" w:hAnsiTheme="minorEastAsia" w:cs="宋体" w:hint="eastAsia"/>
                <w:szCs w:val="21"/>
                <w:lang w:bidi="ar"/>
              </w:rPr>
              <w:t>、贡茶</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板栗仁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百草味、三只松鼠、良品铺子</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翅皇汤</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海珍坊、安记、金鸿翅</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纯手工香肠</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,肠体紧实饱满，肠衣完好无破损，肉质新鲜，无变质、发酸以及异味。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火山石烤肠</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70g/根</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根</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安井、海霸王、大希地</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台式烤肠（黑椒味）</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60g/根</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根</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金锣、名佑、</w:t>
            </w:r>
            <w:proofErr w:type="gramStart"/>
            <w:r w:rsidRPr="009B02B3">
              <w:rPr>
                <w:rFonts w:asciiTheme="minorEastAsia" w:hAnsiTheme="minorEastAsia" w:cs="宋体" w:hint="eastAsia"/>
                <w:szCs w:val="21"/>
                <w:lang w:bidi="ar"/>
              </w:rPr>
              <w:t>汇腾</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台式烤肠（原味）</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60g/根</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根</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金锣、名佑、</w:t>
            </w:r>
            <w:proofErr w:type="gramStart"/>
            <w:r w:rsidRPr="009B02B3">
              <w:rPr>
                <w:rFonts w:asciiTheme="minorEastAsia" w:hAnsiTheme="minorEastAsia" w:cs="宋体" w:hint="eastAsia"/>
                <w:szCs w:val="21"/>
                <w:lang w:bidi="ar"/>
              </w:rPr>
              <w:t>汇腾</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亲亲肠</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安井、雨润、双汇</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145</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红肠</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300g/支</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双汇、雨润、金锣</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146</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方火腿</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1.8kg/根</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根</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雨润、金锣、双汇</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147</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金华火腿块</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,肉质紧实、油脂分布匀称，香气醇厚，无哈喇味、霉斑以及变质现象</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148</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水磨年糕条</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,外表光洁完整，手感紧实柔韧，无发酸、发霉、干裂，新鲜无异味</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149</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手指年糕条</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散称</w:t>
            </w:r>
            <w:proofErr w:type="gramEnd"/>
            <w:r w:rsidRPr="009B02B3">
              <w:rPr>
                <w:rFonts w:asciiTheme="minorEastAsia" w:hAnsiTheme="minorEastAsia" w:cs="宋体" w:hint="eastAsia"/>
                <w:szCs w:val="21"/>
                <w:lang w:bidi="ar"/>
              </w:rPr>
              <w:t>,大小均匀、形态规整，质地软糯紧实，表面干爽，无发酸、变质情况</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150</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芝士年糕</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安井、盛源来、小伙子</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151</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银杏果仁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散称，颗粒饱满均匀，肉质紧实、色泽正常，无哈喇味、发酸以及变质异味</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152</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莼菜</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65g/盒</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莼</w:t>
            </w:r>
            <w:proofErr w:type="gramEnd"/>
            <w:r w:rsidRPr="009B02B3">
              <w:rPr>
                <w:rFonts w:asciiTheme="minorEastAsia" w:hAnsiTheme="minorEastAsia" w:cs="宋体" w:hint="eastAsia"/>
                <w:szCs w:val="21"/>
                <w:lang w:bidi="ar"/>
              </w:rPr>
              <w:t>小丝、石柱、西湖</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153</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淡菜</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散称，肉质饱满鲜亮，无变质异味，干货无霉斑杂质</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154</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蛋饺</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150g/袋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安井、思念、大希地</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155</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蛋</w:t>
            </w:r>
            <w:proofErr w:type="gramStart"/>
            <w:r w:rsidRPr="009B02B3">
              <w:rPr>
                <w:rFonts w:asciiTheme="minorEastAsia" w:hAnsiTheme="minorEastAsia" w:cs="宋体" w:hint="eastAsia"/>
                <w:szCs w:val="21"/>
                <w:lang w:bidi="ar"/>
              </w:rPr>
              <w:t>挞</w:t>
            </w:r>
            <w:proofErr w:type="gramEnd"/>
            <w:r w:rsidRPr="009B02B3">
              <w:rPr>
                <w:rFonts w:asciiTheme="minorEastAsia" w:hAnsiTheme="minorEastAsia" w:cs="宋体" w:hint="eastAsia"/>
                <w:szCs w:val="21"/>
                <w:lang w:bidi="ar"/>
              </w:rPr>
              <w:t>皮</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上口7cm，外形规整无开裂，面皮干爽无粘连、无变质异味</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个</w:t>
            </w:r>
            <w:proofErr w:type="gramEnd"/>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0.6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刀板香</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散称，肉质紧实，色泽正常，无哈喇味、霉变</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黑椒牛柳</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苏知味</w:t>
            </w:r>
            <w:proofErr w:type="gramEnd"/>
            <w:r w:rsidRPr="009B02B3">
              <w:rPr>
                <w:rFonts w:asciiTheme="minorEastAsia" w:hAnsiTheme="minorEastAsia" w:cs="宋体" w:hint="eastAsia"/>
                <w:szCs w:val="21"/>
                <w:lang w:bidi="ar"/>
              </w:rPr>
              <w:t>、</w:t>
            </w:r>
            <w:proofErr w:type="gramStart"/>
            <w:r w:rsidRPr="009B02B3">
              <w:rPr>
                <w:rFonts w:asciiTheme="minorEastAsia" w:hAnsiTheme="minorEastAsia" w:cs="宋体" w:hint="eastAsia"/>
                <w:szCs w:val="21"/>
                <w:lang w:bidi="ar"/>
              </w:rPr>
              <w:t>味知香</w:t>
            </w:r>
            <w:proofErr w:type="gramEnd"/>
            <w:r w:rsidRPr="009B02B3">
              <w:rPr>
                <w:rFonts w:asciiTheme="minorEastAsia" w:hAnsiTheme="minorEastAsia" w:cs="宋体" w:hint="eastAsia"/>
                <w:szCs w:val="21"/>
                <w:lang w:bidi="ar"/>
              </w:rPr>
              <w:t>、好得</w:t>
            </w:r>
            <w:proofErr w:type="gramStart"/>
            <w:r w:rsidRPr="009B02B3">
              <w:rPr>
                <w:rFonts w:asciiTheme="minorEastAsia" w:hAnsiTheme="minorEastAsia" w:cs="宋体" w:hint="eastAsia"/>
                <w:szCs w:val="21"/>
                <w:lang w:bidi="ar"/>
              </w:rPr>
              <w:t>睐</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牛排</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馔玉、</w:t>
            </w:r>
            <w:proofErr w:type="gramStart"/>
            <w:r w:rsidRPr="009B02B3">
              <w:rPr>
                <w:rFonts w:asciiTheme="minorEastAsia" w:hAnsiTheme="minorEastAsia" w:cs="宋体" w:hint="eastAsia"/>
                <w:szCs w:val="21"/>
                <w:lang w:bidi="ar"/>
              </w:rPr>
              <w:t>潮香村</w:t>
            </w:r>
            <w:proofErr w:type="gramEnd"/>
            <w:r w:rsidRPr="009B02B3">
              <w:rPr>
                <w:rFonts w:asciiTheme="minorEastAsia" w:hAnsiTheme="minorEastAsia" w:cs="宋体" w:hint="eastAsia"/>
                <w:szCs w:val="21"/>
                <w:lang w:bidi="ar"/>
              </w:rPr>
              <w:t>、小牛</w:t>
            </w:r>
            <w:proofErr w:type="gramStart"/>
            <w:r w:rsidRPr="009B02B3">
              <w:rPr>
                <w:rFonts w:asciiTheme="minorEastAsia" w:hAnsiTheme="minorEastAsia" w:cs="宋体" w:hint="eastAsia"/>
                <w:szCs w:val="21"/>
                <w:lang w:bidi="ar"/>
              </w:rPr>
              <w:t>凯</w:t>
            </w:r>
            <w:proofErr w:type="gramEnd"/>
            <w:r w:rsidRPr="009B02B3">
              <w:rPr>
                <w:rFonts w:asciiTheme="minorEastAsia" w:hAnsiTheme="minorEastAsia" w:cs="宋体" w:hint="eastAsia"/>
                <w:szCs w:val="21"/>
                <w:lang w:bidi="ar"/>
              </w:rPr>
              <w:t>西</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牛肉卷</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500g/盒</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安井、科尔沁、皓月</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牛仔骨</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大希地、</w:t>
            </w:r>
            <w:proofErr w:type="gramStart"/>
            <w:r w:rsidRPr="009B02B3">
              <w:rPr>
                <w:rFonts w:asciiTheme="minorEastAsia" w:hAnsiTheme="minorEastAsia" w:cs="宋体" w:hint="eastAsia"/>
                <w:szCs w:val="21"/>
                <w:lang w:bidi="ar"/>
              </w:rPr>
              <w:t>潮香村</w:t>
            </w:r>
            <w:proofErr w:type="gramEnd"/>
            <w:r w:rsidRPr="009B02B3">
              <w:rPr>
                <w:rFonts w:asciiTheme="minorEastAsia" w:hAnsiTheme="minorEastAsia" w:cs="宋体" w:hint="eastAsia"/>
                <w:szCs w:val="21"/>
                <w:lang w:bidi="ar"/>
              </w:rPr>
              <w:t>、麦子妈</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161</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雪花牛仔粒</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300g/袋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如意三宝、顶诺、澳</w:t>
            </w:r>
            <w:proofErr w:type="gramStart"/>
            <w:r w:rsidRPr="009B02B3">
              <w:rPr>
                <w:rFonts w:asciiTheme="minorEastAsia" w:hAnsiTheme="minorEastAsia" w:cs="宋体" w:hint="eastAsia"/>
                <w:szCs w:val="21"/>
                <w:lang w:bidi="ar"/>
              </w:rPr>
              <w:t>仕</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162</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牛眼肉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散称，色泽鲜亮，脂肪分布均匀，肉质细嫩无异味、无变质</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撒尿肉丸</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安井、三全、海王子</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咸蹄</w:t>
            </w:r>
            <w:proofErr w:type="gramStart"/>
            <w:r w:rsidRPr="009B02B3">
              <w:rPr>
                <w:rFonts w:asciiTheme="minorEastAsia" w:hAnsiTheme="minorEastAsia" w:cs="宋体" w:hint="eastAsia"/>
                <w:szCs w:val="21"/>
                <w:lang w:bidi="ar"/>
              </w:rPr>
              <w:t>膀</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散称，肉质紧实干爽，色泽正常，无哈喇味、霉变与异味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165</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速食豆腐花</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260g/袋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金龙鱼、豆世界、</w:t>
            </w:r>
            <w:proofErr w:type="gramStart"/>
            <w:r w:rsidRPr="009B02B3">
              <w:rPr>
                <w:rFonts w:asciiTheme="minorEastAsia" w:hAnsiTheme="minorEastAsia" w:cs="宋体" w:hint="eastAsia"/>
                <w:szCs w:val="21"/>
                <w:lang w:bidi="ar"/>
              </w:rPr>
              <w:t>皇味</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水洗红豆沙</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展艺、王致和、</w:t>
            </w:r>
            <w:proofErr w:type="gramStart"/>
            <w:r w:rsidRPr="009B02B3">
              <w:rPr>
                <w:rFonts w:asciiTheme="minorEastAsia" w:hAnsiTheme="minorEastAsia" w:cs="宋体" w:hint="eastAsia"/>
                <w:szCs w:val="21"/>
                <w:lang w:bidi="ar"/>
              </w:rPr>
              <w:t>百钻</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龙口粉丝</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 xml:space="preserve"> 方家铺子、蜀姑娘、双塔</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山芋粉丝</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3.5kg/包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于涛、古松、农家手工</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盐渍海带丝</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散称，丝条规整干爽，无异味、无霉斑，色泽自然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盐渍海带结</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散称，紧实厚实，无发黏霉斑异味，杂质少、品质新鲜</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海蜇丝</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散称，质地脆韧通透，无腥臭味，无腐</w:t>
            </w:r>
            <w:r w:rsidRPr="009B02B3">
              <w:rPr>
                <w:rFonts w:asciiTheme="minorEastAsia" w:hAnsiTheme="minorEastAsia" w:cs="宋体" w:hint="eastAsia"/>
                <w:szCs w:val="21"/>
                <w:lang w:bidi="ar"/>
              </w:rPr>
              <w:lastRenderedPageBreak/>
              <w:t>烂发黏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172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海蜇头</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散称，肉质厚实有韧性，色泽透亮，无</w:t>
            </w:r>
            <w:proofErr w:type="gramStart"/>
            <w:r w:rsidRPr="009B02B3">
              <w:rPr>
                <w:rFonts w:asciiTheme="minorEastAsia" w:hAnsiTheme="minorEastAsia" w:cs="宋体" w:hint="eastAsia"/>
                <w:szCs w:val="21"/>
                <w:lang w:bidi="ar"/>
              </w:rPr>
              <w:t>黏</w:t>
            </w:r>
            <w:proofErr w:type="gramEnd"/>
            <w:r w:rsidRPr="009B02B3">
              <w:rPr>
                <w:rFonts w:asciiTheme="minorEastAsia" w:hAnsiTheme="minorEastAsia" w:cs="宋体" w:hint="eastAsia"/>
                <w:szCs w:val="21"/>
                <w:lang w:bidi="ar"/>
              </w:rPr>
              <w:t>手变质现象</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云丝</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散称，干湿适中、条索完整，无发酸、发霉异味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蜂蜜</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900g/瓶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冠生园、老山、同仁堂</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麻油红方腐乳</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三和四美、鼎丰、咸亨</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大枣夹核桃仁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4cm+，尺寸达标，枣肉饱满、果仁完整，无变质、虫蛀</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干贝</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散称，颗粒饱满干燥，色泽正常，无霉变、哈喇味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干海带</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散称，干燥厚实，无霉斑、无刺鼻异味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干红枣片</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散称，片形完整干燥，无发酸、虫蛀霉变</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干豇豆</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散称，干爽柔韧，无受潮发霉、发酸异味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干辣椒段</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散称，干燥干脆，无受潮返潮、霉点</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干莲子</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散称，颗粒紧实干爽，无虫眼、发霉变质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干米线</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散称，条索干爽完整，无结块、发酸霉变</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东北黑木耳</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散称，干燥肉厚，无泥沙、霉点、异味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干腐竹</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散称，干爽有光泽，无受潮发软、发酸</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干肉皮</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散称，干燥蓬松，无哈喇味、虫蛀霉变</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干虾籽</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散称，干燥松散，无发黏、腐败腥臭味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干香菇</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w:t>
            </w:r>
            <w:proofErr w:type="gramStart"/>
            <w:r w:rsidRPr="009B02B3">
              <w:rPr>
                <w:rFonts w:asciiTheme="minorEastAsia" w:hAnsiTheme="minorEastAsia" w:cs="宋体" w:hint="eastAsia"/>
                <w:szCs w:val="21"/>
                <w:lang w:bidi="ar"/>
              </w:rPr>
              <w:t>菇体厚实</w:t>
            </w:r>
            <w:proofErr w:type="gramEnd"/>
            <w:r w:rsidRPr="009B02B3">
              <w:rPr>
                <w:rFonts w:asciiTheme="minorEastAsia" w:hAnsiTheme="minorEastAsia" w:cs="宋体" w:hint="eastAsia"/>
                <w:szCs w:val="21"/>
                <w:lang w:bidi="ar"/>
              </w:rPr>
              <w:t>干燥，无霉斑、受潮异味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花菇</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散称，菇纹完整、菇身干爽结实，无霉变虫蛀</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香菇贡丸</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安井、海霸王、三全</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骨肉相连</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六合、惠发、正大</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192</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桂花糕</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300g/袋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安井、知味观、</w:t>
            </w:r>
            <w:proofErr w:type="gramStart"/>
            <w:r w:rsidRPr="009B02B3">
              <w:rPr>
                <w:rFonts w:asciiTheme="minorEastAsia" w:hAnsiTheme="minorEastAsia" w:cs="宋体" w:hint="eastAsia"/>
                <w:szCs w:val="21"/>
                <w:lang w:bidi="ar"/>
              </w:rPr>
              <w:t>南宋胡记</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193</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桂花小元宵</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 湾仔码头、三全</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锅包肉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正大、 龙大美食、麦子妈</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195</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黑椒猪排</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500g/包</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绿进、 双汇、雨润</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黑蒜</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500g/罐</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罐</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善芝林</w:t>
            </w:r>
            <w:proofErr w:type="gramEnd"/>
            <w:r w:rsidRPr="009B02B3">
              <w:rPr>
                <w:rFonts w:asciiTheme="minorEastAsia" w:hAnsiTheme="minorEastAsia" w:cs="宋体" w:hint="eastAsia"/>
                <w:szCs w:val="21"/>
                <w:lang w:bidi="ar"/>
              </w:rPr>
              <w:t>、</w:t>
            </w:r>
            <w:proofErr w:type="gramStart"/>
            <w:r w:rsidRPr="009B02B3">
              <w:rPr>
                <w:rFonts w:asciiTheme="minorEastAsia" w:hAnsiTheme="minorEastAsia" w:cs="宋体" w:hint="eastAsia"/>
                <w:szCs w:val="21"/>
                <w:lang w:bidi="ar"/>
              </w:rPr>
              <w:t>然禾堂</w:t>
            </w:r>
            <w:proofErr w:type="gramEnd"/>
            <w:r w:rsidRPr="009B02B3">
              <w:rPr>
                <w:rFonts w:asciiTheme="minorEastAsia" w:hAnsiTheme="minorEastAsia" w:cs="宋体" w:hint="eastAsia"/>
                <w:szCs w:val="21"/>
                <w:lang w:bidi="ar"/>
              </w:rPr>
              <w:t>、宏万年</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红绿丝</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散称，丝条干爽完整，色泽鲜亮，无受潮结块、霉变质变</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无沙花甲肉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散称，肉质饱满鲜活，洁净无泥沙，无异味、不发黏</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铁棍山药片</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散称，片形规整干燥，质地紧实，无虫蛀发霉</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黄金豆</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500g/包</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酥香园、甘源、柴旺</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黄金糕</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安井、楼茂记、避风塘</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面包糠</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金皇花、百利、吉得利</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酒酿</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360g/碗</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碗</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苏福、</w:t>
            </w:r>
            <w:proofErr w:type="gramStart"/>
            <w:r w:rsidRPr="009B02B3">
              <w:rPr>
                <w:rFonts w:asciiTheme="minorEastAsia" w:hAnsiTheme="minorEastAsia" w:cs="宋体" w:hint="eastAsia"/>
                <w:szCs w:val="21"/>
                <w:lang w:bidi="ar"/>
              </w:rPr>
              <w:t>爽露爽</w:t>
            </w:r>
            <w:proofErr w:type="gramEnd"/>
            <w:r w:rsidRPr="009B02B3">
              <w:rPr>
                <w:rFonts w:asciiTheme="minorEastAsia" w:hAnsiTheme="minorEastAsia" w:cs="宋体" w:hint="eastAsia"/>
                <w:szCs w:val="21"/>
                <w:lang w:bidi="ar"/>
              </w:rPr>
              <w:t>、米婆婆</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204</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鸡蛋干</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150g/袋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祖名、沈师傅、雨润</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鸡米花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安井小</w:t>
            </w:r>
            <w:proofErr w:type="gramEnd"/>
            <w:r w:rsidRPr="009B02B3">
              <w:rPr>
                <w:rFonts w:asciiTheme="minorEastAsia" w:hAnsiTheme="minorEastAsia" w:cs="宋体" w:hint="eastAsia"/>
                <w:szCs w:val="21"/>
                <w:lang w:bidi="ar"/>
              </w:rPr>
              <w:t xml:space="preserve">厨、正大、 </w:t>
            </w:r>
            <w:proofErr w:type="gramStart"/>
            <w:r w:rsidRPr="009B02B3">
              <w:rPr>
                <w:rFonts w:asciiTheme="minorEastAsia" w:hAnsiTheme="minorEastAsia" w:cs="宋体" w:hint="eastAsia"/>
                <w:szCs w:val="21"/>
                <w:lang w:bidi="ar"/>
              </w:rPr>
              <w:t>圣农</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雪花鸡排</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正大、圣农、大成</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原味鸡块</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正大、圣农、大成</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盐酥鸡</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正大、圣农、大成</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黑椒吉排</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正大、大希地、凤</w:t>
            </w:r>
            <w:proofErr w:type="gramStart"/>
            <w:r w:rsidRPr="009B02B3">
              <w:rPr>
                <w:rFonts w:asciiTheme="minorEastAsia" w:hAnsiTheme="minorEastAsia" w:cs="宋体" w:hint="eastAsia"/>
                <w:szCs w:val="21"/>
                <w:lang w:bidi="ar"/>
              </w:rPr>
              <w:t>祥</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210</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荠菜馅</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散称，色泽鲜亮，质地干爽，无发酸变质、无杂质异味</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口碱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大桥、顶奉、三友</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212</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腊</w:t>
            </w:r>
            <w:proofErr w:type="gramEnd"/>
            <w:r w:rsidRPr="009B02B3">
              <w:rPr>
                <w:rFonts w:asciiTheme="minorEastAsia" w:hAnsiTheme="minorEastAsia" w:cs="宋体" w:hint="eastAsia"/>
                <w:szCs w:val="21"/>
                <w:lang w:bidi="ar"/>
              </w:rPr>
              <w:t>鸡腿</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散称，肉质紧实干爽、腊香纯正，无哈喇变质异味</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213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五花腊肉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散称，肥瘦层次分明，干度适宜，无霉点异味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腊鸭腿</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散称，外皮油润紧实，肉质紧实，无发酸哈喇味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里脊肉串</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散称，鲜肉紧实新鲜，无变质、无腥臭味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大用、凤</w:t>
            </w:r>
            <w:proofErr w:type="gramStart"/>
            <w:r w:rsidRPr="009B02B3">
              <w:rPr>
                <w:rFonts w:asciiTheme="minorEastAsia" w:hAnsiTheme="minorEastAsia" w:cs="宋体" w:hint="eastAsia"/>
                <w:szCs w:val="21"/>
                <w:lang w:bidi="ar"/>
              </w:rPr>
              <w:t>祥</w:t>
            </w:r>
            <w:proofErr w:type="gramEnd"/>
            <w:r w:rsidRPr="009B02B3">
              <w:rPr>
                <w:rFonts w:asciiTheme="minorEastAsia" w:hAnsiTheme="minorEastAsia" w:cs="宋体" w:hint="eastAsia"/>
                <w:szCs w:val="21"/>
                <w:lang w:bidi="ar"/>
              </w:rPr>
              <w:t>、珍美草原</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龙须菜</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散称，干爽完整色泽正常，无发霉结块、无杂质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免浆黑鱼片</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250g/盒</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安井、鲜美来、渔百丰</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面疙瘩</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蔬彩、邹有才、</w:t>
            </w:r>
            <w:proofErr w:type="gramStart"/>
            <w:r w:rsidRPr="009B02B3">
              <w:rPr>
                <w:rFonts w:asciiTheme="minorEastAsia" w:hAnsiTheme="minorEastAsia" w:cs="宋体" w:hint="eastAsia"/>
                <w:szCs w:val="21"/>
                <w:lang w:bidi="ar"/>
              </w:rPr>
              <w:t>恒士兴</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鱿鱼花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散称，肉质紧实有弹性，色泽正常鲜亮，无腥臭味、变质异味以及杂质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糯米藕</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400克/袋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荷仙、凡宝贝、沈大成</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藕粉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西湖、天堂牌、知味观</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香脆藕盒</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安井、荷仙、思念</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培根</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双汇、金锣、</w:t>
            </w:r>
            <w:proofErr w:type="gramStart"/>
            <w:r w:rsidRPr="009B02B3">
              <w:rPr>
                <w:rFonts w:asciiTheme="minorEastAsia" w:hAnsiTheme="minorEastAsia" w:cs="宋体" w:hint="eastAsia"/>
                <w:szCs w:val="21"/>
                <w:lang w:bidi="ar"/>
              </w:rPr>
              <w:t>润轩</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千页豆腐</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安井、海欣、惠发</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青雪菜</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散称，色泽青绿、质地脆嫩，无发黄腐烂、霉斑、异味以及泥沙杂质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裙带菜</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十月稻田、方家铺子、禾</w:t>
            </w:r>
            <w:proofErr w:type="gramStart"/>
            <w:r w:rsidRPr="009B02B3">
              <w:rPr>
                <w:rFonts w:asciiTheme="minorEastAsia" w:hAnsiTheme="minorEastAsia" w:cs="宋体" w:hint="eastAsia"/>
                <w:szCs w:val="21"/>
                <w:lang w:bidi="ar"/>
              </w:rPr>
              <w:t>煜</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肉宝王</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瑞可莱、艾森</w:t>
            </w:r>
            <w:proofErr w:type="gramStart"/>
            <w:r w:rsidRPr="009B02B3">
              <w:rPr>
                <w:rFonts w:asciiTheme="minorEastAsia" w:hAnsiTheme="minorEastAsia" w:cs="宋体" w:hint="eastAsia"/>
                <w:szCs w:val="21"/>
                <w:lang w:bidi="ar"/>
              </w:rPr>
              <w:t>仕</w:t>
            </w:r>
            <w:proofErr w:type="gramEnd"/>
            <w:r w:rsidRPr="009B02B3">
              <w:rPr>
                <w:rFonts w:asciiTheme="minorEastAsia" w:hAnsiTheme="minorEastAsia" w:cs="宋体" w:hint="eastAsia"/>
                <w:szCs w:val="21"/>
                <w:lang w:bidi="ar"/>
              </w:rPr>
              <w:t>、花帝大厨</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肉松</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散称，质地蓬松干爽、色泽均匀，无结块、霉点、哈喇</w:t>
            </w:r>
            <w:proofErr w:type="gramStart"/>
            <w:r w:rsidRPr="009B02B3">
              <w:rPr>
                <w:rFonts w:asciiTheme="minorEastAsia" w:hAnsiTheme="minorEastAsia" w:cs="宋体" w:hint="eastAsia"/>
                <w:szCs w:val="21"/>
                <w:lang w:bidi="ar"/>
              </w:rPr>
              <w:t>味以及</w:t>
            </w:r>
            <w:proofErr w:type="gramEnd"/>
            <w:r w:rsidRPr="009B02B3">
              <w:rPr>
                <w:rFonts w:asciiTheme="minorEastAsia" w:hAnsiTheme="minorEastAsia" w:cs="宋体" w:hint="eastAsia"/>
                <w:szCs w:val="21"/>
                <w:lang w:bidi="ar"/>
              </w:rPr>
              <w:t>异物杂质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油条</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1.08kg/袋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思念、</w:t>
            </w:r>
            <w:proofErr w:type="gramStart"/>
            <w:r w:rsidRPr="009B02B3">
              <w:rPr>
                <w:rFonts w:asciiTheme="minorEastAsia" w:hAnsiTheme="minorEastAsia" w:cs="宋体" w:hint="eastAsia"/>
                <w:szCs w:val="21"/>
                <w:lang w:bidi="ar"/>
              </w:rPr>
              <w:t>千味央厨</w:t>
            </w:r>
            <w:proofErr w:type="gramEnd"/>
            <w:r w:rsidRPr="009B02B3">
              <w:rPr>
                <w:rFonts w:asciiTheme="minorEastAsia" w:hAnsiTheme="minorEastAsia" w:cs="宋体" w:hint="eastAsia"/>
                <w:szCs w:val="21"/>
                <w:lang w:bidi="ar"/>
              </w:rPr>
              <w:t>、三全</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薯条</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蓝威斯</w:t>
            </w:r>
            <w:proofErr w:type="gramEnd"/>
            <w:r w:rsidRPr="009B02B3">
              <w:rPr>
                <w:rFonts w:asciiTheme="minorEastAsia" w:hAnsiTheme="minorEastAsia" w:cs="宋体" w:hint="eastAsia"/>
                <w:szCs w:val="21"/>
                <w:lang w:bidi="ar"/>
              </w:rPr>
              <w:t>顿、雪川、麦肯</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水发肉皮</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散称，泡发完整、厚薄均匀，触感柔韧有弹性，无异味、霉斑、变质与杂质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水发牛百叶</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散称，色泽自然，叶片舒展厚实、爽脆，无刺鼻碱味、腐坏黏液以及异物</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水发牛喉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散称，质地脆嫩厚实，表面洁净，无发酸发黏、腐败异味、泥沙杂质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234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水晶</w:t>
            </w:r>
            <w:proofErr w:type="gramStart"/>
            <w:r w:rsidRPr="009B02B3">
              <w:rPr>
                <w:rFonts w:asciiTheme="minorEastAsia" w:hAnsiTheme="minorEastAsia" w:cs="宋体" w:hint="eastAsia"/>
                <w:szCs w:val="21"/>
                <w:lang w:bidi="ar"/>
              </w:rPr>
              <w:t>淆</w:t>
            </w:r>
            <w:proofErr w:type="gramEnd"/>
            <w:r w:rsidRPr="009B02B3">
              <w:rPr>
                <w:rFonts w:asciiTheme="minorEastAsia" w:hAnsiTheme="minorEastAsia" w:cs="宋体" w:hint="eastAsia"/>
                <w:szCs w:val="21"/>
                <w:lang w:bidi="ar"/>
              </w:rPr>
              <w:t>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雨润、宴春、双汇</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235</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水笋</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w:t>
            </w:r>
            <w:proofErr w:type="gramStart"/>
            <w:r w:rsidRPr="009B02B3">
              <w:rPr>
                <w:rFonts w:asciiTheme="minorEastAsia" w:hAnsiTheme="minorEastAsia" w:cs="宋体" w:hint="eastAsia"/>
                <w:szCs w:val="21"/>
                <w:lang w:bidi="ar"/>
              </w:rPr>
              <w:t>水笋质地</w:t>
            </w:r>
            <w:proofErr w:type="gramEnd"/>
            <w:r w:rsidRPr="009B02B3">
              <w:rPr>
                <w:rFonts w:asciiTheme="minorEastAsia" w:hAnsiTheme="minorEastAsia" w:cs="宋体" w:hint="eastAsia"/>
                <w:szCs w:val="21"/>
                <w:lang w:bidi="ar"/>
              </w:rPr>
              <w:t>脆嫩完好，无异味、腐坏、发黑及泥沙杂质</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清水笋丝</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招贤桥、宝食、</w:t>
            </w:r>
            <w:proofErr w:type="gramStart"/>
            <w:r w:rsidRPr="009B02B3">
              <w:rPr>
                <w:rFonts w:asciiTheme="minorEastAsia" w:hAnsiTheme="minorEastAsia" w:cs="宋体" w:hint="eastAsia"/>
                <w:szCs w:val="21"/>
                <w:lang w:bidi="ar"/>
              </w:rPr>
              <w:t>宏绿</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笋干</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散称，干燥紧实、色泽正常，无霉变虫蛀、异味杂质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鲜竹笋</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散称，笋体饱满鲜嫩，无老化腐烂、发黑及破损</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黄潭酸菜</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3kg/桶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余姚、插旗菜业、柳子</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老坛鱼</w:t>
            </w:r>
            <w:proofErr w:type="gramEnd"/>
            <w:r w:rsidRPr="009B02B3">
              <w:rPr>
                <w:rFonts w:asciiTheme="minorEastAsia" w:hAnsiTheme="minorEastAsia" w:cs="宋体" w:hint="eastAsia"/>
                <w:szCs w:val="21"/>
                <w:lang w:bidi="ar"/>
              </w:rPr>
              <w:t>酸菜</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菜乡园、川南、李记</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241</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酸豇豆</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云山半、饭扫光、川南</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原味手抓饼</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2.25kg/袋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安井、思念、三全</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糖水菠萝</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650g/罐</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罐</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梅林、真果味、明珠</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桃胶</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散称，颗粒干爽完整，无霉变杂质、异味与发黑烂块</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水果玉米粒</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 籽粒饱满鲜亮，无发酸变质、干瘪发霉</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甜玉米粒</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425g/罐</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罐</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甘竹牌、鹰金钱、喜多多</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外婆菜</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258g/袋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湘满天、聪厨、</w:t>
            </w:r>
            <w:proofErr w:type="gramStart"/>
            <w:r w:rsidRPr="009B02B3">
              <w:rPr>
                <w:rFonts w:asciiTheme="minorEastAsia" w:hAnsiTheme="minorEastAsia" w:cs="宋体" w:hint="eastAsia"/>
                <w:szCs w:val="21"/>
                <w:lang w:bidi="ar"/>
              </w:rPr>
              <w:t>新婆</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无沙梅干菜</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散称，洁净无泥沙，干燥规整，无霉变、异味杂质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无油蹄筋</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散称，干净少油，肉质紧实，无变质、异味与污物</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五</w:t>
            </w:r>
            <w:proofErr w:type="gramStart"/>
            <w:r w:rsidRPr="009B02B3">
              <w:rPr>
                <w:rFonts w:asciiTheme="minorEastAsia" w:hAnsiTheme="minorEastAsia" w:cs="宋体" w:hint="eastAsia"/>
                <w:szCs w:val="21"/>
                <w:lang w:bidi="ar"/>
              </w:rPr>
              <w:t>仁酱丁</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5kg/箱</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箱</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北极源、宣乐、荆香</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老坛萝卜干</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5kg/箱</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箱</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北极源、宣乐、荆香</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寿司调味萝卜条</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盛源来、川珍、云山半</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寿司专用海苔</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18cm*20cm，完整、无破洞碎边，色泽油亮乌黑，口感脆嫩，无受潮发软及异味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张</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0.7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水晶虾饺</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国联、 广州酒家、</w:t>
            </w:r>
            <w:proofErr w:type="gramStart"/>
            <w:r w:rsidRPr="009B02B3">
              <w:rPr>
                <w:rFonts w:asciiTheme="minorEastAsia" w:hAnsiTheme="minorEastAsia" w:cs="宋体" w:hint="eastAsia"/>
                <w:szCs w:val="21"/>
                <w:lang w:bidi="ar"/>
              </w:rPr>
              <w:t>添运楼</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255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虾滑</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桂宏远、鲜味来、安井</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虾皮</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散称，干爽洁净、无杂质腐坏，色泽正常，无腥臭味、受潮结块</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虾球</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散称，肉质紧实饱满，新鲜无异味，无变质现象</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虾米</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散称，干燥完整，肉质厚实，无泥沙、霉点以及刺鼻异味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凤尾蝴蝶虾</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 外形规整完整，虾肉鲜嫩，无腐败变质、发酸异味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21-25个/斤</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水煮汉虾</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鲜美来、一米渔、亚洲渔港</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龙虾尾肉（无冰）</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散称，无冰层包裹，虾肉紧实饱满、色泽鲜亮，无虾壳杂质，无腥臭味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免浆河虾仁</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高邮、喜福鸿运、海天下</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鲜澳带</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1kg/盒</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帆立贝柱、福字号、嘉辉</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鲜莲子</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散称，颗粒饱满鲜亮，无虫蛀干瘪霉变，果肉新鲜无异味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咸生姜</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散称，肉质紧实，腌渍均匀，无发黏腐烂、霉变质变</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咸猪手</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散称，肉质紧实有弹性，表皮完好，不存在酸败</w:t>
            </w:r>
            <w:proofErr w:type="gramStart"/>
            <w:r w:rsidRPr="009B02B3">
              <w:rPr>
                <w:rFonts w:asciiTheme="minorEastAsia" w:hAnsiTheme="minorEastAsia" w:cs="宋体" w:hint="eastAsia"/>
                <w:szCs w:val="21"/>
                <w:lang w:bidi="ar"/>
              </w:rPr>
              <w:t>黏</w:t>
            </w:r>
            <w:proofErr w:type="gramEnd"/>
            <w:r w:rsidRPr="009B02B3">
              <w:rPr>
                <w:rFonts w:asciiTheme="minorEastAsia" w:hAnsiTheme="minorEastAsia" w:cs="宋体" w:hint="eastAsia"/>
                <w:szCs w:val="21"/>
                <w:lang w:bidi="ar"/>
              </w:rPr>
              <w:t>手异味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267</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香脆</w:t>
            </w:r>
            <w:proofErr w:type="gramStart"/>
            <w:r w:rsidRPr="009B02B3">
              <w:rPr>
                <w:rFonts w:asciiTheme="minorEastAsia" w:hAnsiTheme="minorEastAsia" w:cs="宋体" w:hint="eastAsia"/>
                <w:szCs w:val="21"/>
                <w:lang w:bidi="ar"/>
              </w:rPr>
              <w:t>椒</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308g/袋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黄飞红、</w:t>
            </w:r>
            <w:proofErr w:type="gramStart"/>
            <w:r w:rsidRPr="009B02B3">
              <w:rPr>
                <w:rFonts w:asciiTheme="minorEastAsia" w:hAnsiTheme="minorEastAsia" w:cs="宋体" w:hint="eastAsia"/>
                <w:szCs w:val="21"/>
                <w:lang w:bidi="ar"/>
              </w:rPr>
              <w:t>洽洽</w:t>
            </w:r>
            <w:proofErr w:type="gramEnd"/>
            <w:r w:rsidRPr="009B02B3">
              <w:rPr>
                <w:rFonts w:asciiTheme="minorEastAsia" w:hAnsiTheme="minorEastAsia" w:cs="宋体" w:hint="eastAsia"/>
                <w:szCs w:val="21"/>
                <w:lang w:bidi="ar"/>
              </w:rPr>
              <w:t>、</w:t>
            </w:r>
            <w:proofErr w:type="gramStart"/>
            <w:r w:rsidRPr="009B02B3">
              <w:rPr>
                <w:rFonts w:asciiTheme="minorEastAsia" w:hAnsiTheme="minorEastAsia" w:cs="宋体" w:hint="eastAsia"/>
                <w:szCs w:val="21"/>
                <w:lang w:bidi="ar"/>
              </w:rPr>
              <w:t>味思缘</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奶香馒头</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安井、思念、</w:t>
            </w:r>
            <w:proofErr w:type="gramStart"/>
            <w:r w:rsidRPr="009B02B3">
              <w:rPr>
                <w:rFonts w:asciiTheme="minorEastAsia" w:hAnsiTheme="minorEastAsia" w:cs="宋体" w:hint="eastAsia"/>
                <w:szCs w:val="21"/>
                <w:lang w:bidi="ar"/>
              </w:rPr>
              <w:t>快厨</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小酥肉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美好、正大、安井</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纯蟹黄</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散称，色泽金黄油润，质地紧实，无杂质、腥臭</w:t>
            </w:r>
            <w:proofErr w:type="gramStart"/>
            <w:r w:rsidRPr="009B02B3">
              <w:rPr>
                <w:rFonts w:asciiTheme="minorEastAsia" w:hAnsiTheme="minorEastAsia" w:cs="宋体" w:hint="eastAsia"/>
                <w:szCs w:val="21"/>
                <w:lang w:bidi="ar"/>
              </w:rPr>
              <w:t>味以及</w:t>
            </w:r>
            <w:proofErr w:type="gramEnd"/>
            <w:r w:rsidRPr="009B02B3">
              <w:rPr>
                <w:rFonts w:asciiTheme="minorEastAsia" w:hAnsiTheme="minorEastAsia" w:cs="宋体" w:hint="eastAsia"/>
                <w:szCs w:val="21"/>
                <w:lang w:bidi="ar"/>
              </w:rPr>
              <w:t>变质现象</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纯蟹肉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散称，肉质细嫩饱满，</w:t>
            </w:r>
            <w:proofErr w:type="gramStart"/>
            <w:r w:rsidRPr="009B02B3">
              <w:rPr>
                <w:rFonts w:asciiTheme="minorEastAsia" w:hAnsiTheme="minorEastAsia" w:cs="宋体" w:hint="eastAsia"/>
                <w:szCs w:val="21"/>
                <w:lang w:bidi="ar"/>
              </w:rPr>
              <w:t>无碎壳</w:t>
            </w:r>
            <w:proofErr w:type="gramEnd"/>
            <w:r w:rsidRPr="009B02B3">
              <w:rPr>
                <w:rFonts w:asciiTheme="minorEastAsia" w:hAnsiTheme="minorEastAsia" w:cs="宋体" w:hint="eastAsia"/>
                <w:szCs w:val="21"/>
                <w:lang w:bidi="ar"/>
              </w:rPr>
              <w:t>残渣，气味新鲜，不存在发酸变质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松</w:t>
            </w:r>
            <w:proofErr w:type="gramStart"/>
            <w:r w:rsidRPr="009B02B3">
              <w:rPr>
                <w:rFonts w:asciiTheme="minorEastAsia" w:hAnsiTheme="minorEastAsia" w:cs="宋体" w:hint="eastAsia"/>
                <w:szCs w:val="21"/>
                <w:lang w:bidi="ar"/>
              </w:rPr>
              <w:t>阪</w:t>
            </w:r>
            <w:proofErr w:type="gramEnd"/>
            <w:r w:rsidRPr="009B02B3">
              <w:rPr>
                <w:rFonts w:asciiTheme="minorEastAsia" w:hAnsiTheme="minorEastAsia" w:cs="宋体" w:hint="eastAsia"/>
                <w:szCs w:val="21"/>
                <w:lang w:bidi="ar"/>
              </w:rPr>
              <w:t>雪花肉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绿进、</w:t>
            </w:r>
            <w:proofErr w:type="gramStart"/>
            <w:r w:rsidRPr="009B02B3">
              <w:rPr>
                <w:rFonts w:asciiTheme="minorEastAsia" w:hAnsiTheme="minorEastAsia" w:cs="宋体" w:hint="eastAsia"/>
                <w:szCs w:val="21"/>
                <w:lang w:bidi="ar"/>
              </w:rPr>
              <w:t>鲜宅汇</w:t>
            </w:r>
            <w:proofErr w:type="gramEnd"/>
            <w:r w:rsidRPr="009B02B3">
              <w:rPr>
                <w:rFonts w:asciiTheme="minorEastAsia" w:hAnsiTheme="minorEastAsia" w:cs="宋体" w:hint="eastAsia"/>
                <w:szCs w:val="21"/>
                <w:lang w:bidi="ar"/>
              </w:rPr>
              <w:t>、惠越</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鳕鱼排</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310g/盒</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亚洲渔港、安井、海天下</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鸭血</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300g/盒</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红遍天、华英、正大</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275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泡小米辣</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散称，色泽鲜亮爽脆，无软烂发霉，泡</w:t>
            </w:r>
            <w:proofErr w:type="gramStart"/>
            <w:r w:rsidRPr="009B02B3">
              <w:rPr>
                <w:rFonts w:asciiTheme="minorEastAsia" w:hAnsiTheme="minorEastAsia" w:cs="宋体" w:hint="eastAsia"/>
                <w:szCs w:val="21"/>
                <w:lang w:bidi="ar"/>
              </w:rPr>
              <w:t>椒</w:t>
            </w:r>
            <w:proofErr w:type="gramEnd"/>
            <w:r w:rsidRPr="009B02B3">
              <w:rPr>
                <w:rFonts w:asciiTheme="minorEastAsia" w:hAnsiTheme="minorEastAsia" w:cs="宋体" w:hint="eastAsia"/>
                <w:szCs w:val="21"/>
                <w:lang w:bidi="ar"/>
              </w:rPr>
              <w:t>风味纯正无异味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干银耳</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散称，朵形完整干燥，无霉变发黑、虫蛀以及刺鼻异味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鱼饼</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散称，质地紧实有弹性，气味新鲜，无发酸发黏变质情况</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鱼圆</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散称，圆润饱满，口感紧实，无腥臭味、发酸变质现象</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鱼豆腐</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2.5kg/袋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安井、双汇、雨润</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鱼露</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750</w:t>
            </w:r>
            <w:bookmarkStart w:id="53" w:name="OLE_LINK3"/>
            <w:bookmarkStart w:id="54" w:name="OLE_LINK4"/>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bookmarkEnd w:id="53"/>
            <w:bookmarkEnd w:id="54"/>
            <w:r w:rsidRPr="009B02B3">
              <w:rPr>
                <w:rFonts w:asciiTheme="minorEastAsia" w:hAnsiTheme="minorEastAsia" w:cs="宋体" w:hint="eastAsia"/>
                <w:szCs w:val="21"/>
                <w:lang w:bidi="ar"/>
              </w:rPr>
              <w:t>/瓶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钓翁、凤球</w:t>
            </w:r>
            <w:proofErr w:type="gramStart"/>
            <w:r w:rsidRPr="009B02B3">
              <w:rPr>
                <w:rFonts w:asciiTheme="minorEastAsia" w:hAnsiTheme="minorEastAsia" w:cs="宋体" w:hint="eastAsia"/>
                <w:szCs w:val="21"/>
                <w:lang w:bidi="ar"/>
              </w:rPr>
              <w:t>唛</w:t>
            </w:r>
            <w:proofErr w:type="gramEnd"/>
            <w:r w:rsidRPr="009B02B3">
              <w:rPr>
                <w:rFonts w:asciiTheme="minorEastAsia" w:hAnsiTheme="minorEastAsia" w:cs="宋体" w:hint="eastAsia"/>
                <w:szCs w:val="21"/>
                <w:lang w:bidi="ar"/>
              </w:rPr>
              <w:t>、</w:t>
            </w:r>
            <w:proofErr w:type="gramStart"/>
            <w:r w:rsidRPr="009B02B3">
              <w:rPr>
                <w:rFonts w:asciiTheme="minorEastAsia" w:hAnsiTheme="minorEastAsia" w:cs="宋体" w:hint="eastAsia"/>
                <w:szCs w:val="21"/>
                <w:lang w:bidi="ar"/>
              </w:rPr>
              <w:t>民天</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鱼米</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200g/盒</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安井、翼若天、</w:t>
            </w:r>
            <w:proofErr w:type="gramStart"/>
            <w:r w:rsidRPr="009B02B3">
              <w:rPr>
                <w:rFonts w:asciiTheme="minorEastAsia" w:hAnsiTheme="minorEastAsia" w:cs="宋体" w:hint="eastAsia"/>
                <w:szCs w:val="21"/>
                <w:lang w:bidi="ar"/>
              </w:rPr>
              <w:t>润香牌</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芋圆</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展艺、俏</w:t>
            </w:r>
            <w:proofErr w:type="gramStart"/>
            <w:r w:rsidRPr="009B02B3">
              <w:rPr>
                <w:rFonts w:asciiTheme="minorEastAsia" w:hAnsiTheme="minorEastAsia" w:cs="宋体" w:hint="eastAsia"/>
                <w:szCs w:val="21"/>
                <w:lang w:bidi="ar"/>
              </w:rPr>
              <w:t>侬</w:t>
            </w:r>
            <w:proofErr w:type="gramEnd"/>
            <w:r w:rsidRPr="009B02B3">
              <w:rPr>
                <w:rFonts w:asciiTheme="minorEastAsia" w:hAnsiTheme="minorEastAsia" w:cs="宋体" w:hint="eastAsia"/>
                <w:szCs w:val="21"/>
                <w:lang w:bidi="ar"/>
              </w:rPr>
              <w:t>、</w:t>
            </w:r>
            <w:proofErr w:type="gramStart"/>
            <w:r w:rsidRPr="009B02B3">
              <w:rPr>
                <w:rFonts w:asciiTheme="minorEastAsia" w:hAnsiTheme="minorEastAsia" w:cs="宋体" w:hint="eastAsia"/>
                <w:szCs w:val="21"/>
                <w:lang w:bidi="ar"/>
              </w:rPr>
              <w:t>百钻</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283</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榨菜</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50g/袋</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小浣熊、乌江、吉香居</w:t>
            </w: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0.65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黑芝麻汤圆</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安井、思念、五芳斋</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紫菜（无调料包）</w:t>
            </w:r>
          </w:p>
        </w:tc>
        <w:tc>
          <w:tcPr>
            <w:tcW w:w="190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阿一波、香郡</w:t>
            </w:r>
            <w:proofErr w:type="gramStart"/>
            <w:r w:rsidRPr="009B02B3">
              <w:rPr>
                <w:rFonts w:asciiTheme="minorEastAsia" w:hAnsiTheme="minorEastAsia" w:cs="宋体" w:hint="eastAsia"/>
                <w:szCs w:val="21"/>
                <w:lang w:bidi="ar"/>
              </w:rPr>
              <w:t>莱</w:t>
            </w:r>
            <w:proofErr w:type="gramEnd"/>
            <w:r w:rsidRPr="009B02B3">
              <w:rPr>
                <w:rFonts w:asciiTheme="minorEastAsia" w:hAnsiTheme="minorEastAsia" w:cs="宋体" w:hint="eastAsia"/>
                <w:szCs w:val="21"/>
                <w:lang w:bidi="ar"/>
              </w:rPr>
              <w:t>、珍一堂</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贡菜干</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方家铺子、盛耳、富昌</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蕨根粉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古蜀味道、云仟味、川娃子</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小苏打</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百钻、展艺、吉得利</w:t>
            </w: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食用明矾</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散称，晶体洁净透亮，无杂质结块、异味，符合食用级品质标准</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煲鱼袋</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纯棉、18cm*24cm</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只</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0.4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吸油纸</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40cm*60cm</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张</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0.15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竹垫网</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直径20-24cm</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个</w:t>
            </w:r>
            <w:proofErr w:type="gramEnd"/>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粽</w:t>
            </w:r>
            <w:proofErr w:type="gramEnd"/>
            <w:r w:rsidRPr="009B02B3">
              <w:rPr>
                <w:rFonts w:asciiTheme="minorEastAsia" w:hAnsiTheme="minorEastAsia" w:cs="宋体" w:hint="eastAsia"/>
                <w:szCs w:val="21"/>
                <w:lang w:bidi="ar"/>
              </w:rPr>
              <w:t>绳子</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纯棉、长约70m</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团</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香菇</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十月稻田、盛耳、禾</w:t>
            </w:r>
            <w:proofErr w:type="gramStart"/>
            <w:r w:rsidRPr="009B02B3">
              <w:rPr>
                <w:rFonts w:asciiTheme="minorEastAsia" w:hAnsiTheme="minorEastAsia" w:cs="宋体" w:hint="eastAsia"/>
                <w:szCs w:val="21"/>
                <w:lang w:bidi="ar"/>
              </w:rPr>
              <w:t>煜</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金钱菇</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十月稻田、盛耳、禾</w:t>
            </w:r>
            <w:proofErr w:type="gramStart"/>
            <w:r w:rsidRPr="009B02B3">
              <w:rPr>
                <w:rFonts w:asciiTheme="minorEastAsia" w:hAnsiTheme="minorEastAsia" w:cs="宋体" w:hint="eastAsia"/>
                <w:szCs w:val="21"/>
                <w:lang w:bidi="ar"/>
              </w:rPr>
              <w:t>煜</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黑木耳</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十月稻田、盛耳、禾</w:t>
            </w:r>
            <w:proofErr w:type="gramStart"/>
            <w:r w:rsidRPr="009B02B3">
              <w:rPr>
                <w:rFonts w:asciiTheme="minorEastAsia" w:hAnsiTheme="minorEastAsia" w:cs="宋体" w:hint="eastAsia"/>
                <w:szCs w:val="21"/>
                <w:lang w:bidi="ar"/>
              </w:rPr>
              <w:t>煜</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新疆灰枣</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十月稻田、盛耳、禾</w:t>
            </w:r>
            <w:proofErr w:type="gramStart"/>
            <w:r w:rsidRPr="009B02B3">
              <w:rPr>
                <w:rFonts w:asciiTheme="minorEastAsia" w:hAnsiTheme="minorEastAsia" w:cs="宋体" w:hint="eastAsia"/>
                <w:szCs w:val="21"/>
                <w:lang w:bidi="ar"/>
              </w:rPr>
              <w:t>煜</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298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银耳</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十月稻田、盛耳、禾</w:t>
            </w:r>
            <w:proofErr w:type="gramStart"/>
            <w:r w:rsidRPr="009B02B3">
              <w:rPr>
                <w:rFonts w:asciiTheme="minorEastAsia" w:hAnsiTheme="minorEastAsia" w:cs="宋体" w:hint="eastAsia"/>
                <w:szCs w:val="21"/>
                <w:lang w:bidi="ar"/>
              </w:rPr>
              <w:t>煜</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红糖发糕</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安井、三全、</w:t>
            </w:r>
            <w:proofErr w:type="gramStart"/>
            <w:r w:rsidRPr="009B02B3">
              <w:rPr>
                <w:rFonts w:asciiTheme="minorEastAsia" w:hAnsiTheme="minorEastAsia" w:cs="宋体" w:hint="eastAsia"/>
                <w:szCs w:val="21"/>
                <w:lang w:bidi="ar"/>
              </w:rPr>
              <w:t>千味央厨</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五香味蒸肉粉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布丁乐、江花、</w:t>
            </w:r>
            <w:proofErr w:type="gramStart"/>
            <w:r w:rsidRPr="009B02B3">
              <w:rPr>
                <w:rFonts w:asciiTheme="minorEastAsia" w:hAnsiTheme="minorEastAsia" w:cs="宋体" w:hint="eastAsia"/>
                <w:szCs w:val="21"/>
                <w:lang w:bidi="ar"/>
              </w:rPr>
              <w:t>佳仙</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盐渍猪肠衣</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展艺、鲜窝窝、</w:t>
            </w:r>
            <w:proofErr w:type="gramStart"/>
            <w:r w:rsidRPr="009B02B3">
              <w:rPr>
                <w:rFonts w:asciiTheme="minorEastAsia" w:hAnsiTheme="minorEastAsia" w:cs="宋体" w:hint="eastAsia"/>
                <w:szCs w:val="21"/>
                <w:lang w:bidi="ar"/>
              </w:rPr>
              <w:t>传盛</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藕汤</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900g/袋</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爱尚味</w:t>
            </w:r>
            <w:proofErr w:type="gramEnd"/>
            <w:r w:rsidRPr="009B02B3">
              <w:rPr>
                <w:rFonts w:asciiTheme="minorEastAsia" w:hAnsiTheme="minorEastAsia" w:cs="宋体" w:hint="eastAsia"/>
                <w:szCs w:val="21"/>
                <w:lang w:bidi="ar"/>
              </w:rPr>
              <w:t>、华贵、</w:t>
            </w:r>
            <w:proofErr w:type="gramStart"/>
            <w:r w:rsidRPr="009B02B3">
              <w:rPr>
                <w:rFonts w:asciiTheme="minorEastAsia" w:hAnsiTheme="minorEastAsia" w:cs="宋体" w:hint="eastAsia"/>
                <w:szCs w:val="21"/>
                <w:lang w:bidi="ar"/>
              </w:rPr>
              <w:t>洪湖藕王</w:t>
            </w:r>
            <w:proofErr w:type="gramEnd"/>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醉卤汁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凉面汁调料</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口水凉面汁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卤味鸡精</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经典油焖大虾底料</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经典香辣龙虾调料</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经典麻辣龙虾调料</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经典蒜香龙虾调料</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经典十三香龙虾调料</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龙虾回香油</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干椒蒜泥风味酱汁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红汤酸菜鱼底料</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315</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金汤酸菜鱼酱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风味红剁</w:t>
            </w:r>
            <w:proofErr w:type="gramStart"/>
            <w:r w:rsidRPr="009B02B3">
              <w:rPr>
                <w:rFonts w:asciiTheme="minorEastAsia" w:hAnsiTheme="minorEastAsia" w:cs="宋体" w:hint="eastAsia"/>
                <w:szCs w:val="21"/>
                <w:lang w:bidi="ar"/>
              </w:rPr>
              <w:t>椒</w:t>
            </w:r>
            <w:proofErr w:type="gramEnd"/>
            <w:r w:rsidRPr="009B02B3">
              <w:rPr>
                <w:rFonts w:asciiTheme="minorEastAsia" w:hAnsiTheme="minorEastAsia" w:cs="宋体" w:hint="eastAsia"/>
                <w:szCs w:val="21"/>
                <w:lang w:bidi="ar"/>
              </w:rPr>
              <w:t>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500g/包</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包</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317</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麻辣卤味拌油</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卤味乙基麦芽</w:t>
            </w:r>
            <w:proofErr w:type="gramStart"/>
            <w:r w:rsidRPr="009B02B3">
              <w:rPr>
                <w:rFonts w:asciiTheme="minorEastAsia" w:hAnsiTheme="minorEastAsia" w:cs="宋体" w:hint="eastAsia"/>
                <w:szCs w:val="21"/>
                <w:lang w:bidi="ar"/>
              </w:rPr>
              <w:t>酚</w:t>
            </w:r>
            <w:proofErr w:type="gramEnd"/>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319</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牛魔王</w:t>
            </w:r>
            <w:proofErr w:type="gramStart"/>
            <w:r w:rsidRPr="009B02B3">
              <w:rPr>
                <w:rFonts w:asciiTheme="minorEastAsia" w:hAnsiTheme="minorEastAsia" w:cs="宋体" w:hint="eastAsia"/>
                <w:szCs w:val="21"/>
                <w:lang w:bidi="ar"/>
              </w:rPr>
              <w:t>牛肉香</w:t>
            </w:r>
            <w:proofErr w:type="gramEnd"/>
            <w:r w:rsidRPr="009B02B3">
              <w:rPr>
                <w:rFonts w:asciiTheme="minorEastAsia" w:hAnsiTheme="minorEastAsia" w:cs="宋体" w:hint="eastAsia"/>
                <w:szCs w:val="21"/>
                <w:lang w:bidi="ar"/>
              </w:rPr>
              <w:t>膏</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1kg/瓶</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320</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四川大红袍</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散称，完整干爽，色泽红亮，不存在发</w:t>
            </w:r>
            <w:r w:rsidRPr="009B02B3">
              <w:rPr>
                <w:rFonts w:asciiTheme="minorEastAsia" w:hAnsiTheme="minorEastAsia" w:cs="宋体" w:hint="eastAsia"/>
                <w:szCs w:val="21"/>
                <w:lang w:bidi="ar"/>
              </w:rPr>
              <w:lastRenderedPageBreak/>
              <w:t>霉、虫蛀、杂质以及受潮发软问题</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321</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辣椒王</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散称，外形完整，干燥紧实，辣味纯正，无霉变、碎渣和刺鼻异味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322</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牛骨头卤料</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散称，无变质哈味，物料干净无杂物</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323</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虫草花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散称，颜色自然鲜亮，干货干爽蓬松，无发黑发霉、虫眼、腐烂变质情况</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324</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香叶</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散称，叶片完整厚实、干燥干脆，天然香气充足，无受潮、霉斑和腐朽异味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325</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桂皮</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散称，卷皮完整厚实，表层洁净，干度达标，辛香浓郁，没有发霉、虫蛀</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326</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通草（小）</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散称，干爽洁白，质地疏松洁净，无发黑受潮、碎屑、霉变杂质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327</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黑枸杞</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散称，籽粒饱满干爽，色泽均匀，颗粒松散不粘连结块，无变质发霉</w:t>
            </w:r>
          </w:p>
        </w:tc>
        <w:tc>
          <w:tcPr>
            <w:tcW w:w="34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328</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黑桑葚</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散称，果粒完整干燥，肉质干爽，没有返潮</w:t>
            </w:r>
            <w:proofErr w:type="gramStart"/>
            <w:r w:rsidRPr="009B02B3">
              <w:rPr>
                <w:rFonts w:asciiTheme="minorEastAsia" w:hAnsiTheme="minorEastAsia" w:cs="宋体" w:hint="eastAsia"/>
                <w:szCs w:val="21"/>
                <w:lang w:bidi="ar"/>
              </w:rPr>
              <w:t>黏</w:t>
            </w:r>
            <w:proofErr w:type="gramEnd"/>
            <w:r w:rsidRPr="009B02B3">
              <w:rPr>
                <w:rFonts w:asciiTheme="minorEastAsia" w:hAnsiTheme="minorEastAsia" w:cs="宋体" w:hint="eastAsia"/>
                <w:szCs w:val="21"/>
                <w:lang w:bidi="ar"/>
              </w:rPr>
              <w:t>手、发酸、霉变结块现象</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329</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八角茴香</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散称，果荚完整饱满，干燥干脆，浓香纯正，无碎渣、发霉、虫蛀</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330</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小茴香</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散称，颗粒饱满干燥，色泽鲜亮，辛香浓郁，无碎渣霉变、虫蛀杂质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331</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山药</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散称，质地紧实干爽，表面洁净，无虫眼、发霉、发酸变质现象</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332</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山楂</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散称，果肉干爽厚实，色泽正常，无虫蛀、霉点、软烂以及异味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333</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乌梅</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散称，果肉干燥柔韧，外表完整，无发霉结块、腐坏和刺鼻酸味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334</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甘草</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散称，条身规整干燥，断面色泽正常，自带甘香，不存在虫蛀霉变</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335</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白芷</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散称，根茎干爽完整，香气醇厚，无发黑变质、虫洞、受潮霉斑</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336</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白果</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散称，果仁饱满干爽，外壳完好，无霉变、虫蛀、哈喇变质气味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337</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白扁豆</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散称，颗粒饱满干爽，色泽均匀，无虫蛀、发霉、受潮结块情况</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338</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龙眼肉（桂圆）</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散称，肉质干爽软糯，色泽自然，无</w:t>
            </w:r>
            <w:proofErr w:type="gramStart"/>
            <w:r w:rsidRPr="009B02B3">
              <w:rPr>
                <w:rFonts w:asciiTheme="minorEastAsia" w:hAnsiTheme="minorEastAsia" w:cs="宋体" w:hint="eastAsia"/>
                <w:szCs w:val="21"/>
                <w:lang w:bidi="ar"/>
              </w:rPr>
              <w:t>黏</w:t>
            </w:r>
            <w:proofErr w:type="gramEnd"/>
            <w:r w:rsidRPr="009B02B3">
              <w:rPr>
                <w:rFonts w:asciiTheme="minorEastAsia" w:hAnsiTheme="minorEastAsia" w:cs="宋体" w:hint="eastAsia"/>
                <w:szCs w:val="21"/>
                <w:lang w:bidi="ar"/>
              </w:rPr>
              <w:lastRenderedPageBreak/>
              <w:t>手、发霉、酸味变质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339</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百合</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散称，干片完整干爽，色泽白净，无发黑霉斑、虫蛀以及腐坏异味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340</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肉豆蔻</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散称，果实完整干燥，香气充足，无开裂发霉、虫蛀、受潮变质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341</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肉桂</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散称，卷片厚实干燥，油润芳香，表层洁净，不存在霉点与虫蛀</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342</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杏仁（甜、苦）</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散称，果仁饱满干爽，外壳完整，无哈喇味、虫蛀、发霉变质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343</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芡实</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散称，颗粒圆润干燥紧实，色泽匀称，不存在受潮结块、虫眼以及霉斑</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344</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枣（大枣、酸枣、黑枣）</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散称，果肉柔韧干燥，表皮完好，无软烂、虫蛀、发酸霉变</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345</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枸杞子</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散称，颗粒干爽松散，色泽自然，不粘连结块，无发黑、变质、酸味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346</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砂仁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散称，果实饱满干燥，香气浓烈，外壳完好，没有受潮发霉、虫蛀破损</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347</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茯苓</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散称，质地坚实干爽，切面洁净，无发黑霉点、虫蛀、受潮软化</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348</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菊花</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散称，花瓣完整干脆，花香清淡纯正，无受潮泛黄、发霉、虫屑杂质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39</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349</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葛根</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散称，干片厚实干燥，表面洁净，无发黑变质、虫洞、受潮霉斑</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350</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橘皮（陈皮）</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散称，皮干脆完整，清香醇厚，无受潮发软、霉变、焦</w:t>
            </w:r>
            <w:proofErr w:type="gramStart"/>
            <w:r w:rsidRPr="009B02B3">
              <w:rPr>
                <w:rFonts w:asciiTheme="minorEastAsia" w:hAnsiTheme="minorEastAsia" w:cs="宋体" w:hint="eastAsia"/>
                <w:szCs w:val="21"/>
                <w:lang w:bidi="ar"/>
              </w:rPr>
              <w:t>煳</w:t>
            </w:r>
            <w:proofErr w:type="gramEnd"/>
            <w:r w:rsidRPr="009B02B3">
              <w:rPr>
                <w:rFonts w:asciiTheme="minorEastAsia" w:hAnsiTheme="minorEastAsia" w:cs="宋体" w:hint="eastAsia"/>
                <w:szCs w:val="21"/>
                <w:lang w:bidi="ar"/>
              </w:rPr>
              <w:t>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351</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薄荷</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散称，叶片干爽完整，清凉气味充足，无发黄腐烂、发霉、受潮变质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352</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党参</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散称，根茎干爽厚实，色泽自然，肉质紧实，无虫蛀、霉斑、受潮软化与异味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96</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353</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黄芪</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散称，完整干燥，断面纹理正常，气味纯正，不存在发黑霉变、虫眼杂质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354</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天麻</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散称，质地坚实，外表无破损，干燥度达标，无腐烂、虫蛀、发酸变质</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132</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355</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当归（香辛料、调味品）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散称，根茎规整干爽，辛香浓厚，切面洁净，无发霉、虫蛀、走油变质现象</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57</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356</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草果（香辛料、调味品）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散称，果实饱满完整，外壳干爽坚硬，香气浓郁，无受潮发霉、虫蛀破损</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357</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姜黄（香辛料、调味品）</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散称，干片干爽厚实，色泽鲜亮，辛香纯正，没有霉点、虫蛀以及腐败异味</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斤</w:t>
            </w:r>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r>
      <w:tr w:rsidR="009B02B3" w:rsidRPr="009B02B3">
        <w:trPr>
          <w:trHeight w:val="520"/>
        </w:trPr>
        <w:tc>
          <w:tcPr>
            <w:tcW w:w="2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358</w:t>
            </w:r>
          </w:p>
        </w:tc>
        <w:tc>
          <w:tcPr>
            <w:tcW w:w="86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罗汉果</w:t>
            </w:r>
          </w:p>
        </w:tc>
        <w:tc>
          <w:tcPr>
            <w:tcW w:w="190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果径</w:t>
            </w:r>
            <w:proofErr w:type="gramEnd"/>
            <w:r w:rsidRPr="009B02B3">
              <w:rPr>
                <w:rFonts w:asciiTheme="minorEastAsia" w:hAnsiTheme="minorEastAsia" w:cs="宋体" w:hint="eastAsia"/>
                <w:szCs w:val="21"/>
                <w:lang w:bidi="ar"/>
              </w:rPr>
              <w:t>≥44mm、果壳完整干燥、无响果、霉变、虫蛀</w:t>
            </w:r>
          </w:p>
        </w:tc>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个</w:t>
            </w:r>
            <w:proofErr w:type="gramEnd"/>
          </w:p>
        </w:tc>
        <w:tc>
          <w:tcPr>
            <w:tcW w:w="1177"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A670CC">
            <w:pPr>
              <w:spacing w:line="331" w:lineRule="auto"/>
              <w:jc w:val="center"/>
              <w:rPr>
                <w:rFonts w:asciiTheme="minorEastAsia" w:hAnsiTheme="minorEastAsia" w:cs="宋体"/>
                <w:szCs w:val="21"/>
              </w:rPr>
            </w:pPr>
          </w:p>
        </w:tc>
        <w:tc>
          <w:tcPr>
            <w:tcW w:w="43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bl>
    <w:p w:rsidR="00A670CC" w:rsidRPr="009B02B3" w:rsidRDefault="00A670CC">
      <w:pPr>
        <w:spacing w:line="331" w:lineRule="auto"/>
        <w:ind w:firstLine="420"/>
        <w:rPr>
          <w:rFonts w:asciiTheme="minorEastAsia" w:hAnsiTheme="minorEastAsia" w:cs="宋体"/>
          <w:szCs w:val="21"/>
        </w:rPr>
      </w:pPr>
    </w:p>
    <w:p w:rsidR="00A670CC" w:rsidRPr="009B02B3" w:rsidRDefault="005205C7">
      <w:pPr>
        <w:spacing w:line="331" w:lineRule="auto"/>
        <w:rPr>
          <w:rFonts w:asciiTheme="minorEastAsia" w:hAnsiTheme="minorEastAsia"/>
          <w:szCs w:val="21"/>
        </w:rPr>
      </w:pPr>
      <w:r w:rsidRPr="009B02B3">
        <w:rPr>
          <w:rFonts w:asciiTheme="minorEastAsia" w:hAnsiTheme="minorEastAsia"/>
          <w:szCs w:val="21"/>
        </w:rPr>
        <w:br w:type="page" w:clear="all"/>
      </w:r>
    </w:p>
    <w:tbl>
      <w:tblPr>
        <w:tblW w:w="5641" w:type="pct"/>
        <w:tblInd w:w="-546" w:type="dxa"/>
        <w:tblLayout w:type="fixed"/>
        <w:tblLook w:val="04A0" w:firstRow="1" w:lastRow="0" w:firstColumn="1" w:lastColumn="0" w:noHBand="0" w:noVBand="1"/>
      </w:tblPr>
      <w:tblGrid>
        <w:gridCol w:w="700"/>
        <w:gridCol w:w="3663"/>
        <w:gridCol w:w="2930"/>
        <w:gridCol w:w="1082"/>
        <w:gridCol w:w="1833"/>
      </w:tblGrid>
      <w:tr w:rsidR="009B02B3" w:rsidRPr="009B02B3">
        <w:trPr>
          <w:trHeight w:val="520"/>
        </w:trPr>
        <w:tc>
          <w:tcPr>
            <w:tcW w:w="5000" w:type="pct"/>
            <w:gridSpan w:val="5"/>
            <w:tcBorders>
              <w:top w:val="nil"/>
              <w:left w:val="nil"/>
              <w:bottom w:val="nil"/>
              <w:right w:val="nil"/>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采购包6、奶制品、饮料、小零食</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序号</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品名</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规格要求</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单位</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预算价（元）</w:t>
            </w:r>
          </w:p>
        </w:tc>
      </w:tr>
      <w:tr w:rsidR="009B02B3" w:rsidRPr="009B02B3">
        <w:trPr>
          <w:trHeight w:val="520"/>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（一）奶制品、饮料（含冷饮等）</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蒙牛纯</w:t>
            </w:r>
            <w:proofErr w:type="gramEnd"/>
            <w:r w:rsidRPr="009B02B3">
              <w:rPr>
                <w:rFonts w:asciiTheme="minorEastAsia" w:hAnsiTheme="minorEastAsia" w:cs="宋体" w:hint="eastAsia"/>
                <w:szCs w:val="21"/>
                <w:lang w:bidi="ar"/>
              </w:rPr>
              <w:t>牛奶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/盒</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蒙牛大果粒</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260g/杯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蒙牛冠益乳</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蒙牛果味杯酸</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100g/杯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蒙牛每日</w:t>
            </w:r>
            <w:proofErr w:type="gramEnd"/>
            <w:r w:rsidRPr="009B02B3">
              <w:rPr>
                <w:rFonts w:asciiTheme="minorEastAsia" w:hAnsiTheme="minorEastAsia" w:cs="宋体" w:hint="eastAsia"/>
                <w:szCs w:val="21"/>
                <w:lang w:bidi="ar"/>
              </w:rPr>
              <w:t>鲜酪</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100g/盒</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蒙牛每日鲜语</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蒙牛每日鲜语</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蒙牛普通纯</w:t>
            </w:r>
            <w:proofErr w:type="gramEnd"/>
            <w:r w:rsidRPr="009B02B3">
              <w:rPr>
                <w:rFonts w:asciiTheme="minorEastAsia" w:hAnsiTheme="minorEastAsia" w:cs="宋体" w:hint="eastAsia"/>
                <w:szCs w:val="21"/>
                <w:lang w:bidi="ar"/>
              </w:rPr>
              <w:t>牛奶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250g/盒</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蒙牛消键</w:t>
            </w:r>
            <w:proofErr w:type="gramEnd"/>
            <w:r w:rsidRPr="009B02B3">
              <w:rPr>
                <w:rFonts w:asciiTheme="minorEastAsia" w:hAnsiTheme="minorEastAsia" w:cs="宋体" w:hint="eastAsia"/>
                <w:szCs w:val="21"/>
                <w:lang w:bidi="ar"/>
              </w:rPr>
              <w:t>原味</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180g/袋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蒙牛小白</w:t>
            </w:r>
            <w:proofErr w:type="gramEnd"/>
            <w:r w:rsidRPr="009B02B3">
              <w:rPr>
                <w:rFonts w:asciiTheme="minorEastAsia" w:hAnsiTheme="minorEastAsia" w:cs="宋体" w:hint="eastAsia"/>
                <w:szCs w:val="21"/>
                <w:lang w:bidi="ar"/>
              </w:rPr>
              <w:t>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180g/袋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蒙牛小鲜语</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蒙牛特仑苏纯牛奶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*12盒/提</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蒙牛有机</w:t>
            </w:r>
            <w:proofErr w:type="gramEnd"/>
            <w:r w:rsidRPr="009B02B3">
              <w:rPr>
                <w:rFonts w:asciiTheme="minorEastAsia" w:hAnsiTheme="minorEastAsia" w:cs="宋体" w:hint="eastAsia"/>
                <w:szCs w:val="21"/>
                <w:lang w:bidi="ar"/>
              </w:rPr>
              <w:t>特</w:t>
            </w:r>
            <w:proofErr w:type="gramStart"/>
            <w:r w:rsidRPr="009B02B3">
              <w:rPr>
                <w:rFonts w:asciiTheme="minorEastAsia" w:hAnsiTheme="minorEastAsia" w:cs="宋体" w:hint="eastAsia"/>
                <w:szCs w:val="21"/>
                <w:lang w:bidi="ar"/>
              </w:rPr>
              <w:t>仑</w:t>
            </w:r>
            <w:proofErr w:type="gramEnd"/>
            <w:r w:rsidRPr="009B02B3">
              <w:rPr>
                <w:rFonts w:asciiTheme="minorEastAsia" w:hAnsiTheme="minorEastAsia" w:cs="宋体" w:hint="eastAsia"/>
                <w:szCs w:val="21"/>
                <w:lang w:bidi="ar"/>
              </w:rPr>
              <w:t>苏</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*12盒/提</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78</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蒙牛梦幻</w:t>
            </w:r>
            <w:proofErr w:type="gramEnd"/>
            <w:r w:rsidRPr="009B02B3">
              <w:rPr>
                <w:rFonts w:asciiTheme="minorEastAsia" w:hAnsiTheme="minorEastAsia" w:cs="宋体" w:hint="eastAsia"/>
                <w:szCs w:val="21"/>
                <w:lang w:bidi="ar"/>
              </w:rPr>
              <w:t>盖特仑苏</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*10盒/提</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68</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蒙牛原味</w:t>
            </w:r>
            <w:proofErr w:type="gramEnd"/>
            <w:r w:rsidRPr="009B02B3">
              <w:rPr>
                <w:rFonts w:asciiTheme="minorEastAsia" w:hAnsiTheme="minorEastAsia" w:cs="宋体" w:hint="eastAsia"/>
                <w:szCs w:val="21"/>
                <w:lang w:bidi="ar"/>
              </w:rPr>
              <w:t>杯酸（生牛乳）</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100g/杯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蒙牛特仑苏酸奶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125g/盒</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蒙牛优益</w:t>
            </w:r>
            <w:proofErr w:type="gramEnd"/>
            <w:r w:rsidRPr="009B02B3">
              <w:rPr>
                <w:rFonts w:asciiTheme="minorEastAsia" w:hAnsiTheme="minorEastAsia" w:cs="宋体" w:hint="eastAsia"/>
                <w:szCs w:val="21"/>
                <w:lang w:bidi="ar"/>
              </w:rPr>
              <w:t>C</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光明3.8</w:t>
            </w:r>
            <w:proofErr w:type="gramStart"/>
            <w:r w:rsidRPr="009B02B3">
              <w:rPr>
                <w:rFonts w:asciiTheme="minorEastAsia" w:hAnsiTheme="minorEastAsia" w:cs="宋体" w:hint="eastAsia"/>
                <w:szCs w:val="21"/>
                <w:lang w:bidi="ar"/>
              </w:rPr>
              <w:t>优加纯</w:t>
            </w:r>
            <w:proofErr w:type="gramEnd"/>
            <w:r w:rsidRPr="009B02B3">
              <w:rPr>
                <w:rFonts w:asciiTheme="minorEastAsia" w:hAnsiTheme="minorEastAsia" w:cs="宋体" w:hint="eastAsia"/>
                <w:szCs w:val="21"/>
                <w:lang w:bidi="ar"/>
              </w:rPr>
              <w:t>牛奶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*10盒/提</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光明纯牛奶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250g/盒</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光明配餐奶（生牛乳）</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100g/杯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光明普通莫斯利安</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200g*12盒/提</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48</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光明轻</w:t>
            </w:r>
            <w:proofErr w:type="gramStart"/>
            <w:r w:rsidRPr="009B02B3">
              <w:rPr>
                <w:rFonts w:asciiTheme="minorEastAsia" w:hAnsiTheme="minorEastAsia" w:cs="宋体" w:hint="eastAsia"/>
                <w:szCs w:val="21"/>
                <w:lang w:bidi="ar"/>
              </w:rPr>
              <w:t>糖控脂</w:t>
            </w:r>
            <w:proofErr w:type="gramEnd"/>
            <w:r w:rsidRPr="009B02B3">
              <w:rPr>
                <w:rFonts w:asciiTheme="minorEastAsia" w:hAnsiTheme="minorEastAsia" w:cs="宋体" w:hint="eastAsia"/>
                <w:szCs w:val="21"/>
                <w:lang w:bidi="ar"/>
              </w:rPr>
              <w:t>牛奶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230g*10瓶/提</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光明星</w:t>
            </w:r>
            <w:proofErr w:type="gramStart"/>
            <w:r w:rsidRPr="009B02B3">
              <w:rPr>
                <w:rFonts w:asciiTheme="minorEastAsia" w:hAnsiTheme="minorEastAsia" w:cs="宋体" w:hint="eastAsia"/>
                <w:szCs w:val="21"/>
                <w:lang w:bidi="ar"/>
              </w:rPr>
              <w:t>厨</w:t>
            </w:r>
            <w:proofErr w:type="gramEnd"/>
            <w:r w:rsidRPr="009B02B3">
              <w:rPr>
                <w:rFonts w:asciiTheme="minorEastAsia" w:hAnsiTheme="minorEastAsia" w:cs="宋体" w:hint="eastAsia"/>
                <w:szCs w:val="21"/>
                <w:lang w:bidi="ar"/>
              </w:rPr>
              <w:t>莫斯利安</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200g*10盒/提</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24</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光明轻巧包</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180g/袋</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光明如实原味优酪乳（0添加）</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光明如实发酵乳（</w:t>
            </w:r>
            <w:proofErr w:type="gramStart"/>
            <w:r w:rsidRPr="009B02B3">
              <w:rPr>
                <w:rFonts w:asciiTheme="minorEastAsia" w:hAnsiTheme="minorEastAsia" w:cs="宋体" w:hint="eastAsia"/>
                <w:szCs w:val="21"/>
                <w:lang w:bidi="ar"/>
              </w:rPr>
              <w:t>内赠洋槐</w:t>
            </w:r>
            <w:proofErr w:type="gramEnd"/>
            <w:r w:rsidRPr="009B02B3">
              <w:rPr>
                <w:rFonts w:asciiTheme="minorEastAsia" w:hAnsiTheme="minorEastAsia" w:cs="宋体" w:hint="eastAsia"/>
                <w:szCs w:val="21"/>
                <w:lang w:bidi="ar"/>
              </w:rPr>
              <w:t>蜂蜜）</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135g/杯</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杯</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光明如实低温酸奶（生牛乳）</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950g/瓶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28</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光明新鲜牧场</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200g/盒</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29</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光明椰奶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光明优</w:t>
            </w:r>
            <w:proofErr w:type="gramStart"/>
            <w:r w:rsidRPr="009B02B3">
              <w:rPr>
                <w:rFonts w:asciiTheme="minorEastAsia" w:hAnsiTheme="minorEastAsia" w:cs="宋体" w:hint="eastAsia"/>
                <w:szCs w:val="21"/>
                <w:lang w:bidi="ar"/>
              </w:rPr>
              <w:t>倍</w:t>
            </w:r>
            <w:proofErr w:type="gramEnd"/>
            <w:r w:rsidRPr="009B02B3">
              <w:rPr>
                <w:rFonts w:asciiTheme="minorEastAsia" w:hAnsiTheme="minorEastAsia" w:cs="宋体" w:hint="eastAsia"/>
                <w:szCs w:val="21"/>
                <w:lang w:bidi="ar"/>
              </w:rPr>
              <w:t>鲜牛奶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435</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光明优</w:t>
            </w:r>
            <w:proofErr w:type="gramStart"/>
            <w:r w:rsidRPr="009B02B3">
              <w:rPr>
                <w:rFonts w:asciiTheme="minorEastAsia" w:hAnsiTheme="minorEastAsia" w:cs="宋体" w:hint="eastAsia"/>
                <w:szCs w:val="21"/>
                <w:lang w:bidi="ar"/>
              </w:rPr>
              <w:t>倍</w:t>
            </w:r>
            <w:proofErr w:type="gramEnd"/>
            <w:r w:rsidRPr="009B02B3">
              <w:rPr>
                <w:rFonts w:asciiTheme="minorEastAsia" w:hAnsiTheme="minorEastAsia" w:cs="宋体" w:hint="eastAsia"/>
                <w:szCs w:val="21"/>
                <w:lang w:bidi="ar"/>
              </w:rPr>
              <w:t>鲜牛奶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32</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伊利纯牛奶</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*24盒/提</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54</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伊利经典纯牛奶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*12盒/提</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伊利经典有机脱脂纯牛奶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*10盒/提</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58</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伊利</w:t>
            </w:r>
            <w:proofErr w:type="gramStart"/>
            <w:r w:rsidRPr="009B02B3">
              <w:rPr>
                <w:rFonts w:asciiTheme="minorEastAsia" w:hAnsiTheme="minorEastAsia" w:cs="宋体" w:hint="eastAsia"/>
                <w:szCs w:val="21"/>
                <w:lang w:bidi="ar"/>
              </w:rPr>
              <w:t>安慕希</w:t>
            </w:r>
            <w:proofErr w:type="gramEnd"/>
            <w:r w:rsidRPr="009B02B3">
              <w:rPr>
                <w:rFonts w:asciiTheme="minorEastAsia" w:hAnsiTheme="minorEastAsia" w:cs="宋体" w:hint="eastAsia"/>
                <w:szCs w:val="21"/>
                <w:lang w:bidi="ar"/>
              </w:rPr>
              <w:t>希腊风味酸奶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200g*10盒/提</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伊利</w:t>
            </w:r>
            <w:proofErr w:type="gramStart"/>
            <w:r w:rsidRPr="009B02B3">
              <w:rPr>
                <w:rFonts w:asciiTheme="minorEastAsia" w:hAnsiTheme="minorEastAsia" w:cs="宋体" w:hint="eastAsia"/>
                <w:szCs w:val="21"/>
                <w:lang w:bidi="ar"/>
              </w:rPr>
              <w:t>安慕希</w:t>
            </w:r>
            <w:proofErr w:type="gramEnd"/>
            <w:r w:rsidRPr="009B02B3">
              <w:rPr>
                <w:rFonts w:asciiTheme="minorEastAsia" w:hAnsiTheme="minorEastAsia" w:cs="宋体" w:hint="eastAsia"/>
                <w:szCs w:val="21"/>
                <w:lang w:bidi="ar"/>
              </w:rPr>
              <w:t>希腊风味酸奶（原味）</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205g*12盒/提</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37</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伊利</w:t>
            </w:r>
            <w:proofErr w:type="gramStart"/>
            <w:r w:rsidRPr="009B02B3">
              <w:rPr>
                <w:rFonts w:asciiTheme="minorEastAsia" w:hAnsiTheme="minorEastAsia" w:cs="宋体" w:hint="eastAsia"/>
                <w:szCs w:val="21"/>
                <w:lang w:bidi="ar"/>
              </w:rPr>
              <w:t>安慕希</w:t>
            </w:r>
            <w:proofErr w:type="gramEnd"/>
            <w:r w:rsidRPr="009B02B3">
              <w:rPr>
                <w:rFonts w:asciiTheme="minorEastAsia" w:hAnsiTheme="minorEastAsia" w:cs="宋体" w:hint="eastAsia"/>
                <w:szCs w:val="21"/>
                <w:lang w:bidi="ar"/>
              </w:rPr>
              <w:t>高端希腊风味酸奶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230g*10瓶/提</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卡士餐后1小时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39</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卡</w:t>
            </w:r>
            <w:proofErr w:type="gramStart"/>
            <w:r w:rsidRPr="009B02B3">
              <w:rPr>
                <w:rFonts w:asciiTheme="minorEastAsia" w:hAnsiTheme="minorEastAsia" w:cs="宋体" w:hint="eastAsia"/>
                <w:szCs w:val="21"/>
                <w:lang w:bidi="ar"/>
              </w:rPr>
              <w:t>士断糖</w:t>
            </w:r>
            <w:proofErr w:type="gramEnd"/>
            <w:r w:rsidRPr="009B02B3">
              <w:rPr>
                <w:rFonts w:asciiTheme="minorEastAsia" w:hAnsiTheme="minorEastAsia" w:cs="宋体" w:hint="eastAsia"/>
                <w:szCs w:val="21"/>
                <w:lang w:bidi="ar"/>
              </w:rPr>
              <w:t>日记</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130g/盒</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卡士双蛋白</w:t>
            </w:r>
            <w:proofErr w:type="gramEnd"/>
            <w:r w:rsidRPr="009B02B3">
              <w:rPr>
                <w:rFonts w:asciiTheme="minorEastAsia" w:hAnsiTheme="minorEastAsia" w:cs="宋体" w:hint="eastAsia"/>
                <w:szCs w:val="21"/>
                <w:lang w:bidi="ar"/>
              </w:rPr>
              <w:t>酸奶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128g/杯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41</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卡士鲜奶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250g/瓶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42</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卡士原味酸奶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1kg/瓶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43</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农夫山泉FNC橙汁</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农夫山泉矿泉水</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农夫山泉水溶C</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445</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46</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农夫山泉维他命水</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47</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农夫</w:t>
            </w:r>
            <w:proofErr w:type="gramStart"/>
            <w:r w:rsidRPr="009B02B3">
              <w:rPr>
                <w:rFonts w:asciiTheme="minorEastAsia" w:hAnsiTheme="minorEastAsia" w:cs="宋体" w:hint="eastAsia"/>
                <w:szCs w:val="21"/>
                <w:lang w:bidi="ar"/>
              </w:rPr>
              <w:t>山泉东方</w:t>
            </w:r>
            <w:proofErr w:type="gramEnd"/>
            <w:r w:rsidRPr="009B02B3">
              <w:rPr>
                <w:rFonts w:asciiTheme="minorEastAsia" w:hAnsiTheme="minorEastAsia" w:cs="宋体" w:hint="eastAsia"/>
                <w:szCs w:val="21"/>
                <w:lang w:bidi="ar"/>
              </w:rPr>
              <w:t>树叶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48</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农夫山泉尖叫运动饮料</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49</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农夫山泉苏打水</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410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50</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君乐宝简</w:t>
            </w:r>
            <w:proofErr w:type="gramEnd"/>
            <w:r w:rsidRPr="009B02B3">
              <w:rPr>
                <w:rFonts w:asciiTheme="minorEastAsia" w:hAnsiTheme="minorEastAsia" w:cs="宋体" w:hint="eastAsia"/>
                <w:szCs w:val="21"/>
                <w:lang w:bidi="ar"/>
              </w:rPr>
              <w:t>醇礼盒装</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200g*12盒/提</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51</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君乐宝简</w:t>
            </w:r>
            <w:proofErr w:type="gramEnd"/>
            <w:r w:rsidRPr="009B02B3">
              <w:rPr>
                <w:rFonts w:asciiTheme="minorEastAsia" w:hAnsiTheme="minorEastAsia" w:cs="宋体" w:hint="eastAsia"/>
                <w:szCs w:val="21"/>
                <w:lang w:bidi="ar"/>
              </w:rPr>
              <w:t>醇0蔗糖酸奶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150g/袋</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52</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君乐宝悦</w:t>
            </w:r>
            <w:proofErr w:type="gramEnd"/>
            <w:r w:rsidRPr="009B02B3">
              <w:rPr>
                <w:rFonts w:asciiTheme="minorEastAsia" w:hAnsiTheme="minorEastAsia" w:cs="宋体" w:hint="eastAsia"/>
                <w:szCs w:val="21"/>
                <w:lang w:bidi="ar"/>
              </w:rPr>
              <w:t>鲜活鲜牛奶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53</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君乐宝悦</w:t>
            </w:r>
            <w:proofErr w:type="gramEnd"/>
            <w:r w:rsidRPr="009B02B3">
              <w:rPr>
                <w:rFonts w:asciiTheme="minorEastAsia" w:hAnsiTheme="minorEastAsia" w:cs="宋体" w:hint="eastAsia"/>
                <w:szCs w:val="21"/>
                <w:lang w:bidi="ar"/>
              </w:rPr>
              <w:t>鲜活鲜牛奶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54</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可口可乐</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可口可乐</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56</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雪碧</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57</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雪碧</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58</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芬达</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59</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百岁山矿泉水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348</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百岁山矿泉水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570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61</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康师傅冰红茶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62</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康师傅冰绿茶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63</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康师傅茉莉花茶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64</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康师傅茉莉蜜茶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康师傅矿泉水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66</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冰北洋桔汁汽水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480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67</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红牛</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68</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华洋汽水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69</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中沃苏打</w:t>
            </w:r>
            <w:proofErr w:type="gramEnd"/>
            <w:r w:rsidRPr="009B02B3">
              <w:rPr>
                <w:rFonts w:asciiTheme="minorEastAsia" w:hAnsiTheme="minorEastAsia" w:cs="宋体" w:hint="eastAsia"/>
                <w:szCs w:val="21"/>
                <w:lang w:bidi="ar"/>
              </w:rPr>
              <w:t>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380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脉动饮品</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71</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阿萨姆奶茶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72</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澳牧纯</w:t>
            </w:r>
            <w:proofErr w:type="gramEnd"/>
            <w:r w:rsidRPr="009B02B3">
              <w:rPr>
                <w:rFonts w:asciiTheme="minorEastAsia" w:hAnsiTheme="minorEastAsia" w:cs="宋体" w:hint="eastAsia"/>
                <w:szCs w:val="21"/>
                <w:lang w:bidi="ar"/>
              </w:rPr>
              <w:t>牛奶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*10盒/提</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118</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73</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澳牧儿童</w:t>
            </w:r>
            <w:proofErr w:type="gramEnd"/>
            <w:r w:rsidRPr="009B02B3">
              <w:rPr>
                <w:rFonts w:asciiTheme="minorEastAsia" w:hAnsiTheme="minorEastAsia" w:cs="宋体" w:hint="eastAsia"/>
                <w:szCs w:val="21"/>
                <w:lang w:bidi="ar"/>
              </w:rPr>
              <w:t>成长牛奶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*12盒/提</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128</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74</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百菲酪</w:t>
            </w:r>
            <w:proofErr w:type="gramEnd"/>
            <w:r w:rsidRPr="009B02B3">
              <w:rPr>
                <w:rFonts w:asciiTheme="minorEastAsia" w:hAnsiTheme="minorEastAsia" w:cs="宋体" w:hint="eastAsia"/>
                <w:szCs w:val="21"/>
                <w:lang w:bidi="ar"/>
              </w:rPr>
              <w:t>水牛纯牛奶</w:t>
            </w:r>
            <w:r w:rsidRPr="009B02B3">
              <w:rPr>
                <w:rFonts w:asciiTheme="minorEastAsia" w:hAnsiTheme="minorEastAsia" w:cs="宋体" w:hint="eastAsia"/>
                <w:szCs w:val="21"/>
                <w:lang w:bidi="ar"/>
              </w:rPr>
              <w:br/>
              <w:t>（优化乳蛋白3.8g）</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*12盒/提</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75</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成央记</w:t>
            </w:r>
            <w:proofErr w:type="gramEnd"/>
            <w:r w:rsidRPr="009B02B3">
              <w:rPr>
                <w:rFonts w:asciiTheme="minorEastAsia" w:hAnsiTheme="minorEastAsia" w:cs="宋体" w:hint="eastAsia"/>
                <w:szCs w:val="21"/>
                <w:lang w:bidi="ar"/>
              </w:rPr>
              <w:t>小青</w:t>
            </w:r>
            <w:proofErr w:type="gramStart"/>
            <w:r w:rsidRPr="009B02B3">
              <w:rPr>
                <w:rFonts w:asciiTheme="minorEastAsia" w:hAnsiTheme="minorEastAsia" w:cs="宋体" w:hint="eastAsia"/>
                <w:szCs w:val="21"/>
                <w:lang w:bidi="ar"/>
              </w:rPr>
              <w:t>柠</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76</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美汁源果粒</w:t>
            </w:r>
            <w:proofErr w:type="gramEnd"/>
            <w:r w:rsidRPr="009B02B3">
              <w:rPr>
                <w:rFonts w:asciiTheme="minorEastAsia" w:hAnsiTheme="minorEastAsia" w:cs="宋体" w:hint="eastAsia"/>
                <w:szCs w:val="21"/>
                <w:lang w:bidi="ar"/>
              </w:rPr>
              <w:t>橙</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77</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奈雪果茶</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78</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三得利无糖乌龙茶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79</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王老吉</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310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娃哈哈AD钙奶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81</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娃哈哈纯净水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596</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82</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养乐多</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83</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唯可鲜100%HPP果蔬汁</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260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84</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轻上椰子</w:t>
            </w:r>
            <w:proofErr w:type="gramEnd"/>
            <w:r w:rsidRPr="009B02B3">
              <w:rPr>
                <w:rFonts w:asciiTheme="minorEastAsia" w:hAnsiTheme="minorEastAsia" w:cs="宋体" w:hint="eastAsia"/>
                <w:szCs w:val="21"/>
                <w:lang w:bidi="ar"/>
              </w:rPr>
              <w:t>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轻上苹果</w:t>
            </w:r>
            <w:proofErr w:type="gramEnd"/>
            <w:r w:rsidRPr="009B02B3">
              <w:rPr>
                <w:rFonts w:asciiTheme="minorEastAsia" w:hAnsiTheme="minorEastAsia" w:cs="宋体" w:hint="eastAsia"/>
                <w:szCs w:val="21"/>
                <w:lang w:bidi="ar"/>
              </w:rPr>
              <w:t>红豆薏米水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86</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轻上白桦树</w:t>
            </w:r>
            <w:proofErr w:type="gramEnd"/>
            <w:r w:rsidRPr="009B02B3">
              <w:rPr>
                <w:rFonts w:asciiTheme="minorEastAsia" w:hAnsiTheme="minorEastAsia" w:cs="宋体" w:hint="eastAsia"/>
                <w:szCs w:val="21"/>
                <w:lang w:bidi="ar"/>
              </w:rPr>
              <w:t>汁</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87</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轻上冰镇</w:t>
            </w:r>
            <w:proofErr w:type="gramEnd"/>
            <w:r w:rsidRPr="009B02B3">
              <w:rPr>
                <w:rFonts w:asciiTheme="minorEastAsia" w:hAnsiTheme="minorEastAsia" w:cs="宋体" w:hint="eastAsia"/>
                <w:szCs w:val="21"/>
                <w:lang w:bidi="ar"/>
              </w:rPr>
              <w:t>杨梅</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245</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88</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轻上西</w:t>
            </w:r>
            <w:proofErr w:type="gramEnd"/>
            <w:r w:rsidRPr="009B02B3">
              <w:rPr>
                <w:rFonts w:asciiTheme="minorEastAsia" w:hAnsiTheme="minorEastAsia" w:cs="宋体" w:hint="eastAsia"/>
                <w:szCs w:val="21"/>
                <w:lang w:bidi="ar"/>
              </w:rPr>
              <w:t>梅多多</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89</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旺仔牛奶</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245</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90</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if椰子水</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91</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可可满分椰子水</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92</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苏</w:t>
            </w:r>
            <w:proofErr w:type="gramStart"/>
            <w:r w:rsidRPr="009B02B3">
              <w:rPr>
                <w:rFonts w:asciiTheme="minorEastAsia" w:hAnsiTheme="minorEastAsia" w:cs="宋体" w:hint="eastAsia"/>
                <w:szCs w:val="21"/>
                <w:lang w:bidi="ar"/>
              </w:rPr>
              <w:t>萨椰号</w:t>
            </w:r>
            <w:proofErr w:type="gramEnd"/>
            <w:r w:rsidRPr="009B02B3">
              <w:rPr>
                <w:rFonts w:asciiTheme="minorEastAsia" w:hAnsiTheme="minorEastAsia" w:cs="宋体" w:hint="eastAsia"/>
                <w:szCs w:val="21"/>
                <w:lang w:bidi="ar"/>
              </w:rPr>
              <w:t>椰子水</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333</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93</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卫岗整谷专家</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150g/杯</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杯</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94</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味全果汁</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95</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新希望今日鲜奶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255</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96</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新希望芋泥厚乳</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97</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星巴克</w:t>
            </w:r>
            <w:proofErr w:type="gramEnd"/>
            <w:r w:rsidRPr="009B02B3">
              <w:rPr>
                <w:rFonts w:asciiTheme="minorEastAsia" w:hAnsiTheme="minorEastAsia" w:cs="宋体" w:hint="eastAsia"/>
                <w:szCs w:val="21"/>
                <w:lang w:bidi="ar"/>
              </w:rPr>
              <w:t>咖啡</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98</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外星人电解质水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99</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元气森林气泡水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480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100</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元气森林水煮红豆薏米水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101</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扬大纯牛奶</w:t>
            </w:r>
            <w:proofErr w:type="gramEnd"/>
            <w:r w:rsidRPr="009B02B3">
              <w:rPr>
                <w:rFonts w:asciiTheme="minorEastAsia" w:hAnsiTheme="minorEastAsia" w:cs="宋体" w:hint="eastAsia"/>
                <w:szCs w:val="21"/>
                <w:lang w:bidi="ar"/>
              </w:rPr>
              <w:t>礼盒</w:t>
            </w:r>
            <w:r w:rsidRPr="009B02B3">
              <w:rPr>
                <w:rFonts w:asciiTheme="minorEastAsia" w:hAnsiTheme="minorEastAsia" w:cs="宋体" w:hint="eastAsia"/>
                <w:szCs w:val="21"/>
                <w:lang w:bidi="ar"/>
              </w:rPr>
              <w:br/>
              <w:t>（优质乳蛋白4.0g/100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*12盒/提</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提</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102</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扬大0乳糖牛奶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216g/瓶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103</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扬大冰激凌风味酸奶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120g/杯</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杯</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104</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扬大可可牛奶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/盒</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105</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扬大樱花风味发酵乳</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180g/杯</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杯</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106</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扬</w:t>
            </w:r>
            <w:proofErr w:type="gramStart"/>
            <w:r w:rsidRPr="009B02B3">
              <w:rPr>
                <w:rFonts w:asciiTheme="minorEastAsia" w:hAnsiTheme="minorEastAsia" w:cs="宋体" w:hint="eastAsia"/>
                <w:szCs w:val="21"/>
                <w:lang w:bidi="ar"/>
              </w:rPr>
              <w:t>大鲜屋鲜牛奶</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/盒</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107</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扬大高品鲜牛奶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/盒</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108</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扬大红枣枸杞牛奶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200</w:t>
            </w:r>
            <w:r w:rsidR="00ED3631" w:rsidRPr="009B02B3">
              <w:rPr>
                <w:rFonts w:asciiTheme="minorEastAsia" w:hAnsiTheme="minorEastAsia" w:cs="宋体" w:hint="eastAsia"/>
                <w:szCs w:val="21"/>
                <w:lang w:bidi="ar"/>
              </w:rPr>
              <w:t>m</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/盒</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109</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扬大果然+益生菌风味发酵乳</w:t>
            </w:r>
            <w:r w:rsidRPr="009B02B3">
              <w:rPr>
                <w:rFonts w:asciiTheme="minorEastAsia" w:hAnsiTheme="minorEastAsia" w:cs="宋体" w:hint="eastAsia"/>
                <w:szCs w:val="21"/>
                <w:lang w:bidi="ar"/>
              </w:rPr>
              <w:br/>
              <w:t>（各种口味）</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180g/杯</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杯</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110</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扬大风味发酵乳</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180g/杯</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杯</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111</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扬大原味酸牛奶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180g/杯</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杯</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112</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扬大小</w:t>
            </w:r>
            <w:proofErr w:type="gramEnd"/>
            <w:r w:rsidRPr="009B02B3">
              <w:rPr>
                <w:rFonts w:asciiTheme="minorEastAsia" w:hAnsiTheme="minorEastAsia" w:cs="宋体" w:hint="eastAsia"/>
                <w:szCs w:val="21"/>
                <w:lang w:bidi="ar"/>
              </w:rPr>
              <w:t>苹果酸奶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180g/杯</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杯</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113</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扬大酸牛奶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488g/盒</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114</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扬大吾爱</w:t>
            </w:r>
            <w:proofErr w:type="gramEnd"/>
            <w:r w:rsidRPr="009B02B3">
              <w:rPr>
                <w:rFonts w:asciiTheme="minorEastAsia" w:hAnsiTheme="minorEastAsia" w:cs="宋体" w:hint="eastAsia"/>
                <w:szCs w:val="21"/>
                <w:lang w:bidi="ar"/>
              </w:rPr>
              <w:t>+益生菌</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248g/瓶</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115</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扬</w:t>
            </w:r>
            <w:proofErr w:type="gramStart"/>
            <w:r w:rsidRPr="009B02B3">
              <w:rPr>
                <w:rFonts w:asciiTheme="minorEastAsia" w:hAnsiTheme="minorEastAsia" w:cs="宋体" w:hint="eastAsia"/>
                <w:szCs w:val="21"/>
                <w:lang w:bidi="ar"/>
              </w:rPr>
              <w:t>大绿杨</w:t>
            </w:r>
            <w:proofErr w:type="gramEnd"/>
            <w:r w:rsidRPr="009B02B3">
              <w:rPr>
                <w:rFonts w:asciiTheme="minorEastAsia" w:hAnsiTheme="minorEastAsia" w:cs="宋体" w:hint="eastAsia"/>
                <w:szCs w:val="21"/>
                <w:lang w:bidi="ar"/>
              </w:rPr>
              <w:t>春奶皮子酸奶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120g/杯</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杯</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116</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雀巢</w:t>
            </w:r>
            <w:proofErr w:type="gramStart"/>
            <w:r w:rsidRPr="009B02B3">
              <w:rPr>
                <w:rFonts w:asciiTheme="minorEastAsia" w:hAnsiTheme="minorEastAsia" w:cs="宋体" w:hint="eastAsia"/>
                <w:szCs w:val="21"/>
                <w:lang w:bidi="ar"/>
              </w:rPr>
              <w:t>咖</w:t>
            </w:r>
            <w:proofErr w:type="gramEnd"/>
            <w:r w:rsidRPr="009B02B3">
              <w:rPr>
                <w:rFonts w:asciiTheme="minorEastAsia" w:hAnsiTheme="minorEastAsia" w:cs="宋体" w:hint="eastAsia"/>
                <w:szCs w:val="21"/>
                <w:lang w:bidi="ar"/>
              </w:rPr>
              <w:t>条</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15g/条</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条</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117</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安佳动物淡奶油</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r w:rsidR="00163A02" w:rsidRPr="009B02B3">
              <w:rPr>
                <w:rFonts w:asciiTheme="minorEastAsia" w:hAnsiTheme="minorEastAsia" w:cs="宋体" w:hint="eastAsia"/>
                <w:szCs w:val="21"/>
                <w:lang w:bidi="ar"/>
              </w:rPr>
              <w:t>L</w:t>
            </w:r>
            <w:r w:rsidRPr="009B02B3">
              <w:rPr>
                <w:rFonts w:asciiTheme="minorEastAsia" w:hAnsiTheme="minorEastAsia" w:cs="宋体" w:hint="eastAsia"/>
                <w:szCs w:val="21"/>
                <w:lang w:bidi="ar"/>
              </w:rPr>
              <w:t>/盒</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40</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118</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明治火炬牛奶</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89g/支</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119</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明治火炬巧克力</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89g/支</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120</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雀巢八次方</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84g/盒</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121</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天</w:t>
            </w:r>
            <w:proofErr w:type="gramStart"/>
            <w:r w:rsidRPr="009B02B3">
              <w:rPr>
                <w:rFonts w:asciiTheme="minorEastAsia" w:hAnsiTheme="minorEastAsia" w:cs="宋体" w:hint="eastAsia"/>
                <w:szCs w:val="21"/>
                <w:lang w:bidi="ar"/>
              </w:rPr>
              <w:t>淇意品</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198g/盒</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122</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光明大白兔</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123</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美冰芬</w:t>
            </w:r>
            <w:proofErr w:type="gramEnd"/>
            <w:r w:rsidRPr="009B02B3">
              <w:rPr>
                <w:rFonts w:asciiTheme="minorEastAsia" w:hAnsiTheme="minorEastAsia" w:cs="宋体" w:hint="eastAsia"/>
                <w:szCs w:val="21"/>
                <w:lang w:bidi="ar"/>
              </w:rPr>
              <w:t>草莓</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80g*5/盒</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124</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美冰芬</w:t>
            </w:r>
            <w:proofErr w:type="gramEnd"/>
            <w:r w:rsidRPr="009B02B3">
              <w:rPr>
                <w:rFonts w:asciiTheme="minorEastAsia" w:hAnsiTheme="minorEastAsia" w:cs="宋体" w:hint="eastAsia"/>
                <w:szCs w:val="21"/>
                <w:lang w:bidi="ar"/>
              </w:rPr>
              <w:t>榴莲</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80g*4/盒</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125</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美冰芬生</w:t>
            </w:r>
            <w:proofErr w:type="gramEnd"/>
            <w:r w:rsidRPr="009B02B3">
              <w:rPr>
                <w:rFonts w:asciiTheme="minorEastAsia" w:hAnsiTheme="minorEastAsia" w:cs="宋体" w:hint="eastAsia"/>
                <w:szCs w:val="21"/>
                <w:lang w:bidi="ar"/>
              </w:rPr>
              <w:t>巧</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68g*5/盒</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126</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美冰芬</w:t>
            </w:r>
            <w:proofErr w:type="gramEnd"/>
            <w:r w:rsidRPr="009B02B3">
              <w:rPr>
                <w:rFonts w:asciiTheme="minorEastAsia" w:hAnsiTheme="minorEastAsia" w:cs="宋体" w:hint="eastAsia"/>
                <w:szCs w:val="21"/>
                <w:lang w:bidi="ar"/>
              </w:rPr>
              <w:t>手工山楂</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80g*5/盒</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127</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光明中砖</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115g/支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128</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和路雪梦龙系列</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64g/支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129</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德</w:t>
            </w:r>
            <w:proofErr w:type="gramStart"/>
            <w:r w:rsidRPr="009B02B3">
              <w:rPr>
                <w:rFonts w:asciiTheme="minorEastAsia" w:hAnsiTheme="minorEastAsia" w:cs="宋体" w:hint="eastAsia"/>
                <w:szCs w:val="21"/>
                <w:lang w:bidi="ar"/>
              </w:rPr>
              <w:t>芙</w:t>
            </w:r>
            <w:proofErr w:type="gramEnd"/>
            <w:r w:rsidRPr="009B02B3">
              <w:rPr>
                <w:rFonts w:asciiTheme="minorEastAsia" w:hAnsiTheme="minorEastAsia" w:cs="宋体" w:hint="eastAsia"/>
                <w:szCs w:val="21"/>
                <w:lang w:bidi="ar"/>
              </w:rPr>
              <w:t>冰激凌系列</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50g/支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130</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奥</w:t>
            </w:r>
            <w:proofErr w:type="gramStart"/>
            <w:r w:rsidRPr="009B02B3">
              <w:rPr>
                <w:rFonts w:asciiTheme="minorEastAsia" w:hAnsiTheme="minorEastAsia" w:cs="宋体" w:hint="eastAsia"/>
                <w:szCs w:val="21"/>
                <w:lang w:bidi="ar"/>
              </w:rPr>
              <w:t>利奥棒</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64g/支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131</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索菲亚威化</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70g/盒</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132</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伊利原味经典凝酪</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800g/盒</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133</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可爱多甜筒</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67g/支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134</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伊利火炬</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135</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伊利大布丁</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136</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伊利老冰棍</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137</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伊利绿豆味棒冰</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138</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伊</w:t>
            </w:r>
            <w:proofErr w:type="gramStart"/>
            <w:r w:rsidRPr="009B02B3">
              <w:rPr>
                <w:rFonts w:asciiTheme="minorEastAsia" w:hAnsiTheme="minorEastAsia" w:cs="宋体" w:hint="eastAsia"/>
                <w:szCs w:val="21"/>
                <w:lang w:bidi="ar"/>
              </w:rPr>
              <w:t>利巧乐兹经典巧脆棒</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139</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伊</w:t>
            </w:r>
            <w:proofErr w:type="gramStart"/>
            <w:r w:rsidRPr="009B02B3">
              <w:rPr>
                <w:rFonts w:asciiTheme="minorEastAsia" w:hAnsiTheme="minorEastAsia" w:cs="宋体" w:hint="eastAsia"/>
                <w:szCs w:val="21"/>
                <w:lang w:bidi="ar"/>
              </w:rPr>
              <w:t>利巧乐兹</w:t>
            </w:r>
            <w:proofErr w:type="gramEnd"/>
            <w:r w:rsidRPr="009B02B3">
              <w:rPr>
                <w:rFonts w:asciiTheme="minorEastAsia" w:hAnsiTheme="minorEastAsia" w:cs="宋体" w:hint="eastAsia"/>
                <w:szCs w:val="21"/>
                <w:lang w:bidi="ar"/>
              </w:rPr>
              <w:t>6重巧</w:t>
            </w:r>
            <w:proofErr w:type="gramStart"/>
            <w:r w:rsidRPr="009B02B3">
              <w:rPr>
                <w:rFonts w:asciiTheme="minorEastAsia" w:hAnsiTheme="minorEastAsia" w:cs="宋体" w:hint="eastAsia"/>
                <w:szCs w:val="21"/>
                <w:lang w:bidi="ar"/>
              </w:rPr>
              <w:t>巧</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140</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伊</w:t>
            </w:r>
            <w:proofErr w:type="gramStart"/>
            <w:r w:rsidRPr="009B02B3">
              <w:rPr>
                <w:rFonts w:asciiTheme="minorEastAsia" w:hAnsiTheme="minorEastAsia" w:cs="宋体" w:hint="eastAsia"/>
                <w:szCs w:val="21"/>
                <w:lang w:bidi="ar"/>
              </w:rPr>
              <w:t>利巧乐兹</w:t>
            </w:r>
            <w:proofErr w:type="gramEnd"/>
            <w:r w:rsidRPr="009B02B3">
              <w:rPr>
                <w:rFonts w:asciiTheme="minorEastAsia" w:hAnsiTheme="minorEastAsia" w:cs="宋体" w:hint="eastAsia"/>
                <w:szCs w:val="21"/>
                <w:lang w:bidi="ar"/>
              </w:rPr>
              <w:t>四个圈</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141</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随变经典香草口味</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142</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随变麦片脆皮冰激凌</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75g/支</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支</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lang w:bidi="ar"/>
              </w:rPr>
            </w:pPr>
            <w:r w:rsidRPr="009B02B3">
              <w:rPr>
                <w:rFonts w:asciiTheme="minorEastAsia" w:hAnsiTheme="minorEastAsia" w:cs="宋体" w:hint="eastAsia"/>
                <w:szCs w:val="21"/>
                <w:lang w:bidi="ar"/>
              </w:rPr>
              <w:t>143</w:t>
            </w:r>
          </w:p>
        </w:tc>
        <w:tc>
          <w:tcPr>
            <w:tcW w:w="1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lang w:bidi="ar"/>
              </w:rPr>
            </w:pPr>
            <w:r w:rsidRPr="009B02B3">
              <w:rPr>
                <w:rFonts w:asciiTheme="minorEastAsia" w:hAnsiTheme="minorEastAsia" w:cs="宋体" w:hint="eastAsia"/>
                <w:szCs w:val="21"/>
                <w:lang w:bidi="ar"/>
              </w:rPr>
              <w:t>雪花纯生啤酒</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lang w:bidi="ar"/>
              </w:rPr>
            </w:pPr>
            <w:r w:rsidRPr="009B02B3">
              <w:rPr>
                <w:rFonts w:asciiTheme="minorEastAsia" w:hAnsiTheme="minorEastAsia" w:cs="宋体" w:hint="eastAsia"/>
                <w:szCs w:val="21"/>
                <w:lang w:bidi="ar"/>
              </w:rPr>
              <w:t>330</w:t>
            </w:r>
            <w:r w:rsidR="006E7C9D" w:rsidRPr="009B02B3">
              <w:rPr>
                <w:rFonts w:asciiTheme="minorEastAsia" w:hAnsiTheme="minorEastAsia" w:cs="宋体" w:hint="eastAsia"/>
                <w:szCs w:val="21"/>
                <w:lang w:bidi="ar"/>
              </w:rPr>
              <w:t>mL</w:t>
            </w:r>
            <w:r w:rsidRPr="009B02B3">
              <w:rPr>
                <w:rFonts w:asciiTheme="minorEastAsia" w:hAnsiTheme="minorEastAsia" w:cs="宋体" w:hint="eastAsia"/>
                <w:szCs w:val="21"/>
                <w:lang w:bidi="ar"/>
              </w:rPr>
              <w:t>/</w:t>
            </w:r>
            <w:r w:rsidR="00550F63" w:rsidRPr="009B02B3">
              <w:rPr>
                <w:rFonts w:asciiTheme="minorEastAsia" w:hAnsiTheme="minorEastAsia" w:cs="宋体" w:hint="eastAsia"/>
                <w:szCs w:val="21"/>
                <w:lang w:bidi="ar"/>
              </w:rPr>
              <w:t>听</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lang w:bidi="ar"/>
              </w:rPr>
            </w:pPr>
            <w:r w:rsidRPr="009B02B3">
              <w:rPr>
                <w:rFonts w:asciiTheme="minorEastAsia" w:hAnsiTheme="minorEastAsia" w:cs="宋体" w:hint="eastAsia"/>
                <w:szCs w:val="21"/>
                <w:lang w:bidi="ar"/>
              </w:rPr>
              <w:t>听</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lang w:bidi="ar"/>
              </w:rPr>
            </w:pPr>
            <w:r w:rsidRPr="009B02B3">
              <w:rPr>
                <w:rFonts w:asciiTheme="minorEastAsia" w:hAnsiTheme="minorEastAsia" w:cs="宋体" w:hint="eastAsia"/>
                <w:szCs w:val="21"/>
                <w:lang w:bidi="ar"/>
              </w:rPr>
              <w:t>4</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144</w:t>
            </w:r>
          </w:p>
        </w:tc>
        <w:tc>
          <w:tcPr>
            <w:tcW w:w="1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安佳黄油</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25kg/箱</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箱</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1360</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145</w:t>
            </w:r>
          </w:p>
        </w:tc>
        <w:tc>
          <w:tcPr>
            <w:tcW w:w="179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车轮黄油</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16kg/桶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桶</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490</w:t>
            </w:r>
          </w:p>
        </w:tc>
      </w:tr>
      <w:tr w:rsidR="009B02B3" w:rsidRPr="009B02B3">
        <w:trPr>
          <w:trHeight w:val="520"/>
        </w:trPr>
        <w:tc>
          <w:tcPr>
            <w:tcW w:w="5000" w:type="pct"/>
            <w:gridSpan w:val="5"/>
            <w:tcBorders>
              <w:top w:val="single" w:sz="4" w:space="0" w:color="000000"/>
              <w:left w:val="single" w:sz="4" w:space="0" w:color="000000"/>
              <w:bottom w:val="single" w:sz="4" w:space="0" w:color="000000"/>
              <w:right w:val="nil"/>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（二）小零食</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南方黑芝麻糊</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600g/袋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同享九制话梅</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85g/袋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林家铺子</w:t>
            </w:r>
            <w:proofErr w:type="gramStart"/>
            <w:r w:rsidRPr="009B02B3">
              <w:rPr>
                <w:rFonts w:asciiTheme="minorEastAsia" w:hAnsiTheme="minorEastAsia" w:cs="宋体" w:hint="eastAsia"/>
                <w:szCs w:val="21"/>
                <w:lang w:bidi="ar"/>
              </w:rPr>
              <w:t>糖水黄桃罐头</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360g/瓶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林家铺子糖水桔子罐头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360g/瓶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林家铺子糖水葡萄罐头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360g/瓶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lastRenderedPageBreak/>
              <w:t>6</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林家铺子糖水枇杷罐头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350g/瓶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林家铺子糖水荔枝罐头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350g/瓶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林家铺子糖水杨梅罐头</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350g/瓶</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瓶</w:t>
            </w:r>
          </w:p>
        </w:tc>
        <w:tc>
          <w:tcPr>
            <w:tcW w:w="898"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双汇王中</w:t>
            </w:r>
            <w:proofErr w:type="gramEnd"/>
            <w:r w:rsidRPr="009B02B3">
              <w:rPr>
                <w:rFonts w:asciiTheme="minorEastAsia" w:hAnsiTheme="minorEastAsia" w:cs="宋体" w:hint="eastAsia"/>
                <w:szCs w:val="21"/>
                <w:lang w:bidi="ar"/>
              </w:rPr>
              <w:t>王火腿肠</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60g*10根/袋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10</w:t>
            </w:r>
          </w:p>
        </w:tc>
        <w:tc>
          <w:tcPr>
            <w:tcW w:w="179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乐事薯片</w:t>
            </w:r>
          </w:p>
        </w:tc>
        <w:tc>
          <w:tcPr>
            <w:tcW w:w="1435"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75g/袋</w:t>
            </w:r>
          </w:p>
        </w:tc>
        <w:tc>
          <w:tcPr>
            <w:tcW w:w="530"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11</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奇多玉米棒</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90g/袋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12</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奇多妙脆角</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65g/袋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13</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proofErr w:type="gramStart"/>
            <w:r w:rsidRPr="009B02B3">
              <w:rPr>
                <w:rFonts w:asciiTheme="minorEastAsia" w:hAnsiTheme="minorEastAsia" w:cs="宋体" w:hint="eastAsia"/>
                <w:szCs w:val="21"/>
                <w:lang w:bidi="ar"/>
              </w:rPr>
              <w:t>上好佳鲜虾片</w:t>
            </w:r>
            <w:proofErr w:type="gramEnd"/>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80g/袋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上好佳鲜虾条</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80g/袋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15</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好</w:t>
            </w:r>
            <w:proofErr w:type="gramStart"/>
            <w:r w:rsidRPr="009B02B3">
              <w:rPr>
                <w:rFonts w:asciiTheme="minorEastAsia" w:hAnsiTheme="minorEastAsia" w:cs="宋体" w:hint="eastAsia"/>
                <w:szCs w:val="21"/>
                <w:lang w:bidi="ar"/>
              </w:rPr>
              <w:t>丽友土豆薯</w:t>
            </w:r>
            <w:proofErr w:type="gramEnd"/>
            <w:r w:rsidRPr="009B02B3">
              <w:rPr>
                <w:rFonts w:asciiTheme="minorEastAsia" w:hAnsiTheme="minorEastAsia" w:cs="宋体" w:hint="eastAsia"/>
                <w:szCs w:val="21"/>
                <w:lang w:bidi="ar"/>
              </w:rPr>
              <w:t>条</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70g/袋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6.5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16</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格力高</w:t>
            </w:r>
            <w:proofErr w:type="gramStart"/>
            <w:r w:rsidRPr="009B02B3">
              <w:rPr>
                <w:rFonts w:asciiTheme="minorEastAsia" w:hAnsiTheme="minorEastAsia" w:cs="宋体" w:hint="eastAsia"/>
                <w:szCs w:val="21"/>
                <w:lang w:bidi="ar"/>
              </w:rPr>
              <w:t>百醇注心</w:t>
            </w:r>
            <w:proofErr w:type="gramEnd"/>
            <w:r w:rsidRPr="009B02B3">
              <w:rPr>
                <w:rFonts w:asciiTheme="minorEastAsia" w:hAnsiTheme="minorEastAsia" w:cs="宋体" w:hint="eastAsia"/>
                <w:szCs w:val="21"/>
                <w:lang w:bidi="ar"/>
              </w:rPr>
              <w:t>饼干</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48g/袋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17</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格力高百奇装饰饼干</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55g/盒</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7</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18</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奥利奥夹心饼干</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97g/盒</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盒</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8.5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19</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旺旺雪饼</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520g/袋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27</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旺旺仙贝</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520g/袋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21</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康师傅方便面</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145g/袋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4.5</w:t>
            </w:r>
          </w:p>
        </w:tc>
      </w:tr>
      <w:tr w:rsidR="009B02B3" w:rsidRPr="009B02B3">
        <w:trPr>
          <w:trHeight w:val="520"/>
        </w:trPr>
        <w:tc>
          <w:tcPr>
            <w:tcW w:w="34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22</w:t>
            </w:r>
          </w:p>
        </w:tc>
        <w:tc>
          <w:tcPr>
            <w:tcW w:w="179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达利园小面包</w:t>
            </w:r>
          </w:p>
        </w:tc>
        <w:tc>
          <w:tcPr>
            <w:tcW w:w="143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20g/袋</w:t>
            </w:r>
          </w:p>
        </w:tc>
        <w:tc>
          <w:tcPr>
            <w:tcW w:w="5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袋</w:t>
            </w:r>
          </w:p>
        </w:tc>
        <w:tc>
          <w:tcPr>
            <w:tcW w:w="8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670CC" w:rsidRPr="009B02B3" w:rsidRDefault="005205C7">
            <w:pPr>
              <w:widowControl/>
              <w:spacing w:line="331" w:lineRule="auto"/>
              <w:jc w:val="center"/>
              <w:rPr>
                <w:rFonts w:asciiTheme="minorEastAsia" w:hAnsiTheme="minorEastAsia" w:cs="宋体"/>
                <w:szCs w:val="21"/>
              </w:rPr>
            </w:pPr>
            <w:r w:rsidRPr="009B02B3">
              <w:rPr>
                <w:rFonts w:asciiTheme="minorEastAsia" w:hAnsiTheme="minorEastAsia" w:cs="宋体" w:hint="eastAsia"/>
                <w:szCs w:val="21"/>
                <w:lang w:bidi="ar"/>
              </w:rPr>
              <w:t>0.8</w:t>
            </w:r>
          </w:p>
        </w:tc>
      </w:tr>
    </w:tbl>
    <w:p w:rsidR="00A670CC" w:rsidRPr="009B02B3" w:rsidRDefault="00A670CC">
      <w:pPr>
        <w:spacing w:line="331" w:lineRule="auto"/>
        <w:ind w:firstLine="420"/>
        <w:rPr>
          <w:rFonts w:asciiTheme="minorEastAsia" w:hAnsiTheme="minorEastAsia" w:cs="宋体"/>
          <w:szCs w:val="21"/>
        </w:rPr>
      </w:pPr>
    </w:p>
    <w:p w:rsidR="00A670CC" w:rsidRPr="009B02B3" w:rsidRDefault="005205C7">
      <w:pPr>
        <w:spacing w:line="331" w:lineRule="auto"/>
        <w:ind w:firstLine="422"/>
        <w:rPr>
          <w:rFonts w:asciiTheme="minorEastAsia" w:hAnsiTheme="minorEastAsia" w:cs="宋体"/>
          <w:b/>
          <w:bCs/>
          <w:szCs w:val="21"/>
        </w:rPr>
      </w:pPr>
      <w:r w:rsidRPr="009B02B3">
        <w:rPr>
          <w:rFonts w:asciiTheme="minorEastAsia" w:hAnsiTheme="minorEastAsia" w:cs="宋体" w:hint="eastAsia"/>
          <w:b/>
          <w:bCs/>
          <w:szCs w:val="21"/>
        </w:rPr>
        <w:t>备注：1、上述推荐品牌，是采购人根据项目所要实现的功能推荐的品牌，并不是限制条件，各投标人可以采用其他符合或高于推荐品牌的产品进行投标。</w:t>
      </w:r>
    </w:p>
    <w:p w:rsidR="00A670CC" w:rsidRPr="009B02B3" w:rsidRDefault="005205C7">
      <w:pPr>
        <w:spacing w:line="331" w:lineRule="auto"/>
        <w:ind w:firstLine="422"/>
        <w:rPr>
          <w:rFonts w:asciiTheme="minorEastAsia" w:hAnsiTheme="minorEastAsia" w:cs="宋体"/>
          <w:b/>
          <w:bCs/>
          <w:szCs w:val="21"/>
        </w:rPr>
      </w:pPr>
      <w:r w:rsidRPr="009B02B3">
        <w:rPr>
          <w:rFonts w:asciiTheme="minorEastAsia" w:hAnsiTheme="minorEastAsia" w:cs="宋体" w:hint="eastAsia"/>
          <w:b/>
          <w:bCs/>
          <w:szCs w:val="21"/>
        </w:rPr>
        <w:t>2、各品牌包装规格存在差异，实际交付规格可在标示</w:t>
      </w:r>
      <w:proofErr w:type="gramStart"/>
      <w:r w:rsidRPr="009B02B3">
        <w:rPr>
          <w:rFonts w:asciiTheme="minorEastAsia" w:hAnsiTheme="minorEastAsia" w:cs="宋体" w:hint="eastAsia"/>
          <w:b/>
          <w:bCs/>
          <w:szCs w:val="21"/>
        </w:rPr>
        <w:t>值基础</w:t>
      </w:r>
      <w:proofErr w:type="gramEnd"/>
      <w:r w:rsidRPr="009B02B3">
        <w:rPr>
          <w:rFonts w:asciiTheme="minorEastAsia" w:hAnsiTheme="minorEastAsia" w:cs="宋体" w:hint="eastAsia"/>
          <w:b/>
          <w:bCs/>
          <w:szCs w:val="21"/>
        </w:rPr>
        <w:t>上合理范围内浮动，具体以</w:t>
      </w:r>
      <w:r w:rsidR="00811413" w:rsidRPr="009B02B3">
        <w:rPr>
          <w:rFonts w:asciiTheme="minorEastAsia" w:hAnsiTheme="minorEastAsia" w:cs="宋体" w:hint="eastAsia"/>
          <w:b/>
          <w:bCs/>
          <w:szCs w:val="21"/>
        </w:rPr>
        <w:t>采购人</w:t>
      </w:r>
      <w:r w:rsidRPr="009B02B3">
        <w:rPr>
          <w:rFonts w:asciiTheme="minorEastAsia" w:hAnsiTheme="minorEastAsia" w:cs="宋体" w:hint="eastAsia"/>
          <w:b/>
          <w:bCs/>
          <w:szCs w:val="21"/>
        </w:rPr>
        <w:t>样品审核结果及下发的采购清单为执行依据。</w:t>
      </w:r>
    </w:p>
    <w:p w:rsidR="00A670CC" w:rsidRPr="009B02B3" w:rsidRDefault="005205C7">
      <w:pPr>
        <w:spacing w:line="331" w:lineRule="auto"/>
        <w:ind w:firstLine="422"/>
        <w:rPr>
          <w:rFonts w:asciiTheme="minorEastAsia" w:hAnsiTheme="minorEastAsia" w:cs="宋体"/>
          <w:b/>
          <w:bCs/>
          <w:szCs w:val="21"/>
        </w:rPr>
      </w:pPr>
      <w:r w:rsidRPr="009B02B3">
        <w:rPr>
          <w:rFonts w:asciiTheme="minorEastAsia" w:hAnsiTheme="minorEastAsia" w:cs="宋体" w:hint="eastAsia"/>
          <w:b/>
          <w:bCs/>
          <w:szCs w:val="21"/>
        </w:rPr>
        <w:t>3、实际供货时，若采购人发现货品不符合采购人要求、不符合技术参数要求或有其他质量问题，有权要求</w:t>
      </w:r>
      <w:r w:rsidR="00811413" w:rsidRPr="009B02B3">
        <w:rPr>
          <w:rFonts w:asciiTheme="minorEastAsia" w:hAnsiTheme="minorEastAsia" w:cs="宋体" w:hint="eastAsia"/>
          <w:b/>
          <w:bCs/>
          <w:szCs w:val="21"/>
        </w:rPr>
        <w:t>中标人</w:t>
      </w:r>
      <w:r w:rsidRPr="009B02B3">
        <w:rPr>
          <w:rFonts w:asciiTheme="minorEastAsia" w:hAnsiTheme="minorEastAsia" w:cs="宋体" w:hint="eastAsia"/>
          <w:b/>
          <w:bCs/>
          <w:szCs w:val="21"/>
        </w:rPr>
        <w:t>按采购人要求更换产品，且</w:t>
      </w:r>
      <w:r w:rsidR="00D83B73" w:rsidRPr="009B02B3">
        <w:rPr>
          <w:rFonts w:asciiTheme="minorEastAsia" w:hAnsiTheme="minorEastAsia" w:cs="宋体" w:hint="eastAsia"/>
          <w:b/>
          <w:bCs/>
          <w:szCs w:val="21"/>
        </w:rPr>
        <w:t>中标</w:t>
      </w:r>
      <w:r w:rsidRPr="009B02B3">
        <w:rPr>
          <w:rFonts w:asciiTheme="minorEastAsia" w:hAnsiTheme="minorEastAsia" w:cs="宋体" w:hint="eastAsia"/>
          <w:b/>
          <w:bCs/>
          <w:szCs w:val="21"/>
        </w:rPr>
        <w:t>价格不变，</w:t>
      </w:r>
      <w:r w:rsidR="00D83B73" w:rsidRPr="009B02B3">
        <w:rPr>
          <w:rFonts w:asciiTheme="minorEastAsia" w:hAnsiTheme="minorEastAsia" w:cs="宋体" w:hint="eastAsia"/>
          <w:b/>
          <w:bCs/>
          <w:szCs w:val="21"/>
        </w:rPr>
        <w:t>中标人</w:t>
      </w:r>
      <w:r w:rsidRPr="009B02B3">
        <w:rPr>
          <w:rFonts w:asciiTheme="minorEastAsia" w:hAnsiTheme="minorEastAsia" w:cs="宋体" w:hint="eastAsia"/>
          <w:b/>
          <w:bCs/>
          <w:szCs w:val="21"/>
        </w:rPr>
        <w:t>须无条件响应，</w:t>
      </w:r>
      <w:proofErr w:type="gramStart"/>
      <w:r w:rsidRPr="009B02B3">
        <w:rPr>
          <w:rFonts w:asciiTheme="minorEastAsia" w:hAnsiTheme="minorEastAsia" w:cs="宋体" w:hint="eastAsia"/>
          <w:b/>
          <w:bCs/>
          <w:szCs w:val="21"/>
        </w:rPr>
        <w:t>至满足</w:t>
      </w:r>
      <w:proofErr w:type="gramEnd"/>
      <w:r w:rsidRPr="009B02B3">
        <w:rPr>
          <w:rFonts w:asciiTheme="minorEastAsia" w:hAnsiTheme="minorEastAsia" w:cs="宋体" w:hint="eastAsia"/>
          <w:b/>
          <w:bCs/>
          <w:szCs w:val="21"/>
        </w:rPr>
        <w:t>采购人需求为止。如</w:t>
      </w:r>
      <w:r w:rsidR="00D83B73" w:rsidRPr="009B02B3">
        <w:rPr>
          <w:rFonts w:asciiTheme="minorEastAsia" w:hAnsiTheme="minorEastAsia" w:cs="宋体" w:hint="eastAsia"/>
          <w:b/>
          <w:bCs/>
          <w:szCs w:val="21"/>
        </w:rPr>
        <w:t>中标人不能按要求执行，则采购人有权利终止合同，同时由中标人</w:t>
      </w:r>
      <w:r w:rsidRPr="009B02B3">
        <w:rPr>
          <w:rFonts w:asciiTheme="minorEastAsia" w:hAnsiTheme="minorEastAsia" w:cs="宋体" w:hint="eastAsia"/>
          <w:b/>
          <w:bCs/>
          <w:szCs w:val="21"/>
        </w:rPr>
        <w:t>承担因此产生的一切后果。因所供产品质量问题造成采购人损失的，</w:t>
      </w:r>
      <w:r w:rsidR="00D83B73" w:rsidRPr="009B02B3">
        <w:rPr>
          <w:rFonts w:asciiTheme="minorEastAsia" w:hAnsiTheme="minorEastAsia" w:cs="宋体" w:hint="eastAsia"/>
          <w:b/>
          <w:bCs/>
          <w:szCs w:val="21"/>
        </w:rPr>
        <w:t>中标人</w:t>
      </w:r>
      <w:r w:rsidRPr="009B02B3">
        <w:rPr>
          <w:rFonts w:asciiTheme="minorEastAsia" w:hAnsiTheme="minorEastAsia" w:cs="宋体" w:hint="eastAsia"/>
          <w:b/>
          <w:bCs/>
          <w:szCs w:val="21"/>
        </w:rPr>
        <w:t>应无条件更换产品并承担相应责任。</w:t>
      </w:r>
    </w:p>
    <w:p w:rsidR="00A670CC" w:rsidRPr="009B02B3" w:rsidRDefault="00A670CC">
      <w:pPr>
        <w:spacing w:line="331" w:lineRule="auto"/>
        <w:ind w:firstLine="422"/>
        <w:rPr>
          <w:rFonts w:asciiTheme="minorEastAsia" w:hAnsiTheme="minorEastAsia" w:cs="宋体"/>
          <w:b/>
          <w:bCs/>
          <w:szCs w:val="21"/>
        </w:rPr>
      </w:pPr>
    </w:p>
    <w:p w:rsidR="00A670CC" w:rsidRPr="009B02B3" w:rsidRDefault="005205C7">
      <w:pPr>
        <w:spacing w:line="331" w:lineRule="auto"/>
        <w:ind w:firstLine="422"/>
        <w:rPr>
          <w:rFonts w:asciiTheme="minorEastAsia" w:hAnsiTheme="minorEastAsia" w:cs="宋体"/>
          <w:b/>
          <w:bCs/>
          <w:szCs w:val="21"/>
        </w:rPr>
      </w:pPr>
      <w:r w:rsidRPr="009B02B3">
        <w:rPr>
          <w:rFonts w:asciiTheme="minorEastAsia" w:hAnsiTheme="minorEastAsia" w:cs="宋体" w:hint="eastAsia"/>
          <w:b/>
          <w:bCs/>
          <w:szCs w:val="21"/>
        </w:rPr>
        <w:t>二、技术要求：</w:t>
      </w:r>
    </w:p>
    <w:p w:rsidR="00A670CC" w:rsidRPr="009B02B3" w:rsidRDefault="005205C7">
      <w:pPr>
        <w:spacing w:line="331" w:lineRule="auto"/>
        <w:ind w:firstLine="422"/>
        <w:rPr>
          <w:rFonts w:asciiTheme="minorEastAsia" w:hAnsiTheme="minorEastAsia" w:cs="宋体"/>
          <w:b/>
          <w:szCs w:val="21"/>
        </w:rPr>
      </w:pPr>
      <w:r w:rsidRPr="009B02B3">
        <w:rPr>
          <w:rFonts w:asciiTheme="minorEastAsia" w:hAnsiTheme="minorEastAsia" w:cs="宋体" w:hint="eastAsia"/>
          <w:b/>
          <w:szCs w:val="21"/>
        </w:rPr>
        <w:t>（一）所供食材质量要求：</w:t>
      </w:r>
    </w:p>
    <w:p w:rsidR="00A670CC" w:rsidRPr="009B02B3" w:rsidRDefault="005205C7">
      <w:pPr>
        <w:spacing w:line="331" w:lineRule="auto"/>
        <w:ind w:firstLine="420"/>
        <w:rPr>
          <w:rFonts w:asciiTheme="minorEastAsia" w:hAnsiTheme="minorEastAsia" w:cs="宋体"/>
          <w:bCs/>
          <w:szCs w:val="21"/>
        </w:rPr>
      </w:pPr>
      <w:r w:rsidRPr="009B02B3">
        <w:rPr>
          <w:rFonts w:asciiTheme="minorEastAsia" w:hAnsiTheme="minorEastAsia" w:cs="宋体" w:hint="eastAsia"/>
          <w:bCs/>
          <w:szCs w:val="21"/>
        </w:rPr>
        <w:lastRenderedPageBreak/>
        <w:t>1.总体要求：</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1.1 中标人</w:t>
      </w:r>
      <w:proofErr w:type="gramStart"/>
      <w:r w:rsidRPr="009B02B3">
        <w:rPr>
          <w:rFonts w:asciiTheme="minorEastAsia" w:hAnsiTheme="minorEastAsia" w:cs="宋体" w:hint="eastAsia"/>
          <w:bCs/>
          <w:szCs w:val="21"/>
        </w:rPr>
        <w:t>所供食材均应</w:t>
      </w:r>
      <w:proofErr w:type="gramEnd"/>
      <w:r w:rsidRPr="009B02B3">
        <w:rPr>
          <w:rFonts w:asciiTheme="minorEastAsia" w:hAnsiTheme="minorEastAsia" w:cs="宋体" w:hint="eastAsia"/>
          <w:bCs/>
          <w:szCs w:val="21"/>
        </w:rPr>
        <w:t>符合《</w:t>
      </w:r>
      <w:bookmarkStart w:id="55" w:name="OLE_LINK36"/>
      <w:bookmarkStart w:id="56" w:name="OLE_LINK35"/>
      <w:r w:rsidRPr="009B02B3">
        <w:rPr>
          <w:rFonts w:asciiTheme="minorEastAsia" w:hAnsiTheme="minorEastAsia" w:cs="宋体" w:hint="eastAsia"/>
          <w:bCs/>
          <w:szCs w:val="21"/>
        </w:rPr>
        <w:t>食品安全国家标准</w:t>
      </w:r>
      <w:bookmarkEnd w:id="55"/>
      <w:bookmarkEnd w:id="56"/>
      <w:r w:rsidRPr="009B02B3">
        <w:rPr>
          <w:rFonts w:asciiTheme="minorEastAsia" w:hAnsiTheme="minorEastAsia" w:cs="宋体" w:hint="eastAsia"/>
          <w:bCs/>
          <w:szCs w:val="21"/>
        </w:rPr>
        <w:t>》《中华人民共和国食品安全法》和《中华人民共和国动物防疫法》等最新国家食品卫生标准、国家相关法律法规的规定以及行业主管部门发布的规定、标准、规范，产品可追根溯源；保证卫生安全，应当无毒、无害，具有相应的色、香、味等感官性状，形态完整，规格统一，不得出现腐烂、变质，以次充好等情况；中标人应随时按采购人要求做好各类食品的安全检测工作，具备一定食品安全检测能力，按采购人要求做好</w:t>
      </w:r>
      <w:proofErr w:type="gramStart"/>
      <w:r w:rsidRPr="009B02B3">
        <w:rPr>
          <w:rFonts w:asciiTheme="minorEastAsia" w:hAnsiTheme="minorEastAsia" w:cs="宋体" w:hint="eastAsia"/>
          <w:bCs/>
          <w:szCs w:val="21"/>
        </w:rPr>
        <w:t>采购食材的</w:t>
      </w:r>
      <w:proofErr w:type="gramEnd"/>
      <w:r w:rsidRPr="009B02B3">
        <w:rPr>
          <w:rFonts w:asciiTheme="minorEastAsia" w:hAnsiTheme="minorEastAsia" w:cs="宋体" w:hint="eastAsia"/>
          <w:bCs/>
          <w:szCs w:val="21"/>
        </w:rPr>
        <w:t>农药残留、兽药残留、重金属及微生物等检测工作；能提供各类货物清晰准确的原产地以及相关检测报告；按规定必须经由法定食品检验机构检测的，中标人应在交货时向采购人提供同批次食品检验报告或合格证（复印件应加盖公章）。</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1.2 中标人须具备成熟稳固的采购渠道及完善的内部采购管理措施，应选用由所处经营领域中有较高知名度与美誉度的企业提供食材，能保证货源安全足量，供应及时；同时具有一定的仓储加工能力，必须对自产、购入食</w:t>
      </w:r>
      <w:proofErr w:type="gramStart"/>
      <w:r w:rsidRPr="009B02B3">
        <w:rPr>
          <w:rFonts w:asciiTheme="minorEastAsia" w:hAnsiTheme="minorEastAsia" w:cs="宋体" w:hint="eastAsia"/>
          <w:bCs/>
          <w:szCs w:val="21"/>
        </w:rPr>
        <w:t>材认真</w:t>
      </w:r>
      <w:proofErr w:type="gramEnd"/>
      <w:r w:rsidRPr="009B02B3">
        <w:rPr>
          <w:rFonts w:asciiTheme="minorEastAsia" w:hAnsiTheme="minorEastAsia" w:cs="宋体" w:hint="eastAsia"/>
          <w:bCs/>
          <w:szCs w:val="21"/>
        </w:rPr>
        <w:t>检查，严格根据《餐饮服务食品安全操作规范》进行分类、分拣等操作，按照要求贮存食品，科学管理库存，</w:t>
      </w:r>
      <w:proofErr w:type="gramStart"/>
      <w:r w:rsidRPr="009B02B3">
        <w:rPr>
          <w:rFonts w:asciiTheme="minorEastAsia" w:hAnsiTheme="minorEastAsia" w:cs="宋体" w:hint="eastAsia"/>
          <w:bCs/>
          <w:szCs w:val="21"/>
        </w:rPr>
        <w:t>确保食材的</w:t>
      </w:r>
      <w:proofErr w:type="gramEnd"/>
      <w:r w:rsidRPr="009B02B3">
        <w:rPr>
          <w:rFonts w:asciiTheme="minorEastAsia" w:hAnsiTheme="minorEastAsia" w:cs="宋体" w:hint="eastAsia"/>
          <w:bCs/>
          <w:szCs w:val="21"/>
        </w:rPr>
        <w:t>质量和安全。</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 xml:space="preserve">1.3 </w:t>
      </w:r>
      <w:proofErr w:type="gramStart"/>
      <w:r w:rsidRPr="009B02B3">
        <w:rPr>
          <w:rFonts w:asciiTheme="minorEastAsia" w:hAnsiTheme="minorEastAsia" w:cs="宋体" w:hint="eastAsia"/>
          <w:bCs/>
          <w:szCs w:val="21"/>
        </w:rPr>
        <w:t>配送食材送达</w:t>
      </w:r>
      <w:proofErr w:type="gramEnd"/>
      <w:r w:rsidRPr="009B02B3">
        <w:rPr>
          <w:rFonts w:asciiTheme="minorEastAsia" w:hAnsiTheme="minorEastAsia" w:cs="宋体" w:hint="eastAsia"/>
          <w:bCs/>
          <w:szCs w:val="21"/>
        </w:rPr>
        <w:t>时,</w:t>
      </w:r>
      <w:proofErr w:type="gramStart"/>
      <w:r w:rsidRPr="009B02B3">
        <w:rPr>
          <w:rFonts w:asciiTheme="minorEastAsia" w:hAnsiTheme="minorEastAsia" w:cs="宋体" w:hint="eastAsia"/>
          <w:bCs/>
          <w:szCs w:val="21"/>
        </w:rPr>
        <w:t>食材剩余</w:t>
      </w:r>
      <w:proofErr w:type="gramEnd"/>
      <w:r w:rsidRPr="009B02B3">
        <w:rPr>
          <w:rFonts w:asciiTheme="minorEastAsia" w:hAnsiTheme="minorEastAsia" w:cs="宋体" w:hint="eastAsia"/>
          <w:bCs/>
          <w:szCs w:val="21"/>
        </w:rPr>
        <w:t>保质期限不低于其原保质期的2/3（例如：</w:t>
      </w:r>
      <w:proofErr w:type="gramStart"/>
      <w:r w:rsidRPr="009B02B3">
        <w:rPr>
          <w:rFonts w:asciiTheme="minorEastAsia" w:hAnsiTheme="minorEastAsia" w:cs="宋体" w:hint="eastAsia"/>
          <w:bCs/>
          <w:szCs w:val="21"/>
        </w:rPr>
        <w:t>食材保质</w:t>
      </w:r>
      <w:proofErr w:type="gramEnd"/>
      <w:r w:rsidRPr="009B02B3">
        <w:rPr>
          <w:rFonts w:asciiTheme="minorEastAsia" w:hAnsiTheme="minorEastAsia" w:cs="宋体" w:hint="eastAsia"/>
          <w:bCs/>
          <w:szCs w:val="21"/>
        </w:rPr>
        <w:t>期限为10天以内的，送达时间不能超过生产日期3天；</w:t>
      </w:r>
      <w:proofErr w:type="gramStart"/>
      <w:r w:rsidRPr="009B02B3">
        <w:rPr>
          <w:rFonts w:asciiTheme="minorEastAsia" w:hAnsiTheme="minorEastAsia" w:cs="宋体" w:hint="eastAsia"/>
          <w:bCs/>
          <w:szCs w:val="21"/>
        </w:rPr>
        <w:t>食材保质期</w:t>
      </w:r>
      <w:proofErr w:type="gramEnd"/>
      <w:r w:rsidRPr="009B02B3">
        <w:rPr>
          <w:rFonts w:asciiTheme="minorEastAsia" w:hAnsiTheme="minorEastAsia" w:cs="宋体" w:hint="eastAsia"/>
          <w:bCs/>
          <w:szCs w:val="21"/>
        </w:rPr>
        <w:t>为6个月以内的，送达时间不能超过生产日期2个月，其他同理以此类推）。</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1.4 实际验收情况包括但不限于以上标准，招标文件未明示的验收标准参照相关国家标准、行业标准或行业惯例。</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1.5所购食材原则上为应季供应，如个别品种需反季供应或常年供应，各供应商需无条件响应，供应商报价时需充分考虑该因素和市场价格波动因素，慎重报价，一经</w:t>
      </w:r>
      <w:r w:rsidR="00DB2E9E" w:rsidRPr="009B02B3">
        <w:rPr>
          <w:rFonts w:asciiTheme="minorEastAsia" w:hAnsiTheme="minorEastAsia" w:cs="宋体" w:hint="eastAsia"/>
          <w:bCs/>
          <w:szCs w:val="21"/>
        </w:rPr>
        <w:t>中标</w:t>
      </w:r>
      <w:r w:rsidRPr="009B02B3">
        <w:rPr>
          <w:rFonts w:asciiTheme="minorEastAsia" w:hAnsiTheme="minorEastAsia" w:cs="宋体" w:hint="eastAsia"/>
          <w:bCs/>
          <w:szCs w:val="21"/>
        </w:rPr>
        <w:t>，不得以任何理由拒绝供货或不履行相关合同义务，否则采购人有权追究其违约责任。</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2.畜禽肉类（含鲜、冷冻、熟食）：</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鲜肉</w:t>
      </w:r>
      <w:proofErr w:type="gramStart"/>
      <w:r w:rsidRPr="009B02B3">
        <w:rPr>
          <w:rFonts w:asciiTheme="minorEastAsia" w:hAnsiTheme="minorEastAsia" w:cs="宋体" w:hint="eastAsia"/>
          <w:bCs/>
          <w:szCs w:val="21"/>
        </w:rPr>
        <w:t>类食材</w:t>
      </w:r>
      <w:proofErr w:type="gramEnd"/>
      <w:r w:rsidRPr="009B02B3">
        <w:rPr>
          <w:rFonts w:asciiTheme="minorEastAsia" w:hAnsiTheme="minorEastAsia" w:cs="宋体" w:hint="eastAsia"/>
          <w:bCs/>
          <w:szCs w:val="21"/>
        </w:rPr>
        <w:t>应保证新鲜，表皮洁净、色泽鲜亮，纹理清晰、肉质细腻，</w:t>
      </w:r>
      <w:proofErr w:type="gramStart"/>
      <w:r w:rsidRPr="009B02B3">
        <w:rPr>
          <w:rFonts w:asciiTheme="minorEastAsia" w:hAnsiTheme="minorEastAsia" w:cs="宋体" w:hint="eastAsia"/>
          <w:bCs/>
          <w:szCs w:val="21"/>
        </w:rPr>
        <w:t>膘厚适中</w:t>
      </w:r>
      <w:proofErr w:type="gramEnd"/>
      <w:r w:rsidRPr="009B02B3">
        <w:rPr>
          <w:rFonts w:asciiTheme="minorEastAsia" w:hAnsiTheme="minorEastAsia" w:cs="宋体" w:hint="eastAsia"/>
          <w:bCs/>
          <w:szCs w:val="21"/>
        </w:rPr>
        <w:t>、脂肪洁白，无异味、无毛；外表微干或微湿润，按压无水迹，肉质有弹性，放手后指压的凹陷立即恢复，不粘手；无瘀血，无注水，无寄生虫。</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冻肉类外包装应密封、完整，无破损，商品合格证齐全。冻品在解冻后，发现质量问题承诺退货。</w:t>
      </w:r>
    </w:p>
    <w:p w:rsidR="00A670CC" w:rsidRPr="009B02B3" w:rsidRDefault="005205C7">
      <w:pPr>
        <w:widowControl/>
        <w:spacing w:line="331" w:lineRule="auto"/>
        <w:ind w:firstLine="455"/>
        <w:rPr>
          <w:rFonts w:asciiTheme="minorEastAsia" w:hAnsiTheme="minorEastAsia" w:cs="宋体"/>
          <w:b/>
          <w:bCs/>
          <w:i/>
          <w:iCs/>
          <w:szCs w:val="21"/>
          <w:u w:val="single"/>
        </w:rPr>
      </w:pPr>
      <w:r w:rsidRPr="009B02B3">
        <w:rPr>
          <w:rFonts w:asciiTheme="minorEastAsia" w:hAnsiTheme="minorEastAsia" w:cs="宋体" w:hint="eastAsia"/>
          <w:b/>
          <w:bCs/>
          <w:szCs w:val="21"/>
        </w:rPr>
        <w:t>2.1 鲜猪肉通用质量要求：</w:t>
      </w:r>
    </w:p>
    <w:p w:rsidR="00A670CC" w:rsidRPr="009B02B3" w:rsidRDefault="005205C7">
      <w:pPr>
        <w:widowControl/>
        <w:spacing w:line="331" w:lineRule="auto"/>
        <w:ind w:firstLine="454"/>
        <w:rPr>
          <w:rFonts w:asciiTheme="minorEastAsia" w:hAnsiTheme="minorEastAsia" w:cs="宋体"/>
          <w:szCs w:val="21"/>
        </w:rPr>
      </w:pPr>
      <w:r w:rsidRPr="009B02B3">
        <w:rPr>
          <w:rFonts w:asciiTheme="minorEastAsia" w:hAnsiTheme="minorEastAsia" w:cs="宋体" w:hint="eastAsia"/>
          <w:szCs w:val="21"/>
        </w:rPr>
        <w:t>必须提供有效的《动物检疫合格证明》和《肉品品质检验合格证》。中标人提供</w:t>
      </w:r>
      <w:proofErr w:type="gramStart"/>
      <w:r w:rsidRPr="009B02B3">
        <w:rPr>
          <w:rFonts w:asciiTheme="minorEastAsia" w:hAnsiTheme="minorEastAsia" w:cs="宋体" w:hint="eastAsia"/>
          <w:szCs w:val="21"/>
        </w:rPr>
        <w:t>的食材检测</w:t>
      </w:r>
      <w:proofErr w:type="gramEnd"/>
      <w:r w:rsidRPr="009B02B3">
        <w:rPr>
          <w:rFonts w:asciiTheme="minorEastAsia" w:hAnsiTheme="minorEastAsia" w:cs="宋体" w:hint="eastAsia"/>
          <w:szCs w:val="21"/>
        </w:rPr>
        <w:t>报告，必须明确显示中标人为</w:t>
      </w:r>
      <w:proofErr w:type="gramStart"/>
      <w:r w:rsidRPr="009B02B3">
        <w:rPr>
          <w:rFonts w:asciiTheme="minorEastAsia" w:hAnsiTheme="minorEastAsia" w:cs="宋体" w:hint="eastAsia"/>
          <w:szCs w:val="21"/>
        </w:rPr>
        <w:t>该批食材的</w:t>
      </w:r>
      <w:proofErr w:type="gramEnd"/>
      <w:r w:rsidRPr="009B02B3">
        <w:rPr>
          <w:rFonts w:asciiTheme="minorEastAsia" w:hAnsiTheme="minorEastAsia" w:cs="宋体" w:hint="eastAsia"/>
          <w:szCs w:val="21"/>
        </w:rPr>
        <w:t>直接采购方（即报告中的委托方或采购方应为中标人），所供生猪产品（猪肉）必须为当天凌晨定点屠宰，主要部位肉应符合现GB/T 9959相关规定，均要求一级品。</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①五花肉质量要求：一级五花肉，肥膘厚度≤2.0cm，肥瘦相间，肉质细腻，三面见花。</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②猪前腿肉质量要求：去皮，</w:t>
      </w:r>
      <w:proofErr w:type="gramStart"/>
      <w:r w:rsidRPr="009B02B3">
        <w:rPr>
          <w:rFonts w:asciiTheme="minorEastAsia" w:hAnsiTheme="minorEastAsia" w:cs="宋体" w:hint="eastAsia"/>
          <w:bCs/>
          <w:szCs w:val="21"/>
        </w:rPr>
        <w:t>新鲜有</w:t>
      </w:r>
      <w:proofErr w:type="gramEnd"/>
      <w:r w:rsidRPr="009B02B3">
        <w:rPr>
          <w:rFonts w:asciiTheme="minorEastAsia" w:hAnsiTheme="minorEastAsia" w:cs="宋体" w:hint="eastAsia"/>
          <w:bCs/>
          <w:szCs w:val="21"/>
        </w:rPr>
        <w:t>光泽，肉质紧实有弹性。</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③猪后腿肉质量要求：去皮，表面湿润有光泽，肉质紧实有弹性，无过多脂肪。</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④猪里脊质量要求：新鲜色淡，红有光泽，纹理清晰，无刀伤，脂肪修理干净。</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lastRenderedPageBreak/>
        <w:t>⑤猪排质量要求：</w:t>
      </w:r>
      <w:proofErr w:type="gramStart"/>
      <w:r w:rsidRPr="009B02B3">
        <w:rPr>
          <w:rFonts w:asciiTheme="minorEastAsia" w:hAnsiTheme="minorEastAsia" w:cs="宋体" w:hint="eastAsia"/>
          <w:bCs/>
          <w:szCs w:val="21"/>
        </w:rPr>
        <w:t>本包采购</w:t>
      </w:r>
      <w:proofErr w:type="gramEnd"/>
      <w:r w:rsidRPr="009B02B3">
        <w:rPr>
          <w:rFonts w:asciiTheme="minorEastAsia" w:hAnsiTheme="minorEastAsia" w:cs="宋体" w:hint="eastAsia"/>
          <w:bCs/>
          <w:szCs w:val="21"/>
        </w:rPr>
        <w:t>的猪排特指肋排和</w:t>
      </w:r>
      <w:proofErr w:type="gramStart"/>
      <w:r w:rsidRPr="009B02B3">
        <w:rPr>
          <w:rFonts w:asciiTheme="minorEastAsia" w:hAnsiTheme="minorEastAsia" w:cs="宋体" w:hint="eastAsia"/>
          <w:bCs/>
          <w:szCs w:val="21"/>
        </w:rPr>
        <w:t>仔排</w:t>
      </w:r>
      <w:proofErr w:type="gramEnd"/>
      <w:r w:rsidRPr="009B02B3">
        <w:rPr>
          <w:rFonts w:asciiTheme="minorEastAsia" w:hAnsiTheme="minorEastAsia" w:cs="宋体" w:hint="eastAsia"/>
          <w:bCs/>
          <w:szCs w:val="21"/>
        </w:rPr>
        <w:t>。要求肋排无尾骨和颈骨，纹理清晰，边缘整齐；</w:t>
      </w:r>
      <w:proofErr w:type="gramStart"/>
      <w:r w:rsidRPr="009B02B3">
        <w:rPr>
          <w:rFonts w:asciiTheme="minorEastAsia" w:hAnsiTheme="minorEastAsia" w:cs="宋体" w:hint="eastAsia"/>
          <w:bCs/>
          <w:szCs w:val="21"/>
        </w:rPr>
        <w:t>仔排无</w:t>
      </w:r>
      <w:proofErr w:type="gramEnd"/>
      <w:r w:rsidRPr="009B02B3">
        <w:rPr>
          <w:rFonts w:asciiTheme="minorEastAsia" w:hAnsiTheme="minorEastAsia" w:cs="宋体" w:hint="eastAsia"/>
          <w:bCs/>
          <w:szCs w:val="21"/>
        </w:rPr>
        <w:t>龙骨和软骨，粗细均匀。</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⑥筒子骨质量要求：色泽鲜亮红润，带肉不肥。</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⑦猪脏器及副产品质量要求：心肝、腰子类：品质新鲜，外形完整，无异味、无病变，颜色正常。肚：品质新鲜，外形完整，无溃疡</w:t>
      </w:r>
      <w:proofErr w:type="gramStart"/>
      <w:r w:rsidRPr="009B02B3">
        <w:rPr>
          <w:rFonts w:asciiTheme="minorEastAsia" w:hAnsiTheme="minorEastAsia" w:cs="宋体" w:hint="eastAsia"/>
          <w:bCs/>
          <w:szCs w:val="21"/>
        </w:rPr>
        <w:t>面及其</w:t>
      </w:r>
      <w:proofErr w:type="gramEnd"/>
      <w:r w:rsidRPr="009B02B3">
        <w:rPr>
          <w:rFonts w:asciiTheme="minorEastAsia" w:hAnsiTheme="minorEastAsia" w:cs="宋体" w:hint="eastAsia"/>
          <w:bCs/>
          <w:szCs w:val="21"/>
        </w:rPr>
        <w:t>他病变现象，无内容物，无边油。大肠、肥肠类：品质新鲜，无明显破损，无病变组织，无肠头细毛，无内容物，去净粘膜。舌：不带根，品质新鲜，外形完整，无病变，无异物，附肉少，无血污、泥污。耳：不带根，品质新鲜，外形完整，无溃烂、病斑，无破损。蹄爪类：</w:t>
      </w:r>
      <w:proofErr w:type="gramStart"/>
      <w:r w:rsidRPr="009B02B3">
        <w:rPr>
          <w:rFonts w:asciiTheme="minorEastAsia" w:hAnsiTheme="minorEastAsia" w:cs="宋体" w:hint="eastAsia"/>
          <w:bCs/>
          <w:szCs w:val="21"/>
        </w:rPr>
        <w:t>本包采购</w:t>
      </w:r>
      <w:proofErr w:type="gramEnd"/>
      <w:r w:rsidRPr="009B02B3">
        <w:rPr>
          <w:rFonts w:asciiTheme="minorEastAsia" w:hAnsiTheme="minorEastAsia" w:cs="宋体" w:hint="eastAsia"/>
          <w:bCs/>
          <w:szCs w:val="21"/>
        </w:rPr>
        <w:t>的猪蹄特指猪前爪，要求品质新鲜，去蹄壳，刮除粗毛、细毛及</w:t>
      </w:r>
      <w:proofErr w:type="gramStart"/>
      <w:r w:rsidRPr="009B02B3">
        <w:rPr>
          <w:rFonts w:asciiTheme="minorEastAsia" w:hAnsiTheme="minorEastAsia" w:cs="宋体" w:hint="eastAsia"/>
          <w:bCs/>
          <w:szCs w:val="21"/>
        </w:rPr>
        <w:t>趾间黑</w:t>
      </w:r>
      <w:proofErr w:type="gramEnd"/>
      <w:r w:rsidRPr="009B02B3">
        <w:rPr>
          <w:rFonts w:asciiTheme="minorEastAsia" w:hAnsiTheme="minorEastAsia" w:cs="宋体" w:hint="eastAsia"/>
          <w:bCs/>
          <w:szCs w:val="21"/>
        </w:rPr>
        <w:t>垢，无松香残留。</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蹄筋类：品质新鲜，无色透明，表面光亮，无油脂、无精肉、无充血现象，顺直、干燥。猪尾：品质新鲜，去毛洁净，不带毛根或绒毛。</w:t>
      </w:r>
    </w:p>
    <w:p w:rsidR="00A670CC" w:rsidRPr="009B02B3" w:rsidRDefault="005205C7">
      <w:pPr>
        <w:widowControl/>
        <w:spacing w:line="331" w:lineRule="auto"/>
        <w:ind w:firstLine="455"/>
        <w:rPr>
          <w:rFonts w:asciiTheme="minorEastAsia" w:hAnsiTheme="minorEastAsia" w:cs="宋体"/>
          <w:b/>
          <w:bCs/>
          <w:szCs w:val="21"/>
        </w:rPr>
      </w:pPr>
      <w:r w:rsidRPr="009B02B3">
        <w:rPr>
          <w:rFonts w:asciiTheme="minorEastAsia" w:hAnsiTheme="minorEastAsia" w:cs="宋体" w:hint="eastAsia"/>
          <w:b/>
          <w:bCs/>
          <w:szCs w:val="21"/>
        </w:rPr>
        <w:t>2.2 鲜牛肉通用质量要求：</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精修牛肉，颜色呈正常鲜红状，脂肪微黄，表面有光泽有正常油脂分泌，肉质紧密，触摸略感</w:t>
      </w:r>
      <w:proofErr w:type="gramStart"/>
      <w:r w:rsidRPr="009B02B3">
        <w:rPr>
          <w:rFonts w:asciiTheme="minorEastAsia" w:hAnsiTheme="minorEastAsia" w:cs="宋体" w:hint="eastAsia"/>
          <w:bCs/>
          <w:szCs w:val="21"/>
        </w:rPr>
        <w:t>黏</w:t>
      </w:r>
      <w:proofErr w:type="gramEnd"/>
      <w:r w:rsidRPr="009B02B3">
        <w:rPr>
          <w:rFonts w:asciiTheme="minorEastAsia" w:hAnsiTheme="minorEastAsia" w:cs="宋体" w:hint="eastAsia"/>
          <w:bCs/>
          <w:szCs w:val="21"/>
        </w:rPr>
        <w:t>稠，按压有弹性，无发酸发臭气味，无腐坏变色现象，挤压无水溢出。</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①牛里脊肉质量要求：精修牛里脊，长条状，肉质非常细嫩。</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②牛腩质量要求：精修牛腩肉，牛腹部及靠近</w:t>
      </w:r>
      <w:proofErr w:type="gramStart"/>
      <w:r w:rsidRPr="009B02B3">
        <w:rPr>
          <w:rFonts w:asciiTheme="minorEastAsia" w:hAnsiTheme="minorEastAsia" w:cs="宋体" w:hint="eastAsia"/>
          <w:bCs/>
          <w:szCs w:val="21"/>
        </w:rPr>
        <w:t>牛肋处的</w:t>
      </w:r>
      <w:proofErr w:type="gramEnd"/>
      <w:r w:rsidRPr="009B02B3">
        <w:rPr>
          <w:rFonts w:asciiTheme="minorEastAsia" w:hAnsiTheme="minorEastAsia" w:cs="宋体" w:hint="eastAsia"/>
          <w:bCs/>
          <w:szCs w:val="21"/>
        </w:rPr>
        <w:t>松软肌肉，带有筋、肉、油花的肉块。</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③牛腱子质量要求：肉质紧密富有弹性，肌肉纤维分明，富有光泽，表面无黏液。</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④牛排骨（切块）质量要求：形状规整，大小一致，骨肉连接紧密，肉质饱满，无明显缺损或变形。</w:t>
      </w:r>
    </w:p>
    <w:p w:rsidR="00A670CC" w:rsidRPr="009B02B3" w:rsidRDefault="005205C7">
      <w:pPr>
        <w:widowControl/>
        <w:spacing w:line="331" w:lineRule="auto"/>
        <w:ind w:firstLine="455"/>
        <w:rPr>
          <w:rFonts w:asciiTheme="minorEastAsia" w:hAnsiTheme="minorEastAsia" w:cs="宋体"/>
          <w:szCs w:val="21"/>
        </w:rPr>
      </w:pPr>
      <w:r w:rsidRPr="009B02B3">
        <w:rPr>
          <w:rFonts w:asciiTheme="minorEastAsia" w:hAnsiTheme="minorEastAsia" w:cs="宋体" w:hint="eastAsia"/>
          <w:b/>
          <w:bCs/>
          <w:szCs w:val="21"/>
        </w:rPr>
        <w:t>2.3 鲜羊肉质量要求：</w:t>
      </w:r>
      <w:r w:rsidRPr="009B02B3">
        <w:rPr>
          <w:rFonts w:asciiTheme="minorEastAsia" w:hAnsiTheme="minorEastAsia" w:cs="宋体" w:hint="eastAsia"/>
          <w:szCs w:val="21"/>
        </w:rPr>
        <w:tab/>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精修羊肉，肌肉红色均匀，有光泽，脂肪洁白。外表触摸不粘手，弹性好，指压后凹陷立即恢复。具有鲜羊肉正常气味，无泥污，无血污，</w:t>
      </w:r>
      <w:proofErr w:type="gramStart"/>
      <w:r w:rsidRPr="009B02B3">
        <w:rPr>
          <w:rFonts w:asciiTheme="minorEastAsia" w:hAnsiTheme="minorEastAsia" w:cs="宋体" w:hint="eastAsia"/>
          <w:bCs/>
          <w:szCs w:val="21"/>
        </w:rPr>
        <w:t>肉边整齐</w:t>
      </w:r>
      <w:proofErr w:type="gramEnd"/>
      <w:r w:rsidRPr="009B02B3">
        <w:rPr>
          <w:rFonts w:asciiTheme="minorEastAsia" w:hAnsiTheme="minorEastAsia" w:cs="宋体" w:hint="eastAsia"/>
          <w:bCs/>
          <w:szCs w:val="21"/>
        </w:rPr>
        <w:t>，无碎肉，碎骨，按标准部位分割，羊腿肉肥瘦相间，背部膘头厚度适中，无多余脂肪及血管。</w:t>
      </w:r>
    </w:p>
    <w:p w:rsidR="00A670CC" w:rsidRPr="009B02B3" w:rsidRDefault="005205C7">
      <w:pPr>
        <w:widowControl/>
        <w:spacing w:line="331" w:lineRule="auto"/>
        <w:ind w:firstLine="455"/>
        <w:rPr>
          <w:rFonts w:asciiTheme="minorEastAsia" w:hAnsiTheme="minorEastAsia" w:cs="宋体"/>
          <w:b/>
          <w:bCs/>
          <w:szCs w:val="21"/>
        </w:rPr>
      </w:pPr>
      <w:r w:rsidRPr="009B02B3">
        <w:rPr>
          <w:rFonts w:asciiTheme="minorEastAsia" w:hAnsiTheme="minorEastAsia" w:cs="宋体" w:hint="eastAsia"/>
          <w:b/>
          <w:bCs/>
          <w:szCs w:val="21"/>
        </w:rPr>
        <w:t>2.4 鲜禽类质量要求</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鲜</w:t>
      </w:r>
      <w:proofErr w:type="gramStart"/>
      <w:r w:rsidRPr="009B02B3">
        <w:rPr>
          <w:rFonts w:asciiTheme="minorEastAsia" w:hAnsiTheme="minorEastAsia" w:cs="宋体" w:hint="eastAsia"/>
          <w:bCs/>
          <w:szCs w:val="21"/>
        </w:rPr>
        <w:t>禽类食材宰杀</w:t>
      </w:r>
      <w:proofErr w:type="gramEnd"/>
      <w:r w:rsidRPr="009B02B3">
        <w:rPr>
          <w:rFonts w:asciiTheme="minorEastAsia" w:hAnsiTheme="minorEastAsia" w:cs="宋体" w:hint="eastAsia"/>
          <w:bCs/>
          <w:szCs w:val="21"/>
        </w:rPr>
        <w:t>时间在12小时之内，眼球无干缩凹陷或晶体状浑浊现象；外表具有其固有表皮颜色；肌肉切面有光泽，无绿、紫等异常颜色；无残羽（尤其在脖、翅等处无较长细毛）、无破损、无残缺，新切面不发黏；具有其固有气味、无异味；有弹性，指压后凹陷、能恢复。</w:t>
      </w:r>
    </w:p>
    <w:p w:rsidR="00A670CC" w:rsidRPr="009B02B3" w:rsidRDefault="005205C7">
      <w:pPr>
        <w:widowControl/>
        <w:spacing w:line="331" w:lineRule="auto"/>
        <w:ind w:firstLine="455"/>
        <w:rPr>
          <w:rFonts w:asciiTheme="minorEastAsia" w:hAnsiTheme="minorEastAsia" w:cs="宋体"/>
          <w:b/>
          <w:szCs w:val="21"/>
        </w:rPr>
      </w:pPr>
      <w:r w:rsidRPr="009B02B3">
        <w:rPr>
          <w:rFonts w:asciiTheme="minorEastAsia" w:hAnsiTheme="minorEastAsia" w:cs="宋体" w:hint="eastAsia"/>
          <w:b/>
          <w:szCs w:val="21"/>
        </w:rPr>
        <w:t xml:space="preserve">2.5 </w:t>
      </w:r>
      <w:proofErr w:type="gramStart"/>
      <w:r w:rsidRPr="009B02B3">
        <w:rPr>
          <w:rFonts w:asciiTheme="minorEastAsia" w:hAnsiTheme="minorEastAsia" w:cs="宋体" w:hint="eastAsia"/>
          <w:b/>
          <w:szCs w:val="21"/>
        </w:rPr>
        <w:t>冻禽畜</w:t>
      </w:r>
      <w:proofErr w:type="gramEnd"/>
      <w:r w:rsidRPr="009B02B3">
        <w:rPr>
          <w:rFonts w:asciiTheme="minorEastAsia" w:hAnsiTheme="minorEastAsia" w:cs="宋体" w:hint="eastAsia"/>
          <w:b/>
          <w:szCs w:val="21"/>
        </w:rPr>
        <w:t>肉质量要求：</w:t>
      </w:r>
    </w:p>
    <w:p w:rsidR="00A670CC" w:rsidRPr="009B02B3" w:rsidRDefault="005205C7">
      <w:pPr>
        <w:widowControl/>
        <w:spacing w:line="331" w:lineRule="auto"/>
        <w:ind w:firstLine="454"/>
        <w:rPr>
          <w:rFonts w:asciiTheme="minorEastAsia" w:hAnsiTheme="minorEastAsia" w:cs="宋体"/>
          <w:szCs w:val="21"/>
        </w:rPr>
      </w:pPr>
      <w:r w:rsidRPr="009B02B3">
        <w:rPr>
          <w:rFonts w:asciiTheme="minorEastAsia" w:hAnsiTheme="minorEastAsia" w:cs="宋体" w:hint="eastAsia"/>
          <w:szCs w:val="21"/>
          <w:shd w:val="clear" w:color="auto" w:fill="FFFFFF"/>
        </w:rPr>
        <w:t>冻畜肉</w:t>
      </w:r>
      <w:proofErr w:type="gramStart"/>
      <w:r w:rsidRPr="009B02B3">
        <w:rPr>
          <w:rFonts w:asciiTheme="minorEastAsia" w:hAnsiTheme="minorEastAsia" w:cs="宋体" w:hint="eastAsia"/>
          <w:szCs w:val="21"/>
          <w:shd w:val="clear" w:color="auto" w:fill="FFFFFF"/>
        </w:rPr>
        <w:t>为指</w:t>
      </w:r>
      <w:r w:rsidRPr="009B02B3">
        <w:rPr>
          <w:rFonts w:asciiTheme="minorEastAsia" w:hAnsiTheme="minorEastAsia" w:cs="宋体" w:hint="eastAsia"/>
          <w:bCs/>
          <w:szCs w:val="21"/>
        </w:rPr>
        <w:t>禽</w:t>
      </w:r>
      <w:r w:rsidRPr="009B02B3">
        <w:rPr>
          <w:rFonts w:asciiTheme="minorEastAsia" w:hAnsiTheme="minorEastAsia" w:cs="宋体" w:hint="eastAsia"/>
          <w:szCs w:val="21"/>
        </w:rPr>
        <w:t>畜</w:t>
      </w:r>
      <w:r w:rsidRPr="009B02B3">
        <w:rPr>
          <w:rFonts w:asciiTheme="minorEastAsia" w:hAnsiTheme="minorEastAsia" w:cs="宋体" w:hint="eastAsia"/>
          <w:szCs w:val="21"/>
          <w:shd w:val="clear" w:color="auto" w:fill="FFFFFF"/>
        </w:rPr>
        <w:t>肉</w:t>
      </w:r>
      <w:proofErr w:type="gramEnd"/>
      <w:r w:rsidRPr="009B02B3">
        <w:rPr>
          <w:rFonts w:asciiTheme="minorEastAsia" w:hAnsiTheme="minorEastAsia" w:cs="宋体" w:hint="eastAsia"/>
          <w:szCs w:val="21"/>
          <w:shd w:val="clear" w:color="auto" w:fill="FFFFFF"/>
        </w:rPr>
        <w:t>宰杀后经预冷排酸、急冻处理（深层肉温≤-6 ℃），并在-18℃以下储存的肉品。</w:t>
      </w:r>
      <w:r w:rsidRPr="009B02B3">
        <w:rPr>
          <w:rStyle w:val="af8"/>
          <w:rFonts w:asciiTheme="minorEastAsia" w:hAnsiTheme="minorEastAsia" w:cs="宋体" w:hint="eastAsia"/>
          <w:b w:val="0"/>
          <w:bCs/>
          <w:szCs w:val="21"/>
          <w:shd w:val="clear" w:color="auto" w:fill="FFFFFF"/>
        </w:rPr>
        <w:t>外观</w:t>
      </w:r>
      <w:r w:rsidRPr="009B02B3">
        <w:rPr>
          <w:rFonts w:ascii="MS Gothic" w:eastAsia="MS Gothic" w:hAnsi="MS Gothic" w:cs="MS Gothic" w:hint="eastAsia"/>
          <w:szCs w:val="21"/>
          <w:shd w:val="clear" w:color="auto" w:fill="FFFFFF"/>
        </w:rPr>
        <w:t>‌</w:t>
      </w:r>
      <w:r w:rsidRPr="009B02B3">
        <w:rPr>
          <w:rFonts w:ascii="宋体" w:eastAsia="宋体" w:hAnsi="宋体" w:cs="宋体" w:hint="eastAsia"/>
          <w:szCs w:val="21"/>
          <w:shd w:val="clear" w:color="auto" w:fill="FFFFFF"/>
        </w:rPr>
        <w:t>：肌肉表面微干或有风干薄膜，但不粘手；色泽鲜亮有光泽（如牛肉呈鲜红色或深红色，脂肪为乳白色或浅黄色）。</w:t>
      </w:r>
      <w:r w:rsidRPr="009B02B3">
        <w:rPr>
          <w:rFonts w:ascii="MS Gothic" w:eastAsia="MS Gothic" w:hAnsi="MS Gothic" w:cs="MS Gothic" w:hint="eastAsia"/>
          <w:szCs w:val="21"/>
          <w:shd w:val="clear" w:color="auto" w:fill="FFFFFF"/>
        </w:rPr>
        <w:t>‌</w:t>
      </w:r>
      <w:r w:rsidRPr="009B02B3">
        <w:rPr>
          <w:rStyle w:val="af8"/>
          <w:rFonts w:asciiTheme="minorEastAsia" w:hAnsiTheme="minorEastAsia" w:cs="宋体" w:hint="eastAsia"/>
          <w:b w:val="0"/>
          <w:bCs/>
          <w:szCs w:val="21"/>
          <w:shd w:val="clear" w:color="auto" w:fill="FFFFFF"/>
        </w:rPr>
        <w:t>组织状态</w:t>
      </w:r>
      <w:r w:rsidRPr="009B02B3">
        <w:rPr>
          <w:rFonts w:ascii="MS Gothic" w:eastAsia="MS Gothic" w:hAnsi="MS Gothic" w:cs="MS Gothic" w:hint="eastAsia"/>
          <w:szCs w:val="21"/>
          <w:shd w:val="clear" w:color="auto" w:fill="FFFFFF"/>
        </w:rPr>
        <w:t>‌</w:t>
      </w:r>
      <w:r w:rsidRPr="009B02B3">
        <w:rPr>
          <w:rFonts w:ascii="宋体" w:eastAsia="宋体" w:hAnsi="宋体" w:cs="宋体" w:hint="eastAsia"/>
          <w:szCs w:val="21"/>
          <w:shd w:val="clear" w:color="auto" w:fill="FFFFFF"/>
        </w:rPr>
        <w:t>：无明显</w:t>
      </w:r>
      <w:r w:rsidRPr="009B02B3">
        <w:rPr>
          <w:rFonts w:asciiTheme="minorEastAsia" w:hAnsiTheme="minorEastAsia" w:cs="宋体" w:hint="eastAsia"/>
          <w:szCs w:val="21"/>
          <w:shd w:val="clear" w:color="auto" w:fill="FFFFFF"/>
        </w:rPr>
        <w:t>血</w:t>
      </w:r>
      <w:proofErr w:type="gramStart"/>
      <w:r w:rsidRPr="009B02B3">
        <w:rPr>
          <w:rFonts w:asciiTheme="minorEastAsia" w:hAnsiTheme="minorEastAsia" w:cs="宋体" w:hint="eastAsia"/>
          <w:szCs w:val="21"/>
          <w:shd w:val="clear" w:color="auto" w:fill="FFFFFF"/>
        </w:rPr>
        <w:t>瘀</w:t>
      </w:r>
      <w:proofErr w:type="gramEnd"/>
      <w:r w:rsidRPr="009B02B3">
        <w:rPr>
          <w:rFonts w:asciiTheme="minorEastAsia" w:hAnsiTheme="minorEastAsia" w:cs="宋体" w:hint="eastAsia"/>
          <w:szCs w:val="21"/>
          <w:shd w:val="clear" w:color="auto" w:fill="FFFFFF"/>
        </w:rPr>
        <w:t>、干缩或硬化现象。</w:t>
      </w:r>
      <w:r w:rsidRPr="009B02B3">
        <w:rPr>
          <w:rFonts w:ascii="MS Gothic" w:eastAsia="MS Gothic" w:hAnsi="MS Gothic" w:cs="MS Gothic" w:hint="eastAsia"/>
          <w:szCs w:val="21"/>
          <w:shd w:val="clear" w:color="auto" w:fill="FFFFFF"/>
        </w:rPr>
        <w:t>‌</w:t>
      </w:r>
      <w:r w:rsidRPr="009B02B3">
        <w:rPr>
          <w:rStyle w:val="af8"/>
          <w:rFonts w:asciiTheme="minorEastAsia" w:hAnsiTheme="minorEastAsia" w:cs="宋体" w:hint="eastAsia"/>
          <w:b w:val="0"/>
          <w:bCs/>
          <w:szCs w:val="21"/>
          <w:shd w:val="clear" w:color="auto" w:fill="FFFFFF"/>
        </w:rPr>
        <w:t>气味</w:t>
      </w:r>
      <w:r w:rsidRPr="009B02B3">
        <w:rPr>
          <w:rFonts w:ascii="MS Gothic" w:eastAsia="MS Gothic" w:hAnsi="MS Gothic" w:cs="MS Gothic" w:hint="eastAsia"/>
          <w:szCs w:val="21"/>
          <w:shd w:val="clear" w:color="auto" w:fill="FFFFFF"/>
        </w:rPr>
        <w:t>‌</w:t>
      </w:r>
      <w:r w:rsidRPr="009B02B3">
        <w:rPr>
          <w:rFonts w:ascii="宋体" w:eastAsia="宋体" w:hAnsi="宋体" w:cs="宋体" w:hint="eastAsia"/>
          <w:szCs w:val="21"/>
          <w:shd w:val="clear" w:color="auto" w:fill="FFFFFF"/>
        </w:rPr>
        <w:t>：无异味、腐败气味或化学试剂味。</w:t>
      </w:r>
      <w:r w:rsidRPr="009B02B3">
        <w:rPr>
          <w:rFonts w:asciiTheme="minorEastAsia" w:hAnsiTheme="minorEastAsia" w:cs="宋体" w:hint="eastAsia"/>
          <w:szCs w:val="21"/>
          <w:shd w:val="clear" w:color="auto" w:fill="FFFFFF"/>
        </w:rPr>
        <w:t>水分含量应符合现行有效的GB 18394-2020《畜禽肉水分限量》标准要求</w:t>
      </w:r>
      <w:bookmarkStart w:id="57" w:name="OLE_LINK37"/>
      <w:bookmarkStart w:id="58" w:name="OLE_LINK38"/>
      <w:r w:rsidRPr="009B02B3">
        <w:rPr>
          <w:rFonts w:asciiTheme="minorEastAsia" w:hAnsiTheme="minorEastAsia" w:cs="宋体" w:hint="eastAsia"/>
          <w:szCs w:val="21"/>
          <w:shd w:val="clear" w:color="auto" w:fill="FFFFFF"/>
        </w:rPr>
        <w:t>（其中猪肉≤76.0%，牛</w:t>
      </w:r>
      <w:bookmarkStart w:id="59" w:name="OLE_LINK26"/>
      <w:r w:rsidRPr="009B02B3">
        <w:rPr>
          <w:rFonts w:asciiTheme="minorEastAsia" w:hAnsiTheme="minorEastAsia" w:cs="宋体" w:hint="eastAsia"/>
          <w:szCs w:val="21"/>
          <w:shd w:val="clear" w:color="auto" w:fill="FFFFFF"/>
        </w:rPr>
        <w:t>肉≤77.0%</w:t>
      </w:r>
      <w:bookmarkEnd w:id="59"/>
      <w:r w:rsidRPr="009B02B3">
        <w:rPr>
          <w:rFonts w:asciiTheme="minorEastAsia" w:hAnsiTheme="minorEastAsia" w:cs="宋体" w:hint="eastAsia"/>
          <w:szCs w:val="21"/>
          <w:shd w:val="clear" w:color="auto" w:fill="FFFFFF"/>
        </w:rPr>
        <w:t>，羊肉≤78.0%，鸡肉≤77.0%）</w:t>
      </w:r>
      <w:bookmarkEnd w:id="57"/>
      <w:bookmarkEnd w:id="58"/>
      <w:r w:rsidRPr="009B02B3">
        <w:rPr>
          <w:rFonts w:asciiTheme="minorEastAsia" w:hAnsiTheme="minorEastAsia" w:cs="宋体" w:hint="eastAsia"/>
          <w:szCs w:val="21"/>
          <w:shd w:val="clear" w:color="auto" w:fill="FFFFFF"/>
        </w:rPr>
        <w:t>。冻肉解冻后应恢复鲜肉特征，无冰晶残留或脱水痕迹。标签标识须清晰标注产品名称、原料、生产日期、保质期及储存条件（如冻储温度要求）。</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lastRenderedPageBreak/>
        <w:t>3.水产类：符合国家标准及符合食品卫生相关标准及法规要求，大小基本统一，禁止提供产</w:t>
      </w:r>
      <w:proofErr w:type="gramStart"/>
      <w:r w:rsidRPr="009B02B3">
        <w:rPr>
          <w:rFonts w:asciiTheme="minorEastAsia" w:hAnsiTheme="minorEastAsia" w:cs="宋体" w:hint="eastAsia"/>
          <w:bCs/>
          <w:szCs w:val="21"/>
        </w:rPr>
        <w:t>自污染</w:t>
      </w:r>
      <w:proofErr w:type="gramEnd"/>
      <w:r w:rsidRPr="009B02B3">
        <w:rPr>
          <w:rFonts w:asciiTheme="minorEastAsia" w:hAnsiTheme="minorEastAsia" w:cs="宋体" w:hint="eastAsia"/>
          <w:bCs/>
          <w:szCs w:val="21"/>
        </w:rPr>
        <w:t>水域的水产品。</w:t>
      </w:r>
      <w:r w:rsidRPr="009B02B3">
        <w:rPr>
          <w:rFonts w:asciiTheme="minorEastAsia" w:hAnsiTheme="minorEastAsia" w:cs="宋体" w:hint="eastAsia"/>
          <w:b/>
          <w:bCs/>
          <w:szCs w:val="21"/>
        </w:rPr>
        <w:t>（中标人供货时须提供水产品的原产地证明文件及第三方检测报告，证明文件能溯源产品来源，检测报告</w:t>
      </w:r>
      <w:proofErr w:type="gramStart"/>
      <w:r w:rsidRPr="009B02B3">
        <w:rPr>
          <w:rFonts w:asciiTheme="minorEastAsia" w:hAnsiTheme="minorEastAsia" w:cs="宋体" w:hint="eastAsia"/>
          <w:b/>
          <w:bCs/>
          <w:szCs w:val="21"/>
        </w:rPr>
        <w:t>应项目</w:t>
      </w:r>
      <w:proofErr w:type="gramEnd"/>
      <w:r w:rsidRPr="009B02B3">
        <w:rPr>
          <w:rFonts w:asciiTheme="minorEastAsia" w:hAnsiTheme="minorEastAsia" w:cs="宋体" w:hint="eastAsia"/>
          <w:b/>
          <w:bCs/>
          <w:szCs w:val="21"/>
        </w:rPr>
        <w:t>齐全、数据准确，具有法律效力。）</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3.1 鲜活水产保持鲜活，验收时发现病态、伤残或死亡的，予以拒收。验收合格的鲜活水产现场宰杀称重。</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3.2 冰鲜水产未经冷冻，鱼身完整无损，无明显腥味、腐臭味，肉质结实有弹性，不易骨刺分离。</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3.3 冷冻水产选取优质品牌，包装完好未化冻，解冻后水产保证完整无损害。</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4.米面食用油类：产品包装外观整洁，无破损，标签上应有品名、厂名、厂址、生产日期、保质期等内容，其色、香、味、形等感官性状正常。</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4.1 大米：应选用9108、稻花香同档次或高于同档次品牌，符合GB/T 1354-2018中关于一级米的标准，加工精度为精碾，小碎米含量≤1.0%，不完善粒≤3.0%，带壳</w:t>
      </w:r>
      <w:proofErr w:type="gramStart"/>
      <w:r w:rsidRPr="009B02B3">
        <w:rPr>
          <w:rFonts w:asciiTheme="minorEastAsia" w:hAnsiTheme="minorEastAsia" w:cs="宋体" w:hint="eastAsia"/>
          <w:bCs/>
          <w:szCs w:val="21"/>
        </w:rPr>
        <w:t>稗</w:t>
      </w:r>
      <w:proofErr w:type="gramEnd"/>
      <w:r w:rsidRPr="009B02B3">
        <w:rPr>
          <w:rFonts w:asciiTheme="minorEastAsia" w:hAnsiTheme="minorEastAsia" w:cs="宋体" w:hint="eastAsia"/>
          <w:bCs/>
          <w:szCs w:val="21"/>
        </w:rPr>
        <w:t>粒≤3粒/公斤，带谷粒≤4粒/公斤。</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4.2 面粉（含面粉配料）：通用面粉达GB/T 1355-2021国家标准。高筋面粉、低筋面粉应符合GB/T 8607-2024《专用小麦粉》标准中对应品类的要求，质量等级为一级。色泽正常，干爽无异味。</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4.3 食用油：应选用金龙鱼同档次或高于同档次品牌，应符合对应品类现行有效的国家标准（如GB/T 1536-2023《</w:t>
      </w:r>
      <w:proofErr w:type="gramStart"/>
      <w:r w:rsidRPr="009B02B3">
        <w:rPr>
          <w:rFonts w:asciiTheme="minorEastAsia" w:hAnsiTheme="minorEastAsia" w:cs="宋体" w:hint="eastAsia"/>
          <w:bCs/>
          <w:szCs w:val="21"/>
        </w:rPr>
        <w:t>菜籽油</w:t>
      </w:r>
      <w:proofErr w:type="gramEnd"/>
      <w:r w:rsidRPr="009B02B3">
        <w:rPr>
          <w:rFonts w:asciiTheme="minorEastAsia" w:hAnsiTheme="minorEastAsia" w:cs="宋体" w:hint="eastAsia"/>
          <w:bCs/>
          <w:szCs w:val="21"/>
        </w:rPr>
        <w:t>》）GB/T 1534-2026、GB/T 1535-2026、GB/T 10464-2026等新版标准。应为非转基因产品；具有产品合格证，有QS标志，标明品名、厂名、生产日期、保质期、质量等级及加工工艺（即用浸出法生产，还是用压榨法生产）；正常植物油色泽、透明度、气味，无焦臭、酸败及其他异味。</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蔬菜、豆制品、水果类：蔬菜水果具有其食用时产品的特性，成熟度适中、新鲜、色泽良好、形态正常、外观清洁、无腐烂、无霉变、无异味、农药残留量不超过国家的有关标准，须符合GB2763(食品中农药最大残留限量）和GB2762（食品中污染物限量）要求，对蔬菜中有害物质严格控制在标准规定范围之内，须提供农药残留检测等合格证明。必须保证新鲜，且符合《中华人民共和国农产品质量安全法》要求。</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5.1 叶菜：外形正常，叶梗光滑幼嫩，不干瘪凋萎，无过多黄叶，色泽正常。去除根须，不含土，无虫害，大白菜、卷心菜切开心不变黑，无腐烂情形，无明显浸水现象，损耗率低于5%。</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5.2 根茎类（如香芋、土豆、莴笋等）：无虫咬、发芽、发霉现象，新鲜，形态大小与采购人标准相当破碎率低于5%。</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5.3 花果类（如西蓝花、白菜花、水果）：无虫害，成熟度良好，新鲜固有色泽鲜明，无发霉发黄，损耗率低于5%。水果须根据采购人需求提供产品农药残留检测报告，验收确认产品的色、香、味、形等感官性状正常；果面干净，无杂质，码放整齐，无破损，芯部</w:t>
      </w:r>
      <w:proofErr w:type="gramStart"/>
      <w:r w:rsidRPr="009B02B3">
        <w:rPr>
          <w:rFonts w:asciiTheme="minorEastAsia" w:hAnsiTheme="minorEastAsia" w:cs="宋体" w:hint="eastAsia"/>
          <w:bCs/>
          <w:szCs w:val="21"/>
        </w:rPr>
        <w:t>不</w:t>
      </w:r>
      <w:proofErr w:type="gramEnd"/>
      <w:r w:rsidRPr="009B02B3">
        <w:rPr>
          <w:rFonts w:asciiTheme="minorEastAsia" w:hAnsiTheme="minorEastAsia" w:cs="宋体" w:hint="eastAsia"/>
          <w:bCs/>
          <w:szCs w:val="21"/>
        </w:rPr>
        <w:t>腐烂，口感新鲜、甘甜，无明显酸涩，水分充足。大小符合订单要求并基本统一，包装完好。</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5.4 姜蒜类：表皮干燥，蒜瓣硬实。新鲜、干净、外形完整，破碎率低于5%。</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lastRenderedPageBreak/>
        <w:t>5.5 菌菇类：鲜菌菇肉质肥厚，表面有丝状光泽，菌体粗细均匀，新鲜无萎蔫，株形完整，</w:t>
      </w:r>
      <w:proofErr w:type="gramStart"/>
      <w:r w:rsidRPr="009B02B3">
        <w:rPr>
          <w:rFonts w:asciiTheme="minorEastAsia" w:hAnsiTheme="minorEastAsia" w:cs="宋体" w:hint="eastAsia"/>
          <w:bCs/>
          <w:szCs w:val="21"/>
        </w:rPr>
        <w:t>菇体修割</w:t>
      </w:r>
      <w:proofErr w:type="gramEnd"/>
      <w:r w:rsidRPr="009B02B3">
        <w:rPr>
          <w:rFonts w:asciiTheme="minorEastAsia" w:hAnsiTheme="minorEastAsia" w:cs="宋体" w:hint="eastAsia"/>
          <w:bCs/>
          <w:szCs w:val="21"/>
        </w:rPr>
        <w:t>整齐，干燥整洁，无异常外来水分。</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5.6 豆制品：发酵性豆制品必须符合GB 2712-2014《食品安全国家标准 豆制品》标准；非发酵豆制品应符合现行有效的GB/T 22106-2008《非发酵豆制品》标准（若供货期在2026年12月1日及之后，应执行GB/T 22106-2025新版标准）。豆制品的有关安全健康指标符合国家规定；定型包装产品应标</w:t>
      </w:r>
      <w:proofErr w:type="gramStart"/>
      <w:r w:rsidRPr="009B02B3">
        <w:rPr>
          <w:rFonts w:asciiTheme="minorEastAsia" w:hAnsiTheme="minorEastAsia" w:cs="宋体" w:hint="eastAsia"/>
          <w:bCs/>
          <w:szCs w:val="21"/>
        </w:rPr>
        <w:t>示有效</w:t>
      </w:r>
      <w:proofErr w:type="gramEnd"/>
      <w:r w:rsidRPr="009B02B3">
        <w:rPr>
          <w:rFonts w:asciiTheme="minorEastAsia" w:hAnsiTheme="minorEastAsia" w:cs="宋体" w:hint="eastAsia"/>
          <w:bCs/>
          <w:szCs w:val="21"/>
        </w:rPr>
        <w:t>的‘SC’食品生产许可证编号，并提供产品合格证明文件。</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6.干货、调味品、蛋类：</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6.1 干货须表面干爽，无受潮现象，无异味，整齐、均匀、完整，无虫蛀、无杂质、无霉点，添加剂的使用必须符合相关国家标准。</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6.2 调味品应选用海天、李锦记、恒顺同档次或高于同档次品牌，包装应完整无破损，标志清楚完整。色味醇正，无杂质霉变，无虫蛀。酱油、醋、料酒等浆液色泽正常，无异常浑浊及絮状物；盐、糖、味精等干爽无杂质，颜色纯正，颗粒均匀。</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6.3 蛋类须为3日内产品，</w:t>
      </w:r>
      <w:proofErr w:type="gramStart"/>
      <w:r w:rsidRPr="009B02B3">
        <w:rPr>
          <w:rFonts w:asciiTheme="minorEastAsia" w:hAnsiTheme="minorEastAsia" w:cs="宋体" w:hint="eastAsia"/>
          <w:bCs/>
          <w:szCs w:val="21"/>
        </w:rPr>
        <w:t>且品牌</w:t>
      </w:r>
      <w:proofErr w:type="gramEnd"/>
      <w:r w:rsidRPr="009B02B3">
        <w:rPr>
          <w:rFonts w:asciiTheme="minorEastAsia" w:hAnsiTheme="minorEastAsia" w:cs="宋体" w:hint="eastAsia"/>
          <w:bCs/>
          <w:szCs w:val="21"/>
        </w:rPr>
        <w:t>有保证的保洁蛋，一级品，包装完好，蛋壳清洁完整，呈规则</w:t>
      </w:r>
      <w:proofErr w:type="gramStart"/>
      <w:r w:rsidRPr="009B02B3">
        <w:rPr>
          <w:rFonts w:asciiTheme="minorEastAsia" w:hAnsiTheme="minorEastAsia" w:cs="宋体" w:hint="eastAsia"/>
          <w:bCs/>
          <w:szCs w:val="21"/>
        </w:rPr>
        <w:t>卵</w:t>
      </w:r>
      <w:proofErr w:type="gramEnd"/>
      <w:r w:rsidRPr="009B02B3">
        <w:rPr>
          <w:rFonts w:asciiTheme="minorEastAsia" w:hAnsiTheme="minorEastAsia" w:cs="宋体" w:hint="eastAsia"/>
          <w:bCs/>
          <w:szCs w:val="21"/>
        </w:rPr>
        <w:t>圆形，具有蛋壳固有的色泽，表面无肉眼可见污物，蛋白浓稠、蛋黄圆润，无变质、臭蛋。</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7.奶制品、饮料、小食品类：根据采购人要求提供各类货品（应为优质产品，奶制品应选用光明、蒙牛、卫岗同档次或高于同档次品牌），外包装清洁卫生，完整坚固，且包装上的商品名称、厂址、规格等与内容物相符，标识清晰，批次清楚等。中标人每季度须提供相关食品材料的第三方检测报告。</w:t>
      </w:r>
    </w:p>
    <w:p w:rsidR="00A670CC" w:rsidRPr="009B02B3" w:rsidRDefault="005205C7">
      <w:pPr>
        <w:spacing w:line="331" w:lineRule="auto"/>
        <w:ind w:firstLine="455"/>
        <w:rPr>
          <w:rFonts w:asciiTheme="minorEastAsia" w:hAnsiTheme="minorEastAsia" w:cs="宋体"/>
          <w:b/>
          <w:szCs w:val="21"/>
        </w:rPr>
      </w:pPr>
      <w:r w:rsidRPr="009B02B3">
        <w:rPr>
          <w:rFonts w:asciiTheme="minorEastAsia" w:hAnsiTheme="minorEastAsia" w:cs="宋体" w:hint="eastAsia"/>
          <w:b/>
          <w:szCs w:val="21"/>
        </w:rPr>
        <w:t>（二）配送要求：</w:t>
      </w:r>
    </w:p>
    <w:p w:rsidR="00A670CC" w:rsidRPr="009B02B3" w:rsidRDefault="005205C7">
      <w:pPr>
        <w:spacing w:line="331" w:lineRule="auto"/>
        <w:ind w:firstLine="420"/>
        <w:rPr>
          <w:rFonts w:asciiTheme="minorEastAsia" w:hAnsiTheme="minorEastAsia" w:cs="宋体"/>
          <w:bCs/>
          <w:szCs w:val="21"/>
        </w:rPr>
      </w:pPr>
      <w:r w:rsidRPr="009B02B3">
        <w:rPr>
          <w:rFonts w:asciiTheme="minorEastAsia" w:hAnsiTheme="minorEastAsia" w:cs="宋体" w:hint="eastAsia"/>
          <w:bCs/>
          <w:szCs w:val="21"/>
        </w:rPr>
        <w:t>1.</w:t>
      </w:r>
      <w:r w:rsidRPr="009B02B3">
        <w:rPr>
          <w:rFonts w:ascii="宋体" w:eastAsia="宋体" w:hAnsi="宋体" w:cs="宋体" w:hint="eastAsia"/>
          <w:bCs/>
          <w:szCs w:val="21"/>
        </w:rPr>
        <w:t>★</w:t>
      </w:r>
      <w:r w:rsidRPr="009B02B3">
        <w:rPr>
          <w:rFonts w:asciiTheme="minorEastAsia" w:hAnsiTheme="minorEastAsia" w:cs="宋体" w:hint="eastAsia"/>
          <w:b/>
          <w:i/>
          <w:iCs/>
          <w:szCs w:val="21"/>
          <w:u w:val="single"/>
        </w:rPr>
        <w:t>中标人应为采购人成立项目</w:t>
      </w:r>
      <w:proofErr w:type="gramStart"/>
      <w:r w:rsidRPr="009B02B3">
        <w:rPr>
          <w:rFonts w:asciiTheme="minorEastAsia" w:hAnsiTheme="minorEastAsia" w:cs="宋体" w:hint="eastAsia"/>
          <w:b/>
          <w:i/>
          <w:iCs/>
          <w:szCs w:val="21"/>
          <w:u w:val="single"/>
        </w:rPr>
        <w:t>配送专项</w:t>
      </w:r>
      <w:proofErr w:type="gramEnd"/>
      <w:r w:rsidRPr="009B02B3">
        <w:rPr>
          <w:rFonts w:asciiTheme="minorEastAsia" w:hAnsiTheme="minorEastAsia" w:cs="宋体" w:hint="eastAsia"/>
          <w:b/>
          <w:i/>
          <w:iCs/>
          <w:szCs w:val="21"/>
          <w:u w:val="single"/>
        </w:rPr>
        <w:t>服务小组，负责配送工作及提供相关服务，针对本项目的所有服务团队人员均必须持有有效期之内健康证（承诺制，投标人须按招标文件第六章“投标文件格式”提供承诺书）。</w:t>
      </w:r>
      <w:r w:rsidRPr="009B02B3">
        <w:rPr>
          <w:rFonts w:asciiTheme="minorEastAsia" w:hAnsiTheme="minorEastAsia" w:cs="宋体" w:hint="eastAsia"/>
          <w:bCs/>
          <w:szCs w:val="21"/>
        </w:rPr>
        <w:t>中标人须指定专人、明确有效方式接受采购人的订单。采购人原则上按每天向中标人发布采购订单内容，中标人应在核对确认</w:t>
      </w:r>
      <w:proofErr w:type="gramStart"/>
      <w:r w:rsidRPr="009B02B3">
        <w:rPr>
          <w:rFonts w:asciiTheme="minorEastAsia" w:hAnsiTheme="minorEastAsia" w:cs="宋体" w:hint="eastAsia"/>
          <w:bCs/>
          <w:szCs w:val="21"/>
        </w:rPr>
        <w:t>采购食材品种</w:t>
      </w:r>
      <w:proofErr w:type="gramEnd"/>
      <w:r w:rsidRPr="009B02B3">
        <w:rPr>
          <w:rFonts w:asciiTheme="minorEastAsia" w:hAnsiTheme="minorEastAsia" w:cs="宋体" w:hint="eastAsia"/>
          <w:bCs/>
          <w:szCs w:val="21"/>
        </w:rPr>
        <w:t>、规格、品牌、数量、质量等无误后，并按采购人要求格式提供供货表和采购人时间要求配送至指定验收地点（服务点</w:t>
      </w:r>
      <w:proofErr w:type="gramStart"/>
      <w:r w:rsidRPr="009B02B3">
        <w:rPr>
          <w:rFonts w:asciiTheme="minorEastAsia" w:hAnsiTheme="minorEastAsia" w:cs="宋体" w:hint="eastAsia"/>
          <w:bCs/>
          <w:szCs w:val="21"/>
        </w:rPr>
        <w:t>一</w:t>
      </w:r>
      <w:proofErr w:type="gramEnd"/>
      <w:r w:rsidRPr="009B02B3">
        <w:rPr>
          <w:rFonts w:asciiTheme="minorEastAsia" w:hAnsiTheme="minorEastAsia" w:cs="宋体" w:hint="eastAsia"/>
          <w:bCs/>
          <w:szCs w:val="21"/>
        </w:rPr>
        <w:t>送货地址：泰州市海陵区济川东路86号食堂指定位置；服务点二送货地址：泰州市海陵区</w:t>
      </w:r>
      <w:proofErr w:type="gramStart"/>
      <w:r w:rsidRPr="009B02B3">
        <w:rPr>
          <w:rFonts w:asciiTheme="minorEastAsia" w:hAnsiTheme="minorEastAsia" w:cs="宋体" w:hint="eastAsia"/>
          <w:bCs/>
          <w:szCs w:val="21"/>
        </w:rPr>
        <w:t>邑</w:t>
      </w:r>
      <w:proofErr w:type="gramEnd"/>
      <w:r w:rsidRPr="009B02B3">
        <w:rPr>
          <w:rFonts w:asciiTheme="minorEastAsia" w:hAnsiTheme="minorEastAsia" w:cs="宋体" w:hint="eastAsia"/>
          <w:bCs/>
          <w:szCs w:val="21"/>
        </w:rPr>
        <w:t>庙街6号食堂指定位置），重大节假日配送方式由双方协商解决。严禁中标人擅自</w:t>
      </w:r>
      <w:proofErr w:type="gramStart"/>
      <w:r w:rsidRPr="009B02B3">
        <w:rPr>
          <w:rFonts w:asciiTheme="minorEastAsia" w:hAnsiTheme="minorEastAsia" w:cs="宋体" w:hint="eastAsia"/>
          <w:bCs/>
          <w:szCs w:val="21"/>
        </w:rPr>
        <w:t>更换食材品牌</w:t>
      </w:r>
      <w:proofErr w:type="gramEnd"/>
      <w:r w:rsidRPr="009B02B3">
        <w:rPr>
          <w:rFonts w:asciiTheme="minorEastAsia" w:hAnsiTheme="minorEastAsia" w:cs="宋体" w:hint="eastAsia"/>
          <w:bCs/>
          <w:szCs w:val="21"/>
        </w:rPr>
        <w:t>、规格等。</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2.整个运输过程应采用符合食品安全卫生有关要求的外包装和运载工具，对运输工具做到每日清洗消毒，车厢内无不良气味、异味，确保运输过程安全卫生。</w:t>
      </w:r>
      <w:proofErr w:type="gramStart"/>
      <w:r w:rsidRPr="009B02B3">
        <w:rPr>
          <w:rFonts w:asciiTheme="minorEastAsia" w:hAnsiTheme="minorEastAsia" w:cs="宋体" w:hint="eastAsia"/>
          <w:bCs/>
          <w:szCs w:val="21"/>
        </w:rPr>
        <w:t>冷鲜农产品等冷鲜</w:t>
      </w:r>
      <w:proofErr w:type="gramEnd"/>
      <w:r w:rsidRPr="009B02B3">
        <w:rPr>
          <w:rFonts w:asciiTheme="minorEastAsia" w:hAnsiTheme="minorEastAsia" w:cs="宋体" w:hint="eastAsia"/>
          <w:bCs/>
          <w:szCs w:val="21"/>
        </w:rPr>
        <w:t>食品必须使用符合规范标准的冷链车进行运输，生鲜食品必须装入保温箱内，全程冷链运输（冷链保温箱由中标人提供），在运输过程中保持安全的冷藏、冷冻温度。中标人运输工具进入采购</w:t>
      </w:r>
      <w:proofErr w:type="gramStart"/>
      <w:r w:rsidRPr="009B02B3">
        <w:rPr>
          <w:rFonts w:asciiTheme="minorEastAsia" w:hAnsiTheme="minorEastAsia" w:cs="宋体" w:hint="eastAsia"/>
          <w:bCs/>
          <w:szCs w:val="21"/>
        </w:rPr>
        <w:t>人食材收货</w:t>
      </w:r>
      <w:proofErr w:type="gramEnd"/>
      <w:r w:rsidRPr="009B02B3">
        <w:rPr>
          <w:rFonts w:asciiTheme="minorEastAsia" w:hAnsiTheme="minorEastAsia" w:cs="宋体" w:hint="eastAsia"/>
          <w:bCs/>
          <w:szCs w:val="21"/>
        </w:rPr>
        <w:t>地点，应当服从采购人的统一管理，过秤完毕的物品须按规定的地方摆放整齐,在采购人收货现场完毕后，必须清理现场的垃圾并带走。因中标人不当操作导致人员、设施损伤，由中标人承担赔偿责任；因配送运输中出现人身安全事故，中标人独立承担一切刑事、民事责任，与采购人无关。</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3.配送时间：肉类中标人接到采购人通知后次日上午6：00-6：30送达医院食堂指定位置；</w:t>
      </w:r>
      <w:r w:rsidRPr="009B02B3">
        <w:rPr>
          <w:rFonts w:asciiTheme="minorEastAsia" w:hAnsiTheme="minorEastAsia" w:cs="宋体" w:hint="eastAsia"/>
          <w:bCs/>
          <w:szCs w:val="21"/>
        </w:rPr>
        <w:lastRenderedPageBreak/>
        <w:t>水产类中标人接到采购人通知后次日上午6：00-6：30送达医院食堂指定位置；蔬菜、豆制品、水果类中标人接到采购人通知后次日上午6：00-6：30送达医院食堂指定位置；奶制品、饮料类中标人接到采购人通知后次日上午9:00-9:30送达医院食堂指定位置；大米、面粉、食用油类中标人接到采购人通知后次日上午9:00-9:30送达医院食堂指定位置；干货、调味品类中标人接到采购人通知后次日上午9:00-9:30送达医院食堂指定位置。</w:t>
      </w:r>
    </w:p>
    <w:p w:rsidR="00A670CC" w:rsidRPr="009B02B3" w:rsidRDefault="005205C7">
      <w:pPr>
        <w:widowControl/>
        <w:spacing w:line="331" w:lineRule="auto"/>
        <w:ind w:firstLine="454"/>
        <w:rPr>
          <w:rFonts w:asciiTheme="minorEastAsia" w:hAnsiTheme="minorEastAsia" w:cs="宋体"/>
          <w:b/>
          <w:bCs/>
          <w:szCs w:val="21"/>
        </w:rPr>
      </w:pPr>
      <w:r w:rsidRPr="009B02B3">
        <w:rPr>
          <w:rFonts w:asciiTheme="minorEastAsia" w:hAnsiTheme="minorEastAsia" w:cs="宋体" w:hint="eastAsia"/>
          <w:bCs/>
          <w:szCs w:val="21"/>
        </w:rPr>
        <w:t>4.现场加工能力要求：对采购人提出的在收货现场</w:t>
      </w:r>
      <w:proofErr w:type="gramStart"/>
      <w:r w:rsidRPr="009B02B3">
        <w:rPr>
          <w:rFonts w:asciiTheme="minorEastAsia" w:hAnsiTheme="minorEastAsia" w:cs="宋体" w:hint="eastAsia"/>
          <w:bCs/>
          <w:szCs w:val="21"/>
        </w:rPr>
        <w:t>进行食材简易</w:t>
      </w:r>
      <w:proofErr w:type="gramEnd"/>
      <w:r w:rsidRPr="009B02B3">
        <w:rPr>
          <w:rFonts w:asciiTheme="minorEastAsia" w:hAnsiTheme="minorEastAsia" w:cs="宋体" w:hint="eastAsia"/>
          <w:bCs/>
          <w:szCs w:val="21"/>
        </w:rPr>
        <w:t>加工的要求，如水产类宰杀去鳃鳞去内脏，猪肉称重后分解切割，活禽放血去毛剖肚等，中标人应具备相应的能力</w:t>
      </w:r>
      <w:r w:rsidRPr="009B02B3">
        <w:rPr>
          <w:rFonts w:ascii="宋体" w:eastAsia="宋体" w:hAnsi="宋体" w:cs="宋体" w:hint="eastAsia"/>
          <w:bCs/>
          <w:szCs w:val="21"/>
        </w:rPr>
        <w:t>★</w:t>
      </w:r>
      <w:r w:rsidRPr="009B02B3">
        <w:rPr>
          <w:rFonts w:asciiTheme="minorEastAsia" w:hAnsiTheme="minorEastAsia" w:cs="宋体" w:hint="eastAsia"/>
          <w:b/>
          <w:i/>
          <w:iCs/>
          <w:szCs w:val="21"/>
          <w:u w:val="single"/>
        </w:rPr>
        <w:t>（承诺制，投标人须按招标文件第六章“投标文件格式”提供承诺书）。</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中标人对采购人所需菜品及其他辅料无论数量多少，应无条件配送；中标人订单渠道应全天候备勤。中标人接到采购人订购单后，发现个别品种质量差或缺少货源，应及时通知采购人订货负责人变更调换品种。采购人需紧急配送的食品提前1小时通知中标人，中标人需按时将所需食品送达指定地点，不能及时送达的中标人应安排在采购人附近市场先行购买。</w:t>
      </w:r>
    </w:p>
    <w:p w:rsidR="00A670CC" w:rsidRPr="009B02B3" w:rsidRDefault="005205C7">
      <w:pPr>
        <w:spacing w:line="331" w:lineRule="auto"/>
        <w:ind w:firstLine="455"/>
        <w:rPr>
          <w:rFonts w:asciiTheme="minorEastAsia" w:hAnsiTheme="minorEastAsia" w:cs="宋体"/>
          <w:b/>
          <w:szCs w:val="21"/>
        </w:rPr>
      </w:pPr>
      <w:r w:rsidRPr="009B02B3">
        <w:rPr>
          <w:rFonts w:asciiTheme="minorEastAsia" w:hAnsiTheme="minorEastAsia" w:cs="宋体" w:hint="eastAsia"/>
          <w:b/>
          <w:szCs w:val="21"/>
        </w:rPr>
        <w:t>（三）供货验收：</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1.中标人须保证配送货物种类、数量、重量、质量、厂家、规格与订购单相符。每次随货送上一式三份的送货清单，采购人安排专人验收合格后在送货单签字确认。送货单作为双方结算的凭据，以采购人的验货数量为准。中标人需无条件配合采购人指定的验收人员进行验收，验收时必须过秤，确定食品重量；中标人实际交售数量与预约数量相差上下不得超过3%。</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2.中标人提供的产品须经过食堂验收人员的感官检验、外观检验和试用检验，并主动提供相应质检报告、检疫证明等资料。若产品外观、包装、形式不符合要求、感官检验、质量等不能达到食品卫生要求、资料不全的当即拒收；严禁配送假冒、变质、过期的产品，不得弄虚作假或以次充好，对于质量不合格、品种规格不符、包装受损等不符合要求的品种采购人有权要求退货或换货，并对配送单位予以处罚。退换食品须在1小时内补给，不得影响采购人正常供餐。</w:t>
      </w:r>
    </w:p>
    <w:p w:rsidR="00A670CC" w:rsidRPr="009B02B3" w:rsidRDefault="005205C7">
      <w:pPr>
        <w:spacing w:line="331" w:lineRule="auto"/>
        <w:ind w:firstLine="420"/>
        <w:rPr>
          <w:rFonts w:asciiTheme="minorEastAsia" w:hAnsiTheme="minorEastAsia" w:cs="宋体"/>
          <w:bCs/>
          <w:szCs w:val="21"/>
        </w:rPr>
      </w:pPr>
      <w:r w:rsidRPr="009B02B3">
        <w:rPr>
          <w:rFonts w:asciiTheme="minorEastAsia" w:hAnsiTheme="minorEastAsia" w:cs="宋体" w:hint="eastAsia"/>
          <w:bCs/>
          <w:szCs w:val="21"/>
        </w:rPr>
        <w:t>3.采购人有权对中标人配送的各类物品自行或者委托第三方检测机构进行检测，若按国家有关标准检测不合格，采购人予以中标人书面警告，并对该批货物予以没收销毁，不必退还中标人，防止二次流通至社会市场；书面警告后再出现同样情况，视情况严重性，采购人有权扣除中标人</w:t>
      </w:r>
      <w:proofErr w:type="gramStart"/>
      <w:r w:rsidRPr="009B02B3">
        <w:rPr>
          <w:rFonts w:asciiTheme="minorEastAsia" w:hAnsiTheme="minorEastAsia" w:cs="宋体" w:hint="eastAsia"/>
          <w:bCs/>
          <w:szCs w:val="21"/>
        </w:rPr>
        <w:t>当天总</w:t>
      </w:r>
      <w:proofErr w:type="gramEnd"/>
      <w:r w:rsidRPr="009B02B3">
        <w:rPr>
          <w:rFonts w:asciiTheme="minorEastAsia" w:hAnsiTheme="minorEastAsia" w:cs="宋体" w:hint="eastAsia"/>
          <w:bCs/>
          <w:szCs w:val="21"/>
        </w:rPr>
        <w:t>货款的10％或直接单方解除服务合同，并不用对中标人做任何赔偿。</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4.中标人应严格遵守《中华人民共和国食品安全法》和《中华人民共和国动物防疫法》等相关规定，</w:t>
      </w:r>
      <w:r w:rsidR="00BA499B" w:rsidRPr="009B02B3">
        <w:rPr>
          <w:rFonts w:asciiTheme="minorEastAsia" w:hAnsiTheme="minorEastAsia" w:cs="宋体" w:hint="eastAsia"/>
          <w:bCs/>
          <w:szCs w:val="21"/>
        </w:rPr>
        <w:t>履约期间采购人将对中标人食材质量、供货及时性、服务质量等履约情况进行综合评核和考核，中标人应能按要求做好服务工作并及时</w:t>
      </w:r>
      <w:r w:rsidRPr="009B02B3">
        <w:rPr>
          <w:rFonts w:asciiTheme="minorEastAsia" w:hAnsiTheme="minorEastAsia" w:cs="宋体" w:hint="eastAsia"/>
          <w:bCs/>
          <w:szCs w:val="21"/>
        </w:rPr>
        <w:t>对采购人提出的相关问题持续改进，中标人不能满足食品的质、量及售后服务要求时，采购人有权对中标人进行处罚或单方终止合同。</w:t>
      </w:r>
    </w:p>
    <w:p w:rsidR="00A670CC" w:rsidRPr="009B02B3" w:rsidRDefault="005205C7">
      <w:pPr>
        <w:spacing w:line="331" w:lineRule="auto"/>
        <w:ind w:firstLine="455"/>
        <w:rPr>
          <w:rFonts w:asciiTheme="minorEastAsia" w:hAnsiTheme="minorEastAsia" w:cs="宋体"/>
          <w:b/>
          <w:szCs w:val="21"/>
        </w:rPr>
      </w:pPr>
      <w:r w:rsidRPr="009B02B3">
        <w:rPr>
          <w:rFonts w:asciiTheme="minorEastAsia" w:hAnsiTheme="minorEastAsia" w:cs="宋体" w:hint="eastAsia"/>
          <w:b/>
          <w:szCs w:val="21"/>
        </w:rPr>
        <w:t>（四）违约管控：</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1.中标人不服从采购人管理，采购人有权单方终止合同，扣除履约保证金，并按合同约定及法律规定追究中标人的违约责任。</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2.有下列情形之一的，采购人有权要求中标人承担违约金：</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（1）中标人</w:t>
      </w:r>
      <w:proofErr w:type="gramStart"/>
      <w:r w:rsidRPr="009B02B3">
        <w:rPr>
          <w:rFonts w:asciiTheme="minorEastAsia" w:hAnsiTheme="minorEastAsia" w:cs="宋体" w:hint="eastAsia"/>
          <w:bCs/>
          <w:szCs w:val="21"/>
        </w:rPr>
        <w:t>配送食材品相</w:t>
      </w:r>
      <w:proofErr w:type="gramEnd"/>
      <w:r w:rsidRPr="009B02B3">
        <w:rPr>
          <w:rFonts w:asciiTheme="minorEastAsia" w:hAnsiTheme="minorEastAsia" w:cs="宋体" w:hint="eastAsia"/>
          <w:bCs/>
          <w:szCs w:val="21"/>
        </w:rPr>
        <w:t>和质量不符合要求但补货合格的，采购人可要求中标人承担</w:t>
      </w:r>
      <w:proofErr w:type="gramStart"/>
      <w:r w:rsidRPr="009B02B3">
        <w:rPr>
          <w:rFonts w:asciiTheme="minorEastAsia" w:hAnsiTheme="minorEastAsia" w:cs="宋体" w:hint="eastAsia"/>
          <w:bCs/>
          <w:szCs w:val="21"/>
        </w:rPr>
        <w:t>退货食材同等</w:t>
      </w:r>
      <w:proofErr w:type="gramEnd"/>
      <w:r w:rsidRPr="009B02B3">
        <w:rPr>
          <w:rFonts w:asciiTheme="minorEastAsia" w:hAnsiTheme="minorEastAsia" w:cs="宋体" w:hint="eastAsia"/>
          <w:bCs/>
          <w:szCs w:val="21"/>
        </w:rPr>
        <w:t>结算金额的违约金。</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（2）中标人</w:t>
      </w:r>
      <w:proofErr w:type="gramStart"/>
      <w:r w:rsidRPr="009B02B3">
        <w:rPr>
          <w:rFonts w:asciiTheme="minorEastAsia" w:hAnsiTheme="minorEastAsia" w:cs="宋体" w:hint="eastAsia"/>
          <w:bCs/>
          <w:szCs w:val="21"/>
        </w:rPr>
        <w:t>配送食材品相</w:t>
      </w:r>
      <w:proofErr w:type="gramEnd"/>
      <w:r w:rsidRPr="009B02B3">
        <w:rPr>
          <w:rFonts w:asciiTheme="minorEastAsia" w:hAnsiTheme="minorEastAsia" w:cs="宋体" w:hint="eastAsia"/>
          <w:bCs/>
          <w:szCs w:val="21"/>
        </w:rPr>
        <w:t>和质量不符合要求且补货不合格的，采购人可要求中标人承担</w:t>
      </w:r>
      <w:proofErr w:type="gramStart"/>
      <w:r w:rsidRPr="009B02B3">
        <w:rPr>
          <w:rFonts w:asciiTheme="minorEastAsia" w:hAnsiTheme="minorEastAsia" w:cs="宋体" w:hint="eastAsia"/>
          <w:bCs/>
          <w:szCs w:val="21"/>
        </w:rPr>
        <w:t>退</w:t>
      </w:r>
      <w:r w:rsidRPr="009B02B3">
        <w:rPr>
          <w:rFonts w:asciiTheme="minorEastAsia" w:hAnsiTheme="minorEastAsia" w:cs="宋体" w:hint="eastAsia"/>
          <w:bCs/>
          <w:szCs w:val="21"/>
        </w:rPr>
        <w:lastRenderedPageBreak/>
        <w:t>货食材结算</w:t>
      </w:r>
      <w:proofErr w:type="gramEnd"/>
      <w:r w:rsidRPr="009B02B3">
        <w:rPr>
          <w:rFonts w:asciiTheme="minorEastAsia" w:hAnsiTheme="minorEastAsia" w:cs="宋体" w:hint="eastAsia"/>
          <w:bCs/>
          <w:szCs w:val="21"/>
        </w:rPr>
        <w:t>两倍金额的违约金。</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（3）中标人配送不及时导致采购人供餐延误的，采购人可要求中标人承担</w:t>
      </w:r>
      <w:proofErr w:type="gramStart"/>
      <w:r w:rsidRPr="009B02B3">
        <w:rPr>
          <w:rFonts w:asciiTheme="minorEastAsia" w:hAnsiTheme="minorEastAsia" w:cs="宋体" w:hint="eastAsia"/>
          <w:bCs/>
          <w:szCs w:val="21"/>
        </w:rPr>
        <w:t>退货食材结算</w:t>
      </w:r>
      <w:proofErr w:type="gramEnd"/>
      <w:r w:rsidRPr="009B02B3">
        <w:rPr>
          <w:rFonts w:asciiTheme="minorEastAsia" w:hAnsiTheme="minorEastAsia" w:cs="宋体" w:hint="eastAsia"/>
          <w:bCs/>
          <w:szCs w:val="21"/>
        </w:rPr>
        <w:t>三倍金额的违约金。</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（4）中标人配送</w:t>
      </w:r>
      <w:proofErr w:type="gramStart"/>
      <w:r w:rsidRPr="009B02B3">
        <w:rPr>
          <w:rFonts w:asciiTheme="minorEastAsia" w:hAnsiTheme="minorEastAsia" w:cs="宋体" w:hint="eastAsia"/>
          <w:bCs/>
          <w:szCs w:val="21"/>
        </w:rPr>
        <w:t>的食材报价</w:t>
      </w:r>
      <w:proofErr w:type="gramEnd"/>
      <w:r w:rsidRPr="009B02B3">
        <w:rPr>
          <w:rFonts w:asciiTheme="minorEastAsia" w:hAnsiTheme="minorEastAsia" w:cs="宋体" w:hint="eastAsia"/>
          <w:bCs/>
          <w:szCs w:val="21"/>
        </w:rPr>
        <w:t>高于约定结算价格的，采购人可以要求中标人承担该</w:t>
      </w:r>
      <w:proofErr w:type="gramStart"/>
      <w:r w:rsidRPr="009B02B3">
        <w:rPr>
          <w:rFonts w:asciiTheme="minorEastAsia" w:hAnsiTheme="minorEastAsia" w:cs="宋体" w:hint="eastAsia"/>
          <w:bCs/>
          <w:szCs w:val="21"/>
        </w:rPr>
        <w:t>食材相应</w:t>
      </w:r>
      <w:proofErr w:type="gramEnd"/>
      <w:r w:rsidRPr="009B02B3">
        <w:rPr>
          <w:rFonts w:asciiTheme="minorEastAsia" w:hAnsiTheme="minorEastAsia" w:cs="宋体" w:hint="eastAsia"/>
          <w:bCs/>
          <w:szCs w:val="21"/>
        </w:rPr>
        <w:t>结算金额三倍的违约金。</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（5）采购人不定期检查中发现中标人针对本项目提供的服务团队人员未持有有效期之内健康证，采购人有权要求中标人立即更换人员，同时按500元/人次扣除违约金。</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3.有下列情形之一的，采购人有权解除合同，同时有权要求中标人承担剩余不再执行的合同期间对应合同金额（总中标价款减除已执行金额的剩余部分）10%的违约金，按此方法计算的违约金超过10万元的按照10万元执行：</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（1）中标人通过指定报价渠道明确表示对全部或部分</w:t>
      </w:r>
      <w:proofErr w:type="gramStart"/>
      <w:r w:rsidRPr="009B02B3">
        <w:rPr>
          <w:rFonts w:asciiTheme="minorEastAsia" w:hAnsiTheme="minorEastAsia" w:cs="宋体" w:hint="eastAsia"/>
          <w:bCs/>
          <w:szCs w:val="21"/>
        </w:rPr>
        <w:t>食材不再</w:t>
      </w:r>
      <w:proofErr w:type="gramEnd"/>
      <w:r w:rsidRPr="009B02B3">
        <w:rPr>
          <w:rFonts w:asciiTheme="minorEastAsia" w:hAnsiTheme="minorEastAsia" w:cs="宋体" w:hint="eastAsia"/>
          <w:bCs/>
          <w:szCs w:val="21"/>
        </w:rPr>
        <w:t>供货的；</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（2）中标人虽未通知采购人不再供货，但对采购人发出的一份或多份订单在24小时内未响应的；</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（3）中标人配送不及时导致无法供餐或延误供餐三次以上的；</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（4）中标人不再符合准入条件的。</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4.中标人一经发现所供食品有下列情形，除全部退货外，将取消中标人的供货资格，没收全部履约保证金，并由中标人承担由此造成的经济责任和法律责任。如因食品的质量问题引起食物中毒等食源性疾病的发生或其他事故，由中标人负全部责任，并承担由此而引起的全部经济损失及相关法律责任。情节较为严重的，采购人有权立即单方终止合同，并按相关法律处理。</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（1）腐败变质、霉变、生虫、污秽不洁、混有异物或者其他感官性状异常；</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（2）含有毒、有害物质或者被有害物质污染；</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（3）含有致病性寄生虫、微生物或者微生物含量超过国家限定标准的；</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（4）未经动物检疫部门检疫、检验或者检疫、检验不合格的肉类及其制品；</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（5）病死、毒死或者死因不明的禽、畜、兽等及其制品；</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（6）掺假、掺杂、以次充好；</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（7）用非食品原料加工的，加入非食品用化学物质的。</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（8）无品名、产地、厂名、生产日期、保质期及中文标识及原料说明的定型包装食品（除蔬菜、面点、早点等非定型包装食品）；</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（9）超过保质期限或不符合食品标签规定的定型包装食品；</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（10）其他不符合食品卫生标准和要求的食品。</w:t>
      </w:r>
    </w:p>
    <w:p w:rsidR="00A670CC" w:rsidRPr="009B02B3" w:rsidRDefault="005205C7">
      <w:pPr>
        <w:spacing w:line="331" w:lineRule="auto"/>
        <w:ind w:firstLine="455"/>
        <w:rPr>
          <w:rFonts w:asciiTheme="minorEastAsia" w:hAnsiTheme="minorEastAsia" w:cs="宋体"/>
          <w:b/>
          <w:szCs w:val="21"/>
        </w:rPr>
      </w:pPr>
      <w:r w:rsidRPr="009B02B3">
        <w:rPr>
          <w:rFonts w:asciiTheme="minorEastAsia" w:hAnsiTheme="minorEastAsia" w:cs="宋体" w:hint="eastAsia"/>
          <w:b/>
          <w:szCs w:val="21"/>
        </w:rPr>
        <w:t>（五）其他要求：</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1.中标人工作人员必须遵守采购人各项规章制度的规定。</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2.中标人不得转包，不得降低质量要求。</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3.中标人应有健全的内部管理体系，包括但不限于服务管理制度、人员资质要求、岗位工作标准、操作规程、档案管理制度等，保证运营服务质量。</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4.中标人应</w:t>
      </w:r>
      <w:proofErr w:type="gramStart"/>
      <w:r w:rsidRPr="009B02B3">
        <w:rPr>
          <w:rFonts w:asciiTheme="minorEastAsia" w:hAnsiTheme="minorEastAsia" w:cs="宋体" w:hint="eastAsia"/>
          <w:bCs/>
          <w:szCs w:val="21"/>
        </w:rPr>
        <w:t>围绕食材验收</w:t>
      </w:r>
      <w:proofErr w:type="gramEnd"/>
      <w:r w:rsidRPr="009B02B3">
        <w:rPr>
          <w:rFonts w:asciiTheme="minorEastAsia" w:hAnsiTheme="minorEastAsia" w:cs="宋体" w:hint="eastAsia"/>
          <w:bCs/>
          <w:szCs w:val="21"/>
        </w:rPr>
        <w:t>入库后的调换、质量问题争议处理等提供科学合理、可行性较强的售后服务方案，指定专人负责项目售后服务事宜。</w:t>
      </w:r>
    </w:p>
    <w:p w:rsidR="00A670CC" w:rsidRPr="009B02B3" w:rsidRDefault="005205C7">
      <w:pPr>
        <w:widowControl/>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lastRenderedPageBreak/>
        <w:t>5.中标人应确保在自然灾害、极端事件、市场关闭、物资紧缺等突发紧急情况下采取应急保障措施，确保</w:t>
      </w:r>
      <w:proofErr w:type="gramStart"/>
      <w:r w:rsidRPr="009B02B3">
        <w:rPr>
          <w:rFonts w:asciiTheme="minorEastAsia" w:hAnsiTheme="minorEastAsia" w:cs="宋体" w:hint="eastAsia"/>
          <w:bCs/>
          <w:szCs w:val="21"/>
        </w:rPr>
        <w:t>食材及时</w:t>
      </w:r>
      <w:proofErr w:type="gramEnd"/>
      <w:r w:rsidRPr="009B02B3">
        <w:rPr>
          <w:rFonts w:asciiTheme="minorEastAsia" w:hAnsiTheme="minorEastAsia" w:cs="宋体" w:hint="eastAsia"/>
          <w:bCs/>
          <w:szCs w:val="21"/>
        </w:rPr>
        <w:t>供应不间断。</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6.中标人未经采购人许可，禁止将双方在洽谈、协商、合作或履行合同过程中从采购人获取的采购人或其关联单位的信息，以任何形式对外披露、公布或泄露。因此造成采购人损失的，中标人承担由此产生的一切损失和法律责任。</w:t>
      </w:r>
    </w:p>
    <w:p w:rsidR="00A670CC" w:rsidRPr="009B02B3" w:rsidRDefault="005205C7">
      <w:pPr>
        <w:spacing w:line="331" w:lineRule="auto"/>
        <w:ind w:firstLine="455"/>
        <w:rPr>
          <w:rFonts w:asciiTheme="minorEastAsia" w:hAnsiTheme="minorEastAsia" w:cs="宋体"/>
          <w:b/>
          <w:i/>
          <w:iCs/>
          <w:szCs w:val="21"/>
          <w:u w:val="single"/>
        </w:rPr>
      </w:pPr>
      <w:r w:rsidRPr="009B02B3">
        <w:rPr>
          <w:rFonts w:asciiTheme="minorEastAsia" w:hAnsiTheme="minorEastAsia" w:cs="宋体" w:hint="eastAsia"/>
          <w:b/>
          <w:i/>
          <w:iCs/>
          <w:szCs w:val="21"/>
          <w:u w:val="single"/>
        </w:rPr>
        <w:t>7.中标人须在合同签订后10日内，针对各标段购买食品安全责任保险。保险金额不得低于：累计赔偿限额人民币400万元，每次事故赔偿限额人民币100万元，每人每次事故赔偿限额人民币20万元，并在合同履行期内保持保单持续有效，保单原件交采购人审核，复印件交采购人存档。（承诺制，投标人须按招标文件第六章“投标文件格式”提供承诺书）</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 xml:space="preserve">8.中标人因卫生、食材质量问题造成用餐人员食物中毒，由中标人负全部责任，并追究其法律责任。 </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bCs/>
          <w:szCs w:val="21"/>
        </w:rPr>
        <w:t>9.中标人不得以采购人之名向外赊欠货物及借贷货款，如发生任何经济纠纷和司法责任与采购人无关，全部责任由中标人承担。</w:t>
      </w:r>
    </w:p>
    <w:p w:rsidR="00A670CC" w:rsidRPr="009B02B3" w:rsidRDefault="005205C7">
      <w:pPr>
        <w:spacing w:line="331" w:lineRule="auto"/>
        <w:ind w:firstLine="455"/>
        <w:rPr>
          <w:rFonts w:asciiTheme="minorEastAsia" w:hAnsiTheme="minorEastAsia" w:cs="宋体"/>
          <w:b/>
          <w:bCs/>
          <w:szCs w:val="21"/>
        </w:rPr>
      </w:pPr>
      <w:r w:rsidRPr="009B02B3">
        <w:rPr>
          <w:rFonts w:asciiTheme="minorEastAsia" w:hAnsiTheme="minorEastAsia" w:cs="宋体" w:hint="eastAsia"/>
          <w:b/>
          <w:bCs/>
          <w:szCs w:val="21"/>
        </w:rPr>
        <w:t>三、商务要求：</w:t>
      </w:r>
    </w:p>
    <w:p w:rsidR="00A670CC" w:rsidRPr="009B02B3" w:rsidRDefault="005205C7">
      <w:pPr>
        <w:spacing w:line="331" w:lineRule="auto"/>
        <w:ind w:firstLine="454"/>
        <w:rPr>
          <w:rFonts w:asciiTheme="minorEastAsia" w:hAnsiTheme="minorEastAsia" w:cs="宋体"/>
          <w:szCs w:val="21"/>
        </w:rPr>
      </w:pPr>
      <w:r w:rsidRPr="009B02B3">
        <w:rPr>
          <w:rFonts w:asciiTheme="minorEastAsia" w:hAnsiTheme="minorEastAsia" w:cs="宋体" w:hint="eastAsia"/>
          <w:szCs w:val="21"/>
        </w:rPr>
        <w:t>1.合同履行期限：自合同签订之日起一年。</w:t>
      </w:r>
    </w:p>
    <w:p w:rsidR="00A670CC" w:rsidRPr="009B02B3" w:rsidRDefault="005205C7">
      <w:pPr>
        <w:spacing w:line="331" w:lineRule="auto"/>
        <w:ind w:firstLine="454"/>
        <w:rPr>
          <w:rFonts w:asciiTheme="minorEastAsia" w:hAnsiTheme="minorEastAsia" w:cs="宋体"/>
          <w:szCs w:val="21"/>
        </w:rPr>
      </w:pPr>
      <w:r w:rsidRPr="009B02B3">
        <w:rPr>
          <w:rFonts w:asciiTheme="minorEastAsia" w:hAnsiTheme="minorEastAsia" w:cs="宋体" w:hint="eastAsia"/>
          <w:szCs w:val="21"/>
        </w:rPr>
        <w:t>2.质量标准：</w:t>
      </w:r>
      <w:proofErr w:type="gramStart"/>
      <w:r w:rsidRPr="009B02B3">
        <w:rPr>
          <w:rFonts w:asciiTheme="minorEastAsia" w:hAnsiTheme="minorEastAsia" w:cs="宋体" w:hint="eastAsia"/>
          <w:szCs w:val="21"/>
        </w:rPr>
        <w:t>食材须</w:t>
      </w:r>
      <w:proofErr w:type="gramEnd"/>
      <w:r w:rsidRPr="009B02B3">
        <w:rPr>
          <w:rFonts w:asciiTheme="minorEastAsia" w:hAnsiTheme="minorEastAsia" w:cs="宋体" w:hint="eastAsia"/>
          <w:szCs w:val="21"/>
        </w:rPr>
        <w:t>符合《中华人民共和国食品安全法》等标准。</w:t>
      </w:r>
    </w:p>
    <w:p w:rsidR="00A670CC" w:rsidRPr="009B02B3" w:rsidRDefault="005205C7">
      <w:pPr>
        <w:spacing w:line="331" w:lineRule="auto"/>
        <w:ind w:firstLine="454"/>
        <w:rPr>
          <w:rFonts w:asciiTheme="minorEastAsia" w:hAnsiTheme="minorEastAsia" w:cs="宋体"/>
          <w:szCs w:val="21"/>
        </w:rPr>
      </w:pPr>
      <w:r w:rsidRPr="009B02B3">
        <w:rPr>
          <w:rFonts w:asciiTheme="minorEastAsia" w:hAnsiTheme="minorEastAsia" w:cs="宋体" w:hint="eastAsia"/>
          <w:szCs w:val="21"/>
        </w:rPr>
        <w:t>3.投标报价中应</w:t>
      </w:r>
      <w:proofErr w:type="gramStart"/>
      <w:r w:rsidRPr="009B02B3">
        <w:rPr>
          <w:rFonts w:asciiTheme="minorEastAsia" w:hAnsiTheme="minorEastAsia" w:cs="宋体" w:hint="eastAsia"/>
          <w:szCs w:val="21"/>
        </w:rPr>
        <w:t>包含食材采购</w:t>
      </w:r>
      <w:proofErr w:type="gramEnd"/>
      <w:r w:rsidRPr="009B02B3">
        <w:rPr>
          <w:rFonts w:asciiTheme="minorEastAsia" w:hAnsiTheme="minorEastAsia" w:cs="宋体" w:hint="eastAsia"/>
          <w:szCs w:val="21"/>
        </w:rPr>
        <w:t>、包装、运输、保险、利润、税金（增值税）、政策性文件规定及合同包含的所有风险、责任等各项应有费用，采购人不再支付其他任何费用。</w:t>
      </w:r>
    </w:p>
    <w:p w:rsidR="00A670CC" w:rsidRPr="009B02B3" w:rsidRDefault="005205C7">
      <w:pPr>
        <w:spacing w:line="331" w:lineRule="auto"/>
        <w:ind w:firstLine="454"/>
        <w:rPr>
          <w:rFonts w:asciiTheme="minorEastAsia" w:hAnsiTheme="minorEastAsia" w:cs="宋体"/>
          <w:bCs/>
          <w:szCs w:val="21"/>
        </w:rPr>
      </w:pPr>
      <w:r w:rsidRPr="009B02B3">
        <w:rPr>
          <w:rFonts w:asciiTheme="minorEastAsia" w:hAnsiTheme="minorEastAsia" w:cs="宋体" w:hint="eastAsia"/>
          <w:szCs w:val="21"/>
        </w:rPr>
        <w:t>4.投标报价形式：</w:t>
      </w:r>
    </w:p>
    <w:p w:rsidR="00A670CC" w:rsidRPr="009B02B3" w:rsidRDefault="005205C7">
      <w:pPr>
        <w:pStyle w:val="14"/>
        <w:spacing w:line="331" w:lineRule="auto"/>
        <w:ind w:firstLine="455"/>
        <w:rPr>
          <w:rFonts w:asciiTheme="minorEastAsia" w:eastAsiaTheme="minorEastAsia" w:hAnsiTheme="minorEastAsia" w:cs="宋体"/>
          <w:b/>
          <w:bCs/>
          <w:i/>
          <w:iCs/>
          <w:szCs w:val="21"/>
          <w:u w:val="single"/>
        </w:rPr>
      </w:pPr>
      <w:r w:rsidRPr="009B02B3">
        <w:rPr>
          <w:rFonts w:ascii="宋体" w:hAnsi="宋体" w:cs="宋体" w:hint="eastAsia"/>
          <w:b/>
          <w:bCs/>
          <w:i/>
          <w:iCs/>
          <w:szCs w:val="21"/>
          <w:u w:val="single"/>
        </w:rPr>
        <w:t>★</w:t>
      </w:r>
      <w:r w:rsidRPr="009B02B3">
        <w:rPr>
          <w:rFonts w:asciiTheme="minorEastAsia" w:hAnsiTheme="minorEastAsia" w:cs="宋体" w:hint="eastAsia"/>
          <w:b/>
          <w:bCs/>
          <w:i/>
          <w:iCs/>
          <w:szCs w:val="21"/>
          <w:u w:val="single"/>
        </w:rPr>
        <w:t>本次投标采用费率报价，各投标人投标时报费率（“苏</w:t>
      </w:r>
      <w:proofErr w:type="gramStart"/>
      <w:r w:rsidRPr="009B02B3">
        <w:rPr>
          <w:rFonts w:asciiTheme="minorEastAsia" w:hAnsiTheme="minorEastAsia" w:cs="宋体" w:hint="eastAsia"/>
          <w:b/>
          <w:bCs/>
          <w:i/>
          <w:iCs/>
          <w:szCs w:val="21"/>
          <w:u w:val="single"/>
        </w:rPr>
        <w:t>采云</w:t>
      </w:r>
      <w:proofErr w:type="gramEnd"/>
      <w:r w:rsidRPr="009B02B3">
        <w:rPr>
          <w:rFonts w:asciiTheme="minorEastAsia" w:hAnsiTheme="minorEastAsia" w:cs="宋体" w:hint="eastAsia"/>
          <w:b/>
          <w:bCs/>
          <w:i/>
          <w:iCs/>
          <w:szCs w:val="21"/>
          <w:u w:val="single"/>
        </w:rPr>
        <w:t>”系统中的“优惠率”即为“中标费率”，如中标人的投标</w:t>
      </w:r>
      <w:r w:rsidR="00ED3631" w:rsidRPr="009B02B3">
        <w:rPr>
          <w:rFonts w:asciiTheme="minorEastAsia" w:hAnsiTheme="minorEastAsia" w:cs="宋体" w:hint="eastAsia"/>
          <w:b/>
          <w:bCs/>
          <w:i/>
          <w:iCs/>
          <w:szCs w:val="21"/>
          <w:u w:val="single"/>
        </w:rPr>
        <w:t>费率（</w:t>
      </w:r>
      <w:r w:rsidRPr="009B02B3">
        <w:rPr>
          <w:rFonts w:asciiTheme="minorEastAsia" w:hAnsiTheme="minorEastAsia" w:cs="宋体" w:hint="eastAsia"/>
          <w:b/>
          <w:bCs/>
          <w:i/>
          <w:iCs/>
          <w:szCs w:val="21"/>
          <w:u w:val="single"/>
        </w:rPr>
        <w:t>优惠率</w:t>
      </w:r>
      <w:r w:rsidR="00ED3631" w:rsidRPr="009B02B3">
        <w:rPr>
          <w:rFonts w:asciiTheme="minorEastAsia" w:hAnsiTheme="minorEastAsia" w:cs="宋体" w:hint="eastAsia"/>
          <w:b/>
          <w:bCs/>
          <w:i/>
          <w:iCs/>
          <w:szCs w:val="21"/>
          <w:u w:val="single"/>
        </w:rPr>
        <w:t>）</w:t>
      </w:r>
      <w:r w:rsidRPr="009B02B3">
        <w:rPr>
          <w:rFonts w:asciiTheme="minorEastAsia" w:hAnsiTheme="minorEastAsia" w:cs="宋体" w:hint="eastAsia"/>
          <w:b/>
          <w:bCs/>
          <w:i/>
          <w:iCs/>
          <w:szCs w:val="21"/>
          <w:u w:val="single"/>
        </w:rPr>
        <w:t>报价为85%，则中标费率即为85%，采购人将按（各产品预算价或全市大型超市、大型农贸市场、</w:t>
      </w:r>
      <w:proofErr w:type="gramStart"/>
      <w:r w:rsidRPr="009B02B3">
        <w:rPr>
          <w:rFonts w:asciiTheme="minorEastAsia" w:hAnsiTheme="minorEastAsia" w:cs="宋体" w:hint="eastAsia"/>
          <w:b/>
          <w:bCs/>
          <w:i/>
          <w:iCs/>
          <w:szCs w:val="21"/>
          <w:u w:val="single"/>
        </w:rPr>
        <w:t>淘宝</w:t>
      </w:r>
      <w:proofErr w:type="gramEnd"/>
      <w:r w:rsidRPr="009B02B3">
        <w:rPr>
          <w:rFonts w:asciiTheme="minorEastAsia" w:hAnsiTheme="minorEastAsia" w:cs="宋体" w:hint="eastAsia"/>
          <w:b/>
          <w:bCs/>
          <w:i/>
          <w:iCs/>
          <w:szCs w:val="21"/>
          <w:u w:val="single"/>
        </w:rPr>
        <w:t>/京东等线上</w:t>
      </w:r>
      <w:proofErr w:type="gramStart"/>
      <w:r w:rsidRPr="009B02B3">
        <w:rPr>
          <w:rFonts w:asciiTheme="minorEastAsia" w:hAnsiTheme="minorEastAsia" w:cs="宋体" w:hint="eastAsia"/>
          <w:b/>
          <w:bCs/>
          <w:i/>
          <w:iCs/>
          <w:szCs w:val="21"/>
          <w:u w:val="single"/>
        </w:rPr>
        <w:t>食材平均</w:t>
      </w:r>
      <w:proofErr w:type="gramEnd"/>
      <w:r w:rsidRPr="009B02B3">
        <w:rPr>
          <w:rFonts w:asciiTheme="minorEastAsia" w:hAnsiTheme="minorEastAsia" w:cs="宋体" w:hint="eastAsia"/>
          <w:b/>
          <w:bCs/>
          <w:i/>
          <w:iCs/>
          <w:szCs w:val="21"/>
          <w:u w:val="single"/>
        </w:rPr>
        <w:t>单价）×85%进行费用的结算！！！），请各投标人详细研究招标文件后慎重报价！！！</w:t>
      </w:r>
    </w:p>
    <w:p w:rsidR="00A670CC" w:rsidRPr="009B02B3" w:rsidRDefault="005205C7">
      <w:pPr>
        <w:spacing w:line="331" w:lineRule="auto"/>
        <w:ind w:firstLine="455"/>
        <w:rPr>
          <w:rFonts w:asciiTheme="minorEastAsia" w:hAnsiTheme="minorEastAsia" w:cs="宋体"/>
          <w:szCs w:val="21"/>
        </w:rPr>
      </w:pPr>
      <w:r w:rsidRPr="009B02B3">
        <w:rPr>
          <w:rFonts w:asciiTheme="minorEastAsia" w:hAnsiTheme="minorEastAsia" w:cs="宋体" w:hint="eastAsia"/>
          <w:b/>
          <w:bCs/>
          <w:szCs w:val="21"/>
        </w:rPr>
        <w:t>5.本次投标报价依据：六个采购包以采购人提供的需求清单内各品种预算价作为报价依据。</w:t>
      </w:r>
    </w:p>
    <w:p w:rsidR="00A670CC" w:rsidRPr="009B02B3" w:rsidRDefault="005205C7">
      <w:pPr>
        <w:spacing w:line="331" w:lineRule="auto"/>
        <w:ind w:firstLine="454"/>
        <w:rPr>
          <w:rFonts w:asciiTheme="minorEastAsia" w:hAnsiTheme="minorEastAsia" w:cs="宋体"/>
          <w:szCs w:val="21"/>
        </w:rPr>
      </w:pPr>
      <w:r w:rsidRPr="009B02B3">
        <w:rPr>
          <w:rFonts w:asciiTheme="minorEastAsia" w:hAnsiTheme="minorEastAsia" w:cs="宋体" w:hint="eastAsia"/>
          <w:szCs w:val="21"/>
        </w:rPr>
        <w:t>6.合同形式：固定费率合同。</w:t>
      </w:r>
      <w:r w:rsidRPr="009B02B3">
        <w:rPr>
          <w:rFonts w:asciiTheme="minorEastAsia" w:hAnsiTheme="minorEastAsia" w:cs="宋体" w:hint="eastAsia"/>
          <w:b/>
          <w:bCs/>
          <w:szCs w:val="21"/>
        </w:rPr>
        <w:t>最终采购量按实结算，采购人不做最低采购量承诺。</w:t>
      </w:r>
    </w:p>
    <w:p w:rsidR="00A670CC" w:rsidRPr="009B02B3" w:rsidRDefault="005205C7">
      <w:pPr>
        <w:spacing w:line="331" w:lineRule="auto"/>
        <w:ind w:firstLine="454"/>
        <w:rPr>
          <w:rFonts w:asciiTheme="minorEastAsia" w:hAnsiTheme="minorEastAsia" w:cs="宋体"/>
          <w:szCs w:val="21"/>
        </w:rPr>
      </w:pPr>
      <w:r w:rsidRPr="009B02B3">
        <w:rPr>
          <w:rFonts w:asciiTheme="minorEastAsia" w:hAnsiTheme="minorEastAsia" w:cs="宋体" w:hint="eastAsia"/>
          <w:szCs w:val="21"/>
        </w:rPr>
        <w:t>7.付款方式：</w:t>
      </w:r>
      <w:r w:rsidRPr="009B02B3">
        <w:rPr>
          <w:rFonts w:asciiTheme="minorEastAsia" w:hAnsiTheme="minorEastAsia" w:cs="宋体" w:hint="eastAsia"/>
          <w:szCs w:val="21"/>
          <w:lang w:val="zh-CN"/>
        </w:rPr>
        <w:t>每月结算一次，</w:t>
      </w:r>
      <w:r w:rsidRPr="009B02B3">
        <w:rPr>
          <w:rFonts w:asciiTheme="minorEastAsia" w:hAnsiTheme="minorEastAsia" w:cs="宋体" w:hint="eastAsia"/>
          <w:szCs w:val="21"/>
        </w:rPr>
        <w:t>经采购人考核，按考核结果</w:t>
      </w:r>
      <w:r w:rsidRPr="009B02B3">
        <w:rPr>
          <w:rFonts w:asciiTheme="minorEastAsia" w:hAnsiTheme="minorEastAsia" w:cs="宋体" w:hint="eastAsia"/>
          <w:szCs w:val="21"/>
          <w:lang w:val="zh-CN"/>
        </w:rPr>
        <w:t>中标人每月向采购人提供上个月的供货清单及对应的费用发票，采购人在收到</w:t>
      </w:r>
      <w:r w:rsidRPr="009B02B3">
        <w:rPr>
          <w:rFonts w:asciiTheme="minorEastAsia" w:hAnsiTheme="minorEastAsia" w:cs="宋体" w:hint="eastAsia"/>
          <w:szCs w:val="21"/>
        </w:rPr>
        <w:t>票据</w:t>
      </w:r>
      <w:r w:rsidRPr="009B02B3">
        <w:rPr>
          <w:rFonts w:asciiTheme="minorEastAsia" w:hAnsiTheme="minorEastAsia" w:cs="宋体" w:hint="eastAsia"/>
          <w:szCs w:val="21"/>
          <w:lang w:val="zh-CN"/>
        </w:rPr>
        <w:t>审核通过后按实付款。</w:t>
      </w:r>
    </w:p>
    <w:p w:rsidR="00A670CC" w:rsidRPr="009B02B3" w:rsidRDefault="005205C7">
      <w:pPr>
        <w:widowControl/>
        <w:spacing w:line="331" w:lineRule="auto"/>
        <w:ind w:firstLine="454"/>
        <w:rPr>
          <w:rFonts w:asciiTheme="minorEastAsia" w:hAnsiTheme="minorEastAsia" w:cs="宋体"/>
          <w:szCs w:val="21"/>
        </w:rPr>
      </w:pPr>
      <w:r w:rsidRPr="009B02B3">
        <w:rPr>
          <w:rFonts w:asciiTheme="minorEastAsia" w:hAnsiTheme="minorEastAsia" w:cs="宋体" w:hint="eastAsia"/>
          <w:szCs w:val="21"/>
        </w:rPr>
        <w:t>8.结算方式：</w:t>
      </w:r>
    </w:p>
    <w:p w:rsidR="00A670CC" w:rsidRPr="009B02B3" w:rsidRDefault="005205C7">
      <w:pPr>
        <w:spacing w:line="331" w:lineRule="auto"/>
        <w:ind w:firstLine="454"/>
        <w:rPr>
          <w:rFonts w:asciiTheme="minorEastAsia" w:hAnsiTheme="minorEastAsia" w:cs="宋体"/>
          <w:szCs w:val="21"/>
        </w:rPr>
      </w:pPr>
      <w:r w:rsidRPr="009B02B3">
        <w:rPr>
          <w:rFonts w:asciiTheme="minorEastAsia" w:hAnsiTheme="minorEastAsia" w:cs="宋体" w:hint="eastAsia"/>
          <w:bCs/>
          <w:szCs w:val="21"/>
        </w:rPr>
        <w:t>a.首</w:t>
      </w:r>
      <w:r w:rsidRPr="009B02B3">
        <w:rPr>
          <w:rFonts w:asciiTheme="minorEastAsia" w:hAnsiTheme="minorEastAsia" w:cs="宋体" w:hint="eastAsia"/>
          <w:szCs w:val="21"/>
        </w:rPr>
        <w:t>先按采购人需求清单中</w:t>
      </w:r>
      <w:proofErr w:type="gramStart"/>
      <w:r w:rsidRPr="009B02B3">
        <w:rPr>
          <w:rFonts w:asciiTheme="minorEastAsia" w:hAnsiTheme="minorEastAsia" w:cs="宋体" w:hint="eastAsia"/>
          <w:szCs w:val="21"/>
        </w:rPr>
        <w:t>的食材进行</w:t>
      </w:r>
      <w:proofErr w:type="gramEnd"/>
      <w:r w:rsidRPr="009B02B3">
        <w:rPr>
          <w:rFonts w:asciiTheme="minorEastAsia" w:hAnsiTheme="minorEastAsia" w:cs="宋体" w:hint="eastAsia"/>
          <w:szCs w:val="21"/>
        </w:rPr>
        <w:t>结算：</w:t>
      </w:r>
    </w:p>
    <w:p w:rsidR="00A670CC" w:rsidRPr="009B02B3" w:rsidRDefault="005205C7">
      <w:pPr>
        <w:spacing w:line="331" w:lineRule="auto"/>
        <w:ind w:firstLine="454"/>
        <w:rPr>
          <w:rFonts w:asciiTheme="minorEastAsia" w:hAnsiTheme="minorEastAsia" w:cs="宋体"/>
          <w:szCs w:val="21"/>
        </w:rPr>
      </w:pPr>
      <w:r w:rsidRPr="009B02B3">
        <w:rPr>
          <w:rFonts w:asciiTheme="minorEastAsia" w:hAnsiTheme="minorEastAsia" w:cs="宋体" w:hint="eastAsia"/>
          <w:szCs w:val="21"/>
        </w:rPr>
        <w:t>每月结算总价=采购人需求清单中预算价×中标费率×实际供货量。</w:t>
      </w:r>
    </w:p>
    <w:p w:rsidR="00A670CC" w:rsidRPr="009B02B3" w:rsidRDefault="005205C7">
      <w:pPr>
        <w:widowControl/>
        <w:spacing w:line="331" w:lineRule="auto"/>
        <w:ind w:firstLine="454"/>
        <w:rPr>
          <w:rFonts w:asciiTheme="minorEastAsia" w:hAnsiTheme="minorEastAsia" w:cs="宋体"/>
          <w:szCs w:val="21"/>
        </w:rPr>
      </w:pPr>
      <w:r w:rsidRPr="009B02B3">
        <w:rPr>
          <w:rFonts w:asciiTheme="minorEastAsia" w:hAnsiTheme="minorEastAsia" w:cs="宋体" w:hint="eastAsia"/>
          <w:szCs w:val="21"/>
        </w:rPr>
        <w:t>b.采购人需求清单中没有的食材</w:t>
      </w:r>
      <w:r w:rsidRPr="009B02B3">
        <w:rPr>
          <w:rFonts w:asciiTheme="minorEastAsia" w:hAnsiTheme="minorEastAsia" w:cs="宋体" w:hint="eastAsia"/>
          <w:b/>
          <w:bCs/>
          <w:i/>
          <w:iCs/>
          <w:szCs w:val="21"/>
          <w:u w:val="single"/>
        </w:rPr>
        <w:t>（具体的规格参数、购买渠道等按采购人要求执行）</w:t>
      </w:r>
      <w:r w:rsidRPr="009B02B3">
        <w:rPr>
          <w:rFonts w:asciiTheme="minorEastAsia" w:hAnsiTheme="minorEastAsia" w:cs="宋体" w:hint="eastAsia"/>
          <w:szCs w:val="21"/>
        </w:rPr>
        <w:t>：</w:t>
      </w:r>
    </w:p>
    <w:p w:rsidR="00A670CC" w:rsidRPr="009B02B3" w:rsidRDefault="005205C7">
      <w:pPr>
        <w:widowControl/>
        <w:spacing w:line="331" w:lineRule="auto"/>
        <w:ind w:firstLine="454"/>
        <w:rPr>
          <w:rFonts w:asciiTheme="minorEastAsia" w:hAnsiTheme="minorEastAsia" w:cs="宋体"/>
          <w:szCs w:val="21"/>
        </w:rPr>
      </w:pPr>
      <w:r w:rsidRPr="009B02B3">
        <w:rPr>
          <w:rFonts w:asciiTheme="minorEastAsia" w:hAnsiTheme="minorEastAsia" w:cs="宋体" w:hint="eastAsia"/>
          <w:szCs w:val="21"/>
        </w:rPr>
        <w:t>每月结算总价=全市大型超市、大型农贸市场、</w:t>
      </w:r>
      <w:proofErr w:type="gramStart"/>
      <w:r w:rsidRPr="009B02B3">
        <w:rPr>
          <w:rFonts w:asciiTheme="minorEastAsia" w:hAnsiTheme="minorEastAsia" w:cs="宋体" w:hint="eastAsia"/>
          <w:szCs w:val="21"/>
        </w:rPr>
        <w:t>淘宝</w:t>
      </w:r>
      <w:proofErr w:type="gramEnd"/>
      <w:r w:rsidRPr="009B02B3">
        <w:rPr>
          <w:rFonts w:asciiTheme="minorEastAsia" w:hAnsiTheme="minorEastAsia" w:cs="宋体" w:hint="eastAsia"/>
          <w:szCs w:val="21"/>
        </w:rPr>
        <w:t>/京东等线上</w:t>
      </w:r>
      <w:proofErr w:type="gramStart"/>
      <w:r w:rsidRPr="009B02B3">
        <w:rPr>
          <w:rFonts w:asciiTheme="minorEastAsia" w:hAnsiTheme="minorEastAsia" w:cs="宋体" w:hint="eastAsia"/>
          <w:szCs w:val="21"/>
        </w:rPr>
        <w:t>食材平均</w:t>
      </w:r>
      <w:proofErr w:type="gramEnd"/>
      <w:r w:rsidRPr="009B02B3">
        <w:rPr>
          <w:rFonts w:asciiTheme="minorEastAsia" w:hAnsiTheme="minorEastAsia" w:cs="宋体" w:hint="eastAsia"/>
          <w:szCs w:val="21"/>
        </w:rPr>
        <w:t>单价×中标费率×实际供货量。</w:t>
      </w:r>
    </w:p>
    <w:p w:rsidR="00A670CC" w:rsidRPr="009B02B3" w:rsidRDefault="005205C7">
      <w:pPr>
        <w:widowControl/>
        <w:spacing w:line="331" w:lineRule="auto"/>
        <w:ind w:firstLine="420"/>
        <w:rPr>
          <w:rFonts w:asciiTheme="minorEastAsia" w:hAnsiTheme="minorEastAsia" w:cs="宋体"/>
          <w:szCs w:val="21"/>
        </w:rPr>
      </w:pPr>
      <w:r w:rsidRPr="009B02B3">
        <w:rPr>
          <w:rFonts w:asciiTheme="minorEastAsia" w:hAnsiTheme="minorEastAsia" w:cs="宋体" w:hint="eastAsia"/>
          <w:szCs w:val="21"/>
        </w:rPr>
        <w:t>结算时，中标人必须提供中标单位名称的发票，发票上需写明项目名称、数量、单价、总价。</w:t>
      </w:r>
    </w:p>
    <w:p w:rsidR="00A670CC" w:rsidRPr="009B02B3" w:rsidRDefault="005205C7">
      <w:pPr>
        <w:widowControl/>
        <w:spacing w:line="331" w:lineRule="auto"/>
        <w:ind w:firstLine="454"/>
        <w:rPr>
          <w:rFonts w:asciiTheme="minorEastAsia" w:hAnsiTheme="minorEastAsia" w:cs="宋体"/>
          <w:szCs w:val="21"/>
        </w:rPr>
      </w:pPr>
      <w:r w:rsidRPr="009B02B3">
        <w:rPr>
          <w:rFonts w:asciiTheme="minorEastAsia" w:hAnsiTheme="minorEastAsia" w:cs="宋体" w:hint="eastAsia"/>
          <w:szCs w:val="21"/>
        </w:rPr>
        <w:t>9.履约保证金：</w:t>
      </w:r>
    </w:p>
    <w:p w:rsidR="00A670CC" w:rsidRPr="009B02B3" w:rsidRDefault="005205C7">
      <w:pPr>
        <w:widowControl/>
        <w:spacing w:line="331" w:lineRule="auto"/>
        <w:ind w:firstLine="454"/>
        <w:rPr>
          <w:rFonts w:asciiTheme="minorEastAsia" w:hAnsiTheme="minorEastAsia" w:cs="宋体"/>
          <w:szCs w:val="21"/>
        </w:rPr>
      </w:pPr>
      <w:r w:rsidRPr="009B02B3">
        <w:rPr>
          <w:rFonts w:asciiTheme="minorEastAsia" w:hAnsiTheme="minorEastAsia" w:cs="宋体" w:hint="eastAsia"/>
          <w:szCs w:val="21"/>
        </w:rPr>
        <w:lastRenderedPageBreak/>
        <w:t>按照采购</w:t>
      </w:r>
      <w:proofErr w:type="gramStart"/>
      <w:r w:rsidRPr="009B02B3">
        <w:rPr>
          <w:rFonts w:asciiTheme="minorEastAsia" w:hAnsiTheme="minorEastAsia" w:cs="宋体" w:hint="eastAsia"/>
          <w:szCs w:val="21"/>
        </w:rPr>
        <w:t>包预算</w:t>
      </w:r>
      <w:proofErr w:type="gramEnd"/>
      <w:r w:rsidRPr="009B02B3">
        <w:rPr>
          <w:rFonts w:asciiTheme="minorEastAsia" w:hAnsiTheme="minorEastAsia" w:cs="宋体" w:hint="eastAsia"/>
          <w:szCs w:val="21"/>
        </w:rPr>
        <w:t>金额*采购包中标费率*10%计取，履约保证金在</w:t>
      </w:r>
      <w:r w:rsidRPr="009B02B3">
        <w:rPr>
          <w:rFonts w:asciiTheme="minorEastAsia" w:hAnsiTheme="minorEastAsia" w:cs="宋体" w:hint="eastAsia"/>
          <w:bCs/>
          <w:szCs w:val="21"/>
        </w:rPr>
        <w:t>中标后签订合同前中标人</w:t>
      </w:r>
      <w:r w:rsidRPr="009B02B3">
        <w:rPr>
          <w:rFonts w:asciiTheme="minorEastAsia" w:hAnsiTheme="minorEastAsia" w:cs="宋体" w:hint="eastAsia"/>
          <w:szCs w:val="21"/>
        </w:rPr>
        <w:t>自主选择电汇、转账、支票、汇票、保函、保证保险等非现金形式缴纳或提交至采购人指定账户，在项目服务期满后一次性退还（无息）。</w:t>
      </w:r>
    </w:p>
    <w:p w:rsidR="00A670CC" w:rsidRPr="009B02B3" w:rsidRDefault="005205C7">
      <w:pPr>
        <w:widowControl/>
        <w:spacing w:line="331" w:lineRule="auto"/>
        <w:ind w:firstLine="454"/>
        <w:rPr>
          <w:rFonts w:asciiTheme="minorEastAsia" w:hAnsiTheme="minorEastAsia" w:cs="宋体"/>
          <w:szCs w:val="21"/>
        </w:rPr>
      </w:pPr>
      <w:r w:rsidRPr="009B02B3">
        <w:rPr>
          <w:rFonts w:asciiTheme="minorEastAsia" w:hAnsiTheme="minorEastAsia" w:cs="宋体" w:hint="eastAsia"/>
          <w:szCs w:val="21"/>
        </w:rPr>
        <w:t>如采用电子履约保函，</w:t>
      </w:r>
      <w:proofErr w:type="gramStart"/>
      <w:r w:rsidRPr="009B02B3">
        <w:rPr>
          <w:rFonts w:asciiTheme="minorEastAsia" w:hAnsiTheme="minorEastAsia" w:cs="宋体" w:hint="eastAsia"/>
          <w:szCs w:val="21"/>
        </w:rPr>
        <w:t>则相关</w:t>
      </w:r>
      <w:proofErr w:type="gramEnd"/>
      <w:r w:rsidRPr="009B02B3">
        <w:rPr>
          <w:rFonts w:asciiTheme="minorEastAsia" w:hAnsiTheme="minorEastAsia" w:cs="宋体" w:hint="eastAsia"/>
          <w:szCs w:val="21"/>
        </w:rPr>
        <w:t>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p>
    <w:p w:rsidR="00A670CC" w:rsidRPr="009B02B3" w:rsidRDefault="005205C7">
      <w:pPr>
        <w:widowControl/>
        <w:spacing w:line="331" w:lineRule="auto"/>
        <w:ind w:firstLine="454"/>
        <w:rPr>
          <w:rFonts w:asciiTheme="minorEastAsia" w:hAnsiTheme="minorEastAsia" w:cs="宋体"/>
          <w:szCs w:val="21"/>
        </w:rPr>
      </w:pPr>
      <w:r w:rsidRPr="009B02B3">
        <w:rPr>
          <w:rFonts w:asciiTheme="minorEastAsia" w:hAnsiTheme="minorEastAsia" w:cs="宋体" w:hint="eastAsia"/>
          <w:szCs w:val="21"/>
        </w:rPr>
        <w:t>10.为落实采购脱贫地区农副产品的相关政策精神和要求，采购人有权指定一定的份额从相关扶贫平台采购，中标人须按采购人要求执行。</w:t>
      </w:r>
    </w:p>
    <w:p w:rsidR="00A670CC" w:rsidRPr="009B02B3" w:rsidRDefault="00A670CC">
      <w:pPr>
        <w:spacing w:line="331" w:lineRule="auto"/>
        <w:ind w:firstLine="454"/>
        <w:rPr>
          <w:rFonts w:asciiTheme="minorEastAsia" w:hAnsiTheme="minorEastAsia" w:cs="宋体"/>
          <w:szCs w:val="21"/>
        </w:rPr>
      </w:pPr>
    </w:p>
    <w:p w:rsidR="00A670CC" w:rsidRPr="009B02B3" w:rsidRDefault="00A670CC">
      <w:pPr>
        <w:spacing w:line="331" w:lineRule="auto"/>
        <w:rPr>
          <w:rFonts w:asciiTheme="minorEastAsia" w:hAnsiTheme="minorEastAsia"/>
          <w:szCs w:val="21"/>
        </w:rPr>
      </w:pPr>
    </w:p>
    <w:p w:rsidR="00A670CC" w:rsidRPr="009B02B3" w:rsidRDefault="00A670CC">
      <w:pPr>
        <w:spacing w:line="331" w:lineRule="auto"/>
        <w:rPr>
          <w:rFonts w:asciiTheme="minorEastAsia" w:hAnsiTheme="minorEastAsia"/>
          <w:szCs w:val="21"/>
        </w:rPr>
      </w:pPr>
    </w:p>
    <w:p w:rsidR="00A670CC" w:rsidRPr="009B02B3" w:rsidRDefault="00A670CC">
      <w:pPr>
        <w:spacing w:line="331" w:lineRule="auto"/>
        <w:rPr>
          <w:rFonts w:asciiTheme="minorEastAsia" w:hAnsiTheme="minorEastAsia"/>
          <w:szCs w:val="21"/>
        </w:rPr>
      </w:pPr>
    </w:p>
    <w:p w:rsidR="00A670CC" w:rsidRPr="009B02B3" w:rsidRDefault="00A670CC">
      <w:pPr>
        <w:spacing w:line="331" w:lineRule="auto"/>
        <w:rPr>
          <w:rFonts w:asciiTheme="minorEastAsia" w:hAnsiTheme="minorEastAsia"/>
          <w:szCs w:val="21"/>
        </w:rPr>
      </w:pPr>
    </w:p>
    <w:p w:rsidR="00A670CC" w:rsidRPr="009B02B3" w:rsidRDefault="005205C7">
      <w:pPr>
        <w:widowControl/>
        <w:spacing w:line="331" w:lineRule="auto"/>
        <w:jc w:val="left"/>
        <w:rPr>
          <w:rFonts w:asciiTheme="minorEastAsia" w:hAnsiTheme="minorEastAsia" w:cstheme="minorEastAsia"/>
          <w:b/>
          <w:szCs w:val="21"/>
        </w:rPr>
      </w:pPr>
      <w:bookmarkStart w:id="60" w:name="_Toc155796360"/>
      <w:r w:rsidRPr="009B02B3">
        <w:rPr>
          <w:rFonts w:asciiTheme="minorEastAsia" w:hAnsiTheme="minorEastAsia" w:cstheme="minorEastAsia"/>
          <w:bCs/>
          <w:szCs w:val="21"/>
        </w:rPr>
        <w:br w:type="page" w:clear="all"/>
      </w:r>
    </w:p>
    <w:p w:rsidR="00A670CC" w:rsidRPr="009B02B3" w:rsidRDefault="005205C7">
      <w:pPr>
        <w:pStyle w:val="1"/>
        <w:spacing w:before="156" w:after="156" w:line="360" w:lineRule="auto"/>
        <w:jc w:val="center"/>
        <w:rPr>
          <w:rFonts w:asciiTheme="minorEastAsia" w:hAnsiTheme="minorEastAsia" w:cstheme="minorEastAsia"/>
          <w:bCs w:val="0"/>
        </w:rPr>
      </w:pPr>
      <w:r w:rsidRPr="009B02B3">
        <w:rPr>
          <w:rFonts w:asciiTheme="minorEastAsia" w:hAnsiTheme="minorEastAsia" w:cstheme="minorEastAsia" w:hint="eastAsia"/>
          <w:bCs w:val="0"/>
        </w:rPr>
        <w:lastRenderedPageBreak/>
        <w:t>第五章  评标方法与评标标准</w:t>
      </w:r>
      <w:bookmarkEnd w:id="60"/>
    </w:p>
    <w:p w:rsidR="00A670CC" w:rsidRPr="009B02B3" w:rsidRDefault="005205C7">
      <w:pPr>
        <w:pStyle w:val="aa"/>
        <w:spacing w:line="331" w:lineRule="auto"/>
        <w:ind w:firstLine="420"/>
        <w:rPr>
          <w:rFonts w:asciiTheme="minorEastAsia" w:eastAsiaTheme="minorEastAsia" w:hAnsiTheme="minorEastAsia" w:cs="宋体"/>
          <w:szCs w:val="21"/>
        </w:rPr>
      </w:pPr>
      <w:r w:rsidRPr="009B02B3">
        <w:rPr>
          <w:rFonts w:asciiTheme="minorEastAsia" w:eastAsiaTheme="minorEastAsia" w:hAnsiTheme="minorEastAsia" w:cs="宋体" w:hint="eastAsia"/>
          <w:szCs w:val="21"/>
        </w:rPr>
        <w:t xml:space="preserve">本项目投标人可同时参与6个采购包的投标，亦可兼中，开标、评标、定标按采购包1、采购包2、采购包3、采购包4、采购包5、采购包6的顺序依次进行。评标委员会仅对确定为实质性响应招标文件要求的投标文件进行评价和比较。 </w:t>
      </w:r>
    </w:p>
    <w:p w:rsidR="00A670CC" w:rsidRPr="009B02B3" w:rsidRDefault="005205C7">
      <w:pPr>
        <w:pStyle w:val="aa"/>
        <w:spacing w:line="331" w:lineRule="auto"/>
        <w:ind w:firstLine="420"/>
        <w:rPr>
          <w:rFonts w:asciiTheme="minorEastAsia" w:eastAsiaTheme="minorEastAsia" w:hAnsiTheme="minorEastAsia" w:cs="宋体"/>
          <w:b/>
          <w:bCs/>
          <w:szCs w:val="21"/>
        </w:rPr>
      </w:pPr>
      <w:r w:rsidRPr="009B02B3">
        <w:rPr>
          <w:rFonts w:asciiTheme="minorEastAsia" w:eastAsiaTheme="minorEastAsia" w:hAnsiTheme="minorEastAsia" w:cs="宋体" w:hint="eastAsia"/>
          <w:szCs w:val="21"/>
        </w:rPr>
        <w:t>1.采购包1、采购包2采用综合评分法评标，即在满足招标文件实质性要求前提下，按照招标文件中规定的评分标准和各项因素进行综合评审后，以评标总得分最高的投标人作为中标候选供应商。评标时，评标委员会成员按照招标文件规定的评分标准，独立对每个投标人的投标文件进行评价、打分。价格得分按相关规定的计算公式直接计算取得。评分过程中得分采用“四舍五入”法，并保留小数点后2位。评标因素及其权值：详见评分细则。</w:t>
      </w:r>
    </w:p>
    <w:p w:rsidR="00A670CC" w:rsidRPr="009B02B3" w:rsidRDefault="005205C7">
      <w:pPr>
        <w:widowControl/>
        <w:spacing w:line="331" w:lineRule="auto"/>
        <w:jc w:val="left"/>
        <w:rPr>
          <w:rFonts w:asciiTheme="minorEastAsia" w:hAnsiTheme="minorEastAsia" w:cs="宋体"/>
          <w:b/>
          <w:bCs/>
          <w:szCs w:val="21"/>
        </w:rPr>
      </w:pPr>
      <w:r w:rsidRPr="009B02B3">
        <w:rPr>
          <w:rFonts w:asciiTheme="minorEastAsia" w:hAnsiTheme="minorEastAsia" w:cs="宋体"/>
          <w:b/>
          <w:bCs/>
          <w:szCs w:val="21"/>
        </w:rPr>
        <w:br w:type="page" w:clear="all"/>
      </w:r>
    </w:p>
    <w:p w:rsidR="00A670CC" w:rsidRPr="009B02B3" w:rsidRDefault="005205C7">
      <w:pPr>
        <w:spacing w:line="331" w:lineRule="auto"/>
        <w:ind w:firstLine="482"/>
        <w:jc w:val="left"/>
        <w:rPr>
          <w:rFonts w:asciiTheme="minorEastAsia" w:hAnsiTheme="minorEastAsia" w:cstheme="minorEastAsia"/>
          <w:b/>
          <w:szCs w:val="21"/>
        </w:rPr>
      </w:pPr>
      <w:r w:rsidRPr="009B02B3">
        <w:rPr>
          <w:rFonts w:asciiTheme="minorEastAsia" w:hAnsiTheme="minorEastAsia" w:cstheme="minorEastAsia" w:hint="eastAsia"/>
          <w:b/>
          <w:szCs w:val="21"/>
        </w:rPr>
        <w:lastRenderedPageBreak/>
        <w:t>采购包</w:t>
      </w:r>
      <w:r w:rsidRPr="009B02B3">
        <w:rPr>
          <w:rFonts w:asciiTheme="minorEastAsia" w:hAnsiTheme="minorEastAsia" w:cstheme="minorEastAsia"/>
          <w:b/>
          <w:szCs w:val="21"/>
        </w:rPr>
        <w:t>1</w:t>
      </w:r>
      <w:r w:rsidRPr="009B02B3">
        <w:rPr>
          <w:rFonts w:asciiTheme="minorEastAsia" w:hAnsiTheme="minorEastAsia" w:cstheme="minorEastAsia" w:hint="eastAsia"/>
          <w:b/>
          <w:szCs w:val="21"/>
        </w:rPr>
        <w:t>、采购包</w:t>
      </w:r>
      <w:r w:rsidRPr="009B02B3">
        <w:rPr>
          <w:rFonts w:asciiTheme="minorEastAsia" w:hAnsiTheme="minorEastAsia" w:cstheme="minorEastAsia"/>
          <w:b/>
          <w:szCs w:val="21"/>
        </w:rPr>
        <w:t>2</w:t>
      </w:r>
      <w:r w:rsidRPr="009B02B3">
        <w:rPr>
          <w:rFonts w:asciiTheme="minorEastAsia" w:hAnsiTheme="minorEastAsia" w:cstheme="minorEastAsia" w:hint="eastAsia"/>
          <w:b/>
          <w:szCs w:val="21"/>
        </w:rPr>
        <w:t>评分细则：</w:t>
      </w:r>
    </w:p>
    <w:p w:rsidR="00C64251" w:rsidRPr="009B02B3" w:rsidRDefault="00C64251" w:rsidP="00C64251">
      <w:pPr>
        <w:spacing w:line="331" w:lineRule="auto"/>
        <w:jc w:val="left"/>
        <w:rPr>
          <w:rFonts w:asciiTheme="minorEastAsia" w:hAnsiTheme="minorEastAsia" w:cstheme="minorEastAsia"/>
          <w:b/>
          <w:szCs w:val="21"/>
        </w:rPr>
      </w:pPr>
    </w:p>
    <w:tbl>
      <w:tblPr>
        <w:tblW w:w="9853" w:type="dxa"/>
        <w:jc w:val="center"/>
        <w:tblBorders>
          <w:top w:val="single" w:sz="12" w:space="0" w:color="auto"/>
          <w:left w:val="single" w:sz="12" w:space="0" w:color="auto"/>
          <w:bottom w:val="single" w:sz="12" w:space="0" w:color="auto"/>
          <w:right w:val="single" w:sz="12" w:space="0" w:color="auto"/>
          <w:insideH w:val="single" w:sz="4" w:space="0" w:color="000000"/>
          <w:insideV w:val="single" w:sz="4" w:space="0" w:color="000000"/>
        </w:tblBorders>
        <w:tblLook w:val="04A0" w:firstRow="1" w:lastRow="0" w:firstColumn="1" w:lastColumn="0" w:noHBand="0" w:noVBand="1"/>
      </w:tblPr>
      <w:tblGrid>
        <w:gridCol w:w="781"/>
        <w:gridCol w:w="1701"/>
        <w:gridCol w:w="6520"/>
        <w:gridCol w:w="851"/>
      </w:tblGrid>
      <w:tr w:rsidR="009B02B3" w:rsidRPr="009B02B3">
        <w:trPr>
          <w:trHeight w:val="270"/>
          <w:jc w:val="center"/>
        </w:trPr>
        <w:tc>
          <w:tcPr>
            <w:tcW w:w="781" w:type="dxa"/>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szCs w:val="21"/>
              </w:rPr>
              <w:t>序号</w:t>
            </w:r>
          </w:p>
        </w:tc>
        <w:tc>
          <w:tcPr>
            <w:tcW w:w="1701" w:type="dxa"/>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szCs w:val="21"/>
              </w:rPr>
              <w:t>评审因素</w:t>
            </w:r>
          </w:p>
        </w:tc>
        <w:tc>
          <w:tcPr>
            <w:tcW w:w="6520" w:type="dxa"/>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szCs w:val="21"/>
              </w:rPr>
              <w:t>评审细则</w:t>
            </w:r>
          </w:p>
        </w:tc>
        <w:tc>
          <w:tcPr>
            <w:tcW w:w="851" w:type="dxa"/>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szCs w:val="21"/>
              </w:rPr>
              <w:t>分值</w:t>
            </w:r>
          </w:p>
        </w:tc>
      </w:tr>
      <w:tr w:rsidR="009B02B3" w:rsidRPr="009B02B3">
        <w:trPr>
          <w:trHeight w:val="315"/>
          <w:jc w:val="center"/>
        </w:trPr>
        <w:tc>
          <w:tcPr>
            <w:tcW w:w="9853" w:type="dxa"/>
            <w:gridSpan w:val="4"/>
            <w:vAlign w:val="center"/>
          </w:tcPr>
          <w:p w:rsidR="00A670CC" w:rsidRPr="009B02B3" w:rsidRDefault="005205C7">
            <w:pPr>
              <w:widowControl/>
              <w:spacing w:line="331" w:lineRule="auto"/>
              <w:rPr>
                <w:rFonts w:asciiTheme="minorEastAsia" w:hAnsiTheme="minorEastAsia" w:cstheme="minorEastAsia"/>
                <w:szCs w:val="21"/>
              </w:rPr>
            </w:pPr>
            <w:r w:rsidRPr="009B02B3">
              <w:rPr>
                <w:rFonts w:asciiTheme="minorEastAsia" w:hAnsiTheme="minorEastAsia" w:cstheme="minorEastAsia"/>
                <w:szCs w:val="21"/>
              </w:rPr>
              <w:t>一、价格部分</w:t>
            </w:r>
            <w:r w:rsidRPr="009B02B3">
              <w:rPr>
                <w:rFonts w:asciiTheme="minorEastAsia" w:hAnsiTheme="minorEastAsia" w:cstheme="minorEastAsia" w:hint="eastAsia"/>
                <w:szCs w:val="21"/>
              </w:rPr>
              <w:t>（20分）</w:t>
            </w:r>
          </w:p>
        </w:tc>
      </w:tr>
      <w:tr w:rsidR="009B02B3" w:rsidRPr="009B02B3">
        <w:trPr>
          <w:trHeight w:val="1604"/>
          <w:jc w:val="center"/>
        </w:trPr>
        <w:tc>
          <w:tcPr>
            <w:tcW w:w="781" w:type="dxa"/>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szCs w:val="21"/>
              </w:rPr>
              <w:t>1</w:t>
            </w:r>
          </w:p>
        </w:tc>
        <w:tc>
          <w:tcPr>
            <w:tcW w:w="1701" w:type="dxa"/>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t>投标报价</w:t>
            </w:r>
          </w:p>
        </w:tc>
        <w:tc>
          <w:tcPr>
            <w:tcW w:w="6520" w:type="dxa"/>
            <w:vAlign w:val="center"/>
          </w:tcPr>
          <w:p w:rsidR="00A670CC" w:rsidRPr="009B02B3" w:rsidRDefault="005205C7">
            <w:pPr>
              <w:spacing w:line="331" w:lineRule="auto"/>
              <w:ind w:firstLine="420"/>
              <w:rPr>
                <w:rFonts w:asciiTheme="minorEastAsia" w:hAnsiTheme="minorEastAsia" w:cstheme="minorEastAsia"/>
                <w:szCs w:val="21"/>
              </w:rPr>
            </w:pPr>
            <w:r w:rsidRPr="009B02B3">
              <w:rPr>
                <w:rFonts w:asciiTheme="minorEastAsia" w:hAnsiTheme="minorEastAsia" w:cstheme="minorEastAsia" w:hint="eastAsia"/>
                <w:szCs w:val="21"/>
              </w:rPr>
              <w:t>采用低价优先法计算，即满足招标文件要求的最低投标报价为评标基准价，其价格分为满分20分。其他投标人的价格</w:t>
            </w:r>
            <w:proofErr w:type="gramStart"/>
            <w:r w:rsidRPr="009B02B3">
              <w:rPr>
                <w:rFonts w:asciiTheme="minorEastAsia" w:hAnsiTheme="minorEastAsia" w:cstheme="minorEastAsia" w:hint="eastAsia"/>
                <w:szCs w:val="21"/>
              </w:rPr>
              <w:t>分统一</w:t>
            </w:r>
            <w:proofErr w:type="gramEnd"/>
            <w:r w:rsidRPr="009B02B3">
              <w:rPr>
                <w:rFonts w:asciiTheme="minorEastAsia" w:hAnsiTheme="minorEastAsia" w:cstheme="minorEastAsia" w:hint="eastAsia"/>
                <w:szCs w:val="21"/>
              </w:rPr>
              <w:t>按照下列公式计算：其他投标报价得分</w:t>
            </w:r>
            <w:r w:rsidRPr="009B02B3">
              <w:rPr>
                <w:rFonts w:asciiTheme="minorEastAsia" w:hAnsiTheme="minorEastAsia" w:cstheme="minorEastAsia"/>
                <w:szCs w:val="21"/>
              </w:rPr>
              <w:t>=</w:t>
            </w:r>
            <w:r w:rsidRPr="009B02B3">
              <w:rPr>
                <w:rFonts w:asciiTheme="minorEastAsia" w:hAnsiTheme="minorEastAsia" w:cstheme="minorEastAsia" w:hint="eastAsia"/>
                <w:szCs w:val="21"/>
              </w:rPr>
              <w:t>（评标基准价</w:t>
            </w:r>
            <w:r w:rsidRPr="009B02B3">
              <w:rPr>
                <w:rFonts w:asciiTheme="minorEastAsia" w:hAnsiTheme="minorEastAsia" w:cstheme="minorEastAsia"/>
                <w:szCs w:val="21"/>
              </w:rPr>
              <w:t>/</w:t>
            </w:r>
            <w:r w:rsidRPr="009B02B3">
              <w:rPr>
                <w:rFonts w:asciiTheme="minorEastAsia" w:hAnsiTheme="minorEastAsia" w:cstheme="minorEastAsia" w:hint="eastAsia"/>
                <w:szCs w:val="21"/>
              </w:rPr>
              <w:t>其他投标报价）</w:t>
            </w:r>
            <w:r w:rsidRPr="009B02B3">
              <w:rPr>
                <w:rFonts w:asciiTheme="minorEastAsia" w:hAnsiTheme="minorEastAsia" w:cstheme="minorEastAsia"/>
                <w:szCs w:val="21"/>
              </w:rPr>
              <w:t>×</w:t>
            </w:r>
            <w:r w:rsidRPr="009B02B3">
              <w:rPr>
                <w:rFonts w:asciiTheme="minorEastAsia" w:hAnsiTheme="minorEastAsia" w:cstheme="minorEastAsia" w:hint="eastAsia"/>
                <w:szCs w:val="21"/>
              </w:rPr>
              <w:t>20（小数点保留两位）</w:t>
            </w:r>
          </w:p>
        </w:tc>
        <w:tc>
          <w:tcPr>
            <w:tcW w:w="851" w:type="dxa"/>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t>20</w:t>
            </w:r>
          </w:p>
        </w:tc>
      </w:tr>
      <w:tr w:rsidR="009B02B3" w:rsidRPr="009B02B3">
        <w:trPr>
          <w:trHeight w:val="462"/>
          <w:jc w:val="center"/>
        </w:trPr>
        <w:tc>
          <w:tcPr>
            <w:tcW w:w="9853" w:type="dxa"/>
            <w:gridSpan w:val="4"/>
            <w:vAlign w:val="center"/>
          </w:tcPr>
          <w:p w:rsidR="00A670CC" w:rsidRPr="009B02B3" w:rsidRDefault="005205C7">
            <w:pPr>
              <w:widowControl/>
              <w:spacing w:line="331" w:lineRule="auto"/>
              <w:jc w:val="left"/>
              <w:rPr>
                <w:rFonts w:asciiTheme="minorEastAsia" w:hAnsiTheme="minorEastAsia" w:cstheme="minorEastAsia"/>
                <w:szCs w:val="21"/>
              </w:rPr>
            </w:pPr>
            <w:r w:rsidRPr="009B02B3">
              <w:rPr>
                <w:rFonts w:asciiTheme="minorEastAsia" w:hAnsiTheme="minorEastAsia" w:cstheme="minorEastAsia"/>
                <w:szCs w:val="21"/>
              </w:rPr>
              <w:t>二、</w:t>
            </w:r>
            <w:r w:rsidRPr="009B02B3">
              <w:rPr>
                <w:rFonts w:asciiTheme="minorEastAsia" w:hAnsiTheme="minorEastAsia" w:cstheme="minorEastAsia" w:hint="eastAsia"/>
                <w:szCs w:val="21"/>
              </w:rPr>
              <w:t>技术部分（40分）</w:t>
            </w:r>
          </w:p>
        </w:tc>
      </w:tr>
      <w:tr w:rsidR="009B02B3" w:rsidRPr="009B02B3">
        <w:trPr>
          <w:trHeight w:val="983"/>
          <w:jc w:val="center"/>
        </w:trPr>
        <w:tc>
          <w:tcPr>
            <w:tcW w:w="781" w:type="dxa"/>
            <w:shd w:val="clear" w:color="auto" w:fill="auto"/>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t>1</w:t>
            </w:r>
          </w:p>
        </w:tc>
        <w:tc>
          <w:tcPr>
            <w:tcW w:w="1701" w:type="dxa"/>
            <w:shd w:val="clear" w:color="auto" w:fill="auto"/>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宋体" w:hint="eastAsia"/>
                <w:szCs w:val="21"/>
              </w:rPr>
              <w:t>食品质量把</w:t>
            </w:r>
            <w:proofErr w:type="gramStart"/>
            <w:r w:rsidRPr="009B02B3">
              <w:rPr>
                <w:rFonts w:asciiTheme="minorEastAsia" w:hAnsiTheme="minorEastAsia" w:cs="宋体" w:hint="eastAsia"/>
                <w:szCs w:val="21"/>
              </w:rPr>
              <w:t>控方案</w:t>
            </w:r>
            <w:proofErr w:type="gramEnd"/>
          </w:p>
        </w:tc>
        <w:tc>
          <w:tcPr>
            <w:tcW w:w="6520" w:type="dxa"/>
            <w:shd w:val="clear" w:color="auto" w:fill="auto"/>
            <w:vAlign w:val="center"/>
          </w:tcPr>
          <w:p w:rsidR="00C64251" w:rsidRPr="009B02B3" w:rsidRDefault="00C64251" w:rsidP="00C64251">
            <w:pPr>
              <w:pStyle w:val="afe"/>
              <w:numPr>
                <w:ilvl w:val="0"/>
                <w:numId w:val="1"/>
              </w:numPr>
              <w:spacing w:line="331" w:lineRule="auto"/>
              <w:rPr>
                <w:rFonts w:asciiTheme="minorEastAsia" w:hAnsiTheme="minorEastAsia" w:cs="宋体"/>
                <w:b/>
                <w:bCs/>
                <w:szCs w:val="21"/>
              </w:rPr>
            </w:pPr>
            <w:bookmarkStart w:id="61" w:name="OLE_LINK64"/>
            <w:bookmarkStart w:id="62" w:name="OLE_LINK65"/>
            <w:r w:rsidRPr="009B02B3">
              <w:rPr>
                <w:rFonts w:asciiTheme="minorEastAsia" w:hAnsiTheme="minorEastAsia" w:cs="宋体" w:hint="eastAsia"/>
                <w:b/>
                <w:bCs/>
                <w:szCs w:val="21"/>
              </w:rPr>
              <w:t>质量监督制度</w:t>
            </w:r>
            <w:bookmarkEnd w:id="61"/>
            <w:bookmarkEnd w:id="62"/>
            <w:r w:rsidRPr="009B02B3">
              <w:rPr>
                <w:rFonts w:asciiTheme="minorEastAsia" w:hAnsiTheme="minorEastAsia" w:hint="eastAsia"/>
                <w:b/>
                <w:szCs w:val="21"/>
              </w:rPr>
              <w:t>（</w:t>
            </w:r>
            <w:r w:rsidRPr="009B02B3">
              <w:rPr>
                <w:rFonts w:asciiTheme="minorEastAsia" w:hAnsiTheme="minorEastAsia" w:cs="宋体" w:hint="eastAsia"/>
                <w:b/>
                <w:szCs w:val="21"/>
              </w:rPr>
              <w:t>3</w:t>
            </w:r>
            <w:r w:rsidRPr="009B02B3">
              <w:rPr>
                <w:rFonts w:asciiTheme="minorEastAsia" w:hAnsiTheme="minorEastAsia" w:hint="eastAsia"/>
                <w:b/>
                <w:szCs w:val="21"/>
              </w:rPr>
              <w:t>分）</w:t>
            </w:r>
          </w:p>
          <w:p w:rsidR="00C64251" w:rsidRPr="009B02B3" w:rsidRDefault="00C64251" w:rsidP="00C64251">
            <w:pPr>
              <w:spacing w:line="331" w:lineRule="auto"/>
              <w:rPr>
                <w:rFonts w:asciiTheme="minorEastAsia" w:hAnsiTheme="minorEastAsia" w:cs="宋体"/>
                <w:szCs w:val="21"/>
              </w:rPr>
            </w:pPr>
            <w:bookmarkStart w:id="63" w:name="OLE_LINK69"/>
            <w:bookmarkStart w:id="64" w:name="OLE_LINK70"/>
            <w:r w:rsidRPr="009B02B3">
              <w:rPr>
                <w:rFonts w:asciiTheme="minorEastAsia" w:hAnsiTheme="minorEastAsia" w:cs="宋体" w:hint="eastAsia"/>
                <w:bCs/>
                <w:szCs w:val="21"/>
              </w:rPr>
              <w:t>根据投标人针对本项目提供的质量监督制度进行评审，至少包含以下要点：①</w:t>
            </w:r>
            <w:r w:rsidRPr="009B02B3">
              <w:rPr>
                <w:rFonts w:asciiTheme="minorEastAsia" w:hAnsiTheme="minorEastAsia" w:cs="宋体" w:hint="eastAsia"/>
                <w:szCs w:val="21"/>
              </w:rPr>
              <w:t>采购及入库监督②内部抽检与检测监督③</w:t>
            </w:r>
            <w:proofErr w:type="gramStart"/>
            <w:r w:rsidRPr="009B02B3">
              <w:rPr>
                <w:rFonts w:asciiTheme="minorEastAsia" w:hAnsiTheme="minorEastAsia" w:cs="宋体" w:hint="eastAsia"/>
                <w:szCs w:val="21"/>
              </w:rPr>
              <w:t>不合格食材处置</w:t>
            </w:r>
            <w:proofErr w:type="gramEnd"/>
            <w:r w:rsidRPr="009B02B3">
              <w:rPr>
                <w:rFonts w:asciiTheme="minorEastAsia" w:hAnsiTheme="minorEastAsia" w:cs="宋体" w:hint="eastAsia"/>
                <w:szCs w:val="21"/>
              </w:rPr>
              <w:t>监督</w:t>
            </w:r>
            <w:r w:rsidRPr="009B02B3">
              <w:rPr>
                <w:rFonts w:asciiTheme="minorEastAsia" w:hAnsiTheme="minorEastAsia" w:cs="宋体"/>
                <w:bCs/>
                <w:szCs w:val="21"/>
              </w:rPr>
              <w:t>等。</w:t>
            </w:r>
          </w:p>
          <w:p w:rsidR="00C64251" w:rsidRPr="009B02B3" w:rsidRDefault="00C64251" w:rsidP="00C64251">
            <w:pPr>
              <w:spacing w:line="331" w:lineRule="auto"/>
              <w:rPr>
                <w:rFonts w:asciiTheme="minorEastAsia" w:hAnsiTheme="minorEastAsia"/>
                <w:szCs w:val="21"/>
              </w:rPr>
            </w:pPr>
            <w:bookmarkStart w:id="65" w:name="OLE_LINK66"/>
            <w:bookmarkStart w:id="66" w:name="OLE_LINK67"/>
            <w:r w:rsidRPr="009B02B3">
              <w:rPr>
                <w:rFonts w:asciiTheme="minorEastAsia" w:hAnsiTheme="minorEastAsia" w:cs="宋体" w:hint="eastAsia"/>
                <w:szCs w:val="21"/>
              </w:rPr>
              <w:t>（1）方案包含3个要点</w:t>
            </w:r>
            <w:r w:rsidRPr="009B02B3">
              <w:rPr>
                <w:rFonts w:asciiTheme="minorEastAsia" w:hAnsiTheme="minorEastAsia"/>
                <w:szCs w:val="21"/>
              </w:rPr>
              <w:t>，</w:t>
            </w:r>
            <w:r w:rsidRPr="009B02B3">
              <w:rPr>
                <w:rFonts w:asciiTheme="minorEastAsia" w:hAnsiTheme="minorEastAsia" w:hint="eastAsia"/>
                <w:szCs w:val="21"/>
              </w:rPr>
              <w:t>完全满足采购需求得3分；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（2）方</w:t>
            </w:r>
            <w:r w:rsidRPr="009B02B3">
              <w:rPr>
                <w:rFonts w:asciiTheme="minorEastAsia" w:hAnsiTheme="minorEastAsia" w:cs="宋体"/>
                <w:szCs w:val="21"/>
              </w:rPr>
              <w:t>案</w:t>
            </w:r>
            <w:r w:rsidRPr="009B02B3">
              <w:rPr>
                <w:rFonts w:asciiTheme="minorEastAsia" w:hAnsiTheme="minorEastAsia" w:cs="宋体" w:hint="eastAsia"/>
                <w:szCs w:val="21"/>
              </w:rPr>
              <w:t>包含2个要点</w:t>
            </w:r>
            <w:r w:rsidRPr="009B02B3">
              <w:rPr>
                <w:rFonts w:asciiTheme="minorEastAsia" w:hAnsiTheme="minorEastAsia"/>
                <w:szCs w:val="21"/>
              </w:rPr>
              <w:t>，</w:t>
            </w:r>
            <w:r w:rsidRPr="009B02B3">
              <w:rPr>
                <w:rFonts w:asciiTheme="minorEastAsia" w:hAnsiTheme="minorEastAsia" w:hint="eastAsia"/>
                <w:szCs w:val="21"/>
              </w:rPr>
              <w:t>基本满足采购需求得2分；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（3）方</w:t>
            </w:r>
            <w:r w:rsidRPr="009B02B3">
              <w:rPr>
                <w:rFonts w:asciiTheme="minorEastAsia" w:hAnsiTheme="minorEastAsia" w:cs="宋体"/>
                <w:szCs w:val="21"/>
              </w:rPr>
              <w:t>案</w:t>
            </w:r>
            <w:r w:rsidRPr="009B02B3">
              <w:rPr>
                <w:rFonts w:asciiTheme="minorEastAsia" w:hAnsiTheme="minorEastAsia" w:cs="宋体" w:hint="eastAsia"/>
                <w:szCs w:val="21"/>
              </w:rPr>
              <w:t>包含1个要点</w:t>
            </w:r>
            <w:r w:rsidRPr="009B02B3">
              <w:rPr>
                <w:rFonts w:asciiTheme="minorEastAsia" w:hAnsiTheme="minorEastAsia"/>
                <w:szCs w:val="21"/>
              </w:rPr>
              <w:t>，</w:t>
            </w:r>
            <w:r w:rsidRPr="009B02B3">
              <w:rPr>
                <w:rFonts w:asciiTheme="minorEastAsia" w:hAnsiTheme="minorEastAsia" w:hint="eastAsia"/>
                <w:szCs w:val="21"/>
              </w:rPr>
              <w:t>部分满足采购需求得1分；</w:t>
            </w:r>
          </w:p>
          <w:p w:rsidR="00C64251" w:rsidRPr="009B02B3" w:rsidRDefault="00C64251" w:rsidP="00C64251">
            <w:pPr>
              <w:spacing w:line="331" w:lineRule="auto"/>
              <w:rPr>
                <w:rFonts w:asciiTheme="minorEastAsia" w:hAnsiTheme="minorEastAsia" w:cs="宋体"/>
                <w:bCs/>
                <w:szCs w:val="21"/>
              </w:rPr>
            </w:pPr>
            <w:r w:rsidRPr="009B02B3">
              <w:rPr>
                <w:rFonts w:asciiTheme="minorEastAsia" w:hAnsiTheme="minorEastAsia" w:cs="宋体" w:hint="eastAsia"/>
                <w:szCs w:val="21"/>
              </w:rPr>
              <w:t>（4）未提供的不得分。</w:t>
            </w:r>
            <w:bookmarkEnd w:id="63"/>
            <w:bookmarkEnd w:id="64"/>
            <w:bookmarkEnd w:id="65"/>
            <w:bookmarkEnd w:id="66"/>
          </w:p>
          <w:p w:rsidR="00C64251" w:rsidRPr="009B02B3" w:rsidRDefault="00C64251" w:rsidP="00C64251">
            <w:pPr>
              <w:pStyle w:val="afe"/>
              <w:numPr>
                <w:ilvl w:val="0"/>
                <w:numId w:val="1"/>
              </w:numPr>
              <w:spacing w:line="331" w:lineRule="auto"/>
              <w:rPr>
                <w:rFonts w:asciiTheme="minorEastAsia" w:hAnsiTheme="minorEastAsia"/>
                <w:b/>
                <w:szCs w:val="21"/>
              </w:rPr>
            </w:pPr>
            <w:bookmarkStart w:id="67" w:name="OLE_LINK68"/>
            <w:r w:rsidRPr="009B02B3">
              <w:rPr>
                <w:rFonts w:asciiTheme="minorEastAsia" w:hAnsiTheme="minorEastAsia" w:cs="宋体" w:hint="eastAsia"/>
                <w:b/>
                <w:bCs/>
                <w:szCs w:val="21"/>
              </w:rPr>
              <w:t>质量保障机制</w:t>
            </w:r>
            <w:bookmarkEnd w:id="67"/>
            <w:r w:rsidRPr="009B02B3">
              <w:rPr>
                <w:rFonts w:asciiTheme="minorEastAsia" w:hAnsiTheme="minorEastAsia" w:hint="eastAsia"/>
                <w:b/>
                <w:szCs w:val="21"/>
              </w:rPr>
              <w:t>（</w:t>
            </w:r>
            <w:r w:rsidRPr="009B02B3">
              <w:rPr>
                <w:rFonts w:asciiTheme="minorEastAsia" w:hAnsiTheme="minorEastAsia" w:cs="宋体" w:hint="eastAsia"/>
                <w:b/>
                <w:szCs w:val="21"/>
              </w:rPr>
              <w:t>3</w:t>
            </w:r>
            <w:r w:rsidRPr="009B02B3">
              <w:rPr>
                <w:rFonts w:asciiTheme="minorEastAsia" w:hAnsiTheme="minorEastAsia" w:hint="eastAsia"/>
                <w:b/>
                <w:szCs w:val="21"/>
              </w:rPr>
              <w:t>分）</w:t>
            </w:r>
          </w:p>
          <w:p w:rsidR="00C64251" w:rsidRPr="009B02B3" w:rsidRDefault="00C64251" w:rsidP="00C64251">
            <w:pPr>
              <w:spacing w:line="331" w:lineRule="auto"/>
              <w:rPr>
                <w:rFonts w:asciiTheme="minorEastAsia" w:hAnsiTheme="minorEastAsia" w:cs="宋体"/>
                <w:szCs w:val="21"/>
              </w:rPr>
            </w:pPr>
            <w:r w:rsidRPr="009B02B3">
              <w:rPr>
                <w:rFonts w:asciiTheme="minorEastAsia" w:hAnsiTheme="minorEastAsia" w:cs="宋体" w:hint="eastAsia"/>
                <w:bCs/>
                <w:szCs w:val="21"/>
              </w:rPr>
              <w:t>根据投标人针对本项目提供的质量保障机制进行评审，至少包含以下要点：①</w:t>
            </w:r>
            <w:r w:rsidRPr="009B02B3">
              <w:rPr>
                <w:rFonts w:asciiTheme="minorEastAsia" w:hAnsiTheme="minorEastAsia" w:cs="宋体" w:hint="eastAsia"/>
                <w:szCs w:val="21"/>
              </w:rPr>
              <w:t>食品源头质量保障②</w:t>
            </w:r>
            <w:proofErr w:type="gramStart"/>
            <w:r w:rsidRPr="009B02B3">
              <w:rPr>
                <w:rFonts w:asciiTheme="minorEastAsia" w:hAnsiTheme="minorEastAsia" w:cs="宋体" w:hint="eastAsia"/>
                <w:szCs w:val="21"/>
              </w:rPr>
              <w:t>食材保质期</w:t>
            </w:r>
            <w:proofErr w:type="gramEnd"/>
            <w:r w:rsidRPr="009B02B3">
              <w:rPr>
                <w:rFonts w:asciiTheme="minorEastAsia" w:hAnsiTheme="minorEastAsia" w:cs="宋体" w:hint="eastAsia"/>
                <w:szCs w:val="21"/>
              </w:rPr>
              <w:t>、批次与加工质量管控③</w:t>
            </w:r>
            <w:proofErr w:type="gramStart"/>
            <w:r w:rsidRPr="009B02B3">
              <w:rPr>
                <w:rFonts w:asciiTheme="minorEastAsia" w:hAnsiTheme="minorEastAsia" w:cs="宋体" w:hint="eastAsia"/>
                <w:szCs w:val="21"/>
              </w:rPr>
              <w:t>问题食材处置</w:t>
            </w:r>
            <w:proofErr w:type="gramEnd"/>
            <w:r w:rsidRPr="009B02B3">
              <w:rPr>
                <w:rFonts w:asciiTheme="minorEastAsia" w:hAnsiTheme="minorEastAsia" w:cs="宋体"/>
                <w:bCs/>
                <w:szCs w:val="21"/>
              </w:rPr>
              <w:t>等。</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（1）方案包含3个要点</w:t>
            </w:r>
            <w:r w:rsidRPr="009B02B3">
              <w:rPr>
                <w:rFonts w:asciiTheme="minorEastAsia" w:hAnsiTheme="minorEastAsia"/>
                <w:szCs w:val="21"/>
              </w:rPr>
              <w:t>，</w:t>
            </w:r>
            <w:r w:rsidRPr="009B02B3">
              <w:rPr>
                <w:rFonts w:asciiTheme="minorEastAsia" w:hAnsiTheme="minorEastAsia" w:hint="eastAsia"/>
                <w:szCs w:val="21"/>
              </w:rPr>
              <w:t>完全满足采购需求得3分；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（2）方</w:t>
            </w:r>
            <w:r w:rsidRPr="009B02B3">
              <w:rPr>
                <w:rFonts w:asciiTheme="minorEastAsia" w:hAnsiTheme="minorEastAsia" w:cs="宋体"/>
                <w:szCs w:val="21"/>
              </w:rPr>
              <w:t>案</w:t>
            </w:r>
            <w:r w:rsidRPr="009B02B3">
              <w:rPr>
                <w:rFonts w:asciiTheme="minorEastAsia" w:hAnsiTheme="minorEastAsia" w:cs="宋体" w:hint="eastAsia"/>
                <w:szCs w:val="21"/>
              </w:rPr>
              <w:t>包含2个要点</w:t>
            </w:r>
            <w:r w:rsidRPr="009B02B3">
              <w:rPr>
                <w:rFonts w:asciiTheme="minorEastAsia" w:hAnsiTheme="minorEastAsia"/>
                <w:szCs w:val="21"/>
              </w:rPr>
              <w:t>，</w:t>
            </w:r>
            <w:r w:rsidRPr="009B02B3">
              <w:rPr>
                <w:rFonts w:asciiTheme="minorEastAsia" w:hAnsiTheme="minorEastAsia" w:hint="eastAsia"/>
                <w:szCs w:val="21"/>
              </w:rPr>
              <w:t>基本满足采购需求得2分；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（3）方</w:t>
            </w:r>
            <w:r w:rsidRPr="009B02B3">
              <w:rPr>
                <w:rFonts w:asciiTheme="minorEastAsia" w:hAnsiTheme="minorEastAsia" w:cs="宋体"/>
                <w:szCs w:val="21"/>
              </w:rPr>
              <w:t>案</w:t>
            </w:r>
            <w:r w:rsidRPr="009B02B3">
              <w:rPr>
                <w:rFonts w:asciiTheme="minorEastAsia" w:hAnsiTheme="minorEastAsia" w:cs="宋体" w:hint="eastAsia"/>
                <w:szCs w:val="21"/>
              </w:rPr>
              <w:t>包含1个要点</w:t>
            </w:r>
            <w:r w:rsidRPr="009B02B3">
              <w:rPr>
                <w:rFonts w:asciiTheme="minorEastAsia" w:hAnsiTheme="minorEastAsia"/>
                <w:szCs w:val="21"/>
              </w:rPr>
              <w:t>，</w:t>
            </w:r>
            <w:r w:rsidRPr="009B02B3">
              <w:rPr>
                <w:rFonts w:asciiTheme="minorEastAsia" w:hAnsiTheme="minorEastAsia" w:hint="eastAsia"/>
                <w:szCs w:val="21"/>
              </w:rPr>
              <w:t>部分满足采购需求得1分；</w:t>
            </w:r>
          </w:p>
          <w:p w:rsidR="00C64251" w:rsidRPr="009B02B3" w:rsidRDefault="00C64251" w:rsidP="00C64251">
            <w:pPr>
              <w:spacing w:line="331" w:lineRule="auto"/>
              <w:rPr>
                <w:rFonts w:asciiTheme="minorEastAsia" w:hAnsiTheme="minorEastAsia" w:cs="宋体"/>
                <w:bCs/>
                <w:szCs w:val="21"/>
              </w:rPr>
            </w:pPr>
            <w:r w:rsidRPr="009B02B3">
              <w:rPr>
                <w:rFonts w:asciiTheme="minorEastAsia" w:hAnsiTheme="minorEastAsia" w:cs="宋体" w:hint="eastAsia"/>
                <w:szCs w:val="21"/>
              </w:rPr>
              <w:t>（4）未提供的不得分。</w:t>
            </w:r>
          </w:p>
          <w:p w:rsidR="00C64251" w:rsidRPr="009B02B3" w:rsidRDefault="00C64251" w:rsidP="00C64251">
            <w:pPr>
              <w:pStyle w:val="afe"/>
              <w:numPr>
                <w:ilvl w:val="0"/>
                <w:numId w:val="1"/>
              </w:numPr>
              <w:spacing w:line="331" w:lineRule="auto"/>
              <w:rPr>
                <w:rFonts w:asciiTheme="minorEastAsia" w:hAnsiTheme="minorEastAsia"/>
                <w:b/>
                <w:szCs w:val="21"/>
              </w:rPr>
            </w:pPr>
            <w:proofErr w:type="gramStart"/>
            <w:r w:rsidRPr="009B02B3">
              <w:rPr>
                <w:rFonts w:asciiTheme="minorEastAsia" w:hAnsiTheme="minorEastAsia" w:hint="eastAsia"/>
                <w:b/>
                <w:szCs w:val="21"/>
              </w:rPr>
              <w:t>食材仓储</w:t>
            </w:r>
            <w:proofErr w:type="gramEnd"/>
            <w:r w:rsidRPr="009B02B3">
              <w:rPr>
                <w:rFonts w:asciiTheme="minorEastAsia" w:hAnsiTheme="minorEastAsia" w:hint="eastAsia"/>
                <w:b/>
                <w:szCs w:val="21"/>
              </w:rPr>
              <w:t>设施及环境（</w:t>
            </w:r>
            <w:r w:rsidRPr="009B02B3">
              <w:rPr>
                <w:rFonts w:asciiTheme="minorEastAsia" w:hAnsiTheme="minorEastAsia" w:cs="宋体" w:hint="eastAsia"/>
                <w:b/>
                <w:szCs w:val="21"/>
              </w:rPr>
              <w:t>3</w:t>
            </w:r>
            <w:r w:rsidRPr="009B02B3">
              <w:rPr>
                <w:rFonts w:asciiTheme="minorEastAsia" w:hAnsiTheme="minorEastAsia" w:hint="eastAsia"/>
                <w:b/>
                <w:szCs w:val="21"/>
              </w:rPr>
              <w:t>分）</w:t>
            </w:r>
          </w:p>
          <w:p w:rsidR="00C64251" w:rsidRPr="009B02B3" w:rsidRDefault="00C64251" w:rsidP="00C64251">
            <w:pPr>
              <w:spacing w:line="331" w:lineRule="auto"/>
              <w:rPr>
                <w:rFonts w:asciiTheme="minorEastAsia" w:hAnsiTheme="minorEastAsia" w:cs="宋体"/>
                <w:bCs/>
                <w:szCs w:val="21"/>
              </w:rPr>
            </w:pPr>
            <w:r w:rsidRPr="009B02B3">
              <w:rPr>
                <w:rFonts w:asciiTheme="minorEastAsia" w:hAnsiTheme="minorEastAsia" w:cs="宋体" w:hint="eastAsia"/>
                <w:bCs/>
                <w:szCs w:val="21"/>
              </w:rPr>
              <w:t>根据投标人针对本项目提供</w:t>
            </w:r>
            <w:proofErr w:type="gramStart"/>
            <w:r w:rsidRPr="009B02B3">
              <w:rPr>
                <w:rFonts w:asciiTheme="minorEastAsia" w:hAnsiTheme="minorEastAsia" w:cs="宋体" w:hint="eastAsia"/>
                <w:bCs/>
                <w:szCs w:val="21"/>
              </w:rPr>
              <w:t>的</w:t>
            </w:r>
            <w:r w:rsidRPr="009B02B3">
              <w:rPr>
                <w:rFonts w:asciiTheme="minorEastAsia" w:hAnsiTheme="minorEastAsia" w:hint="eastAsia"/>
                <w:szCs w:val="21"/>
              </w:rPr>
              <w:t>食材仓储</w:t>
            </w:r>
            <w:proofErr w:type="gramEnd"/>
            <w:r w:rsidRPr="009B02B3">
              <w:rPr>
                <w:rFonts w:asciiTheme="minorEastAsia" w:hAnsiTheme="minorEastAsia" w:hint="eastAsia"/>
                <w:szCs w:val="21"/>
              </w:rPr>
              <w:t>设施及环境</w:t>
            </w:r>
            <w:r w:rsidRPr="009B02B3">
              <w:rPr>
                <w:rFonts w:asciiTheme="minorEastAsia" w:hAnsiTheme="minorEastAsia" w:cs="宋体" w:hint="eastAsia"/>
                <w:bCs/>
                <w:szCs w:val="21"/>
              </w:rPr>
              <w:t>进行评审，至少包含以下要点：①</w:t>
            </w:r>
            <w:r w:rsidRPr="009B02B3">
              <w:rPr>
                <w:rFonts w:asciiTheme="minorEastAsia" w:hAnsiTheme="minorEastAsia" w:cs="宋体"/>
                <w:szCs w:val="21"/>
              </w:rPr>
              <w:t>仓储</w:t>
            </w:r>
            <w:r w:rsidRPr="009B02B3">
              <w:rPr>
                <w:rFonts w:asciiTheme="minorEastAsia" w:hAnsiTheme="minorEastAsia" w:cs="宋体"/>
                <w:bCs/>
                <w:szCs w:val="21"/>
              </w:rPr>
              <w:t>设施配置</w:t>
            </w:r>
            <w:r w:rsidRPr="009B02B3">
              <w:rPr>
                <w:rFonts w:asciiTheme="minorEastAsia" w:hAnsiTheme="minorEastAsia" w:cs="宋体" w:hint="eastAsia"/>
                <w:bCs/>
                <w:szCs w:val="21"/>
              </w:rPr>
              <w:t>②</w:t>
            </w:r>
            <w:r w:rsidRPr="009B02B3">
              <w:rPr>
                <w:rFonts w:asciiTheme="minorEastAsia" w:hAnsiTheme="minorEastAsia" w:cs="宋体"/>
                <w:bCs/>
                <w:szCs w:val="21"/>
              </w:rPr>
              <w:t>仓储环境</w:t>
            </w:r>
            <w:r w:rsidRPr="009B02B3">
              <w:rPr>
                <w:rFonts w:asciiTheme="minorEastAsia" w:hAnsiTheme="minorEastAsia" w:cs="宋体" w:hint="eastAsia"/>
                <w:bCs/>
                <w:szCs w:val="21"/>
              </w:rPr>
              <w:t>及</w:t>
            </w:r>
            <w:r w:rsidRPr="009B02B3">
              <w:rPr>
                <w:rFonts w:asciiTheme="minorEastAsia" w:hAnsiTheme="minorEastAsia" w:cs="宋体"/>
                <w:bCs/>
                <w:szCs w:val="21"/>
              </w:rPr>
              <w:t>卫生管控</w:t>
            </w:r>
            <w:r w:rsidRPr="009B02B3">
              <w:rPr>
                <w:rFonts w:asciiTheme="minorEastAsia" w:hAnsiTheme="minorEastAsia" w:cs="宋体" w:hint="eastAsia"/>
                <w:bCs/>
                <w:szCs w:val="21"/>
              </w:rPr>
              <w:t>③</w:t>
            </w:r>
            <w:r w:rsidRPr="009B02B3">
              <w:rPr>
                <w:rFonts w:asciiTheme="minorEastAsia" w:hAnsiTheme="minorEastAsia" w:cs="宋体"/>
                <w:bCs/>
                <w:szCs w:val="21"/>
              </w:rPr>
              <w:t>仓储管理制度等。</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（1）方案包含3个要点</w:t>
            </w:r>
            <w:r w:rsidRPr="009B02B3">
              <w:rPr>
                <w:rFonts w:asciiTheme="minorEastAsia" w:hAnsiTheme="minorEastAsia"/>
                <w:szCs w:val="21"/>
              </w:rPr>
              <w:t>，</w:t>
            </w:r>
            <w:r w:rsidRPr="009B02B3">
              <w:rPr>
                <w:rFonts w:asciiTheme="minorEastAsia" w:hAnsiTheme="minorEastAsia" w:hint="eastAsia"/>
                <w:szCs w:val="21"/>
              </w:rPr>
              <w:t>完全满足采购需求得3分；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（2）方</w:t>
            </w:r>
            <w:r w:rsidRPr="009B02B3">
              <w:rPr>
                <w:rFonts w:asciiTheme="minorEastAsia" w:hAnsiTheme="minorEastAsia" w:cs="宋体"/>
                <w:szCs w:val="21"/>
              </w:rPr>
              <w:t>案</w:t>
            </w:r>
            <w:r w:rsidRPr="009B02B3">
              <w:rPr>
                <w:rFonts w:asciiTheme="minorEastAsia" w:hAnsiTheme="minorEastAsia" w:cs="宋体" w:hint="eastAsia"/>
                <w:szCs w:val="21"/>
              </w:rPr>
              <w:t>包含2个要点</w:t>
            </w:r>
            <w:r w:rsidRPr="009B02B3">
              <w:rPr>
                <w:rFonts w:asciiTheme="minorEastAsia" w:hAnsiTheme="minorEastAsia"/>
                <w:szCs w:val="21"/>
              </w:rPr>
              <w:t>，</w:t>
            </w:r>
            <w:r w:rsidRPr="009B02B3">
              <w:rPr>
                <w:rFonts w:asciiTheme="minorEastAsia" w:hAnsiTheme="minorEastAsia" w:hint="eastAsia"/>
                <w:szCs w:val="21"/>
              </w:rPr>
              <w:t>基本满足采购需求得2分；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（3）方</w:t>
            </w:r>
            <w:r w:rsidRPr="009B02B3">
              <w:rPr>
                <w:rFonts w:asciiTheme="minorEastAsia" w:hAnsiTheme="minorEastAsia" w:cs="宋体"/>
                <w:szCs w:val="21"/>
              </w:rPr>
              <w:t>案</w:t>
            </w:r>
            <w:r w:rsidRPr="009B02B3">
              <w:rPr>
                <w:rFonts w:asciiTheme="minorEastAsia" w:hAnsiTheme="minorEastAsia" w:cs="宋体" w:hint="eastAsia"/>
                <w:szCs w:val="21"/>
              </w:rPr>
              <w:t>包含1个要点</w:t>
            </w:r>
            <w:r w:rsidRPr="009B02B3">
              <w:rPr>
                <w:rFonts w:asciiTheme="minorEastAsia" w:hAnsiTheme="minorEastAsia"/>
                <w:szCs w:val="21"/>
              </w:rPr>
              <w:t>，</w:t>
            </w:r>
            <w:r w:rsidRPr="009B02B3">
              <w:rPr>
                <w:rFonts w:asciiTheme="minorEastAsia" w:hAnsiTheme="minorEastAsia" w:hint="eastAsia"/>
                <w:szCs w:val="21"/>
              </w:rPr>
              <w:t>部分满足采购需求得1分；</w:t>
            </w:r>
          </w:p>
          <w:p w:rsidR="00A670CC" w:rsidRPr="009B02B3" w:rsidRDefault="00C64251" w:rsidP="00C64251">
            <w:pPr>
              <w:spacing w:line="331" w:lineRule="auto"/>
              <w:rPr>
                <w:rFonts w:asciiTheme="minorEastAsia" w:hAnsiTheme="minorEastAsia" w:cs="宋体"/>
                <w:bCs/>
                <w:szCs w:val="21"/>
              </w:rPr>
            </w:pPr>
            <w:r w:rsidRPr="009B02B3">
              <w:rPr>
                <w:rFonts w:asciiTheme="minorEastAsia" w:hAnsiTheme="minorEastAsia" w:cs="宋体" w:hint="eastAsia"/>
                <w:szCs w:val="21"/>
              </w:rPr>
              <w:t>（4）未提供的不得分。</w:t>
            </w:r>
          </w:p>
        </w:tc>
        <w:tc>
          <w:tcPr>
            <w:tcW w:w="851" w:type="dxa"/>
            <w:vAlign w:val="center"/>
          </w:tcPr>
          <w:p w:rsidR="00A670CC" w:rsidRPr="009B02B3" w:rsidRDefault="005205C7">
            <w:pPr>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t>9</w:t>
            </w:r>
          </w:p>
        </w:tc>
      </w:tr>
      <w:tr w:rsidR="009B02B3" w:rsidRPr="009B02B3">
        <w:trPr>
          <w:trHeight w:val="1363"/>
          <w:jc w:val="center"/>
        </w:trPr>
        <w:tc>
          <w:tcPr>
            <w:tcW w:w="781" w:type="dxa"/>
            <w:shd w:val="clear" w:color="auto" w:fill="auto"/>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lastRenderedPageBreak/>
              <w:t>2</w:t>
            </w:r>
          </w:p>
        </w:tc>
        <w:tc>
          <w:tcPr>
            <w:tcW w:w="1701" w:type="dxa"/>
            <w:shd w:val="clear" w:color="auto" w:fill="auto"/>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宋体" w:hint="eastAsia"/>
                <w:szCs w:val="21"/>
              </w:rPr>
              <w:t>食品安全保障方案</w:t>
            </w:r>
          </w:p>
        </w:tc>
        <w:tc>
          <w:tcPr>
            <w:tcW w:w="6520" w:type="dxa"/>
            <w:shd w:val="clear" w:color="auto" w:fill="auto"/>
            <w:vAlign w:val="center"/>
          </w:tcPr>
          <w:p w:rsidR="00C64251" w:rsidRPr="009B02B3" w:rsidRDefault="00C64251" w:rsidP="00C64251">
            <w:pPr>
              <w:pStyle w:val="afe"/>
              <w:numPr>
                <w:ilvl w:val="0"/>
                <w:numId w:val="2"/>
              </w:numPr>
              <w:spacing w:line="331" w:lineRule="auto"/>
              <w:rPr>
                <w:rFonts w:asciiTheme="minorEastAsia" w:hAnsiTheme="minorEastAsia"/>
                <w:b/>
                <w:szCs w:val="21"/>
              </w:rPr>
            </w:pPr>
            <w:proofErr w:type="gramStart"/>
            <w:r w:rsidRPr="009B02B3">
              <w:rPr>
                <w:rFonts w:asciiTheme="minorEastAsia" w:hAnsiTheme="minorEastAsia" w:hint="eastAsia"/>
                <w:b/>
                <w:szCs w:val="21"/>
              </w:rPr>
              <w:t>食</w:t>
            </w:r>
            <w:bookmarkStart w:id="68" w:name="OLE_LINK71"/>
            <w:r w:rsidRPr="009B02B3">
              <w:rPr>
                <w:rFonts w:asciiTheme="minorEastAsia" w:hAnsiTheme="minorEastAsia" w:hint="eastAsia"/>
                <w:b/>
                <w:szCs w:val="21"/>
              </w:rPr>
              <w:t>材安全</w:t>
            </w:r>
            <w:proofErr w:type="gramEnd"/>
            <w:r w:rsidRPr="009B02B3">
              <w:rPr>
                <w:rFonts w:asciiTheme="minorEastAsia" w:hAnsiTheme="minorEastAsia" w:hint="eastAsia"/>
                <w:b/>
                <w:szCs w:val="21"/>
              </w:rPr>
              <w:t>、卫生、无毒无公害保障措施</w:t>
            </w:r>
            <w:bookmarkEnd w:id="68"/>
            <w:r w:rsidRPr="009B02B3">
              <w:rPr>
                <w:rFonts w:asciiTheme="minorEastAsia" w:hAnsiTheme="minorEastAsia" w:hint="eastAsia"/>
                <w:b/>
                <w:szCs w:val="21"/>
              </w:rPr>
              <w:t>（</w:t>
            </w:r>
            <w:r w:rsidRPr="009B02B3">
              <w:rPr>
                <w:rFonts w:asciiTheme="minorEastAsia" w:hAnsiTheme="minorEastAsia" w:cs="宋体" w:hint="eastAsia"/>
                <w:b/>
                <w:szCs w:val="21"/>
              </w:rPr>
              <w:t>3</w:t>
            </w:r>
            <w:r w:rsidRPr="009B02B3">
              <w:rPr>
                <w:rFonts w:asciiTheme="minorEastAsia" w:hAnsiTheme="minorEastAsia" w:hint="eastAsia"/>
                <w:b/>
                <w:szCs w:val="21"/>
              </w:rPr>
              <w:t>分）</w:t>
            </w:r>
          </w:p>
          <w:p w:rsidR="00C64251" w:rsidRPr="009B02B3" w:rsidRDefault="00C64251" w:rsidP="00C64251">
            <w:pPr>
              <w:spacing w:line="331" w:lineRule="auto"/>
              <w:rPr>
                <w:rFonts w:asciiTheme="minorEastAsia" w:hAnsiTheme="minorEastAsia" w:cs="宋体"/>
                <w:szCs w:val="21"/>
              </w:rPr>
            </w:pPr>
            <w:r w:rsidRPr="009B02B3">
              <w:rPr>
                <w:rFonts w:asciiTheme="minorEastAsia" w:hAnsiTheme="minorEastAsia" w:cs="宋体" w:hint="eastAsia"/>
                <w:bCs/>
                <w:szCs w:val="21"/>
              </w:rPr>
              <w:t>根据投标人针对本项目提供</w:t>
            </w:r>
            <w:proofErr w:type="gramStart"/>
            <w:r w:rsidRPr="009B02B3">
              <w:rPr>
                <w:rFonts w:asciiTheme="minorEastAsia" w:hAnsiTheme="minorEastAsia" w:cs="宋体" w:hint="eastAsia"/>
                <w:bCs/>
                <w:szCs w:val="21"/>
              </w:rPr>
              <w:t>的食</w:t>
            </w:r>
            <w:r w:rsidRPr="009B02B3">
              <w:rPr>
                <w:rFonts w:asciiTheme="minorEastAsia" w:hAnsiTheme="minorEastAsia" w:hint="eastAsia"/>
                <w:szCs w:val="21"/>
              </w:rPr>
              <w:t>材安全</w:t>
            </w:r>
            <w:proofErr w:type="gramEnd"/>
            <w:r w:rsidRPr="009B02B3">
              <w:rPr>
                <w:rFonts w:asciiTheme="minorEastAsia" w:hAnsiTheme="minorEastAsia" w:hint="eastAsia"/>
                <w:szCs w:val="21"/>
              </w:rPr>
              <w:t>、卫生、无毒无公害保障措施</w:t>
            </w:r>
            <w:r w:rsidRPr="009B02B3">
              <w:rPr>
                <w:rFonts w:asciiTheme="minorEastAsia" w:hAnsiTheme="minorEastAsia" w:cs="宋体" w:hint="eastAsia"/>
                <w:bCs/>
                <w:szCs w:val="21"/>
              </w:rPr>
              <w:t>进行评审，至少包含以下要点：①货源与供应</w:t>
            </w:r>
            <w:proofErr w:type="gramStart"/>
            <w:r w:rsidRPr="009B02B3">
              <w:rPr>
                <w:rFonts w:asciiTheme="minorEastAsia" w:hAnsiTheme="minorEastAsia" w:cs="宋体" w:hint="eastAsia"/>
                <w:bCs/>
                <w:szCs w:val="21"/>
              </w:rPr>
              <w:t>商安全管</w:t>
            </w:r>
            <w:proofErr w:type="gramEnd"/>
            <w:r w:rsidRPr="009B02B3">
              <w:rPr>
                <w:rFonts w:asciiTheme="minorEastAsia" w:hAnsiTheme="minorEastAsia" w:cs="宋体" w:hint="eastAsia"/>
                <w:bCs/>
                <w:szCs w:val="21"/>
              </w:rPr>
              <w:t>控②人员及作业操作卫生管控③运输配送卫生安全管控</w:t>
            </w:r>
            <w:r w:rsidRPr="009B02B3">
              <w:rPr>
                <w:rFonts w:asciiTheme="minorEastAsia" w:hAnsiTheme="minorEastAsia" w:cs="宋体"/>
                <w:bCs/>
                <w:szCs w:val="21"/>
              </w:rPr>
              <w:t>等。</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（1）方案包含3个要点</w:t>
            </w:r>
            <w:r w:rsidRPr="009B02B3">
              <w:rPr>
                <w:rFonts w:asciiTheme="minorEastAsia" w:hAnsiTheme="minorEastAsia"/>
                <w:szCs w:val="21"/>
              </w:rPr>
              <w:t>，</w:t>
            </w:r>
            <w:r w:rsidRPr="009B02B3">
              <w:rPr>
                <w:rFonts w:asciiTheme="minorEastAsia" w:hAnsiTheme="minorEastAsia" w:hint="eastAsia"/>
                <w:szCs w:val="21"/>
              </w:rPr>
              <w:t>完全满足采购需求得3分；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（2）方</w:t>
            </w:r>
            <w:r w:rsidRPr="009B02B3">
              <w:rPr>
                <w:rFonts w:asciiTheme="minorEastAsia" w:hAnsiTheme="minorEastAsia" w:cs="宋体"/>
                <w:szCs w:val="21"/>
              </w:rPr>
              <w:t>案</w:t>
            </w:r>
            <w:r w:rsidRPr="009B02B3">
              <w:rPr>
                <w:rFonts w:asciiTheme="minorEastAsia" w:hAnsiTheme="minorEastAsia" w:cs="宋体" w:hint="eastAsia"/>
                <w:szCs w:val="21"/>
              </w:rPr>
              <w:t>包含2个要点</w:t>
            </w:r>
            <w:r w:rsidRPr="009B02B3">
              <w:rPr>
                <w:rFonts w:asciiTheme="minorEastAsia" w:hAnsiTheme="minorEastAsia"/>
                <w:szCs w:val="21"/>
              </w:rPr>
              <w:t>，</w:t>
            </w:r>
            <w:r w:rsidRPr="009B02B3">
              <w:rPr>
                <w:rFonts w:asciiTheme="minorEastAsia" w:hAnsiTheme="minorEastAsia" w:hint="eastAsia"/>
                <w:szCs w:val="21"/>
              </w:rPr>
              <w:t>基本满足采购需求得2分；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（3）方</w:t>
            </w:r>
            <w:r w:rsidRPr="009B02B3">
              <w:rPr>
                <w:rFonts w:asciiTheme="minorEastAsia" w:hAnsiTheme="minorEastAsia" w:cs="宋体"/>
                <w:szCs w:val="21"/>
              </w:rPr>
              <w:t>案</w:t>
            </w:r>
            <w:r w:rsidRPr="009B02B3">
              <w:rPr>
                <w:rFonts w:asciiTheme="minorEastAsia" w:hAnsiTheme="minorEastAsia" w:cs="宋体" w:hint="eastAsia"/>
                <w:szCs w:val="21"/>
              </w:rPr>
              <w:t>包含1个要点</w:t>
            </w:r>
            <w:r w:rsidRPr="009B02B3">
              <w:rPr>
                <w:rFonts w:asciiTheme="minorEastAsia" w:hAnsiTheme="minorEastAsia"/>
                <w:szCs w:val="21"/>
              </w:rPr>
              <w:t>，</w:t>
            </w:r>
            <w:r w:rsidRPr="009B02B3">
              <w:rPr>
                <w:rFonts w:asciiTheme="minorEastAsia" w:hAnsiTheme="minorEastAsia" w:hint="eastAsia"/>
                <w:szCs w:val="21"/>
              </w:rPr>
              <w:t>部分满足采购需求得1分；</w:t>
            </w:r>
          </w:p>
          <w:p w:rsidR="00C64251" w:rsidRPr="009B02B3" w:rsidRDefault="00C64251" w:rsidP="00C64251">
            <w:pPr>
              <w:spacing w:line="331" w:lineRule="auto"/>
              <w:rPr>
                <w:rFonts w:asciiTheme="minorEastAsia" w:hAnsiTheme="minorEastAsia" w:cs="宋体"/>
                <w:bCs/>
                <w:szCs w:val="21"/>
              </w:rPr>
            </w:pPr>
            <w:r w:rsidRPr="009B02B3">
              <w:rPr>
                <w:rFonts w:asciiTheme="minorEastAsia" w:hAnsiTheme="minorEastAsia" w:cs="宋体" w:hint="eastAsia"/>
                <w:szCs w:val="21"/>
              </w:rPr>
              <w:t>（4）未提供的不得分。</w:t>
            </w:r>
          </w:p>
          <w:p w:rsidR="00C64251" w:rsidRPr="009B02B3" w:rsidRDefault="00C64251" w:rsidP="00C64251">
            <w:pPr>
              <w:pStyle w:val="afe"/>
              <w:numPr>
                <w:ilvl w:val="0"/>
                <w:numId w:val="2"/>
              </w:numPr>
              <w:spacing w:line="331" w:lineRule="auto"/>
              <w:rPr>
                <w:rFonts w:asciiTheme="minorEastAsia" w:hAnsiTheme="minorEastAsia" w:cs="宋体"/>
                <w:b/>
                <w:szCs w:val="21"/>
              </w:rPr>
            </w:pPr>
            <w:r w:rsidRPr="009B02B3">
              <w:rPr>
                <w:rFonts w:asciiTheme="minorEastAsia" w:hAnsiTheme="minorEastAsia" w:hint="eastAsia"/>
                <w:b/>
                <w:szCs w:val="21"/>
              </w:rPr>
              <w:t>食品的卫生、安全追溯体系（</w:t>
            </w:r>
            <w:r w:rsidRPr="009B02B3">
              <w:rPr>
                <w:rFonts w:asciiTheme="minorEastAsia" w:hAnsiTheme="minorEastAsia" w:cs="宋体" w:hint="eastAsia"/>
                <w:b/>
                <w:szCs w:val="21"/>
              </w:rPr>
              <w:t>3</w:t>
            </w:r>
            <w:r w:rsidRPr="009B02B3">
              <w:rPr>
                <w:rFonts w:asciiTheme="minorEastAsia" w:hAnsiTheme="minorEastAsia" w:hint="eastAsia"/>
                <w:b/>
                <w:szCs w:val="21"/>
              </w:rPr>
              <w:t>分）</w:t>
            </w:r>
          </w:p>
          <w:p w:rsidR="00C64251" w:rsidRPr="009B02B3" w:rsidRDefault="00C64251" w:rsidP="00C64251">
            <w:pPr>
              <w:spacing w:line="331" w:lineRule="auto"/>
              <w:rPr>
                <w:rFonts w:asciiTheme="minorEastAsia" w:hAnsiTheme="minorEastAsia" w:cs="宋体"/>
                <w:szCs w:val="21"/>
              </w:rPr>
            </w:pPr>
            <w:r w:rsidRPr="009B02B3">
              <w:rPr>
                <w:rFonts w:asciiTheme="minorEastAsia" w:hAnsiTheme="minorEastAsia" w:cs="宋体" w:hint="eastAsia"/>
                <w:bCs/>
                <w:szCs w:val="21"/>
              </w:rPr>
              <w:t>根据投标人针对本项目提供的</w:t>
            </w:r>
            <w:r w:rsidRPr="009B02B3">
              <w:rPr>
                <w:rFonts w:asciiTheme="minorEastAsia" w:hAnsiTheme="minorEastAsia" w:hint="eastAsia"/>
                <w:szCs w:val="21"/>
              </w:rPr>
              <w:t>食品的卫生、安全追溯体系</w:t>
            </w:r>
            <w:r w:rsidRPr="009B02B3">
              <w:rPr>
                <w:rFonts w:asciiTheme="minorEastAsia" w:hAnsiTheme="minorEastAsia" w:cs="宋体" w:hint="eastAsia"/>
                <w:bCs/>
                <w:szCs w:val="21"/>
              </w:rPr>
              <w:t>进行评审，至少包含以下要点：①全</w:t>
            </w:r>
            <w:proofErr w:type="gramStart"/>
            <w:r w:rsidRPr="009B02B3">
              <w:rPr>
                <w:rFonts w:asciiTheme="minorEastAsia" w:hAnsiTheme="minorEastAsia" w:cs="宋体" w:hint="eastAsia"/>
                <w:bCs/>
                <w:szCs w:val="21"/>
              </w:rPr>
              <w:t>链条台</w:t>
            </w:r>
            <w:proofErr w:type="gramEnd"/>
            <w:r w:rsidRPr="009B02B3">
              <w:rPr>
                <w:rFonts w:asciiTheme="minorEastAsia" w:hAnsiTheme="minorEastAsia" w:cs="宋体" w:hint="eastAsia"/>
                <w:bCs/>
                <w:szCs w:val="21"/>
              </w:rPr>
              <w:t>账档案管理②问题产品溯源倒查机制③配合监管及采购人核查响应能力</w:t>
            </w:r>
            <w:r w:rsidRPr="009B02B3">
              <w:rPr>
                <w:rFonts w:asciiTheme="minorEastAsia" w:hAnsiTheme="minorEastAsia" w:cs="宋体"/>
                <w:bCs/>
                <w:szCs w:val="21"/>
              </w:rPr>
              <w:t>等。</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（1）方案包含3个要点</w:t>
            </w:r>
            <w:r w:rsidRPr="009B02B3">
              <w:rPr>
                <w:rFonts w:asciiTheme="minorEastAsia" w:hAnsiTheme="minorEastAsia"/>
                <w:szCs w:val="21"/>
              </w:rPr>
              <w:t>，</w:t>
            </w:r>
            <w:r w:rsidRPr="009B02B3">
              <w:rPr>
                <w:rFonts w:asciiTheme="minorEastAsia" w:hAnsiTheme="minorEastAsia" w:hint="eastAsia"/>
                <w:szCs w:val="21"/>
              </w:rPr>
              <w:t>完全满足采购需求得3分；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（2）方</w:t>
            </w:r>
            <w:r w:rsidRPr="009B02B3">
              <w:rPr>
                <w:rFonts w:asciiTheme="minorEastAsia" w:hAnsiTheme="minorEastAsia" w:cs="宋体"/>
                <w:szCs w:val="21"/>
              </w:rPr>
              <w:t>案</w:t>
            </w:r>
            <w:r w:rsidRPr="009B02B3">
              <w:rPr>
                <w:rFonts w:asciiTheme="minorEastAsia" w:hAnsiTheme="minorEastAsia" w:cs="宋体" w:hint="eastAsia"/>
                <w:szCs w:val="21"/>
              </w:rPr>
              <w:t>包含2个要点</w:t>
            </w:r>
            <w:r w:rsidRPr="009B02B3">
              <w:rPr>
                <w:rFonts w:asciiTheme="minorEastAsia" w:hAnsiTheme="minorEastAsia"/>
                <w:szCs w:val="21"/>
              </w:rPr>
              <w:t>，</w:t>
            </w:r>
            <w:r w:rsidRPr="009B02B3">
              <w:rPr>
                <w:rFonts w:asciiTheme="minorEastAsia" w:hAnsiTheme="minorEastAsia" w:hint="eastAsia"/>
                <w:szCs w:val="21"/>
              </w:rPr>
              <w:t>基本满足采购需求得2分；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（3）方</w:t>
            </w:r>
            <w:r w:rsidRPr="009B02B3">
              <w:rPr>
                <w:rFonts w:asciiTheme="minorEastAsia" w:hAnsiTheme="minorEastAsia" w:cs="宋体"/>
                <w:szCs w:val="21"/>
              </w:rPr>
              <w:t>案</w:t>
            </w:r>
            <w:r w:rsidRPr="009B02B3">
              <w:rPr>
                <w:rFonts w:asciiTheme="minorEastAsia" w:hAnsiTheme="minorEastAsia" w:cs="宋体" w:hint="eastAsia"/>
                <w:szCs w:val="21"/>
              </w:rPr>
              <w:t>包含1个要点</w:t>
            </w:r>
            <w:r w:rsidRPr="009B02B3">
              <w:rPr>
                <w:rFonts w:asciiTheme="minorEastAsia" w:hAnsiTheme="minorEastAsia"/>
                <w:szCs w:val="21"/>
              </w:rPr>
              <w:t>，</w:t>
            </w:r>
            <w:r w:rsidRPr="009B02B3">
              <w:rPr>
                <w:rFonts w:asciiTheme="minorEastAsia" w:hAnsiTheme="minorEastAsia" w:hint="eastAsia"/>
                <w:szCs w:val="21"/>
              </w:rPr>
              <w:t>部分满足采购需求得1分；</w:t>
            </w:r>
          </w:p>
          <w:p w:rsidR="00A670CC" w:rsidRPr="009B02B3" w:rsidRDefault="00C64251" w:rsidP="00C64251">
            <w:pPr>
              <w:spacing w:line="331" w:lineRule="auto"/>
              <w:rPr>
                <w:rFonts w:asciiTheme="minorEastAsia" w:hAnsiTheme="minorEastAsia" w:cs="宋体"/>
                <w:szCs w:val="21"/>
              </w:rPr>
            </w:pPr>
            <w:r w:rsidRPr="009B02B3">
              <w:rPr>
                <w:rFonts w:asciiTheme="minorEastAsia" w:hAnsiTheme="minorEastAsia" w:cs="宋体" w:hint="eastAsia"/>
                <w:szCs w:val="21"/>
              </w:rPr>
              <w:t>（4）未提供的不得分。</w:t>
            </w:r>
          </w:p>
          <w:p w:rsidR="00C64251" w:rsidRPr="009B02B3" w:rsidRDefault="00C64251" w:rsidP="00C64251">
            <w:pPr>
              <w:pStyle w:val="afe"/>
              <w:numPr>
                <w:ilvl w:val="0"/>
                <w:numId w:val="2"/>
              </w:numPr>
              <w:spacing w:line="331" w:lineRule="auto"/>
              <w:rPr>
                <w:rFonts w:asciiTheme="minorEastAsia" w:hAnsiTheme="minorEastAsia" w:cs="宋体"/>
                <w:b/>
                <w:szCs w:val="21"/>
              </w:rPr>
            </w:pPr>
            <w:proofErr w:type="gramStart"/>
            <w:r w:rsidRPr="009B02B3">
              <w:rPr>
                <w:rFonts w:asciiTheme="minorEastAsia" w:hAnsiTheme="minorEastAsia" w:hint="eastAsia"/>
                <w:b/>
                <w:szCs w:val="21"/>
              </w:rPr>
              <w:t>食材新鲜</w:t>
            </w:r>
            <w:proofErr w:type="gramEnd"/>
            <w:r w:rsidRPr="009B02B3">
              <w:rPr>
                <w:rFonts w:asciiTheme="minorEastAsia" w:hAnsiTheme="minorEastAsia" w:hint="eastAsia"/>
                <w:b/>
                <w:szCs w:val="21"/>
              </w:rPr>
              <w:t>度及质保期保障措施（</w:t>
            </w:r>
            <w:r w:rsidRPr="009B02B3">
              <w:rPr>
                <w:rFonts w:asciiTheme="minorEastAsia" w:hAnsiTheme="minorEastAsia" w:cs="宋体" w:hint="eastAsia"/>
                <w:b/>
                <w:szCs w:val="21"/>
              </w:rPr>
              <w:t>3</w:t>
            </w:r>
            <w:r w:rsidRPr="009B02B3">
              <w:rPr>
                <w:rFonts w:asciiTheme="minorEastAsia" w:hAnsiTheme="minorEastAsia" w:hint="eastAsia"/>
                <w:b/>
                <w:szCs w:val="21"/>
              </w:rPr>
              <w:t>分）</w:t>
            </w:r>
          </w:p>
          <w:p w:rsidR="00C64251" w:rsidRPr="009B02B3" w:rsidRDefault="00C64251" w:rsidP="00C64251">
            <w:pPr>
              <w:spacing w:line="331" w:lineRule="auto"/>
              <w:rPr>
                <w:rFonts w:asciiTheme="minorEastAsia" w:hAnsiTheme="minorEastAsia" w:cs="宋体"/>
                <w:szCs w:val="21"/>
              </w:rPr>
            </w:pPr>
            <w:r w:rsidRPr="009B02B3">
              <w:rPr>
                <w:rFonts w:asciiTheme="minorEastAsia" w:hAnsiTheme="minorEastAsia" w:cs="宋体" w:hint="eastAsia"/>
                <w:bCs/>
                <w:szCs w:val="21"/>
              </w:rPr>
              <w:t>根据投标人针对本项目提供</w:t>
            </w:r>
            <w:proofErr w:type="gramStart"/>
            <w:r w:rsidRPr="009B02B3">
              <w:rPr>
                <w:rFonts w:asciiTheme="minorEastAsia" w:hAnsiTheme="minorEastAsia" w:cs="宋体" w:hint="eastAsia"/>
                <w:bCs/>
                <w:szCs w:val="21"/>
              </w:rPr>
              <w:t>的</w:t>
            </w:r>
            <w:r w:rsidRPr="009B02B3">
              <w:rPr>
                <w:rFonts w:asciiTheme="minorEastAsia" w:hAnsiTheme="minorEastAsia" w:hint="eastAsia"/>
                <w:szCs w:val="21"/>
              </w:rPr>
              <w:t>食材新鲜</w:t>
            </w:r>
            <w:proofErr w:type="gramEnd"/>
            <w:r w:rsidRPr="009B02B3">
              <w:rPr>
                <w:rFonts w:asciiTheme="minorEastAsia" w:hAnsiTheme="minorEastAsia" w:hint="eastAsia"/>
                <w:szCs w:val="21"/>
              </w:rPr>
              <w:t>度及质保期保障措施</w:t>
            </w:r>
            <w:r w:rsidRPr="009B02B3">
              <w:rPr>
                <w:rFonts w:asciiTheme="minorEastAsia" w:hAnsiTheme="minorEastAsia" w:cs="宋体" w:hint="eastAsia"/>
                <w:bCs/>
                <w:szCs w:val="21"/>
              </w:rPr>
              <w:t>进行评审，至少包含以下要点：①</w:t>
            </w:r>
            <w:proofErr w:type="gramStart"/>
            <w:r w:rsidRPr="009B02B3">
              <w:rPr>
                <w:rFonts w:asciiTheme="minorEastAsia" w:hAnsiTheme="minorEastAsia" w:cs="宋体" w:hint="eastAsia"/>
                <w:bCs/>
                <w:szCs w:val="21"/>
              </w:rPr>
              <w:t>食材新鲜</w:t>
            </w:r>
            <w:proofErr w:type="gramEnd"/>
            <w:r w:rsidRPr="009B02B3">
              <w:rPr>
                <w:rFonts w:asciiTheme="minorEastAsia" w:hAnsiTheme="minorEastAsia" w:cs="宋体" w:hint="eastAsia"/>
                <w:bCs/>
                <w:szCs w:val="21"/>
              </w:rPr>
              <w:t>度前置</w:t>
            </w:r>
            <w:proofErr w:type="gramStart"/>
            <w:r w:rsidRPr="009B02B3">
              <w:rPr>
                <w:rFonts w:asciiTheme="minorEastAsia" w:hAnsiTheme="minorEastAsia" w:cs="宋体" w:hint="eastAsia"/>
                <w:bCs/>
                <w:szCs w:val="21"/>
              </w:rPr>
              <w:t>管控及仓储</w:t>
            </w:r>
            <w:proofErr w:type="gramEnd"/>
            <w:r w:rsidRPr="009B02B3">
              <w:rPr>
                <w:rFonts w:asciiTheme="minorEastAsia" w:hAnsiTheme="minorEastAsia" w:cs="宋体" w:hint="eastAsia"/>
                <w:bCs/>
                <w:szCs w:val="21"/>
              </w:rPr>
              <w:t>库存的</w:t>
            </w:r>
            <w:proofErr w:type="gramStart"/>
            <w:r w:rsidRPr="009B02B3">
              <w:rPr>
                <w:rFonts w:asciiTheme="minorEastAsia" w:hAnsiTheme="minorEastAsia" w:cs="宋体" w:hint="eastAsia"/>
                <w:bCs/>
                <w:szCs w:val="21"/>
              </w:rPr>
              <w:t>新鲜度管控</w:t>
            </w:r>
            <w:proofErr w:type="gramEnd"/>
            <w:r w:rsidRPr="009B02B3">
              <w:rPr>
                <w:rFonts w:asciiTheme="minorEastAsia" w:hAnsiTheme="minorEastAsia" w:cs="宋体" w:hint="eastAsia"/>
                <w:bCs/>
                <w:szCs w:val="21"/>
              </w:rPr>
              <w:t>②配送环节</w:t>
            </w:r>
            <w:proofErr w:type="gramStart"/>
            <w:r w:rsidRPr="009B02B3">
              <w:rPr>
                <w:rFonts w:asciiTheme="minorEastAsia" w:hAnsiTheme="minorEastAsia" w:cs="宋体" w:hint="eastAsia"/>
                <w:bCs/>
                <w:szCs w:val="21"/>
              </w:rPr>
              <w:t>新鲜度管控</w:t>
            </w:r>
            <w:proofErr w:type="gramEnd"/>
            <w:r w:rsidRPr="009B02B3">
              <w:rPr>
                <w:rFonts w:asciiTheme="minorEastAsia" w:hAnsiTheme="minorEastAsia" w:cs="宋体" w:hint="eastAsia"/>
                <w:bCs/>
                <w:szCs w:val="21"/>
              </w:rPr>
              <w:t>③不新鲜/</w:t>
            </w:r>
            <w:proofErr w:type="gramStart"/>
            <w:r w:rsidRPr="009B02B3">
              <w:rPr>
                <w:rFonts w:asciiTheme="minorEastAsia" w:hAnsiTheme="minorEastAsia" w:cs="宋体" w:hint="eastAsia"/>
                <w:bCs/>
                <w:szCs w:val="21"/>
              </w:rPr>
              <w:t>超质保期食材</w:t>
            </w:r>
            <w:proofErr w:type="gramEnd"/>
            <w:r w:rsidRPr="009B02B3">
              <w:rPr>
                <w:rFonts w:asciiTheme="minorEastAsia" w:hAnsiTheme="minorEastAsia" w:cs="宋体" w:hint="eastAsia"/>
                <w:bCs/>
                <w:szCs w:val="21"/>
              </w:rPr>
              <w:t>处置机制</w:t>
            </w:r>
            <w:r w:rsidRPr="009B02B3">
              <w:rPr>
                <w:rFonts w:asciiTheme="minorEastAsia" w:hAnsiTheme="minorEastAsia" w:cs="宋体"/>
                <w:bCs/>
                <w:szCs w:val="21"/>
              </w:rPr>
              <w:t>等。</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（1）方案包含3个要点</w:t>
            </w:r>
            <w:r w:rsidRPr="009B02B3">
              <w:rPr>
                <w:rFonts w:asciiTheme="minorEastAsia" w:hAnsiTheme="minorEastAsia"/>
                <w:szCs w:val="21"/>
              </w:rPr>
              <w:t>，</w:t>
            </w:r>
            <w:r w:rsidRPr="009B02B3">
              <w:rPr>
                <w:rFonts w:asciiTheme="minorEastAsia" w:hAnsiTheme="minorEastAsia" w:hint="eastAsia"/>
                <w:szCs w:val="21"/>
              </w:rPr>
              <w:t>完全满足采购需求得3分；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（2）方</w:t>
            </w:r>
            <w:r w:rsidRPr="009B02B3">
              <w:rPr>
                <w:rFonts w:asciiTheme="minorEastAsia" w:hAnsiTheme="minorEastAsia" w:cs="宋体"/>
                <w:szCs w:val="21"/>
              </w:rPr>
              <w:t>案</w:t>
            </w:r>
            <w:r w:rsidRPr="009B02B3">
              <w:rPr>
                <w:rFonts w:asciiTheme="minorEastAsia" w:hAnsiTheme="minorEastAsia" w:cs="宋体" w:hint="eastAsia"/>
                <w:szCs w:val="21"/>
              </w:rPr>
              <w:t>包含2个要点</w:t>
            </w:r>
            <w:r w:rsidRPr="009B02B3">
              <w:rPr>
                <w:rFonts w:asciiTheme="minorEastAsia" w:hAnsiTheme="minorEastAsia"/>
                <w:szCs w:val="21"/>
              </w:rPr>
              <w:t>，</w:t>
            </w:r>
            <w:r w:rsidRPr="009B02B3">
              <w:rPr>
                <w:rFonts w:asciiTheme="minorEastAsia" w:hAnsiTheme="minorEastAsia" w:hint="eastAsia"/>
                <w:szCs w:val="21"/>
              </w:rPr>
              <w:t>基本满足采购需求得2分；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（3）方</w:t>
            </w:r>
            <w:r w:rsidRPr="009B02B3">
              <w:rPr>
                <w:rFonts w:asciiTheme="minorEastAsia" w:hAnsiTheme="minorEastAsia" w:cs="宋体"/>
                <w:szCs w:val="21"/>
              </w:rPr>
              <w:t>案</w:t>
            </w:r>
            <w:r w:rsidRPr="009B02B3">
              <w:rPr>
                <w:rFonts w:asciiTheme="minorEastAsia" w:hAnsiTheme="minorEastAsia" w:cs="宋体" w:hint="eastAsia"/>
                <w:szCs w:val="21"/>
              </w:rPr>
              <w:t>包含1个要点</w:t>
            </w:r>
            <w:r w:rsidRPr="009B02B3">
              <w:rPr>
                <w:rFonts w:asciiTheme="minorEastAsia" w:hAnsiTheme="minorEastAsia"/>
                <w:szCs w:val="21"/>
              </w:rPr>
              <w:t>，</w:t>
            </w:r>
            <w:r w:rsidRPr="009B02B3">
              <w:rPr>
                <w:rFonts w:asciiTheme="minorEastAsia" w:hAnsiTheme="minorEastAsia" w:hint="eastAsia"/>
                <w:szCs w:val="21"/>
              </w:rPr>
              <w:t>部分满足采购需求得1分；</w:t>
            </w:r>
          </w:p>
          <w:p w:rsidR="00C64251" w:rsidRPr="009B02B3" w:rsidRDefault="00C64251" w:rsidP="00C64251">
            <w:pPr>
              <w:spacing w:line="331" w:lineRule="auto"/>
              <w:rPr>
                <w:rFonts w:asciiTheme="minorEastAsia" w:hAnsiTheme="minorEastAsia" w:cs="宋体"/>
                <w:bCs/>
                <w:szCs w:val="21"/>
              </w:rPr>
            </w:pPr>
            <w:r w:rsidRPr="009B02B3">
              <w:rPr>
                <w:rFonts w:asciiTheme="minorEastAsia" w:hAnsiTheme="minorEastAsia" w:cs="宋体" w:hint="eastAsia"/>
                <w:szCs w:val="21"/>
              </w:rPr>
              <w:t>（4）未提供的不得分。</w:t>
            </w:r>
          </w:p>
        </w:tc>
        <w:tc>
          <w:tcPr>
            <w:tcW w:w="851" w:type="dxa"/>
            <w:vAlign w:val="center"/>
          </w:tcPr>
          <w:p w:rsidR="00A670CC" w:rsidRPr="009B02B3" w:rsidRDefault="005205C7">
            <w:pPr>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t>9</w:t>
            </w:r>
          </w:p>
        </w:tc>
      </w:tr>
      <w:tr w:rsidR="009B02B3" w:rsidRPr="009B02B3">
        <w:trPr>
          <w:trHeight w:val="416"/>
          <w:jc w:val="center"/>
        </w:trPr>
        <w:tc>
          <w:tcPr>
            <w:tcW w:w="781" w:type="dxa"/>
            <w:shd w:val="clear" w:color="auto" w:fill="auto"/>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t>3</w:t>
            </w:r>
          </w:p>
        </w:tc>
        <w:tc>
          <w:tcPr>
            <w:tcW w:w="1701" w:type="dxa"/>
            <w:shd w:val="clear" w:color="auto" w:fill="auto"/>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宋体" w:hint="eastAsia"/>
                <w:szCs w:val="21"/>
              </w:rPr>
              <w:t>配送管理方案</w:t>
            </w:r>
          </w:p>
        </w:tc>
        <w:tc>
          <w:tcPr>
            <w:tcW w:w="6520" w:type="dxa"/>
            <w:shd w:val="clear" w:color="auto" w:fill="auto"/>
            <w:vAlign w:val="center"/>
          </w:tcPr>
          <w:p w:rsidR="00C64251" w:rsidRPr="009B02B3" w:rsidRDefault="00C64251" w:rsidP="00C64251">
            <w:pPr>
              <w:pStyle w:val="afe"/>
              <w:numPr>
                <w:ilvl w:val="0"/>
                <w:numId w:val="3"/>
              </w:numPr>
              <w:spacing w:line="331" w:lineRule="auto"/>
              <w:rPr>
                <w:rFonts w:asciiTheme="minorEastAsia" w:hAnsiTheme="minorEastAsia" w:cs="宋体"/>
                <w:b/>
                <w:bCs/>
                <w:szCs w:val="21"/>
              </w:rPr>
            </w:pPr>
            <w:proofErr w:type="gramStart"/>
            <w:r w:rsidRPr="009B02B3">
              <w:rPr>
                <w:rFonts w:asciiTheme="minorEastAsia" w:hAnsiTheme="minorEastAsia" w:cs="宋体" w:hint="eastAsia"/>
                <w:b/>
                <w:bCs/>
                <w:szCs w:val="21"/>
              </w:rPr>
              <w:t>食材货源</w:t>
            </w:r>
            <w:proofErr w:type="gramEnd"/>
            <w:r w:rsidRPr="009B02B3">
              <w:rPr>
                <w:rFonts w:asciiTheme="minorEastAsia" w:hAnsiTheme="minorEastAsia" w:cs="宋体" w:hint="eastAsia"/>
                <w:b/>
                <w:bCs/>
                <w:szCs w:val="21"/>
              </w:rPr>
              <w:t>供应保障措施（3分）</w:t>
            </w:r>
          </w:p>
          <w:p w:rsidR="00C64251" w:rsidRPr="009B02B3" w:rsidRDefault="00C64251" w:rsidP="00C64251">
            <w:pPr>
              <w:spacing w:line="331" w:lineRule="auto"/>
              <w:rPr>
                <w:rFonts w:asciiTheme="minorEastAsia" w:hAnsiTheme="minorEastAsia" w:cs="宋体"/>
                <w:szCs w:val="21"/>
              </w:rPr>
            </w:pPr>
            <w:r w:rsidRPr="009B02B3">
              <w:rPr>
                <w:rFonts w:asciiTheme="minorEastAsia" w:hAnsiTheme="minorEastAsia" w:cs="宋体" w:hint="eastAsia"/>
                <w:bCs/>
                <w:szCs w:val="21"/>
              </w:rPr>
              <w:t>根据投标人针对本项目提供</w:t>
            </w:r>
            <w:proofErr w:type="gramStart"/>
            <w:r w:rsidRPr="009B02B3">
              <w:rPr>
                <w:rFonts w:asciiTheme="minorEastAsia" w:hAnsiTheme="minorEastAsia" w:cs="宋体" w:hint="eastAsia"/>
                <w:bCs/>
                <w:szCs w:val="21"/>
              </w:rPr>
              <w:t>的食材货源</w:t>
            </w:r>
            <w:proofErr w:type="gramEnd"/>
            <w:r w:rsidRPr="009B02B3">
              <w:rPr>
                <w:rFonts w:asciiTheme="minorEastAsia" w:hAnsiTheme="minorEastAsia" w:cs="宋体" w:hint="eastAsia"/>
                <w:bCs/>
                <w:szCs w:val="21"/>
              </w:rPr>
              <w:t>供应保障措施进行评审，至少包含以下要点：①货源渠道布局②订单接收与响应③货源短缺风险处置</w:t>
            </w:r>
            <w:r w:rsidRPr="009B02B3">
              <w:rPr>
                <w:rFonts w:asciiTheme="minorEastAsia" w:hAnsiTheme="minorEastAsia" w:cs="宋体"/>
                <w:bCs/>
                <w:szCs w:val="21"/>
              </w:rPr>
              <w:t>等。</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（1）方案包含3个要点</w:t>
            </w:r>
            <w:r w:rsidRPr="009B02B3">
              <w:rPr>
                <w:rFonts w:asciiTheme="minorEastAsia" w:hAnsiTheme="minorEastAsia"/>
                <w:szCs w:val="21"/>
              </w:rPr>
              <w:t>，</w:t>
            </w:r>
            <w:r w:rsidRPr="009B02B3">
              <w:rPr>
                <w:rFonts w:asciiTheme="minorEastAsia" w:hAnsiTheme="minorEastAsia" w:hint="eastAsia"/>
                <w:szCs w:val="21"/>
              </w:rPr>
              <w:t>完全满足采购需求得3分；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（2）方</w:t>
            </w:r>
            <w:r w:rsidRPr="009B02B3">
              <w:rPr>
                <w:rFonts w:asciiTheme="minorEastAsia" w:hAnsiTheme="minorEastAsia" w:cs="宋体"/>
                <w:szCs w:val="21"/>
              </w:rPr>
              <w:t>案</w:t>
            </w:r>
            <w:r w:rsidRPr="009B02B3">
              <w:rPr>
                <w:rFonts w:asciiTheme="minorEastAsia" w:hAnsiTheme="minorEastAsia" w:cs="宋体" w:hint="eastAsia"/>
                <w:szCs w:val="21"/>
              </w:rPr>
              <w:t>包含2个要点</w:t>
            </w:r>
            <w:r w:rsidRPr="009B02B3">
              <w:rPr>
                <w:rFonts w:asciiTheme="minorEastAsia" w:hAnsiTheme="minorEastAsia"/>
                <w:szCs w:val="21"/>
              </w:rPr>
              <w:t>，</w:t>
            </w:r>
            <w:r w:rsidRPr="009B02B3">
              <w:rPr>
                <w:rFonts w:asciiTheme="minorEastAsia" w:hAnsiTheme="minorEastAsia" w:hint="eastAsia"/>
                <w:szCs w:val="21"/>
              </w:rPr>
              <w:t>基本满足采购需求得2分；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（3）方</w:t>
            </w:r>
            <w:r w:rsidRPr="009B02B3">
              <w:rPr>
                <w:rFonts w:asciiTheme="minorEastAsia" w:hAnsiTheme="minorEastAsia" w:cs="宋体"/>
                <w:szCs w:val="21"/>
              </w:rPr>
              <w:t>案</w:t>
            </w:r>
            <w:r w:rsidRPr="009B02B3">
              <w:rPr>
                <w:rFonts w:asciiTheme="minorEastAsia" w:hAnsiTheme="minorEastAsia" w:cs="宋体" w:hint="eastAsia"/>
                <w:szCs w:val="21"/>
              </w:rPr>
              <w:t>包含1个要点</w:t>
            </w:r>
            <w:r w:rsidRPr="009B02B3">
              <w:rPr>
                <w:rFonts w:asciiTheme="minorEastAsia" w:hAnsiTheme="minorEastAsia"/>
                <w:szCs w:val="21"/>
              </w:rPr>
              <w:t>，</w:t>
            </w:r>
            <w:r w:rsidRPr="009B02B3">
              <w:rPr>
                <w:rFonts w:asciiTheme="minorEastAsia" w:hAnsiTheme="minorEastAsia" w:hint="eastAsia"/>
                <w:szCs w:val="21"/>
              </w:rPr>
              <w:t>部分满足采购需求得1分；</w:t>
            </w:r>
          </w:p>
          <w:p w:rsidR="00C64251" w:rsidRPr="009B02B3" w:rsidRDefault="00C64251" w:rsidP="00C64251">
            <w:pPr>
              <w:spacing w:line="331" w:lineRule="auto"/>
              <w:rPr>
                <w:rFonts w:asciiTheme="minorEastAsia" w:hAnsiTheme="minorEastAsia" w:cs="宋体"/>
                <w:bCs/>
                <w:szCs w:val="21"/>
              </w:rPr>
            </w:pPr>
            <w:r w:rsidRPr="009B02B3">
              <w:rPr>
                <w:rFonts w:asciiTheme="minorEastAsia" w:hAnsiTheme="minorEastAsia" w:cs="宋体" w:hint="eastAsia"/>
                <w:szCs w:val="21"/>
              </w:rPr>
              <w:t>（4）未提供的不得分。</w:t>
            </w:r>
          </w:p>
          <w:p w:rsidR="00C64251" w:rsidRPr="009B02B3" w:rsidRDefault="00C64251" w:rsidP="00C64251">
            <w:pPr>
              <w:pStyle w:val="afe"/>
              <w:numPr>
                <w:ilvl w:val="0"/>
                <w:numId w:val="3"/>
              </w:numPr>
              <w:spacing w:line="331" w:lineRule="auto"/>
              <w:rPr>
                <w:rFonts w:asciiTheme="minorEastAsia" w:hAnsiTheme="minorEastAsia" w:cs="宋体"/>
                <w:b/>
                <w:bCs/>
                <w:szCs w:val="21"/>
              </w:rPr>
            </w:pPr>
            <w:proofErr w:type="gramStart"/>
            <w:r w:rsidRPr="009B02B3">
              <w:rPr>
                <w:rFonts w:asciiTheme="minorEastAsia" w:hAnsiTheme="minorEastAsia" w:cs="宋体" w:hint="eastAsia"/>
                <w:b/>
                <w:bCs/>
                <w:szCs w:val="21"/>
              </w:rPr>
              <w:t>食材配送</w:t>
            </w:r>
            <w:proofErr w:type="gramEnd"/>
            <w:r w:rsidRPr="009B02B3">
              <w:rPr>
                <w:rFonts w:asciiTheme="minorEastAsia" w:hAnsiTheme="minorEastAsia" w:cs="宋体" w:hint="eastAsia"/>
                <w:b/>
                <w:bCs/>
                <w:szCs w:val="21"/>
              </w:rPr>
              <w:t>及运输安全保障措施（3分）</w:t>
            </w:r>
          </w:p>
          <w:p w:rsidR="00A670CC" w:rsidRPr="009B02B3" w:rsidRDefault="00C64251" w:rsidP="00C64251">
            <w:pPr>
              <w:spacing w:line="331" w:lineRule="auto"/>
              <w:rPr>
                <w:rFonts w:asciiTheme="minorEastAsia" w:hAnsiTheme="minorEastAsia" w:cs="宋体"/>
                <w:bCs/>
                <w:szCs w:val="21"/>
              </w:rPr>
            </w:pPr>
            <w:r w:rsidRPr="009B02B3">
              <w:rPr>
                <w:rFonts w:asciiTheme="minorEastAsia" w:hAnsiTheme="minorEastAsia" w:cs="宋体" w:hint="eastAsia"/>
                <w:bCs/>
                <w:szCs w:val="21"/>
              </w:rPr>
              <w:t>根据投标人针对本项目提供</w:t>
            </w:r>
            <w:proofErr w:type="gramStart"/>
            <w:r w:rsidRPr="009B02B3">
              <w:rPr>
                <w:rFonts w:asciiTheme="minorEastAsia" w:hAnsiTheme="minorEastAsia" w:cs="宋体" w:hint="eastAsia"/>
                <w:bCs/>
                <w:szCs w:val="21"/>
              </w:rPr>
              <w:t>的食材配送</w:t>
            </w:r>
            <w:proofErr w:type="gramEnd"/>
            <w:r w:rsidRPr="009B02B3">
              <w:rPr>
                <w:rFonts w:asciiTheme="minorEastAsia" w:hAnsiTheme="minorEastAsia" w:cs="宋体" w:hint="eastAsia"/>
                <w:bCs/>
                <w:szCs w:val="21"/>
              </w:rPr>
              <w:t>及运输安全保障措施进行评审，至少包含以下要点：①配送团队及人员管理②运输安全与卫生管理③现场作业与异常处置</w:t>
            </w:r>
            <w:r w:rsidRPr="009B02B3">
              <w:rPr>
                <w:rFonts w:asciiTheme="minorEastAsia" w:hAnsiTheme="minorEastAsia" w:cs="宋体"/>
                <w:bCs/>
                <w:szCs w:val="21"/>
              </w:rPr>
              <w:t>等。</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lastRenderedPageBreak/>
              <w:t>（1）方案包含3个要点</w:t>
            </w:r>
            <w:r w:rsidRPr="009B02B3">
              <w:rPr>
                <w:rFonts w:asciiTheme="minorEastAsia" w:hAnsiTheme="minorEastAsia"/>
                <w:szCs w:val="21"/>
              </w:rPr>
              <w:t>，</w:t>
            </w:r>
            <w:r w:rsidRPr="009B02B3">
              <w:rPr>
                <w:rFonts w:asciiTheme="minorEastAsia" w:hAnsiTheme="minorEastAsia" w:hint="eastAsia"/>
                <w:szCs w:val="21"/>
              </w:rPr>
              <w:t>完全满足采购需求得3分；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（2）方</w:t>
            </w:r>
            <w:r w:rsidRPr="009B02B3">
              <w:rPr>
                <w:rFonts w:asciiTheme="minorEastAsia" w:hAnsiTheme="minorEastAsia" w:cs="宋体"/>
                <w:szCs w:val="21"/>
              </w:rPr>
              <w:t>案</w:t>
            </w:r>
            <w:r w:rsidRPr="009B02B3">
              <w:rPr>
                <w:rFonts w:asciiTheme="minorEastAsia" w:hAnsiTheme="minorEastAsia" w:cs="宋体" w:hint="eastAsia"/>
                <w:szCs w:val="21"/>
              </w:rPr>
              <w:t>包含2个要点</w:t>
            </w:r>
            <w:r w:rsidRPr="009B02B3">
              <w:rPr>
                <w:rFonts w:asciiTheme="minorEastAsia" w:hAnsiTheme="minorEastAsia"/>
                <w:szCs w:val="21"/>
              </w:rPr>
              <w:t>，</w:t>
            </w:r>
            <w:r w:rsidRPr="009B02B3">
              <w:rPr>
                <w:rFonts w:asciiTheme="minorEastAsia" w:hAnsiTheme="minorEastAsia" w:hint="eastAsia"/>
                <w:szCs w:val="21"/>
              </w:rPr>
              <w:t>基本满足采购需求得2分；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（3）方</w:t>
            </w:r>
            <w:r w:rsidRPr="009B02B3">
              <w:rPr>
                <w:rFonts w:asciiTheme="minorEastAsia" w:hAnsiTheme="minorEastAsia" w:cs="宋体"/>
                <w:szCs w:val="21"/>
              </w:rPr>
              <w:t>案</w:t>
            </w:r>
            <w:r w:rsidRPr="009B02B3">
              <w:rPr>
                <w:rFonts w:asciiTheme="minorEastAsia" w:hAnsiTheme="minorEastAsia" w:cs="宋体" w:hint="eastAsia"/>
                <w:szCs w:val="21"/>
              </w:rPr>
              <w:t>包含1个要点</w:t>
            </w:r>
            <w:r w:rsidRPr="009B02B3">
              <w:rPr>
                <w:rFonts w:asciiTheme="minorEastAsia" w:hAnsiTheme="minorEastAsia"/>
                <w:szCs w:val="21"/>
              </w:rPr>
              <w:t>，</w:t>
            </w:r>
            <w:r w:rsidRPr="009B02B3">
              <w:rPr>
                <w:rFonts w:asciiTheme="minorEastAsia" w:hAnsiTheme="minorEastAsia" w:hint="eastAsia"/>
                <w:szCs w:val="21"/>
              </w:rPr>
              <w:t>部分满足采购需求得1分；</w:t>
            </w:r>
          </w:p>
          <w:p w:rsidR="00C64251" w:rsidRPr="009B02B3" w:rsidRDefault="00C64251" w:rsidP="00C64251">
            <w:pPr>
              <w:spacing w:line="331" w:lineRule="auto"/>
              <w:rPr>
                <w:rFonts w:asciiTheme="minorEastAsia" w:hAnsiTheme="minorEastAsia" w:cs="宋体"/>
                <w:bCs/>
                <w:szCs w:val="21"/>
              </w:rPr>
            </w:pPr>
            <w:r w:rsidRPr="009B02B3">
              <w:rPr>
                <w:rFonts w:asciiTheme="minorEastAsia" w:hAnsiTheme="minorEastAsia" w:cs="宋体" w:hint="eastAsia"/>
                <w:szCs w:val="21"/>
              </w:rPr>
              <w:t>（4）未提供的不得分。</w:t>
            </w:r>
          </w:p>
          <w:p w:rsidR="00C64251" w:rsidRPr="009B02B3" w:rsidRDefault="00C64251" w:rsidP="00C64251">
            <w:pPr>
              <w:pStyle w:val="afe"/>
              <w:numPr>
                <w:ilvl w:val="0"/>
                <w:numId w:val="3"/>
              </w:numPr>
              <w:spacing w:line="331" w:lineRule="auto"/>
              <w:rPr>
                <w:rFonts w:asciiTheme="minorEastAsia" w:hAnsiTheme="minorEastAsia" w:cs="宋体"/>
                <w:b/>
                <w:bCs/>
                <w:szCs w:val="21"/>
              </w:rPr>
            </w:pPr>
            <w:proofErr w:type="gramStart"/>
            <w:r w:rsidRPr="009B02B3">
              <w:rPr>
                <w:rFonts w:asciiTheme="minorEastAsia" w:hAnsiTheme="minorEastAsia" w:cs="宋体" w:hint="eastAsia"/>
                <w:b/>
                <w:bCs/>
                <w:szCs w:val="21"/>
              </w:rPr>
              <w:t>食材库存</w:t>
            </w:r>
            <w:proofErr w:type="gramEnd"/>
            <w:r w:rsidRPr="009B02B3">
              <w:rPr>
                <w:rFonts w:asciiTheme="minorEastAsia" w:hAnsiTheme="minorEastAsia" w:cs="宋体" w:hint="eastAsia"/>
                <w:b/>
                <w:bCs/>
                <w:szCs w:val="21"/>
              </w:rPr>
              <w:t>保障方案（3分）</w:t>
            </w:r>
          </w:p>
          <w:p w:rsidR="00C64251" w:rsidRPr="009B02B3" w:rsidRDefault="00C64251" w:rsidP="00C64251">
            <w:pPr>
              <w:spacing w:line="331" w:lineRule="auto"/>
              <w:rPr>
                <w:rFonts w:asciiTheme="minorEastAsia" w:hAnsiTheme="minorEastAsia" w:cs="宋体"/>
                <w:szCs w:val="21"/>
              </w:rPr>
            </w:pPr>
            <w:r w:rsidRPr="009B02B3">
              <w:rPr>
                <w:rFonts w:asciiTheme="minorEastAsia" w:hAnsiTheme="minorEastAsia" w:cs="宋体" w:hint="eastAsia"/>
                <w:bCs/>
                <w:szCs w:val="21"/>
              </w:rPr>
              <w:t>根据投标人针对本项目提供</w:t>
            </w:r>
            <w:proofErr w:type="gramStart"/>
            <w:r w:rsidRPr="009B02B3">
              <w:rPr>
                <w:rFonts w:asciiTheme="minorEastAsia" w:hAnsiTheme="minorEastAsia" w:cs="宋体" w:hint="eastAsia"/>
                <w:bCs/>
                <w:szCs w:val="21"/>
              </w:rPr>
              <w:t>的食材库存</w:t>
            </w:r>
            <w:proofErr w:type="gramEnd"/>
            <w:r w:rsidRPr="009B02B3">
              <w:rPr>
                <w:rFonts w:asciiTheme="minorEastAsia" w:hAnsiTheme="minorEastAsia" w:cs="宋体" w:hint="eastAsia"/>
                <w:bCs/>
                <w:szCs w:val="21"/>
              </w:rPr>
              <w:t>保障方案进行评审，至少包含以下要点：①仓储设施条件及库存分区分类储存②库存</w:t>
            </w:r>
            <w:proofErr w:type="gramStart"/>
            <w:r w:rsidRPr="009B02B3">
              <w:rPr>
                <w:rFonts w:asciiTheme="minorEastAsia" w:hAnsiTheme="minorEastAsia" w:cs="宋体" w:hint="eastAsia"/>
                <w:bCs/>
                <w:szCs w:val="21"/>
              </w:rPr>
              <w:t>巡检管</w:t>
            </w:r>
            <w:proofErr w:type="gramEnd"/>
            <w:r w:rsidRPr="009B02B3">
              <w:rPr>
                <w:rFonts w:asciiTheme="minorEastAsia" w:hAnsiTheme="minorEastAsia" w:cs="宋体" w:hint="eastAsia"/>
                <w:bCs/>
                <w:szCs w:val="21"/>
              </w:rPr>
              <w:t>控③库存预警及补库机制</w:t>
            </w:r>
            <w:r w:rsidRPr="009B02B3">
              <w:rPr>
                <w:rFonts w:asciiTheme="minorEastAsia" w:hAnsiTheme="minorEastAsia" w:cs="宋体"/>
                <w:bCs/>
                <w:szCs w:val="21"/>
              </w:rPr>
              <w:t>等</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（1）方案包含3个要点</w:t>
            </w:r>
            <w:r w:rsidRPr="009B02B3">
              <w:rPr>
                <w:rFonts w:asciiTheme="minorEastAsia" w:hAnsiTheme="minorEastAsia"/>
                <w:szCs w:val="21"/>
              </w:rPr>
              <w:t>，</w:t>
            </w:r>
            <w:r w:rsidRPr="009B02B3">
              <w:rPr>
                <w:rFonts w:asciiTheme="minorEastAsia" w:hAnsiTheme="minorEastAsia" w:hint="eastAsia"/>
                <w:szCs w:val="21"/>
              </w:rPr>
              <w:t>完全满足采购需求得3分；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（2）方</w:t>
            </w:r>
            <w:r w:rsidRPr="009B02B3">
              <w:rPr>
                <w:rFonts w:asciiTheme="minorEastAsia" w:hAnsiTheme="minorEastAsia" w:cs="宋体"/>
                <w:szCs w:val="21"/>
              </w:rPr>
              <w:t>案</w:t>
            </w:r>
            <w:r w:rsidRPr="009B02B3">
              <w:rPr>
                <w:rFonts w:asciiTheme="minorEastAsia" w:hAnsiTheme="minorEastAsia" w:cs="宋体" w:hint="eastAsia"/>
                <w:szCs w:val="21"/>
              </w:rPr>
              <w:t>包含2个要点</w:t>
            </w:r>
            <w:r w:rsidRPr="009B02B3">
              <w:rPr>
                <w:rFonts w:asciiTheme="minorEastAsia" w:hAnsiTheme="minorEastAsia"/>
                <w:szCs w:val="21"/>
              </w:rPr>
              <w:t>，</w:t>
            </w:r>
            <w:r w:rsidRPr="009B02B3">
              <w:rPr>
                <w:rFonts w:asciiTheme="minorEastAsia" w:hAnsiTheme="minorEastAsia" w:hint="eastAsia"/>
                <w:szCs w:val="21"/>
              </w:rPr>
              <w:t>基本满足采购需求得2分；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（3）方</w:t>
            </w:r>
            <w:r w:rsidRPr="009B02B3">
              <w:rPr>
                <w:rFonts w:asciiTheme="minorEastAsia" w:hAnsiTheme="minorEastAsia" w:cs="宋体"/>
                <w:szCs w:val="21"/>
              </w:rPr>
              <w:t>案</w:t>
            </w:r>
            <w:r w:rsidRPr="009B02B3">
              <w:rPr>
                <w:rFonts w:asciiTheme="minorEastAsia" w:hAnsiTheme="minorEastAsia" w:cs="宋体" w:hint="eastAsia"/>
                <w:szCs w:val="21"/>
              </w:rPr>
              <w:t>包含1个要点</w:t>
            </w:r>
            <w:r w:rsidRPr="009B02B3">
              <w:rPr>
                <w:rFonts w:asciiTheme="minorEastAsia" w:hAnsiTheme="minorEastAsia"/>
                <w:szCs w:val="21"/>
              </w:rPr>
              <w:t>，</w:t>
            </w:r>
            <w:r w:rsidRPr="009B02B3">
              <w:rPr>
                <w:rFonts w:asciiTheme="minorEastAsia" w:hAnsiTheme="minorEastAsia" w:hint="eastAsia"/>
                <w:szCs w:val="21"/>
              </w:rPr>
              <w:t>部分满足采购需求得1分；</w:t>
            </w:r>
          </w:p>
          <w:p w:rsidR="00C64251" w:rsidRPr="009B02B3" w:rsidRDefault="00C64251" w:rsidP="00C64251">
            <w:pPr>
              <w:spacing w:line="331" w:lineRule="auto"/>
              <w:rPr>
                <w:rFonts w:asciiTheme="minorEastAsia" w:hAnsiTheme="minorEastAsia" w:cs="宋体"/>
                <w:bCs/>
                <w:szCs w:val="21"/>
              </w:rPr>
            </w:pPr>
            <w:r w:rsidRPr="009B02B3">
              <w:rPr>
                <w:rFonts w:asciiTheme="minorEastAsia" w:hAnsiTheme="minorEastAsia" w:cs="宋体" w:hint="eastAsia"/>
                <w:szCs w:val="21"/>
              </w:rPr>
              <w:t>（4）未提供的不得分。</w:t>
            </w:r>
          </w:p>
        </w:tc>
        <w:tc>
          <w:tcPr>
            <w:tcW w:w="851" w:type="dxa"/>
            <w:vAlign w:val="center"/>
          </w:tcPr>
          <w:p w:rsidR="00A670CC" w:rsidRPr="009B02B3" w:rsidRDefault="005205C7">
            <w:pPr>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lastRenderedPageBreak/>
              <w:t>9</w:t>
            </w:r>
          </w:p>
        </w:tc>
      </w:tr>
      <w:tr w:rsidR="009B02B3" w:rsidRPr="009B02B3" w:rsidTr="00711828">
        <w:trPr>
          <w:trHeight w:val="416"/>
          <w:jc w:val="center"/>
        </w:trPr>
        <w:tc>
          <w:tcPr>
            <w:tcW w:w="781" w:type="dxa"/>
            <w:shd w:val="clear" w:color="auto" w:fill="auto"/>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lastRenderedPageBreak/>
              <w:t>4</w:t>
            </w:r>
          </w:p>
        </w:tc>
        <w:tc>
          <w:tcPr>
            <w:tcW w:w="1701" w:type="dxa"/>
            <w:shd w:val="clear" w:color="auto" w:fill="auto"/>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宋体" w:hint="eastAsia"/>
                <w:szCs w:val="21"/>
                <w:lang w:eastAsia="zh-Hans"/>
              </w:rPr>
              <w:t>应急保障方案</w:t>
            </w:r>
          </w:p>
        </w:tc>
        <w:tc>
          <w:tcPr>
            <w:tcW w:w="6520" w:type="dxa"/>
            <w:shd w:val="clear" w:color="auto" w:fill="auto"/>
            <w:vAlign w:val="center"/>
          </w:tcPr>
          <w:p w:rsidR="00C64251" w:rsidRPr="009B02B3" w:rsidRDefault="00C64251" w:rsidP="00C64251">
            <w:pPr>
              <w:pStyle w:val="afe"/>
              <w:numPr>
                <w:ilvl w:val="0"/>
                <w:numId w:val="4"/>
              </w:numPr>
              <w:spacing w:line="331" w:lineRule="auto"/>
              <w:rPr>
                <w:rFonts w:asciiTheme="minorEastAsia" w:hAnsiTheme="minorEastAsia" w:cs="Times New Roman"/>
                <w:b/>
                <w:bCs/>
                <w:szCs w:val="21"/>
              </w:rPr>
            </w:pPr>
            <w:r w:rsidRPr="009B02B3">
              <w:rPr>
                <w:rFonts w:asciiTheme="minorEastAsia" w:hAnsiTheme="minorEastAsia" w:cs="Times New Roman" w:hint="eastAsia"/>
                <w:b/>
                <w:bCs/>
                <w:szCs w:val="21"/>
              </w:rPr>
              <w:t>紧急加餐应急方案（3分）</w:t>
            </w:r>
          </w:p>
          <w:p w:rsidR="00C64251" w:rsidRPr="009B02B3" w:rsidRDefault="00C64251" w:rsidP="00C64251">
            <w:pPr>
              <w:spacing w:line="331" w:lineRule="auto"/>
              <w:rPr>
                <w:rFonts w:asciiTheme="minorEastAsia" w:hAnsiTheme="minorEastAsia" w:cs="宋体"/>
                <w:szCs w:val="21"/>
              </w:rPr>
            </w:pPr>
            <w:r w:rsidRPr="009B02B3">
              <w:rPr>
                <w:rFonts w:asciiTheme="minorEastAsia" w:hAnsiTheme="minorEastAsia" w:cs="宋体" w:hint="eastAsia"/>
                <w:bCs/>
                <w:szCs w:val="21"/>
              </w:rPr>
              <w:t>根据投标人针对本项目提供的</w:t>
            </w:r>
            <w:r w:rsidRPr="009B02B3">
              <w:rPr>
                <w:rFonts w:asciiTheme="minorEastAsia" w:hAnsiTheme="minorEastAsia" w:cs="Times New Roman" w:hint="eastAsia"/>
                <w:bCs/>
                <w:szCs w:val="21"/>
              </w:rPr>
              <w:t>紧急加餐应急方案</w:t>
            </w:r>
            <w:r w:rsidRPr="009B02B3">
              <w:rPr>
                <w:rFonts w:asciiTheme="minorEastAsia" w:hAnsiTheme="minorEastAsia" w:cs="宋体" w:hint="eastAsia"/>
                <w:bCs/>
                <w:szCs w:val="21"/>
              </w:rPr>
              <w:t>进行评审，至少包含以下要点：①紧急订单对接、快速采购及配送保障②人员、物资备货储备③现场交付与质量管控</w:t>
            </w:r>
            <w:r w:rsidRPr="009B02B3">
              <w:rPr>
                <w:rFonts w:asciiTheme="minorEastAsia" w:hAnsiTheme="minorEastAsia" w:cs="宋体"/>
                <w:bCs/>
                <w:szCs w:val="21"/>
              </w:rPr>
              <w:t>等。</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（1）方案包含3个要点</w:t>
            </w:r>
            <w:r w:rsidRPr="009B02B3">
              <w:rPr>
                <w:rFonts w:asciiTheme="minorEastAsia" w:hAnsiTheme="minorEastAsia"/>
                <w:szCs w:val="21"/>
              </w:rPr>
              <w:t>，</w:t>
            </w:r>
            <w:r w:rsidRPr="009B02B3">
              <w:rPr>
                <w:rFonts w:asciiTheme="minorEastAsia" w:hAnsiTheme="minorEastAsia" w:hint="eastAsia"/>
                <w:szCs w:val="21"/>
              </w:rPr>
              <w:t>完全满足采购需求得3分；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（2）方</w:t>
            </w:r>
            <w:r w:rsidRPr="009B02B3">
              <w:rPr>
                <w:rFonts w:asciiTheme="minorEastAsia" w:hAnsiTheme="minorEastAsia" w:cs="宋体"/>
                <w:szCs w:val="21"/>
              </w:rPr>
              <w:t>案</w:t>
            </w:r>
            <w:r w:rsidRPr="009B02B3">
              <w:rPr>
                <w:rFonts w:asciiTheme="minorEastAsia" w:hAnsiTheme="minorEastAsia" w:cs="宋体" w:hint="eastAsia"/>
                <w:szCs w:val="21"/>
              </w:rPr>
              <w:t>包含2个要点</w:t>
            </w:r>
            <w:r w:rsidRPr="009B02B3">
              <w:rPr>
                <w:rFonts w:asciiTheme="minorEastAsia" w:hAnsiTheme="minorEastAsia"/>
                <w:szCs w:val="21"/>
              </w:rPr>
              <w:t>，</w:t>
            </w:r>
            <w:r w:rsidRPr="009B02B3">
              <w:rPr>
                <w:rFonts w:asciiTheme="minorEastAsia" w:hAnsiTheme="minorEastAsia" w:hint="eastAsia"/>
                <w:szCs w:val="21"/>
              </w:rPr>
              <w:t>基本满足采购需求得2分；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（3）方</w:t>
            </w:r>
            <w:r w:rsidRPr="009B02B3">
              <w:rPr>
                <w:rFonts w:asciiTheme="minorEastAsia" w:hAnsiTheme="minorEastAsia" w:cs="宋体"/>
                <w:szCs w:val="21"/>
              </w:rPr>
              <w:t>案</w:t>
            </w:r>
            <w:r w:rsidRPr="009B02B3">
              <w:rPr>
                <w:rFonts w:asciiTheme="minorEastAsia" w:hAnsiTheme="minorEastAsia" w:cs="宋体" w:hint="eastAsia"/>
                <w:szCs w:val="21"/>
              </w:rPr>
              <w:t>包含1个要点</w:t>
            </w:r>
            <w:r w:rsidRPr="009B02B3">
              <w:rPr>
                <w:rFonts w:asciiTheme="minorEastAsia" w:hAnsiTheme="minorEastAsia"/>
                <w:szCs w:val="21"/>
              </w:rPr>
              <w:t>，</w:t>
            </w:r>
            <w:r w:rsidRPr="009B02B3">
              <w:rPr>
                <w:rFonts w:asciiTheme="minorEastAsia" w:hAnsiTheme="minorEastAsia" w:hint="eastAsia"/>
                <w:szCs w:val="21"/>
              </w:rPr>
              <w:t>部分满足采购需求得1分；</w:t>
            </w:r>
          </w:p>
          <w:p w:rsidR="00C64251" w:rsidRPr="009B02B3" w:rsidRDefault="00C64251" w:rsidP="00C64251">
            <w:pPr>
              <w:spacing w:line="331" w:lineRule="auto"/>
              <w:rPr>
                <w:rFonts w:asciiTheme="minorEastAsia" w:hAnsiTheme="minorEastAsia" w:cs="宋体"/>
                <w:bCs/>
                <w:szCs w:val="21"/>
              </w:rPr>
            </w:pPr>
            <w:r w:rsidRPr="009B02B3">
              <w:rPr>
                <w:rFonts w:asciiTheme="minorEastAsia" w:hAnsiTheme="minorEastAsia" w:cs="宋体" w:hint="eastAsia"/>
                <w:szCs w:val="21"/>
              </w:rPr>
              <w:t>（4）未提供的不得分。</w:t>
            </w:r>
          </w:p>
          <w:p w:rsidR="00C64251" w:rsidRPr="009B02B3" w:rsidRDefault="00C64251" w:rsidP="00C64251">
            <w:pPr>
              <w:pStyle w:val="afe"/>
              <w:numPr>
                <w:ilvl w:val="0"/>
                <w:numId w:val="4"/>
              </w:numPr>
              <w:spacing w:line="331" w:lineRule="auto"/>
              <w:rPr>
                <w:rFonts w:asciiTheme="minorEastAsia" w:hAnsiTheme="minorEastAsia" w:cs="宋体"/>
                <w:b/>
                <w:bCs/>
                <w:szCs w:val="21"/>
              </w:rPr>
            </w:pPr>
            <w:r w:rsidRPr="009B02B3">
              <w:rPr>
                <w:rFonts w:asciiTheme="minorEastAsia" w:hAnsiTheme="minorEastAsia" w:hint="eastAsia"/>
                <w:b/>
                <w:szCs w:val="21"/>
              </w:rPr>
              <w:t>食物中毒等预备方案</w:t>
            </w:r>
            <w:r w:rsidRPr="009B02B3">
              <w:rPr>
                <w:rFonts w:asciiTheme="minorEastAsia" w:hAnsiTheme="minorEastAsia" w:cs="Times New Roman" w:hint="eastAsia"/>
                <w:b/>
                <w:bCs/>
                <w:szCs w:val="21"/>
              </w:rPr>
              <w:t>（3分）</w:t>
            </w:r>
          </w:p>
          <w:p w:rsidR="00C64251" w:rsidRPr="009B02B3" w:rsidRDefault="00C64251" w:rsidP="00C64251">
            <w:pPr>
              <w:spacing w:line="331" w:lineRule="auto"/>
              <w:rPr>
                <w:rFonts w:asciiTheme="minorEastAsia" w:hAnsiTheme="minorEastAsia" w:cs="宋体"/>
                <w:szCs w:val="21"/>
              </w:rPr>
            </w:pPr>
            <w:r w:rsidRPr="009B02B3">
              <w:rPr>
                <w:rFonts w:asciiTheme="minorEastAsia" w:hAnsiTheme="minorEastAsia" w:cs="宋体" w:hint="eastAsia"/>
                <w:bCs/>
                <w:szCs w:val="21"/>
              </w:rPr>
              <w:t>根据投标人针对本项目提供的</w:t>
            </w:r>
            <w:r w:rsidRPr="009B02B3">
              <w:rPr>
                <w:rFonts w:asciiTheme="minorEastAsia" w:hAnsiTheme="minorEastAsia" w:hint="eastAsia"/>
                <w:szCs w:val="21"/>
              </w:rPr>
              <w:t>食物中毒等预备方案</w:t>
            </w:r>
            <w:r w:rsidRPr="009B02B3">
              <w:rPr>
                <w:rFonts w:asciiTheme="minorEastAsia" w:hAnsiTheme="minorEastAsia" w:cs="宋体" w:hint="eastAsia"/>
                <w:bCs/>
                <w:szCs w:val="21"/>
              </w:rPr>
              <w:t>进行评审，至少包含以下要点：①事故响应及上报流程②人员救治处置、现场控制与食品封存③原因排查整改及善后处理</w:t>
            </w:r>
            <w:r w:rsidRPr="009B02B3">
              <w:rPr>
                <w:rFonts w:asciiTheme="minorEastAsia" w:hAnsiTheme="minorEastAsia" w:cs="宋体"/>
                <w:bCs/>
                <w:szCs w:val="21"/>
              </w:rPr>
              <w:t>等。</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（1）方案包含3个要点</w:t>
            </w:r>
            <w:r w:rsidRPr="009B02B3">
              <w:rPr>
                <w:rFonts w:asciiTheme="minorEastAsia" w:hAnsiTheme="minorEastAsia"/>
                <w:szCs w:val="21"/>
              </w:rPr>
              <w:t>，</w:t>
            </w:r>
            <w:r w:rsidRPr="009B02B3">
              <w:rPr>
                <w:rFonts w:asciiTheme="minorEastAsia" w:hAnsiTheme="minorEastAsia" w:hint="eastAsia"/>
                <w:szCs w:val="21"/>
              </w:rPr>
              <w:t>完全满足采购需求得3分；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（2）方</w:t>
            </w:r>
            <w:r w:rsidRPr="009B02B3">
              <w:rPr>
                <w:rFonts w:asciiTheme="minorEastAsia" w:hAnsiTheme="minorEastAsia" w:cs="宋体"/>
                <w:szCs w:val="21"/>
              </w:rPr>
              <w:t>案</w:t>
            </w:r>
            <w:r w:rsidRPr="009B02B3">
              <w:rPr>
                <w:rFonts w:asciiTheme="minorEastAsia" w:hAnsiTheme="minorEastAsia" w:cs="宋体" w:hint="eastAsia"/>
                <w:szCs w:val="21"/>
              </w:rPr>
              <w:t>包含2个要点</w:t>
            </w:r>
            <w:r w:rsidRPr="009B02B3">
              <w:rPr>
                <w:rFonts w:asciiTheme="minorEastAsia" w:hAnsiTheme="minorEastAsia"/>
                <w:szCs w:val="21"/>
              </w:rPr>
              <w:t>，</w:t>
            </w:r>
            <w:r w:rsidRPr="009B02B3">
              <w:rPr>
                <w:rFonts w:asciiTheme="minorEastAsia" w:hAnsiTheme="minorEastAsia" w:hint="eastAsia"/>
                <w:szCs w:val="21"/>
              </w:rPr>
              <w:t>基本满足采购需求得2分；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（3）方</w:t>
            </w:r>
            <w:r w:rsidRPr="009B02B3">
              <w:rPr>
                <w:rFonts w:asciiTheme="minorEastAsia" w:hAnsiTheme="minorEastAsia" w:cs="宋体"/>
                <w:szCs w:val="21"/>
              </w:rPr>
              <w:t>案</w:t>
            </w:r>
            <w:r w:rsidRPr="009B02B3">
              <w:rPr>
                <w:rFonts w:asciiTheme="minorEastAsia" w:hAnsiTheme="minorEastAsia" w:cs="宋体" w:hint="eastAsia"/>
                <w:szCs w:val="21"/>
              </w:rPr>
              <w:t>包含1个要点</w:t>
            </w:r>
            <w:r w:rsidRPr="009B02B3">
              <w:rPr>
                <w:rFonts w:asciiTheme="minorEastAsia" w:hAnsiTheme="minorEastAsia"/>
                <w:szCs w:val="21"/>
              </w:rPr>
              <w:t>，</w:t>
            </w:r>
            <w:r w:rsidRPr="009B02B3">
              <w:rPr>
                <w:rFonts w:asciiTheme="minorEastAsia" w:hAnsiTheme="minorEastAsia" w:hint="eastAsia"/>
                <w:szCs w:val="21"/>
              </w:rPr>
              <w:t>部分满足采购需求得1分；</w:t>
            </w:r>
          </w:p>
          <w:p w:rsidR="00C64251" w:rsidRPr="009B02B3" w:rsidRDefault="00C64251" w:rsidP="00C64251">
            <w:pPr>
              <w:spacing w:line="331" w:lineRule="auto"/>
              <w:rPr>
                <w:rFonts w:asciiTheme="minorEastAsia" w:hAnsiTheme="minorEastAsia" w:cs="宋体"/>
                <w:bCs/>
                <w:szCs w:val="21"/>
              </w:rPr>
            </w:pPr>
            <w:r w:rsidRPr="009B02B3">
              <w:rPr>
                <w:rFonts w:asciiTheme="minorEastAsia" w:hAnsiTheme="minorEastAsia" w:cs="宋体" w:hint="eastAsia"/>
                <w:szCs w:val="21"/>
              </w:rPr>
              <w:t>（4）未提供的不得分。</w:t>
            </w:r>
          </w:p>
          <w:p w:rsidR="00C64251" w:rsidRPr="009B02B3" w:rsidRDefault="00C64251" w:rsidP="00C64251">
            <w:pPr>
              <w:pStyle w:val="afe"/>
              <w:numPr>
                <w:ilvl w:val="0"/>
                <w:numId w:val="4"/>
              </w:numPr>
              <w:spacing w:line="331" w:lineRule="auto"/>
              <w:rPr>
                <w:rFonts w:asciiTheme="minorEastAsia" w:hAnsiTheme="minorEastAsia" w:cs="宋体"/>
                <w:b/>
                <w:bCs/>
                <w:szCs w:val="21"/>
              </w:rPr>
            </w:pPr>
            <w:r w:rsidRPr="009B02B3">
              <w:rPr>
                <w:rFonts w:asciiTheme="minorEastAsia" w:hAnsiTheme="minorEastAsia" w:hint="eastAsia"/>
                <w:b/>
                <w:szCs w:val="21"/>
              </w:rPr>
              <w:t>针对其他突发事件的应急措施和解决方案</w:t>
            </w:r>
            <w:r w:rsidRPr="009B02B3">
              <w:rPr>
                <w:rFonts w:asciiTheme="minorEastAsia" w:hAnsiTheme="minorEastAsia" w:cs="Times New Roman" w:hint="eastAsia"/>
                <w:b/>
                <w:bCs/>
                <w:szCs w:val="21"/>
              </w:rPr>
              <w:t>（3分）</w:t>
            </w:r>
          </w:p>
          <w:p w:rsidR="00C64251" w:rsidRPr="009B02B3" w:rsidRDefault="00C64251" w:rsidP="00C64251">
            <w:pPr>
              <w:spacing w:line="331" w:lineRule="auto"/>
              <w:rPr>
                <w:rFonts w:asciiTheme="minorEastAsia" w:hAnsiTheme="minorEastAsia" w:cs="宋体"/>
                <w:szCs w:val="21"/>
              </w:rPr>
            </w:pPr>
            <w:r w:rsidRPr="009B02B3">
              <w:rPr>
                <w:rFonts w:asciiTheme="minorEastAsia" w:hAnsiTheme="minorEastAsia" w:cs="宋体" w:hint="eastAsia"/>
                <w:bCs/>
                <w:szCs w:val="21"/>
              </w:rPr>
              <w:t>根据投标人针对本项目提供的</w:t>
            </w:r>
            <w:r w:rsidRPr="009B02B3">
              <w:rPr>
                <w:rFonts w:asciiTheme="minorEastAsia" w:hAnsiTheme="minorEastAsia" w:hint="eastAsia"/>
                <w:szCs w:val="21"/>
              </w:rPr>
              <w:t>针对其他突发事件的应急措施和解决方案</w:t>
            </w:r>
            <w:r w:rsidRPr="009B02B3">
              <w:rPr>
                <w:rFonts w:asciiTheme="minorEastAsia" w:hAnsiTheme="minorEastAsia" w:cs="宋体" w:hint="eastAsia"/>
                <w:bCs/>
                <w:szCs w:val="21"/>
              </w:rPr>
              <w:t>进行评审，至少包含以下要点：①自然灾害、极端天气、公共类突发事件处置②货源供应链中断处置③配送环节故障处置</w:t>
            </w:r>
            <w:r w:rsidRPr="009B02B3">
              <w:rPr>
                <w:rFonts w:asciiTheme="minorEastAsia" w:hAnsiTheme="minorEastAsia" w:cs="宋体"/>
                <w:bCs/>
                <w:szCs w:val="21"/>
              </w:rPr>
              <w:t>等。</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（1）方案包含3个要点</w:t>
            </w:r>
            <w:r w:rsidRPr="009B02B3">
              <w:rPr>
                <w:rFonts w:asciiTheme="minorEastAsia" w:hAnsiTheme="minorEastAsia"/>
                <w:szCs w:val="21"/>
              </w:rPr>
              <w:t>，</w:t>
            </w:r>
            <w:r w:rsidRPr="009B02B3">
              <w:rPr>
                <w:rFonts w:asciiTheme="minorEastAsia" w:hAnsiTheme="minorEastAsia" w:hint="eastAsia"/>
                <w:szCs w:val="21"/>
              </w:rPr>
              <w:t>完全满足采购需求得3分；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（2）方</w:t>
            </w:r>
            <w:r w:rsidRPr="009B02B3">
              <w:rPr>
                <w:rFonts w:asciiTheme="minorEastAsia" w:hAnsiTheme="minorEastAsia" w:cs="宋体"/>
                <w:szCs w:val="21"/>
              </w:rPr>
              <w:t>案</w:t>
            </w:r>
            <w:r w:rsidRPr="009B02B3">
              <w:rPr>
                <w:rFonts w:asciiTheme="minorEastAsia" w:hAnsiTheme="minorEastAsia" w:cs="宋体" w:hint="eastAsia"/>
                <w:szCs w:val="21"/>
              </w:rPr>
              <w:t>包含2个要点</w:t>
            </w:r>
            <w:r w:rsidRPr="009B02B3">
              <w:rPr>
                <w:rFonts w:asciiTheme="minorEastAsia" w:hAnsiTheme="minorEastAsia"/>
                <w:szCs w:val="21"/>
              </w:rPr>
              <w:t>，</w:t>
            </w:r>
            <w:r w:rsidRPr="009B02B3">
              <w:rPr>
                <w:rFonts w:asciiTheme="minorEastAsia" w:hAnsiTheme="minorEastAsia" w:hint="eastAsia"/>
                <w:szCs w:val="21"/>
              </w:rPr>
              <w:t>基本满足采购需求得2分；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（3）方</w:t>
            </w:r>
            <w:r w:rsidRPr="009B02B3">
              <w:rPr>
                <w:rFonts w:asciiTheme="minorEastAsia" w:hAnsiTheme="minorEastAsia" w:cs="宋体"/>
                <w:szCs w:val="21"/>
              </w:rPr>
              <w:t>案</w:t>
            </w:r>
            <w:r w:rsidRPr="009B02B3">
              <w:rPr>
                <w:rFonts w:asciiTheme="minorEastAsia" w:hAnsiTheme="minorEastAsia" w:cs="宋体" w:hint="eastAsia"/>
                <w:szCs w:val="21"/>
              </w:rPr>
              <w:t>包含1个要点</w:t>
            </w:r>
            <w:r w:rsidRPr="009B02B3">
              <w:rPr>
                <w:rFonts w:asciiTheme="minorEastAsia" w:hAnsiTheme="minorEastAsia"/>
                <w:szCs w:val="21"/>
              </w:rPr>
              <w:t>，</w:t>
            </w:r>
            <w:r w:rsidRPr="009B02B3">
              <w:rPr>
                <w:rFonts w:asciiTheme="minorEastAsia" w:hAnsiTheme="minorEastAsia" w:hint="eastAsia"/>
                <w:szCs w:val="21"/>
              </w:rPr>
              <w:t>部分满足采购需求得1分；</w:t>
            </w:r>
          </w:p>
          <w:p w:rsidR="00A670CC"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（4）未提供的不得分。</w:t>
            </w:r>
          </w:p>
        </w:tc>
        <w:tc>
          <w:tcPr>
            <w:tcW w:w="851" w:type="dxa"/>
            <w:shd w:val="clear" w:color="auto" w:fill="auto"/>
            <w:vAlign w:val="center"/>
          </w:tcPr>
          <w:p w:rsidR="00A670CC" w:rsidRPr="009B02B3" w:rsidRDefault="005205C7">
            <w:pPr>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t>9</w:t>
            </w:r>
          </w:p>
        </w:tc>
      </w:tr>
      <w:tr w:rsidR="009B02B3" w:rsidRPr="009B02B3">
        <w:trPr>
          <w:trHeight w:val="1066"/>
          <w:jc w:val="center"/>
        </w:trPr>
        <w:tc>
          <w:tcPr>
            <w:tcW w:w="781" w:type="dxa"/>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lastRenderedPageBreak/>
              <w:t>5</w:t>
            </w:r>
          </w:p>
        </w:tc>
        <w:tc>
          <w:tcPr>
            <w:tcW w:w="1701" w:type="dxa"/>
            <w:shd w:val="clear" w:color="auto" w:fill="auto"/>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宋体" w:hint="eastAsia"/>
                <w:szCs w:val="21"/>
              </w:rPr>
              <w:t>售后服务方案</w:t>
            </w:r>
          </w:p>
        </w:tc>
        <w:tc>
          <w:tcPr>
            <w:tcW w:w="6520" w:type="dxa"/>
            <w:shd w:val="clear" w:color="auto" w:fill="auto"/>
          </w:tcPr>
          <w:p w:rsidR="00C64251" w:rsidRPr="009B02B3" w:rsidRDefault="00C64251" w:rsidP="00C64251">
            <w:pPr>
              <w:spacing w:line="331" w:lineRule="auto"/>
              <w:rPr>
                <w:rFonts w:asciiTheme="minorEastAsia" w:hAnsiTheme="minorEastAsia" w:cs="宋体"/>
                <w:b/>
                <w:szCs w:val="21"/>
              </w:rPr>
            </w:pPr>
            <w:r w:rsidRPr="009B02B3">
              <w:rPr>
                <w:rFonts w:asciiTheme="minorEastAsia" w:hAnsiTheme="minorEastAsia" w:cs="宋体" w:hint="eastAsia"/>
                <w:b/>
                <w:szCs w:val="21"/>
              </w:rPr>
              <w:t>针对本项目的后续服务（4分）</w:t>
            </w:r>
          </w:p>
          <w:p w:rsidR="00C64251" w:rsidRPr="009B02B3" w:rsidRDefault="00C64251" w:rsidP="00C64251">
            <w:pPr>
              <w:spacing w:line="331" w:lineRule="auto"/>
              <w:rPr>
                <w:rFonts w:asciiTheme="minorEastAsia" w:hAnsiTheme="minorEastAsia" w:cs="宋体"/>
                <w:szCs w:val="21"/>
              </w:rPr>
            </w:pPr>
            <w:r w:rsidRPr="009B02B3">
              <w:rPr>
                <w:rFonts w:asciiTheme="minorEastAsia" w:hAnsiTheme="minorEastAsia" w:cs="宋体" w:hint="eastAsia"/>
                <w:bCs/>
                <w:szCs w:val="21"/>
              </w:rPr>
              <w:t>根据投标人</w:t>
            </w:r>
            <w:r w:rsidRPr="009B02B3">
              <w:rPr>
                <w:rFonts w:asciiTheme="minorEastAsia" w:hAnsiTheme="minorEastAsia" w:cs="宋体" w:hint="eastAsia"/>
                <w:szCs w:val="21"/>
              </w:rPr>
              <w:t>针对本项目的后续服务</w:t>
            </w:r>
            <w:r w:rsidRPr="009B02B3">
              <w:rPr>
                <w:rFonts w:asciiTheme="minorEastAsia" w:hAnsiTheme="minorEastAsia" w:cs="宋体" w:hint="eastAsia"/>
                <w:bCs/>
                <w:szCs w:val="21"/>
              </w:rPr>
              <w:t>进行评审，至少包含以下要点：①专职售后人员配置及响应机制②质量异议、争议处理机制③退换货、限时补货及问题台账④配合验收、考核、第三方检测</w:t>
            </w:r>
            <w:r w:rsidRPr="009B02B3">
              <w:rPr>
                <w:rFonts w:asciiTheme="minorEastAsia" w:hAnsiTheme="minorEastAsia" w:cs="宋体"/>
                <w:bCs/>
                <w:szCs w:val="21"/>
              </w:rPr>
              <w:t>等。</w:t>
            </w:r>
          </w:p>
          <w:p w:rsidR="00FE03DB" w:rsidRPr="009B02B3" w:rsidRDefault="0020612F" w:rsidP="0020612F">
            <w:pPr>
              <w:spacing w:line="331" w:lineRule="auto"/>
              <w:rPr>
                <w:rFonts w:asciiTheme="minorEastAsia" w:hAnsiTheme="minorEastAsia"/>
                <w:szCs w:val="21"/>
              </w:rPr>
            </w:pPr>
            <w:r w:rsidRPr="009B02B3">
              <w:rPr>
                <w:rFonts w:asciiTheme="minorEastAsia" w:hAnsiTheme="minorEastAsia" w:cs="宋体" w:hint="eastAsia"/>
                <w:szCs w:val="21"/>
              </w:rPr>
              <w:t>（1）</w:t>
            </w:r>
            <w:r w:rsidR="00C64251" w:rsidRPr="009B02B3">
              <w:rPr>
                <w:rFonts w:asciiTheme="minorEastAsia" w:hAnsiTheme="minorEastAsia" w:cs="宋体" w:hint="eastAsia"/>
                <w:szCs w:val="21"/>
              </w:rPr>
              <w:t>方案包含4个</w:t>
            </w:r>
            <w:r w:rsidR="00276AD0">
              <w:rPr>
                <w:rFonts w:asciiTheme="minorEastAsia" w:hAnsiTheme="minorEastAsia" w:cs="宋体" w:hint="eastAsia"/>
                <w:szCs w:val="21"/>
              </w:rPr>
              <w:t>及以上</w:t>
            </w:r>
            <w:r w:rsidR="00C64251" w:rsidRPr="009B02B3">
              <w:rPr>
                <w:rFonts w:asciiTheme="minorEastAsia" w:hAnsiTheme="minorEastAsia" w:cs="宋体" w:hint="eastAsia"/>
                <w:szCs w:val="21"/>
              </w:rPr>
              <w:t>要点</w:t>
            </w:r>
            <w:r w:rsidR="00C64251" w:rsidRPr="009B02B3">
              <w:rPr>
                <w:rFonts w:asciiTheme="minorEastAsia" w:hAnsiTheme="minorEastAsia"/>
                <w:szCs w:val="21"/>
              </w:rPr>
              <w:t>，</w:t>
            </w:r>
            <w:r w:rsidR="00276AD0" w:rsidRPr="00276AD0">
              <w:rPr>
                <w:rFonts w:asciiTheme="minorEastAsia" w:hAnsiTheme="minorEastAsia" w:hint="eastAsia"/>
                <w:szCs w:val="21"/>
              </w:rPr>
              <w:t>即</w:t>
            </w:r>
            <w:r w:rsidR="00FE03DB" w:rsidRPr="009B02B3">
              <w:rPr>
                <w:rFonts w:asciiTheme="minorEastAsia" w:hAnsiTheme="minorEastAsia"/>
                <w:szCs w:val="21"/>
              </w:rPr>
              <w:t>优于</w:t>
            </w:r>
            <w:r w:rsidR="00FE03DB" w:rsidRPr="009B02B3">
              <w:rPr>
                <w:rFonts w:asciiTheme="minorEastAsia" w:hAnsiTheme="minorEastAsia" w:hint="eastAsia"/>
                <w:szCs w:val="21"/>
              </w:rPr>
              <w:t>采购需求得</w:t>
            </w:r>
            <w:r w:rsidRPr="009B02B3">
              <w:rPr>
                <w:rFonts w:asciiTheme="minorEastAsia" w:hAnsiTheme="minorEastAsia" w:hint="eastAsia"/>
                <w:szCs w:val="21"/>
              </w:rPr>
              <w:t>4</w:t>
            </w:r>
            <w:r w:rsidR="00FE03DB" w:rsidRPr="009B02B3">
              <w:rPr>
                <w:rFonts w:asciiTheme="minorEastAsia" w:hAnsiTheme="minorEastAsia" w:hint="eastAsia"/>
                <w:szCs w:val="21"/>
              </w:rPr>
              <w:t>分</w:t>
            </w:r>
            <w:r w:rsidR="001F7785">
              <w:rPr>
                <w:rFonts w:asciiTheme="minorEastAsia" w:hAnsiTheme="minorEastAsia" w:hint="eastAsia"/>
                <w:szCs w:val="21"/>
              </w:rPr>
              <w:t>；</w:t>
            </w:r>
          </w:p>
          <w:p w:rsidR="00C64251" w:rsidRPr="009B02B3" w:rsidRDefault="0020612F" w:rsidP="0020612F">
            <w:pPr>
              <w:spacing w:line="331" w:lineRule="auto"/>
              <w:rPr>
                <w:rFonts w:asciiTheme="minorEastAsia" w:hAnsiTheme="minorEastAsia"/>
                <w:szCs w:val="21"/>
              </w:rPr>
            </w:pPr>
            <w:r w:rsidRPr="009B02B3">
              <w:rPr>
                <w:rFonts w:asciiTheme="minorEastAsia" w:hAnsiTheme="minorEastAsia" w:cs="宋体" w:hint="eastAsia"/>
                <w:szCs w:val="21"/>
              </w:rPr>
              <w:t>（2）方案包含3个要点</w:t>
            </w:r>
            <w:r w:rsidRPr="009B02B3">
              <w:rPr>
                <w:rFonts w:asciiTheme="minorEastAsia" w:hAnsiTheme="minorEastAsia"/>
                <w:szCs w:val="21"/>
              </w:rPr>
              <w:t>，</w:t>
            </w:r>
            <w:r w:rsidR="00C64251" w:rsidRPr="009B02B3">
              <w:rPr>
                <w:rFonts w:asciiTheme="minorEastAsia" w:hAnsiTheme="minorEastAsia" w:hint="eastAsia"/>
                <w:szCs w:val="21"/>
              </w:rPr>
              <w:t>完全满足采购需求得</w:t>
            </w:r>
            <w:r w:rsidRPr="009B02B3">
              <w:rPr>
                <w:rFonts w:asciiTheme="minorEastAsia" w:hAnsiTheme="minorEastAsia" w:hint="eastAsia"/>
                <w:szCs w:val="21"/>
              </w:rPr>
              <w:t>3</w:t>
            </w:r>
            <w:r w:rsidR="00C64251" w:rsidRPr="009B02B3">
              <w:rPr>
                <w:rFonts w:asciiTheme="minorEastAsia" w:hAnsiTheme="minorEastAsia" w:hint="eastAsia"/>
                <w:szCs w:val="21"/>
              </w:rPr>
              <w:t>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w:t>
            </w:r>
            <w:r w:rsidR="0020612F" w:rsidRPr="009B02B3">
              <w:rPr>
                <w:rFonts w:asciiTheme="minorEastAsia" w:hAnsiTheme="minorEastAsia" w:cs="宋体" w:hint="eastAsia"/>
                <w:szCs w:val="21"/>
              </w:rPr>
              <w:t>3</w:t>
            </w:r>
            <w:r w:rsidRPr="009B02B3">
              <w:rPr>
                <w:rFonts w:asciiTheme="minorEastAsia" w:hAnsiTheme="minorEastAsia" w:cs="宋体" w:hint="eastAsia"/>
                <w:szCs w:val="21"/>
              </w:rPr>
              <w:t>）方</w:t>
            </w:r>
            <w:r w:rsidRPr="009B02B3">
              <w:rPr>
                <w:rFonts w:asciiTheme="minorEastAsia" w:hAnsiTheme="minorEastAsia" w:cs="宋体"/>
                <w:szCs w:val="21"/>
              </w:rPr>
              <w:t>案</w:t>
            </w:r>
            <w:r w:rsidRPr="009B02B3">
              <w:rPr>
                <w:rFonts w:asciiTheme="minorEastAsia" w:hAnsiTheme="minorEastAsia" w:cs="宋体" w:hint="eastAsia"/>
                <w:szCs w:val="21"/>
              </w:rPr>
              <w:t>包含</w:t>
            </w:r>
            <w:r w:rsidR="0020612F" w:rsidRPr="009B02B3">
              <w:rPr>
                <w:rFonts w:asciiTheme="minorEastAsia" w:hAnsiTheme="minorEastAsia" w:cs="宋体" w:hint="eastAsia"/>
                <w:szCs w:val="21"/>
              </w:rPr>
              <w:t>2</w:t>
            </w:r>
            <w:r w:rsidRPr="009B02B3">
              <w:rPr>
                <w:rFonts w:asciiTheme="minorEastAsia" w:hAnsiTheme="minorEastAsia" w:cs="宋体" w:hint="eastAsia"/>
                <w:szCs w:val="21"/>
              </w:rPr>
              <w:t>个要点</w:t>
            </w:r>
            <w:r w:rsidRPr="009B02B3">
              <w:rPr>
                <w:rFonts w:asciiTheme="minorEastAsia" w:hAnsiTheme="minorEastAsia"/>
                <w:szCs w:val="21"/>
              </w:rPr>
              <w:t>，</w:t>
            </w:r>
            <w:r w:rsidRPr="009B02B3">
              <w:rPr>
                <w:rFonts w:asciiTheme="minorEastAsia" w:hAnsiTheme="minorEastAsia" w:hint="eastAsia"/>
                <w:szCs w:val="21"/>
              </w:rPr>
              <w:t>基本满足采购需求得2分；</w:t>
            </w:r>
          </w:p>
          <w:p w:rsidR="00C64251" w:rsidRPr="009B02B3" w:rsidRDefault="00C64251" w:rsidP="00C64251">
            <w:pPr>
              <w:spacing w:line="331" w:lineRule="auto"/>
              <w:rPr>
                <w:rFonts w:asciiTheme="minorEastAsia" w:hAnsiTheme="minorEastAsia"/>
                <w:szCs w:val="21"/>
              </w:rPr>
            </w:pPr>
            <w:r w:rsidRPr="009B02B3">
              <w:rPr>
                <w:rFonts w:asciiTheme="minorEastAsia" w:hAnsiTheme="minorEastAsia" w:cs="宋体" w:hint="eastAsia"/>
                <w:szCs w:val="21"/>
              </w:rPr>
              <w:t>（</w:t>
            </w:r>
            <w:r w:rsidR="0020612F" w:rsidRPr="009B02B3">
              <w:rPr>
                <w:rFonts w:asciiTheme="minorEastAsia" w:hAnsiTheme="minorEastAsia" w:cs="宋体" w:hint="eastAsia"/>
                <w:szCs w:val="21"/>
              </w:rPr>
              <w:t>4</w:t>
            </w:r>
            <w:r w:rsidRPr="009B02B3">
              <w:rPr>
                <w:rFonts w:asciiTheme="minorEastAsia" w:hAnsiTheme="minorEastAsia" w:cs="宋体" w:hint="eastAsia"/>
                <w:szCs w:val="21"/>
              </w:rPr>
              <w:t>）方</w:t>
            </w:r>
            <w:r w:rsidRPr="009B02B3">
              <w:rPr>
                <w:rFonts w:asciiTheme="minorEastAsia" w:hAnsiTheme="minorEastAsia" w:cs="宋体"/>
                <w:szCs w:val="21"/>
              </w:rPr>
              <w:t>案</w:t>
            </w:r>
            <w:r w:rsidRPr="009B02B3">
              <w:rPr>
                <w:rFonts w:asciiTheme="minorEastAsia" w:hAnsiTheme="minorEastAsia" w:cs="宋体" w:hint="eastAsia"/>
                <w:szCs w:val="21"/>
              </w:rPr>
              <w:t>包含1个要点</w:t>
            </w:r>
            <w:r w:rsidRPr="009B02B3">
              <w:rPr>
                <w:rFonts w:asciiTheme="minorEastAsia" w:hAnsiTheme="minorEastAsia"/>
                <w:szCs w:val="21"/>
              </w:rPr>
              <w:t>，</w:t>
            </w:r>
            <w:r w:rsidRPr="009B02B3">
              <w:rPr>
                <w:rFonts w:asciiTheme="minorEastAsia" w:hAnsiTheme="minorEastAsia" w:hint="eastAsia"/>
                <w:szCs w:val="21"/>
              </w:rPr>
              <w:t>部分满足采购需求得1分；</w:t>
            </w:r>
            <w:bookmarkStart w:id="69" w:name="_GoBack"/>
            <w:bookmarkEnd w:id="69"/>
          </w:p>
          <w:p w:rsidR="00A670CC" w:rsidRPr="009B02B3" w:rsidRDefault="00C64251" w:rsidP="00C64251">
            <w:pPr>
              <w:spacing w:line="331" w:lineRule="auto"/>
              <w:rPr>
                <w:rFonts w:asciiTheme="minorEastAsia" w:hAnsiTheme="minorEastAsia" w:cs="宋体"/>
                <w:bCs/>
                <w:szCs w:val="21"/>
              </w:rPr>
            </w:pPr>
            <w:r w:rsidRPr="009B02B3">
              <w:rPr>
                <w:rFonts w:asciiTheme="minorEastAsia" w:hAnsiTheme="minorEastAsia" w:cs="宋体" w:hint="eastAsia"/>
                <w:szCs w:val="21"/>
              </w:rPr>
              <w:t>（</w:t>
            </w:r>
            <w:r w:rsidR="0020612F" w:rsidRPr="009B02B3">
              <w:rPr>
                <w:rFonts w:asciiTheme="minorEastAsia" w:hAnsiTheme="minorEastAsia" w:cs="宋体" w:hint="eastAsia"/>
                <w:szCs w:val="21"/>
              </w:rPr>
              <w:t>5</w:t>
            </w:r>
            <w:r w:rsidRPr="009B02B3">
              <w:rPr>
                <w:rFonts w:asciiTheme="minorEastAsia" w:hAnsiTheme="minorEastAsia" w:cs="宋体" w:hint="eastAsia"/>
                <w:szCs w:val="21"/>
              </w:rPr>
              <w:t>）未提供的不得分。</w:t>
            </w:r>
          </w:p>
        </w:tc>
        <w:tc>
          <w:tcPr>
            <w:tcW w:w="851" w:type="dxa"/>
            <w:vAlign w:val="center"/>
          </w:tcPr>
          <w:p w:rsidR="00A670CC" w:rsidRPr="009B02B3" w:rsidRDefault="005205C7">
            <w:pPr>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t>4</w:t>
            </w:r>
          </w:p>
        </w:tc>
      </w:tr>
      <w:tr w:rsidR="009B02B3" w:rsidRPr="009B02B3">
        <w:trPr>
          <w:trHeight w:val="554"/>
          <w:jc w:val="center"/>
        </w:trPr>
        <w:tc>
          <w:tcPr>
            <w:tcW w:w="9853" w:type="dxa"/>
            <w:gridSpan w:val="4"/>
            <w:vAlign w:val="center"/>
          </w:tcPr>
          <w:p w:rsidR="00A670CC" w:rsidRPr="009B02B3" w:rsidRDefault="005205C7">
            <w:pPr>
              <w:spacing w:line="331" w:lineRule="auto"/>
              <w:rPr>
                <w:rFonts w:asciiTheme="minorEastAsia" w:hAnsiTheme="minorEastAsia" w:cstheme="minorEastAsia"/>
                <w:szCs w:val="21"/>
              </w:rPr>
            </w:pPr>
            <w:r w:rsidRPr="009B02B3">
              <w:rPr>
                <w:rFonts w:asciiTheme="minorEastAsia" w:hAnsiTheme="minorEastAsia" w:cstheme="minorEastAsia" w:hint="eastAsia"/>
                <w:szCs w:val="21"/>
              </w:rPr>
              <w:t>三</w:t>
            </w:r>
            <w:r w:rsidRPr="009B02B3">
              <w:rPr>
                <w:rFonts w:asciiTheme="minorEastAsia" w:hAnsiTheme="minorEastAsia" w:cstheme="minorEastAsia"/>
                <w:szCs w:val="21"/>
              </w:rPr>
              <w:t>、</w:t>
            </w:r>
            <w:r w:rsidRPr="009B02B3">
              <w:rPr>
                <w:rFonts w:asciiTheme="minorEastAsia" w:hAnsiTheme="minorEastAsia" w:cstheme="minorEastAsia" w:hint="eastAsia"/>
                <w:szCs w:val="21"/>
              </w:rPr>
              <w:t>商务部分</w:t>
            </w:r>
            <w:r w:rsidRPr="009B02B3">
              <w:rPr>
                <w:rFonts w:asciiTheme="minorEastAsia" w:hAnsiTheme="minorEastAsia" w:cstheme="minorEastAsia"/>
                <w:szCs w:val="21"/>
              </w:rPr>
              <w:t>（</w:t>
            </w:r>
            <w:r w:rsidRPr="009B02B3">
              <w:rPr>
                <w:rFonts w:asciiTheme="minorEastAsia" w:hAnsiTheme="minorEastAsia" w:cstheme="minorEastAsia" w:hint="eastAsia"/>
                <w:szCs w:val="21"/>
              </w:rPr>
              <w:t>40</w:t>
            </w:r>
            <w:r w:rsidRPr="009B02B3">
              <w:rPr>
                <w:rFonts w:asciiTheme="minorEastAsia" w:hAnsiTheme="minorEastAsia" w:cstheme="minorEastAsia"/>
                <w:szCs w:val="21"/>
              </w:rPr>
              <w:t>分）</w:t>
            </w:r>
          </w:p>
        </w:tc>
      </w:tr>
      <w:tr w:rsidR="009B02B3" w:rsidRPr="009B02B3">
        <w:trPr>
          <w:trHeight w:val="713"/>
          <w:jc w:val="center"/>
        </w:trPr>
        <w:tc>
          <w:tcPr>
            <w:tcW w:w="781" w:type="dxa"/>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t>1</w:t>
            </w:r>
          </w:p>
        </w:tc>
        <w:tc>
          <w:tcPr>
            <w:tcW w:w="1701" w:type="dxa"/>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宋体" w:hint="eastAsia"/>
                <w:szCs w:val="21"/>
              </w:rPr>
              <w:t>企业业绩</w:t>
            </w:r>
          </w:p>
        </w:tc>
        <w:tc>
          <w:tcPr>
            <w:tcW w:w="6520" w:type="dxa"/>
            <w:vAlign w:val="center"/>
          </w:tcPr>
          <w:p w:rsidR="00A670CC" w:rsidRPr="009B02B3" w:rsidRDefault="005205C7">
            <w:pPr>
              <w:spacing w:line="331" w:lineRule="auto"/>
              <w:jc w:val="left"/>
              <w:rPr>
                <w:rFonts w:asciiTheme="minorEastAsia" w:hAnsiTheme="minorEastAsia" w:cs="宋体"/>
                <w:szCs w:val="21"/>
              </w:rPr>
            </w:pPr>
            <w:r w:rsidRPr="009B02B3">
              <w:rPr>
                <w:rFonts w:asciiTheme="minorEastAsia" w:hAnsiTheme="minorEastAsia" w:cs="宋体" w:hint="eastAsia"/>
                <w:szCs w:val="21"/>
              </w:rPr>
              <w:t>投标人2023年1月1日起至今（以合同签订时间为准）具备政府机关或事业单位或医院或学校</w:t>
            </w:r>
            <w:proofErr w:type="gramStart"/>
            <w:r w:rsidRPr="009B02B3">
              <w:rPr>
                <w:rFonts w:asciiTheme="minorEastAsia" w:hAnsiTheme="minorEastAsia" w:cs="宋体" w:hint="eastAsia"/>
                <w:szCs w:val="21"/>
              </w:rPr>
              <w:t>食堂食材采购</w:t>
            </w:r>
            <w:proofErr w:type="gramEnd"/>
            <w:r w:rsidRPr="009B02B3">
              <w:rPr>
                <w:rFonts w:asciiTheme="minorEastAsia" w:hAnsiTheme="minorEastAsia" w:cs="宋体" w:hint="eastAsia"/>
                <w:szCs w:val="21"/>
              </w:rPr>
              <w:t>及配送服务案例（采购包1投标人提供的案例合同内容须包含肉类；采购包2投标人提供的案例合同内容须包含水产类），每提供一个得3分，最高得15分。</w:t>
            </w:r>
          </w:p>
          <w:p w:rsidR="00A670CC" w:rsidRPr="009B02B3" w:rsidRDefault="005205C7">
            <w:pPr>
              <w:spacing w:line="331" w:lineRule="auto"/>
              <w:rPr>
                <w:rFonts w:asciiTheme="minorEastAsia" w:hAnsiTheme="minorEastAsia" w:cstheme="minorEastAsia"/>
                <w:b/>
                <w:szCs w:val="21"/>
              </w:rPr>
            </w:pPr>
            <w:r w:rsidRPr="009B02B3">
              <w:rPr>
                <w:rFonts w:asciiTheme="minorEastAsia" w:hAnsiTheme="minorEastAsia" w:cs="宋体" w:hint="eastAsia"/>
                <w:b/>
                <w:bCs/>
                <w:szCs w:val="21"/>
              </w:rPr>
              <w:t>注：每个案例均需同时提供签订的合同、对应合同任意一次的费用结算发票（发票时间截止公告发布之日）以及相应业绩单位</w:t>
            </w:r>
            <w:proofErr w:type="gramStart"/>
            <w:r w:rsidRPr="009B02B3">
              <w:rPr>
                <w:rFonts w:asciiTheme="minorEastAsia" w:hAnsiTheme="minorEastAsia" w:cs="宋体" w:hint="eastAsia"/>
                <w:b/>
                <w:bCs/>
                <w:szCs w:val="21"/>
              </w:rPr>
              <w:t>的食材供给</w:t>
            </w:r>
            <w:proofErr w:type="gramEnd"/>
            <w:r w:rsidRPr="009B02B3">
              <w:rPr>
                <w:rFonts w:asciiTheme="minorEastAsia" w:hAnsiTheme="minorEastAsia" w:cs="宋体" w:hint="eastAsia"/>
                <w:b/>
                <w:bCs/>
                <w:szCs w:val="21"/>
              </w:rPr>
              <w:t>服务满意证明材料扫描上传，三项材料缺一不可，否则不予认可。</w:t>
            </w:r>
          </w:p>
        </w:tc>
        <w:tc>
          <w:tcPr>
            <w:tcW w:w="851" w:type="dxa"/>
            <w:vAlign w:val="center"/>
          </w:tcPr>
          <w:p w:rsidR="00A670CC" w:rsidRPr="009B02B3" w:rsidRDefault="005205C7">
            <w:pPr>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t>15</w:t>
            </w:r>
          </w:p>
        </w:tc>
      </w:tr>
      <w:tr w:rsidR="009B02B3" w:rsidRPr="009B02B3">
        <w:trPr>
          <w:trHeight w:val="416"/>
          <w:jc w:val="center"/>
        </w:trPr>
        <w:tc>
          <w:tcPr>
            <w:tcW w:w="781" w:type="dxa"/>
            <w:shd w:val="clear" w:color="auto" w:fill="auto"/>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t>2</w:t>
            </w:r>
          </w:p>
        </w:tc>
        <w:tc>
          <w:tcPr>
            <w:tcW w:w="1701" w:type="dxa"/>
            <w:shd w:val="clear" w:color="auto" w:fill="auto"/>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宋体" w:hint="eastAsia"/>
                <w:szCs w:val="21"/>
              </w:rPr>
              <w:t>认证证书</w:t>
            </w:r>
          </w:p>
        </w:tc>
        <w:tc>
          <w:tcPr>
            <w:tcW w:w="6520" w:type="dxa"/>
            <w:shd w:val="clear" w:color="auto" w:fill="auto"/>
            <w:vAlign w:val="center"/>
          </w:tcPr>
          <w:p w:rsidR="00A670CC" w:rsidRPr="009B02B3" w:rsidRDefault="005205C7">
            <w:pPr>
              <w:spacing w:line="331" w:lineRule="auto"/>
              <w:jc w:val="left"/>
              <w:rPr>
                <w:rFonts w:asciiTheme="minorEastAsia" w:hAnsiTheme="minorEastAsia" w:cs="宋体"/>
                <w:szCs w:val="21"/>
              </w:rPr>
            </w:pPr>
            <w:r w:rsidRPr="009B02B3">
              <w:rPr>
                <w:rFonts w:asciiTheme="minorEastAsia" w:hAnsiTheme="minorEastAsia" w:cs="宋体" w:hint="eastAsia"/>
                <w:szCs w:val="21"/>
              </w:rPr>
              <w:t>投标人具有有效期内的质量管理体系认证、环境管理体系认证、职业健康安全管理体系认证、食品安全管理体系认证、供应链安全管理认证证书的，每提供一个证书得1分，最高得5分。</w:t>
            </w:r>
          </w:p>
          <w:p w:rsidR="00A670CC" w:rsidRPr="009B02B3" w:rsidRDefault="005205C7">
            <w:pPr>
              <w:spacing w:line="331" w:lineRule="auto"/>
              <w:rPr>
                <w:rFonts w:asciiTheme="minorEastAsia" w:hAnsiTheme="minorEastAsia" w:cstheme="minorEastAsia"/>
                <w:b/>
                <w:szCs w:val="21"/>
              </w:rPr>
            </w:pPr>
            <w:r w:rsidRPr="009B02B3">
              <w:rPr>
                <w:rFonts w:asciiTheme="minorEastAsia" w:hAnsiTheme="minorEastAsia" w:cs="宋体" w:hint="eastAsia"/>
                <w:b/>
                <w:bCs/>
                <w:szCs w:val="21"/>
              </w:rPr>
              <w:t>注：提供相关证书及中国国家认证认可监督管理委员会网站查询页面完整截图扫描上传。</w:t>
            </w:r>
          </w:p>
        </w:tc>
        <w:tc>
          <w:tcPr>
            <w:tcW w:w="851" w:type="dxa"/>
            <w:vAlign w:val="center"/>
          </w:tcPr>
          <w:p w:rsidR="00A670CC" w:rsidRPr="009B02B3" w:rsidRDefault="005205C7">
            <w:pPr>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t>5</w:t>
            </w:r>
          </w:p>
        </w:tc>
      </w:tr>
      <w:tr w:rsidR="009B02B3" w:rsidRPr="009B02B3">
        <w:trPr>
          <w:trHeight w:val="1467"/>
          <w:jc w:val="center"/>
        </w:trPr>
        <w:tc>
          <w:tcPr>
            <w:tcW w:w="781" w:type="dxa"/>
            <w:shd w:val="clear" w:color="auto" w:fill="auto"/>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t>3</w:t>
            </w:r>
          </w:p>
        </w:tc>
        <w:tc>
          <w:tcPr>
            <w:tcW w:w="1701" w:type="dxa"/>
            <w:shd w:val="clear" w:color="auto" w:fill="auto"/>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宋体" w:hint="eastAsia"/>
                <w:szCs w:val="21"/>
              </w:rPr>
              <w:t>硬件配套</w:t>
            </w:r>
          </w:p>
        </w:tc>
        <w:tc>
          <w:tcPr>
            <w:tcW w:w="6520" w:type="dxa"/>
            <w:shd w:val="clear" w:color="auto" w:fill="auto"/>
            <w:vAlign w:val="center"/>
          </w:tcPr>
          <w:p w:rsidR="00A670CC" w:rsidRPr="009B02B3" w:rsidRDefault="005205C7">
            <w:pPr>
              <w:spacing w:line="331" w:lineRule="auto"/>
              <w:jc w:val="left"/>
              <w:rPr>
                <w:rFonts w:asciiTheme="minorEastAsia" w:hAnsiTheme="minorEastAsia" w:cs="宋体"/>
                <w:szCs w:val="21"/>
              </w:rPr>
            </w:pPr>
            <w:r w:rsidRPr="009B02B3">
              <w:rPr>
                <w:rFonts w:asciiTheme="minorEastAsia" w:hAnsiTheme="minorEastAsia" w:cs="宋体" w:hint="eastAsia"/>
                <w:szCs w:val="21"/>
              </w:rPr>
              <w:t>1.配送车辆（8分）：</w:t>
            </w:r>
          </w:p>
          <w:p w:rsidR="00A670CC" w:rsidRPr="009B02B3" w:rsidRDefault="005205C7">
            <w:pPr>
              <w:spacing w:line="331" w:lineRule="auto"/>
              <w:jc w:val="left"/>
              <w:rPr>
                <w:rFonts w:asciiTheme="minorEastAsia" w:hAnsiTheme="minorEastAsia" w:cs="宋体"/>
                <w:szCs w:val="21"/>
              </w:rPr>
            </w:pPr>
            <w:r w:rsidRPr="009B02B3">
              <w:rPr>
                <w:rFonts w:asciiTheme="minorEastAsia" w:hAnsiTheme="minorEastAsia" w:cs="宋体" w:hint="eastAsia"/>
                <w:szCs w:val="21"/>
              </w:rPr>
              <w:t>（1）投标人自有或</w:t>
            </w:r>
            <w:proofErr w:type="gramStart"/>
            <w:r w:rsidRPr="009B02B3">
              <w:rPr>
                <w:rFonts w:asciiTheme="minorEastAsia" w:hAnsiTheme="minorEastAsia" w:cs="宋体" w:hint="eastAsia"/>
                <w:szCs w:val="21"/>
              </w:rPr>
              <w:t>租赁食材配送</w:t>
            </w:r>
            <w:proofErr w:type="gramEnd"/>
            <w:r w:rsidRPr="009B02B3">
              <w:rPr>
                <w:rFonts w:asciiTheme="minorEastAsia" w:hAnsiTheme="minorEastAsia" w:cs="宋体" w:hint="eastAsia"/>
                <w:szCs w:val="21"/>
              </w:rPr>
              <w:t>车辆的，有一辆得2分，最高得4分。</w:t>
            </w:r>
          </w:p>
          <w:p w:rsidR="00A670CC" w:rsidRPr="009B02B3" w:rsidRDefault="005205C7">
            <w:pPr>
              <w:spacing w:line="331" w:lineRule="auto"/>
              <w:jc w:val="left"/>
              <w:rPr>
                <w:rFonts w:asciiTheme="minorEastAsia" w:hAnsiTheme="minorEastAsia" w:cs="宋体"/>
                <w:szCs w:val="21"/>
              </w:rPr>
            </w:pPr>
            <w:r w:rsidRPr="009B02B3">
              <w:rPr>
                <w:rFonts w:asciiTheme="minorEastAsia" w:hAnsiTheme="minorEastAsia" w:cs="宋体" w:hint="eastAsia"/>
                <w:szCs w:val="21"/>
              </w:rPr>
              <w:t>（2）投标人自有或租赁冷藏车的，有一辆得2分，最高得4分。</w:t>
            </w:r>
          </w:p>
          <w:p w:rsidR="00A670CC" w:rsidRPr="009B02B3" w:rsidRDefault="005205C7">
            <w:pPr>
              <w:spacing w:line="331" w:lineRule="auto"/>
              <w:jc w:val="left"/>
              <w:rPr>
                <w:rFonts w:asciiTheme="minorEastAsia" w:hAnsiTheme="minorEastAsia" w:cs="宋体"/>
                <w:b/>
                <w:bCs/>
                <w:szCs w:val="21"/>
              </w:rPr>
            </w:pPr>
            <w:r w:rsidRPr="009B02B3">
              <w:rPr>
                <w:rFonts w:asciiTheme="minorEastAsia" w:hAnsiTheme="minorEastAsia" w:cs="宋体" w:hint="eastAsia"/>
                <w:b/>
                <w:bCs/>
                <w:szCs w:val="21"/>
              </w:rPr>
              <w:t>注：①上述自有车辆须提供车辆行驶证原件扫描件；租赁车辆须提供车辆行驶证原件扫描件、租赁合同原件扫描件以及</w:t>
            </w:r>
            <w:r w:rsidRPr="009B02B3">
              <w:rPr>
                <w:rFonts w:hint="eastAsia"/>
                <w:b/>
                <w:lang w:val="zh-CN"/>
              </w:rPr>
              <w:t>租赁期内任意一次付款发票</w:t>
            </w:r>
            <w:r w:rsidRPr="009B02B3">
              <w:rPr>
                <w:rFonts w:hint="eastAsia"/>
                <w:b/>
              </w:rPr>
              <w:t>或汇款凭证</w:t>
            </w:r>
            <w:r w:rsidRPr="009B02B3">
              <w:rPr>
                <w:rFonts w:asciiTheme="minorEastAsia" w:hAnsiTheme="minorEastAsia" w:cs="宋体" w:hint="eastAsia"/>
                <w:b/>
                <w:szCs w:val="21"/>
              </w:rPr>
              <w:t>扫描件</w:t>
            </w:r>
            <w:r w:rsidRPr="009B02B3">
              <w:rPr>
                <w:rFonts w:asciiTheme="minorEastAsia" w:hAnsiTheme="minorEastAsia" w:cs="宋体" w:hint="eastAsia"/>
                <w:b/>
                <w:bCs/>
                <w:szCs w:val="21"/>
              </w:rPr>
              <w:t>。</w:t>
            </w:r>
          </w:p>
          <w:p w:rsidR="00A670CC" w:rsidRPr="009B02B3" w:rsidRDefault="005205C7">
            <w:pPr>
              <w:spacing w:line="331" w:lineRule="auto"/>
              <w:jc w:val="left"/>
              <w:rPr>
                <w:rFonts w:ascii="宋体" w:hAnsi="宋体" w:cs="宋体"/>
                <w:b/>
                <w:bCs/>
                <w:szCs w:val="21"/>
              </w:rPr>
            </w:pPr>
            <w:r w:rsidRPr="009B02B3">
              <w:rPr>
                <w:rFonts w:asciiTheme="minorEastAsia" w:hAnsiTheme="minorEastAsia" w:cs="宋体" w:hint="eastAsia"/>
                <w:b/>
                <w:bCs/>
                <w:szCs w:val="21"/>
              </w:rPr>
              <w:t>②</w:t>
            </w:r>
            <w:r w:rsidRPr="009B02B3">
              <w:rPr>
                <w:rFonts w:ascii="宋体" w:hAnsi="宋体" w:cs="宋体" w:hint="eastAsia"/>
                <w:b/>
                <w:bCs/>
                <w:szCs w:val="21"/>
              </w:rPr>
              <w:t>投标人同时需提供对应车辆实物照片，照片需清晰可见，能看到车牌号，与行驶证等信息一致，否则不予认可。</w:t>
            </w:r>
          </w:p>
          <w:p w:rsidR="00A670CC" w:rsidRPr="009B02B3" w:rsidRDefault="005205C7">
            <w:pPr>
              <w:spacing w:line="331" w:lineRule="auto"/>
              <w:jc w:val="left"/>
              <w:rPr>
                <w:rFonts w:asciiTheme="minorEastAsia" w:hAnsiTheme="minorEastAsia" w:cs="宋体"/>
                <w:b/>
                <w:szCs w:val="21"/>
              </w:rPr>
            </w:pPr>
            <w:r w:rsidRPr="009B02B3">
              <w:rPr>
                <w:rFonts w:asciiTheme="minorEastAsia" w:hAnsiTheme="minorEastAsia" w:cs="宋体" w:hint="eastAsia"/>
                <w:b/>
                <w:szCs w:val="21"/>
              </w:rPr>
              <w:t>③不提供或提供不全不得分。</w:t>
            </w:r>
          </w:p>
          <w:p w:rsidR="00A670CC" w:rsidRPr="009B02B3" w:rsidRDefault="005205C7">
            <w:pPr>
              <w:spacing w:line="331" w:lineRule="auto"/>
              <w:jc w:val="left"/>
              <w:rPr>
                <w:rFonts w:asciiTheme="minorEastAsia" w:hAnsiTheme="minorEastAsia" w:cs="宋体"/>
                <w:szCs w:val="21"/>
              </w:rPr>
            </w:pPr>
            <w:r w:rsidRPr="009B02B3">
              <w:rPr>
                <w:rFonts w:asciiTheme="minorEastAsia" w:hAnsiTheme="minorEastAsia" w:cs="宋体" w:hint="eastAsia"/>
                <w:szCs w:val="21"/>
              </w:rPr>
              <w:t>2.存储场地（6分）：</w:t>
            </w:r>
          </w:p>
          <w:p w:rsidR="00A670CC" w:rsidRPr="009B02B3" w:rsidRDefault="005205C7">
            <w:pPr>
              <w:spacing w:line="331" w:lineRule="auto"/>
              <w:jc w:val="left"/>
              <w:rPr>
                <w:rFonts w:asciiTheme="minorEastAsia" w:hAnsiTheme="minorEastAsia" w:cs="宋体"/>
                <w:szCs w:val="21"/>
              </w:rPr>
            </w:pPr>
            <w:r w:rsidRPr="009B02B3">
              <w:rPr>
                <w:rFonts w:asciiTheme="minorEastAsia" w:hAnsiTheme="minorEastAsia" w:cs="宋体" w:hint="eastAsia"/>
                <w:szCs w:val="21"/>
              </w:rPr>
              <w:t>（1）投标人自有或租赁有冷库、保鲜库的得3分；</w:t>
            </w:r>
          </w:p>
          <w:p w:rsidR="00A670CC" w:rsidRPr="009B02B3" w:rsidRDefault="005205C7">
            <w:pPr>
              <w:spacing w:line="331" w:lineRule="auto"/>
              <w:jc w:val="left"/>
              <w:rPr>
                <w:rFonts w:asciiTheme="minorEastAsia" w:hAnsiTheme="minorEastAsia" w:cs="宋体"/>
                <w:szCs w:val="21"/>
              </w:rPr>
            </w:pPr>
            <w:r w:rsidRPr="009B02B3">
              <w:rPr>
                <w:rFonts w:asciiTheme="minorEastAsia" w:hAnsiTheme="minorEastAsia" w:cs="宋体" w:hint="eastAsia"/>
                <w:szCs w:val="21"/>
              </w:rPr>
              <w:t>（2）投标人自有或租赁的</w:t>
            </w:r>
            <w:proofErr w:type="gramStart"/>
            <w:r w:rsidRPr="009B02B3">
              <w:rPr>
                <w:rFonts w:asciiTheme="minorEastAsia" w:hAnsiTheme="minorEastAsia" w:cs="宋体" w:hint="eastAsia"/>
                <w:szCs w:val="21"/>
              </w:rPr>
              <w:t>仓储区得3分</w:t>
            </w:r>
            <w:proofErr w:type="gramEnd"/>
            <w:r w:rsidRPr="009B02B3">
              <w:rPr>
                <w:rFonts w:asciiTheme="minorEastAsia" w:hAnsiTheme="minorEastAsia" w:cs="宋体" w:hint="eastAsia"/>
                <w:szCs w:val="21"/>
              </w:rPr>
              <w:t>；</w:t>
            </w:r>
          </w:p>
          <w:p w:rsidR="00A670CC" w:rsidRPr="009B02B3" w:rsidRDefault="005205C7">
            <w:pPr>
              <w:spacing w:line="331" w:lineRule="auto"/>
              <w:jc w:val="left"/>
              <w:rPr>
                <w:rFonts w:asciiTheme="minorEastAsia" w:hAnsiTheme="minorEastAsia" w:cs="宋体"/>
                <w:b/>
                <w:szCs w:val="21"/>
              </w:rPr>
            </w:pPr>
            <w:r w:rsidRPr="009B02B3">
              <w:rPr>
                <w:rFonts w:asciiTheme="minorEastAsia" w:hAnsiTheme="minorEastAsia" w:cs="宋体" w:hint="eastAsia"/>
                <w:b/>
                <w:bCs/>
                <w:szCs w:val="21"/>
              </w:rPr>
              <w:lastRenderedPageBreak/>
              <w:t>注：①自有的提供产权证明等相关证明材料原件扫描件以及冷库、保鲜库、仓储</w:t>
            </w:r>
            <w:r w:rsidRPr="009B02B3">
              <w:rPr>
                <w:rFonts w:asciiTheme="minorEastAsia" w:hAnsiTheme="minorEastAsia" w:cs="宋体" w:hint="eastAsia"/>
                <w:b/>
                <w:szCs w:val="21"/>
              </w:rPr>
              <w:t>区的现场实物照片。</w:t>
            </w:r>
          </w:p>
          <w:p w:rsidR="00A670CC" w:rsidRPr="009B02B3" w:rsidRDefault="005205C7">
            <w:pPr>
              <w:spacing w:line="331" w:lineRule="auto"/>
              <w:jc w:val="left"/>
              <w:rPr>
                <w:rFonts w:asciiTheme="minorEastAsia" w:hAnsiTheme="minorEastAsia" w:cs="宋体"/>
                <w:b/>
                <w:szCs w:val="21"/>
              </w:rPr>
            </w:pPr>
            <w:r w:rsidRPr="009B02B3">
              <w:rPr>
                <w:rFonts w:asciiTheme="minorEastAsia" w:hAnsiTheme="minorEastAsia" w:cs="宋体" w:hint="eastAsia"/>
                <w:b/>
                <w:bCs/>
                <w:szCs w:val="21"/>
              </w:rPr>
              <w:t>②</w:t>
            </w:r>
            <w:r w:rsidRPr="009B02B3">
              <w:rPr>
                <w:rFonts w:asciiTheme="minorEastAsia" w:hAnsiTheme="minorEastAsia" w:cs="宋体" w:hint="eastAsia"/>
                <w:b/>
                <w:szCs w:val="21"/>
              </w:rPr>
              <w:t>租赁的提供租赁协议原件扫描件、</w:t>
            </w:r>
            <w:r w:rsidRPr="009B02B3">
              <w:rPr>
                <w:rFonts w:hint="eastAsia"/>
                <w:b/>
                <w:lang w:val="zh-CN"/>
              </w:rPr>
              <w:t>租赁期内任意一次付款发票</w:t>
            </w:r>
            <w:r w:rsidRPr="009B02B3">
              <w:rPr>
                <w:rFonts w:hint="eastAsia"/>
                <w:b/>
              </w:rPr>
              <w:t>或汇款凭证</w:t>
            </w:r>
            <w:r w:rsidRPr="009B02B3">
              <w:rPr>
                <w:rFonts w:asciiTheme="minorEastAsia" w:hAnsiTheme="minorEastAsia" w:cs="宋体" w:hint="eastAsia"/>
                <w:b/>
                <w:szCs w:val="21"/>
              </w:rPr>
              <w:t>扫描件以及冷库、保鲜库、仓储区的现场实物照片。</w:t>
            </w:r>
          </w:p>
          <w:p w:rsidR="00A670CC" w:rsidRPr="009B02B3" w:rsidRDefault="005205C7">
            <w:pPr>
              <w:spacing w:line="331" w:lineRule="auto"/>
              <w:jc w:val="left"/>
              <w:rPr>
                <w:rFonts w:asciiTheme="minorEastAsia" w:hAnsiTheme="minorEastAsia" w:cs="宋体"/>
                <w:b/>
                <w:szCs w:val="21"/>
              </w:rPr>
            </w:pPr>
            <w:r w:rsidRPr="009B02B3">
              <w:rPr>
                <w:rFonts w:asciiTheme="minorEastAsia" w:hAnsiTheme="minorEastAsia" w:cs="宋体" w:hint="eastAsia"/>
                <w:b/>
                <w:szCs w:val="21"/>
              </w:rPr>
              <w:t>③不提供或提供不全不得分。</w:t>
            </w:r>
          </w:p>
          <w:p w:rsidR="00A670CC" w:rsidRPr="009B02B3" w:rsidRDefault="005205C7">
            <w:pPr>
              <w:spacing w:line="331" w:lineRule="auto"/>
              <w:jc w:val="left"/>
              <w:rPr>
                <w:rFonts w:asciiTheme="minorEastAsia" w:hAnsiTheme="minorEastAsia" w:cs="宋体"/>
                <w:szCs w:val="21"/>
              </w:rPr>
            </w:pPr>
            <w:r w:rsidRPr="009B02B3">
              <w:rPr>
                <w:rFonts w:asciiTheme="minorEastAsia" w:hAnsiTheme="minorEastAsia" w:cs="宋体" w:hint="eastAsia"/>
                <w:szCs w:val="21"/>
              </w:rPr>
              <w:t>3.食品安全检测设备（3分）：</w:t>
            </w:r>
          </w:p>
          <w:p w:rsidR="00A670CC" w:rsidRPr="009B02B3" w:rsidRDefault="005205C7">
            <w:pPr>
              <w:spacing w:line="331" w:lineRule="auto"/>
              <w:jc w:val="left"/>
              <w:rPr>
                <w:rFonts w:asciiTheme="minorEastAsia" w:hAnsiTheme="minorEastAsia" w:cs="宋体"/>
                <w:szCs w:val="21"/>
              </w:rPr>
            </w:pPr>
            <w:r w:rsidRPr="009B02B3">
              <w:rPr>
                <w:rFonts w:asciiTheme="minorEastAsia" w:hAnsiTheme="minorEastAsia" w:cs="宋体" w:hint="eastAsia"/>
                <w:szCs w:val="21"/>
              </w:rPr>
              <w:t>（1）采购包1的投标人自有或租赁检测设备，能够进行农兽药残留检测、瘦肉精抗生素检测、重金属病害肉检测、肉类水分检测等食品安全检测的得3分；</w:t>
            </w:r>
          </w:p>
          <w:p w:rsidR="00A670CC" w:rsidRPr="009B02B3" w:rsidRDefault="005205C7">
            <w:pPr>
              <w:spacing w:line="331" w:lineRule="auto"/>
              <w:jc w:val="left"/>
              <w:rPr>
                <w:rFonts w:asciiTheme="minorEastAsia" w:hAnsiTheme="minorEastAsia" w:cs="宋体"/>
                <w:szCs w:val="21"/>
              </w:rPr>
            </w:pPr>
            <w:r w:rsidRPr="009B02B3">
              <w:rPr>
                <w:rFonts w:asciiTheme="minorEastAsia" w:hAnsiTheme="minorEastAsia" w:cs="宋体" w:hint="eastAsia"/>
                <w:szCs w:val="21"/>
              </w:rPr>
              <w:t>（2）采购包2的投标人自有或租赁检测设备，能够进行食品添加剂检测、农兽药残留检测、黄曲霉毒素B检测、蛋白质检测等食品安全检测的得3分；</w:t>
            </w:r>
          </w:p>
          <w:p w:rsidR="00A670CC" w:rsidRPr="009B02B3" w:rsidRDefault="005205C7">
            <w:pPr>
              <w:spacing w:line="331" w:lineRule="auto"/>
              <w:rPr>
                <w:rFonts w:asciiTheme="minorEastAsia" w:hAnsiTheme="minorEastAsia" w:cs="宋体"/>
                <w:b/>
                <w:szCs w:val="21"/>
              </w:rPr>
            </w:pPr>
            <w:r w:rsidRPr="009B02B3">
              <w:rPr>
                <w:rFonts w:asciiTheme="minorEastAsia" w:hAnsiTheme="minorEastAsia" w:cs="宋体" w:hint="eastAsia"/>
                <w:b/>
                <w:szCs w:val="21"/>
              </w:rPr>
              <w:t>注：</w:t>
            </w:r>
            <w:r w:rsidRPr="009B02B3">
              <w:rPr>
                <w:rFonts w:asciiTheme="minorEastAsia" w:hAnsiTheme="minorEastAsia" w:cs="宋体" w:hint="eastAsia"/>
                <w:b/>
                <w:bCs/>
                <w:szCs w:val="21"/>
              </w:rPr>
              <w:t>①</w:t>
            </w:r>
            <w:r w:rsidRPr="009B02B3">
              <w:rPr>
                <w:rFonts w:asciiTheme="minorEastAsia" w:hAnsiTheme="minorEastAsia" w:cs="宋体" w:hint="eastAsia"/>
                <w:b/>
                <w:szCs w:val="21"/>
              </w:rPr>
              <w:t>上述自有设备提供设备图片及购买发票原件扫描件等有效证明材料。</w:t>
            </w:r>
          </w:p>
          <w:p w:rsidR="00A670CC" w:rsidRPr="009B02B3" w:rsidRDefault="005205C7">
            <w:pPr>
              <w:spacing w:line="331" w:lineRule="auto"/>
              <w:rPr>
                <w:rFonts w:asciiTheme="minorEastAsia" w:hAnsiTheme="minorEastAsia" w:cstheme="minorEastAsia"/>
                <w:b/>
                <w:szCs w:val="21"/>
              </w:rPr>
            </w:pPr>
            <w:r w:rsidRPr="009B02B3">
              <w:rPr>
                <w:rFonts w:asciiTheme="minorEastAsia" w:hAnsiTheme="minorEastAsia" w:cs="宋体" w:hint="eastAsia"/>
                <w:b/>
                <w:bCs/>
                <w:szCs w:val="21"/>
              </w:rPr>
              <w:t>②</w:t>
            </w:r>
            <w:r w:rsidRPr="009B02B3">
              <w:rPr>
                <w:rFonts w:asciiTheme="minorEastAsia" w:hAnsiTheme="minorEastAsia" w:cs="宋体" w:hint="eastAsia"/>
                <w:b/>
                <w:szCs w:val="21"/>
              </w:rPr>
              <w:t>租赁设备提供设备图片、租赁合同原件扫描件以及</w:t>
            </w:r>
            <w:r w:rsidRPr="009B02B3">
              <w:rPr>
                <w:rFonts w:hint="eastAsia"/>
                <w:b/>
                <w:lang w:val="zh-CN"/>
              </w:rPr>
              <w:t>租赁期内任意一次付款发票</w:t>
            </w:r>
            <w:r w:rsidRPr="009B02B3">
              <w:rPr>
                <w:rFonts w:hint="eastAsia"/>
                <w:b/>
              </w:rPr>
              <w:t>或汇款凭证</w:t>
            </w:r>
            <w:r w:rsidRPr="009B02B3">
              <w:rPr>
                <w:rFonts w:asciiTheme="minorEastAsia" w:hAnsiTheme="minorEastAsia" w:cs="宋体" w:hint="eastAsia"/>
                <w:b/>
                <w:szCs w:val="21"/>
              </w:rPr>
              <w:t>扫描件等有效证明材料。③不提供或提供不全不得分。</w:t>
            </w:r>
          </w:p>
        </w:tc>
        <w:tc>
          <w:tcPr>
            <w:tcW w:w="851" w:type="dxa"/>
            <w:shd w:val="clear" w:color="auto" w:fill="auto"/>
            <w:vAlign w:val="center"/>
          </w:tcPr>
          <w:p w:rsidR="00A670CC" w:rsidRPr="009B02B3" w:rsidRDefault="005205C7">
            <w:pPr>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lastRenderedPageBreak/>
              <w:t>17</w:t>
            </w:r>
          </w:p>
        </w:tc>
      </w:tr>
      <w:tr w:rsidR="00A670CC" w:rsidRPr="009B02B3">
        <w:trPr>
          <w:trHeight w:val="1467"/>
          <w:jc w:val="center"/>
        </w:trPr>
        <w:tc>
          <w:tcPr>
            <w:tcW w:w="781" w:type="dxa"/>
            <w:shd w:val="clear" w:color="auto" w:fill="auto"/>
            <w:vAlign w:val="center"/>
          </w:tcPr>
          <w:p w:rsidR="00A670CC" w:rsidRPr="009B02B3" w:rsidRDefault="005205C7">
            <w:pPr>
              <w:widowControl/>
              <w:spacing w:line="331" w:lineRule="auto"/>
              <w:jc w:val="center"/>
              <w:rPr>
                <w:rFonts w:asciiTheme="minorEastAsia" w:hAnsiTheme="minorEastAsia" w:cstheme="minorEastAsia"/>
                <w:szCs w:val="21"/>
              </w:rPr>
            </w:pPr>
            <w:r w:rsidRPr="009B02B3">
              <w:rPr>
                <w:rFonts w:asciiTheme="minorEastAsia" w:hAnsiTheme="minorEastAsia" w:cstheme="minorEastAsia" w:hint="eastAsia"/>
                <w:szCs w:val="21"/>
              </w:rPr>
              <w:lastRenderedPageBreak/>
              <w:t>4</w:t>
            </w:r>
          </w:p>
        </w:tc>
        <w:tc>
          <w:tcPr>
            <w:tcW w:w="1701" w:type="dxa"/>
            <w:shd w:val="clear" w:color="auto" w:fill="auto"/>
            <w:vAlign w:val="center"/>
          </w:tcPr>
          <w:p w:rsidR="00A670CC" w:rsidRPr="009B02B3" w:rsidRDefault="005205C7">
            <w:pPr>
              <w:spacing w:line="331" w:lineRule="auto"/>
              <w:contextualSpacing/>
              <w:jc w:val="center"/>
              <w:rPr>
                <w:rFonts w:asciiTheme="minorEastAsia" w:hAnsiTheme="minorEastAsia" w:cs="宋体"/>
                <w:szCs w:val="21"/>
              </w:rPr>
            </w:pPr>
            <w:r w:rsidRPr="009B02B3">
              <w:rPr>
                <w:rFonts w:asciiTheme="minorEastAsia" w:hAnsiTheme="minorEastAsia" w:cs="宋体" w:hint="eastAsia"/>
                <w:szCs w:val="21"/>
              </w:rPr>
              <w:t>食品安全责任保险</w:t>
            </w:r>
          </w:p>
        </w:tc>
        <w:tc>
          <w:tcPr>
            <w:tcW w:w="6520" w:type="dxa"/>
            <w:shd w:val="clear" w:color="auto" w:fill="auto"/>
            <w:vAlign w:val="center"/>
          </w:tcPr>
          <w:p w:rsidR="00A670CC" w:rsidRPr="009B02B3" w:rsidRDefault="005205C7">
            <w:pPr>
              <w:spacing w:line="331" w:lineRule="auto"/>
              <w:contextualSpacing/>
              <w:rPr>
                <w:rFonts w:asciiTheme="minorEastAsia" w:hAnsiTheme="minorEastAsia" w:cs="宋体"/>
                <w:szCs w:val="21"/>
              </w:rPr>
            </w:pPr>
            <w:r w:rsidRPr="009B02B3">
              <w:rPr>
                <w:rFonts w:asciiTheme="minorEastAsia" w:hAnsiTheme="minorEastAsia" w:cs="宋体" w:hint="eastAsia"/>
                <w:szCs w:val="21"/>
              </w:rPr>
              <w:t>供应商承诺如中标，中标后购买保险保额如下食品安全责任险：</w:t>
            </w:r>
          </w:p>
          <w:p w:rsidR="00A670CC" w:rsidRPr="009B02B3" w:rsidRDefault="005205C7">
            <w:pPr>
              <w:spacing w:line="331" w:lineRule="auto"/>
              <w:contextualSpacing/>
              <w:rPr>
                <w:rFonts w:asciiTheme="minorEastAsia" w:hAnsiTheme="minorEastAsia" w:cs="宋体"/>
                <w:szCs w:val="21"/>
              </w:rPr>
            </w:pPr>
            <w:r w:rsidRPr="009B02B3">
              <w:rPr>
                <w:rFonts w:asciiTheme="minorEastAsia" w:hAnsiTheme="minorEastAsia" w:cs="宋体" w:hint="eastAsia"/>
                <w:szCs w:val="21"/>
              </w:rPr>
              <w:t>1.保险保额（累计赔偿限额）500万元（含）-600万元（不含）得1分；</w:t>
            </w:r>
          </w:p>
          <w:p w:rsidR="00A670CC" w:rsidRPr="009B02B3" w:rsidRDefault="005205C7">
            <w:pPr>
              <w:spacing w:line="331" w:lineRule="auto"/>
              <w:contextualSpacing/>
              <w:rPr>
                <w:rFonts w:asciiTheme="minorEastAsia" w:hAnsiTheme="minorEastAsia" w:cs="宋体"/>
                <w:szCs w:val="21"/>
              </w:rPr>
            </w:pPr>
            <w:r w:rsidRPr="009B02B3">
              <w:rPr>
                <w:rFonts w:asciiTheme="minorEastAsia" w:hAnsiTheme="minorEastAsia" w:cs="宋体" w:hint="eastAsia"/>
                <w:szCs w:val="21"/>
              </w:rPr>
              <w:t>2.保险保额（累计赔偿限额）≥600万得3分。</w:t>
            </w:r>
          </w:p>
          <w:p w:rsidR="00A670CC" w:rsidRPr="009B02B3" w:rsidRDefault="005205C7">
            <w:pPr>
              <w:spacing w:line="331" w:lineRule="auto"/>
              <w:jc w:val="left"/>
              <w:rPr>
                <w:rFonts w:asciiTheme="minorEastAsia" w:hAnsiTheme="minorEastAsia" w:cs="宋体"/>
                <w:b/>
                <w:bCs/>
                <w:szCs w:val="21"/>
              </w:rPr>
            </w:pPr>
            <w:r w:rsidRPr="009B02B3">
              <w:rPr>
                <w:rFonts w:asciiTheme="minorEastAsia" w:hAnsiTheme="minorEastAsia" w:cs="宋体" w:hint="eastAsia"/>
                <w:b/>
                <w:bCs/>
                <w:szCs w:val="21"/>
              </w:rPr>
              <w:t>说明：本项最多得3分，投标人须按招标文件第六</w:t>
            </w:r>
            <w:proofErr w:type="gramStart"/>
            <w:r w:rsidRPr="009B02B3">
              <w:rPr>
                <w:rFonts w:asciiTheme="minorEastAsia" w:hAnsiTheme="minorEastAsia" w:cs="宋体" w:hint="eastAsia"/>
                <w:b/>
                <w:bCs/>
                <w:szCs w:val="21"/>
              </w:rPr>
              <w:t>章承诺</w:t>
            </w:r>
            <w:proofErr w:type="gramEnd"/>
            <w:r w:rsidRPr="009B02B3">
              <w:rPr>
                <w:rFonts w:asciiTheme="minorEastAsia" w:hAnsiTheme="minorEastAsia" w:cs="宋体" w:hint="eastAsia"/>
                <w:b/>
                <w:bCs/>
                <w:szCs w:val="21"/>
              </w:rPr>
              <w:t>书格式填写“</w:t>
            </w:r>
            <w:r w:rsidRPr="009B02B3">
              <w:rPr>
                <w:rFonts w:asciiTheme="minorEastAsia" w:hAnsiTheme="minorEastAsia" w:cs="宋体" w:hint="eastAsia"/>
                <w:b/>
                <w:iCs/>
                <w:szCs w:val="21"/>
              </w:rPr>
              <w:t>累计赔偿限额”</w:t>
            </w:r>
            <w:r w:rsidRPr="009B02B3">
              <w:rPr>
                <w:rFonts w:asciiTheme="minorEastAsia" w:hAnsiTheme="minorEastAsia" w:cs="宋体" w:hint="eastAsia"/>
                <w:b/>
                <w:bCs/>
                <w:szCs w:val="21"/>
              </w:rPr>
              <w:t>。</w:t>
            </w:r>
          </w:p>
        </w:tc>
        <w:tc>
          <w:tcPr>
            <w:tcW w:w="851" w:type="dxa"/>
            <w:shd w:val="clear" w:color="auto" w:fill="auto"/>
            <w:vAlign w:val="center"/>
          </w:tcPr>
          <w:p w:rsidR="00A670CC" w:rsidRPr="009B02B3" w:rsidRDefault="005205C7">
            <w:pPr>
              <w:spacing w:line="331" w:lineRule="auto"/>
              <w:jc w:val="center"/>
              <w:rPr>
                <w:rFonts w:asciiTheme="minorEastAsia" w:hAnsiTheme="minorEastAsia" w:cstheme="minorEastAsia"/>
                <w:szCs w:val="21"/>
              </w:rPr>
            </w:pPr>
            <w:r w:rsidRPr="009B02B3">
              <w:rPr>
                <w:rFonts w:asciiTheme="minorEastAsia" w:hAnsiTheme="minorEastAsia" w:cs="宋体" w:hint="eastAsia"/>
                <w:szCs w:val="21"/>
              </w:rPr>
              <w:t>3</w:t>
            </w:r>
          </w:p>
        </w:tc>
      </w:tr>
    </w:tbl>
    <w:p w:rsidR="00A670CC" w:rsidRPr="009B02B3" w:rsidRDefault="00A670CC">
      <w:pPr>
        <w:spacing w:line="331" w:lineRule="auto"/>
        <w:ind w:firstLine="482"/>
        <w:jc w:val="left"/>
        <w:rPr>
          <w:rFonts w:asciiTheme="minorEastAsia" w:hAnsiTheme="minorEastAsia" w:cstheme="minorEastAsia"/>
          <w:b/>
          <w:szCs w:val="21"/>
        </w:rPr>
      </w:pPr>
    </w:p>
    <w:p w:rsidR="00A670CC" w:rsidRPr="009B02B3" w:rsidRDefault="00A670CC">
      <w:pPr>
        <w:spacing w:line="331" w:lineRule="auto"/>
        <w:ind w:firstLine="482"/>
        <w:jc w:val="left"/>
        <w:rPr>
          <w:rFonts w:asciiTheme="minorEastAsia" w:hAnsiTheme="minorEastAsia" w:cstheme="minorEastAsia"/>
          <w:b/>
          <w:szCs w:val="21"/>
        </w:rPr>
      </w:pPr>
    </w:p>
    <w:p w:rsidR="00A670CC" w:rsidRPr="009B02B3" w:rsidRDefault="005205C7">
      <w:pPr>
        <w:spacing w:line="331" w:lineRule="auto"/>
        <w:ind w:firstLine="482"/>
        <w:rPr>
          <w:rFonts w:asciiTheme="minorEastAsia" w:hAnsiTheme="minorEastAsia" w:cs="宋体"/>
          <w:b/>
          <w:szCs w:val="21"/>
        </w:rPr>
      </w:pPr>
      <w:r w:rsidRPr="009B02B3">
        <w:rPr>
          <w:rFonts w:asciiTheme="minorEastAsia" w:hAnsiTheme="minorEastAsia" w:cs="宋体" w:hint="eastAsia"/>
          <w:b/>
          <w:bCs/>
          <w:szCs w:val="21"/>
        </w:rPr>
        <w:t>注：</w:t>
      </w:r>
      <w:r w:rsidRPr="009B02B3">
        <w:rPr>
          <w:rFonts w:asciiTheme="minorEastAsia" w:hAnsiTheme="minorEastAsia" w:cs="宋体" w:hint="eastAsia"/>
          <w:b/>
          <w:szCs w:val="21"/>
        </w:rPr>
        <w:t>投标人必须保证全部投标资料的真实性，如有虚假或对招标文件所要求说明的情况故意隐瞒或虚报，视为</w:t>
      </w:r>
      <w:proofErr w:type="gramStart"/>
      <w:r w:rsidRPr="009B02B3">
        <w:rPr>
          <w:rFonts w:asciiTheme="minorEastAsia" w:hAnsiTheme="minorEastAsia" w:cs="宋体" w:hint="eastAsia"/>
          <w:b/>
          <w:szCs w:val="21"/>
        </w:rPr>
        <w:t>不</w:t>
      </w:r>
      <w:proofErr w:type="gramEnd"/>
      <w:r w:rsidRPr="009B02B3">
        <w:rPr>
          <w:rFonts w:asciiTheme="minorEastAsia" w:hAnsiTheme="minorEastAsia" w:cs="宋体" w:hint="eastAsia"/>
          <w:b/>
          <w:szCs w:val="21"/>
        </w:rPr>
        <w:t>实质性响应招标文件，为无效投标。已中标的将取消中标资格，并按《中华人民共和国政府采购法》等法律法规处理。</w:t>
      </w:r>
    </w:p>
    <w:p w:rsidR="00A670CC" w:rsidRPr="009B02B3" w:rsidRDefault="005205C7">
      <w:pPr>
        <w:spacing w:line="331" w:lineRule="auto"/>
        <w:ind w:firstLine="482"/>
        <w:rPr>
          <w:rFonts w:asciiTheme="minorEastAsia" w:hAnsiTheme="minorEastAsia" w:cs="宋体"/>
          <w:szCs w:val="21"/>
        </w:rPr>
      </w:pPr>
      <w:r w:rsidRPr="009B02B3">
        <w:rPr>
          <w:rFonts w:asciiTheme="minorEastAsia" w:hAnsiTheme="minorEastAsia" w:cs="宋体" w:hint="eastAsia"/>
          <w:b/>
          <w:bCs/>
          <w:szCs w:val="21"/>
        </w:rPr>
        <w:t>2.采购包3、采购包4、采购包5、采购包6</w:t>
      </w:r>
      <w:r w:rsidRPr="009B02B3">
        <w:rPr>
          <w:rFonts w:asciiTheme="minorEastAsia" w:hAnsiTheme="minorEastAsia" w:cs="宋体" w:hint="eastAsia"/>
          <w:szCs w:val="21"/>
        </w:rPr>
        <w:t>采用最低评标价法评标</w:t>
      </w:r>
      <w:r w:rsidRPr="009B02B3">
        <w:rPr>
          <w:rFonts w:asciiTheme="minorEastAsia" w:hAnsiTheme="minorEastAsia" w:cs="宋体" w:hint="eastAsia"/>
          <w:b/>
          <w:bCs/>
          <w:szCs w:val="21"/>
        </w:rPr>
        <w:t>，</w:t>
      </w:r>
      <w:r w:rsidRPr="009B02B3">
        <w:rPr>
          <w:rFonts w:asciiTheme="minorEastAsia" w:hAnsiTheme="minorEastAsia" w:cs="宋体" w:hint="eastAsia"/>
          <w:szCs w:val="21"/>
        </w:rPr>
        <w:t>评标委员会根据评审情况，依据投标费率</w:t>
      </w:r>
      <w:r w:rsidRPr="009B02B3">
        <w:rPr>
          <w:rFonts w:asciiTheme="minorEastAsia" w:hAnsiTheme="minorEastAsia" w:cs="宋体"/>
          <w:b/>
          <w:szCs w:val="21"/>
        </w:rPr>
        <w:t>（</w:t>
      </w:r>
      <w:r w:rsidRPr="009B02B3">
        <w:rPr>
          <w:rFonts w:asciiTheme="minorEastAsia" w:hAnsiTheme="minorEastAsia" w:cs="宋体"/>
          <w:b/>
          <w:szCs w:val="21"/>
          <w:u w:val="single"/>
        </w:rPr>
        <w:t>苏</w:t>
      </w:r>
      <w:proofErr w:type="gramStart"/>
      <w:r w:rsidRPr="009B02B3">
        <w:rPr>
          <w:rFonts w:asciiTheme="minorEastAsia" w:hAnsiTheme="minorEastAsia" w:cs="宋体"/>
          <w:b/>
          <w:szCs w:val="21"/>
          <w:u w:val="single"/>
        </w:rPr>
        <w:t>采云”</w:t>
      </w:r>
      <w:proofErr w:type="gramEnd"/>
      <w:r w:rsidRPr="009B02B3">
        <w:rPr>
          <w:rFonts w:asciiTheme="minorEastAsia" w:hAnsiTheme="minorEastAsia" w:cs="宋体"/>
          <w:b/>
          <w:szCs w:val="21"/>
          <w:u w:val="single"/>
        </w:rPr>
        <w:t>系统中的“优惠率”即为“投标费率”</w:t>
      </w:r>
      <w:r w:rsidRPr="009B02B3">
        <w:rPr>
          <w:rFonts w:asciiTheme="minorEastAsia" w:hAnsiTheme="minorEastAsia" w:cs="宋体"/>
          <w:b/>
          <w:szCs w:val="21"/>
        </w:rPr>
        <w:t>）</w:t>
      </w:r>
      <w:r w:rsidRPr="009B02B3">
        <w:rPr>
          <w:rFonts w:asciiTheme="minorEastAsia" w:hAnsiTheme="minorEastAsia" w:cs="宋体" w:hint="eastAsia"/>
          <w:szCs w:val="21"/>
        </w:rPr>
        <w:t>由低到高确定投标人排序，投标文件满足招标文件全部实质性要求且投标费率最低的投标人为排名第一的中标候选人。如出现最低投标费率相同时，则由评标委员会采取随机抽签的方式确定。</w:t>
      </w:r>
    </w:p>
    <w:p w:rsidR="00A670CC" w:rsidRPr="009B02B3" w:rsidRDefault="005205C7">
      <w:pPr>
        <w:spacing w:line="331" w:lineRule="auto"/>
        <w:ind w:firstLine="482"/>
        <w:rPr>
          <w:rFonts w:asciiTheme="minorEastAsia" w:hAnsiTheme="minorEastAsia"/>
          <w:b/>
          <w:szCs w:val="21"/>
        </w:rPr>
      </w:pPr>
      <w:r w:rsidRPr="009B02B3">
        <w:rPr>
          <w:rFonts w:asciiTheme="minorEastAsia" w:hAnsiTheme="minorEastAsia" w:hint="eastAsia"/>
          <w:b/>
          <w:szCs w:val="21"/>
        </w:rPr>
        <w:t>3.异常低价的审查</w:t>
      </w:r>
    </w:p>
    <w:p w:rsidR="00A670CC" w:rsidRPr="009B02B3" w:rsidRDefault="005205C7">
      <w:pPr>
        <w:spacing w:line="331" w:lineRule="auto"/>
        <w:ind w:firstLine="482"/>
        <w:rPr>
          <w:rFonts w:asciiTheme="minorEastAsia" w:hAnsiTheme="minorEastAsia"/>
          <w:b/>
          <w:szCs w:val="21"/>
        </w:rPr>
      </w:pPr>
      <w:r w:rsidRPr="009B02B3">
        <w:rPr>
          <w:rFonts w:asciiTheme="minorEastAsia" w:hAnsiTheme="minorEastAsia" w:hint="eastAsia"/>
          <w:b/>
          <w:szCs w:val="21"/>
        </w:rPr>
        <w:t>《财政部关于推动解决政府采购异常低价问题的通知》（财库〔2026〕2号）、苏财购《2026》36号</w:t>
      </w:r>
    </w:p>
    <w:p w:rsidR="00A670CC" w:rsidRPr="009B02B3" w:rsidRDefault="005205C7">
      <w:pPr>
        <w:spacing w:line="331" w:lineRule="auto"/>
        <w:ind w:left="-2" w:firstLine="460"/>
        <w:rPr>
          <w:rFonts w:asciiTheme="minorEastAsia" w:hAnsiTheme="minorEastAsia"/>
          <w:b/>
          <w:szCs w:val="21"/>
        </w:rPr>
      </w:pPr>
      <w:r w:rsidRPr="009B02B3">
        <w:rPr>
          <w:rFonts w:asciiTheme="minorEastAsia" w:hAnsiTheme="minorEastAsia" w:hint="eastAsia"/>
          <w:b/>
          <w:szCs w:val="21"/>
        </w:rPr>
        <w:t>（1）评审中出现下列情形之一的，评审委员会将启动异常低价投标（响应）审查程序：</w:t>
      </w:r>
    </w:p>
    <w:p w:rsidR="00A670CC" w:rsidRPr="009B02B3" w:rsidRDefault="005205C7">
      <w:pPr>
        <w:spacing w:line="331" w:lineRule="auto"/>
        <w:ind w:left="-2" w:firstLine="460"/>
        <w:rPr>
          <w:rFonts w:asciiTheme="minorEastAsia" w:hAnsiTheme="minorEastAsia"/>
          <w:b/>
          <w:szCs w:val="21"/>
        </w:rPr>
      </w:pPr>
      <w:r w:rsidRPr="009B02B3">
        <w:rPr>
          <w:rFonts w:asciiTheme="minorEastAsia" w:hAnsiTheme="minorEastAsia" w:hint="eastAsia"/>
          <w:b/>
          <w:szCs w:val="21"/>
        </w:rPr>
        <w:t>①投标（响应）报价低于全部通过符合性审查供应商投标（响应）报价平均值50%的，即</w:t>
      </w:r>
      <w:r w:rsidRPr="009B02B3">
        <w:rPr>
          <w:rFonts w:asciiTheme="minorEastAsia" w:hAnsiTheme="minorEastAsia" w:hint="eastAsia"/>
          <w:b/>
          <w:szCs w:val="21"/>
        </w:rPr>
        <w:lastRenderedPageBreak/>
        <w:t>投标（响应）报价&lt;全部通过符合性审查供应商投标（响应）报价平均值×50%；</w:t>
      </w:r>
    </w:p>
    <w:p w:rsidR="00A670CC" w:rsidRPr="009B02B3" w:rsidRDefault="005205C7">
      <w:pPr>
        <w:spacing w:line="331" w:lineRule="auto"/>
        <w:ind w:left="-2" w:firstLine="460"/>
        <w:rPr>
          <w:rFonts w:asciiTheme="minorEastAsia" w:hAnsiTheme="minorEastAsia"/>
          <w:b/>
          <w:szCs w:val="21"/>
        </w:rPr>
      </w:pPr>
      <w:r w:rsidRPr="009B02B3">
        <w:rPr>
          <w:rFonts w:asciiTheme="minorEastAsia" w:hAnsiTheme="minorEastAsia" w:hint="eastAsia"/>
          <w:b/>
          <w:szCs w:val="21"/>
        </w:rPr>
        <w:t>②投标（响应）报价低于通过符合性审查的次低报价供应商投标（响应）报价50%的，即投标（响应）报价&lt;通过符合性审查的次低报价供应商投标（响应）报价×50%；</w:t>
      </w:r>
    </w:p>
    <w:p w:rsidR="00A670CC" w:rsidRPr="009B02B3" w:rsidRDefault="005205C7">
      <w:pPr>
        <w:spacing w:line="331" w:lineRule="auto"/>
        <w:ind w:left="-2" w:firstLine="460"/>
        <w:rPr>
          <w:rFonts w:asciiTheme="minorEastAsia" w:hAnsiTheme="minorEastAsia"/>
          <w:b/>
          <w:szCs w:val="21"/>
        </w:rPr>
      </w:pPr>
      <w:r w:rsidRPr="009B02B3">
        <w:rPr>
          <w:rFonts w:asciiTheme="minorEastAsia" w:hAnsiTheme="minorEastAsia" w:hint="eastAsia"/>
          <w:b/>
          <w:szCs w:val="21"/>
        </w:rPr>
        <w:t>③投标（响应）报价低于采购项目最高限价50%的，即投标（响应）报价&lt;采购项目最高限价×50%；</w:t>
      </w:r>
    </w:p>
    <w:p w:rsidR="00A670CC" w:rsidRPr="009B02B3" w:rsidRDefault="005205C7">
      <w:pPr>
        <w:spacing w:line="331" w:lineRule="auto"/>
        <w:ind w:left="-2" w:firstLine="460"/>
        <w:rPr>
          <w:rFonts w:asciiTheme="minorEastAsia" w:hAnsiTheme="minorEastAsia"/>
          <w:b/>
          <w:szCs w:val="21"/>
        </w:rPr>
      </w:pPr>
      <w:r w:rsidRPr="009B02B3">
        <w:rPr>
          <w:rFonts w:asciiTheme="minorEastAsia" w:hAnsiTheme="minorEastAsia" w:hint="eastAsia"/>
          <w:b/>
          <w:szCs w:val="21"/>
        </w:rPr>
        <w:t>④评审委员会基于专业判断，认为供应商报价过低，有可能影响产品质量或者不能诚信履约的其他情形。</w:t>
      </w:r>
    </w:p>
    <w:p w:rsidR="00A670CC" w:rsidRPr="009B02B3" w:rsidRDefault="005205C7">
      <w:pPr>
        <w:spacing w:line="331" w:lineRule="auto"/>
        <w:ind w:left="-2" w:firstLine="460"/>
        <w:rPr>
          <w:rFonts w:asciiTheme="minorEastAsia" w:hAnsiTheme="minorEastAsia"/>
          <w:b/>
          <w:szCs w:val="21"/>
        </w:rPr>
      </w:pPr>
      <w:r w:rsidRPr="009B02B3">
        <w:rPr>
          <w:rFonts w:asciiTheme="minorEastAsia" w:hAnsiTheme="minorEastAsia" w:hint="eastAsia"/>
          <w:b/>
          <w:szCs w:val="21"/>
        </w:rPr>
        <w:t>（2）评审委员会启动异常低价投标（响应）审查后，属于前述第①项至第④项情形的，应当要求相关供应商在评审现场合理的时间内对投标（响应）价格</w:t>
      </w:r>
      <w:proofErr w:type="gramStart"/>
      <w:r w:rsidRPr="009B02B3">
        <w:rPr>
          <w:rFonts w:asciiTheme="minorEastAsia" w:hAnsiTheme="minorEastAsia" w:hint="eastAsia"/>
          <w:b/>
          <w:szCs w:val="21"/>
        </w:rPr>
        <w:t>作出</w:t>
      </w:r>
      <w:proofErr w:type="gramEnd"/>
      <w:r w:rsidRPr="009B02B3">
        <w:rPr>
          <w:rFonts w:asciiTheme="minorEastAsia" w:hAnsiTheme="minorEastAsia" w:hint="eastAsia"/>
          <w:b/>
          <w:szCs w:val="21"/>
        </w:rPr>
        <w:t>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rsidR="00A670CC" w:rsidRPr="009B02B3" w:rsidRDefault="005205C7">
      <w:pPr>
        <w:spacing w:line="331" w:lineRule="auto"/>
        <w:ind w:left="-2" w:firstLine="460"/>
        <w:rPr>
          <w:rFonts w:asciiTheme="minorEastAsia" w:hAnsiTheme="minorEastAsia"/>
          <w:b/>
          <w:szCs w:val="21"/>
        </w:rPr>
      </w:pPr>
      <w:r w:rsidRPr="009B02B3">
        <w:rPr>
          <w:rFonts w:asciiTheme="minorEastAsia" w:hAnsiTheme="minorEastAsia" w:hint="eastAsia"/>
          <w:b/>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A670CC" w:rsidRPr="009B02B3" w:rsidRDefault="005205C7">
      <w:pPr>
        <w:spacing w:line="331" w:lineRule="auto"/>
        <w:ind w:left="-2" w:firstLine="460"/>
        <w:rPr>
          <w:rFonts w:asciiTheme="minorEastAsia" w:hAnsiTheme="minorEastAsia" w:cs="Times New Roman"/>
          <w:b/>
          <w:szCs w:val="21"/>
        </w:rPr>
      </w:pPr>
      <w:r w:rsidRPr="009B02B3">
        <w:rPr>
          <w:rFonts w:asciiTheme="minorEastAsia" w:hAnsiTheme="minorEastAsia" w:cs="Times New Roman" w:hint="eastAsia"/>
          <w:b/>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A670CC" w:rsidRPr="009B02B3" w:rsidRDefault="005205C7">
      <w:pPr>
        <w:spacing w:line="331" w:lineRule="auto"/>
        <w:ind w:left="-2" w:firstLine="460"/>
        <w:rPr>
          <w:rFonts w:asciiTheme="minorEastAsia" w:hAnsiTheme="minorEastAsia" w:cs="Times New Roman"/>
          <w:b/>
          <w:szCs w:val="21"/>
        </w:rPr>
      </w:pPr>
      <w:r w:rsidRPr="009B02B3">
        <w:rPr>
          <w:rFonts w:asciiTheme="minorEastAsia" w:hAnsiTheme="minorEastAsia" w:cs="Times New Roman" w:hint="eastAsia"/>
          <w:b/>
          <w:szCs w:val="21"/>
        </w:rPr>
        <w:t>异常低价投标(响应)审查的启动原因、审查意见和审查结果应当在评审报告中记录，并随供应商提供的相关书面说明及证明材料，以及评审委员会有关互联网浏览、查询历史一并归档。</w:t>
      </w:r>
    </w:p>
    <w:p w:rsidR="00A670CC" w:rsidRPr="009B02B3" w:rsidRDefault="005205C7">
      <w:pPr>
        <w:spacing w:line="331" w:lineRule="auto"/>
        <w:ind w:left="-2" w:firstLine="458"/>
        <w:rPr>
          <w:rFonts w:asciiTheme="minorEastAsia" w:hAnsiTheme="minorEastAsia" w:cstheme="minorEastAsia"/>
          <w:b/>
          <w:szCs w:val="21"/>
        </w:rPr>
      </w:pPr>
      <w:r w:rsidRPr="009B02B3">
        <w:rPr>
          <w:rFonts w:asciiTheme="minorEastAsia" w:hAnsiTheme="minorEastAsia" w:cs="宋体" w:hint="eastAsia"/>
          <w:bCs/>
          <w:szCs w:val="21"/>
        </w:rPr>
        <w:t>4.本办法未尽事宜，由</w:t>
      </w:r>
      <w:r w:rsidRPr="009B02B3">
        <w:rPr>
          <w:rFonts w:asciiTheme="minorEastAsia" w:hAnsiTheme="minorEastAsia" w:cs="宋体" w:hint="eastAsia"/>
          <w:szCs w:val="21"/>
        </w:rPr>
        <w:t>评标委员会</w:t>
      </w:r>
      <w:r w:rsidRPr="009B02B3">
        <w:rPr>
          <w:rFonts w:asciiTheme="minorEastAsia" w:hAnsiTheme="minorEastAsia" w:cs="宋体" w:hint="eastAsia"/>
          <w:bCs/>
          <w:szCs w:val="21"/>
        </w:rPr>
        <w:t>依据有关法规研究解决。</w:t>
      </w:r>
    </w:p>
    <w:p w:rsidR="00A670CC" w:rsidRPr="009B02B3" w:rsidRDefault="005205C7">
      <w:pPr>
        <w:widowControl/>
        <w:spacing w:line="331" w:lineRule="auto"/>
        <w:jc w:val="left"/>
        <w:rPr>
          <w:rFonts w:asciiTheme="minorEastAsia" w:hAnsiTheme="minorEastAsia" w:cstheme="minorEastAsia"/>
          <w:b/>
          <w:szCs w:val="21"/>
        </w:rPr>
      </w:pPr>
      <w:r w:rsidRPr="009B02B3">
        <w:rPr>
          <w:rFonts w:asciiTheme="minorEastAsia" w:hAnsiTheme="minorEastAsia" w:cstheme="minorEastAsia"/>
          <w:b/>
          <w:szCs w:val="21"/>
        </w:rPr>
        <w:br w:type="page" w:clear="all"/>
      </w:r>
    </w:p>
    <w:p w:rsidR="00A670CC" w:rsidRPr="009B02B3" w:rsidRDefault="005205C7">
      <w:pPr>
        <w:pStyle w:val="1"/>
        <w:spacing w:before="156" w:after="156" w:line="360" w:lineRule="auto"/>
        <w:jc w:val="center"/>
        <w:rPr>
          <w:rFonts w:asciiTheme="minorEastAsia" w:hAnsiTheme="minorEastAsia" w:cstheme="minorEastAsia"/>
          <w:b w:val="0"/>
        </w:rPr>
      </w:pPr>
      <w:bookmarkStart w:id="70" w:name="_Toc155796361"/>
      <w:r w:rsidRPr="009B02B3">
        <w:rPr>
          <w:rFonts w:asciiTheme="minorEastAsia" w:hAnsiTheme="minorEastAsia" w:cstheme="minorEastAsia" w:hint="eastAsia"/>
          <w:b w:val="0"/>
        </w:rPr>
        <w:lastRenderedPageBreak/>
        <w:t>第六章  投标文件格式</w:t>
      </w:r>
      <w:bookmarkEnd w:id="70"/>
    </w:p>
    <w:p w:rsidR="00A670CC" w:rsidRPr="009B02B3" w:rsidRDefault="00A670CC">
      <w:pPr>
        <w:spacing w:line="500" w:lineRule="exact"/>
        <w:jc w:val="left"/>
        <w:rPr>
          <w:rFonts w:asciiTheme="minorEastAsia" w:hAnsiTheme="minorEastAsia" w:cstheme="minorEastAsia"/>
          <w:sz w:val="24"/>
          <w:szCs w:val="24"/>
        </w:rPr>
      </w:pPr>
    </w:p>
    <w:p w:rsidR="00A670CC" w:rsidRPr="009B02B3" w:rsidRDefault="00A670CC">
      <w:pPr>
        <w:jc w:val="center"/>
        <w:rPr>
          <w:rFonts w:ascii="宋体" w:eastAsia="宋体" w:hAnsi="宋体" w:cs="宋体"/>
          <w:b/>
          <w:bCs/>
          <w:sz w:val="72"/>
          <w:szCs w:val="72"/>
        </w:rPr>
      </w:pPr>
    </w:p>
    <w:p w:rsidR="00A670CC" w:rsidRPr="009B02B3" w:rsidRDefault="00A670CC">
      <w:pPr>
        <w:jc w:val="center"/>
        <w:rPr>
          <w:rFonts w:ascii="宋体" w:eastAsia="宋体" w:hAnsi="宋体" w:cs="宋体"/>
          <w:b/>
          <w:bCs/>
          <w:sz w:val="72"/>
          <w:szCs w:val="72"/>
        </w:rPr>
      </w:pPr>
    </w:p>
    <w:p w:rsidR="00A670CC" w:rsidRPr="009B02B3" w:rsidRDefault="005205C7">
      <w:pPr>
        <w:jc w:val="center"/>
        <w:rPr>
          <w:rFonts w:ascii="宋体" w:eastAsia="宋体" w:hAnsi="宋体" w:cs="宋体"/>
          <w:sz w:val="24"/>
          <w:szCs w:val="24"/>
        </w:rPr>
      </w:pPr>
      <w:r w:rsidRPr="009B02B3">
        <w:rPr>
          <w:rFonts w:ascii="宋体" w:eastAsia="宋体" w:hAnsi="宋体" w:cs="宋体" w:hint="eastAsia"/>
          <w:b/>
          <w:bCs/>
          <w:sz w:val="72"/>
          <w:szCs w:val="72"/>
        </w:rPr>
        <w:t>投 标 文 件</w:t>
      </w:r>
    </w:p>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 </w:t>
      </w:r>
    </w:p>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 </w:t>
      </w:r>
    </w:p>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 </w:t>
      </w:r>
    </w:p>
    <w:p w:rsidR="00A670CC" w:rsidRPr="009B02B3" w:rsidRDefault="00A670CC">
      <w:pPr>
        <w:jc w:val="center"/>
        <w:rPr>
          <w:rFonts w:ascii="宋体" w:eastAsia="宋体" w:hAnsi="宋体" w:cs="宋体"/>
          <w:sz w:val="24"/>
          <w:szCs w:val="24"/>
        </w:rPr>
      </w:pPr>
    </w:p>
    <w:p w:rsidR="00A670CC" w:rsidRPr="009B02B3" w:rsidRDefault="00A670CC">
      <w:pPr>
        <w:jc w:val="center"/>
        <w:rPr>
          <w:rFonts w:ascii="宋体" w:eastAsia="宋体" w:hAnsi="宋体" w:cs="宋体"/>
          <w:sz w:val="24"/>
          <w:szCs w:val="24"/>
        </w:rPr>
      </w:pPr>
    </w:p>
    <w:p w:rsidR="00A670CC" w:rsidRPr="009B02B3" w:rsidRDefault="00A670CC">
      <w:pPr>
        <w:jc w:val="center"/>
        <w:rPr>
          <w:rFonts w:ascii="宋体" w:eastAsia="宋体" w:hAnsi="宋体" w:cs="宋体"/>
          <w:sz w:val="24"/>
          <w:szCs w:val="24"/>
        </w:rPr>
      </w:pPr>
    </w:p>
    <w:p w:rsidR="00A670CC" w:rsidRPr="009B02B3" w:rsidRDefault="00A670CC">
      <w:pPr>
        <w:jc w:val="center"/>
        <w:rPr>
          <w:rFonts w:ascii="宋体" w:eastAsia="宋体" w:hAnsi="宋体" w:cs="宋体"/>
          <w:sz w:val="24"/>
          <w:szCs w:val="24"/>
        </w:rPr>
      </w:pPr>
    </w:p>
    <w:p w:rsidR="00A670CC" w:rsidRPr="009B02B3" w:rsidRDefault="00A670CC">
      <w:pPr>
        <w:jc w:val="center"/>
        <w:rPr>
          <w:rFonts w:ascii="宋体" w:eastAsia="宋体" w:hAnsi="宋体" w:cs="宋体"/>
          <w:sz w:val="24"/>
          <w:szCs w:val="24"/>
        </w:rPr>
      </w:pPr>
    </w:p>
    <w:p w:rsidR="00A670CC" w:rsidRPr="009B02B3" w:rsidRDefault="00A670CC">
      <w:pPr>
        <w:jc w:val="center"/>
        <w:rPr>
          <w:rFonts w:ascii="宋体" w:eastAsia="宋体" w:hAnsi="宋体" w:cs="宋体"/>
          <w:sz w:val="24"/>
          <w:szCs w:val="24"/>
        </w:rPr>
      </w:pPr>
    </w:p>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 </w:t>
      </w:r>
    </w:p>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 </w:t>
      </w:r>
    </w:p>
    <w:p w:rsidR="00A670CC" w:rsidRPr="009B02B3" w:rsidRDefault="005205C7">
      <w:pPr>
        <w:ind w:firstLine="1084"/>
        <w:rPr>
          <w:rFonts w:ascii="宋体" w:eastAsia="宋体" w:hAnsi="宋体" w:cs="宋体"/>
          <w:sz w:val="24"/>
          <w:szCs w:val="24"/>
        </w:rPr>
      </w:pPr>
      <w:r w:rsidRPr="009B02B3">
        <w:rPr>
          <w:rFonts w:ascii="宋体" w:eastAsia="宋体" w:hAnsi="宋体" w:cs="宋体" w:hint="eastAsia"/>
          <w:b/>
          <w:bCs/>
          <w:sz w:val="36"/>
          <w:szCs w:val="36"/>
        </w:rPr>
        <w:t>项目名称：</w:t>
      </w:r>
      <w:r w:rsidRPr="009B02B3">
        <w:rPr>
          <w:rFonts w:ascii="宋体" w:eastAsia="宋体" w:hAnsi="宋体" w:cs="宋体" w:hint="eastAsia"/>
          <w:b/>
          <w:bCs/>
          <w:sz w:val="36"/>
          <w:szCs w:val="36"/>
          <w:u w:val="single"/>
        </w:rPr>
        <w:t>              </w:t>
      </w:r>
    </w:p>
    <w:p w:rsidR="00A670CC" w:rsidRPr="009B02B3" w:rsidRDefault="005205C7">
      <w:pPr>
        <w:ind w:firstLine="1084"/>
        <w:rPr>
          <w:rFonts w:ascii="宋体" w:eastAsia="宋体" w:hAnsi="宋体" w:cs="宋体"/>
          <w:sz w:val="24"/>
          <w:szCs w:val="24"/>
        </w:rPr>
      </w:pPr>
      <w:r w:rsidRPr="009B02B3">
        <w:rPr>
          <w:rFonts w:ascii="宋体" w:eastAsia="宋体" w:hAnsi="宋体" w:cs="宋体" w:hint="eastAsia"/>
          <w:b/>
          <w:bCs/>
          <w:sz w:val="36"/>
          <w:szCs w:val="36"/>
        </w:rPr>
        <w:t>项目编号：</w:t>
      </w:r>
      <w:r w:rsidRPr="009B02B3">
        <w:rPr>
          <w:rFonts w:ascii="宋体" w:eastAsia="宋体" w:hAnsi="宋体" w:cs="宋体" w:hint="eastAsia"/>
          <w:b/>
          <w:bCs/>
          <w:sz w:val="36"/>
          <w:szCs w:val="36"/>
          <w:u w:val="single"/>
        </w:rPr>
        <w:t>              </w:t>
      </w:r>
    </w:p>
    <w:p w:rsidR="00A670CC" w:rsidRPr="009B02B3" w:rsidRDefault="005205C7">
      <w:pPr>
        <w:rPr>
          <w:rFonts w:ascii="宋体" w:eastAsia="宋体" w:hAnsi="宋体" w:cs="宋体"/>
          <w:sz w:val="24"/>
          <w:szCs w:val="24"/>
        </w:rPr>
      </w:pPr>
      <w:r w:rsidRPr="009B02B3">
        <w:rPr>
          <w:rFonts w:ascii="宋体" w:eastAsia="宋体" w:hAnsi="宋体" w:cs="宋体" w:hint="eastAsia"/>
          <w:b/>
          <w:bCs/>
          <w:sz w:val="36"/>
          <w:szCs w:val="36"/>
        </w:rPr>
        <w:t>   投标人名称：</w:t>
      </w:r>
      <w:r w:rsidRPr="009B02B3">
        <w:rPr>
          <w:rFonts w:ascii="宋体" w:eastAsia="宋体" w:hAnsi="宋体" w:cs="宋体" w:hint="eastAsia"/>
          <w:b/>
          <w:bCs/>
          <w:sz w:val="36"/>
          <w:szCs w:val="36"/>
          <w:u w:val="single"/>
        </w:rPr>
        <w:t>（加盖CA电子公章）</w:t>
      </w:r>
    </w:p>
    <w:p w:rsidR="00A670CC" w:rsidRPr="009B02B3" w:rsidRDefault="005205C7">
      <w:pPr>
        <w:rPr>
          <w:rFonts w:ascii="宋体" w:eastAsia="宋体" w:hAnsi="宋体" w:cs="宋体"/>
          <w:sz w:val="24"/>
          <w:szCs w:val="24"/>
        </w:rPr>
      </w:pPr>
      <w:r w:rsidRPr="009B02B3">
        <w:rPr>
          <w:rFonts w:ascii="宋体" w:eastAsia="宋体" w:hAnsi="宋体" w:cs="宋体" w:hint="eastAsia"/>
          <w:b/>
          <w:bCs/>
          <w:sz w:val="36"/>
          <w:szCs w:val="36"/>
        </w:rPr>
        <w:t>   日   期：</w:t>
      </w:r>
      <w:r w:rsidRPr="009B02B3">
        <w:rPr>
          <w:rFonts w:ascii="宋体" w:eastAsia="宋体" w:hAnsi="宋体" w:cs="宋体" w:hint="eastAsia"/>
          <w:b/>
          <w:bCs/>
          <w:sz w:val="36"/>
          <w:szCs w:val="36"/>
          <w:u w:val="single"/>
        </w:rPr>
        <w:t>           </w:t>
      </w:r>
    </w:p>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 </w:t>
      </w:r>
    </w:p>
    <w:p w:rsidR="00A670CC" w:rsidRPr="009B02B3" w:rsidRDefault="005205C7">
      <w:pPr>
        <w:rPr>
          <w:rFonts w:ascii="宋体" w:eastAsia="宋体" w:hAnsi="宋体" w:cs="宋体"/>
          <w:sz w:val="24"/>
          <w:szCs w:val="24"/>
        </w:rPr>
      </w:pPr>
      <w:r w:rsidRPr="009B02B3">
        <w:rPr>
          <w:rFonts w:ascii="宋体" w:eastAsia="宋体" w:hAnsi="宋体" w:cs="宋体" w:hint="eastAsia"/>
          <w:sz w:val="24"/>
          <w:szCs w:val="24"/>
        </w:rPr>
        <w:t> </w:t>
      </w:r>
    </w:p>
    <w:p w:rsidR="00A670CC" w:rsidRPr="009B02B3" w:rsidRDefault="00A670CC">
      <w:pPr>
        <w:jc w:val="center"/>
        <w:rPr>
          <w:rFonts w:ascii="宋体" w:eastAsia="宋体" w:hAnsi="宋体" w:cs="宋体"/>
          <w:b/>
          <w:bCs/>
          <w:sz w:val="36"/>
          <w:szCs w:val="36"/>
          <w:u w:val="single"/>
        </w:rPr>
      </w:pPr>
    </w:p>
    <w:p w:rsidR="00A670CC" w:rsidRPr="009B02B3" w:rsidRDefault="00A670CC">
      <w:pPr>
        <w:jc w:val="center"/>
        <w:rPr>
          <w:rFonts w:ascii="宋体" w:eastAsia="宋体" w:hAnsi="宋体" w:cs="宋体"/>
          <w:b/>
          <w:bCs/>
          <w:sz w:val="36"/>
          <w:szCs w:val="36"/>
          <w:u w:val="single"/>
        </w:rPr>
      </w:pPr>
    </w:p>
    <w:p w:rsidR="00A670CC" w:rsidRPr="009B02B3" w:rsidRDefault="00A670CC">
      <w:pPr>
        <w:jc w:val="center"/>
        <w:rPr>
          <w:rFonts w:ascii="宋体" w:eastAsia="宋体" w:hAnsi="宋体" w:cs="宋体"/>
          <w:b/>
          <w:bCs/>
          <w:sz w:val="36"/>
          <w:szCs w:val="36"/>
          <w:u w:val="single"/>
        </w:rPr>
      </w:pPr>
    </w:p>
    <w:p w:rsidR="00A670CC" w:rsidRPr="009B02B3" w:rsidRDefault="00A670CC">
      <w:pPr>
        <w:jc w:val="center"/>
        <w:rPr>
          <w:rFonts w:ascii="宋体" w:eastAsia="宋体" w:hAnsi="宋体" w:cs="宋体"/>
          <w:b/>
          <w:bCs/>
          <w:sz w:val="36"/>
          <w:szCs w:val="36"/>
          <w:u w:val="single"/>
        </w:rPr>
      </w:pPr>
    </w:p>
    <w:p w:rsidR="00A670CC" w:rsidRPr="009B02B3" w:rsidRDefault="00A670CC">
      <w:pPr>
        <w:jc w:val="center"/>
        <w:rPr>
          <w:rFonts w:ascii="宋体" w:eastAsia="宋体" w:hAnsi="宋体" w:cs="宋体"/>
          <w:b/>
          <w:bCs/>
          <w:sz w:val="36"/>
          <w:szCs w:val="36"/>
          <w:u w:val="single"/>
        </w:rPr>
      </w:pPr>
    </w:p>
    <w:p w:rsidR="00A670CC" w:rsidRPr="009B02B3" w:rsidRDefault="005205C7">
      <w:pPr>
        <w:rPr>
          <w:rFonts w:ascii="宋体" w:eastAsia="宋体" w:hAnsi="宋体" w:cs="宋体"/>
          <w:b/>
          <w:bCs/>
          <w:sz w:val="32"/>
          <w:szCs w:val="32"/>
        </w:rPr>
      </w:pPr>
      <w:r w:rsidRPr="009B02B3">
        <w:rPr>
          <w:rFonts w:ascii="宋体" w:eastAsia="宋体" w:hAnsi="宋体" w:cs="宋体" w:hint="eastAsia"/>
          <w:b/>
          <w:bCs/>
          <w:sz w:val="32"/>
          <w:szCs w:val="32"/>
        </w:rPr>
        <w:br w:type="page" w:clear="all"/>
      </w:r>
    </w:p>
    <w:p w:rsidR="00A670CC" w:rsidRPr="009B02B3" w:rsidRDefault="005205C7">
      <w:pPr>
        <w:jc w:val="center"/>
        <w:rPr>
          <w:rFonts w:ascii="宋体" w:eastAsia="宋体" w:hAnsi="宋体" w:cs="宋体"/>
          <w:sz w:val="24"/>
          <w:szCs w:val="24"/>
        </w:rPr>
      </w:pPr>
      <w:r w:rsidRPr="009B02B3">
        <w:rPr>
          <w:rFonts w:ascii="宋体" w:eastAsia="宋体" w:hAnsi="宋体" w:cs="宋体" w:hint="eastAsia"/>
          <w:b/>
          <w:bCs/>
          <w:sz w:val="32"/>
          <w:szCs w:val="32"/>
        </w:rPr>
        <w:lastRenderedPageBreak/>
        <w:t>投标文件目录</w:t>
      </w:r>
    </w:p>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 </w:t>
      </w:r>
    </w:p>
    <w:p w:rsidR="00A670CC" w:rsidRPr="009B02B3" w:rsidRDefault="005205C7">
      <w:pPr>
        <w:spacing w:line="331" w:lineRule="auto"/>
        <w:ind w:firstLine="480"/>
        <w:rPr>
          <w:rFonts w:ascii="宋体" w:eastAsia="宋体" w:hAnsi="宋体" w:cs="宋体"/>
          <w:sz w:val="24"/>
          <w:szCs w:val="24"/>
        </w:rPr>
      </w:pPr>
      <w:bookmarkStart w:id="71" w:name="OLE_LINK62"/>
      <w:bookmarkStart w:id="72" w:name="OLE_LINK63"/>
      <w:r w:rsidRPr="009B02B3">
        <w:rPr>
          <w:rFonts w:ascii="宋体" w:eastAsia="宋体" w:hAnsi="宋体" w:cs="宋体" w:hint="eastAsia"/>
          <w:iCs/>
          <w:sz w:val="24"/>
          <w:szCs w:val="24"/>
        </w:rPr>
        <w:t>一、具有独立承担民事责任能力的供应商营业执照或相关部门的登记证明文件原件扫描件</w:t>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t>二、法定代表人身份证明书</w:t>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t>三、法定代表人授权委托书（法定代表人亲自参加投标的除外）</w:t>
      </w:r>
    </w:p>
    <w:p w:rsidR="00A670CC" w:rsidRPr="009B02B3" w:rsidRDefault="005205C7">
      <w:pPr>
        <w:spacing w:line="331" w:lineRule="auto"/>
        <w:ind w:firstLine="480"/>
        <w:rPr>
          <w:rFonts w:ascii="宋体" w:eastAsia="宋体" w:hAnsi="宋体" w:cs="宋体"/>
          <w:sz w:val="24"/>
          <w:szCs w:val="24"/>
        </w:rPr>
      </w:pPr>
      <w:r w:rsidRPr="009B02B3">
        <w:rPr>
          <w:rFonts w:ascii="宋体" w:eastAsia="宋体" w:hAnsi="宋体" w:cs="宋体" w:hint="eastAsia"/>
          <w:iCs/>
          <w:sz w:val="24"/>
          <w:szCs w:val="24"/>
        </w:rPr>
        <w:t>四、具有良好的商业信誉和健全的财务会计制度（供应商近六个月中任意一个月份的财务状况报告（至少包括资产负债表和利润表），或投标截止时间前六个月内银行出具的资信证明，或由会计师事务所出具的近</w:t>
      </w:r>
      <w:r w:rsidRPr="009B02B3">
        <w:rPr>
          <w:rFonts w:ascii="宋体" w:hAnsi="宋体" w:cs="宋体"/>
          <w:sz w:val="24"/>
        </w:rPr>
        <w:t>两年中任意一个年度的审计报告</w:t>
      </w:r>
      <w:r w:rsidRPr="009B02B3">
        <w:rPr>
          <w:rFonts w:ascii="宋体" w:eastAsia="宋体" w:hAnsi="宋体" w:cs="宋体" w:hint="eastAsia"/>
          <w:iCs/>
          <w:sz w:val="24"/>
          <w:szCs w:val="24"/>
        </w:rPr>
        <w:t>）原件扫描件</w:t>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t>五、有依法缴纳税收和社会保障资金的相关材料（提供提交投标文件截止时间六个月中任意一个月份依法缴纳税收及缴纳社会保障资金的证明材料。投标人依法享受缓缴、免缴税收、社会保障资金的提供证明材料。）</w:t>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t>六、具备履行合同所必需的设备和专业技术能力的书面声明</w:t>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t>七、参加政府采购活动前三年内在经营活动中没有重大违法记录的书面声明</w:t>
      </w:r>
    </w:p>
    <w:p w:rsidR="00A670CC" w:rsidRPr="009B02B3" w:rsidRDefault="005205C7">
      <w:pPr>
        <w:spacing w:line="331" w:lineRule="auto"/>
        <w:ind w:firstLine="480"/>
        <w:rPr>
          <w:rFonts w:ascii="宋体" w:eastAsia="宋体" w:hAnsi="宋体" w:cs="宋体"/>
          <w:b/>
          <w:sz w:val="24"/>
          <w:szCs w:val="24"/>
        </w:rPr>
      </w:pPr>
      <w:r w:rsidRPr="009B02B3">
        <w:rPr>
          <w:rFonts w:ascii="宋体" w:eastAsia="宋体" w:hAnsi="宋体" w:cs="宋体" w:hint="eastAsia"/>
          <w:b/>
          <w:iCs/>
          <w:sz w:val="24"/>
          <w:szCs w:val="24"/>
        </w:rPr>
        <w:t>八、特定资格要求的证明文件</w:t>
      </w:r>
    </w:p>
    <w:p w:rsidR="00A670CC" w:rsidRPr="009B02B3" w:rsidRDefault="005205C7">
      <w:pPr>
        <w:spacing w:line="331" w:lineRule="auto"/>
        <w:ind w:firstLine="480"/>
        <w:rPr>
          <w:rFonts w:ascii="宋体" w:eastAsia="宋体" w:hAnsi="宋体" w:cs="宋体"/>
          <w:sz w:val="24"/>
          <w:szCs w:val="24"/>
        </w:rPr>
      </w:pPr>
      <w:r w:rsidRPr="009B02B3">
        <w:rPr>
          <w:rFonts w:ascii="宋体" w:eastAsia="宋体" w:hAnsi="宋体" w:cs="宋体" w:hint="eastAsia"/>
          <w:iCs/>
          <w:sz w:val="24"/>
          <w:szCs w:val="24"/>
        </w:rPr>
        <w:t>九、资格承诺函</w:t>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t>十、落实政府采购政策需满足的资格要求证明材料：中小</w:t>
      </w:r>
      <w:proofErr w:type="gramStart"/>
      <w:r w:rsidRPr="009B02B3">
        <w:rPr>
          <w:rFonts w:ascii="宋体" w:eastAsia="宋体" w:hAnsi="宋体" w:cs="宋体" w:hint="eastAsia"/>
          <w:iCs/>
          <w:sz w:val="24"/>
          <w:szCs w:val="24"/>
        </w:rPr>
        <w:t>微企业</w:t>
      </w:r>
      <w:proofErr w:type="gramEnd"/>
      <w:r w:rsidRPr="009B02B3">
        <w:rPr>
          <w:rFonts w:ascii="宋体" w:eastAsia="宋体" w:hAnsi="宋体" w:cs="宋体" w:hint="eastAsia"/>
          <w:iCs/>
          <w:sz w:val="24"/>
          <w:szCs w:val="24"/>
        </w:rPr>
        <w:t>声明函或残疾人福利性单位声明函或监狱企业证明文件</w:t>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t>十一、</w:t>
      </w:r>
      <w:bookmarkStart w:id="73" w:name="OLE_LINK98"/>
      <w:r w:rsidRPr="009B02B3">
        <w:rPr>
          <w:rFonts w:ascii="宋体" w:eastAsia="宋体" w:hAnsi="宋体" w:cs="宋体"/>
          <w:iCs/>
          <w:sz w:val="24"/>
          <w:szCs w:val="24"/>
        </w:rPr>
        <w:t>关于符合本国产品标准的声明函</w:t>
      </w:r>
      <w:bookmarkEnd w:id="73"/>
    </w:p>
    <w:p w:rsidR="00A670CC" w:rsidRPr="009B02B3" w:rsidRDefault="005205C7">
      <w:pPr>
        <w:spacing w:line="331" w:lineRule="auto"/>
        <w:ind w:firstLine="480"/>
        <w:rPr>
          <w:rFonts w:ascii="宋体" w:eastAsia="宋体" w:hAnsi="宋体" w:cs="宋体"/>
          <w:sz w:val="24"/>
          <w:szCs w:val="24"/>
        </w:rPr>
      </w:pPr>
      <w:r w:rsidRPr="009B02B3">
        <w:rPr>
          <w:rFonts w:ascii="宋体" w:eastAsia="宋体" w:hAnsi="宋体" w:cs="宋体" w:hint="eastAsia"/>
          <w:iCs/>
          <w:sz w:val="24"/>
          <w:szCs w:val="24"/>
        </w:rPr>
        <w:t>十二、投标函</w:t>
      </w:r>
    </w:p>
    <w:p w:rsidR="00A670CC" w:rsidRPr="009B02B3" w:rsidRDefault="005205C7">
      <w:pPr>
        <w:spacing w:line="331" w:lineRule="auto"/>
        <w:ind w:firstLine="480"/>
        <w:rPr>
          <w:rFonts w:ascii="宋体" w:eastAsia="宋体" w:hAnsi="宋体" w:cs="宋体"/>
          <w:sz w:val="24"/>
          <w:szCs w:val="24"/>
        </w:rPr>
      </w:pPr>
      <w:r w:rsidRPr="009B02B3">
        <w:rPr>
          <w:rFonts w:ascii="宋体" w:eastAsia="宋体" w:hAnsi="宋体" w:cs="宋体" w:hint="eastAsia"/>
          <w:sz w:val="24"/>
          <w:szCs w:val="24"/>
        </w:rPr>
        <w:t>十三、</w:t>
      </w:r>
      <w:r w:rsidRPr="009B02B3">
        <w:rPr>
          <w:rFonts w:ascii="宋体" w:eastAsia="宋体" w:hAnsi="宋体" w:cs="宋体" w:hint="eastAsia"/>
          <w:iCs/>
          <w:sz w:val="24"/>
          <w:szCs w:val="24"/>
        </w:rPr>
        <w:t>开标一览表</w:t>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t>十四、技术要求响应及偏离表</w:t>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t>十五、商务要求响应及偏离表</w:t>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t>十六、承诺书</w:t>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t>十七、按照评分办法应当递交的其他资料</w:t>
      </w:r>
      <w:bookmarkEnd w:id="71"/>
      <w:bookmarkEnd w:id="72"/>
    </w:p>
    <w:p w:rsidR="00A670CC" w:rsidRPr="009B02B3" w:rsidRDefault="00A670CC">
      <w:pPr>
        <w:spacing w:line="331" w:lineRule="auto"/>
        <w:ind w:left="479" w:firstLine="64"/>
        <w:rPr>
          <w:rFonts w:ascii="宋体" w:eastAsia="宋体" w:hAnsi="宋体" w:cs="宋体"/>
          <w:iCs/>
          <w:sz w:val="24"/>
          <w:szCs w:val="24"/>
        </w:rPr>
      </w:pPr>
    </w:p>
    <w:p w:rsidR="00A670CC" w:rsidRPr="009B02B3" w:rsidRDefault="005205C7">
      <w:pPr>
        <w:ind w:firstLine="480"/>
        <w:rPr>
          <w:rFonts w:ascii="宋体" w:eastAsia="宋体" w:hAnsi="宋体" w:cs="宋体"/>
          <w:sz w:val="24"/>
          <w:szCs w:val="24"/>
        </w:rPr>
      </w:pPr>
      <w:r w:rsidRPr="009B02B3">
        <w:rPr>
          <w:rFonts w:ascii="宋体" w:eastAsia="宋体" w:hAnsi="宋体" w:cs="宋体" w:hint="eastAsia"/>
          <w:sz w:val="24"/>
          <w:szCs w:val="24"/>
        </w:rPr>
        <w:t> </w:t>
      </w:r>
    </w:p>
    <w:p w:rsidR="00A670CC" w:rsidRPr="009B02B3" w:rsidRDefault="005205C7">
      <w:pPr>
        <w:ind w:firstLine="480"/>
        <w:rPr>
          <w:rFonts w:ascii="宋体" w:eastAsia="宋体" w:hAnsi="宋体" w:cs="宋体"/>
          <w:sz w:val="24"/>
          <w:szCs w:val="24"/>
        </w:rPr>
      </w:pPr>
      <w:r w:rsidRPr="009B02B3">
        <w:rPr>
          <w:rFonts w:ascii="宋体" w:eastAsia="宋体" w:hAnsi="宋体" w:cs="宋体" w:hint="eastAsia"/>
          <w:sz w:val="24"/>
          <w:szCs w:val="24"/>
        </w:rPr>
        <w:t> </w:t>
      </w:r>
    </w:p>
    <w:p w:rsidR="00A670CC" w:rsidRPr="009B02B3" w:rsidRDefault="005205C7">
      <w:pPr>
        <w:rPr>
          <w:rFonts w:ascii="宋体" w:eastAsia="宋体" w:hAnsi="宋体" w:cs="宋体"/>
          <w:sz w:val="24"/>
          <w:szCs w:val="24"/>
        </w:rPr>
      </w:pPr>
      <w:r w:rsidRPr="009B02B3">
        <w:rPr>
          <w:rFonts w:ascii="宋体" w:eastAsia="宋体" w:hAnsi="宋体" w:cs="宋体" w:hint="eastAsia"/>
          <w:sz w:val="24"/>
          <w:szCs w:val="24"/>
        </w:rPr>
        <w:t> </w:t>
      </w:r>
    </w:p>
    <w:p w:rsidR="00A670CC" w:rsidRPr="009B02B3" w:rsidRDefault="005205C7">
      <w:pPr>
        <w:rPr>
          <w:rFonts w:ascii="宋体" w:eastAsia="宋体" w:hAnsi="宋体" w:cs="宋体"/>
          <w:sz w:val="24"/>
          <w:szCs w:val="24"/>
        </w:rPr>
      </w:pPr>
      <w:r w:rsidRPr="009B02B3">
        <w:rPr>
          <w:rFonts w:ascii="宋体" w:eastAsia="宋体" w:hAnsi="宋体" w:cs="宋体" w:hint="eastAsia"/>
          <w:sz w:val="24"/>
          <w:szCs w:val="24"/>
        </w:rPr>
        <w:br w:type="page" w:clear="all"/>
      </w:r>
    </w:p>
    <w:p w:rsidR="00A670CC" w:rsidRPr="009B02B3" w:rsidRDefault="005205C7">
      <w:pPr>
        <w:spacing w:line="331" w:lineRule="auto"/>
        <w:ind w:firstLine="480"/>
        <w:rPr>
          <w:rFonts w:ascii="宋体" w:eastAsia="宋体" w:hAnsi="宋体" w:cs="宋体"/>
          <w:sz w:val="24"/>
          <w:szCs w:val="24"/>
        </w:rPr>
      </w:pPr>
      <w:r w:rsidRPr="009B02B3">
        <w:rPr>
          <w:rFonts w:ascii="宋体" w:eastAsia="宋体" w:hAnsi="宋体" w:cs="宋体" w:hint="eastAsia"/>
          <w:iCs/>
          <w:sz w:val="24"/>
          <w:szCs w:val="24"/>
        </w:rPr>
        <w:lastRenderedPageBreak/>
        <w:t>一、</w:t>
      </w:r>
      <w:bookmarkStart w:id="74" w:name="OLE_LINK72"/>
      <w:r w:rsidRPr="009B02B3">
        <w:rPr>
          <w:rFonts w:ascii="宋体" w:eastAsia="宋体" w:hAnsi="宋体" w:cs="宋体" w:hint="eastAsia"/>
          <w:iCs/>
          <w:sz w:val="24"/>
          <w:szCs w:val="24"/>
        </w:rPr>
        <w:t>具有独立承担民事责任能力的供应商营业执照或相关部门的登记证明文件原件扫描件</w:t>
      </w:r>
      <w:bookmarkEnd w:id="74"/>
    </w:p>
    <w:p w:rsidR="00A670CC" w:rsidRPr="009B02B3" w:rsidRDefault="005205C7">
      <w:pPr>
        <w:widowControl/>
        <w:jc w:val="left"/>
        <w:rPr>
          <w:rFonts w:ascii="宋体" w:eastAsia="宋体" w:hAnsi="宋体" w:cs="宋体"/>
          <w:iCs/>
          <w:sz w:val="24"/>
          <w:szCs w:val="24"/>
        </w:rPr>
      </w:pPr>
      <w:r w:rsidRPr="009B02B3">
        <w:rPr>
          <w:rFonts w:ascii="宋体" w:eastAsia="宋体" w:hAnsi="宋体" w:cs="宋体"/>
          <w:iCs/>
          <w:sz w:val="24"/>
          <w:szCs w:val="24"/>
        </w:rPr>
        <w:br w:type="page" w:clear="all"/>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lastRenderedPageBreak/>
        <w:t>二、</w:t>
      </w:r>
      <w:bookmarkStart w:id="75" w:name="OLE_LINK96"/>
      <w:r w:rsidRPr="009B02B3">
        <w:rPr>
          <w:rFonts w:ascii="宋体" w:eastAsia="宋体" w:hAnsi="宋体" w:cs="宋体" w:hint="eastAsia"/>
          <w:iCs/>
          <w:sz w:val="24"/>
          <w:szCs w:val="24"/>
        </w:rPr>
        <w:t>法定代表人身份证明书</w:t>
      </w:r>
      <w:bookmarkEnd w:id="75"/>
    </w:p>
    <w:p w:rsidR="00A670CC" w:rsidRPr="009B02B3" w:rsidRDefault="005205C7">
      <w:pPr>
        <w:spacing w:line="360" w:lineRule="auto"/>
        <w:jc w:val="center"/>
        <w:rPr>
          <w:rFonts w:ascii="宋体" w:eastAsia="宋体" w:hAnsi="宋体"/>
          <w:b/>
          <w:bCs/>
          <w:sz w:val="28"/>
          <w:szCs w:val="28"/>
        </w:rPr>
      </w:pPr>
      <w:r w:rsidRPr="009B02B3">
        <w:rPr>
          <w:rFonts w:ascii="宋体" w:eastAsia="宋体" w:hAnsi="宋体" w:hint="eastAsia"/>
          <w:b/>
          <w:bCs/>
          <w:sz w:val="28"/>
          <w:szCs w:val="28"/>
        </w:rPr>
        <w:t>法定代表人身份证明书</w:t>
      </w:r>
    </w:p>
    <w:p w:rsidR="00A670CC" w:rsidRPr="009B02B3" w:rsidRDefault="00A670CC">
      <w:pPr>
        <w:pStyle w:val="Default"/>
        <w:ind w:firstLine="361"/>
        <w:rPr>
          <w:rFonts w:ascii="宋体" w:hAnsi="宋体"/>
          <w:b/>
          <w:bCs/>
          <w:color w:val="auto"/>
        </w:rPr>
      </w:pPr>
    </w:p>
    <w:p w:rsidR="00A670CC" w:rsidRPr="009B02B3" w:rsidRDefault="005205C7">
      <w:pPr>
        <w:pStyle w:val="Default"/>
        <w:spacing w:line="520" w:lineRule="exact"/>
        <w:ind w:firstLine="360"/>
        <w:rPr>
          <w:rFonts w:ascii="宋体" w:hAnsi="宋体"/>
          <w:color w:val="auto"/>
          <w:sz w:val="24"/>
        </w:rPr>
      </w:pPr>
      <w:r w:rsidRPr="009B02B3">
        <w:rPr>
          <w:rFonts w:ascii="宋体" w:hAnsi="宋体" w:hint="eastAsia"/>
          <w:color w:val="auto"/>
          <w:sz w:val="24"/>
          <w:u w:val="single"/>
        </w:rPr>
        <w:t>（法定代表人姓名）</w:t>
      </w:r>
      <w:r w:rsidRPr="009B02B3">
        <w:rPr>
          <w:rFonts w:ascii="宋体" w:hAnsi="宋体" w:hint="eastAsia"/>
          <w:color w:val="auto"/>
          <w:sz w:val="24"/>
        </w:rPr>
        <w:t>在</w:t>
      </w:r>
      <w:r w:rsidRPr="009B02B3">
        <w:rPr>
          <w:rFonts w:ascii="宋体" w:hAnsi="宋体" w:hint="eastAsia"/>
          <w:color w:val="auto"/>
          <w:sz w:val="24"/>
          <w:u w:val="single"/>
        </w:rPr>
        <w:t>（投标人名称）</w:t>
      </w:r>
      <w:r w:rsidRPr="009B02B3">
        <w:rPr>
          <w:rFonts w:ascii="宋体" w:hAnsi="宋体" w:hint="eastAsia"/>
          <w:color w:val="auto"/>
          <w:sz w:val="24"/>
        </w:rPr>
        <w:t>处任</w:t>
      </w:r>
      <w:r w:rsidRPr="009B02B3">
        <w:rPr>
          <w:rFonts w:ascii="宋体" w:hAnsi="宋体" w:hint="eastAsia"/>
          <w:color w:val="auto"/>
          <w:sz w:val="24"/>
          <w:u w:val="single"/>
        </w:rPr>
        <w:t>（职务名称）</w:t>
      </w:r>
      <w:r w:rsidRPr="009B02B3">
        <w:rPr>
          <w:rFonts w:ascii="宋体" w:hAnsi="宋体" w:hint="eastAsia"/>
          <w:color w:val="auto"/>
          <w:sz w:val="24"/>
        </w:rPr>
        <w:t>职务，是</w:t>
      </w:r>
      <w:r w:rsidRPr="009B02B3">
        <w:rPr>
          <w:rFonts w:ascii="宋体" w:hAnsi="宋体" w:hint="eastAsia"/>
          <w:color w:val="auto"/>
          <w:sz w:val="24"/>
          <w:u w:val="single"/>
        </w:rPr>
        <w:t>（投标人名称）</w:t>
      </w:r>
      <w:r w:rsidRPr="009B02B3">
        <w:rPr>
          <w:rFonts w:ascii="宋体" w:hAnsi="宋体" w:hint="eastAsia"/>
          <w:color w:val="auto"/>
          <w:sz w:val="24"/>
        </w:rPr>
        <w:t>的法定代表人。</w:t>
      </w:r>
    </w:p>
    <w:p w:rsidR="00A670CC" w:rsidRPr="009B02B3" w:rsidRDefault="00A670CC">
      <w:pPr>
        <w:pStyle w:val="Default"/>
        <w:ind w:firstLine="360"/>
        <w:rPr>
          <w:rFonts w:ascii="宋体" w:hAnsi="宋体"/>
          <w:color w:val="auto"/>
          <w:sz w:val="24"/>
        </w:rPr>
      </w:pPr>
    </w:p>
    <w:p w:rsidR="00A670CC" w:rsidRPr="009B02B3" w:rsidRDefault="005205C7">
      <w:pPr>
        <w:pStyle w:val="Default"/>
        <w:spacing w:line="520" w:lineRule="exact"/>
        <w:ind w:firstLine="360"/>
        <w:rPr>
          <w:rFonts w:ascii="宋体" w:hAnsi="宋体"/>
          <w:color w:val="auto"/>
          <w:sz w:val="24"/>
        </w:rPr>
      </w:pPr>
      <w:r w:rsidRPr="009B02B3">
        <w:rPr>
          <w:rFonts w:ascii="宋体" w:hAnsi="宋体" w:hint="eastAsia"/>
          <w:color w:val="auto"/>
          <w:sz w:val="24"/>
        </w:rPr>
        <w:t>特此证明。</w:t>
      </w:r>
    </w:p>
    <w:p w:rsidR="00A670CC" w:rsidRPr="009B02B3" w:rsidRDefault="005205C7">
      <w:pPr>
        <w:pStyle w:val="Default"/>
        <w:spacing w:line="520" w:lineRule="exact"/>
        <w:ind w:firstLine="360"/>
        <w:rPr>
          <w:rFonts w:ascii="宋体" w:hAnsi="宋体"/>
          <w:color w:val="auto"/>
          <w:sz w:val="24"/>
        </w:rPr>
      </w:pPr>
      <w:r w:rsidRPr="009B02B3">
        <w:rPr>
          <w:rFonts w:ascii="宋体" w:hAnsi="宋体" w:hint="eastAsia"/>
          <w:color w:val="auto"/>
          <w:sz w:val="24"/>
        </w:rPr>
        <w:t>投标人（</w:t>
      </w:r>
      <w:r w:rsidRPr="009B02B3">
        <w:rPr>
          <w:rFonts w:ascii="Times New Roman"/>
          <w:color w:val="auto"/>
          <w:sz w:val="24"/>
          <w:u w:val="single"/>
        </w:rPr>
        <w:t>加盖</w:t>
      </w:r>
      <w:r w:rsidRPr="009B02B3">
        <w:rPr>
          <w:rFonts w:ascii="Times New Roman"/>
          <w:color w:val="auto"/>
          <w:sz w:val="24"/>
          <w:u w:val="single"/>
        </w:rPr>
        <w:t>CA</w:t>
      </w:r>
      <w:r w:rsidRPr="009B02B3">
        <w:rPr>
          <w:rFonts w:ascii="Times New Roman"/>
          <w:color w:val="auto"/>
          <w:sz w:val="24"/>
          <w:u w:val="single"/>
        </w:rPr>
        <w:t>电子公章</w:t>
      </w:r>
      <w:r w:rsidRPr="009B02B3">
        <w:rPr>
          <w:rFonts w:ascii="宋体" w:hAnsi="宋体" w:hint="eastAsia"/>
          <w:color w:val="auto"/>
          <w:sz w:val="24"/>
        </w:rPr>
        <w:t>）：</w:t>
      </w:r>
    </w:p>
    <w:p w:rsidR="00A670CC" w:rsidRPr="009B02B3" w:rsidRDefault="005205C7">
      <w:pPr>
        <w:pStyle w:val="Default"/>
        <w:spacing w:line="520" w:lineRule="exact"/>
        <w:ind w:firstLine="360"/>
        <w:rPr>
          <w:rFonts w:ascii="宋体" w:hAnsi="宋体"/>
          <w:color w:val="auto"/>
          <w:sz w:val="24"/>
        </w:rPr>
      </w:pPr>
      <w:r w:rsidRPr="009B02B3">
        <w:rPr>
          <w:rFonts w:ascii="宋体" w:hAnsi="宋体" w:hint="eastAsia"/>
          <w:color w:val="auto"/>
          <w:sz w:val="24"/>
        </w:rPr>
        <w:t>日期：年月日</w:t>
      </w:r>
    </w:p>
    <w:p w:rsidR="00A670CC" w:rsidRPr="009B02B3" w:rsidRDefault="00A670CC">
      <w:pPr>
        <w:spacing w:line="360" w:lineRule="auto"/>
        <w:ind w:firstLine="240"/>
        <w:rPr>
          <w:rFonts w:ascii="宋体" w:eastAsia="宋体" w:hAnsi="宋体" w:cs="宋体"/>
          <w:sz w:val="24"/>
          <w:szCs w:val="24"/>
        </w:rPr>
      </w:pPr>
    </w:p>
    <w:p w:rsidR="00A670CC" w:rsidRPr="009B02B3" w:rsidRDefault="005205C7">
      <w:pPr>
        <w:widowControl/>
        <w:ind w:firstLine="240"/>
        <w:jc w:val="left"/>
        <w:rPr>
          <w:rFonts w:ascii="宋体" w:eastAsia="宋体" w:hAnsi="宋体" w:cs="宋体"/>
          <w:iCs/>
          <w:sz w:val="24"/>
          <w:szCs w:val="24"/>
        </w:rPr>
      </w:pPr>
      <w:r w:rsidRPr="009B02B3">
        <w:rPr>
          <w:rFonts w:ascii="宋体" w:eastAsia="宋体" w:hAnsi="宋体" w:hint="eastAsia"/>
          <w:sz w:val="24"/>
          <w:szCs w:val="24"/>
        </w:rPr>
        <w:t>附：法定代表人身份证正、反面复印件并加盖CA电子公章</w:t>
      </w:r>
    </w:p>
    <w:p w:rsidR="00A670CC" w:rsidRPr="009B02B3" w:rsidRDefault="005205C7">
      <w:pPr>
        <w:widowControl/>
        <w:jc w:val="left"/>
        <w:rPr>
          <w:rFonts w:ascii="宋体" w:eastAsia="宋体" w:hAnsi="宋体" w:cs="宋体"/>
          <w:iCs/>
          <w:sz w:val="24"/>
          <w:szCs w:val="24"/>
        </w:rPr>
      </w:pPr>
      <w:r w:rsidRPr="009B02B3">
        <w:rPr>
          <w:rFonts w:ascii="宋体" w:eastAsia="宋体" w:hAnsi="宋体" w:cs="宋体"/>
          <w:iCs/>
          <w:sz w:val="24"/>
          <w:szCs w:val="24"/>
        </w:rPr>
        <w:br w:type="page" w:clear="all"/>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lastRenderedPageBreak/>
        <w:t>三、</w:t>
      </w:r>
      <w:bookmarkStart w:id="76" w:name="OLE_LINK99"/>
      <w:bookmarkStart w:id="77" w:name="OLE_LINK100"/>
      <w:r w:rsidRPr="009B02B3">
        <w:rPr>
          <w:rFonts w:ascii="宋体" w:eastAsia="宋体" w:hAnsi="宋体" w:cs="宋体" w:hint="eastAsia"/>
          <w:iCs/>
          <w:sz w:val="24"/>
          <w:szCs w:val="24"/>
        </w:rPr>
        <w:t>法定代表人授权委托书（法定代表人亲自参加投标的除外）</w:t>
      </w:r>
      <w:bookmarkEnd w:id="76"/>
      <w:bookmarkEnd w:id="77"/>
    </w:p>
    <w:p w:rsidR="00A670CC" w:rsidRPr="009B02B3" w:rsidRDefault="005205C7">
      <w:pPr>
        <w:spacing w:line="360" w:lineRule="auto"/>
        <w:jc w:val="center"/>
        <w:rPr>
          <w:rFonts w:eastAsia="黑体"/>
          <w:b/>
          <w:bCs/>
          <w:sz w:val="28"/>
          <w:szCs w:val="36"/>
        </w:rPr>
      </w:pPr>
      <w:bookmarkStart w:id="78" w:name="OLE_LINK105"/>
      <w:r w:rsidRPr="009B02B3">
        <w:rPr>
          <w:rFonts w:eastAsia="黑体" w:hint="eastAsia"/>
          <w:b/>
          <w:bCs/>
          <w:sz w:val="28"/>
          <w:szCs w:val="36"/>
        </w:rPr>
        <w:t>法定代表人授权委托书</w:t>
      </w:r>
    </w:p>
    <w:p w:rsidR="00A670CC" w:rsidRPr="009B02B3" w:rsidRDefault="00A670CC">
      <w:pPr>
        <w:spacing w:line="360" w:lineRule="auto"/>
        <w:rPr>
          <w:rFonts w:ascii="宋体" w:eastAsia="宋体" w:hAnsi="宋体" w:cs="宋体"/>
          <w:sz w:val="24"/>
          <w:szCs w:val="24"/>
        </w:rPr>
      </w:pPr>
    </w:p>
    <w:p w:rsidR="00A670CC" w:rsidRPr="009B02B3" w:rsidRDefault="005205C7">
      <w:pPr>
        <w:spacing w:line="360" w:lineRule="auto"/>
        <w:rPr>
          <w:rFonts w:ascii="宋体" w:eastAsia="宋体" w:hAnsi="宋体" w:cs="宋体"/>
          <w:sz w:val="24"/>
          <w:szCs w:val="24"/>
        </w:rPr>
      </w:pPr>
      <w:r w:rsidRPr="009B02B3">
        <w:rPr>
          <w:rFonts w:ascii="宋体" w:eastAsia="宋体" w:hAnsi="宋体" w:cs="宋体" w:hint="eastAsia"/>
          <w:sz w:val="24"/>
          <w:szCs w:val="24"/>
        </w:rPr>
        <w:t>__________________（采购人名称）：</w:t>
      </w:r>
    </w:p>
    <w:p w:rsidR="00A670CC" w:rsidRPr="009B02B3" w:rsidRDefault="00A670CC">
      <w:pPr>
        <w:pStyle w:val="Charf3"/>
        <w:spacing w:line="360" w:lineRule="auto"/>
        <w:ind w:firstLine="480"/>
        <w:rPr>
          <w:rFonts w:ascii="宋体" w:eastAsia="宋体" w:hAnsi="宋体"/>
          <w:sz w:val="24"/>
        </w:rPr>
      </w:pPr>
    </w:p>
    <w:p w:rsidR="00A670CC" w:rsidRPr="009B02B3" w:rsidRDefault="005205C7">
      <w:pPr>
        <w:pStyle w:val="Charf3"/>
        <w:spacing w:line="360" w:lineRule="auto"/>
        <w:ind w:firstLine="480"/>
        <w:rPr>
          <w:rFonts w:ascii="宋体" w:eastAsia="宋体" w:hAnsi="宋体"/>
          <w:bCs/>
          <w:sz w:val="24"/>
        </w:rPr>
      </w:pPr>
      <w:r w:rsidRPr="009B02B3">
        <w:rPr>
          <w:rFonts w:ascii="宋体" w:eastAsia="宋体" w:hAnsi="宋体" w:hint="eastAsia"/>
          <w:sz w:val="24"/>
        </w:rPr>
        <w:t>本授权书声明：</w:t>
      </w:r>
      <w:r w:rsidRPr="009B02B3">
        <w:rPr>
          <w:rFonts w:ascii="宋体" w:eastAsia="宋体" w:hAnsi="宋体"/>
          <w:sz w:val="24"/>
        </w:rPr>
        <w:t>__________</w:t>
      </w:r>
      <w:r w:rsidRPr="009B02B3">
        <w:rPr>
          <w:rFonts w:ascii="宋体" w:eastAsia="宋体" w:hAnsi="宋体" w:hint="eastAsia"/>
          <w:sz w:val="24"/>
        </w:rPr>
        <w:t>（投标人名称）</w:t>
      </w:r>
      <w:r w:rsidRPr="009B02B3">
        <w:rPr>
          <w:rFonts w:ascii="宋体" w:eastAsia="宋体" w:hAnsi="宋体" w:cs="宋体" w:hint="eastAsia"/>
          <w:sz w:val="24"/>
        </w:rPr>
        <w:t>的法定代表人（法定代表人姓名、职务）</w:t>
      </w:r>
      <w:r w:rsidRPr="009B02B3">
        <w:rPr>
          <w:rFonts w:ascii="宋体" w:eastAsia="宋体" w:hAnsi="宋体" w:hint="eastAsia"/>
          <w:sz w:val="24"/>
        </w:rPr>
        <w:t>授权</w:t>
      </w:r>
      <w:r w:rsidRPr="009B02B3">
        <w:rPr>
          <w:rFonts w:ascii="宋体" w:eastAsia="宋体" w:hAnsi="宋体"/>
          <w:sz w:val="24"/>
        </w:rPr>
        <w:t>__________</w:t>
      </w:r>
      <w:r w:rsidRPr="009B02B3">
        <w:rPr>
          <w:rFonts w:ascii="宋体" w:eastAsia="宋体" w:hAnsi="宋体" w:hint="eastAsia"/>
          <w:sz w:val="24"/>
        </w:rPr>
        <w:t>（被授权人的姓名）为我方就</w:t>
      </w:r>
      <w:r w:rsidRPr="009B02B3">
        <w:rPr>
          <w:rFonts w:ascii="宋体" w:eastAsia="宋体" w:hAnsi="宋体"/>
          <w:sz w:val="24"/>
        </w:rPr>
        <w:t>_____</w:t>
      </w:r>
      <w:r w:rsidRPr="009B02B3">
        <w:rPr>
          <w:rFonts w:ascii="宋体" w:eastAsia="宋体" w:hAnsi="宋体" w:hint="eastAsia"/>
          <w:sz w:val="24"/>
        </w:rPr>
        <w:t>（项目名称）项目采购活动的合法代表，以本公司名义全权处理一切与该项目采购有关的事务。</w:t>
      </w:r>
      <w:r w:rsidRPr="009B02B3">
        <w:rPr>
          <w:rFonts w:ascii="宋体" w:eastAsia="宋体" w:hAnsi="宋体" w:hint="eastAsia"/>
          <w:bCs/>
          <w:sz w:val="24"/>
        </w:rPr>
        <w:t>在撤销授权的书面通知送达你处以前，本授权书一直有效，授权代表人签署的所有文件（在授权书有效期内签署的）不因授权的撤销而失效。</w:t>
      </w:r>
    </w:p>
    <w:p w:rsidR="00A670CC" w:rsidRPr="009B02B3" w:rsidRDefault="005205C7">
      <w:pPr>
        <w:pStyle w:val="Charf3"/>
        <w:spacing w:line="360" w:lineRule="auto"/>
        <w:ind w:firstLine="480"/>
        <w:rPr>
          <w:rFonts w:ascii="宋体" w:eastAsia="宋体" w:hAnsi="宋体"/>
          <w:sz w:val="24"/>
        </w:rPr>
      </w:pPr>
      <w:r w:rsidRPr="009B02B3">
        <w:rPr>
          <w:rFonts w:ascii="宋体" w:eastAsia="宋体" w:hAnsi="宋体" w:hint="eastAsia"/>
          <w:sz w:val="24"/>
        </w:rPr>
        <w:t>本授权书于</w:t>
      </w:r>
      <w:r w:rsidRPr="009B02B3">
        <w:rPr>
          <w:rFonts w:ascii="宋体" w:eastAsia="宋体" w:hAnsi="宋体"/>
          <w:sz w:val="24"/>
        </w:rPr>
        <w:t>______</w:t>
      </w:r>
      <w:r w:rsidRPr="009B02B3">
        <w:rPr>
          <w:rFonts w:ascii="宋体" w:eastAsia="宋体" w:hAnsi="宋体" w:hint="eastAsia"/>
          <w:sz w:val="24"/>
        </w:rPr>
        <w:t>年</w:t>
      </w:r>
      <w:r w:rsidRPr="009B02B3">
        <w:rPr>
          <w:rFonts w:ascii="宋体" w:eastAsia="宋体" w:hAnsi="宋体"/>
          <w:sz w:val="24"/>
        </w:rPr>
        <w:t>____</w:t>
      </w:r>
      <w:r w:rsidRPr="009B02B3">
        <w:rPr>
          <w:rFonts w:ascii="宋体" w:eastAsia="宋体" w:hAnsi="宋体" w:hint="eastAsia"/>
          <w:sz w:val="24"/>
        </w:rPr>
        <w:t>月</w:t>
      </w:r>
      <w:r w:rsidRPr="009B02B3">
        <w:rPr>
          <w:rFonts w:ascii="宋体" w:eastAsia="宋体" w:hAnsi="宋体"/>
          <w:sz w:val="24"/>
        </w:rPr>
        <w:t>____</w:t>
      </w:r>
      <w:r w:rsidRPr="009B02B3">
        <w:rPr>
          <w:rFonts w:ascii="宋体" w:eastAsia="宋体" w:hAnsi="宋体" w:hint="eastAsia"/>
          <w:sz w:val="24"/>
        </w:rPr>
        <w:t>日起生效，特此声明。</w:t>
      </w:r>
    </w:p>
    <w:p w:rsidR="00A670CC" w:rsidRPr="009B02B3" w:rsidRDefault="00A670CC">
      <w:pPr>
        <w:tabs>
          <w:tab w:val="left" w:pos="360"/>
        </w:tabs>
        <w:spacing w:line="360" w:lineRule="auto"/>
        <w:rPr>
          <w:rFonts w:ascii="宋体" w:eastAsia="宋体" w:hAnsi="宋体" w:cs="Times New Roman"/>
          <w:sz w:val="24"/>
          <w:szCs w:val="24"/>
        </w:rPr>
      </w:pPr>
    </w:p>
    <w:p w:rsidR="00A670CC" w:rsidRPr="009B02B3" w:rsidRDefault="005205C7">
      <w:pPr>
        <w:tabs>
          <w:tab w:val="left" w:pos="360"/>
        </w:tabs>
        <w:spacing w:line="360" w:lineRule="auto"/>
        <w:rPr>
          <w:rFonts w:ascii="宋体" w:eastAsia="宋体" w:hAnsi="宋体"/>
          <w:sz w:val="24"/>
          <w:szCs w:val="24"/>
        </w:rPr>
      </w:pPr>
      <w:r w:rsidRPr="009B02B3">
        <w:rPr>
          <w:rFonts w:ascii="宋体" w:eastAsia="宋体" w:hAnsi="宋体" w:cs="Times New Roman"/>
          <w:sz w:val="24"/>
          <w:szCs w:val="24"/>
        </w:rPr>
        <w:t>被授权人身份证号码：</w:t>
      </w:r>
      <w:r w:rsidRPr="009B02B3">
        <w:rPr>
          <w:rFonts w:ascii="宋体" w:eastAsia="宋体" w:hAnsi="宋体"/>
          <w:sz w:val="24"/>
          <w:szCs w:val="24"/>
        </w:rPr>
        <w:t>__________</w:t>
      </w:r>
    </w:p>
    <w:p w:rsidR="00A670CC" w:rsidRPr="009B02B3" w:rsidRDefault="005205C7">
      <w:pPr>
        <w:tabs>
          <w:tab w:val="left" w:pos="360"/>
        </w:tabs>
        <w:spacing w:line="360" w:lineRule="auto"/>
        <w:rPr>
          <w:rFonts w:ascii="宋体" w:eastAsia="宋体" w:hAnsi="宋体" w:cs="宋体"/>
          <w:sz w:val="24"/>
          <w:szCs w:val="24"/>
        </w:rPr>
      </w:pPr>
      <w:r w:rsidRPr="009B02B3">
        <w:rPr>
          <w:rFonts w:ascii="宋体" w:eastAsia="宋体" w:hAnsi="宋体" w:cs="Times New Roman"/>
          <w:sz w:val="24"/>
          <w:szCs w:val="24"/>
        </w:rPr>
        <w:t>被授权人联系电话：（手机）</w:t>
      </w:r>
      <w:r w:rsidRPr="009B02B3">
        <w:rPr>
          <w:rFonts w:ascii="宋体" w:eastAsia="宋体" w:hAnsi="宋体"/>
          <w:sz w:val="24"/>
          <w:szCs w:val="24"/>
        </w:rPr>
        <w:t>__________</w:t>
      </w:r>
    </w:p>
    <w:p w:rsidR="00A670CC" w:rsidRPr="009B02B3" w:rsidRDefault="005205C7">
      <w:pPr>
        <w:tabs>
          <w:tab w:val="left" w:pos="360"/>
        </w:tabs>
        <w:spacing w:line="360" w:lineRule="auto"/>
        <w:rPr>
          <w:rFonts w:ascii="宋体" w:eastAsia="宋体" w:hAnsi="宋体" w:cs="宋体"/>
          <w:sz w:val="24"/>
          <w:szCs w:val="24"/>
        </w:rPr>
      </w:pPr>
      <w:r w:rsidRPr="009B02B3">
        <w:rPr>
          <w:rFonts w:ascii="宋体" w:eastAsia="宋体" w:hAnsi="宋体" w:cs="Times New Roman"/>
          <w:sz w:val="24"/>
          <w:szCs w:val="24"/>
        </w:rPr>
        <w:t>授权单位名称：</w:t>
      </w:r>
      <w:r w:rsidRPr="009B02B3">
        <w:rPr>
          <w:rFonts w:ascii="宋体" w:eastAsia="宋体" w:hAnsi="宋体" w:cs="Times New Roman"/>
          <w:sz w:val="24"/>
          <w:szCs w:val="24"/>
          <w:u w:val="single"/>
        </w:rPr>
        <w:t>（加盖CA电子公章）</w:t>
      </w:r>
    </w:p>
    <w:p w:rsidR="00A670CC" w:rsidRPr="009B02B3" w:rsidRDefault="005205C7">
      <w:pPr>
        <w:tabs>
          <w:tab w:val="left" w:pos="360"/>
        </w:tabs>
        <w:spacing w:line="360" w:lineRule="auto"/>
        <w:rPr>
          <w:rFonts w:ascii="宋体" w:eastAsia="宋体" w:hAnsi="宋体" w:cs="宋体"/>
          <w:sz w:val="24"/>
          <w:szCs w:val="24"/>
        </w:rPr>
      </w:pPr>
      <w:r w:rsidRPr="009B02B3">
        <w:rPr>
          <w:rFonts w:ascii="宋体" w:eastAsia="宋体" w:hAnsi="宋体" w:cs="Times New Roman"/>
          <w:sz w:val="24"/>
          <w:szCs w:val="24"/>
        </w:rPr>
        <w:t>单位地址：</w:t>
      </w:r>
      <w:r w:rsidRPr="009B02B3">
        <w:rPr>
          <w:rFonts w:ascii="宋体" w:eastAsia="宋体" w:hAnsi="宋体"/>
          <w:sz w:val="24"/>
          <w:szCs w:val="24"/>
        </w:rPr>
        <w:t>__________</w:t>
      </w:r>
    </w:p>
    <w:p w:rsidR="00A670CC" w:rsidRPr="009B02B3" w:rsidRDefault="005205C7">
      <w:pPr>
        <w:tabs>
          <w:tab w:val="left" w:pos="360"/>
        </w:tabs>
        <w:spacing w:line="360" w:lineRule="auto"/>
        <w:rPr>
          <w:rFonts w:ascii="宋体" w:eastAsia="宋体" w:hAnsi="宋体" w:cs="宋体"/>
          <w:sz w:val="24"/>
          <w:szCs w:val="24"/>
        </w:rPr>
      </w:pPr>
      <w:r w:rsidRPr="009B02B3">
        <w:rPr>
          <w:rFonts w:ascii="宋体" w:eastAsia="宋体" w:hAnsi="宋体" w:cs="Times New Roman"/>
          <w:sz w:val="24"/>
          <w:szCs w:val="24"/>
        </w:rPr>
        <w:t>日期：</w:t>
      </w:r>
      <w:bookmarkStart w:id="79" w:name="_Hlt26671380"/>
      <w:bookmarkStart w:id="80" w:name="_格式3__银行出具的资信证明"/>
      <w:bookmarkEnd w:id="79"/>
      <w:bookmarkEnd w:id="80"/>
      <w:r w:rsidRPr="009B02B3">
        <w:rPr>
          <w:rFonts w:ascii="宋体" w:eastAsia="宋体" w:hAnsi="宋体"/>
          <w:sz w:val="24"/>
          <w:szCs w:val="24"/>
        </w:rPr>
        <w:t>__________</w:t>
      </w:r>
    </w:p>
    <w:p w:rsidR="00A670CC" w:rsidRPr="009B02B3" w:rsidRDefault="00A670CC">
      <w:pPr>
        <w:spacing w:line="360" w:lineRule="auto"/>
        <w:ind w:firstLine="480"/>
        <w:rPr>
          <w:rFonts w:ascii="宋体" w:hAnsi="宋体"/>
          <w:sz w:val="24"/>
        </w:rPr>
      </w:pPr>
    </w:p>
    <w:p w:rsidR="00A670CC" w:rsidRPr="009B02B3" w:rsidRDefault="005205C7">
      <w:pPr>
        <w:widowControl/>
        <w:jc w:val="left"/>
        <w:rPr>
          <w:rFonts w:ascii="宋体" w:eastAsia="宋体" w:hAnsi="宋体" w:cs="宋体"/>
          <w:iCs/>
          <w:sz w:val="24"/>
          <w:szCs w:val="24"/>
        </w:rPr>
      </w:pPr>
      <w:r w:rsidRPr="009B02B3">
        <w:rPr>
          <w:rFonts w:ascii="宋体" w:eastAsia="宋体" w:hAnsi="宋体" w:hint="eastAsia"/>
        </w:rPr>
        <w:t>附：授权代表（被授权人）身份证正反面复印件并加盖CA电子公章</w:t>
      </w:r>
      <w:bookmarkEnd w:id="78"/>
    </w:p>
    <w:p w:rsidR="00A670CC" w:rsidRPr="009B02B3" w:rsidRDefault="005205C7">
      <w:pPr>
        <w:widowControl/>
        <w:jc w:val="left"/>
        <w:rPr>
          <w:rFonts w:ascii="宋体" w:eastAsia="宋体" w:hAnsi="宋体" w:cs="宋体"/>
          <w:iCs/>
          <w:sz w:val="24"/>
          <w:szCs w:val="24"/>
        </w:rPr>
      </w:pPr>
      <w:r w:rsidRPr="009B02B3">
        <w:rPr>
          <w:rFonts w:ascii="宋体" w:eastAsia="宋体" w:hAnsi="宋体" w:cs="宋体"/>
          <w:iCs/>
          <w:sz w:val="24"/>
          <w:szCs w:val="24"/>
        </w:rPr>
        <w:br w:type="page" w:clear="all"/>
      </w:r>
    </w:p>
    <w:p w:rsidR="00A670CC" w:rsidRPr="009B02B3" w:rsidRDefault="005205C7">
      <w:pPr>
        <w:spacing w:line="331" w:lineRule="auto"/>
        <w:ind w:firstLine="480"/>
        <w:rPr>
          <w:rFonts w:ascii="宋体" w:eastAsia="宋体" w:hAnsi="宋体" w:cs="宋体"/>
          <w:sz w:val="24"/>
          <w:szCs w:val="24"/>
        </w:rPr>
      </w:pPr>
      <w:r w:rsidRPr="009B02B3">
        <w:rPr>
          <w:rFonts w:ascii="宋体" w:eastAsia="宋体" w:hAnsi="宋体" w:cs="宋体" w:hint="eastAsia"/>
          <w:iCs/>
          <w:sz w:val="24"/>
          <w:szCs w:val="24"/>
        </w:rPr>
        <w:lastRenderedPageBreak/>
        <w:t>四、</w:t>
      </w:r>
      <w:bookmarkStart w:id="81" w:name="OLE_LINK73"/>
      <w:r w:rsidRPr="009B02B3">
        <w:rPr>
          <w:rFonts w:ascii="宋体" w:eastAsia="宋体" w:hAnsi="宋体" w:cs="宋体" w:hint="eastAsia"/>
          <w:iCs/>
          <w:sz w:val="24"/>
          <w:szCs w:val="24"/>
        </w:rPr>
        <w:t>具有良好的商业信誉和健全的财务会计制度（供应商近六个月中任意一个月份的财务状况报告（至少包括资产负债表和利润表），或投标截止时间前六个月内银行出具的资信证明，或由会计师事务所出具的近</w:t>
      </w:r>
      <w:r w:rsidRPr="009B02B3">
        <w:rPr>
          <w:rFonts w:ascii="宋体" w:hAnsi="宋体" w:cs="宋体"/>
          <w:sz w:val="24"/>
        </w:rPr>
        <w:t>两年中任意一个年度的审计报告</w:t>
      </w:r>
      <w:r w:rsidRPr="009B02B3">
        <w:rPr>
          <w:rFonts w:ascii="宋体" w:eastAsia="宋体" w:hAnsi="宋体" w:cs="宋体" w:hint="eastAsia"/>
          <w:iCs/>
          <w:sz w:val="24"/>
          <w:szCs w:val="24"/>
        </w:rPr>
        <w:t>）原件扫描件</w:t>
      </w:r>
      <w:bookmarkEnd w:id="81"/>
    </w:p>
    <w:p w:rsidR="00A670CC" w:rsidRPr="009B02B3" w:rsidRDefault="005205C7">
      <w:pPr>
        <w:widowControl/>
        <w:jc w:val="left"/>
        <w:rPr>
          <w:rFonts w:ascii="宋体" w:eastAsia="宋体" w:hAnsi="宋体" w:cs="宋体"/>
          <w:iCs/>
          <w:sz w:val="24"/>
          <w:szCs w:val="24"/>
        </w:rPr>
      </w:pPr>
      <w:r w:rsidRPr="009B02B3">
        <w:rPr>
          <w:rFonts w:ascii="宋体" w:eastAsia="宋体" w:hAnsi="宋体" w:cs="宋体"/>
          <w:iCs/>
          <w:sz w:val="24"/>
          <w:szCs w:val="24"/>
        </w:rPr>
        <w:br w:type="page" w:clear="all"/>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lastRenderedPageBreak/>
        <w:t>五、</w:t>
      </w:r>
      <w:bookmarkStart w:id="82" w:name="OLE_LINK76"/>
      <w:bookmarkStart w:id="83" w:name="OLE_LINK77"/>
      <w:r w:rsidRPr="009B02B3">
        <w:rPr>
          <w:rFonts w:ascii="宋体" w:eastAsia="宋体" w:hAnsi="宋体" w:cs="宋体" w:hint="eastAsia"/>
          <w:iCs/>
          <w:sz w:val="24"/>
          <w:szCs w:val="24"/>
        </w:rPr>
        <w:t>有依法缴纳税收和社会保障资金的相关材料（提供提交投标文件截止时间六个月中任意一个月份依法缴纳税收及缴纳社会保障资金的证明材料。投标人依法享受缓缴、免缴税收、社会保障资金的提供证明材料。）</w:t>
      </w:r>
      <w:bookmarkEnd w:id="82"/>
      <w:bookmarkEnd w:id="83"/>
    </w:p>
    <w:p w:rsidR="00A670CC" w:rsidRPr="009B02B3" w:rsidRDefault="005205C7">
      <w:pPr>
        <w:widowControl/>
        <w:jc w:val="left"/>
        <w:rPr>
          <w:rFonts w:ascii="宋体" w:eastAsia="宋体" w:hAnsi="宋体" w:cs="宋体"/>
          <w:iCs/>
          <w:sz w:val="24"/>
          <w:szCs w:val="24"/>
        </w:rPr>
      </w:pPr>
      <w:r w:rsidRPr="009B02B3">
        <w:rPr>
          <w:rFonts w:ascii="宋体" w:eastAsia="宋体" w:hAnsi="宋体" w:cs="宋体"/>
          <w:iCs/>
          <w:sz w:val="24"/>
          <w:szCs w:val="24"/>
        </w:rPr>
        <w:br w:type="page" w:clear="all"/>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lastRenderedPageBreak/>
        <w:t>六、</w:t>
      </w:r>
      <w:bookmarkStart w:id="84" w:name="OLE_LINK74"/>
      <w:bookmarkStart w:id="85" w:name="OLE_LINK75"/>
      <w:r w:rsidRPr="009B02B3">
        <w:rPr>
          <w:rFonts w:ascii="宋体" w:eastAsia="宋体" w:hAnsi="宋体" w:cs="宋体" w:hint="eastAsia"/>
          <w:iCs/>
          <w:sz w:val="24"/>
          <w:szCs w:val="24"/>
        </w:rPr>
        <w:t>具备履行合同所必需的设备和专业技术能力的书面声明</w:t>
      </w:r>
    </w:p>
    <w:p w:rsidR="00A670CC" w:rsidRPr="009B02B3" w:rsidRDefault="00A670CC">
      <w:pPr>
        <w:spacing w:line="360" w:lineRule="auto"/>
        <w:ind w:firstLine="480"/>
        <w:rPr>
          <w:rFonts w:ascii="宋体" w:eastAsia="宋体" w:hAnsi="宋体" w:cs="宋体"/>
          <w:sz w:val="24"/>
          <w:szCs w:val="24"/>
        </w:rPr>
      </w:pPr>
      <w:bookmarkStart w:id="86" w:name="OLE_LINK80"/>
    </w:p>
    <w:p w:rsidR="00A670CC" w:rsidRPr="009B02B3" w:rsidRDefault="00A670CC">
      <w:pPr>
        <w:spacing w:line="360" w:lineRule="auto"/>
        <w:ind w:firstLine="480"/>
        <w:rPr>
          <w:rFonts w:ascii="宋体" w:eastAsia="宋体" w:hAnsi="宋体" w:cs="宋体"/>
          <w:sz w:val="24"/>
          <w:szCs w:val="24"/>
        </w:rPr>
      </w:pPr>
    </w:p>
    <w:p w:rsidR="00A670CC" w:rsidRPr="009B02B3" w:rsidRDefault="005205C7">
      <w:pPr>
        <w:spacing w:line="360" w:lineRule="auto"/>
        <w:ind w:firstLine="480"/>
        <w:jc w:val="center"/>
        <w:rPr>
          <w:rFonts w:ascii="黑体" w:eastAsia="黑体" w:hAnsi="黑体" w:cs="宋体"/>
          <w:b/>
          <w:bCs/>
          <w:sz w:val="28"/>
          <w:szCs w:val="28"/>
        </w:rPr>
      </w:pPr>
      <w:r w:rsidRPr="009B02B3">
        <w:rPr>
          <w:rFonts w:ascii="黑体" w:eastAsia="黑体" w:hAnsi="黑体" w:cs="宋体" w:hint="eastAsia"/>
          <w:b/>
          <w:bCs/>
          <w:sz w:val="28"/>
          <w:szCs w:val="28"/>
        </w:rPr>
        <w:t>声</w:t>
      </w:r>
      <w:r w:rsidRPr="009B02B3">
        <w:rPr>
          <w:rFonts w:ascii="宋体" w:eastAsia="黑体" w:hAnsi="宋体" w:cs="宋体" w:hint="eastAsia"/>
          <w:b/>
          <w:bCs/>
          <w:sz w:val="28"/>
          <w:szCs w:val="28"/>
        </w:rPr>
        <w:t> </w:t>
      </w:r>
      <w:r w:rsidRPr="009B02B3">
        <w:rPr>
          <w:rFonts w:ascii="黑体" w:eastAsia="黑体" w:hAnsi="黑体" w:cs="宋体" w:hint="eastAsia"/>
          <w:b/>
          <w:bCs/>
          <w:sz w:val="28"/>
          <w:szCs w:val="28"/>
        </w:rPr>
        <w:t>明</w:t>
      </w:r>
    </w:p>
    <w:p w:rsidR="00A670CC" w:rsidRPr="009B02B3" w:rsidRDefault="005205C7">
      <w:pPr>
        <w:spacing w:line="360" w:lineRule="auto"/>
        <w:ind w:firstLine="480"/>
        <w:rPr>
          <w:rFonts w:ascii="宋体" w:eastAsia="宋体" w:hAnsi="宋体" w:cs="宋体"/>
          <w:sz w:val="24"/>
          <w:szCs w:val="24"/>
        </w:rPr>
      </w:pPr>
      <w:r w:rsidRPr="009B02B3">
        <w:rPr>
          <w:rFonts w:ascii="宋体" w:eastAsia="宋体" w:hAnsi="宋体" w:cs="宋体" w:hint="eastAsia"/>
          <w:sz w:val="24"/>
          <w:szCs w:val="24"/>
        </w:rPr>
        <w:t>我单位郑重声明：我单位具备履行本项采购合同所必需的设备和专业技术能力，为履行本项采购合同我公司具备如下主要设备和主要专业技术能力：</w:t>
      </w:r>
    </w:p>
    <w:p w:rsidR="00A670CC" w:rsidRPr="009B02B3" w:rsidRDefault="005205C7">
      <w:pPr>
        <w:spacing w:line="360" w:lineRule="auto"/>
        <w:ind w:firstLine="480"/>
        <w:rPr>
          <w:rFonts w:ascii="宋体" w:eastAsia="宋体" w:hAnsi="宋体" w:cs="宋体"/>
          <w:sz w:val="24"/>
          <w:szCs w:val="24"/>
        </w:rPr>
      </w:pPr>
      <w:r w:rsidRPr="009B02B3">
        <w:rPr>
          <w:rFonts w:ascii="宋体" w:eastAsia="宋体" w:hAnsi="宋体" w:cs="宋体" w:hint="eastAsia"/>
          <w:sz w:val="24"/>
          <w:szCs w:val="24"/>
        </w:rPr>
        <w:t>主要设备有：</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w:t>
      </w:r>
    </w:p>
    <w:p w:rsidR="00A670CC" w:rsidRPr="009B02B3" w:rsidRDefault="005205C7">
      <w:pPr>
        <w:spacing w:line="360" w:lineRule="auto"/>
        <w:ind w:firstLine="480"/>
        <w:rPr>
          <w:rFonts w:ascii="宋体" w:eastAsia="宋体" w:hAnsi="宋体" w:cs="宋体"/>
          <w:sz w:val="24"/>
          <w:szCs w:val="24"/>
        </w:rPr>
      </w:pPr>
      <w:r w:rsidRPr="009B02B3">
        <w:rPr>
          <w:rFonts w:ascii="宋体" w:eastAsia="宋体" w:hAnsi="宋体" w:cs="宋体" w:hint="eastAsia"/>
          <w:sz w:val="24"/>
          <w:szCs w:val="24"/>
        </w:rPr>
        <w:t>主要专业技术能力有：</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w:t>
      </w:r>
    </w:p>
    <w:p w:rsidR="00A670CC" w:rsidRPr="009B02B3" w:rsidRDefault="00A670CC">
      <w:pPr>
        <w:tabs>
          <w:tab w:val="left" w:pos="360"/>
        </w:tabs>
        <w:spacing w:line="360" w:lineRule="auto"/>
        <w:ind w:firstLine="480"/>
        <w:rPr>
          <w:rFonts w:ascii="宋体" w:eastAsia="宋体" w:hAnsi="宋体" w:cs="宋体"/>
          <w:sz w:val="24"/>
          <w:szCs w:val="24"/>
        </w:rPr>
      </w:pPr>
    </w:p>
    <w:p w:rsidR="00A670CC" w:rsidRPr="009B02B3" w:rsidRDefault="005205C7">
      <w:pPr>
        <w:tabs>
          <w:tab w:val="left" w:pos="360"/>
        </w:tabs>
        <w:spacing w:line="360" w:lineRule="auto"/>
        <w:ind w:firstLine="480"/>
        <w:rPr>
          <w:rFonts w:ascii="宋体" w:eastAsia="宋体" w:hAnsi="宋体" w:cs="宋体"/>
          <w:sz w:val="24"/>
          <w:szCs w:val="24"/>
        </w:rPr>
      </w:pPr>
      <w:r w:rsidRPr="009B02B3">
        <w:rPr>
          <w:rFonts w:ascii="Times New Roman" w:eastAsia="宋体" w:hAnsi="Times New Roman" w:cs="Times New Roman" w:hint="eastAsia"/>
          <w:sz w:val="24"/>
          <w:szCs w:val="24"/>
        </w:rPr>
        <w:t>投</w:t>
      </w:r>
      <w:r w:rsidRPr="009B02B3">
        <w:rPr>
          <w:rFonts w:ascii="Times New Roman" w:eastAsia="宋体" w:hAnsi="Times New Roman" w:cs="Times New Roman"/>
          <w:sz w:val="24"/>
          <w:szCs w:val="24"/>
        </w:rPr>
        <w:t>标人名称：</w:t>
      </w:r>
      <w:r w:rsidRPr="009B02B3">
        <w:rPr>
          <w:rFonts w:ascii="Times New Roman" w:eastAsia="宋体" w:hAnsi="Times New Roman" w:cs="Times New Roman"/>
          <w:sz w:val="24"/>
          <w:szCs w:val="24"/>
          <w:u w:val="single"/>
        </w:rPr>
        <w:t>（加盖</w:t>
      </w:r>
      <w:r w:rsidRPr="009B02B3">
        <w:rPr>
          <w:rFonts w:ascii="Times New Roman" w:eastAsia="宋体" w:hAnsi="Times New Roman" w:cs="Times New Roman"/>
          <w:sz w:val="24"/>
          <w:szCs w:val="24"/>
          <w:u w:val="single"/>
        </w:rPr>
        <w:t>CA</w:t>
      </w:r>
      <w:r w:rsidRPr="009B02B3">
        <w:rPr>
          <w:rFonts w:ascii="Times New Roman" w:eastAsia="宋体" w:hAnsi="Times New Roman" w:cs="Times New Roman"/>
          <w:sz w:val="24"/>
          <w:szCs w:val="24"/>
          <w:u w:val="single"/>
        </w:rPr>
        <w:t>电子公章）</w:t>
      </w:r>
    </w:p>
    <w:p w:rsidR="00A670CC" w:rsidRPr="009B02B3" w:rsidRDefault="005205C7">
      <w:pPr>
        <w:tabs>
          <w:tab w:val="left" w:pos="360"/>
        </w:tabs>
        <w:spacing w:line="360" w:lineRule="auto"/>
        <w:ind w:firstLine="480"/>
        <w:rPr>
          <w:rFonts w:ascii="宋体" w:eastAsia="宋体" w:hAnsi="宋体" w:cs="宋体"/>
          <w:sz w:val="24"/>
          <w:szCs w:val="24"/>
        </w:rPr>
      </w:pPr>
      <w:r w:rsidRPr="009B02B3">
        <w:rPr>
          <w:rFonts w:ascii="Times New Roman" w:eastAsia="宋体" w:hAnsi="Times New Roman" w:cs="Times New Roman"/>
          <w:sz w:val="24"/>
          <w:szCs w:val="24"/>
        </w:rPr>
        <w:t>单位地址：</w:t>
      </w:r>
    </w:p>
    <w:p w:rsidR="00A670CC" w:rsidRPr="009B02B3" w:rsidRDefault="005205C7">
      <w:pPr>
        <w:tabs>
          <w:tab w:val="left" w:pos="360"/>
        </w:tabs>
        <w:spacing w:line="360" w:lineRule="auto"/>
        <w:ind w:firstLine="480"/>
        <w:rPr>
          <w:rFonts w:ascii="宋体" w:eastAsia="宋体" w:hAnsi="宋体" w:cs="宋体"/>
          <w:sz w:val="24"/>
          <w:szCs w:val="24"/>
        </w:rPr>
      </w:pPr>
      <w:r w:rsidRPr="009B02B3">
        <w:rPr>
          <w:rFonts w:ascii="Times New Roman" w:eastAsia="宋体" w:hAnsi="Times New Roman" w:cs="Times New Roman"/>
          <w:sz w:val="24"/>
          <w:szCs w:val="24"/>
        </w:rPr>
        <w:t>日期：</w:t>
      </w:r>
      <w:bookmarkEnd w:id="84"/>
      <w:bookmarkEnd w:id="85"/>
      <w:bookmarkEnd w:id="86"/>
    </w:p>
    <w:p w:rsidR="00A670CC" w:rsidRPr="009B02B3" w:rsidRDefault="00A670CC">
      <w:pPr>
        <w:widowControl/>
        <w:jc w:val="left"/>
        <w:rPr>
          <w:rFonts w:ascii="宋体" w:eastAsia="宋体" w:hAnsi="宋体" w:cs="宋体"/>
          <w:iCs/>
          <w:sz w:val="24"/>
          <w:szCs w:val="24"/>
        </w:rPr>
      </w:pPr>
    </w:p>
    <w:p w:rsidR="00A670CC" w:rsidRPr="009B02B3" w:rsidRDefault="005205C7">
      <w:pPr>
        <w:widowControl/>
        <w:jc w:val="left"/>
        <w:rPr>
          <w:rFonts w:ascii="宋体" w:eastAsia="宋体" w:hAnsi="宋体" w:cs="宋体"/>
          <w:iCs/>
          <w:sz w:val="24"/>
          <w:szCs w:val="24"/>
        </w:rPr>
      </w:pPr>
      <w:r w:rsidRPr="009B02B3">
        <w:rPr>
          <w:rFonts w:ascii="宋体" w:eastAsia="宋体" w:hAnsi="宋体" w:cs="宋体"/>
          <w:iCs/>
          <w:sz w:val="24"/>
          <w:szCs w:val="24"/>
        </w:rPr>
        <w:br w:type="page" w:clear="all"/>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lastRenderedPageBreak/>
        <w:t>七、</w:t>
      </w:r>
      <w:bookmarkStart w:id="87" w:name="OLE_LINK79"/>
      <w:bookmarkStart w:id="88" w:name="OLE_LINK78"/>
      <w:r w:rsidRPr="009B02B3">
        <w:rPr>
          <w:rFonts w:ascii="宋体" w:eastAsia="宋体" w:hAnsi="宋体" w:cs="宋体" w:hint="eastAsia"/>
          <w:iCs/>
          <w:sz w:val="24"/>
          <w:szCs w:val="24"/>
        </w:rPr>
        <w:t>参加政府采购活动前三年内在经营活动中没有重大违法记录的书面声明</w:t>
      </w:r>
    </w:p>
    <w:p w:rsidR="00A670CC" w:rsidRPr="009B02B3" w:rsidRDefault="00A670CC">
      <w:pPr>
        <w:spacing w:line="331" w:lineRule="auto"/>
        <w:ind w:firstLine="480"/>
        <w:rPr>
          <w:rFonts w:ascii="宋体" w:eastAsia="宋体" w:hAnsi="宋体" w:cs="宋体"/>
          <w:iCs/>
          <w:sz w:val="24"/>
          <w:szCs w:val="24"/>
        </w:rPr>
      </w:pPr>
    </w:p>
    <w:p w:rsidR="00A670CC" w:rsidRPr="009B02B3" w:rsidRDefault="00A670CC">
      <w:pPr>
        <w:spacing w:line="331" w:lineRule="auto"/>
        <w:ind w:firstLine="480"/>
        <w:rPr>
          <w:rFonts w:ascii="宋体" w:eastAsia="宋体" w:hAnsi="宋体" w:cs="宋体"/>
          <w:iCs/>
          <w:sz w:val="24"/>
          <w:szCs w:val="24"/>
        </w:rPr>
      </w:pPr>
    </w:p>
    <w:p w:rsidR="00A670CC" w:rsidRPr="009B02B3" w:rsidRDefault="00A670CC">
      <w:pPr>
        <w:spacing w:line="331" w:lineRule="auto"/>
        <w:ind w:firstLine="480"/>
        <w:rPr>
          <w:rFonts w:ascii="宋体" w:eastAsia="宋体" w:hAnsi="宋体" w:cs="宋体"/>
          <w:iCs/>
          <w:sz w:val="24"/>
          <w:szCs w:val="24"/>
        </w:rPr>
      </w:pPr>
    </w:p>
    <w:p w:rsidR="00A670CC" w:rsidRPr="009B02B3" w:rsidRDefault="005205C7">
      <w:pPr>
        <w:spacing w:line="360" w:lineRule="auto"/>
        <w:jc w:val="center"/>
        <w:rPr>
          <w:rFonts w:ascii="黑体" w:eastAsia="黑体" w:hAnsi="黑体" w:cs="宋体"/>
          <w:sz w:val="28"/>
          <w:szCs w:val="28"/>
        </w:rPr>
      </w:pPr>
      <w:bookmarkStart w:id="89" w:name="OLE_LINK117"/>
      <w:r w:rsidRPr="009B02B3">
        <w:rPr>
          <w:rFonts w:ascii="黑体" w:eastAsia="黑体" w:hAnsi="黑体" w:cs="宋体" w:hint="eastAsia"/>
          <w:b/>
          <w:bCs/>
          <w:sz w:val="28"/>
          <w:szCs w:val="28"/>
        </w:rPr>
        <w:t>声</w:t>
      </w:r>
      <w:r w:rsidRPr="009B02B3">
        <w:rPr>
          <w:rFonts w:ascii="宋体" w:eastAsia="黑体" w:hAnsi="宋体" w:cs="宋体" w:hint="eastAsia"/>
          <w:b/>
          <w:bCs/>
          <w:sz w:val="28"/>
          <w:szCs w:val="28"/>
        </w:rPr>
        <w:t> </w:t>
      </w:r>
      <w:r w:rsidRPr="009B02B3">
        <w:rPr>
          <w:rFonts w:ascii="黑体" w:eastAsia="黑体" w:hAnsi="黑体" w:cs="宋体" w:hint="eastAsia"/>
          <w:b/>
          <w:bCs/>
          <w:sz w:val="28"/>
          <w:szCs w:val="28"/>
        </w:rPr>
        <w:t>明</w:t>
      </w:r>
      <w:bookmarkEnd w:id="89"/>
    </w:p>
    <w:p w:rsidR="00A670CC" w:rsidRPr="009B02B3" w:rsidRDefault="005205C7">
      <w:pPr>
        <w:spacing w:line="360" w:lineRule="auto"/>
        <w:ind w:firstLine="470"/>
        <w:rPr>
          <w:rFonts w:ascii="宋体" w:eastAsia="宋体" w:hAnsi="宋体" w:cs="宋体"/>
          <w:sz w:val="24"/>
          <w:szCs w:val="24"/>
        </w:rPr>
      </w:pPr>
      <w:r w:rsidRPr="009B02B3">
        <w:rPr>
          <w:rFonts w:ascii="宋体" w:eastAsia="宋体" w:hAnsi="宋体" w:cs="宋体" w:hint="eastAsia"/>
          <w:sz w:val="24"/>
          <w:szCs w:val="24"/>
        </w:rPr>
        <w:t>我单位郑重声明：参加本次政府采购活动前3年内，我单位在经营活动中没有因违法经营受到刑事处罚或者责令停产停业、吊销许可证或者执照、较大数额罚款等行政处罚。</w:t>
      </w:r>
    </w:p>
    <w:p w:rsidR="00A670CC" w:rsidRPr="009B02B3" w:rsidRDefault="00A670CC">
      <w:pPr>
        <w:tabs>
          <w:tab w:val="left" w:pos="360"/>
        </w:tabs>
        <w:spacing w:line="360" w:lineRule="auto"/>
        <w:ind w:firstLine="480"/>
        <w:rPr>
          <w:rFonts w:ascii="宋体" w:eastAsia="宋体" w:hAnsi="宋体" w:cs="宋体"/>
          <w:sz w:val="24"/>
          <w:szCs w:val="24"/>
        </w:rPr>
      </w:pPr>
    </w:p>
    <w:p w:rsidR="00A670CC" w:rsidRPr="009B02B3" w:rsidRDefault="005205C7">
      <w:pPr>
        <w:tabs>
          <w:tab w:val="left" w:pos="360"/>
        </w:tabs>
        <w:spacing w:line="360" w:lineRule="auto"/>
        <w:ind w:firstLine="480"/>
        <w:rPr>
          <w:rFonts w:ascii="宋体" w:eastAsia="宋体" w:hAnsi="宋体" w:cs="宋体"/>
          <w:sz w:val="24"/>
          <w:szCs w:val="24"/>
        </w:rPr>
      </w:pPr>
      <w:r w:rsidRPr="009B02B3">
        <w:rPr>
          <w:rFonts w:ascii="Times New Roman" w:eastAsia="宋体" w:hAnsi="Times New Roman" w:cs="Times New Roman" w:hint="eastAsia"/>
          <w:sz w:val="24"/>
          <w:szCs w:val="24"/>
        </w:rPr>
        <w:t>投</w:t>
      </w:r>
      <w:r w:rsidRPr="009B02B3">
        <w:rPr>
          <w:rFonts w:ascii="Times New Roman" w:eastAsia="宋体" w:hAnsi="Times New Roman" w:cs="Times New Roman"/>
          <w:sz w:val="24"/>
          <w:szCs w:val="24"/>
        </w:rPr>
        <w:t>标人名称：</w:t>
      </w:r>
      <w:r w:rsidRPr="009B02B3">
        <w:rPr>
          <w:rFonts w:ascii="Times New Roman" w:eastAsia="宋体" w:hAnsi="Times New Roman" w:cs="Times New Roman"/>
          <w:sz w:val="24"/>
          <w:szCs w:val="24"/>
          <w:u w:val="single"/>
        </w:rPr>
        <w:t>（加盖</w:t>
      </w:r>
      <w:r w:rsidRPr="009B02B3">
        <w:rPr>
          <w:rFonts w:ascii="Times New Roman" w:eastAsia="宋体" w:hAnsi="Times New Roman" w:cs="Times New Roman"/>
          <w:sz w:val="24"/>
          <w:szCs w:val="24"/>
          <w:u w:val="single"/>
        </w:rPr>
        <w:t>CA</w:t>
      </w:r>
      <w:r w:rsidRPr="009B02B3">
        <w:rPr>
          <w:rFonts w:ascii="Times New Roman" w:eastAsia="宋体" w:hAnsi="Times New Roman" w:cs="Times New Roman"/>
          <w:sz w:val="24"/>
          <w:szCs w:val="24"/>
          <w:u w:val="single"/>
        </w:rPr>
        <w:t>电子公章）</w:t>
      </w:r>
    </w:p>
    <w:p w:rsidR="00A670CC" w:rsidRPr="009B02B3" w:rsidRDefault="005205C7">
      <w:pPr>
        <w:tabs>
          <w:tab w:val="left" w:pos="360"/>
        </w:tabs>
        <w:spacing w:line="360" w:lineRule="auto"/>
        <w:ind w:firstLine="480"/>
        <w:rPr>
          <w:rFonts w:ascii="宋体" w:eastAsia="宋体" w:hAnsi="宋体" w:cs="宋体"/>
          <w:sz w:val="24"/>
          <w:szCs w:val="24"/>
        </w:rPr>
      </w:pPr>
      <w:r w:rsidRPr="009B02B3">
        <w:rPr>
          <w:rFonts w:ascii="Times New Roman" w:eastAsia="宋体" w:hAnsi="Times New Roman" w:cs="Times New Roman"/>
          <w:sz w:val="24"/>
          <w:szCs w:val="24"/>
        </w:rPr>
        <w:t>单位地址：</w:t>
      </w:r>
    </w:p>
    <w:p w:rsidR="00A670CC" w:rsidRPr="009B02B3" w:rsidRDefault="005205C7">
      <w:pPr>
        <w:spacing w:line="331" w:lineRule="auto"/>
        <w:ind w:firstLine="480"/>
        <w:rPr>
          <w:rFonts w:ascii="宋体" w:eastAsia="宋体" w:hAnsi="宋体" w:cs="宋体"/>
          <w:b/>
          <w:iCs/>
          <w:sz w:val="24"/>
          <w:szCs w:val="24"/>
        </w:rPr>
      </w:pPr>
      <w:r w:rsidRPr="009B02B3">
        <w:rPr>
          <w:rFonts w:ascii="Times New Roman" w:eastAsia="宋体" w:hAnsi="Times New Roman" w:cs="Times New Roman"/>
          <w:sz w:val="24"/>
          <w:szCs w:val="24"/>
        </w:rPr>
        <w:t>日期：</w:t>
      </w:r>
      <w:bookmarkEnd w:id="87"/>
      <w:bookmarkEnd w:id="88"/>
      <w:r w:rsidRPr="009B02B3">
        <w:rPr>
          <w:rFonts w:ascii="宋体" w:eastAsia="宋体" w:hAnsi="宋体" w:cs="宋体"/>
          <w:b/>
          <w:iCs/>
          <w:sz w:val="24"/>
          <w:szCs w:val="24"/>
        </w:rPr>
        <w:br w:type="page" w:clear="all"/>
      </w:r>
    </w:p>
    <w:p w:rsidR="00A670CC" w:rsidRPr="009B02B3" w:rsidRDefault="005205C7">
      <w:pPr>
        <w:spacing w:line="331" w:lineRule="auto"/>
        <w:ind w:firstLine="480"/>
        <w:rPr>
          <w:rFonts w:ascii="宋体" w:eastAsia="宋体" w:hAnsi="宋体" w:cs="宋体"/>
          <w:b/>
          <w:sz w:val="24"/>
          <w:szCs w:val="24"/>
        </w:rPr>
      </w:pPr>
      <w:r w:rsidRPr="009B02B3">
        <w:rPr>
          <w:rFonts w:ascii="宋体" w:eastAsia="宋体" w:hAnsi="宋体" w:cs="宋体" w:hint="eastAsia"/>
          <w:b/>
          <w:iCs/>
          <w:sz w:val="24"/>
          <w:szCs w:val="24"/>
        </w:rPr>
        <w:lastRenderedPageBreak/>
        <w:t>八、</w:t>
      </w:r>
      <w:bookmarkStart w:id="90" w:name="OLE_LINK83"/>
      <w:r w:rsidRPr="009B02B3">
        <w:rPr>
          <w:rFonts w:ascii="宋体" w:eastAsia="宋体" w:hAnsi="宋体" w:cs="宋体" w:hint="eastAsia"/>
          <w:b/>
          <w:iCs/>
          <w:sz w:val="24"/>
          <w:szCs w:val="24"/>
        </w:rPr>
        <w:t>特定资格要求的证明文件</w:t>
      </w:r>
      <w:bookmarkEnd w:id="90"/>
    </w:p>
    <w:p w:rsidR="00A670CC" w:rsidRPr="009B02B3" w:rsidRDefault="005205C7">
      <w:pPr>
        <w:widowControl/>
        <w:ind w:firstLine="480"/>
        <w:jc w:val="left"/>
        <w:rPr>
          <w:rFonts w:ascii="宋体" w:eastAsia="宋体" w:hAnsi="宋体" w:cs="宋体"/>
          <w:iCs/>
          <w:sz w:val="24"/>
          <w:szCs w:val="24"/>
        </w:rPr>
      </w:pPr>
      <w:r w:rsidRPr="009B02B3">
        <w:rPr>
          <w:rFonts w:ascii="宋体" w:eastAsia="宋体" w:hAnsi="宋体" w:cs="宋体" w:hint="eastAsia"/>
          <w:sz w:val="24"/>
          <w:szCs w:val="24"/>
        </w:rPr>
        <w:t>1.食品生产许可证或食品经营许可证或仅销售预包装食品经营者备案信息采集表（原件扫描上传）</w:t>
      </w:r>
    </w:p>
    <w:p w:rsidR="00A670CC" w:rsidRPr="009B02B3" w:rsidRDefault="00A670CC">
      <w:pPr>
        <w:widowControl/>
        <w:jc w:val="left"/>
        <w:rPr>
          <w:rFonts w:ascii="宋体" w:eastAsia="宋体" w:hAnsi="宋体" w:cs="宋体"/>
          <w:iCs/>
          <w:sz w:val="24"/>
          <w:szCs w:val="24"/>
        </w:rPr>
      </w:pPr>
    </w:p>
    <w:p w:rsidR="00A670CC" w:rsidRPr="009B02B3" w:rsidRDefault="00A670CC">
      <w:pPr>
        <w:widowControl/>
        <w:jc w:val="left"/>
        <w:rPr>
          <w:rFonts w:ascii="宋体" w:eastAsia="宋体" w:hAnsi="宋体" w:cs="宋体"/>
          <w:iCs/>
          <w:sz w:val="24"/>
          <w:szCs w:val="24"/>
        </w:rPr>
      </w:pPr>
    </w:p>
    <w:p w:rsidR="00A670CC" w:rsidRPr="009B02B3" w:rsidRDefault="00A670CC">
      <w:pPr>
        <w:widowControl/>
        <w:jc w:val="left"/>
        <w:rPr>
          <w:rFonts w:ascii="宋体" w:eastAsia="宋体" w:hAnsi="宋体" w:cs="宋体"/>
          <w:iCs/>
          <w:sz w:val="24"/>
          <w:szCs w:val="24"/>
        </w:rPr>
      </w:pPr>
    </w:p>
    <w:p w:rsidR="00A670CC" w:rsidRPr="009B02B3" w:rsidRDefault="00A670CC">
      <w:pPr>
        <w:widowControl/>
        <w:jc w:val="left"/>
        <w:rPr>
          <w:rFonts w:ascii="宋体" w:eastAsia="宋体" w:hAnsi="宋体" w:cs="宋体"/>
          <w:iCs/>
          <w:sz w:val="24"/>
          <w:szCs w:val="24"/>
        </w:rPr>
      </w:pPr>
    </w:p>
    <w:p w:rsidR="00A670CC" w:rsidRPr="009B02B3" w:rsidRDefault="005205C7">
      <w:pPr>
        <w:widowControl/>
        <w:jc w:val="left"/>
        <w:rPr>
          <w:rFonts w:ascii="宋体" w:eastAsia="宋体" w:hAnsi="宋体" w:cs="宋体"/>
          <w:b/>
          <w:bCs/>
          <w:sz w:val="24"/>
          <w:szCs w:val="24"/>
        </w:rPr>
      </w:pPr>
      <w:r w:rsidRPr="009B02B3">
        <w:rPr>
          <w:rFonts w:ascii="宋体" w:eastAsia="宋体" w:hAnsi="宋体" w:cs="宋体"/>
          <w:b/>
          <w:bCs/>
          <w:sz w:val="24"/>
          <w:szCs w:val="24"/>
        </w:rPr>
        <w:br w:type="page" w:clear="all"/>
      </w:r>
    </w:p>
    <w:p w:rsidR="00A670CC" w:rsidRPr="009B02B3" w:rsidRDefault="005205C7">
      <w:pPr>
        <w:widowControl/>
        <w:ind w:firstLine="480"/>
        <w:jc w:val="left"/>
        <w:rPr>
          <w:rFonts w:ascii="宋体" w:eastAsia="宋体" w:hAnsi="宋体" w:cs="宋体"/>
          <w:b/>
          <w:sz w:val="24"/>
          <w:szCs w:val="24"/>
        </w:rPr>
      </w:pPr>
      <w:r w:rsidRPr="009B02B3">
        <w:rPr>
          <w:rFonts w:ascii="宋体" w:eastAsia="宋体" w:hAnsi="宋体" w:cs="宋体" w:hint="eastAsia"/>
          <w:sz w:val="24"/>
          <w:szCs w:val="24"/>
        </w:rPr>
        <w:lastRenderedPageBreak/>
        <w:t>2.采购包1的投标人如为生产厂家，须提供生猪定点屠宰证（原件扫描上传）；如为经销代理商，须提供猪肉生产厂家的生猪定点屠宰证（原件扫描上传）</w:t>
      </w:r>
      <w:r w:rsidRPr="009B02B3">
        <w:rPr>
          <w:rFonts w:ascii="宋体" w:eastAsia="宋体" w:hAnsi="宋体" w:cs="宋体" w:hint="eastAsia"/>
          <w:b/>
          <w:sz w:val="24"/>
          <w:szCs w:val="24"/>
        </w:rPr>
        <w:t>（本条仅采购包1的投标人提供）</w:t>
      </w:r>
    </w:p>
    <w:p w:rsidR="00A670CC" w:rsidRPr="009B02B3" w:rsidRDefault="00A670CC">
      <w:pPr>
        <w:widowControl/>
        <w:jc w:val="left"/>
        <w:rPr>
          <w:rFonts w:ascii="宋体" w:eastAsia="宋体" w:hAnsi="宋体" w:cs="宋体"/>
          <w:iCs/>
          <w:sz w:val="24"/>
          <w:szCs w:val="24"/>
        </w:rPr>
      </w:pPr>
    </w:p>
    <w:p w:rsidR="00A670CC" w:rsidRPr="009B02B3" w:rsidRDefault="00A670CC">
      <w:pPr>
        <w:spacing w:line="331" w:lineRule="auto"/>
        <w:ind w:firstLine="480"/>
        <w:rPr>
          <w:rFonts w:ascii="宋体" w:eastAsia="宋体" w:hAnsi="宋体" w:cs="宋体"/>
          <w:iCs/>
          <w:sz w:val="24"/>
          <w:szCs w:val="24"/>
        </w:rPr>
      </w:pPr>
    </w:p>
    <w:p w:rsidR="00A670CC" w:rsidRPr="009B02B3" w:rsidRDefault="00A670CC">
      <w:pPr>
        <w:spacing w:line="331" w:lineRule="auto"/>
        <w:ind w:firstLine="480"/>
        <w:rPr>
          <w:rFonts w:ascii="宋体" w:eastAsia="宋体" w:hAnsi="宋体" w:cs="宋体"/>
          <w:iCs/>
          <w:sz w:val="24"/>
          <w:szCs w:val="24"/>
        </w:rPr>
      </w:pPr>
    </w:p>
    <w:p w:rsidR="00A670CC" w:rsidRPr="009B02B3" w:rsidRDefault="005205C7">
      <w:pPr>
        <w:widowControl/>
        <w:jc w:val="left"/>
        <w:rPr>
          <w:rFonts w:ascii="宋体" w:eastAsia="宋体" w:hAnsi="宋体" w:cs="宋体"/>
          <w:sz w:val="24"/>
        </w:rPr>
      </w:pPr>
      <w:r w:rsidRPr="009B02B3">
        <w:rPr>
          <w:rFonts w:ascii="宋体" w:eastAsia="宋体" w:hAnsi="宋体" w:cs="宋体"/>
          <w:sz w:val="24"/>
        </w:rPr>
        <w:br w:type="page" w:clear="all"/>
      </w:r>
    </w:p>
    <w:p w:rsidR="00A670CC" w:rsidRPr="009B02B3" w:rsidRDefault="005205C7">
      <w:pPr>
        <w:spacing w:line="331" w:lineRule="auto"/>
        <w:ind w:firstLine="480"/>
        <w:rPr>
          <w:rFonts w:ascii="宋体" w:eastAsia="宋体" w:hAnsi="宋体" w:cs="宋体"/>
          <w:b/>
          <w:sz w:val="24"/>
          <w:szCs w:val="24"/>
        </w:rPr>
      </w:pPr>
      <w:r w:rsidRPr="009B02B3">
        <w:rPr>
          <w:rFonts w:ascii="宋体" w:eastAsia="宋体" w:hAnsi="宋体" w:cs="宋体" w:hint="eastAsia"/>
          <w:sz w:val="24"/>
          <w:szCs w:val="24"/>
        </w:rPr>
        <w:lastRenderedPageBreak/>
        <w:t>3.采购包3、采购包4、采购包5、采购包6的投标人2023年1月1日起至今（以合同签订时间为准）须具备至少2</w:t>
      </w:r>
      <w:r w:rsidR="00711828" w:rsidRPr="009B02B3">
        <w:rPr>
          <w:rFonts w:ascii="宋体" w:eastAsia="宋体" w:hAnsi="宋体" w:cs="宋体" w:hint="eastAsia"/>
          <w:sz w:val="24"/>
          <w:szCs w:val="24"/>
        </w:rPr>
        <w:t>个政府机关或事业单位或医院或学校</w:t>
      </w:r>
      <w:proofErr w:type="gramStart"/>
      <w:r w:rsidR="00711828" w:rsidRPr="009B02B3">
        <w:rPr>
          <w:rFonts w:ascii="宋体" w:eastAsia="宋体" w:hAnsi="宋体" w:cs="宋体" w:hint="eastAsia"/>
          <w:sz w:val="24"/>
          <w:szCs w:val="24"/>
        </w:rPr>
        <w:t>食堂食材采购</w:t>
      </w:r>
      <w:proofErr w:type="gramEnd"/>
      <w:r w:rsidR="00711828" w:rsidRPr="009B02B3">
        <w:rPr>
          <w:rFonts w:ascii="宋体" w:eastAsia="宋体" w:hAnsi="宋体" w:cs="宋体" w:hint="eastAsia"/>
          <w:sz w:val="24"/>
          <w:szCs w:val="24"/>
        </w:rPr>
        <w:t>及配送服务案例。</w:t>
      </w:r>
      <w:r w:rsidRPr="009B02B3">
        <w:rPr>
          <w:rFonts w:ascii="宋体" w:eastAsia="宋体" w:hAnsi="宋体" w:cs="宋体" w:hint="eastAsia"/>
          <w:sz w:val="24"/>
          <w:szCs w:val="24"/>
        </w:rPr>
        <w:t>投标人投采购包3，则提供的案例合同内容至少包含蔬菜；投标人投采购包4，则提供的案例合同内容至少包含大米、面粉；投标人投采购包5，则提供的案例合同内容至少包含调味品；投标人投采购包6</w:t>
      </w:r>
      <w:r w:rsidR="00711828" w:rsidRPr="009B02B3">
        <w:rPr>
          <w:rFonts w:ascii="宋体" w:eastAsia="宋体" w:hAnsi="宋体" w:cs="宋体" w:hint="eastAsia"/>
          <w:sz w:val="24"/>
          <w:szCs w:val="24"/>
        </w:rPr>
        <w:t>，则提供的案例合同内容至少包含奶制品</w:t>
      </w:r>
      <w:r w:rsidR="00DE4A31" w:rsidRPr="009B02B3">
        <w:rPr>
          <w:rFonts w:ascii="宋体" w:eastAsia="宋体" w:hAnsi="宋体" w:cs="宋体" w:hint="eastAsia"/>
          <w:sz w:val="24"/>
          <w:szCs w:val="24"/>
        </w:rPr>
        <w:t>。</w:t>
      </w:r>
      <w:r w:rsidRPr="009B02B3">
        <w:rPr>
          <w:rFonts w:ascii="宋体" w:eastAsia="宋体" w:hAnsi="宋体" w:cs="宋体" w:hint="eastAsia"/>
          <w:sz w:val="24"/>
          <w:szCs w:val="24"/>
        </w:rPr>
        <w:t>每个案例均需同时提供签订的合同、对应合同任意一次的费用结算发票（发票日期截止公告发布之日）以及相应业绩单位</w:t>
      </w:r>
      <w:proofErr w:type="gramStart"/>
      <w:r w:rsidRPr="009B02B3">
        <w:rPr>
          <w:rFonts w:ascii="宋体" w:eastAsia="宋体" w:hAnsi="宋体" w:cs="宋体" w:hint="eastAsia"/>
          <w:sz w:val="24"/>
          <w:szCs w:val="24"/>
        </w:rPr>
        <w:t>的食材供给</w:t>
      </w:r>
      <w:proofErr w:type="gramEnd"/>
      <w:r w:rsidRPr="009B02B3">
        <w:rPr>
          <w:rFonts w:ascii="宋体" w:eastAsia="宋体" w:hAnsi="宋体" w:cs="宋体" w:hint="eastAsia"/>
          <w:sz w:val="24"/>
          <w:szCs w:val="24"/>
        </w:rPr>
        <w:t>服务满意证明材料</w:t>
      </w:r>
      <w:r w:rsidR="00711828" w:rsidRPr="009B02B3">
        <w:rPr>
          <w:rFonts w:ascii="宋体" w:eastAsia="宋体" w:hAnsi="宋体" w:cs="宋体" w:hint="eastAsia"/>
          <w:sz w:val="24"/>
          <w:szCs w:val="24"/>
        </w:rPr>
        <w:t>，三项材料缺一不可，否则不予认可。</w:t>
      </w:r>
      <w:r w:rsidRPr="009B02B3">
        <w:rPr>
          <w:rFonts w:ascii="宋体" w:eastAsia="宋体" w:hAnsi="宋体" w:cs="宋体" w:hint="eastAsia"/>
          <w:b/>
          <w:sz w:val="24"/>
          <w:szCs w:val="24"/>
        </w:rPr>
        <w:t>（本条仅采购包3、采购包4、采购包5、采购包6的投标人提供）</w:t>
      </w:r>
    </w:p>
    <w:p w:rsidR="00A670CC" w:rsidRPr="009B02B3" w:rsidRDefault="005205C7">
      <w:pPr>
        <w:widowControl/>
        <w:jc w:val="left"/>
        <w:rPr>
          <w:rFonts w:ascii="宋体" w:eastAsia="宋体" w:hAnsi="宋体" w:cs="宋体"/>
          <w:iCs/>
          <w:sz w:val="24"/>
          <w:szCs w:val="24"/>
        </w:rPr>
      </w:pPr>
      <w:r w:rsidRPr="009B02B3">
        <w:rPr>
          <w:rFonts w:ascii="宋体" w:eastAsia="宋体" w:hAnsi="宋体" w:cs="宋体"/>
          <w:iCs/>
          <w:sz w:val="24"/>
          <w:szCs w:val="24"/>
        </w:rPr>
        <w:br w:type="page" w:clear="all"/>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lastRenderedPageBreak/>
        <w:t>九、</w:t>
      </w:r>
      <w:bookmarkStart w:id="91" w:name="OLE_LINK85"/>
      <w:bookmarkStart w:id="92" w:name="OLE_LINK84"/>
      <w:r w:rsidRPr="009B02B3">
        <w:rPr>
          <w:rFonts w:ascii="宋体" w:eastAsia="宋体" w:hAnsi="宋体" w:cs="宋体" w:hint="eastAsia"/>
          <w:iCs/>
          <w:sz w:val="24"/>
          <w:szCs w:val="24"/>
        </w:rPr>
        <w:t>资格承诺函</w:t>
      </w:r>
    </w:p>
    <w:p w:rsidR="00A670CC" w:rsidRPr="009B02B3" w:rsidRDefault="00A670CC">
      <w:pPr>
        <w:spacing w:line="331" w:lineRule="auto"/>
        <w:ind w:firstLine="480"/>
        <w:rPr>
          <w:rFonts w:ascii="宋体" w:eastAsia="宋体" w:hAnsi="宋体" w:cs="宋体"/>
          <w:iCs/>
          <w:sz w:val="24"/>
          <w:szCs w:val="24"/>
        </w:rPr>
      </w:pPr>
    </w:p>
    <w:p w:rsidR="00A670CC" w:rsidRPr="009B02B3" w:rsidRDefault="00A670CC">
      <w:pPr>
        <w:spacing w:line="331" w:lineRule="auto"/>
        <w:ind w:firstLine="480"/>
        <w:rPr>
          <w:rFonts w:ascii="宋体" w:eastAsia="宋体" w:hAnsi="宋体" w:cs="宋体"/>
          <w:iCs/>
          <w:sz w:val="24"/>
          <w:szCs w:val="24"/>
        </w:rPr>
      </w:pPr>
    </w:p>
    <w:p w:rsidR="00A670CC" w:rsidRPr="009B02B3" w:rsidRDefault="005205C7">
      <w:pPr>
        <w:widowControl/>
        <w:shd w:val="clear" w:color="auto" w:fill="FFFFFF"/>
        <w:spacing w:line="560" w:lineRule="atLeast"/>
        <w:jc w:val="center"/>
        <w:rPr>
          <w:rFonts w:ascii="黑体" w:eastAsia="黑体" w:hAnsi="黑体" w:cs="宋体"/>
          <w:sz w:val="28"/>
          <w:szCs w:val="28"/>
        </w:rPr>
      </w:pPr>
      <w:r w:rsidRPr="009B02B3">
        <w:rPr>
          <w:rFonts w:ascii="黑体" w:eastAsia="黑体" w:hAnsi="黑体" w:cs="宋体" w:hint="eastAsia"/>
          <w:sz w:val="28"/>
          <w:szCs w:val="28"/>
        </w:rPr>
        <w:t>资格承诺函</w:t>
      </w:r>
    </w:p>
    <w:p w:rsidR="00A670CC" w:rsidRPr="009B02B3" w:rsidRDefault="00A670CC">
      <w:pPr>
        <w:widowControl/>
        <w:shd w:val="clear" w:color="auto" w:fill="FFFFFF"/>
        <w:spacing w:line="560" w:lineRule="atLeast"/>
        <w:jc w:val="center"/>
        <w:rPr>
          <w:rFonts w:ascii="宋体" w:eastAsia="宋体" w:hAnsi="宋体" w:cs="宋体"/>
          <w:sz w:val="44"/>
          <w:szCs w:val="44"/>
        </w:rPr>
      </w:pPr>
    </w:p>
    <w:p w:rsidR="00A670CC" w:rsidRPr="009B02B3" w:rsidRDefault="005205C7">
      <w:pPr>
        <w:widowControl/>
        <w:shd w:val="clear" w:color="auto" w:fill="FFFFFF"/>
        <w:spacing w:line="560" w:lineRule="exact"/>
        <w:jc w:val="left"/>
        <w:rPr>
          <w:rFonts w:ascii="宋体" w:eastAsia="宋体" w:hAnsi="宋体" w:cs="宋体"/>
          <w:sz w:val="24"/>
          <w:szCs w:val="24"/>
        </w:rPr>
      </w:pPr>
      <w:r w:rsidRPr="009B02B3">
        <w:rPr>
          <w:rFonts w:ascii="宋体" w:eastAsia="宋体" w:hAnsi="宋体" w:cs="宋体" w:hint="eastAsia"/>
          <w:sz w:val="24"/>
          <w:szCs w:val="24"/>
        </w:rPr>
        <w:t>致：</w:t>
      </w:r>
      <w:r w:rsidRPr="009B02B3">
        <w:rPr>
          <w:rFonts w:ascii="宋体" w:eastAsia="宋体" w:hAnsi="宋体" w:cs="宋体" w:hint="eastAsia"/>
          <w:sz w:val="24"/>
          <w:szCs w:val="24"/>
          <w:u w:val="single"/>
        </w:rPr>
        <w:t>               </w:t>
      </w:r>
    </w:p>
    <w:p w:rsidR="00A670CC" w:rsidRPr="009B02B3" w:rsidRDefault="005205C7">
      <w:pPr>
        <w:widowControl/>
        <w:shd w:val="clear" w:color="auto" w:fill="FFFFFF"/>
        <w:spacing w:line="560" w:lineRule="exact"/>
        <w:ind w:firstLine="640"/>
        <w:jc w:val="left"/>
        <w:rPr>
          <w:rFonts w:ascii="宋体" w:eastAsia="宋体" w:hAnsi="宋体" w:cs="宋体"/>
          <w:sz w:val="24"/>
          <w:szCs w:val="24"/>
        </w:rPr>
      </w:pPr>
      <w:r w:rsidRPr="009B02B3">
        <w:rPr>
          <w:rFonts w:ascii="宋体" w:eastAsia="宋体" w:hAnsi="宋体" w:cs="宋体" w:hint="eastAsia"/>
          <w:sz w:val="24"/>
          <w:szCs w:val="24"/>
        </w:rPr>
        <w:t>我单位参与</w:t>
      </w:r>
      <w:r w:rsidRPr="009B02B3">
        <w:rPr>
          <w:rFonts w:ascii="宋体" w:eastAsia="宋体" w:hAnsi="宋体" w:cs="宋体" w:hint="eastAsia"/>
          <w:sz w:val="24"/>
          <w:szCs w:val="24"/>
          <w:u w:val="single"/>
        </w:rPr>
        <w:t>    （项目编号：   ）</w:t>
      </w:r>
      <w:r w:rsidRPr="009B02B3">
        <w:rPr>
          <w:rFonts w:ascii="宋体" w:eastAsia="宋体" w:hAnsi="宋体" w:cs="宋体" w:hint="eastAsia"/>
          <w:sz w:val="24"/>
          <w:szCs w:val="24"/>
        </w:rPr>
        <w:t>项目的响应活动，</w:t>
      </w:r>
      <w:proofErr w:type="gramStart"/>
      <w:r w:rsidRPr="009B02B3">
        <w:rPr>
          <w:rFonts w:ascii="宋体" w:eastAsia="宋体" w:hAnsi="宋体" w:cs="宋体" w:hint="eastAsia"/>
          <w:sz w:val="24"/>
          <w:szCs w:val="24"/>
        </w:rPr>
        <w:t>现承诺</w:t>
      </w:r>
      <w:proofErr w:type="gramEnd"/>
      <w:r w:rsidRPr="009B02B3">
        <w:rPr>
          <w:rFonts w:ascii="宋体" w:eastAsia="宋体" w:hAnsi="宋体" w:cs="宋体" w:hint="eastAsia"/>
          <w:sz w:val="24"/>
          <w:szCs w:val="24"/>
        </w:rPr>
        <w:t>如下：</w:t>
      </w:r>
    </w:p>
    <w:p w:rsidR="00A670CC" w:rsidRPr="009B02B3" w:rsidRDefault="005205C7">
      <w:pPr>
        <w:widowControl/>
        <w:shd w:val="clear" w:color="auto" w:fill="FFFFFF"/>
        <w:spacing w:line="560" w:lineRule="exact"/>
        <w:ind w:firstLine="640"/>
        <w:jc w:val="left"/>
        <w:rPr>
          <w:rFonts w:ascii="宋体" w:eastAsia="宋体" w:hAnsi="宋体" w:cs="宋体"/>
          <w:sz w:val="24"/>
          <w:szCs w:val="24"/>
        </w:rPr>
      </w:pPr>
      <w:r w:rsidRPr="009B02B3">
        <w:rPr>
          <w:rFonts w:ascii="宋体" w:eastAsia="宋体" w:hAnsi="宋体" w:cs="宋体" w:hint="eastAsia"/>
          <w:sz w:val="24"/>
          <w:szCs w:val="24"/>
        </w:rPr>
        <w:t>1.我单位</w:t>
      </w:r>
      <w:r w:rsidRPr="009B02B3">
        <w:rPr>
          <w:rFonts w:ascii="宋体" w:eastAsia="宋体" w:hAnsi="宋体" w:cs="宋体"/>
          <w:sz w:val="24"/>
          <w:szCs w:val="24"/>
        </w:rPr>
        <w:t>未被“信用中国”网站（www.creditchina.gov.cn）列入失信被执行人、重大税收违法案件当事人名单、政府采购严重失信行为记录名单。</w:t>
      </w:r>
    </w:p>
    <w:p w:rsidR="00A670CC" w:rsidRPr="009B02B3" w:rsidRDefault="005205C7">
      <w:pPr>
        <w:widowControl/>
        <w:shd w:val="clear" w:color="auto" w:fill="FFFFFF"/>
        <w:spacing w:line="560" w:lineRule="exact"/>
        <w:ind w:firstLine="640"/>
        <w:jc w:val="left"/>
        <w:rPr>
          <w:rFonts w:ascii="宋体" w:eastAsia="宋体" w:hAnsi="宋体" w:cs="宋体"/>
          <w:sz w:val="24"/>
          <w:szCs w:val="24"/>
        </w:rPr>
      </w:pPr>
      <w:r w:rsidRPr="009B02B3">
        <w:rPr>
          <w:rFonts w:ascii="宋体" w:eastAsia="宋体" w:hAnsi="宋体" w:cs="宋体" w:hint="eastAsia"/>
          <w:sz w:val="24"/>
          <w:szCs w:val="24"/>
        </w:rPr>
        <w:t>2.供应商单位负责人为同一人或者存在直接控股、管理关系的不同供应商，不得参加同一合同项下的政府采购活动。</w:t>
      </w:r>
    </w:p>
    <w:p w:rsidR="00A670CC" w:rsidRPr="009B02B3" w:rsidRDefault="005205C7">
      <w:pPr>
        <w:widowControl/>
        <w:shd w:val="clear" w:color="auto" w:fill="FFFFFF"/>
        <w:spacing w:line="560" w:lineRule="exact"/>
        <w:ind w:firstLine="640"/>
        <w:jc w:val="left"/>
        <w:rPr>
          <w:rFonts w:ascii="宋体" w:eastAsia="宋体" w:hAnsi="宋体" w:cs="宋体"/>
          <w:sz w:val="24"/>
          <w:szCs w:val="24"/>
        </w:rPr>
      </w:pPr>
      <w:r w:rsidRPr="009B02B3">
        <w:rPr>
          <w:rFonts w:ascii="宋体" w:eastAsia="宋体" w:hAnsi="宋体" w:cs="宋体" w:hint="eastAsia"/>
          <w:sz w:val="24"/>
          <w:szCs w:val="24"/>
        </w:rPr>
        <w:t>3.</w:t>
      </w:r>
      <w:r w:rsidRPr="009B02B3">
        <w:rPr>
          <w:rFonts w:ascii="宋体" w:eastAsia="宋体" w:hAnsi="宋体" w:cs="宋体"/>
          <w:sz w:val="24"/>
          <w:szCs w:val="24"/>
        </w:rPr>
        <w:t>除单一来源采购项目外，为采购项目提供整体设计、规范编制或者项目管理、监理、检测等服务的供应商，不得再参加该采购项目的其他采购活动。</w:t>
      </w:r>
    </w:p>
    <w:p w:rsidR="00A670CC" w:rsidRPr="009B02B3" w:rsidRDefault="005205C7">
      <w:pPr>
        <w:widowControl/>
        <w:shd w:val="clear" w:color="auto" w:fill="FFFFFF"/>
        <w:spacing w:line="560" w:lineRule="exact"/>
        <w:ind w:firstLine="640"/>
        <w:jc w:val="left"/>
        <w:rPr>
          <w:rFonts w:ascii="宋体" w:eastAsia="宋体" w:hAnsi="宋体" w:cs="宋体"/>
          <w:sz w:val="24"/>
          <w:szCs w:val="24"/>
        </w:rPr>
      </w:pPr>
      <w:r w:rsidRPr="009B02B3">
        <w:rPr>
          <w:rFonts w:ascii="宋体" w:eastAsia="宋体" w:hAnsi="宋体" w:cs="宋体" w:hint="eastAsia"/>
          <w:sz w:val="24"/>
          <w:szCs w:val="24"/>
        </w:rPr>
        <w:t>若我单位承诺不实，自愿承担提供虚假材料谋取中选、成交的法律责任。</w:t>
      </w:r>
    </w:p>
    <w:p w:rsidR="00A670CC" w:rsidRPr="009B02B3" w:rsidRDefault="00A670CC">
      <w:pPr>
        <w:widowControl/>
        <w:shd w:val="clear" w:color="auto" w:fill="FFFFFF"/>
        <w:spacing w:line="560" w:lineRule="exact"/>
        <w:ind w:firstLine="640"/>
        <w:jc w:val="left"/>
        <w:rPr>
          <w:rFonts w:ascii="宋体" w:eastAsia="宋体" w:hAnsi="宋体" w:cs="宋体"/>
          <w:sz w:val="24"/>
          <w:szCs w:val="24"/>
        </w:rPr>
      </w:pPr>
    </w:p>
    <w:p w:rsidR="00A670CC" w:rsidRPr="009B02B3" w:rsidRDefault="005205C7">
      <w:pPr>
        <w:tabs>
          <w:tab w:val="left" w:pos="360"/>
        </w:tabs>
        <w:spacing w:line="360" w:lineRule="auto"/>
        <w:ind w:firstLine="480"/>
        <w:rPr>
          <w:rFonts w:ascii="宋体" w:eastAsia="宋体" w:hAnsi="宋体" w:cs="宋体"/>
          <w:sz w:val="24"/>
          <w:szCs w:val="24"/>
        </w:rPr>
      </w:pPr>
      <w:r w:rsidRPr="009B02B3">
        <w:rPr>
          <w:rFonts w:ascii="Times New Roman" w:eastAsia="宋体" w:hAnsi="Times New Roman" w:cs="Times New Roman" w:hint="eastAsia"/>
          <w:sz w:val="24"/>
          <w:szCs w:val="24"/>
        </w:rPr>
        <w:t>投</w:t>
      </w:r>
      <w:r w:rsidRPr="009B02B3">
        <w:rPr>
          <w:rFonts w:ascii="Times New Roman" w:eastAsia="宋体" w:hAnsi="Times New Roman" w:cs="Times New Roman"/>
          <w:sz w:val="24"/>
          <w:szCs w:val="24"/>
        </w:rPr>
        <w:t>标人名称：</w:t>
      </w:r>
      <w:r w:rsidRPr="009B02B3">
        <w:rPr>
          <w:rFonts w:ascii="Times New Roman" w:eastAsia="宋体" w:hAnsi="Times New Roman" w:cs="Times New Roman"/>
          <w:sz w:val="24"/>
          <w:szCs w:val="24"/>
          <w:u w:val="single"/>
        </w:rPr>
        <w:t>（加盖</w:t>
      </w:r>
      <w:r w:rsidRPr="009B02B3">
        <w:rPr>
          <w:rFonts w:ascii="Times New Roman" w:eastAsia="宋体" w:hAnsi="Times New Roman" w:cs="Times New Roman"/>
          <w:sz w:val="24"/>
          <w:szCs w:val="24"/>
          <w:u w:val="single"/>
        </w:rPr>
        <w:t>CA</w:t>
      </w:r>
      <w:r w:rsidRPr="009B02B3">
        <w:rPr>
          <w:rFonts w:ascii="Times New Roman" w:eastAsia="宋体" w:hAnsi="Times New Roman" w:cs="Times New Roman"/>
          <w:sz w:val="24"/>
          <w:szCs w:val="24"/>
          <w:u w:val="single"/>
        </w:rPr>
        <w:t>电子公章）</w:t>
      </w:r>
    </w:p>
    <w:p w:rsidR="00A670CC" w:rsidRPr="009B02B3" w:rsidRDefault="005205C7">
      <w:pPr>
        <w:tabs>
          <w:tab w:val="left" w:pos="360"/>
        </w:tabs>
        <w:spacing w:line="360" w:lineRule="auto"/>
        <w:ind w:firstLine="480"/>
        <w:rPr>
          <w:rFonts w:ascii="宋体" w:eastAsia="宋体" w:hAnsi="宋体" w:cs="宋体"/>
          <w:sz w:val="24"/>
          <w:szCs w:val="24"/>
        </w:rPr>
      </w:pPr>
      <w:r w:rsidRPr="009B02B3">
        <w:rPr>
          <w:rFonts w:ascii="Times New Roman" w:eastAsia="宋体" w:hAnsi="Times New Roman" w:cs="Times New Roman"/>
          <w:sz w:val="24"/>
          <w:szCs w:val="24"/>
        </w:rPr>
        <w:t>单位地址：</w:t>
      </w:r>
    </w:p>
    <w:p w:rsidR="00A670CC" w:rsidRPr="009B02B3" w:rsidRDefault="005205C7">
      <w:pPr>
        <w:spacing w:line="331" w:lineRule="auto"/>
        <w:ind w:firstLine="480"/>
        <w:rPr>
          <w:rFonts w:ascii="宋体" w:eastAsia="宋体" w:hAnsi="宋体" w:cs="宋体"/>
          <w:sz w:val="24"/>
          <w:szCs w:val="24"/>
        </w:rPr>
      </w:pPr>
      <w:r w:rsidRPr="009B02B3">
        <w:rPr>
          <w:rFonts w:ascii="Times New Roman" w:eastAsia="宋体" w:hAnsi="Times New Roman" w:cs="Times New Roman"/>
          <w:sz w:val="24"/>
          <w:szCs w:val="24"/>
        </w:rPr>
        <w:t>日期：</w:t>
      </w:r>
    </w:p>
    <w:p w:rsidR="00A670CC" w:rsidRPr="009B02B3" w:rsidRDefault="005205C7">
      <w:pPr>
        <w:widowControl/>
        <w:jc w:val="left"/>
        <w:rPr>
          <w:rFonts w:ascii="宋体" w:eastAsia="宋体" w:hAnsi="宋体" w:cs="宋体"/>
          <w:iCs/>
          <w:sz w:val="24"/>
          <w:szCs w:val="24"/>
        </w:rPr>
      </w:pPr>
      <w:r w:rsidRPr="009B02B3">
        <w:rPr>
          <w:rFonts w:ascii="宋体" w:eastAsia="宋体" w:hAnsi="宋体" w:cs="宋体"/>
          <w:iCs/>
          <w:sz w:val="24"/>
          <w:szCs w:val="24"/>
        </w:rPr>
        <w:br w:type="page" w:clear="all"/>
      </w:r>
      <w:bookmarkEnd w:id="91"/>
      <w:bookmarkEnd w:id="92"/>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lastRenderedPageBreak/>
        <w:t>十、</w:t>
      </w:r>
      <w:bookmarkStart w:id="93" w:name="OLE_LINK81"/>
      <w:bookmarkStart w:id="94" w:name="OLE_LINK82"/>
      <w:r w:rsidRPr="009B02B3">
        <w:rPr>
          <w:rFonts w:ascii="宋体" w:eastAsia="宋体" w:hAnsi="宋体" w:cs="宋体" w:hint="eastAsia"/>
          <w:iCs/>
          <w:sz w:val="24"/>
          <w:szCs w:val="24"/>
        </w:rPr>
        <w:t>落实政府采购政策需满足的资格要求证明材料：中小</w:t>
      </w:r>
      <w:proofErr w:type="gramStart"/>
      <w:r w:rsidRPr="009B02B3">
        <w:rPr>
          <w:rFonts w:ascii="宋体" w:eastAsia="宋体" w:hAnsi="宋体" w:cs="宋体" w:hint="eastAsia"/>
          <w:iCs/>
          <w:sz w:val="24"/>
          <w:szCs w:val="24"/>
        </w:rPr>
        <w:t>微企业</w:t>
      </w:r>
      <w:proofErr w:type="gramEnd"/>
      <w:r w:rsidRPr="009B02B3">
        <w:rPr>
          <w:rFonts w:ascii="宋体" w:eastAsia="宋体" w:hAnsi="宋体" w:cs="宋体" w:hint="eastAsia"/>
          <w:iCs/>
          <w:sz w:val="24"/>
          <w:szCs w:val="24"/>
        </w:rPr>
        <w:t>声明函或残疾人福利性单位声明函或监狱企业证明文件</w:t>
      </w:r>
      <w:r w:rsidRPr="009B02B3">
        <w:rPr>
          <w:rFonts w:ascii="宋体" w:eastAsia="宋体" w:hAnsi="宋体" w:cs="宋体" w:hint="eastAsia"/>
          <w:b/>
          <w:sz w:val="24"/>
        </w:rPr>
        <w:t>（采购包2、采购包3的投标人必须提供，采购包1、采购包4、采购包5、采购包6的各投标人视情况自行决定是否提供）</w:t>
      </w:r>
    </w:p>
    <w:p w:rsidR="00A670CC" w:rsidRPr="009B02B3" w:rsidRDefault="00A670CC">
      <w:pPr>
        <w:spacing w:line="331" w:lineRule="auto"/>
        <w:ind w:firstLine="480"/>
        <w:rPr>
          <w:rFonts w:ascii="宋体" w:eastAsia="宋体" w:hAnsi="宋体" w:cs="宋体"/>
          <w:iCs/>
          <w:sz w:val="24"/>
          <w:szCs w:val="24"/>
        </w:rPr>
      </w:pPr>
    </w:p>
    <w:p w:rsidR="00A670CC" w:rsidRPr="009B02B3" w:rsidRDefault="005205C7">
      <w:pPr>
        <w:spacing w:after="100" w:afterAutospacing="1"/>
        <w:ind w:firstLine="238"/>
        <w:jc w:val="center"/>
        <w:rPr>
          <w:rFonts w:ascii="宋体" w:eastAsia="宋体" w:hAnsi="宋体" w:cs="宋体"/>
          <w:sz w:val="28"/>
          <w:szCs w:val="28"/>
        </w:rPr>
      </w:pPr>
      <w:bookmarkStart w:id="95" w:name="OLE_LINK94"/>
      <w:bookmarkStart w:id="96" w:name="OLE_LINK95"/>
      <w:r w:rsidRPr="009B02B3">
        <w:rPr>
          <w:rFonts w:ascii="黑体" w:eastAsia="黑体" w:hAnsi="黑体" w:cs="宋体" w:hint="eastAsia"/>
          <w:b/>
          <w:bCs/>
          <w:sz w:val="28"/>
          <w:szCs w:val="28"/>
        </w:rPr>
        <w:t>中小企业声明函（服务）</w:t>
      </w:r>
    </w:p>
    <w:p w:rsidR="00A670CC" w:rsidRPr="009B02B3" w:rsidRDefault="005205C7">
      <w:pPr>
        <w:spacing w:line="360" w:lineRule="auto"/>
        <w:ind w:firstLine="480"/>
        <w:jc w:val="left"/>
        <w:rPr>
          <w:rFonts w:ascii="宋体" w:eastAsia="宋体" w:hAnsi="宋体"/>
          <w:sz w:val="24"/>
          <w:szCs w:val="24"/>
        </w:rPr>
      </w:pPr>
      <w:r w:rsidRPr="009B02B3">
        <w:rPr>
          <w:rFonts w:ascii="宋体" w:eastAsia="宋体" w:hAnsi="宋体"/>
          <w:sz w:val="24"/>
          <w:szCs w:val="24"/>
        </w:rPr>
        <w:t>本公司（联合体）郑重声明，根据《政府采购促进中小企业发展管理办法》（财库﹝2020﹞46 号）的规定，本公司</w:t>
      </w:r>
      <w:r w:rsidRPr="009B02B3">
        <w:rPr>
          <w:rFonts w:ascii="宋体" w:eastAsia="宋体" w:hAnsi="宋体" w:cs="宋体"/>
          <w:sz w:val="24"/>
          <w:szCs w:val="24"/>
        </w:rPr>
        <w:t>（联合体）</w:t>
      </w:r>
      <w:r w:rsidRPr="009B02B3">
        <w:rPr>
          <w:rFonts w:ascii="宋体" w:eastAsia="宋体" w:hAnsi="宋体"/>
          <w:sz w:val="24"/>
          <w:szCs w:val="24"/>
        </w:rPr>
        <w:t>参加</w:t>
      </w:r>
      <w:r w:rsidRPr="009B02B3">
        <w:rPr>
          <w:rFonts w:ascii="宋体" w:eastAsia="宋体" w:hAnsi="宋体"/>
          <w:sz w:val="24"/>
          <w:szCs w:val="24"/>
          <w:u w:val="single"/>
        </w:rPr>
        <w:t>（单位名称）</w:t>
      </w:r>
      <w:r w:rsidRPr="009B02B3">
        <w:rPr>
          <w:rFonts w:ascii="宋体" w:eastAsia="宋体" w:hAnsi="宋体"/>
          <w:sz w:val="24"/>
          <w:szCs w:val="24"/>
        </w:rPr>
        <w:t>的</w:t>
      </w:r>
      <w:r w:rsidRPr="009B02B3">
        <w:rPr>
          <w:rFonts w:ascii="宋体" w:eastAsia="宋体" w:hAnsi="宋体"/>
          <w:sz w:val="24"/>
          <w:szCs w:val="24"/>
          <w:u w:val="single"/>
        </w:rPr>
        <w:t>（项目名称）</w:t>
      </w:r>
      <w:r w:rsidRPr="009B02B3">
        <w:rPr>
          <w:rFonts w:ascii="宋体" w:eastAsia="宋体" w:hAnsi="宋体"/>
          <w:sz w:val="24"/>
          <w:szCs w:val="24"/>
        </w:rPr>
        <w:t>采购活动，服务全部由符合政策要求的中小企业承接。相关企业（含联合体中的中小企业、签订分包意向协议的中小企业）的具体情况如下：</w:t>
      </w:r>
    </w:p>
    <w:p w:rsidR="00A670CC" w:rsidRPr="009B02B3" w:rsidRDefault="005205C7">
      <w:pPr>
        <w:spacing w:line="360" w:lineRule="auto"/>
        <w:ind w:left="239" w:firstLine="240"/>
        <w:jc w:val="left"/>
        <w:rPr>
          <w:rFonts w:ascii="宋体" w:eastAsia="宋体" w:hAnsi="宋体"/>
          <w:sz w:val="24"/>
          <w:szCs w:val="24"/>
        </w:rPr>
      </w:pPr>
      <w:r w:rsidRPr="009B02B3">
        <w:rPr>
          <w:rFonts w:ascii="宋体" w:eastAsia="宋体" w:hAnsi="宋体"/>
          <w:sz w:val="24"/>
          <w:szCs w:val="24"/>
        </w:rPr>
        <w:t xml:space="preserve">1. </w:t>
      </w:r>
      <w:r w:rsidRPr="009B02B3">
        <w:rPr>
          <w:rFonts w:ascii="宋体" w:eastAsia="宋体" w:hAnsi="宋体"/>
          <w:sz w:val="24"/>
          <w:szCs w:val="24"/>
          <w:u w:val="single"/>
        </w:rPr>
        <w:t>（标的名称）</w:t>
      </w:r>
      <w:r w:rsidRPr="009B02B3">
        <w:rPr>
          <w:rFonts w:ascii="宋体" w:eastAsia="宋体" w:hAnsi="宋体" w:hint="eastAsia"/>
          <w:sz w:val="24"/>
          <w:szCs w:val="24"/>
          <w:u w:val="single"/>
        </w:rPr>
        <w:t xml:space="preserve">   </w:t>
      </w:r>
      <w:r w:rsidRPr="009B02B3">
        <w:rPr>
          <w:rFonts w:ascii="宋体" w:eastAsia="宋体" w:hAnsi="宋体"/>
          <w:sz w:val="24"/>
          <w:szCs w:val="24"/>
        </w:rPr>
        <w:t>，属于</w:t>
      </w:r>
      <w:bookmarkStart w:id="97" w:name="OLE_LINK126"/>
      <w:r w:rsidRPr="009B02B3">
        <w:rPr>
          <w:rFonts w:asciiTheme="minorEastAsia" w:hAnsiTheme="minorEastAsia" w:cs="宋体" w:hint="eastAsia"/>
          <w:b/>
          <w:sz w:val="24"/>
          <w:u w:val="single"/>
          <w:lang w:val="zh-CN"/>
        </w:rPr>
        <w:t>批发业</w:t>
      </w:r>
      <w:bookmarkEnd w:id="97"/>
      <w:r w:rsidRPr="009B02B3">
        <w:rPr>
          <w:rFonts w:ascii="宋体" w:eastAsia="宋体" w:hAnsi="宋体"/>
          <w:sz w:val="24"/>
          <w:szCs w:val="24"/>
          <w:u w:val="single"/>
        </w:rPr>
        <w:t>；</w:t>
      </w:r>
      <w:r w:rsidRPr="009B02B3">
        <w:rPr>
          <w:rFonts w:ascii="宋体" w:eastAsia="宋体" w:hAnsi="宋体"/>
          <w:sz w:val="24"/>
          <w:szCs w:val="24"/>
        </w:rPr>
        <w:t>承建（承接）企业为</w:t>
      </w:r>
      <w:r w:rsidRPr="009B02B3">
        <w:rPr>
          <w:rFonts w:ascii="宋体" w:eastAsia="宋体" w:hAnsi="宋体"/>
          <w:sz w:val="24"/>
          <w:szCs w:val="24"/>
          <w:u w:val="single"/>
        </w:rPr>
        <w:t>（企业名称）</w:t>
      </w:r>
      <w:r w:rsidRPr="009B02B3">
        <w:rPr>
          <w:rFonts w:ascii="宋体" w:eastAsia="宋体" w:hAnsi="宋体"/>
          <w:sz w:val="24"/>
          <w:szCs w:val="24"/>
        </w:rPr>
        <w:t>，从业人员</w:t>
      </w:r>
      <w:r w:rsidRPr="009B02B3">
        <w:rPr>
          <w:rFonts w:ascii="宋体" w:eastAsia="宋体" w:hAnsi="宋体" w:hint="eastAsia"/>
          <w:sz w:val="24"/>
          <w:szCs w:val="24"/>
          <w:u w:val="single"/>
        </w:rPr>
        <w:t xml:space="preserve">    </w:t>
      </w:r>
      <w:r w:rsidRPr="009B02B3">
        <w:rPr>
          <w:rFonts w:ascii="宋体" w:eastAsia="宋体" w:hAnsi="宋体"/>
          <w:sz w:val="24"/>
          <w:szCs w:val="24"/>
        </w:rPr>
        <w:t>人，营业收入为</w:t>
      </w:r>
      <w:r w:rsidRPr="009B02B3">
        <w:rPr>
          <w:rFonts w:ascii="宋体" w:eastAsia="宋体" w:hAnsi="宋体" w:hint="eastAsia"/>
          <w:sz w:val="24"/>
          <w:szCs w:val="24"/>
          <w:u w:val="single"/>
        </w:rPr>
        <w:t xml:space="preserve">   </w:t>
      </w:r>
      <w:r w:rsidRPr="009B02B3">
        <w:rPr>
          <w:rFonts w:ascii="宋体" w:eastAsia="宋体" w:hAnsi="宋体"/>
          <w:sz w:val="24"/>
          <w:szCs w:val="24"/>
        </w:rPr>
        <w:t>万元，资产总额为</w:t>
      </w:r>
      <w:r w:rsidRPr="009B02B3">
        <w:rPr>
          <w:rFonts w:ascii="宋体" w:eastAsia="宋体" w:hAnsi="宋体" w:hint="eastAsia"/>
          <w:sz w:val="24"/>
          <w:szCs w:val="24"/>
          <w:u w:val="single"/>
        </w:rPr>
        <w:t xml:space="preserve">   </w:t>
      </w:r>
      <w:r w:rsidRPr="009B02B3">
        <w:rPr>
          <w:rFonts w:ascii="宋体" w:eastAsia="宋体" w:hAnsi="宋体"/>
          <w:sz w:val="24"/>
          <w:szCs w:val="24"/>
        </w:rPr>
        <w:t>万元，属于</w:t>
      </w:r>
      <w:r w:rsidRPr="009B02B3">
        <w:rPr>
          <w:rFonts w:ascii="宋体" w:eastAsia="宋体" w:hAnsi="宋体" w:hint="eastAsia"/>
          <w:sz w:val="24"/>
          <w:szCs w:val="24"/>
          <w:u w:val="single"/>
        </w:rPr>
        <w:t xml:space="preserve">    </w:t>
      </w:r>
      <w:r w:rsidRPr="009B02B3">
        <w:rPr>
          <w:rFonts w:ascii="宋体" w:eastAsia="宋体" w:hAnsi="宋体"/>
          <w:sz w:val="24"/>
          <w:szCs w:val="24"/>
        </w:rPr>
        <w:t>（填写：中型企业、小型企业、微型企业）；</w:t>
      </w:r>
    </w:p>
    <w:p w:rsidR="00A670CC" w:rsidRPr="009B02B3" w:rsidRDefault="005205C7">
      <w:pPr>
        <w:spacing w:line="360" w:lineRule="auto"/>
        <w:ind w:firstLine="480"/>
        <w:jc w:val="left"/>
        <w:rPr>
          <w:rFonts w:ascii="宋体" w:eastAsia="宋体" w:hAnsi="宋体"/>
          <w:sz w:val="24"/>
          <w:szCs w:val="24"/>
        </w:rPr>
      </w:pPr>
      <w:r w:rsidRPr="009B02B3">
        <w:rPr>
          <w:rFonts w:ascii="宋体" w:eastAsia="宋体" w:hAnsi="宋体"/>
          <w:sz w:val="24"/>
          <w:szCs w:val="24"/>
        </w:rPr>
        <w:t>……</w:t>
      </w:r>
    </w:p>
    <w:p w:rsidR="00A670CC" w:rsidRPr="009B02B3" w:rsidRDefault="005205C7">
      <w:pPr>
        <w:spacing w:line="360" w:lineRule="auto"/>
        <w:ind w:firstLine="480"/>
        <w:jc w:val="left"/>
        <w:rPr>
          <w:rFonts w:ascii="宋体" w:eastAsia="宋体" w:hAnsi="宋体"/>
          <w:sz w:val="24"/>
          <w:szCs w:val="24"/>
        </w:rPr>
      </w:pPr>
      <w:r w:rsidRPr="009B02B3">
        <w:rPr>
          <w:rFonts w:ascii="宋体" w:eastAsia="宋体" w:hAnsi="宋体"/>
          <w:sz w:val="24"/>
          <w:szCs w:val="24"/>
        </w:rPr>
        <w:t>以上企业，不属于大企业的分支机构，不存在控股股东为大企业的情形，也不存在与大企业的负责人为同一人的情形。</w:t>
      </w:r>
    </w:p>
    <w:p w:rsidR="00A670CC" w:rsidRPr="009B02B3" w:rsidRDefault="005205C7">
      <w:pPr>
        <w:spacing w:line="360" w:lineRule="auto"/>
        <w:ind w:firstLine="480"/>
        <w:jc w:val="left"/>
        <w:rPr>
          <w:rFonts w:ascii="宋体" w:eastAsia="宋体" w:hAnsi="宋体"/>
          <w:sz w:val="24"/>
          <w:szCs w:val="24"/>
        </w:rPr>
      </w:pPr>
      <w:r w:rsidRPr="009B02B3">
        <w:rPr>
          <w:rFonts w:ascii="宋体" w:eastAsia="宋体" w:hAnsi="宋体"/>
          <w:sz w:val="24"/>
          <w:szCs w:val="24"/>
        </w:rPr>
        <w:t>本企业对上述声明内容的真实性负责。如有虚假，将依法承担相应责任。</w:t>
      </w:r>
    </w:p>
    <w:p w:rsidR="00A670CC" w:rsidRPr="009B02B3" w:rsidRDefault="00A670CC">
      <w:pPr>
        <w:spacing w:line="360" w:lineRule="auto"/>
        <w:ind w:firstLine="480"/>
        <w:jc w:val="left"/>
        <w:rPr>
          <w:rFonts w:ascii="宋体" w:eastAsia="宋体" w:hAnsi="宋体"/>
          <w:sz w:val="24"/>
          <w:szCs w:val="24"/>
        </w:rPr>
      </w:pPr>
    </w:p>
    <w:p w:rsidR="00A670CC" w:rsidRPr="009B02B3" w:rsidRDefault="005205C7">
      <w:pPr>
        <w:spacing w:line="360" w:lineRule="auto"/>
        <w:ind w:firstLine="480"/>
        <w:jc w:val="left"/>
        <w:rPr>
          <w:rFonts w:ascii="宋体" w:eastAsia="宋体" w:hAnsi="宋体"/>
          <w:sz w:val="24"/>
          <w:szCs w:val="24"/>
        </w:rPr>
      </w:pPr>
      <w:r w:rsidRPr="009B02B3">
        <w:rPr>
          <w:rFonts w:ascii="宋体" w:eastAsia="宋体" w:hAnsi="宋体"/>
          <w:sz w:val="24"/>
          <w:szCs w:val="24"/>
        </w:rPr>
        <w:t>企业名称</w:t>
      </w:r>
      <w:r w:rsidRPr="009B02B3">
        <w:rPr>
          <w:rFonts w:ascii="宋体" w:eastAsia="宋体" w:hAnsi="宋体" w:hint="eastAsia"/>
          <w:sz w:val="24"/>
          <w:szCs w:val="24"/>
        </w:rPr>
        <w:t>：</w:t>
      </w:r>
      <w:r w:rsidRPr="009B02B3">
        <w:rPr>
          <w:rFonts w:ascii="宋体" w:eastAsia="宋体" w:hAnsi="宋体"/>
          <w:sz w:val="24"/>
          <w:szCs w:val="24"/>
        </w:rPr>
        <w:t>（</w:t>
      </w:r>
      <w:r w:rsidRPr="009B02B3">
        <w:rPr>
          <w:rFonts w:ascii="Times New Roman" w:eastAsia="宋体" w:hAnsi="Times New Roman" w:cs="Times New Roman"/>
          <w:sz w:val="24"/>
          <w:szCs w:val="24"/>
          <w:u w:val="single"/>
        </w:rPr>
        <w:t>加盖</w:t>
      </w:r>
      <w:r w:rsidRPr="009B02B3">
        <w:rPr>
          <w:rFonts w:ascii="Times New Roman" w:eastAsia="宋体" w:hAnsi="Times New Roman" w:cs="Times New Roman"/>
          <w:sz w:val="24"/>
          <w:szCs w:val="24"/>
          <w:u w:val="single"/>
        </w:rPr>
        <w:t>CA</w:t>
      </w:r>
      <w:r w:rsidRPr="009B02B3">
        <w:rPr>
          <w:rFonts w:ascii="Times New Roman" w:eastAsia="宋体" w:hAnsi="Times New Roman" w:cs="Times New Roman"/>
          <w:sz w:val="24"/>
          <w:szCs w:val="24"/>
          <w:u w:val="single"/>
        </w:rPr>
        <w:t>电子公章</w:t>
      </w:r>
      <w:r w:rsidRPr="009B02B3">
        <w:rPr>
          <w:rFonts w:ascii="宋体" w:eastAsia="宋体" w:hAnsi="宋体"/>
          <w:sz w:val="24"/>
          <w:szCs w:val="24"/>
        </w:rPr>
        <w:t>）</w:t>
      </w:r>
    </w:p>
    <w:p w:rsidR="00A670CC" w:rsidRPr="009B02B3" w:rsidRDefault="005205C7">
      <w:pPr>
        <w:pStyle w:val="Charf3"/>
        <w:spacing w:line="360" w:lineRule="auto"/>
        <w:ind w:firstLine="480"/>
        <w:rPr>
          <w:rFonts w:ascii="宋体" w:eastAsia="宋体" w:hAnsi="宋体"/>
          <w:sz w:val="24"/>
        </w:rPr>
      </w:pPr>
      <w:r w:rsidRPr="009B02B3">
        <w:rPr>
          <w:rFonts w:ascii="宋体" w:eastAsia="宋体" w:hAnsi="宋体" w:hint="eastAsia"/>
          <w:sz w:val="24"/>
        </w:rPr>
        <w:t>日期：年月日</w:t>
      </w:r>
    </w:p>
    <w:p w:rsidR="00A670CC" w:rsidRPr="009B02B3" w:rsidRDefault="00A670CC">
      <w:pPr>
        <w:spacing w:line="360" w:lineRule="auto"/>
        <w:ind w:firstLine="480"/>
        <w:rPr>
          <w:rFonts w:ascii="宋体" w:eastAsia="宋体" w:hAnsi="宋体"/>
          <w:sz w:val="24"/>
          <w:szCs w:val="24"/>
        </w:rPr>
      </w:pPr>
    </w:p>
    <w:p w:rsidR="00A670CC" w:rsidRPr="009B02B3" w:rsidRDefault="005205C7">
      <w:pPr>
        <w:spacing w:line="360" w:lineRule="auto"/>
        <w:ind w:firstLine="480"/>
        <w:rPr>
          <w:rFonts w:ascii="宋体" w:eastAsia="宋体" w:hAnsi="宋体"/>
          <w:sz w:val="24"/>
          <w:szCs w:val="24"/>
        </w:rPr>
      </w:pPr>
      <w:r w:rsidRPr="009B02B3">
        <w:rPr>
          <w:rFonts w:ascii="宋体" w:eastAsia="宋体" w:hAnsi="宋体" w:hint="eastAsia"/>
          <w:bCs/>
          <w:sz w:val="24"/>
          <w:szCs w:val="24"/>
        </w:rPr>
        <w:t>注：</w:t>
      </w:r>
      <w:r w:rsidRPr="009B02B3">
        <w:rPr>
          <w:rFonts w:ascii="宋体" w:eastAsia="宋体" w:hAnsi="宋体" w:hint="eastAsia"/>
          <w:sz w:val="24"/>
          <w:szCs w:val="24"/>
        </w:rPr>
        <w:t>（</w:t>
      </w:r>
      <w:r w:rsidRPr="009B02B3">
        <w:rPr>
          <w:rFonts w:ascii="宋体" w:eastAsia="宋体" w:hAnsi="宋体"/>
          <w:sz w:val="24"/>
          <w:szCs w:val="24"/>
        </w:rPr>
        <w:t>1</w:t>
      </w:r>
      <w:r w:rsidRPr="009B02B3">
        <w:rPr>
          <w:rFonts w:ascii="宋体" w:eastAsia="宋体" w:hAnsi="宋体" w:hint="eastAsia"/>
          <w:sz w:val="24"/>
          <w:szCs w:val="24"/>
        </w:rPr>
        <w:t>）企业标准请参照《关于印发中小企业划型标准规定的通知》（工信部联企业</w:t>
      </w:r>
      <w:r w:rsidRPr="009B02B3">
        <w:rPr>
          <w:rFonts w:ascii="宋体" w:eastAsia="宋体" w:hAnsi="宋体"/>
          <w:sz w:val="24"/>
          <w:szCs w:val="24"/>
        </w:rPr>
        <w:t>﹝</w:t>
      </w:r>
      <w:r w:rsidRPr="009B02B3">
        <w:rPr>
          <w:rFonts w:ascii="宋体" w:eastAsia="宋体" w:hAnsi="宋体" w:hint="eastAsia"/>
          <w:sz w:val="24"/>
          <w:szCs w:val="24"/>
        </w:rPr>
        <w:t>2011</w:t>
      </w:r>
      <w:r w:rsidRPr="009B02B3">
        <w:rPr>
          <w:rFonts w:ascii="宋体" w:eastAsia="宋体" w:hAnsi="宋体"/>
          <w:sz w:val="24"/>
          <w:szCs w:val="24"/>
        </w:rPr>
        <w:t>﹞</w:t>
      </w:r>
      <w:r w:rsidRPr="009B02B3">
        <w:rPr>
          <w:rFonts w:ascii="宋体" w:eastAsia="宋体" w:hAnsi="宋体" w:hint="eastAsia"/>
          <w:sz w:val="24"/>
          <w:szCs w:val="24"/>
        </w:rPr>
        <w:t>300号）文件规定自行填写。</w:t>
      </w:r>
    </w:p>
    <w:p w:rsidR="00A670CC" w:rsidRPr="009B02B3" w:rsidRDefault="005205C7">
      <w:pPr>
        <w:spacing w:line="360" w:lineRule="auto"/>
        <w:ind w:firstLine="480"/>
        <w:rPr>
          <w:rFonts w:ascii="宋体" w:eastAsia="宋体" w:hAnsi="宋体"/>
          <w:sz w:val="24"/>
          <w:szCs w:val="24"/>
          <w:u w:val="single"/>
        </w:rPr>
      </w:pPr>
      <w:r w:rsidRPr="009B02B3">
        <w:rPr>
          <w:rFonts w:ascii="宋体" w:eastAsia="宋体" w:hAnsi="宋体" w:hint="eastAsia"/>
          <w:bCs/>
          <w:sz w:val="24"/>
          <w:szCs w:val="24"/>
        </w:rPr>
        <w:t>（2）</w:t>
      </w:r>
      <w:r w:rsidRPr="009B02B3">
        <w:rPr>
          <w:rFonts w:ascii="宋体" w:eastAsia="宋体" w:hAnsi="宋体" w:cs="宋体" w:hint="eastAsia"/>
          <w:sz w:val="24"/>
          <w:szCs w:val="24"/>
        </w:rPr>
        <w:t>本项目所属行业：</w:t>
      </w:r>
      <w:r w:rsidRPr="009B02B3">
        <w:rPr>
          <w:rFonts w:asciiTheme="minorEastAsia" w:hAnsiTheme="minorEastAsia" w:cs="宋体" w:hint="eastAsia"/>
          <w:b/>
          <w:sz w:val="24"/>
          <w:u w:val="single"/>
          <w:lang w:val="zh-CN"/>
        </w:rPr>
        <w:t>批发业</w:t>
      </w:r>
    </w:p>
    <w:p w:rsidR="00A670CC" w:rsidRPr="009B02B3" w:rsidRDefault="005205C7">
      <w:pPr>
        <w:spacing w:line="360" w:lineRule="auto"/>
        <w:ind w:firstLine="480"/>
      </w:pPr>
      <w:r w:rsidRPr="009B02B3">
        <w:rPr>
          <w:rFonts w:ascii="宋体" w:eastAsia="宋体" w:hAnsi="宋体" w:hint="eastAsia"/>
          <w:bCs/>
          <w:sz w:val="24"/>
          <w:szCs w:val="24"/>
        </w:rPr>
        <w:t>（3）从业人员、营业收入、资产总额填报上一年度数据，无上</w:t>
      </w:r>
      <w:proofErr w:type="gramStart"/>
      <w:r w:rsidRPr="009B02B3">
        <w:rPr>
          <w:rFonts w:ascii="宋体" w:eastAsia="宋体" w:hAnsi="宋体" w:hint="eastAsia"/>
          <w:bCs/>
          <w:sz w:val="24"/>
          <w:szCs w:val="24"/>
        </w:rPr>
        <w:t>一</w:t>
      </w:r>
      <w:proofErr w:type="gramEnd"/>
      <w:r w:rsidRPr="009B02B3">
        <w:rPr>
          <w:rFonts w:ascii="宋体" w:eastAsia="宋体" w:hAnsi="宋体" w:hint="eastAsia"/>
          <w:bCs/>
          <w:sz w:val="24"/>
          <w:szCs w:val="24"/>
        </w:rPr>
        <w:t>年度数据的新成立企业可不填报。</w:t>
      </w:r>
    </w:p>
    <w:p w:rsidR="00A670CC" w:rsidRPr="009B02B3" w:rsidRDefault="005205C7">
      <w:pPr>
        <w:widowControl/>
        <w:spacing w:after="181"/>
        <w:jc w:val="center"/>
        <w:rPr>
          <w:rFonts w:ascii="宋体" w:eastAsia="宋体" w:hAnsi="宋体" w:cs="宋体"/>
          <w:sz w:val="28"/>
          <w:szCs w:val="28"/>
        </w:rPr>
      </w:pPr>
      <w:r w:rsidRPr="009B02B3">
        <w:br w:type="page" w:clear="all"/>
      </w:r>
      <w:r w:rsidRPr="009B02B3">
        <w:rPr>
          <w:rFonts w:ascii="黑体" w:eastAsia="黑体" w:hAnsi="黑体" w:cs="宋体" w:hint="eastAsia"/>
          <w:b/>
          <w:bCs/>
          <w:sz w:val="28"/>
          <w:szCs w:val="28"/>
        </w:rPr>
        <w:lastRenderedPageBreak/>
        <w:t>残疾人福利性单位声明函</w:t>
      </w:r>
    </w:p>
    <w:p w:rsidR="00A670CC" w:rsidRPr="009B02B3" w:rsidRDefault="005205C7">
      <w:pPr>
        <w:spacing w:line="360" w:lineRule="auto"/>
        <w:ind w:firstLine="480"/>
        <w:rPr>
          <w:rFonts w:ascii="宋体" w:eastAsia="宋体" w:hAnsi="宋体" w:cs="宋体"/>
          <w:sz w:val="24"/>
          <w:szCs w:val="24"/>
        </w:rPr>
      </w:pPr>
      <w:r w:rsidRPr="009B02B3">
        <w:rPr>
          <w:rFonts w:ascii="宋体" w:eastAsia="宋体" w:hAnsi="宋体" w:cs="宋体" w:hint="eastAsia"/>
          <w:sz w:val="24"/>
          <w:szCs w:val="24"/>
        </w:rPr>
        <w:t>本单位郑重声明，根据《财政部民政部中国残疾人联合会关于促进残疾人就业政府采购政策的通知》（财库〔2017〕141号）的规定，本单位</w:t>
      </w:r>
      <w:r w:rsidRPr="009B02B3">
        <w:rPr>
          <w:rFonts w:ascii="宋体" w:eastAsia="宋体" w:hAnsi="宋体" w:cs="宋体" w:hint="eastAsia"/>
          <w:sz w:val="24"/>
          <w:szCs w:val="24"/>
          <w:u w:val="single"/>
        </w:rPr>
        <w:t>是/否</w:t>
      </w:r>
      <w:r w:rsidRPr="009B02B3">
        <w:rPr>
          <w:rFonts w:ascii="宋体" w:eastAsia="宋体" w:hAnsi="宋体" w:cs="宋体" w:hint="eastAsia"/>
          <w:sz w:val="24"/>
          <w:szCs w:val="24"/>
        </w:rPr>
        <w:t>为符合条件的残疾人福利性单位，且本单位参加______单位的采购文件编号为______的项目采购活动提供本单位制造的货物</w:t>
      </w:r>
      <w:r w:rsidRPr="009B02B3">
        <w:rPr>
          <w:rFonts w:ascii="宋体" w:hAnsi="宋体" w:cs="宋体" w:hint="eastAsia"/>
          <w:sz w:val="24"/>
          <w:szCs w:val="24"/>
        </w:rPr>
        <w:t>（由本单位承担工程</w:t>
      </w:r>
      <w:r w:rsidRPr="009B02B3">
        <w:rPr>
          <w:rFonts w:ascii="宋体" w:hAnsi="宋体" w:cs="宋体"/>
          <w:sz w:val="24"/>
          <w:szCs w:val="24"/>
        </w:rPr>
        <w:t>/</w:t>
      </w:r>
      <w:r w:rsidRPr="009B02B3">
        <w:rPr>
          <w:rFonts w:ascii="宋体" w:hAnsi="宋体" w:cs="宋体" w:hint="eastAsia"/>
          <w:sz w:val="24"/>
          <w:szCs w:val="24"/>
        </w:rPr>
        <w:t>提供服务）</w:t>
      </w:r>
      <w:r w:rsidRPr="009B02B3">
        <w:rPr>
          <w:rFonts w:ascii="宋体" w:eastAsia="宋体" w:hAnsi="宋体" w:cs="宋体" w:hint="eastAsia"/>
          <w:sz w:val="24"/>
          <w:szCs w:val="24"/>
        </w:rPr>
        <w:t>，或者提供其他残疾人福利性单位制造的货物（不包括使用非残疾人福利性单位注册商标的货物）。</w:t>
      </w:r>
    </w:p>
    <w:p w:rsidR="00A670CC" w:rsidRPr="009B02B3" w:rsidRDefault="005205C7">
      <w:pPr>
        <w:spacing w:line="360" w:lineRule="auto"/>
        <w:ind w:firstLine="480"/>
        <w:rPr>
          <w:rFonts w:ascii="宋体" w:eastAsia="宋体" w:hAnsi="宋体" w:cs="宋体"/>
          <w:sz w:val="24"/>
          <w:szCs w:val="24"/>
        </w:rPr>
      </w:pPr>
      <w:r w:rsidRPr="009B02B3">
        <w:rPr>
          <w:rFonts w:ascii="宋体" w:eastAsia="宋体" w:hAnsi="宋体" w:cs="宋体" w:hint="eastAsia"/>
          <w:sz w:val="24"/>
          <w:szCs w:val="24"/>
        </w:rPr>
        <w:t>本单位对上述声明的真实性负责。如有虚假，将依法承担相应责任。</w:t>
      </w:r>
    </w:p>
    <w:p w:rsidR="00A670CC" w:rsidRPr="009B02B3" w:rsidRDefault="005205C7">
      <w:pPr>
        <w:spacing w:line="360" w:lineRule="auto"/>
        <w:ind w:firstLine="480"/>
        <w:rPr>
          <w:rFonts w:ascii="宋体" w:eastAsia="宋体" w:hAnsi="宋体" w:cs="宋体"/>
          <w:sz w:val="24"/>
          <w:szCs w:val="24"/>
        </w:rPr>
      </w:pPr>
      <w:r w:rsidRPr="009B02B3">
        <w:rPr>
          <w:rFonts w:ascii="宋体" w:eastAsia="宋体" w:hAnsi="宋体" w:cs="宋体"/>
          <w:sz w:val="24"/>
          <w:szCs w:val="24"/>
        </w:rPr>
        <w:t> </w:t>
      </w:r>
    </w:p>
    <w:p w:rsidR="00A670CC" w:rsidRPr="009B02B3" w:rsidRDefault="005205C7">
      <w:pPr>
        <w:spacing w:line="360" w:lineRule="auto"/>
        <w:ind w:firstLine="480"/>
        <w:rPr>
          <w:rFonts w:ascii="宋体" w:eastAsia="宋体" w:hAnsi="宋体" w:cs="宋体"/>
          <w:sz w:val="24"/>
          <w:szCs w:val="24"/>
        </w:rPr>
      </w:pPr>
      <w:r w:rsidRPr="009B02B3">
        <w:rPr>
          <w:rFonts w:ascii="宋体" w:eastAsia="宋体" w:hAnsi="宋体" w:cs="宋体" w:hint="eastAsia"/>
          <w:sz w:val="24"/>
          <w:szCs w:val="24"/>
        </w:rPr>
        <w:t>（备注：中标投标人为残疾人福利单位的，此</w:t>
      </w:r>
      <w:proofErr w:type="gramStart"/>
      <w:r w:rsidRPr="009B02B3">
        <w:rPr>
          <w:rFonts w:ascii="宋体" w:eastAsia="宋体" w:hAnsi="宋体" w:cs="宋体" w:hint="eastAsia"/>
          <w:sz w:val="24"/>
          <w:szCs w:val="24"/>
        </w:rPr>
        <w:t>声明函将随</w:t>
      </w:r>
      <w:proofErr w:type="gramEnd"/>
      <w:r w:rsidRPr="009B02B3">
        <w:rPr>
          <w:rFonts w:ascii="宋体" w:eastAsia="宋体" w:hAnsi="宋体" w:cs="宋体" w:hint="eastAsia"/>
          <w:sz w:val="24"/>
          <w:szCs w:val="24"/>
        </w:rPr>
        <w:t>成交结果同时公告，接受社会监督）</w:t>
      </w:r>
    </w:p>
    <w:p w:rsidR="00A670CC" w:rsidRPr="009B02B3" w:rsidRDefault="00A670CC">
      <w:pPr>
        <w:tabs>
          <w:tab w:val="left" w:pos="4860"/>
        </w:tabs>
        <w:spacing w:line="360" w:lineRule="auto"/>
        <w:ind w:right="1560" w:firstLine="480"/>
        <w:jc w:val="center"/>
        <w:rPr>
          <w:rFonts w:ascii="宋体" w:eastAsia="宋体" w:hAnsi="宋体" w:cs="宋体"/>
          <w:sz w:val="24"/>
          <w:szCs w:val="24"/>
        </w:rPr>
      </w:pPr>
    </w:p>
    <w:p w:rsidR="00A670CC" w:rsidRPr="009B02B3" w:rsidRDefault="00A670CC">
      <w:pPr>
        <w:tabs>
          <w:tab w:val="left" w:pos="4860"/>
        </w:tabs>
        <w:spacing w:line="360" w:lineRule="auto"/>
        <w:ind w:right="1560" w:firstLine="480"/>
        <w:jc w:val="center"/>
        <w:rPr>
          <w:rFonts w:ascii="仿宋_GB2312" w:eastAsia="仿宋_GB2312" w:hAnsi="宋体" w:cs="宋体"/>
          <w:sz w:val="24"/>
          <w:szCs w:val="24"/>
        </w:rPr>
      </w:pPr>
    </w:p>
    <w:p w:rsidR="00A670CC" w:rsidRPr="009B02B3" w:rsidRDefault="005205C7">
      <w:pPr>
        <w:tabs>
          <w:tab w:val="left" w:pos="4860"/>
        </w:tabs>
        <w:spacing w:line="360" w:lineRule="auto"/>
        <w:ind w:right="1560" w:firstLine="480"/>
        <w:jc w:val="center"/>
        <w:rPr>
          <w:rFonts w:ascii="宋体" w:eastAsia="宋体" w:hAnsi="宋体" w:cs="宋体"/>
          <w:sz w:val="24"/>
          <w:szCs w:val="24"/>
        </w:rPr>
      </w:pPr>
      <w:r w:rsidRPr="009B02B3">
        <w:rPr>
          <w:rFonts w:ascii="宋体" w:eastAsia="宋体" w:hAnsi="宋体" w:cs="宋体" w:hint="eastAsia"/>
          <w:sz w:val="24"/>
          <w:szCs w:val="24"/>
        </w:rPr>
        <w:t>投标人全称（加盖CA电子公章）：</w:t>
      </w:r>
    </w:p>
    <w:p w:rsidR="00A670CC" w:rsidRPr="009B02B3" w:rsidRDefault="005205C7">
      <w:pPr>
        <w:tabs>
          <w:tab w:val="left" w:pos="4860"/>
        </w:tabs>
        <w:spacing w:line="360" w:lineRule="auto"/>
        <w:ind w:right="1560" w:firstLine="480"/>
        <w:jc w:val="center"/>
        <w:rPr>
          <w:rFonts w:ascii="宋体" w:eastAsia="宋体" w:hAnsi="宋体" w:cs="宋体"/>
          <w:sz w:val="24"/>
          <w:szCs w:val="24"/>
        </w:rPr>
      </w:pPr>
      <w:r w:rsidRPr="009B02B3">
        <w:rPr>
          <w:rFonts w:ascii="宋体" w:eastAsia="宋体" w:hAnsi="宋体" w:cs="宋体" w:hint="eastAsia"/>
          <w:sz w:val="24"/>
          <w:szCs w:val="24"/>
        </w:rPr>
        <w:t>日期：</w:t>
      </w:r>
    </w:p>
    <w:p w:rsidR="00A670CC" w:rsidRPr="009B02B3" w:rsidRDefault="00A670CC">
      <w:pPr>
        <w:spacing w:line="360" w:lineRule="auto"/>
        <w:ind w:firstLine="480"/>
        <w:jc w:val="center"/>
        <w:rPr>
          <w:rFonts w:ascii="宋体" w:eastAsia="宋体" w:hAnsi="宋体" w:cs="宋体"/>
          <w:sz w:val="24"/>
          <w:szCs w:val="24"/>
        </w:rPr>
      </w:pPr>
    </w:p>
    <w:p w:rsidR="00A670CC" w:rsidRPr="009B02B3" w:rsidRDefault="005205C7">
      <w:pPr>
        <w:spacing w:line="360" w:lineRule="auto"/>
        <w:ind w:firstLine="480"/>
        <w:jc w:val="center"/>
        <w:rPr>
          <w:rFonts w:ascii="宋体" w:eastAsia="宋体" w:hAnsi="宋体" w:cs="宋体"/>
          <w:sz w:val="24"/>
          <w:szCs w:val="24"/>
        </w:rPr>
      </w:pPr>
      <w:r w:rsidRPr="009B02B3">
        <w:rPr>
          <w:rFonts w:ascii="宋体" w:eastAsia="宋体" w:hAnsi="宋体" w:cs="宋体"/>
          <w:sz w:val="24"/>
          <w:szCs w:val="24"/>
        </w:rPr>
        <w:t> </w:t>
      </w:r>
    </w:p>
    <w:p w:rsidR="00A670CC" w:rsidRPr="009B02B3" w:rsidRDefault="005205C7">
      <w:pPr>
        <w:jc w:val="center"/>
        <w:rPr>
          <w:rFonts w:ascii="宋体" w:eastAsia="宋体" w:hAnsi="宋体" w:cs="宋体"/>
          <w:sz w:val="24"/>
          <w:szCs w:val="24"/>
        </w:rPr>
      </w:pPr>
      <w:r w:rsidRPr="009B02B3">
        <w:rPr>
          <w:rFonts w:ascii="宋体" w:eastAsia="宋体" w:hAnsi="宋体" w:cs="宋体"/>
          <w:sz w:val="24"/>
          <w:szCs w:val="24"/>
        </w:rPr>
        <w:t> </w:t>
      </w:r>
    </w:p>
    <w:p w:rsidR="00A670CC" w:rsidRPr="009B02B3" w:rsidRDefault="005205C7">
      <w:pPr>
        <w:rPr>
          <w:rFonts w:ascii="宋体" w:eastAsia="宋体" w:hAnsi="宋体" w:cs="宋体"/>
          <w:sz w:val="24"/>
          <w:szCs w:val="24"/>
        </w:rPr>
      </w:pPr>
      <w:r w:rsidRPr="009B02B3">
        <w:rPr>
          <w:rFonts w:ascii="宋体" w:eastAsia="宋体" w:hAnsi="宋体" w:cs="宋体"/>
          <w:sz w:val="24"/>
          <w:szCs w:val="24"/>
        </w:rPr>
        <w:t> </w:t>
      </w:r>
    </w:p>
    <w:p w:rsidR="00A670CC" w:rsidRPr="009B02B3" w:rsidRDefault="005205C7">
      <w:pPr>
        <w:widowControl/>
        <w:spacing w:after="181"/>
        <w:jc w:val="center"/>
        <w:rPr>
          <w:rFonts w:eastAsia="黑体"/>
          <w:b/>
          <w:bCs/>
          <w:sz w:val="28"/>
          <w:szCs w:val="36"/>
        </w:rPr>
      </w:pPr>
      <w:r w:rsidRPr="009B02B3">
        <w:rPr>
          <w:rFonts w:eastAsia="黑体" w:hint="eastAsia"/>
          <w:b/>
          <w:bCs/>
          <w:sz w:val="28"/>
          <w:szCs w:val="36"/>
        </w:rPr>
        <w:t>监狱企业证明文件</w:t>
      </w:r>
    </w:p>
    <w:p w:rsidR="00A670CC" w:rsidRPr="009B02B3" w:rsidRDefault="005205C7">
      <w:pPr>
        <w:spacing w:line="360" w:lineRule="auto"/>
        <w:ind w:firstLine="480"/>
        <w:jc w:val="left"/>
        <w:rPr>
          <w:rFonts w:ascii="宋体" w:eastAsia="宋体" w:hAnsi="宋体"/>
          <w:bCs/>
          <w:sz w:val="24"/>
          <w:szCs w:val="24"/>
        </w:rPr>
      </w:pPr>
      <w:r w:rsidRPr="009B02B3">
        <w:rPr>
          <w:rFonts w:ascii="宋体" w:eastAsia="宋体" w:hAnsi="宋体" w:cs="宋体" w:hint="eastAsia"/>
          <w:sz w:val="24"/>
          <w:szCs w:val="24"/>
        </w:rPr>
        <w:t>监狱企业参加政府采购活动时，需提供由省级以上监狱管理局、戒毒管理局</w:t>
      </w:r>
      <w:r w:rsidRPr="009B02B3">
        <w:rPr>
          <w:rFonts w:ascii="宋体" w:eastAsia="宋体" w:hAnsi="宋体" w:cs="宋体"/>
          <w:sz w:val="24"/>
          <w:szCs w:val="24"/>
        </w:rPr>
        <w:t>(</w:t>
      </w:r>
      <w:r w:rsidRPr="009B02B3">
        <w:rPr>
          <w:rFonts w:ascii="宋体" w:eastAsia="宋体" w:hAnsi="宋体" w:cs="宋体" w:hint="eastAsia"/>
          <w:sz w:val="24"/>
          <w:szCs w:val="24"/>
        </w:rPr>
        <w:t>含新疆生产建设兵团</w:t>
      </w:r>
      <w:r w:rsidRPr="009B02B3">
        <w:rPr>
          <w:rFonts w:ascii="宋体" w:eastAsia="宋体" w:hAnsi="宋体" w:cs="宋体"/>
          <w:sz w:val="24"/>
          <w:szCs w:val="24"/>
        </w:rPr>
        <w:t>)</w:t>
      </w:r>
      <w:r w:rsidRPr="009B02B3">
        <w:rPr>
          <w:rFonts w:ascii="宋体" w:eastAsia="宋体" w:hAnsi="宋体" w:cs="宋体" w:hint="eastAsia"/>
          <w:sz w:val="24"/>
          <w:szCs w:val="24"/>
        </w:rPr>
        <w:t>出具的属于监狱企业的证明文件复印件并加盖申请人公章。</w:t>
      </w:r>
    </w:p>
    <w:p w:rsidR="00A670CC" w:rsidRPr="009B02B3" w:rsidRDefault="00A670CC">
      <w:pPr>
        <w:spacing w:line="360" w:lineRule="auto"/>
        <w:ind w:firstLine="480"/>
        <w:jc w:val="left"/>
        <w:rPr>
          <w:rFonts w:ascii="宋体" w:eastAsia="宋体" w:hAnsi="宋体" w:cs="宋体"/>
          <w:sz w:val="24"/>
          <w:szCs w:val="24"/>
        </w:rPr>
      </w:pP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sz w:val="24"/>
          <w:szCs w:val="24"/>
        </w:rPr>
        <w:t>备注：监狱企业标准请参照《关于政府采购支持监狱企业发展有关问题的通知》（财库〔2014〕68号）。</w:t>
      </w:r>
      <w:bookmarkEnd w:id="95"/>
      <w:bookmarkEnd w:id="96"/>
    </w:p>
    <w:p w:rsidR="00A670CC" w:rsidRPr="009B02B3" w:rsidRDefault="005205C7">
      <w:pPr>
        <w:widowControl/>
        <w:jc w:val="left"/>
        <w:rPr>
          <w:rFonts w:ascii="宋体" w:eastAsia="宋体" w:hAnsi="宋体" w:cs="宋体"/>
          <w:iCs/>
          <w:sz w:val="24"/>
          <w:szCs w:val="24"/>
        </w:rPr>
      </w:pPr>
      <w:r w:rsidRPr="009B02B3">
        <w:rPr>
          <w:rFonts w:ascii="宋体" w:eastAsia="宋体" w:hAnsi="宋体" w:cs="宋体"/>
          <w:iCs/>
          <w:sz w:val="24"/>
          <w:szCs w:val="24"/>
        </w:rPr>
        <w:br w:type="page" w:clear="all"/>
      </w:r>
      <w:bookmarkEnd w:id="93"/>
      <w:bookmarkEnd w:id="94"/>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lastRenderedPageBreak/>
        <w:t>十一、</w:t>
      </w:r>
      <w:r w:rsidRPr="009B02B3">
        <w:rPr>
          <w:rFonts w:ascii="宋体" w:eastAsia="宋体" w:hAnsi="宋体" w:cs="宋体"/>
          <w:iCs/>
          <w:sz w:val="24"/>
          <w:szCs w:val="24"/>
        </w:rPr>
        <w:t>关于符合本国产品标准的声明函</w:t>
      </w:r>
    </w:p>
    <w:p w:rsidR="00A670CC" w:rsidRPr="009B02B3" w:rsidRDefault="00A670CC">
      <w:pPr>
        <w:widowControl/>
        <w:shd w:val="clear" w:color="auto" w:fill="FFFFFF"/>
        <w:spacing w:before="15" w:after="15"/>
        <w:jc w:val="center"/>
        <w:rPr>
          <w:rFonts w:ascii="宋体" w:eastAsia="宋体" w:hAnsi="宋体" w:cs="宋体"/>
          <w:b/>
          <w:bCs/>
          <w:sz w:val="30"/>
          <w:szCs w:val="30"/>
          <w:shd w:val="clear" w:color="auto" w:fill="FFFFFF"/>
        </w:rPr>
      </w:pPr>
    </w:p>
    <w:p w:rsidR="00A670CC" w:rsidRPr="009B02B3" w:rsidRDefault="005205C7">
      <w:pPr>
        <w:widowControl/>
        <w:shd w:val="clear" w:color="auto" w:fill="FFFFFF"/>
        <w:spacing w:before="15" w:after="15"/>
        <w:jc w:val="center"/>
        <w:rPr>
          <w:rFonts w:ascii="宋体" w:eastAsia="宋体" w:hAnsi="宋体" w:cs="宋体"/>
          <w:sz w:val="24"/>
          <w:szCs w:val="24"/>
        </w:rPr>
      </w:pPr>
      <w:r w:rsidRPr="009B02B3">
        <w:rPr>
          <w:rFonts w:ascii="宋体" w:eastAsia="宋体" w:hAnsi="宋体" w:cs="宋体" w:hint="eastAsia"/>
          <w:b/>
          <w:bCs/>
          <w:sz w:val="30"/>
          <w:szCs w:val="30"/>
          <w:shd w:val="clear" w:color="auto" w:fill="FFFFFF"/>
        </w:rPr>
        <w:t>关于符合本国产品标准的声明函</w:t>
      </w:r>
    </w:p>
    <w:p w:rsidR="00A670CC" w:rsidRPr="009B02B3" w:rsidRDefault="005205C7">
      <w:pPr>
        <w:widowControl/>
        <w:shd w:val="clear" w:color="auto" w:fill="FFFFFF"/>
        <w:spacing w:before="15" w:after="15"/>
        <w:ind w:firstLine="420"/>
        <w:jc w:val="left"/>
        <w:rPr>
          <w:rFonts w:ascii="宋体" w:eastAsia="宋体" w:hAnsi="宋体" w:cs="宋体"/>
          <w:sz w:val="24"/>
          <w:szCs w:val="24"/>
        </w:rPr>
      </w:pPr>
      <w:r w:rsidRPr="009B02B3">
        <w:rPr>
          <w:rFonts w:ascii="宋体" w:eastAsia="宋体" w:hAnsi="宋体" w:cs="宋体"/>
          <w:sz w:val="24"/>
          <w:szCs w:val="24"/>
        </w:rPr>
        <w:t> </w:t>
      </w:r>
    </w:p>
    <w:p w:rsidR="00A670CC" w:rsidRPr="009B02B3" w:rsidRDefault="005205C7">
      <w:pPr>
        <w:widowControl/>
        <w:spacing w:line="360" w:lineRule="auto"/>
        <w:ind w:firstLine="420"/>
        <w:jc w:val="left"/>
        <w:rPr>
          <w:rFonts w:ascii="宋体" w:eastAsia="宋体" w:hAnsi="宋体" w:cs="宋体"/>
          <w:sz w:val="24"/>
          <w:szCs w:val="24"/>
        </w:rPr>
      </w:pPr>
      <w:r w:rsidRPr="009B02B3">
        <w:rPr>
          <w:rFonts w:ascii="宋体" w:eastAsia="宋体" w:hAnsi="宋体" w:cs="宋体" w:hint="eastAsia"/>
          <w:sz w:val="24"/>
          <w:szCs w:val="24"/>
        </w:rPr>
        <w:t>本公司（单位）郑重声明，根据《国务院办公厅关于在政府采购中实施本国产品标准及相关政策的通知》（国办发〔2025〕34号）的规定，本公司（单位）提供的以下产品属于本国产品。具体情况如下：</w:t>
      </w:r>
    </w:p>
    <w:p w:rsidR="00A670CC" w:rsidRPr="009B02B3" w:rsidRDefault="00A670CC">
      <w:pPr>
        <w:widowControl/>
        <w:shd w:val="clear" w:color="auto" w:fill="FFFFFF"/>
        <w:tabs>
          <w:tab w:val="left" w:pos="8222"/>
        </w:tabs>
        <w:spacing w:before="30" w:after="30" w:line="360" w:lineRule="auto"/>
        <w:ind w:firstLine="420"/>
        <w:jc w:val="left"/>
        <w:rPr>
          <w:rFonts w:ascii="宋体" w:eastAsia="宋体" w:hAnsi="宋体" w:cs="宋体"/>
          <w:sz w:val="24"/>
          <w:szCs w:val="24"/>
          <w:shd w:val="clear" w:color="auto" w:fill="FFFFFF"/>
        </w:rPr>
      </w:pPr>
    </w:p>
    <w:p w:rsidR="00A670CC" w:rsidRPr="009B02B3" w:rsidRDefault="005205C7">
      <w:pPr>
        <w:widowControl/>
        <w:shd w:val="clear" w:color="auto" w:fill="FFFFFF"/>
        <w:tabs>
          <w:tab w:val="left" w:pos="8222"/>
        </w:tabs>
        <w:spacing w:before="30" w:after="30" w:line="360" w:lineRule="auto"/>
        <w:ind w:firstLine="420"/>
        <w:jc w:val="left"/>
        <w:rPr>
          <w:rFonts w:ascii="宋体" w:eastAsia="宋体" w:hAnsi="宋体" w:cs="宋体"/>
          <w:sz w:val="24"/>
          <w:szCs w:val="24"/>
        </w:rPr>
      </w:pPr>
      <w:bookmarkStart w:id="98" w:name="OLE_LINK101"/>
      <w:bookmarkStart w:id="99" w:name="OLE_LINK102"/>
      <w:r w:rsidRPr="009B02B3">
        <w:rPr>
          <w:rFonts w:ascii="宋体" w:eastAsia="宋体" w:hAnsi="宋体" w:cs="宋体" w:hint="eastAsia"/>
          <w:sz w:val="24"/>
          <w:szCs w:val="24"/>
          <w:shd w:val="clear" w:color="auto" w:fill="FFFFFF"/>
        </w:rPr>
        <w:t>1.</w:t>
      </w:r>
      <w:bookmarkStart w:id="100" w:name="OLE_LINK108"/>
      <w:bookmarkEnd w:id="98"/>
      <w:bookmarkEnd w:id="99"/>
      <w:r w:rsidRPr="009B02B3">
        <w:rPr>
          <w:rFonts w:ascii="宋体" w:eastAsia="宋体" w:hAnsi="宋体" w:cs="宋体" w:hint="eastAsia"/>
          <w:sz w:val="24"/>
          <w:szCs w:val="24"/>
          <w:u w:val="single"/>
          <w:shd w:val="clear" w:color="auto" w:fill="FFFFFF"/>
        </w:rPr>
        <w:t>（产品名称1）</w:t>
      </w:r>
      <w:r w:rsidRPr="009B02B3">
        <w:rPr>
          <w:rFonts w:ascii="宋体" w:eastAsia="宋体" w:hAnsi="宋体" w:cs="宋体" w:hint="eastAsia"/>
          <w:sz w:val="24"/>
          <w:szCs w:val="24"/>
          <w:shd w:val="clear" w:color="auto" w:fill="FFFFFF"/>
          <w:vertAlign w:val="superscript"/>
        </w:rPr>
        <w:t>1</w:t>
      </w:r>
      <w:bookmarkEnd w:id="100"/>
      <w:r w:rsidRPr="009B02B3">
        <w:rPr>
          <w:rFonts w:ascii="宋体" w:eastAsia="宋体" w:hAnsi="宋体" w:cs="宋体" w:hint="eastAsia"/>
          <w:sz w:val="24"/>
          <w:szCs w:val="24"/>
          <w:shd w:val="clear" w:color="auto" w:fill="FFFFFF"/>
        </w:rPr>
        <w:t>，生产厂为</w:t>
      </w:r>
      <w:bookmarkStart w:id="101" w:name="OLE_LINK109"/>
      <w:bookmarkStart w:id="102" w:name="OLE_LINK110"/>
      <w:r w:rsidRPr="009B02B3">
        <w:rPr>
          <w:rFonts w:ascii="宋体" w:eastAsia="宋体" w:hAnsi="宋体" w:cs="宋体" w:hint="eastAsia"/>
          <w:sz w:val="24"/>
          <w:szCs w:val="24"/>
          <w:u w:val="single"/>
          <w:shd w:val="clear" w:color="auto" w:fill="FFFFFF"/>
        </w:rPr>
        <w:t>（厂名）</w:t>
      </w:r>
      <w:r w:rsidRPr="009B02B3">
        <w:rPr>
          <w:rFonts w:ascii="宋体" w:eastAsia="宋体" w:hAnsi="宋体" w:cs="宋体" w:hint="eastAsia"/>
          <w:sz w:val="24"/>
          <w:szCs w:val="24"/>
          <w:shd w:val="clear" w:color="auto" w:fill="FFFFFF"/>
          <w:vertAlign w:val="superscript"/>
        </w:rPr>
        <w:t>2</w:t>
      </w:r>
      <w:bookmarkEnd w:id="101"/>
      <w:bookmarkEnd w:id="102"/>
      <w:r w:rsidRPr="009B02B3">
        <w:rPr>
          <w:rFonts w:ascii="宋体" w:eastAsia="宋体" w:hAnsi="宋体" w:cs="宋体" w:hint="eastAsia"/>
          <w:sz w:val="24"/>
          <w:szCs w:val="24"/>
          <w:shd w:val="clear" w:color="auto" w:fill="FFFFFF"/>
        </w:rPr>
        <w:t>，厂址为</w:t>
      </w:r>
      <w:r w:rsidRPr="009B02B3">
        <w:rPr>
          <w:rFonts w:ascii="宋体" w:eastAsia="宋体" w:hAnsi="宋体" w:cs="宋体" w:hint="eastAsia"/>
          <w:sz w:val="24"/>
          <w:szCs w:val="24"/>
          <w:u w:val="single"/>
          <w:shd w:val="clear" w:color="auto" w:fill="FFFFFF"/>
        </w:rPr>
        <w:t>（生产厂址）</w:t>
      </w:r>
      <w:r w:rsidRPr="009B02B3">
        <w:rPr>
          <w:rFonts w:ascii="宋体" w:eastAsia="宋体" w:hAnsi="宋体" w:cs="宋体" w:hint="eastAsia"/>
          <w:sz w:val="24"/>
          <w:szCs w:val="24"/>
          <w:shd w:val="clear" w:color="auto" w:fill="FFFFFF"/>
        </w:rPr>
        <w:t>。</w:t>
      </w:r>
      <w:r w:rsidRPr="009B02B3">
        <w:rPr>
          <w:rFonts w:ascii="宋体" w:eastAsia="宋体" w:hAnsi="宋体" w:cs="宋体" w:hint="eastAsia"/>
          <w:sz w:val="24"/>
          <w:szCs w:val="24"/>
          <w:u w:val="single"/>
          <w:shd w:val="clear" w:color="auto" w:fill="FFFFFF"/>
        </w:rPr>
        <w:t xml:space="preserve">   / </w:t>
      </w:r>
      <w:r w:rsidRPr="009B02B3">
        <w:rPr>
          <w:rFonts w:ascii="宋体" w:eastAsia="宋体" w:hAnsi="宋体" w:cs="宋体" w:hint="eastAsia"/>
          <w:sz w:val="24"/>
          <w:szCs w:val="24"/>
          <w:shd w:val="clear" w:color="auto" w:fill="FFFFFF"/>
        </w:rPr>
        <w:t>的中国境内生产的组件成本占比≥</w:t>
      </w:r>
      <w:bookmarkStart w:id="103" w:name="OLE_LINK106"/>
      <w:r w:rsidRPr="009B02B3">
        <w:rPr>
          <w:rFonts w:ascii="宋体" w:eastAsia="宋体" w:hAnsi="宋体" w:cs="宋体" w:hint="eastAsia"/>
          <w:sz w:val="24"/>
          <w:szCs w:val="24"/>
          <w:u w:val="single"/>
          <w:shd w:val="clear" w:color="auto" w:fill="FFFFFF"/>
        </w:rPr>
        <w:t xml:space="preserve">      /  </w:t>
      </w:r>
      <w:r w:rsidRPr="009B02B3">
        <w:rPr>
          <w:rFonts w:ascii="宋体" w:eastAsia="宋体" w:hAnsi="宋体" w:cs="宋体" w:hint="eastAsia"/>
          <w:sz w:val="24"/>
          <w:szCs w:val="24"/>
          <w:shd w:val="clear" w:color="auto" w:fill="FFFFFF"/>
          <w:vertAlign w:val="superscript"/>
        </w:rPr>
        <w:t>3</w:t>
      </w:r>
      <w:bookmarkEnd w:id="103"/>
      <w:r w:rsidRPr="009B02B3">
        <w:rPr>
          <w:rFonts w:ascii="宋体" w:eastAsia="宋体" w:hAnsi="宋体" w:cs="宋体" w:hint="eastAsia"/>
          <w:sz w:val="24"/>
          <w:szCs w:val="24"/>
          <w:shd w:val="clear" w:color="auto" w:fill="FFFFFF"/>
        </w:rPr>
        <w:t>。</w:t>
      </w:r>
      <w:bookmarkStart w:id="104" w:name="OLE_LINK107"/>
      <w:r w:rsidRPr="009B02B3">
        <w:rPr>
          <w:rFonts w:ascii="宋体" w:eastAsia="宋体" w:hAnsi="宋体" w:cs="宋体" w:hint="eastAsia"/>
          <w:sz w:val="24"/>
          <w:szCs w:val="24"/>
          <w:u w:val="single"/>
          <w:shd w:val="clear" w:color="auto" w:fill="FFFFFF"/>
        </w:rPr>
        <w:t xml:space="preserve">      /  </w:t>
      </w:r>
      <w:bookmarkEnd w:id="104"/>
      <w:r w:rsidRPr="009B02B3">
        <w:rPr>
          <w:rFonts w:ascii="宋体" w:eastAsia="宋体" w:hAnsi="宋体" w:cs="宋体" w:hint="eastAsia"/>
          <w:sz w:val="24"/>
          <w:szCs w:val="24"/>
          <w:shd w:val="clear" w:color="auto" w:fill="FFFFFF"/>
        </w:rPr>
        <w:t>的</w:t>
      </w:r>
      <w:bookmarkStart w:id="105" w:name="OLE_LINK112"/>
      <w:bookmarkStart w:id="106" w:name="OLE_LINK111"/>
      <w:r w:rsidRPr="009B02B3">
        <w:rPr>
          <w:rFonts w:ascii="宋体" w:eastAsia="宋体" w:hAnsi="宋体" w:cs="宋体" w:hint="eastAsia"/>
          <w:sz w:val="24"/>
          <w:szCs w:val="24"/>
          <w:u w:val="single"/>
          <w:shd w:val="clear" w:color="auto" w:fill="FFFFFF"/>
        </w:rPr>
        <w:t xml:space="preserve">    /  </w:t>
      </w:r>
      <w:r w:rsidRPr="009B02B3">
        <w:rPr>
          <w:rFonts w:ascii="宋体" w:eastAsia="宋体" w:hAnsi="宋体" w:cs="宋体" w:hint="eastAsia"/>
          <w:sz w:val="24"/>
          <w:szCs w:val="24"/>
          <w:shd w:val="clear" w:color="auto" w:fill="FFFFFF"/>
          <w:vertAlign w:val="superscript"/>
        </w:rPr>
        <w:t>4</w:t>
      </w:r>
      <w:bookmarkEnd w:id="105"/>
      <w:bookmarkEnd w:id="106"/>
      <w:r w:rsidRPr="009B02B3">
        <w:rPr>
          <w:rFonts w:ascii="宋体" w:eastAsia="宋体" w:hAnsi="宋体" w:cs="宋体" w:hint="eastAsia"/>
          <w:sz w:val="24"/>
          <w:szCs w:val="24"/>
          <w:shd w:val="clear" w:color="auto" w:fill="FFFFFF"/>
        </w:rPr>
        <w:t>在中国境内生产。</w:t>
      </w:r>
      <w:r w:rsidRPr="009B02B3">
        <w:rPr>
          <w:rFonts w:ascii="宋体" w:eastAsia="宋体" w:hAnsi="宋体" w:cs="宋体" w:hint="eastAsia"/>
          <w:sz w:val="24"/>
          <w:szCs w:val="24"/>
          <w:u w:val="single"/>
          <w:shd w:val="clear" w:color="auto" w:fill="FFFFFF"/>
        </w:rPr>
        <w:t xml:space="preserve">    /  </w:t>
      </w:r>
      <w:r w:rsidRPr="009B02B3">
        <w:rPr>
          <w:rFonts w:ascii="宋体" w:eastAsia="宋体" w:hAnsi="宋体" w:cs="宋体" w:hint="eastAsia"/>
          <w:sz w:val="24"/>
          <w:szCs w:val="24"/>
          <w:shd w:val="clear" w:color="auto" w:fill="FFFFFF"/>
        </w:rPr>
        <w:t>的</w:t>
      </w:r>
      <w:bookmarkStart w:id="107" w:name="OLE_LINK114"/>
      <w:r w:rsidRPr="009B02B3">
        <w:rPr>
          <w:rFonts w:ascii="宋体" w:eastAsia="宋体" w:hAnsi="宋体" w:cs="宋体" w:hint="eastAsia"/>
          <w:sz w:val="24"/>
          <w:szCs w:val="24"/>
          <w:u w:val="single"/>
          <w:shd w:val="clear" w:color="auto" w:fill="FFFFFF"/>
        </w:rPr>
        <w:t xml:space="preserve">    /  </w:t>
      </w:r>
      <w:r w:rsidRPr="009B02B3">
        <w:rPr>
          <w:rFonts w:ascii="宋体" w:eastAsia="宋体" w:hAnsi="宋体" w:cs="宋体" w:hint="eastAsia"/>
          <w:sz w:val="24"/>
          <w:szCs w:val="24"/>
          <w:shd w:val="clear" w:color="auto" w:fill="FFFFFF"/>
          <w:vertAlign w:val="superscript"/>
        </w:rPr>
        <w:t>5</w:t>
      </w:r>
      <w:bookmarkEnd w:id="107"/>
      <w:r w:rsidRPr="009B02B3">
        <w:rPr>
          <w:rFonts w:ascii="宋体" w:eastAsia="宋体" w:hAnsi="宋体" w:cs="宋体" w:hint="eastAsia"/>
          <w:sz w:val="24"/>
          <w:szCs w:val="24"/>
          <w:shd w:val="clear" w:color="auto" w:fill="FFFFFF"/>
        </w:rPr>
        <w:t>在中国境内完成。</w:t>
      </w:r>
    </w:p>
    <w:p w:rsidR="00A670CC" w:rsidRPr="009B02B3" w:rsidRDefault="005205C7">
      <w:pPr>
        <w:widowControl/>
        <w:shd w:val="clear" w:color="auto" w:fill="FFFFFF"/>
        <w:spacing w:before="30" w:after="30" w:line="360" w:lineRule="auto"/>
        <w:ind w:firstLine="420"/>
        <w:jc w:val="left"/>
        <w:rPr>
          <w:rFonts w:ascii="宋体" w:eastAsia="宋体" w:hAnsi="宋体" w:cs="宋体"/>
          <w:sz w:val="24"/>
          <w:szCs w:val="24"/>
        </w:rPr>
      </w:pPr>
      <w:bookmarkStart w:id="108" w:name="OLE_LINK104"/>
      <w:bookmarkStart w:id="109" w:name="OLE_LINK103"/>
      <w:r w:rsidRPr="009B02B3">
        <w:rPr>
          <w:rFonts w:ascii="宋体" w:eastAsia="宋体" w:hAnsi="宋体" w:cs="宋体" w:hint="eastAsia"/>
          <w:sz w:val="24"/>
          <w:szCs w:val="24"/>
          <w:shd w:val="clear" w:color="auto" w:fill="FFFFFF"/>
        </w:rPr>
        <w:t>2.</w:t>
      </w:r>
      <w:bookmarkEnd w:id="108"/>
      <w:bookmarkEnd w:id="109"/>
      <w:r w:rsidRPr="009B02B3">
        <w:rPr>
          <w:rFonts w:ascii="宋体" w:eastAsia="宋体" w:hAnsi="宋体" w:cs="宋体" w:hint="eastAsia"/>
          <w:sz w:val="24"/>
          <w:szCs w:val="24"/>
          <w:u w:val="single"/>
          <w:shd w:val="clear" w:color="auto" w:fill="FFFFFF"/>
        </w:rPr>
        <w:t>（产品名称2）</w:t>
      </w:r>
      <w:r w:rsidRPr="009B02B3">
        <w:rPr>
          <w:rFonts w:ascii="宋体" w:eastAsia="宋体" w:hAnsi="宋体" w:cs="宋体" w:hint="eastAsia"/>
          <w:sz w:val="24"/>
          <w:szCs w:val="24"/>
          <w:shd w:val="clear" w:color="auto" w:fill="FFFFFF"/>
        </w:rPr>
        <w:t>，生产厂为</w:t>
      </w:r>
      <w:r w:rsidRPr="009B02B3">
        <w:rPr>
          <w:rFonts w:ascii="宋体" w:eastAsia="宋体" w:hAnsi="宋体" w:cs="宋体" w:hint="eastAsia"/>
          <w:sz w:val="24"/>
          <w:szCs w:val="24"/>
          <w:u w:val="single"/>
          <w:shd w:val="clear" w:color="auto" w:fill="FFFFFF"/>
        </w:rPr>
        <w:t>（厂名）</w:t>
      </w:r>
      <w:r w:rsidRPr="009B02B3">
        <w:rPr>
          <w:rFonts w:ascii="宋体" w:eastAsia="宋体" w:hAnsi="宋体" w:cs="宋体" w:hint="eastAsia"/>
          <w:sz w:val="24"/>
          <w:szCs w:val="24"/>
          <w:shd w:val="clear" w:color="auto" w:fill="FFFFFF"/>
        </w:rPr>
        <w:t>，厂址为</w:t>
      </w:r>
      <w:r w:rsidRPr="009B02B3">
        <w:rPr>
          <w:rFonts w:ascii="宋体" w:eastAsia="宋体" w:hAnsi="宋体" w:cs="宋体" w:hint="eastAsia"/>
          <w:sz w:val="24"/>
          <w:szCs w:val="24"/>
          <w:u w:val="single"/>
          <w:shd w:val="clear" w:color="auto" w:fill="FFFFFF"/>
        </w:rPr>
        <w:t>（生产厂址）</w:t>
      </w:r>
      <w:r w:rsidRPr="009B02B3">
        <w:rPr>
          <w:rFonts w:ascii="宋体" w:eastAsia="宋体" w:hAnsi="宋体" w:cs="宋体" w:hint="eastAsia"/>
          <w:sz w:val="24"/>
          <w:szCs w:val="24"/>
          <w:shd w:val="clear" w:color="auto" w:fill="FFFFFF"/>
        </w:rPr>
        <w:t>。</w:t>
      </w:r>
      <w:r w:rsidRPr="009B02B3">
        <w:rPr>
          <w:rFonts w:ascii="宋体" w:eastAsia="宋体" w:hAnsi="宋体" w:cs="宋体" w:hint="eastAsia"/>
          <w:sz w:val="24"/>
          <w:szCs w:val="24"/>
          <w:u w:val="single"/>
          <w:shd w:val="clear" w:color="auto" w:fill="FFFFFF"/>
        </w:rPr>
        <w:t xml:space="preserve">   /  </w:t>
      </w:r>
      <w:r w:rsidRPr="009B02B3">
        <w:rPr>
          <w:rFonts w:ascii="宋体" w:eastAsia="宋体" w:hAnsi="宋体" w:cs="宋体" w:hint="eastAsia"/>
          <w:sz w:val="24"/>
          <w:szCs w:val="24"/>
          <w:shd w:val="clear" w:color="auto" w:fill="FFFFFF"/>
        </w:rPr>
        <w:t>的中国境内生产的组件成本占比≥</w:t>
      </w:r>
      <w:r w:rsidRPr="009B02B3">
        <w:rPr>
          <w:rFonts w:ascii="宋体" w:eastAsia="宋体" w:hAnsi="宋体" w:cs="宋体" w:hint="eastAsia"/>
          <w:sz w:val="24"/>
          <w:szCs w:val="24"/>
          <w:u w:val="single"/>
          <w:shd w:val="clear" w:color="auto" w:fill="FFFFFF"/>
        </w:rPr>
        <w:t xml:space="preserve">      /  </w:t>
      </w:r>
      <w:r w:rsidRPr="009B02B3">
        <w:rPr>
          <w:rFonts w:ascii="宋体" w:eastAsia="宋体" w:hAnsi="宋体" w:cs="宋体" w:hint="eastAsia"/>
          <w:sz w:val="24"/>
          <w:szCs w:val="24"/>
          <w:shd w:val="clear" w:color="auto" w:fill="FFFFFF"/>
        </w:rPr>
        <w:t>。</w:t>
      </w:r>
      <w:r w:rsidRPr="009B02B3">
        <w:rPr>
          <w:rFonts w:ascii="宋体" w:eastAsia="宋体" w:hAnsi="宋体" w:cs="宋体" w:hint="eastAsia"/>
          <w:sz w:val="24"/>
          <w:szCs w:val="24"/>
          <w:u w:val="single"/>
          <w:shd w:val="clear" w:color="auto" w:fill="FFFFFF"/>
        </w:rPr>
        <w:t xml:space="preserve">      /  </w:t>
      </w:r>
      <w:r w:rsidRPr="009B02B3">
        <w:rPr>
          <w:rFonts w:ascii="宋体" w:eastAsia="宋体" w:hAnsi="宋体" w:cs="宋体" w:hint="eastAsia"/>
          <w:sz w:val="24"/>
          <w:szCs w:val="24"/>
          <w:shd w:val="clear" w:color="auto" w:fill="FFFFFF"/>
        </w:rPr>
        <w:t>的</w:t>
      </w:r>
      <w:r w:rsidRPr="009B02B3">
        <w:rPr>
          <w:rFonts w:ascii="宋体" w:eastAsia="宋体" w:hAnsi="宋体" w:cs="宋体" w:hint="eastAsia"/>
          <w:sz w:val="24"/>
          <w:szCs w:val="24"/>
          <w:u w:val="single"/>
          <w:shd w:val="clear" w:color="auto" w:fill="FFFFFF"/>
        </w:rPr>
        <w:t xml:space="preserve">      /  </w:t>
      </w:r>
      <w:r w:rsidRPr="009B02B3">
        <w:rPr>
          <w:rFonts w:ascii="宋体" w:eastAsia="宋体" w:hAnsi="宋体" w:cs="宋体" w:hint="eastAsia"/>
          <w:sz w:val="24"/>
          <w:szCs w:val="24"/>
          <w:shd w:val="clear" w:color="auto" w:fill="FFFFFF"/>
        </w:rPr>
        <w:t>在中国境内生产。</w:t>
      </w:r>
      <w:r w:rsidRPr="009B02B3">
        <w:rPr>
          <w:rFonts w:ascii="宋体" w:eastAsia="宋体" w:hAnsi="宋体" w:cs="宋体" w:hint="eastAsia"/>
          <w:sz w:val="24"/>
          <w:szCs w:val="24"/>
          <w:u w:val="single"/>
          <w:shd w:val="clear" w:color="auto" w:fill="FFFFFF"/>
        </w:rPr>
        <w:t xml:space="preserve">    /  </w:t>
      </w:r>
      <w:r w:rsidRPr="009B02B3">
        <w:rPr>
          <w:rFonts w:ascii="宋体" w:eastAsia="宋体" w:hAnsi="宋体" w:cs="宋体" w:hint="eastAsia"/>
          <w:sz w:val="24"/>
          <w:szCs w:val="24"/>
          <w:shd w:val="clear" w:color="auto" w:fill="FFFFFF"/>
        </w:rPr>
        <w:t>的</w:t>
      </w:r>
      <w:r w:rsidRPr="009B02B3">
        <w:rPr>
          <w:rFonts w:ascii="宋体" w:eastAsia="宋体" w:hAnsi="宋体" w:cs="宋体" w:hint="eastAsia"/>
          <w:sz w:val="24"/>
          <w:szCs w:val="24"/>
          <w:u w:val="single"/>
          <w:shd w:val="clear" w:color="auto" w:fill="FFFFFF"/>
        </w:rPr>
        <w:t xml:space="preserve">    /  </w:t>
      </w:r>
      <w:r w:rsidRPr="009B02B3">
        <w:rPr>
          <w:rFonts w:ascii="宋体" w:eastAsia="宋体" w:hAnsi="宋体" w:cs="宋体" w:hint="eastAsia"/>
          <w:sz w:val="24"/>
          <w:szCs w:val="24"/>
          <w:shd w:val="clear" w:color="auto" w:fill="FFFFFF"/>
        </w:rPr>
        <w:t>在中国境内完成。</w:t>
      </w:r>
    </w:p>
    <w:p w:rsidR="00A670CC" w:rsidRPr="009B02B3" w:rsidRDefault="005205C7">
      <w:pPr>
        <w:widowControl/>
        <w:shd w:val="clear" w:color="auto" w:fill="FFFFFF"/>
        <w:spacing w:before="30" w:after="30" w:line="360" w:lineRule="auto"/>
        <w:ind w:firstLine="420"/>
        <w:jc w:val="left"/>
        <w:rPr>
          <w:rFonts w:ascii="宋体" w:eastAsia="宋体" w:hAnsi="宋体" w:cs="宋体"/>
          <w:sz w:val="24"/>
          <w:szCs w:val="24"/>
        </w:rPr>
      </w:pPr>
      <w:r w:rsidRPr="009B02B3">
        <w:rPr>
          <w:rFonts w:ascii="宋体" w:eastAsia="宋体" w:hAnsi="宋体" w:cs="宋体" w:hint="eastAsia"/>
          <w:sz w:val="24"/>
          <w:szCs w:val="24"/>
          <w:shd w:val="clear" w:color="auto" w:fill="FFFFFF"/>
        </w:rPr>
        <w:t>……</w:t>
      </w:r>
    </w:p>
    <w:p w:rsidR="00A670CC" w:rsidRPr="009B02B3" w:rsidRDefault="005205C7">
      <w:pPr>
        <w:widowControl/>
        <w:shd w:val="clear" w:color="auto" w:fill="FFFFFF"/>
        <w:spacing w:before="30" w:after="30" w:line="360" w:lineRule="auto"/>
        <w:ind w:firstLine="420"/>
        <w:jc w:val="left"/>
        <w:rPr>
          <w:rFonts w:ascii="宋体" w:eastAsia="宋体" w:hAnsi="宋体" w:cs="宋体"/>
          <w:sz w:val="24"/>
          <w:szCs w:val="24"/>
        </w:rPr>
      </w:pPr>
      <w:r w:rsidRPr="009B02B3">
        <w:rPr>
          <w:rFonts w:ascii="宋体" w:eastAsia="宋体" w:hAnsi="宋体" w:cs="宋体" w:hint="eastAsia"/>
          <w:sz w:val="24"/>
          <w:szCs w:val="24"/>
          <w:shd w:val="clear" w:color="auto" w:fill="FFFFFF"/>
        </w:rPr>
        <w:t>本公司（单位）对上述声明内容的真实性负责。如有虚假，愿承担相应法律责任。</w:t>
      </w:r>
    </w:p>
    <w:p w:rsidR="00A670CC" w:rsidRPr="009B02B3" w:rsidRDefault="005205C7">
      <w:pPr>
        <w:widowControl/>
        <w:shd w:val="clear" w:color="auto" w:fill="FFFFFF"/>
        <w:spacing w:before="30" w:after="30" w:line="0" w:lineRule="atLeast"/>
        <w:jc w:val="left"/>
        <w:rPr>
          <w:rFonts w:ascii="宋体" w:eastAsia="宋体" w:hAnsi="宋体" w:cs="宋体"/>
          <w:sz w:val="24"/>
          <w:szCs w:val="24"/>
        </w:rPr>
      </w:pPr>
      <w:r w:rsidRPr="009B02B3">
        <w:rPr>
          <w:rFonts w:ascii="宋体" w:eastAsia="宋体" w:hAnsi="宋体" w:cs="宋体"/>
          <w:sz w:val="24"/>
          <w:szCs w:val="24"/>
        </w:rPr>
        <w:t> </w:t>
      </w:r>
    </w:p>
    <w:p w:rsidR="00A670CC" w:rsidRPr="009B02B3" w:rsidRDefault="005205C7">
      <w:pPr>
        <w:widowControl/>
        <w:shd w:val="clear" w:color="auto" w:fill="FFFFFF"/>
        <w:spacing w:before="30" w:after="30" w:line="360" w:lineRule="auto"/>
        <w:jc w:val="right"/>
        <w:rPr>
          <w:rFonts w:ascii="宋体" w:eastAsia="宋体" w:hAnsi="宋体" w:cs="宋体"/>
          <w:sz w:val="24"/>
          <w:szCs w:val="24"/>
        </w:rPr>
      </w:pPr>
      <w:r w:rsidRPr="009B02B3">
        <w:rPr>
          <w:rFonts w:ascii="宋体" w:eastAsia="宋体" w:hAnsi="宋体" w:cs="宋体" w:hint="eastAsia"/>
          <w:sz w:val="24"/>
          <w:szCs w:val="24"/>
          <w:shd w:val="clear" w:color="auto" w:fill="FFFFFF"/>
        </w:rPr>
        <w:t xml:space="preserve">   公司（单位）名称（加盖CA电子公章）：         </w:t>
      </w:r>
    </w:p>
    <w:p w:rsidR="00A670CC" w:rsidRPr="009B02B3" w:rsidRDefault="005205C7">
      <w:pPr>
        <w:widowControl/>
        <w:shd w:val="clear" w:color="auto" w:fill="FFFFFF"/>
        <w:spacing w:before="30" w:after="30" w:line="360" w:lineRule="auto"/>
        <w:jc w:val="center"/>
        <w:rPr>
          <w:rFonts w:ascii="宋体" w:eastAsia="宋体" w:hAnsi="宋体" w:cs="宋体"/>
          <w:sz w:val="24"/>
          <w:szCs w:val="24"/>
        </w:rPr>
      </w:pPr>
      <w:r w:rsidRPr="009B02B3">
        <w:rPr>
          <w:rFonts w:ascii="宋体" w:eastAsia="宋体" w:hAnsi="宋体" w:cs="宋体" w:hint="eastAsia"/>
          <w:sz w:val="24"/>
          <w:szCs w:val="24"/>
          <w:shd w:val="clear" w:color="auto" w:fill="FFFFFF"/>
        </w:rPr>
        <w:t xml:space="preserve">           日期：      年   月   日         </w:t>
      </w:r>
    </w:p>
    <w:p w:rsidR="00A670CC" w:rsidRPr="009B02B3" w:rsidRDefault="005205C7">
      <w:pPr>
        <w:widowControl/>
        <w:shd w:val="clear" w:color="auto" w:fill="FFFFFF"/>
        <w:spacing w:before="30" w:after="30" w:line="0" w:lineRule="atLeast"/>
        <w:jc w:val="left"/>
        <w:rPr>
          <w:rFonts w:ascii="宋体" w:eastAsia="宋体" w:hAnsi="宋体" w:cs="宋体"/>
          <w:sz w:val="24"/>
          <w:szCs w:val="24"/>
        </w:rPr>
      </w:pPr>
      <w:r w:rsidRPr="009B02B3">
        <w:rPr>
          <w:rFonts w:ascii="宋体" w:eastAsia="宋体" w:hAnsi="宋体" w:cs="宋体"/>
          <w:sz w:val="24"/>
          <w:szCs w:val="24"/>
        </w:rPr>
        <w:t> </w:t>
      </w:r>
    </w:p>
    <w:p w:rsidR="00A670CC" w:rsidRPr="009B02B3" w:rsidRDefault="005205C7">
      <w:pPr>
        <w:widowControl/>
        <w:shd w:val="clear" w:color="auto" w:fill="FFFFFF"/>
        <w:spacing w:before="30" w:after="30" w:line="0" w:lineRule="atLeast"/>
        <w:jc w:val="left"/>
        <w:rPr>
          <w:rFonts w:ascii="宋体" w:eastAsia="宋体" w:hAnsi="宋体" w:cs="宋体"/>
          <w:sz w:val="24"/>
          <w:szCs w:val="24"/>
        </w:rPr>
      </w:pPr>
      <w:r w:rsidRPr="009B02B3">
        <w:rPr>
          <w:rFonts w:ascii="宋体" w:eastAsia="宋体" w:hAnsi="宋体" w:cs="宋体"/>
          <w:sz w:val="24"/>
          <w:szCs w:val="24"/>
        </w:rPr>
        <w:t> </w:t>
      </w:r>
    </w:p>
    <w:p w:rsidR="00A670CC" w:rsidRPr="009B02B3" w:rsidRDefault="005205C7">
      <w:pPr>
        <w:widowControl/>
        <w:shd w:val="clear" w:color="auto" w:fill="FFFFFF"/>
        <w:spacing w:before="30" w:after="30" w:line="0" w:lineRule="atLeast"/>
        <w:jc w:val="left"/>
        <w:rPr>
          <w:rFonts w:ascii="宋体" w:eastAsia="宋体" w:hAnsi="宋体" w:cs="宋体"/>
          <w:sz w:val="24"/>
          <w:szCs w:val="24"/>
        </w:rPr>
      </w:pPr>
      <w:r w:rsidRPr="009B02B3">
        <w:rPr>
          <w:rFonts w:ascii="宋体" w:eastAsia="宋体" w:hAnsi="宋体" w:cs="宋体" w:hint="eastAsia"/>
          <w:sz w:val="24"/>
          <w:szCs w:val="24"/>
          <w:shd w:val="clear" w:color="auto" w:fill="FFFFFF"/>
        </w:rPr>
        <w:t>_________________</w:t>
      </w:r>
    </w:p>
    <w:p w:rsidR="00A670CC" w:rsidRPr="009B02B3" w:rsidRDefault="005205C7">
      <w:pPr>
        <w:widowControl/>
        <w:shd w:val="clear" w:color="auto" w:fill="FFFFFF"/>
        <w:spacing w:before="30" w:after="30" w:line="360" w:lineRule="auto"/>
        <w:jc w:val="left"/>
        <w:rPr>
          <w:rFonts w:ascii="宋体" w:eastAsia="宋体" w:hAnsi="宋体" w:cs="宋体"/>
          <w:sz w:val="24"/>
          <w:szCs w:val="24"/>
        </w:rPr>
      </w:pPr>
      <w:r w:rsidRPr="009B02B3">
        <w:rPr>
          <w:rFonts w:ascii="宋体" w:eastAsia="宋体" w:hAnsi="宋体" w:cs="宋体" w:hint="eastAsia"/>
          <w:sz w:val="24"/>
          <w:szCs w:val="24"/>
          <w:shd w:val="clear" w:color="auto" w:fill="FFFFFF"/>
        </w:rPr>
        <w:t>1.产品如有型号，请在“产品名称”栏一并填写。</w:t>
      </w:r>
    </w:p>
    <w:p w:rsidR="00A670CC" w:rsidRPr="009B02B3" w:rsidRDefault="005205C7">
      <w:pPr>
        <w:widowControl/>
        <w:shd w:val="clear" w:color="auto" w:fill="FFFFFF"/>
        <w:spacing w:before="30" w:after="30" w:line="360" w:lineRule="auto"/>
        <w:jc w:val="left"/>
        <w:rPr>
          <w:rFonts w:ascii="宋体" w:eastAsia="宋体" w:hAnsi="宋体" w:cs="宋体"/>
          <w:sz w:val="24"/>
          <w:szCs w:val="24"/>
        </w:rPr>
      </w:pPr>
      <w:r w:rsidRPr="009B02B3">
        <w:rPr>
          <w:rFonts w:ascii="宋体" w:eastAsia="宋体" w:hAnsi="宋体" w:cs="宋体" w:hint="eastAsia"/>
          <w:sz w:val="24"/>
          <w:szCs w:val="24"/>
          <w:shd w:val="clear" w:color="auto" w:fill="FFFFFF"/>
        </w:rPr>
        <w:t>2.生产厂名与厂址应与生产厂营业执照载明的相关信息保持一致。</w:t>
      </w:r>
    </w:p>
    <w:p w:rsidR="00A670CC" w:rsidRPr="009B02B3" w:rsidRDefault="005205C7">
      <w:pPr>
        <w:widowControl/>
        <w:shd w:val="clear" w:color="auto" w:fill="FFFFFF"/>
        <w:spacing w:before="30" w:after="30" w:line="360" w:lineRule="auto"/>
        <w:jc w:val="left"/>
        <w:rPr>
          <w:rFonts w:ascii="宋体" w:eastAsia="宋体" w:hAnsi="宋体" w:cs="宋体"/>
          <w:sz w:val="24"/>
          <w:szCs w:val="24"/>
        </w:rPr>
      </w:pPr>
      <w:r w:rsidRPr="009B02B3">
        <w:rPr>
          <w:rFonts w:ascii="宋体" w:eastAsia="宋体" w:hAnsi="宋体" w:cs="宋体" w:hint="eastAsia"/>
          <w:sz w:val="24"/>
          <w:szCs w:val="24"/>
          <w:shd w:val="clear" w:color="auto" w:fill="FFFFFF"/>
        </w:rPr>
        <w:t>3.该产品的中国境内生产的组件成本占比相关要求实施前，“规定比例”栏可不填，下同。</w:t>
      </w:r>
    </w:p>
    <w:p w:rsidR="00A670CC" w:rsidRPr="009B02B3" w:rsidRDefault="005205C7">
      <w:pPr>
        <w:widowControl/>
        <w:shd w:val="clear" w:color="auto" w:fill="FFFFFF"/>
        <w:spacing w:before="30" w:after="30" w:line="360" w:lineRule="auto"/>
        <w:jc w:val="left"/>
        <w:rPr>
          <w:rFonts w:ascii="宋体" w:eastAsia="宋体" w:hAnsi="宋体" w:cs="宋体"/>
          <w:sz w:val="24"/>
          <w:szCs w:val="24"/>
        </w:rPr>
      </w:pPr>
      <w:r w:rsidRPr="009B02B3">
        <w:rPr>
          <w:rFonts w:ascii="宋体" w:eastAsia="宋体" w:hAnsi="宋体" w:cs="宋体" w:hint="eastAsia"/>
          <w:sz w:val="24"/>
          <w:szCs w:val="24"/>
          <w:shd w:val="clear" w:color="auto" w:fill="FFFFFF"/>
        </w:rPr>
        <w:t>4.该产品的关键组件要求实施前，“关键组件”栏可不填，下同。</w:t>
      </w:r>
    </w:p>
    <w:p w:rsidR="00A670CC" w:rsidRPr="009B02B3" w:rsidRDefault="005205C7">
      <w:pPr>
        <w:widowControl/>
        <w:shd w:val="clear" w:color="auto" w:fill="FFFFFF"/>
        <w:spacing w:before="30" w:after="30" w:line="360" w:lineRule="auto"/>
        <w:jc w:val="left"/>
        <w:rPr>
          <w:rFonts w:ascii="宋体" w:eastAsia="宋体" w:hAnsi="宋体" w:cs="宋体"/>
          <w:sz w:val="24"/>
          <w:szCs w:val="24"/>
        </w:rPr>
      </w:pPr>
      <w:r w:rsidRPr="009B02B3">
        <w:rPr>
          <w:rFonts w:ascii="宋体" w:eastAsia="宋体" w:hAnsi="宋体" w:cs="宋体" w:hint="eastAsia"/>
          <w:sz w:val="24"/>
          <w:szCs w:val="24"/>
          <w:shd w:val="clear" w:color="auto" w:fill="FFFFFF"/>
        </w:rPr>
        <w:t>5.该产品的关键工序要求实施前，“关键工序”栏可不填，下同。</w:t>
      </w:r>
    </w:p>
    <w:p w:rsidR="00A670CC" w:rsidRPr="009B02B3" w:rsidRDefault="005205C7">
      <w:pPr>
        <w:widowControl/>
        <w:shd w:val="clear" w:color="auto" w:fill="FFFFFF"/>
        <w:spacing w:before="30" w:after="30" w:line="360" w:lineRule="auto"/>
        <w:jc w:val="left"/>
        <w:rPr>
          <w:rFonts w:ascii="宋体" w:eastAsia="宋体" w:hAnsi="宋体" w:cs="宋体"/>
          <w:sz w:val="24"/>
          <w:szCs w:val="24"/>
        </w:rPr>
      </w:pPr>
      <w:r w:rsidRPr="009B02B3">
        <w:rPr>
          <w:rFonts w:ascii="宋体" w:eastAsia="宋体" w:hAnsi="宋体" w:cs="宋体" w:hint="eastAsia"/>
          <w:sz w:val="24"/>
          <w:szCs w:val="24"/>
          <w:shd w:val="clear" w:color="auto" w:fill="FFFFFF"/>
        </w:rPr>
        <w:t>6.《声明函》中标注“</w:t>
      </w:r>
      <w:r w:rsidRPr="009B02B3">
        <w:rPr>
          <w:rFonts w:ascii="宋体" w:eastAsia="宋体" w:hAnsi="宋体" w:cs="宋体" w:hint="eastAsia"/>
          <w:sz w:val="24"/>
          <w:szCs w:val="24"/>
          <w:u w:val="single"/>
          <w:shd w:val="clear" w:color="auto" w:fill="FFFFFF"/>
        </w:rPr>
        <w:t xml:space="preserve">  /  </w:t>
      </w:r>
      <w:r w:rsidRPr="009B02B3">
        <w:rPr>
          <w:rFonts w:ascii="宋体" w:eastAsia="宋体" w:hAnsi="宋体" w:cs="宋体" w:hint="eastAsia"/>
          <w:sz w:val="24"/>
          <w:szCs w:val="24"/>
          <w:shd w:val="clear" w:color="auto" w:fill="FFFFFF"/>
        </w:rPr>
        <w:t>”的地方无需填写。</w:t>
      </w:r>
    </w:p>
    <w:p w:rsidR="00A670CC" w:rsidRPr="009B02B3" w:rsidRDefault="005205C7">
      <w:pPr>
        <w:rPr>
          <w:rFonts w:ascii="宋体" w:eastAsia="宋体" w:hAnsi="宋体" w:cs="宋体"/>
          <w:sz w:val="24"/>
          <w:szCs w:val="24"/>
        </w:rPr>
      </w:pPr>
      <w:r w:rsidRPr="009B02B3">
        <w:rPr>
          <w:rFonts w:ascii="宋体" w:eastAsia="宋体" w:hAnsi="宋体" w:cs="宋体"/>
          <w:sz w:val="24"/>
          <w:szCs w:val="24"/>
        </w:rPr>
        <w:t> </w:t>
      </w:r>
    </w:p>
    <w:p w:rsidR="00A670CC" w:rsidRPr="009B02B3" w:rsidRDefault="00A670CC">
      <w:pPr>
        <w:spacing w:line="331" w:lineRule="auto"/>
        <w:ind w:firstLine="480"/>
        <w:rPr>
          <w:rFonts w:ascii="宋体" w:eastAsia="宋体" w:hAnsi="宋体" w:cs="宋体"/>
          <w:iCs/>
          <w:sz w:val="24"/>
          <w:szCs w:val="24"/>
        </w:rPr>
      </w:pPr>
    </w:p>
    <w:p w:rsidR="00A670CC" w:rsidRPr="009B02B3" w:rsidRDefault="005205C7">
      <w:pPr>
        <w:widowControl/>
        <w:jc w:val="left"/>
        <w:rPr>
          <w:rFonts w:ascii="宋体" w:eastAsia="宋体" w:hAnsi="宋体" w:cs="宋体"/>
          <w:iCs/>
          <w:sz w:val="24"/>
          <w:szCs w:val="24"/>
        </w:rPr>
      </w:pPr>
      <w:r w:rsidRPr="009B02B3">
        <w:rPr>
          <w:rFonts w:ascii="宋体" w:eastAsia="宋体" w:hAnsi="宋体" w:cs="宋体"/>
          <w:iCs/>
          <w:sz w:val="24"/>
          <w:szCs w:val="24"/>
        </w:rPr>
        <w:br w:type="page" w:clear="all"/>
      </w:r>
      <w:r w:rsidRPr="009B02B3">
        <w:rPr>
          <w:rFonts w:ascii="宋体" w:eastAsia="宋体" w:hAnsi="宋体" w:cs="宋体" w:hint="eastAsia"/>
          <w:iCs/>
          <w:sz w:val="24"/>
          <w:szCs w:val="24"/>
        </w:rPr>
        <w:lastRenderedPageBreak/>
        <w:t>十二、</w:t>
      </w:r>
      <w:bookmarkStart w:id="110" w:name="OLE_LINK115"/>
      <w:bookmarkStart w:id="111" w:name="OLE_LINK113"/>
      <w:r w:rsidRPr="009B02B3">
        <w:rPr>
          <w:rFonts w:ascii="宋体" w:eastAsia="宋体" w:hAnsi="宋体" w:cs="宋体" w:hint="eastAsia"/>
          <w:iCs/>
          <w:sz w:val="24"/>
          <w:szCs w:val="24"/>
        </w:rPr>
        <w:t>投标函</w:t>
      </w:r>
      <w:bookmarkEnd w:id="110"/>
      <w:bookmarkEnd w:id="111"/>
    </w:p>
    <w:p w:rsidR="00A670CC" w:rsidRPr="009B02B3" w:rsidRDefault="00A670CC">
      <w:pPr>
        <w:jc w:val="left"/>
        <w:rPr>
          <w:rFonts w:ascii="宋体" w:eastAsia="宋体" w:hAnsi="宋体" w:cs="宋体"/>
          <w:sz w:val="24"/>
          <w:szCs w:val="24"/>
        </w:rPr>
      </w:pPr>
    </w:p>
    <w:p w:rsidR="00A670CC" w:rsidRPr="009B02B3" w:rsidRDefault="005205C7">
      <w:pPr>
        <w:jc w:val="center"/>
        <w:rPr>
          <w:rFonts w:ascii="宋体" w:eastAsia="宋体" w:hAnsi="宋体" w:cs="宋体"/>
          <w:b/>
          <w:sz w:val="32"/>
          <w:szCs w:val="32"/>
        </w:rPr>
      </w:pPr>
      <w:bookmarkStart w:id="112" w:name="OLE_LINK116"/>
      <w:bookmarkStart w:id="113" w:name="OLE_LINK118"/>
      <w:r w:rsidRPr="009B02B3">
        <w:rPr>
          <w:rFonts w:ascii="宋体" w:eastAsia="宋体" w:hAnsi="宋体" w:cs="宋体" w:hint="eastAsia"/>
          <w:b/>
          <w:sz w:val="32"/>
          <w:szCs w:val="32"/>
        </w:rPr>
        <w:t>投标函</w:t>
      </w:r>
    </w:p>
    <w:p w:rsidR="00A670CC" w:rsidRPr="009B02B3" w:rsidRDefault="00A670CC">
      <w:pPr>
        <w:jc w:val="left"/>
        <w:rPr>
          <w:rFonts w:ascii="宋体" w:eastAsia="宋体" w:hAnsi="宋体" w:cs="宋体"/>
          <w:sz w:val="24"/>
          <w:szCs w:val="24"/>
        </w:rPr>
      </w:pPr>
    </w:p>
    <w:p w:rsidR="00A670CC" w:rsidRPr="009B02B3" w:rsidRDefault="005205C7">
      <w:pPr>
        <w:spacing w:line="360" w:lineRule="auto"/>
        <w:jc w:val="left"/>
        <w:rPr>
          <w:rFonts w:ascii="宋体" w:eastAsia="宋体" w:hAnsi="宋体" w:cs="宋体"/>
          <w:sz w:val="24"/>
          <w:szCs w:val="24"/>
        </w:rPr>
      </w:pPr>
      <w:r w:rsidRPr="009B02B3">
        <w:rPr>
          <w:rFonts w:ascii="宋体" w:eastAsia="宋体" w:hAnsi="宋体" w:cs="宋体" w:hint="eastAsia"/>
          <w:sz w:val="24"/>
          <w:szCs w:val="24"/>
        </w:rPr>
        <w:t>致：</w:t>
      </w:r>
      <w:r w:rsidRPr="009B02B3">
        <w:rPr>
          <w:rFonts w:ascii="宋体" w:eastAsia="宋体" w:hAnsi="宋体" w:cs="宋体" w:hint="eastAsia"/>
          <w:sz w:val="24"/>
          <w:szCs w:val="24"/>
          <w:u w:val="single"/>
        </w:rPr>
        <w:t xml:space="preserve">   泰州市中医院          </w:t>
      </w:r>
    </w:p>
    <w:p w:rsidR="00A670CC" w:rsidRPr="009B02B3" w:rsidRDefault="005205C7">
      <w:pPr>
        <w:spacing w:line="360" w:lineRule="auto"/>
        <w:ind w:firstLine="480"/>
        <w:jc w:val="left"/>
        <w:rPr>
          <w:rFonts w:ascii="宋体" w:eastAsia="宋体" w:hAnsi="宋体" w:cs="宋体"/>
          <w:sz w:val="24"/>
          <w:szCs w:val="24"/>
        </w:rPr>
      </w:pPr>
      <w:r w:rsidRPr="009B02B3">
        <w:rPr>
          <w:rFonts w:ascii="宋体" w:eastAsia="宋体" w:hAnsi="宋体" w:cs="宋体" w:hint="eastAsia"/>
          <w:sz w:val="24"/>
          <w:szCs w:val="24"/>
        </w:rPr>
        <w:t>根据贵方的</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号招标文件，正式授权下述签字人______（姓名）代表我方______________（投标人的名称），全权处理本次项目投标的有关事宜。</w:t>
      </w:r>
    </w:p>
    <w:p w:rsidR="00A670CC" w:rsidRPr="009B02B3" w:rsidRDefault="005205C7">
      <w:pPr>
        <w:spacing w:line="360" w:lineRule="auto"/>
        <w:ind w:firstLine="480"/>
        <w:jc w:val="left"/>
        <w:rPr>
          <w:rFonts w:ascii="宋体" w:eastAsia="宋体" w:hAnsi="宋体" w:cs="宋体"/>
          <w:sz w:val="24"/>
          <w:szCs w:val="24"/>
        </w:rPr>
      </w:pPr>
      <w:r w:rsidRPr="009B02B3">
        <w:rPr>
          <w:rFonts w:ascii="宋体" w:eastAsia="宋体" w:hAnsi="宋体" w:cs="宋体" w:hint="eastAsia"/>
          <w:sz w:val="24"/>
          <w:szCs w:val="24"/>
        </w:rPr>
        <w:t>据此函，__________签字</w:t>
      </w:r>
      <w:proofErr w:type="gramStart"/>
      <w:r w:rsidRPr="009B02B3">
        <w:rPr>
          <w:rFonts w:ascii="宋体" w:eastAsia="宋体" w:hAnsi="宋体" w:cs="宋体" w:hint="eastAsia"/>
          <w:sz w:val="24"/>
          <w:szCs w:val="24"/>
        </w:rPr>
        <w:t>人兹宣布</w:t>
      </w:r>
      <w:proofErr w:type="gramEnd"/>
      <w:r w:rsidRPr="009B02B3">
        <w:rPr>
          <w:rFonts w:ascii="宋体" w:eastAsia="宋体" w:hAnsi="宋体" w:cs="宋体" w:hint="eastAsia"/>
          <w:sz w:val="24"/>
          <w:szCs w:val="24"/>
        </w:rPr>
        <w:t>同意如下：</w:t>
      </w:r>
    </w:p>
    <w:p w:rsidR="00A670CC" w:rsidRPr="009B02B3" w:rsidRDefault="005205C7">
      <w:pPr>
        <w:spacing w:line="360" w:lineRule="auto"/>
        <w:ind w:firstLine="480"/>
        <w:jc w:val="left"/>
        <w:rPr>
          <w:rFonts w:ascii="宋体" w:eastAsia="宋体" w:hAnsi="宋体" w:cs="宋体"/>
          <w:sz w:val="24"/>
          <w:szCs w:val="24"/>
        </w:rPr>
      </w:pPr>
      <w:r w:rsidRPr="009B02B3">
        <w:rPr>
          <w:rFonts w:ascii="宋体" w:eastAsia="宋体" w:hAnsi="宋体" w:cs="宋体" w:hint="eastAsia"/>
          <w:sz w:val="24"/>
          <w:szCs w:val="24"/>
        </w:rPr>
        <w:t>1.按招标文件规定的各项要求，向买方提供所需服务（包含与服务相关的货物）。</w:t>
      </w:r>
    </w:p>
    <w:p w:rsidR="00A670CC" w:rsidRPr="009B02B3" w:rsidRDefault="005205C7">
      <w:pPr>
        <w:spacing w:line="360" w:lineRule="auto"/>
        <w:ind w:firstLine="480"/>
        <w:jc w:val="left"/>
        <w:rPr>
          <w:rFonts w:ascii="宋体" w:eastAsia="宋体" w:hAnsi="宋体" w:cs="宋体"/>
          <w:sz w:val="24"/>
          <w:szCs w:val="24"/>
        </w:rPr>
      </w:pPr>
      <w:r w:rsidRPr="009B02B3">
        <w:rPr>
          <w:rFonts w:ascii="宋体" w:eastAsia="宋体" w:hAnsi="宋体" w:cs="宋体" w:hint="eastAsia"/>
          <w:sz w:val="24"/>
          <w:szCs w:val="24"/>
        </w:rPr>
        <w:t>2.我们完全理解贵方不一定将合同授予最低报价的投标人。</w:t>
      </w:r>
    </w:p>
    <w:p w:rsidR="00A670CC" w:rsidRPr="009B02B3" w:rsidRDefault="005205C7">
      <w:pPr>
        <w:spacing w:line="360" w:lineRule="auto"/>
        <w:ind w:firstLine="480"/>
        <w:jc w:val="left"/>
        <w:rPr>
          <w:rFonts w:ascii="宋体" w:eastAsia="宋体" w:hAnsi="宋体" w:cs="宋体"/>
          <w:sz w:val="24"/>
          <w:szCs w:val="24"/>
        </w:rPr>
      </w:pPr>
      <w:r w:rsidRPr="009B02B3">
        <w:rPr>
          <w:rFonts w:ascii="宋体" w:eastAsia="宋体" w:hAnsi="宋体" w:cs="宋体" w:hint="eastAsia"/>
          <w:sz w:val="24"/>
          <w:szCs w:val="24"/>
        </w:rPr>
        <w:t>3.我们已详细审核全部招标文件及其有效补充文件，我们知道必须放弃提出含糊不清或误解问题的权利。</w:t>
      </w:r>
    </w:p>
    <w:p w:rsidR="00A670CC" w:rsidRPr="009B02B3" w:rsidRDefault="005205C7">
      <w:pPr>
        <w:spacing w:line="360" w:lineRule="auto"/>
        <w:ind w:firstLine="480"/>
        <w:jc w:val="left"/>
        <w:rPr>
          <w:rFonts w:ascii="宋体" w:eastAsia="宋体" w:hAnsi="宋体" w:cs="宋体"/>
          <w:sz w:val="24"/>
          <w:szCs w:val="24"/>
        </w:rPr>
      </w:pPr>
      <w:r w:rsidRPr="009B02B3">
        <w:rPr>
          <w:rFonts w:ascii="宋体" w:eastAsia="宋体" w:hAnsi="宋体" w:cs="宋体" w:hint="eastAsia"/>
          <w:sz w:val="24"/>
          <w:szCs w:val="24"/>
        </w:rPr>
        <w:t>4.我们同意从规定的开标日期起遵循本投标文件，并在规定的投标有效期届满之前均具有约束力。</w:t>
      </w:r>
    </w:p>
    <w:p w:rsidR="00A670CC" w:rsidRPr="009B02B3" w:rsidRDefault="005205C7">
      <w:pPr>
        <w:spacing w:line="360" w:lineRule="auto"/>
        <w:ind w:firstLine="480"/>
        <w:jc w:val="left"/>
        <w:rPr>
          <w:rFonts w:ascii="宋体" w:eastAsia="宋体" w:hAnsi="宋体" w:cs="宋体"/>
          <w:sz w:val="24"/>
          <w:szCs w:val="24"/>
        </w:rPr>
      </w:pPr>
      <w:r w:rsidRPr="009B02B3">
        <w:rPr>
          <w:rFonts w:ascii="宋体" w:eastAsia="宋体" w:hAnsi="宋体" w:cs="宋体" w:hint="eastAsia"/>
          <w:sz w:val="24"/>
          <w:szCs w:val="24"/>
        </w:rPr>
        <w:t>5.同意向贵方提供贵方可能另外要求的与投标有关的任何证据或资料，并保证我方已提供和将要提供的文件是真实的、准确的。</w:t>
      </w:r>
    </w:p>
    <w:p w:rsidR="00A670CC" w:rsidRPr="009B02B3" w:rsidRDefault="005205C7">
      <w:pPr>
        <w:spacing w:line="360" w:lineRule="auto"/>
        <w:ind w:firstLine="480"/>
        <w:jc w:val="left"/>
        <w:rPr>
          <w:rFonts w:ascii="宋体" w:eastAsia="宋体" w:hAnsi="宋体" w:cs="宋体"/>
          <w:sz w:val="24"/>
          <w:szCs w:val="24"/>
        </w:rPr>
      </w:pPr>
      <w:r w:rsidRPr="009B02B3">
        <w:rPr>
          <w:rFonts w:ascii="宋体" w:eastAsia="宋体" w:hAnsi="宋体" w:cs="宋体" w:hint="eastAsia"/>
          <w:sz w:val="24"/>
          <w:szCs w:val="24"/>
        </w:rPr>
        <w:t>6.一旦我方中标，我方将根据招标文件的规定，严格履行合同的责任和义务，并保证在招标文件规定的时间内完成项目，交付买方验收、使用。</w:t>
      </w:r>
    </w:p>
    <w:p w:rsidR="00A670CC" w:rsidRPr="009B02B3" w:rsidRDefault="005205C7">
      <w:pPr>
        <w:spacing w:line="360" w:lineRule="auto"/>
        <w:ind w:firstLine="480"/>
        <w:jc w:val="left"/>
        <w:rPr>
          <w:rFonts w:ascii="宋体" w:eastAsia="宋体" w:hAnsi="宋体" w:cs="宋体"/>
          <w:sz w:val="24"/>
          <w:szCs w:val="24"/>
        </w:rPr>
      </w:pPr>
      <w:r w:rsidRPr="009B02B3">
        <w:rPr>
          <w:rFonts w:ascii="宋体" w:eastAsia="宋体" w:hAnsi="宋体" w:cs="宋体" w:hint="eastAsia"/>
          <w:sz w:val="24"/>
          <w:szCs w:val="24"/>
        </w:rPr>
        <w:t>7.与本投标有关的正式通讯地址为：</w:t>
      </w:r>
    </w:p>
    <w:p w:rsidR="00A670CC" w:rsidRPr="009B02B3" w:rsidRDefault="005205C7">
      <w:pPr>
        <w:spacing w:line="360" w:lineRule="auto"/>
        <w:ind w:left="420" w:firstLine="480"/>
        <w:jc w:val="left"/>
        <w:rPr>
          <w:rFonts w:ascii="宋体" w:eastAsia="宋体" w:hAnsi="宋体" w:cs="宋体"/>
          <w:sz w:val="24"/>
          <w:szCs w:val="24"/>
        </w:rPr>
      </w:pPr>
      <w:r w:rsidRPr="009B02B3">
        <w:rPr>
          <w:rFonts w:ascii="宋体" w:eastAsia="宋体" w:hAnsi="宋体" w:cs="宋体" w:hint="eastAsia"/>
          <w:sz w:val="24"/>
          <w:szCs w:val="24"/>
        </w:rPr>
        <w:t>地         址：</w:t>
      </w:r>
    </w:p>
    <w:p w:rsidR="00A670CC" w:rsidRPr="009B02B3" w:rsidRDefault="005205C7">
      <w:pPr>
        <w:spacing w:line="360" w:lineRule="auto"/>
        <w:ind w:left="420" w:firstLine="480"/>
        <w:jc w:val="left"/>
        <w:rPr>
          <w:rFonts w:ascii="宋体" w:eastAsia="宋体" w:hAnsi="宋体" w:cs="宋体"/>
          <w:sz w:val="24"/>
          <w:szCs w:val="24"/>
        </w:rPr>
      </w:pPr>
      <w:r w:rsidRPr="009B02B3">
        <w:rPr>
          <w:rFonts w:ascii="宋体" w:eastAsia="宋体" w:hAnsi="宋体" w:cs="宋体" w:hint="eastAsia"/>
          <w:sz w:val="24"/>
          <w:szCs w:val="24"/>
        </w:rPr>
        <w:t>邮         编：</w:t>
      </w:r>
    </w:p>
    <w:p w:rsidR="00A670CC" w:rsidRPr="009B02B3" w:rsidRDefault="005205C7">
      <w:pPr>
        <w:spacing w:line="360" w:lineRule="auto"/>
        <w:ind w:left="420" w:firstLine="480"/>
        <w:jc w:val="left"/>
        <w:rPr>
          <w:rFonts w:ascii="宋体" w:eastAsia="宋体" w:hAnsi="宋体" w:cs="宋体"/>
          <w:sz w:val="24"/>
          <w:szCs w:val="24"/>
        </w:rPr>
      </w:pPr>
      <w:r w:rsidRPr="009B02B3">
        <w:rPr>
          <w:rFonts w:ascii="宋体" w:eastAsia="宋体" w:hAnsi="宋体" w:cs="宋体" w:hint="eastAsia"/>
          <w:sz w:val="24"/>
          <w:szCs w:val="24"/>
        </w:rPr>
        <w:t>电         话：</w:t>
      </w:r>
    </w:p>
    <w:p w:rsidR="00A670CC" w:rsidRPr="009B02B3" w:rsidRDefault="005205C7">
      <w:pPr>
        <w:spacing w:line="360" w:lineRule="auto"/>
        <w:ind w:left="420" w:firstLine="480"/>
        <w:jc w:val="left"/>
        <w:rPr>
          <w:rFonts w:ascii="宋体" w:eastAsia="宋体" w:hAnsi="宋体" w:cs="宋体"/>
          <w:sz w:val="24"/>
          <w:szCs w:val="24"/>
        </w:rPr>
      </w:pPr>
      <w:r w:rsidRPr="009B02B3">
        <w:rPr>
          <w:rFonts w:ascii="宋体" w:eastAsia="宋体" w:hAnsi="宋体" w:cs="宋体" w:hint="eastAsia"/>
          <w:sz w:val="24"/>
          <w:szCs w:val="24"/>
        </w:rPr>
        <w:t>传         真：</w:t>
      </w:r>
    </w:p>
    <w:p w:rsidR="00A670CC" w:rsidRPr="009B02B3" w:rsidRDefault="005205C7">
      <w:pPr>
        <w:spacing w:line="360" w:lineRule="auto"/>
        <w:ind w:left="420" w:firstLine="480"/>
        <w:jc w:val="left"/>
        <w:rPr>
          <w:rFonts w:ascii="宋体" w:eastAsia="宋体" w:hAnsi="宋体" w:cs="宋体"/>
          <w:sz w:val="24"/>
          <w:szCs w:val="24"/>
        </w:rPr>
      </w:pPr>
      <w:r w:rsidRPr="009B02B3">
        <w:rPr>
          <w:rFonts w:ascii="宋体" w:eastAsia="宋体" w:hAnsi="宋体" w:cs="宋体" w:hint="eastAsia"/>
          <w:sz w:val="24"/>
          <w:szCs w:val="24"/>
        </w:rPr>
        <w:t>投标人开户行：</w:t>
      </w:r>
    </w:p>
    <w:p w:rsidR="00A670CC" w:rsidRPr="009B02B3" w:rsidRDefault="005205C7">
      <w:pPr>
        <w:spacing w:line="360" w:lineRule="auto"/>
        <w:ind w:left="420" w:firstLine="480"/>
        <w:jc w:val="left"/>
        <w:rPr>
          <w:rFonts w:ascii="宋体" w:eastAsia="宋体" w:hAnsi="宋体" w:cs="宋体"/>
          <w:sz w:val="24"/>
          <w:szCs w:val="24"/>
        </w:rPr>
      </w:pPr>
      <w:r w:rsidRPr="009B02B3">
        <w:rPr>
          <w:rFonts w:ascii="宋体" w:eastAsia="宋体" w:hAnsi="宋体" w:cs="宋体" w:hint="eastAsia"/>
          <w:sz w:val="24"/>
          <w:szCs w:val="24"/>
        </w:rPr>
        <w:t>账         号：</w:t>
      </w:r>
    </w:p>
    <w:p w:rsidR="00A670CC" w:rsidRPr="009B02B3" w:rsidRDefault="00A670CC">
      <w:pPr>
        <w:ind w:left="420" w:firstLine="480"/>
        <w:jc w:val="left"/>
        <w:rPr>
          <w:rFonts w:ascii="宋体" w:eastAsia="宋体" w:hAnsi="宋体" w:cs="宋体"/>
          <w:sz w:val="24"/>
          <w:szCs w:val="24"/>
        </w:rPr>
      </w:pPr>
    </w:p>
    <w:p w:rsidR="00A670CC" w:rsidRPr="009B02B3" w:rsidRDefault="00A670CC">
      <w:pPr>
        <w:ind w:left="420" w:firstLine="480"/>
        <w:jc w:val="left"/>
        <w:rPr>
          <w:rFonts w:ascii="宋体" w:eastAsia="宋体" w:hAnsi="宋体" w:cs="宋体"/>
          <w:sz w:val="24"/>
          <w:szCs w:val="24"/>
        </w:rPr>
      </w:pPr>
    </w:p>
    <w:p w:rsidR="00A670CC" w:rsidRPr="009B02B3" w:rsidRDefault="005205C7">
      <w:pPr>
        <w:ind w:left="420" w:firstLine="480"/>
        <w:jc w:val="left"/>
        <w:rPr>
          <w:rFonts w:ascii="宋体" w:eastAsia="宋体" w:hAnsi="宋体" w:cs="宋体"/>
          <w:sz w:val="24"/>
          <w:szCs w:val="24"/>
        </w:rPr>
      </w:pPr>
      <w:r w:rsidRPr="009B02B3">
        <w:rPr>
          <w:rFonts w:ascii="宋体" w:eastAsia="宋体" w:hAnsi="宋体" w:cs="宋体" w:hint="eastAsia"/>
          <w:sz w:val="24"/>
          <w:szCs w:val="24"/>
        </w:rPr>
        <w:t>投标人全称（加盖CA电子公章）</w:t>
      </w:r>
    </w:p>
    <w:p w:rsidR="00A670CC" w:rsidRPr="009B02B3" w:rsidRDefault="00A670CC">
      <w:pPr>
        <w:ind w:left="420" w:firstLine="480"/>
        <w:jc w:val="left"/>
        <w:rPr>
          <w:rFonts w:ascii="宋体" w:eastAsia="宋体" w:hAnsi="宋体" w:cs="宋体"/>
          <w:sz w:val="24"/>
          <w:szCs w:val="24"/>
        </w:rPr>
      </w:pPr>
    </w:p>
    <w:p w:rsidR="00A670CC" w:rsidRPr="009B02B3" w:rsidRDefault="005205C7">
      <w:pPr>
        <w:widowControl/>
        <w:ind w:firstLine="960"/>
        <w:jc w:val="left"/>
        <w:rPr>
          <w:rFonts w:ascii="宋体" w:eastAsia="宋体" w:hAnsi="宋体" w:cs="宋体"/>
          <w:iCs/>
          <w:sz w:val="24"/>
          <w:szCs w:val="24"/>
        </w:rPr>
      </w:pPr>
      <w:r w:rsidRPr="009B02B3">
        <w:rPr>
          <w:rFonts w:ascii="宋体" w:eastAsia="宋体" w:hAnsi="宋体" w:cs="宋体" w:hint="eastAsia"/>
          <w:sz w:val="24"/>
          <w:szCs w:val="24"/>
        </w:rPr>
        <w:t>日期：________年____月____日</w:t>
      </w:r>
      <w:bookmarkEnd w:id="112"/>
      <w:bookmarkEnd w:id="113"/>
    </w:p>
    <w:p w:rsidR="00A670CC" w:rsidRPr="009B02B3" w:rsidRDefault="005205C7">
      <w:pPr>
        <w:widowControl/>
        <w:jc w:val="left"/>
        <w:rPr>
          <w:rFonts w:ascii="宋体" w:eastAsia="宋体" w:hAnsi="宋体" w:cs="宋体"/>
          <w:iCs/>
          <w:sz w:val="24"/>
          <w:szCs w:val="24"/>
        </w:rPr>
      </w:pPr>
      <w:r w:rsidRPr="009B02B3">
        <w:rPr>
          <w:rFonts w:ascii="宋体" w:eastAsia="宋体" w:hAnsi="宋体" w:cs="宋体"/>
          <w:iCs/>
          <w:sz w:val="24"/>
          <w:szCs w:val="24"/>
        </w:rPr>
        <w:br w:type="page" w:clear="all"/>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lastRenderedPageBreak/>
        <w:t>十三、</w:t>
      </w:r>
      <w:bookmarkStart w:id="114" w:name="OLE_LINK86"/>
      <w:bookmarkStart w:id="115" w:name="OLE_LINK87"/>
      <w:r w:rsidRPr="009B02B3">
        <w:rPr>
          <w:rFonts w:ascii="宋体" w:eastAsia="宋体" w:hAnsi="宋体" w:cs="宋体" w:hint="eastAsia"/>
          <w:iCs/>
          <w:sz w:val="24"/>
          <w:szCs w:val="24"/>
        </w:rPr>
        <w:t>开标一览表（以苏</w:t>
      </w:r>
      <w:proofErr w:type="gramStart"/>
      <w:r w:rsidRPr="009B02B3">
        <w:rPr>
          <w:rFonts w:ascii="宋体" w:eastAsia="宋体" w:hAnsi="宋体" w:cs="宋体" w:hint="eastAsia"/>
          <w:iCs/>
          <w:sz w:val="24"/>
          <w:szCs w:val="24"/>
        </w:rPr>
        <w:t>采云</w:t>
      </w:r>
      <w:proofErr w:type="gramEnd"/>
      <w:r w:rsidRPr="009B02B3">
        <w:rPr>
          <w:rFonts w:ascii="宋体" w:eastAsia="宋体" w:hAnsi="宋体" w:cs="宋体" w:hint="eastAsia"/>
          <w:iCs/>
          <w:sz w:val="24"/>
          <w:szCs w:val="24"/>
        </w:rPr>
        <w:t>系统格式为准）</w:t>
      </w:r>
    </w:p>
    <w:p w:rsidR="00A670CC" w:rsidRPr="009B02B3" w:rsidRDefault="00A670CC">
      <w:pPr>
        <w:spacing w:line="331" w:lineRule="auto"/>
        <w:ind w:firstLine="480"/>
        <w:rPr>
          <w:rFonts w:ascii="宋体" w:eastAsia="宋体" w:hAnsi="宋体" w:cs="宋体"/>
          <w:iCs/>
          <w:sz w:val="24"/>
          <w:szCs w:val="24"/>
        </w:rPr>
      </w:pPr>
    </w:p>
    <w:p w:rsidR="00A670CC" w:rsidRPr="009B02B3" w:rsidRDefault="005205C7">
      <w:pPr>
        <w:spacing w:line="331" w:lineRule="auto"/>
        <w:ind w:firstLine="480"/>
        <w:jc w:val="center"/>
        <w:rPr>
          <w:rFonts w:ascii="宋体" w:eastAsia="宋体" w:hAnsi="宋体" w:cs="宋体"/>
          <w:b/>
          <w:bCs/>
          <w:sz w:val="32"/>
          <w:szCs w:val="32"/>
        </w:rPr>
      </w:pPr>
      <w:r w:rsidRPr="009B02B3">
        <w:rPr>
          <w:rFonts w:ascii="宋体" w:eastAsia="宋体" w:hAnsi="宋体" w:cs="宋体" w:hint="eastAsia"/>
          <w:b/>
          <w:bCs/>
          <w:sz w:val="32"/>
          <w:szCs w:val="32"/>
        </w:rPr>
        <w:t>开标一览表（一标段）</w:t>
      </w:r>
      <w:bookmarkEnd w:id="114"/>
      <w:bookmarkEnd w:id="115"/>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投标人全称（加盖公章）：</w:t>
      </w:r>
      <w:bookmarkStart w:id="116" w:name="TBR"/>
      <w:bookmarkEnd w:id="116"/>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项目名称：</w:t>
      </w:r>
      <w:bookmarkStart w:id="117" w:name="XMMC"/>
      <w:bookmarkEnd w:id="117"/>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项目编号：</w:t>
      </w:r>
      <w:bookmarkStart w:id="118" w:name="XMBH"/>
      <w:bookmarkEnd w:id="118"/>
      <w:r w:rsidRPr="009B02B3">
        <w:rPr>
          <w:rFonts w:ascii="宋体" w:eastAsia="宋体" w:hAnsi="宋体" w:cs="宋体" w:hint="eastAsia"/>
          <w:sz w:val="24"/>
          <w:szCs w:val="24"/>
        </w:rPr>
        <w:t xml:space="preserve">                                      分包号：</w:t>
      </w:r>
      <w:bookmarkStart w:id="119" w:name="FBH"/>
      <w:bookmarkEnd w:id="119"/>
    </w:p>
    <w:tbl>
      <w:tblPr>
        <w:tblW w:w="8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1"/>
        <w:gridCol w:w="6011"/>
      </w:tblGrid>
      <w:tr w:rsidR="009B02B3" w:rsidRPr="009B02B3">
        <w:trPr>
          <w:cantSplit/>
          <w:trHeight w:val="1098"/>
        </w:trPr>
        <w:tc>
          <w:tcPr>
            <w:tcW w:w="2881"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rPr>
                <w:rFonts w:ascii="宋体" w:eastAsia="宋体" w:hAnsi="宋体" w:cs="宋体"/>
                <w:sz w:val="24"/>
                <w:szCs w:val="24"/>
              </w:rPr>
            </w:pPr>
            <w:r w:rsidRPr="009B02B3">
              <w:rPr>
                <w:rFonts w:ascii="宋体" w:eastAsia="宋体" w:hAnsi="宋体" w:cs="宋体" w:hint="eastAsia"/>
                <w:sz w:val="24"/>
                <w:szCs w:val="24"/>
              </w:rPr>
              <w:t xml:space="preserve">  投标产品名称</w:t>
            </w:r>
          </w:p>
        </w:tc>
        <w:tc>
          <w:tcPr>
            <w:tcW w:w="6011"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jc w:val="center"/>
              <w:rPr>
                <w:rFonts w:ascii="宋体" w:eastAsia="宋体" w:hAnsi="宋体" w:cs="宋体"/>
                <w:sz w:val="24"/>
                <w:szCs w:val="24"/>
              </w:rPr>
            </w:pPr>
            <w:r w:rsidRPr="009B02B3">
              <w:rPr>
                <w:rFonts w:ascii="宋体" w:eastAsia="宋体" w:hAnsi="宋体" w:cs="宋体" w:hint="eastAsia"/>
                <w:sz w:val="24"/>
                <w:szCs w:val="24"/>
              </w:rPr>
              <w:t>投标优惠率（%）</w:t>
            </w:r>
          </w:p>
        </w:tc>
      </w:tr>
      <w:tr w:rsidR="009B02B3" w:rsidRPr="009B02B3">
        <w:trPr>
          <w:cantSplit/>
          <w:trHeight w:val="1697"/>
        </w:trPr>
        <w:tc>
          <w:tcPr>
            <w:tcW w:w="2881"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jc w:val="center"/>
              <w:rPr>
                <w:rFonts w:ascii="宋体" w:eastAsia="宋体" w:hAnsi="宋体" w:cs="宋体"/>
                <w:sz w:val="24"/>
                <w:szCs w:val="24"/>
              </w:rPr>
            </w:pPr>
            <w:r w:rsidRPr="009B02B3">
              <w:rPr>
                <w:rFonts w:ascii="宋体" w:eastAsia="宋体" w:hAnsi="宋体" w:cs="宋体" w:hint="eastAsia"/>
                <w:sz w:val="24"/>
                <w:szCs w:val="24"/>
              </w:rPr>
              <w:t>一标段：畜禽肉类（含鲜、冷冻、熟食）</w:t>
            </w:r>
          </w:p>
        </w:tc>
        <w:tc>
          <w:tcPr>
            <w:tcW w:w="6011" w:type="dxa"/>
            <w:tcBorders>
              <w:top w:val="single" w:sz="4" w:space="0" w:color="auto"/>
              <w:left w:val="single" w:sz="4" w:space="0" w:color="auto"/>
              <w:bottom w:val="single" w:sz="4" w:space="0" w:color="auto"/>
              <w:right w:val="single" w:sz="4" w:space="0" w:color="auto"/>
            </w:tcBorders>
            <w:vAlign w:val="center"/>
          </w:tcPr>
          <w:p w:rsidR="00A670CC" w:rsidRPr="009B02B3" w:rsidRDefault="00A670CC">
            <w:pPr>
              <w:spacing w:line="600" w:lineRule="exact"/>
              <w:jc w:val="left"/>
              <w:rPr>
                <w:rFonts w:ascii="宋体" w:eastAsia="宋体" w:hAnsi="宋体" w:cs="宋体"/>
                <w:sz w:val="24"/>
                <w:szCs w:val="21"/>
              </w:rPr>
            </w:pPr>
          </w:p>
        </w:tc>
      </w:tr>
    </w:tbl>
    <w:p w:rsidR="00A670CC" w:rsidRPr="009B02B3" w:rsidRDefault="00A670CC">
      <w:pPr>
        <w:spacing w:line="600" w:lineRule="exact"/>
        <w:rPr>
          <w:rFonts w:ascii="宋体" w:eastAsia="宋体" w:hAnsi="宋体" w:cs="宋体"/>
          <w:sz w:val="24"/>
          <w:szCs w:val="24"/>
        </w:rPr>
      </w:pPr>
    </w:p>
    <w:p w:rsidR="00A670CC" w:rsidRPr="009B02B3" w:rsidRDefault="00A670CC">
      <w:pPr>
        <w:pStyle w:val="af6"/>
        <w:ind w:firstLine="210"/>
        <w:rPr>
          <w:rFonts w:ascii="宋体" w:eastAsia="宋体" w:hAnsi="宋体" w:cs="宋体"/>
        </w:rPr>
      </w:pP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 xml:space="preserve">                                      日期：  </w:t>
      </w:r>
      <w:r w:rsidRPr="009B02B3">
        <w:rPr>
          <w:rFonts w:ascii="宋体" w:eastAsia="宋体" w:hAnsi="宋体" w:cs="宋体" w:hint="eastAsia"/>
          <w:sz w:val="24"/>
          <w:szCs w:val="24"/>
          <w:u w:val="single"/>
        </w:rPr>
        <w:t xml:space="preserve"> </w:t>
      </w:r>
      <w:bookmarkStart w:id="120" w:name="NF"/>
      <w:bookmarkEnd w:id="120"/>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年</w:t>
      </w:r>
      <w:r w:rsidRPr="009B02B3">
        <w:rPr>
          <w:rFonts w:ascii="宋体" w:eastAsia="宋体" w:hAnsi="宋体" w:cs="宋体" w:hint="eastAsia"/>
          <w:sz w:val="24"/>
          <w:szCs w:val="24"/>
          <w:u w:val="single"/>
        </w:rPr>
        <w:t xml:space="preserve"> </w:t>
      </w:r>
      <w:bookmarkStart w:id="121" w:name="YF"/>
      <w:bookmarkEnd w:id="121"/>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月</w:t>
      </w:r>
      <w:r w:rsidRPr="009B02B3">
        <w:rPr>
          <w:rFonts w:ascii="宋体" w:eastAsia="宋体" w:hAnsi="宋体" w:cs="宋体" w:hint="eastAsia"/>
          <w:sz w:val="24"/>
          <w:szCs w:val="24"/>
          <w:u w:val="single"/>
        </w:rPr>
        <w:t xml:space="preserve"> </w:t>
      </w:r>
      <w:bookmarkStart w:id="122" w:name="RI"/>
      <w:bookmarkEnd w:id="122"/>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日</w:t>
      </w:r>
    </w:p>
    <w:p w:rsidR="00A670CC" w:rsidRPr="009B02B3" w:rsidRDefault="00A670CC">
      <w:pPr>
        <w:rPr>
          <w:rFonts w:ascii="宋体" w:eastAsia="宋体" w:hAnsi="宋体" w:cs="宋体"/>
          <w:szCs w:val="21"/>
        </w:rPr>
      </w:pPr>
    </w:p>
    <w:p w:rsidR="00A670CC" w:rsidRPr="009B02B3" w:rsidRDefault="00A670CC">
      <w:pPr>
        <w:spacing w:line="400" w:lineRule="exact"/>
        <w:rPr>
          <w:rFonts w:ascii="宋体" w:eastAsia="宋体" w:hAnsi="宋体" w:cs="宋体"/>
          <w:bCs/>
          <w:sz w:val="32"/>
        </w:rPr>
      </w:pPr>
    </w:p>
    <w:p w:rsidR="00A670CC" w:rsidRPr="009B02B3" w:rsidRDefault="00A670CC">
      <w:pPr>
        <w:spacing w:line="400" w:lineRule="exact"/>
        <w:rPr>
          <w:rFonts w:ascii="宋体" w:eastAsia="宋体" w:hAnsi="宋体" w:cs="宋体"/>
          <w:bCs/>
          <w:sz w:val="32"/>
        </w:rPr>
      </w:pPr>
    </w:p>
    <w:p w:rsidR="00A670CC" w:rsidRPr="009B02B3" w:rsidRDefault="00A670CC">
      <w:pPr>
        <w:spacing w:line="400" w:lineRule="exact"/>
        <w:ind w:left="720" w:hanging="720"/>
        <w:rPr>
          <w:rFonts w:ascii="宋体" w:eastAsia="宋体" w:hAnsi="宋体" w:cs="宋体"/>
          <w:bCs/>
          <w:sz w:val="24"/>
        </w:rPr>
      </w:pPr>
    </w:p>
    <w:p w:rsidR="00A670CC" w:rsidRPr="009B02B3" w:rsidRDefault="00A670CC">
      <w:pPr>
        <w:pStyle w:val="aa"/>
        <w:rPr>
          <w:rFonts w:hAnsi="宋体" w:cs="宋体"/>
        </w:rPr>
      </w:pPr>
    </w:p>
    <w:p w:rsidR="00A670CC" w:rsidRPr="009B02B3" w:rsidRDefault="00A670CC">
      <w:pPr>
        <w:pStyle w:val="a3"/>
        <w:rPr>
          <w:rFonts w:ascii="宋体" w:hAnsi="宋体" w:cs="宋体"/>
        </w:rPr>
      </w:pPr>
    </w:p>
    <w:p w:rsidR="00A670CC" w:rsidRPr="009B02B3" w:rsidRDefault="00A670CC">
      <w:pPr>
        <w:rPr>
          <w:rFonts w:ascii="宋体" w:eastAsia="宋体" w:hAnsi="宋体" w:cs="宋体"/>
        </w:rPr>
      </w:pPr>
    </w:p>
    <w:p w:rsidR="00A670CC" w:rsidRPr="009B02B3" w:rsidRDefault="00A670CC">
      <w:pPr>
        <w:pStyle w:val="1"/>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af6"/>
        <w:ind w:firstLine="210"/>
        <w:rPr>
          <w:rFonts w:ascii="宋体" w:eastAsia="宋体" w:hAnsi="宋体" w:cs="宋体"/>
        </w:rPr>
      </w:pPr>
    </w:p>
    <w:p w:rsidR="00A670CC" w:rsidRPr="009B02B3" w:rsidRDefault="00A670CC">
      <w:pPr>
        <w:pStyle w:val="af6"/>
        <w:ind w:firstLine="210"/>
        <w:rPr>
          <w:rFonts w:ascii="宋体" w:eastAsia="宋体" w:hAnsi="宋体" w:cs="宋体"/>
        </w:rPr>
      </w:pPr>
    </w:p>
    <w:p w:rsidR="00A670CC" w:rsidRPr="009B02B3" w:rsidRDefault="00A670CC">
      <w:pPr>
        <w:pStyle w:val="af6"/>
        <w:ind w:firstLine="210"/>
        <w:rPr>
          <w:rFonts w:ascii="宋体" w:eastAsia="宋体" w:hAnsi="宋体" w:cs="宋体"/>
        </w:rPr>
      </w:pPr>
    </w:p>
    <w:p w:rsidR="00A670CC" w:rsidRPr="009B02B3" w:rsidRDefault="00A670CC">
      <w:pPr>
        <w:outlineLvl w:val="0"/>
        <w:rPr>
          <w:rFonts w:ascii="宋体" w:eastAsia="宋体" w:hAnsi="宋体" w:cs="宋体"/>
          <w:bCs/>
          <w:sz w:val="24"/>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spacing w:line="600" w:lineRule="exact"/>
        <w:ind w:firstLine="480"/>
        <w:rPr>
          <w:rFonts w:ascii="宋体" w:eastAsia="宋体" w:hAnsi="宋体" w:cs="宋体"/>
          <w:sz w:val="24"/>
          <w:szCs w:val="24"/>
        </w:rPr>
      </w:pPr>
    </w:p>
    <w:p w:rsidR="00A670CC" w:rsidRPr="009B02B3" w:rsidRDefault="005205C7">
      <w:pPr>
        <w:spacing w:line="600" w:lineRule="exact"/>
        <w:ind w:firstLine="480"/>
        <w:jc w:val="center"/>
        <w:rPr>
          <w:rFonts w:ascii="宋体" w:eastAsia="宋体" w:hAnsi="宋体" w:cs="宋体"/>
          <w:sz w:val="24"/>
          <w:szCs w:val="24"/>
        </w:rPr>
      </w:pPr>
      <w:r w:rsidRPr="009B02B3">
        <w:rPr>
          <w:rFonts w:ascii="宋体" w:eastAsia="宋体" w:hAnsi="宋体" w:cs="宋体" w:hint="eastAsia"/>
          <w:b/>
          <w:bCs/>
          <w:sz w:val="32"/>
          <w:szCs w:val="32"/>
        </w:rPr>
        <w:t>开标一览表（二标段）</w:t>
      </w:r>
    </w:p>
    <w:p w:rsidR="00A670CC" w:rsidRPr="009B02B3" w:rsidRDefault="00A670CC">
      <w:pPr>
        <w:spacing w:line="600" w:lineRule="exact"/>
        <w:ind w:firstLine="480"/>
        <w:rPr>
          <w:rFonts w:ascii="宋体" w:eastAsia="宋体" w:hAnsi="宋体" w:cs="宋体"/>
          <w:sz w:val="24"/>
          <w:szCs w:val="24"/>
        </w:rPr>
      </w:pP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noProof/>
          <w:szCs w:val="21"/>
        </w:rPr>
        <mc:AlternateContent>
          <mc:Choice Requires="wps">
            <w:drawing>
              <wp:anchor distT="45720" distB="45720" distL="114300" distR="114300" simplePos="0" relativeHeight="251659264" behindDoc="1" locked="0" layoutInCell="1" allowOverlap="1" wp14:anchorId="287FB15E" wp14:editId="45C41CD8">
                <wp:simplePos x="0" y="0"/>
                <wp:positionH relativeFrom="column">
                  <wp:posOffset>1971040</wp:posOffset>
                </wp:positionH>
                <wp:positionV relativeFrom="paragraph">
                  <wp:posOffset>91440</wp:posOffset>
                </wp:positionV>
                <wp:extent cx="2319655" cy="299085"/>
                <wp:effectExtent l="4445" t="5080" r="9525" b="15875"/>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9654" cy="299085"/>
                        </a:xfrm>
                        <a:prstGeom prst="rect">
                          <a:avLst/>
                        </a:prstGeom>
                        <a:solidFill>
                          <a:srgbClr val="FFFFFF"/>
                        </a:solidFill>
                        <a:ln w="9525">
                          <a:solidFill>
                            <a:srgbClr val="FFFFFF"/>
                          </a:solidFill>
                          <a:miter lim="800000"/>
                        </a:ln>
                      </wps:spPr>
                      <wps:txbx>
                        <w:txbxContent>
                          <w:p w:rsidR="009B02B3" w:rsidRDefault="009B02B3">
                            <w:pPr>
                              <w:rPr>
                                <w:color w:val="FFFFFF"/>
                                <w:sz w:val="10"/>
                              </w:rPr>
                            </w:pPr>
                            <w:r>
                              <w:rPr>
                                <w:rFonts w:ascii="宋体" w:hAnsi="宋体" w:hint="eastAsia"/>
                                <w:color w:val="FFFFFF"/>
                                <w:sz w:val="10"/>
                                <w:szCs w:val="24"/>
                              </w:rPr>
                              <w:t>11111111-1111-1111-111111111111</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155.2pt;margin-top:7.2pt;width:182.65pt;height:23.55pt;z-index:-2516572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" strokecolor="white">
                <v:textbox style="mso-fit-shape-to-text:t">
                  <w:txbxContent>
                    <w:p w:rsidR="00FE03DB" w:rsidRDefault="00FE03DB">
                      <w:pPr>
                        <w:rPr>
                          <w:color w:val="FFFFFF"/>
                          <w:sz w:val="10"/>
                        </w:rPr>
                      </w:pPr>
                      <w:r>
                        <w:rPr>
                          <w:rFonts w:ascii="宋体" w:hAnsi="宋体" w:hint="eastAsia"/>
                          <w:color w:val="FFFFFF"/>
                          <w:sz w:val="10"/>
                          <w:szCs w:val="24"/>
                        </w:rPr>
                        <w:t>11111111-1111-1111-111111111111</w:t>
                      </w:r>
                    </w:p>
                  </w:txbxContent>
                </v:textbox>
              </v:shape>
            </w:pict>
          </mc:Fallback>
        </mc:AlternateContent>
      </w:r>
      <w:r w:rsidRPr="009B02B3">
        <w:rPr>
          <w:rFonts w:ascii="宋体" w:eastAsia="宋体" w:hAnsi="宋体" w:cs="宋体" w:hint="eastAsia"/>
          <w:sz w:val="24"/>
          <w:szCs w:val="24"/>
        </w:rPr>
        <w:t>投标人全称（加盖公章）：</w:t>
      </w: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项目名称：</w:t>
      </w: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项目编号：                                      分包号：</w:t>
      </w:r>
    </w:p>
    <w:tbl>
      <w:tblPr>
        <w:tblW w:w="8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3"/>
        <w:gridCol w:w="6409"/>
      </w:tblGrid>
      <w:tr w:rsidR="009B02B3" w:rsidRPr="009B02B3">
        <w:trPr>
          <w:cantSplit/>
          <w:trHeight w:val="1098"/>
        </w:trPr>
        <w:tc>
          <w:tcPr>
            <w:tcW w:w="2481"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rPr>
                <w:rFonts w:ascii="宋体" w:eastAsia="宋体" w:hAnsi="宋体" w:cs="宋体"/>
                <w:sz w:val="24"/>
                <w:szCs w:val="24"/>
              </w:rPr>
            </w:pPr>
            <w:r w:rsidRPr="009B02B3">
              <w:rPr>
                <w:rFonts w:ascii="宋体" w:eastAsia="宋体" w:hAnsi="宋体" w:cs="宋体" w:hint="eastAsia"/>
                <w:sz w:val="24"/>
                <w:szCs w:val="24"/>
              </w:rPr>
              <w:t xml:space="preserve">  投标产品名称</w:t>
            </w:r>
          </w:p>
        </w:tc>
        <w:tc>
          <w:tcPr>
            <w:tcW w:w="6405"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jc w:val="center"/>
              <w:rPr>
                <w:rFonts w:ascii="宋体" w:eastAsia="宋体" w:hAnsi="宋体" w:cs="宋体"/>
                <w:sz w:val="24"/>
                <w:szCs w:val="24"/>
              </w:rPr>
            </w:pPr>
            <w:r w:rsidRPr="009B02B3">
              <w:rPr>
                <w:rFonts w:ascii="宋体" w:eastAsia="宋体" w:hAnsi="宋体" w:cs="宋体" w:hint="eastAsia"/>
                <w:sz w:val="24"/>
                <w:szCs w:val="24"/>
              </w:rPr>
              <w:t>投标优惠率（%）</w:t>
            </w:r>
          </w:p>
        </w:tc>
      </w:tr>
      <w:tr w:rsidR="009B02B3" w:rsidRPr="009B02B3">
        <w:trPr>
          <w:cantSplit/>
          <w:trHeight w:val="1697"/>
        </w:trPr>
        <w:tc>
          <w:tcPr>
            <w:tcW w:w="2481"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jc w:val="center"/>
              <w:rPr>
                <w:rFonts w:ascii="宋体" w:eastAsia="宋体" w:hAnsi="宋体" w:cs="宋体"/>
                <w:sz w:val="24"/>
                <w:szCs w:val="24"/>
              </w:rPr>
            </w:pPr>
            <w:r w:rsidRPr="009B02B3">
              <w:rPr>
                <w:rFonts w:ascii="宋体" w:eastAsia="宋体" w:hAnsi="宋体" w:cs="宋体" w:hint="eastAsia"/>
                <w:sz w:val="24"/>
                <w:szCs w:val="24"/>
              </w:rPr>
              <w:t>二标段：水产类（含冷冻）</w:t>
            </w:r>
          </w:p>
        </w:tc>
        <w:tc>
          <w:tcPr>
            <w:tcW w:w="6405" w:type="dxa"/>
            <w:tcBorders>
              <w:top w:val="single" w:sz="4" w:space="0" w:color="auto"/>
              <w:left w:val="single" w:sz="4" w:space="0" w:color="auto"/>
              <w:bottom w:val="single" w:sz="4" w:space="0" w:color="auto"/>
              <w:right w:val="single" w:sz="4" w:space="0" w:color="auto"/>
            </w:tcBorders>
            <w:vAlign w:val="center"/>
          </w:tcPr>
          <w:p w:rsidR="00A670CC" w:rsidRPr="009B02B3" w:rsidRDefault="00A670CC">
            <w:pPr>
              <w:spacing w:line="600" w:lineRule="exact"/>
              <w:jc w:val="left"/>
              <w:rPr>
                <w:rFonts w:ascii="宋体" w:eastAsia="宋体" w:hAnsi="宋体" w:cs="宋体"/>
                <w:sz w:val="24"/>
                <w:szCs w:val="21"/>
              </w:rPr>
            </w:pPr>
          </w:p>
        </w:tc>
      </w:tr>
    </w:tbl>
    <w:p w:rsidR="00A670CC" w:rsidRPr="009B02B3" w:rsidRDefault="00A670CC">
      <w:pPr>
        <w:spacing w:line="600" w:lineRule="exact"/>
        <w:rPr>
          <w:rFonts w:ascii="宋体" w:eastAsia="宋体" w:hAnsi="宋体" w:cs="宋体"/>
          <w:sz w:val="24"/>
          <w:szCs w:val="24"/>
        </w:rPr>
      </w:pPr>
    </w:p>
    <w:p w:rsidR="00A670CC" w:rsidRPr="009B02B3" w:rsidRDefault="00A670CC">
      <w:pPr>
        <w:pStyle w:val="af6"/>
        <w:ind w:firstLine="210"/>
        <w:rPr>
          <w:rFonts w:ascii="宋体" w:eastAsia="宋体" w:hAnsi="宋体" w:cs="宋体"/>
        </w:rPr>
      </w:pP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 xml:space="preserve">                                      日期：  </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年</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月</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日</w:t>
      </w:r>
    </w:p>
    <w:p w:rsidR="00A670CC" w:rsidRPr="009B02B3" w:rsidRDefault="00A670CC">
      <w:pPr>
        <w:outlineLvl w:val="0"/>
        <w:rPr>
          <w:rFonts w:ascii="宋体" w:eastAsia="宋体" w:hAnsi="宋体" w:cs="宋体"/>
          <w:bCs/>
          <w:sz w:val="24"/>
        </w:rPr>
      </w:pPr>
    </w:p>
    <w:p w:rsidR="00A670CC" w:rsidRPr="009B02B3" w:rsidRDefault="00A670CC">
      <w:pPr>
        <w:outlineLvl w:val="0"/>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5205C7">
      <w:pPr>
        <w:pStyle w:val="40"/>
        <w:ind w:left="0"/>
        <w:jc w:val="center"/>
        <w:rPr>
          <w:rFonts w:ascii="宋体" w:eastAsia="宋体" w:hAnsi="宋体" w:cs="宋体"/>
          <w:bCs/>
          <w:sz w:val="24"/>
        </w:rPr>
      </w:pPr>
      <w:r w:rsidRPr="009B02B3">
        <w:rPr>
          <w:rFonts w:ascii="宋体" w:eastAsia="宋体" w:hAnsi="宋体" w:cs="宋体" w:hint="eastAsia"/>
          <w:b/>
          <w:bCs/>
          <w:sz w:val="32"/>
          <w:szCs w:val="32"/>
        </w:rPr>
        <w:t>开标一览表（三标段）</w:t>
      </w:r>
    </w:p>
    <w:p w:rsidR="00A670CC" w:rsidRPr="009B02B3" w:rsidRDefault="00A670CC">
      <w:pPr>
        <w:rPr>
          <w:rFonts w:ascii="宋体" w:eastAsia="宋体" w:hAnsi="宋体" w:cs="宋体"/>
          <w:bCs/>
          <w:sz w:val="24"/>
        </w:rPr>
      </w:pP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noProof/>
          <w:szCs w:val="21"/>
        </w:rPr>
        <mc:AlternateContent>
          <mc:Choice Requires="wps">
            <w:drawing>
              <wp:anchor distT="45720" distB="45720" distL="114300" distR="114300" simplePos="0" relativeHeight="251660288" behindDoc="1" locked="0" layoutInCell="1" allowOverlap="1" wp14:anchorId="72D138C1" wp14:editId="5F7B4823">
                <wp:simplePos x="0" y="0"/>
                <wp:positionH relativeFrom="column">
                  <wp:posOffset>1971040</wp:posOffset>
                </wp:positionH>
                <wp:positionV relativeFrom="paragraph">
                  <wp:posOffset>91440</wp:posOffset>
                </wp:positionV>
                <wp:extent cx="2319655" cy="299085"/>
                <wp:effectExtent l="4445" t="5080" r="9525" b="15875"/>
                <wp:wrapNone/>
                <wp:docPr id="2"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9654" cy="299085"/>
                        </a:xfrm>
                        <a:prstGeom prst="rect">
                          <a:avLst/>
                        </a:prstGeom>
                        <a:solidFill>
                          <a:srgbClr val="FFFFFF"/>
                        </a:solidFill>
                        <a:ln w="9525">
                          <a:solidFill>
                            <a:srgbClr val="FFFFFF"/>
                          </a:solidFill>
                          <a:miter lim="800000"/>
                        </a:ln>
                      </wps:spPr>
                      <wps:txbx>
                        <w:txbxContent>
                          <w:p w:rsidR="009B02B3" w:rsidRDefault="009B02B3">
                            <w:pPr>
                              <w:rPr>
                                <w:color w:val="FFFFFF"/>
                                <w:sz w:val="10"/>
                              </w:rPr>
                            </w:pPr>
                            <w:r>
                              <w:rPr>
                                <w:rFonts w:ascii="宋体" w:hAnsi="宋体" w:hint="eastAsia"/>
                                <w:color w:val="FFFFFF"/>
                                <w:sz w:val="10"/>
                                <w:szCs w:val="24"/>
                              </w:rPr>
                              <w:t>11111111-1111-1111-111111111111</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155.2pt;margin-top:7.2pt;width:182.65pt;height:23.55pt;z-index:-2516561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" strokecolor="white">
                <v:textbox style="mso-fit-shape-to-text:t">
                  <w:txbxContent>
                    <w:p w:rsidR="00FE03DB" w:rsidRDefault="00FE03DB">
                      <w:pPr>
                        <w:rPr>
                          <w:color w:val="FFFFFF"/>
                          <w:sz w:val="10"/>
                        </w:rPr>
                      </w:pPr>
                      <w:r>
                        <w:rPr>
                          <w:rFonts w:ascii="宋体" w:hAnsi="宋体" w:hint="eastAsia"/>
                          <w:color w:val="FFFFFF"/>
                          <w:sz w:val="10"/>
                          <w:szCs w:val="24"/>
                        </w:rPr>
                        <w:t>11111111-1111-1111-111111111111</w:t>
                      </w:r>
                    </w:p>
                  </w:txbxContent>
                </v:textbox>
              </v:shape>
            </w:pict>
          </mc:Fallback>
        </mc:AlternateContent>
      </w:r>
      <w:r w:rsidRPr="009B02B3">
        <w:rPr>
          <w:rFonts w:ascii="宋体" w:eastAsia="宋体" w:hAnsi="宋体" w:cs="宋体" w:hint="eastAsia"/>
          <w:sz w:val="24"/>
          <w:szCs w:val="24"/>
        </w:rPr>
        <w:t>投标人全称（加盖公章）：</w:t>
      </w: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项目名称：</w:t>
      </w: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项目编号：                                      分包号：</w:t>
      </w:r>
    </w:p>
    <w:tbl>
      <w:tblPr>
        <w:tblW w:w="8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3"/>
        <w:gridCol w:w="6409"/>
      </w:tblGrid>
      <w:tr w:rsidR="009B02B3" w:rsidRPr="009B02B3">
        <w:trPr>
          <w:cantSplit/>
          <w:trHeight w:val="1098"/>
        </w:trPr>
        <w:tc>
          <w:tcPr>
            <w:tcW w:w="2481"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rPr>
                <w:rFonts w:ascii="宋体" w:eastAsia="宋体" w:hAnsi="宋体" w:cs="宋体"/>
                <w:sz w:val="24"/>
                <w:szCs w:val="24"/>
              </w:rPr>
            </w:pPr>
            <w:r w:rsidRPr="009B02B3">
              <w:rPr>
                <w:rFonts w:ascii="宋体" w:eastAsia="宋体" w:hAnsi="宋体" w:cs="宋体" w:hint="eastAsia"/>
                <w:sz w:val="24"/>
                <w:szCs w:val="24"/>
              </w:rPr>
              <w:t xml:space="preserve">  投标产品名称</w:t>
            </w:r>
          </w:p>
        </w:tc>
        <w:tc>
          <w:tcPr>
            <w:tcW w:w="6405"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jc w:val="center"/>
              <w:rPr>
                <w:rFonts w:ascii="宋体" w:eastAsia="宋体" w:hAnsi="宋体" w:cs="宋体"/>
                <w:sz w:val="24"/>
                <w:szCs w:val="24"/>
              </w:rPr>
            </w:pPr>
            <w:r w:rsidRPr="009B02B3">
              <w:rPr>
                <w:rFonts w:ascii="宋体" w:eastAsia="宋体" w:hAnsi="宋体" w:cs="宋体" w:hint="eastAsia"/>
                <w:sz w:val="24"/>
                <w:szCs w:val="24"/>
              </w:rPr>
              <w:t>投标优惠率（%）</w:t>
            </w:r>
          </w:p>
        </w:tc>
      </w:tr>
      <w:tr w:rsidR="009B02B3" w:rsidRPr="009B02B3">
        <w:trPr>
          <w:cantSplit/>
          <w:trHeight w:val="1697"/>
        </w:trPr>
        <w:tc>
          <w:tcPr>
            <w:tcW w:w="2481"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jc w:val="center"/>
              <w:rPr>
                <w:rFonts w:ascii="宋体" w:eastAsia="宋体" w:hAnsi="宋体" w:cs="宋体"/>
                <w:sz w:val="24"/>
                <w:szCs w:val="24"/>
              </w:rPr>
            </w:pPr>
            <w:r w:rsidRPr="009B02B3">
              <w:rPr>
                <w:rFonts w:ascii="宋体" w:eastAsia="宋体" w:hAnsi="宋体" w:cs="宋体" w:hint="eastAsia"/>
                <w:sz w:val="24"/>
                <w:szCs w:val="24"/>
              </w:rPr>
              <w:t>三标段：蔬菜、水果、豆制品</w:t>
            </w:r>
          </w:p>
        </w:tc>
        <w:tc>
          <w:tcPr>
            <w:tcW w:w="6405" w:type="dxa"/>
            <w:tcBorders>
              <w:top w:val="single" w:sz="4" w:space="0" w:color="auto"/>
              <w:left w:val="single" w:sz="4" w:space="0" w:color="auto"/>
              <w:bottom w:val="single" w:sz="4" w:space="0" w:color="auto"/>
              <w:right w:val="single" w:sz="4" w:space="0" w:color="auto"/>
            </w:tcBorders>
            <w:vAlign w:val="center"/>
          </w:tcPr>
          <w:p w:rsidR="00A670CC" w:rsidRPr="009B02B3" w:rsidRDefault="00A670CC">
            <w:pPr>
              <w:spacing w:line="600" w:lineRule="exact"/>
              <w:jc w:val="left"/>
              <w:rPr>
                <w:rFonts w:ascii="宋体" w:eastAsia="宋体" w:hAnsi="宋体" w:cs="宋体"/>
                <w:sz w:val="24"/>
                <w:szCs w:val="21"/>
              </w:rPr>
            </w:pPr>
          </w:p>
        </w:tc>
      </w:tr>
    </w:tbl>
    <w:p w:rsidR="00A670CC" w:rsidRPr="009B02B3" w:rsidRDefault="00A670CC">
      <w:pPr>
        <w:spacing w:line="600" w:lineRule="exact"/>
        <w:rPr>
          <w:rFonts w:ascii="宋体" w:eastAsia="宋体" w:hAnsi="宋体" w:cs="宋体"/>
          <w:sz w:val="24"/>
          <w:szCs w:val="24"/>
        </w:rPr>
      </w:pPr>
    </w:p>
    <w:p w:rsidR="00A670CC" w:rsidRPr="009B02B3" w:rsidRDefault="00A670CC">
      <w:pPr>
        <w:pStyle w:val="af6"/>
        <w:ind w:firstLine="210"/>
        <w:rPr>
          <w:rFonts w:ascii="宋体" w:eastAsia="宋体" w:hAnsi="宋体" w:cs="宋体"/>
        </w:rPr>
      </w:pP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 xml:space="preserve">                                      日期：  </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年</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月</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日</w:t>
      </w: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bCs/>
          <w:sz w:val="24"/>
        </w:rPr>
      </w:pPr>
    </w:p>
    <w:p w:rsidR="00A670CC" w:rsidRPr="009B02B3" w:rsidRDefault="005205C7">
      <w:pPr>
        <w:pStyle w:val="40"/>
        <w:ind w:left="0"/>
        <w:jc w:val="center"/>
        <w:rPr>
          <w:rFonts w:ascii="宋体" w:eastAsia="宋体" w:hAnsi="宋体" w:cs="宋体"/>
          <w:bCs/>
          <w:sz w:val="24"/>
        </w:rPr>
      </w:pPr>
      <w:r w:rsidRPr="009B02B3">
        <w:rPr>
          <w:rFonts w:ascii="宋体" w:eastAsia="宋体" w:hAnsi="宋体" w:cs="宋体" w:hint="eastAsia"/>
          <w:b/>
          <w:bCs/>
          <w:sz w:val="32"/>
          <w:szCs w:val="32"/>
        </w:rPr>
        <w:t>开标一览表（四标段）</w:t>
      </w:r>
    </w:p>
    <w:p w:rsidR="00A670CC" w:rsidRPr="009B02B3" w:rsidRDefault="00A670CC">
      <w:pPr>
        <w:rPr>
          <w:rFonts w:ascii="宋体" w:eastAsia="宋体" w:hAnsi="宋体" w:cs="宋体"/>
          <w:bCs/>
          <w:sz w:val="24"/>
        </w:rPr>
      </w:pP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noProof/>
          <w:szCs w:val="21"/>
        </w:rPr>
        <mc:AlternateContent>
          <mc:Choice Requires="wps">
            <w:drawing>
              <wp:anchor distT="45720" distB="45720" distL="114300" distR="114300" simplePos="0" relativeHeight="251661312" behindDoc="1" locked="0" layoutInCell="1" allowOverlap="1" wp14:anchorId="4F05E219" wp14:editId="2FBFB4CC">
                <wp:simplePos x="0" y="0"/>
                <wp:positionH relativeFrom="column">
                  <wp:posOffset>1971040</wp:posOffset>
                </wp:positionH>
                <wp:positionV relativeFrom="paragraph">
                  <wp:posOffset>91440</wp:posOffset>
                </wp:positionV>
                <wp:extent cx="2319655" cy="299085"/>
                <wp:effectExtent l="4445" t="5080" r="9525" b="15875"/>
                <wp:wrapNone/>
                <wp:docPr id="3"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9654" cy="299085"/>
                        </a:xfrm>
                        <a:prstGeom prst="rect">
                          <a:avLst/>
                        </a:prstGeom>
                        <a:solidFill>
                          <a:srgbClr val="FFFFFF"/>
                        </a:solidFill>
                        <a:ln w="9525">
                          <a:solidFill>
                            <a:srgbClr val="FFFFFF"/>
                          </a:solidFill>
                          <a:miter lim="800000"/>
                        </a:ln>
                      </wps:spPr>
                      <wps:txbx>
                        <w:txbxContent>
                          <w:p w:rsidR="009B02B3" w:rsidRDefault="009B02B3">
                            <w:pPr>
                              <w:rPr>
                                <w:color w:val="FFFFFF"/>
                                <w:sz w:val="10"/>
                              </w:rPr>
                            </w:pPr>
                            <w:r>
                              <w:rPr>
                                <w:rFonts w:ascii="宋体" w:hAnsi="宋体" w:hint="eastAsia"/>
                                <w:color w:val="FFFFFF"/>
                                <w:sz w:val="10"/>
                                <w:szCs w:val="24"/>
                              </w:rPr>
                              <w:t>11111111-1111-1111-111111111111</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left:0;text-align:left;margin-left:155.2pt;margin-top:7.2pt;width:182.65pt;height:23.55pt;z-index:-2516551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" strokecolor="white">
                <v:textbox style="mso-fit-shape-to-text:t">
                  <w:txbxContent>
                    <w:p w:rsidR="00FE03DB" w:rsidRDefault="00FE03DB">
                      <w:pPr>
                        <w:rPr>
                          <w:color w:val="FFFFFF"/>
                          <w:sz w:val="10"/>
                        </w:rPr>
                      </w:pPr>
                      <w:r>
                        <w:rPr>
                          <w:rFonts w:ascii="宋体" w:hAnsi="宋体" w:hint="eastAsia"/>
                          <w:color w:val="FFFFFF"/>
                          <w:sz w:val="10"/>
                          <w:szCs w:val="24"/>
                        </w:rPr>
                        <w:t>11111111-1111-1111-111111111111</w:t>
                      </w:r>
                    </w:p>
                  </w:txbxContent>
                </v:textbox>
              </v:shape>
            </w:pict>
          </mc:Fallback>
        </mc:AlternateContent>
      </w:r>
      <w:r w:rsidRPr="009B02B3">
        <w:rPr>
          <w:rFonts w:ascii="宋体" w:eastAsia="宋体" w:hAnsi="宋体" w:cs="宋体" w:hint="eastAsia"/>
          <w:sz w:val="24"/>
          <w:szCs w:val="24"/>
        </w:rPr>
        <w:t>投标人全称（加盖公章）：</w:t>
      </w: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项目名称：</w:t>
      </w: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项目编号：                                      分包号：</w:t>
      </w:r>
    </w:p>
    <w:tbl>
      <w:tblPr>
        <w:tblW w:w="8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3"/>
        <w:gridCol w:w="6409"/>
      </w:tblGrid>
      <w:tr w:rsidR="009B02B3" w:rsidRPr="009B02B3">
        <w:trPr>
          <w:cantSplit/>
          <w:trHeight w:val="1098"/>
        </w:trPr>
        <w:tc>
          <w:tcPr>
            <w:tcW w:w="2481"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rPr>
                <w:rFonts w:ascii="宋体" w:eastAsia="宋体" w:hAnsi="宋体" w:cs="宋体"/>
                <w:sz w:val="24"/>
                <w:szCs w:val="24"/>
              </w:rPr>
            </w:pPr>
            <w:r w:rsidRPr="009B02B3">
              <w:rPr>
                <w:rFonts w:ascii="宋体" w:eastAsia="宋体" w:hAnsi="宋体" w:cs="宋体" w:hint="eastAsia"/>
                <w:sz w:val="24"/>
                <w:szCs w:val="24"/>
              </w:rPr>
              <w:t xml:space="preserve">  投标产品名称</w:t>
            </w:r>
          </w:p>
        </w:tc>
        <w:tc>
          <w:tcPr>
            <w:tcW w:w="6405"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jc w:val="center"/>
              <w:rPr>
                <w:rFonts w:ascii="宋体" w:eastAsia="宋体" w:hAnsi="宋体" w:cs="宋体"/>
                <w:sz w:val="24"/>
                <w:szCs w:val="24"/>
              </w:rPr>
            </w:pPr>
            <w:r w:rsidRPr="009B02B3">
              <w:rPr>
                <w:rFonts w:ascii="宋体" w:eastAsia="宋体" w:hAnsi="宋体" w:cs="宋体" w:hint="eastAsia"/>
                <w:sz w:val="24"/>
                <w:szCs w:val="24"/>
              </w:rPr>
              <w:t>投标优惠率（%）</w:t>
            </w:r>
          </w:p>
        </w:tc>
      </w:tr>
      <w:tr w:rsidR="009B02B3" w:rsidRPr="009B02B3">
        <w:trPr>
          <w:cantSplit/>
          <w:trHeight w:val="1697"/>
        </w:trPr>
        <w:tc>
          <w:tcPr>
            <w:tcW w:w="2481"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jc w:val="center"/>
              <w:rPr>
                <w:rFonts w:ascii="宋体" w:eastAsia="宋体" w:hAnsi="宋体" w:cs="宋体"/>
                <w:sz w:val="24"/>
                <w:szCs w:val="24"/>
              </w:rPr>
            </w:pPr>
            <w:r w:rsidRPr="009B02B3">
              <w:rPr>
                <w:rFonts w:ascii="宋体" w:eastAsia="宋体" w:hAnsi="宋体" w:cs="宋体" w:hint="eastAsia"/>
                <w:sz w:val="24"/>
                <w:szCs w:val="24"/>
              </w:rPr>
              <w:t>四标段：大米、面粉、食用油</w:t>
            </w:r>
          </w:p>
        </w:tc>
        <w:tc>
          <w:tcPr>
            <w:tcW w:w="6405" w:type="dxa"/>
            <w:tcBorders>
              <w:top w:val="single" w:sz="4" w:space="0" w:color="auto"/>
              <w:left w:val="single" w:sz="4" w:space="0" w:color="auto"/>
              <w:bottom w:val="single" w:sz="4" w:space="0" w:color="auto"/>
              <w:right w:val="single" w:sz="4" w:space="0" w:color="auto"/>
            </w:tcBorders>
            <w:vAlign w:val="center"/>
          </w:tcPr>
          <w:p w:rsidR="00A670CC" w:rsidRPr="009B02B3" w:rsidRDefault="00A670CC">
            <w:pPr>
              <w:spacing w:line="600" w:lineRule="exact"/>
              <w:jc w:val="left"/>
              <w:rPr>
                <w:rFonts w:ascii="宋体" w:eastAsia="宋体" w:hAnsi="宋体" w:cs="宋体"/>
                <w:sz w:val="24"/>
                <w:szCs w:val="21"/>
              </w:rPr>
            </w:pPr>
          </w:p>
        </w:tc>
      </w:tr>
    </w:tbl>
    <w:p w:rsidR="00A670CC" w:rsidRPr="009B02B3" w:rsidRDefault="00A670CC">
      <w:pPr>
        <w:spacing w:line="600" w:lineRule="exact"/>
        <w:rPr>
          <w:rFonts w:ascii="宋体" w:eastAsia="宋体" w:hAnsi="宋体" w:cs="宋体"/>
          <w:sz w:val="24"/>
          <w:szCs w:val="24"/>
        </w:rPr>
      </w:pPr>
    </w:p>
    <w:p w:rsidR="00A670CC" w:rsidRPr="009B02B3" w:rsidRDefault="00A670CC">
      <w:pPr>
        <w:pStyle w:val="af6"/>
        <w:ind w:firstLine="210"/>
        <w:rPr>
          <w:rFonts w:ascii="宋体" w:eastAsia="宋体" w:hAnsi="宋体" w:cs="宋体"/>
        </w:rPr>
      </w:pP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 xml:space="preserve">                                      日期：  </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年</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月</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日</w:t>
      </w:r>
    </w:p>
    <w:p w:rsidR="00A670CC" w:rsidRPr="009B02B3" w:rsidRDefault="00A670CC">
      <w:pPr>
        <w:pStyle w:val="40"/>
        <w:rPr>
          <w:rFonts w:ascii="宋体" w:eastAsia="宋体" w:hAnsi="宋体" w:cs="宋体"/>
          <w:bCs/>
          <w:sz w:val="24"/>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 w:rsidR="00A670CC" w:rsidRPr="009B02B3" w:rsidRDefault="00A670CC"/>
    <w:p w:rsidR="00A670CC" w:rsidRPr="009B02B3" w:rsidRDefault="00A670CC"/>
    <w:p w:rsidR="00A670CC" w:rsidRPr="009B02B3" w:rsidRDefault="005205C7">
      <w:pPr>
        <w:jc w:val="center"/>
      </w:pPr>
      <w:r w:rsidRPr="009B02B3">
        <w:rPr>
          <w:rFonts w:ascii="宋体" w:eastAsia="宋体" w:hAnsi="宋体" w:cs="宋体" w:hint="eastAsia"/>
          <w:b/>
          <w:bCs/>
          <w:sz w:val="32"/>
          <w:szCs w:val="32"/>
        </w:rPr>
        <w:t>开标一览表（五标段）</w:t>
      </w: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noProof/>
          <w:szCs w:val="21"/>
        </w:rPr>
        <mc:AlternateContent>
          <mc:Choice Requires="wps">
            <w:drawing>
              <wp:anchor distT="45720" distB="45720" distL="114300" distR="114300" simplePos="0" relativeHeight="251662336" behindDoc="1" locked="0" layoutInCell="1" allowOverlap="1" wp14:anchorId="0E3CB374" wp14:editId="49BD2D1A">
                <wp:simplePos x="0" y="0"/>
                <wp:positionH relativeFrom="column">
                  <wp:posOffset>1971040</wp:posOffset>
                </wp:positionH>
                <wp:positionV relativeFrom="paragraph">
                  <wp:posOffset>91440</wp:posOffset>
                </wp:positionV>
                <wp:extent cx="2319655" cy="299085"/>
                <wp:effectExtent l="4445" t="5080" r="9525" b="15875"/>
                <wp:wrapNone/>
                <wp:docPr id="4"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9654" cy="299085"/>
                        </a:xfrm>
                        <a:prstGeom prst="rect">
                          <a:avLst/>
                        </a:prstGeom>
                        <a:solidFill>
                          <a:srgbClr val="FFFFFF"/>
                        </a:solidFill>
                        <a:ln w="9525">
                          <a:solidFill>
                            <a:srgbClr val="FFFFFF"/>
                          </a:solidFill>
                          <a:miter lim="800000"/>
                        </a:ln>
                      </wps:spPr>
                      <wps:txbx>
                        <w:txbxContent>
                          <w:p w:rsidR="009B02B3" w:rsidRDefault="009B02B3">
                            <w:pPr>
                              <w:rPr>
                                <w:color w:val="FFFFFF"/>
                                <w:sz w:val="10"/>
                              </w:rPr>
                            </w:pPr>
                            <w:r>
                              <w:rPr>
                                <w:rFonts w:ascii="宋体" w:hAnsi="宋体" w:hint="eastAsia"/>
                                <w:color w:val="FFFFFF"/>
                                <w:sz w:val="10"/>
                                <w:szCs w:val="24"/>
                              </w:rPr>
                              <w:t>11111111-1111-1111-111111111111</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29" type="#_x0000_t202" style="position:absolute;left:0;text-align:left;margin-left:155.2pt;margin-top:7.2pt;width:182.65pt;height:23.55pt;z-index:-2516541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" strokecolor="white">
                <v:textbox style="mso-fit-shape-to-text:t">
                  <w:txbxContent>
                    <w:p w:rsidR="00FE03DB" w:rsidRDefault="00FE03DB">
                      <w:pPr>
                        <w:rPr>
                          <w:color w:val="FFFFFF"/>
                          <w:sz w:val="10"/>
                        </w:rPr>
                      </w:pPr>
                      <w:r>
                        <w:rPr>
                          <w:rFonts w:ascii="宋体" w:hAnsi="宋体" w:hint="eastAsia"/>
                          <w:color w:val="FFFFFF"/>
                          <w:sz w:val="10"/>
                          <w:szCs w:val="24"/>
                        </w:rPr>
                        <w:t>11111111-1111-1111-111111111111</w:t>
                      </w:r>
                    </w:p>
                  </w:txbxContent>
                </v:textbox>
              </v:shape>
            </w:pict>
          </mc:Fallback>
        </mc:AlternateContent>
      </w:r>
      <w:r w:rsidRPr="009B02B3">
        <w:rPr>
          <w:rFonts w:ascii="宋体" w:eastAsia="宋体" w:hAnsi="宋体" w:cs="宋体" w:hint="eastAsia"/>
          <w:sz w:val="24"/>
          <w:szCs w:val="24"/>
        </w:rPr>
        <w:t>投标人全称（加盖公章）：</w:t>
      </w: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项目名称：</w:t>
      </w: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项目编号：                                      分包号：</w:t>
      </w:r>
    </w:p>
    <w:tbl>
      <w:tblPr>
        <w:tblW w:w="8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3"/>
        <w:gridCol w:w="6409"/>
      </w:tblGrid>
      <w:tr w:rsidR="009B02B3" w:rsidRPr="009B02B3">
        <w:trPr>
          <w:cantSplit/>
          <w:trHeight w:val="1098"/>
        </w:trPr>
        <w:tc>
          <w:tcPr>
            <w:tcW w:w="2481"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rPr>
                <w:rFonts w:ascii="宋体" w:eastAsia="宋体" w:hAnsi="宋体" w:cs="宋体"/>
                <w:sz w:val="24"/>
                <w:szCs w:val="24"/>
              </w:rPr>
            </w:pPr>
            <w:r w:rsidRPr="009B02B3">
              <w:rPr>
                <w:rFonts w:ascii="宋体" w:eastAsia="宋体" w:hAnsi="宋体" w:cs="宋体" w:hint="eastAsia"/>
                <w:sz w:val="24"/>
                <w:szCs w:val="24"/>
              </w:rPr>
              <w:t xml:space="preserve">  投标产品名称</w:t>
            </w:r>
          </w:p>
        </w:tc>
        <w:tc>
          <w:tcPr>
            <w:tcW w:w="6405"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jc w:val="center"/>
              <w:rPr>
                <w:rFonts w:ascii="宋体" w:eastAsia="宋体" w:hAnsi="宋体" w:cs="宋体"/>
                <w:sz w:val="24"/>
                <w:szCs w:val="24"/>
              </w:rPr>
            </w:pPr>
            <w:r w:rsidRPr="009B02B3">
              <w:rPr>
                <w:rFonts w:ascii="宋体" w:eastAsia="宋体" w:hAnsi="宋体" w:cs="宋体" w:hint="eastAsia"/>
                <w:sz w:val="24"/>
                <w:szCs w:val="24"/>
              </w:rPr>
              <w:t>投标优惠率（%）</w:t>
            </w:r>
          </w:p>
        </w:tc>
      </w:tr>
      <w:tr w:rsidR="009B02B3" w:rsidRPr="009B02B3">
        <w:trPr>
          <w:cantSplit/>
          <w:trHeight w:val="1697"/>
        </w:trPr>
        <w:tc>
          <w:tcPr>
            <w:tcW w:w="2481"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jc w:val="center"/>
              <w:rPr>
                <w:rFonts w:ascii="宋体" w:eastAsia="宋体" w:hAnsi="宋体" w:cs="宋体"/>
                <w:sz w:val="24"/>
                <w:szCs w:val="24"/>
              </w:rPr>
            </w:pPr>
            <w:r w:rsidRPr="009B02B3">
              <w:rPr>
                <w:rFonts w:ascii="宋体" w:eastAsia="宋体" w:hAnsi="宋体" w:cs="宋体" w:hint="eastAsia"/>
                <w:sz w:val="24"/>
                <w:szCs w:val="24"/>
              </w:rPr>
              <w:t>五标段：干货、调味品、蛋类</w:t>
            </w:r>
          </w:p>
        </w:tc>
        <w:tc>
          <w:tcPr>
            <w:tcW w:w="6405" w:type="dxa"/>
            <w:tcBorders>
              <w:top w:val="single" w:sz="4" w:space="0" w:color="auto"/>
              <w:left w:val="single" w:sz="4" w:space="0" w:color="auto"/>
              <w:bottom w:val="single" w:sz="4" w:space="0" w:color="auto"/>
              <w:right w:val="single" w:sz="4" w:space="0" w:color="auto"/>
            </w:tcBorders>
            <w:vAlign w:val="center"/>
          </w:tcPr>
          <w:p w:rsidR="00A670CC" w:rsidRPr="009B02B3" w:rsidRDefault="00A670CC">
            <w:pPr>
              <w:spacing w:line="600" w:lineRule="exact"/>
              <w:jc w:val="left"/>
              <w:rPr>
                <w:rFonts w:ascii="宋体" w:eastAsia="宋体" w:hAnsi="宋体" w:cs="宋体"/>
                <w:sz w:val="24"/>
                <w:szCs w:val="21"/>
              </w:rPr>
            </w:pPr>
          </w:p>
        </w:tc>
      </w:tr>
    </w:tbl>
    <w:p w:rsidR="00A670CC" w:rsidRPr="009B02B3" w:rsidRDefault="00A670CC">
      <w:pPr>
        <w:spacing w:line="600" w:lineRule="exact"/>
        <w:rPr>
          <w:rFonts w:ascii="宋体" w:eastAsia="宋体" w:hAnsi="宋体" w:cs="宋体"/>
          <w:sz w:val="24"/>
          <w:szCs w:val="24"/>
        </w:rPr>
      </w:pPr>
    </w:p>
    <w:p w:rsidR="00A670CC" w:rsidRPr="009B02B3" w:rsidRDefault="00A670CC">
      <w:pPr>
        <w:pStyle w:val="af6"/>
        <w:ind w:firstLine="210"/>
        <w:rPr>
          <w:rFonts w:ascii="宋体" w:eastAsia="宋体" w:hAnsi="宋体" w:cs="宋体"/>
        </w:rPr>
      </w:pPr>
    </w:p>
    <w:p w:rsidR="00A670CC" w:rsidRPr="009B02B3" w:rsidRDefault="005205C7">
      <w:pPr>
        <w:rPr>
          <w:rFonts w:ascii="宋体" w:eastAsia="宋体" w:hAnsi="宋体" w:cs="宋体"/>
        </w:rPr>
      </w:pPr>
      <w:r w:rsidRPr="009B02B3">
        <w:rPr>
          <w:rFonts w:ascii="宋体" w:eastAsia="宋体" w:hAnsi="宋体" w:cs="宋体" w:hint="eastAsia"/>
          <w:sz w:val="24"/>
          <w:szCs w:val="24"/>
        </w:rPr>
        <w:t xml:space="preserve">                                      日期：  </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年</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月</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日</w:t>
      </w: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A670CC"/>
    <w:p w:rsidR="00A670CC" w:rsidRPr="009B02B3" w:rsidRDefault="00A670CC"/>
    <w:p w:rsidR="00A670CC" w:rsidRPr="009B02B3" w:rsidRDefault="00A670CC">
      <w:pPr>
        <w:jc w:val="center"/>
        <w:rPr>
          <w:rFonts w:ascii="宋体" w:eastAsia="宋体" w:hAnsi="宋体" w:cs="宋体"/>
          <w:b/>
          <w:bCs/>
          <w:sz w:val="32"/>
          <w:szCs w:val="32"/>
        </w:rPr>
      </w:pPr>
    </w:p>
    <w:p w:rsidR="00A670CC" w:rsidRPr="009B02B3" w:rsidRDefault="005205C7">
      <w:pPr>
        <w:jc w:val="center"/>
      </w:pPr>
      <w:r w:rsidRPr="009B02B3">
        <w:rPr>
          <w:rFonts w:ascii="宋体" w:eastAsia="宋体" w:hAnsi="宋体" w:cs="宋体" w:hint="eastAsia"/>
          <w:b/>
          <w:bCs/>
          <w:sz w:val="32"/>
          <w:szCs w:val="32"/>
        </w:rPr>
        <w:t>开标一览表（六标段）</w:t>
      </w:r>
    </w:p>
    <w:p w:rsidR="00A670CC" w:rsidRPr="009B02B3" w:rsidRDefault="00A670CC">
      <w:pPr>
        <w:rPr>
          <w:rFonts w:ascii="宋体" w:eastAsia="宋体" w:hAnsi="宋体" w:cs="宋体"/>
        </w:rPr>
      </w:pPr>
    </w:p>
    <w:p w:rsidR="00A670CC" w:rsidRPr="009B02B3" w:rsidRDefault="00A670CC">
      <w:pPr>
        <w:pStyle w:val="40"/>
        <w:rPr>
          <w:rFonts w:ascii="宋体" w:eastAsia="宋体" w:hAnsi="宋体" w:cs="宋体"/>
        </w:rPr>
      </w:pP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noProof/>
          <w:szCs w:val="21"/>
        </w:rPr>
        <mc:AlternateContent>
          <mc:Choice Requires="wps">
            <w:drawing>
              <wp:anchor distT="45720" distB="45720" distL="114300" distR="114300" simplePos="0" relativeHeight="251663360" behindDoc="1" locked="0" layoutInCell="1" allowOverlap="1" wp14:anchorId="3F5335B5" wp14:editId="76404096">
                <wp:simplePos x="0" y="0"/>
                <wp:positionH relativeFrom="column">
                  <wp:posOffset>1971040</wp:posOffset>
                </wp:positionH>
                <wp:positionV relativeFrom="paragraph">
                  <wp:posOffset>91440</wp:posOffset>
                </wp:positionV>
                <wp:extent cx="2319655" cy="299085"/>
                <wp:effectExtent l="4445" t="5080" r="9525" b="15875"/>
                <wp:wrapNone/>
                <wp:docPr id="5"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9654" cy="299085"/>
                        </a:xfrm>
                        <a:prstGeom prst="rect">
                          <a:avLst/>
                        </a:prstGeom>
                        <a:solidFill>
                          <a:srgbClr val="FFFFFF"/>
                        </a:solidFill>
                        <a:ln w="9525">
                          <a:solidFill>
                            <a:srgbClr val="FFFFFF"/>
                          </a:solidFill>
                          <a:miter lim="800000"/>
                        </a:ln>
                      </wps:spPr>
                      <wps:txbx>
                        <w:txbxContent>
                          <w:p w:rsidR="009B02B3" w:rsidRDefault="009B02B3">
                            <w:pPr>
                              <w:rPr>
                                <w:color w:val="FFFFFF"/>
                                <w:sz w:val="10"/>
                              </w:rPr>
                            </w:pPr>
                            <w:r>
                              <w:rPr>
                                <w:rFonts w:ascii="宋体" w:hAnsi="宋体" w:hint="eastAsia"/>
                                <w:color w:val="FFFFFF"/>
                                <w:sz w:val="10"/>
                                <w:szCs w:val="24"/>
                              </w:rPr>
                              <w:t>11111111-1111-1111-111111111111</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30" type="#_x0000_t202" style="position:absolute;left:0;text-align:left;margin-left:155.2pt;margin-top:7.2pt;width:182.65pt;height:23.55pt;z-index:-2516531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" strokecolor="white">
                <v:textbox style="mso-fit-shape-to-text:t">
                  <w:txbxContent>
                    <w:p w:rsidR="00FE03DB" w:rsidRDefault="00FE03DB">
                      <w:pPr>
                        <w:rPr>
                          <w:color w:val="FFFFFF"/>
                          <w:sz w:val="10"/>
                        </w:rPr>
                      </w:pPr>
                      <w:r>
                        <w:rPr>
                          <w:rFonts w:ascii="宋体" w:hAnsi="宋体" w:hint="eastAsia"/>
                          <w:color w:val="FFFFFF"/>
                          <w:sz w:val="10"/>
                          <w:szCs w:val="24"/>
                        </w:rPr>
                        <w:t>11111111-1111-1111-111111111111</w:t>
                      </w:r>
                    </w:p>
                  </w:txbxContent>
                </v:textbox>
              </v:shape>
            </w:pict>
          </mc:Fallback>
        </mc:AlternateContent>
      </w:r>
      <w:r w:rsidRPr="009B02B3">
        <w:rPr>
          <w:rFonts w:ascii="宋体" w:eastAsia="宋体" w:hAnsi="宋体" w:cs="宋体" w:hint="eastAsia"/>
          <w:sz w:val="24"/>
          <w:szCs w:val="24"/>
        </w:rPr>
        <w:t>投标人全称（加盖公章）：</w:t>
      </w: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项目名称：</w:t>
      </w:r>
    </w:p>
    <w:p w:rsidR="00A670CC" w:rsidRPr="009B02B3" w:rsidRDefault="005205C7">
      <w:pPr>
        <w:spacing w:line="600" w:lineRule="exact"/>
        <w:ind w:firstLine="480"/>
        <w:rPr>
          <w:rFonts w:ascii="宋体" w:eastAsia="宋体" w:hAnsi="宋体" w:cs="宋体"/>
          <w:sz w:val="24"/>
          <w:szCs w:val="24"/>
        </w:rPr>
      </w:pPr>
      <w:r w:rsidRPr="009B02B3">
        <w:rPr>
          <w:rFonts w:ascii="宋体" w:eastAsia="宋体" w:hAnsi="宋体" w:cs="宋体" w:hint="eastAsia"/>
          <w:sz w:val="24"/>
          <w:szCs w:val="24"/>
        </w:rPr>
        <w:t>项目编号：                                      分包号：</w:t>
      </w:r>
    </w:p>
    <w:tbl>
      <w:tblPr>
        <w:tblW w:w="8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3"/>
        <w:gridCol w:w="6409"/>
      </w:tblGrid>
      <w:tr w:rsidR="009B02B3" w:rsidRPr="009B02B3">
        <w:trPr>
          <w:cantSplit/>
          <w:trHeight w:val="1098"/>
        </w:trPr>
        <w:tc>
          <w:tcPr>
            <w:tcW w:w="2481"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rPr>
                <w:rFonts w:ascii="宋体" w:eastAsia="宋体" w:hAnsi="宋体" w:cs="宋体"/>
                <w:sz w:val="24"/>
                <w:szCs w:val="24"/>
              </w:rPr>
            </w:pPr>
            <w:r w:rsidRPr="009B02B3">
              <w:rPr>
                <w:rFonts w:ascii="宋体" w:eastAsia="宋体" w:hAnsi="宋体" w:cs="宋体" w:hint="eastAsia"/>
                <w:sz w:val="24"/>
                <w:szCs w:val="24"/>
              </w:rPr>
              <w:t xml:space="preserve">  投标产品名称</w:t>
            </w:r>
          </w:p>
        </w:tc>
        <w:tc>
          <w:tcPr>
            <w:tcW w:w="6405"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jc w:val="center"/>
              <w:rPr>
                <w:rFonts w:ascii="宋体" w:eastAsia="宋体" w:hAnsi="宋体" w:cs="宋体"/>
                <w:sz w:val="24"/>
                <w:szCs w:val="24"/>
              </w:rPr>
            </w:pPr>
            <w:r w:rsidRPr="009B02B3">
              <w:rPr>
                <w:rFonts w:ascii="宋体" w:eastAsia="宋体" w:hAnsi="宋体" w:cs="宋体" w:hint="eastAsia"/>
                <w:sz w:val="24"/>
                <w:szCs w:val="24"/>
              </w:rPr>
              <w:t>投标优惠率（%）</w:t>
            </w:r>
          </w:p>
        </w:tc>
      </w:tr>
      <w:tr w:rsidR="009B02B3" w:rsidRPr="009B02B3">
        <w:trPr>
          <w:cantSplit/>
          <w:trHeight w:val="1697"/>
        </w:trPr>
        <w:tc>
          <w:tcPr>
            <w:tcW w:w="2481" w:type="dxa"/>
            <w:tcBorders>
              <w:top w:val="single" w:sz="4" w:space="0" w:color="auto"/>
              <w:left w:val="single" w:sz="4" w:space="0" w:color="auto"/>
              <w:bottom w:val="single" w:sz="4" w:space="0" w:color="auto"/>
              <w:right w:val="single" w:sz="4" w:space="0" w:color="auto"/>
            </w:tcBorders>
            <w:vAlign w:val="center"/>
          </w:tcPr>
          <w:p w:rsidR="00A670CC" w:rsidRPr="009B02B3" w:rsidRDefault="005205C7">
            <w:pPr>
              <w:spacing w:line="600" w:lineRule="exact"/>
              <w:jc w:val="center"/>
              <w:rPr>
                <w:rFonts w:ascii="宋体" w:eastAsia="宋体" w:hAnsi="宋体" w:cs="宋体"/>
                <w:sz w:val="24"/>
                <w:szCs w:val="24"/>
              </w:rPr>
            </w:pPr>
            <w:r w:rsidRPr="009B02B3">
              <w:rPr>
                <w:rFonts w:ascii="宋体" w:eastAsia="宋体" w:hAnsi="宋体" w:cs="宋体" w:hint="eastAsia"/>
                <w:sz w:val="24"/>
                <w:szCs w:val="24"/>
              </w:rPr>
              <w:t>六标段：奶制品、饮料、小零食</w:t>
            </w:r>
          </w:p>
        </w:tc>
        <w:tc>
          <w:tcPr>
            <w:tcW w:w="6405" w:type="dxa"/>
            <w:tcBorders>
              <w:top w:val="single" w:sz="4" w:space="0" w:color="auto"/>
              <w:left w:val="single" w:sz="4" w:space="0" w:color="auto"/>
              <w:bottom w:val="single" w:sz="4" w:space="0" w:color="auto"/>
              <w:right w:val="single" w:sz="4" w:space="0" w:color="auto"/>
            </w:tcBorders>
            <w:vAlign w:val="center"/>
          </w:tcPr>
          <w:p w:rsidR="00A670CC" w:rsidRPr="009B02B3" w:rsidRDefault="00A670CC">
            <w:pPr>
              <w:spacing w:line="600" w:lineRule="exact"/>
              <w:jc w:val="left"/>
              <w:rPr>
                <w:rFonts w:ascii="宋体" w:eastAsia="宋体" w:hAnsi="宋体" w:cs="宋体"/>
                <w:sz w:val="24"/>
                <w:szCs w:val="21"/>
              </w:rPr>
            </w:pPr>
          </w:p>
        </w:tc>
      </w:tr>
    </w:tbl>
    <w:p w:rsidR="00A670CC" w:rsidRPr="009B02B3" w:rsidRDefault="00A670CC">
      <w:pPr>
        <w:spacing w:line="600" w:lineRule="exact"/>
        <w:rPr>
          <w:rFonts w:ascii="宋体" w:eastAsia="宋体" w:hAnsi="宋体" w:cs="宋体"/>
          <w:sz w:val="24"/>
          <w:szCs w:val="24"/>
        </w:rPr>
      </w:pPr>
    </w:p>
    <w:p w:rsidR="00A670CC" w:rsidRPr="009B02B3" w:rsidRDefault="00A670CC">
      <w:pPr>
        <w:pStyle w:val="af6"/>
        <w:ind w:firstLine="210"/>
        <w:rPr>
          <w:rFonts w:ascii="宋体" w:eastAsia="宋体" w:hAnsi="宋体" w:cs="宋体"/>
        </w:rPr>
      </w:pPr>
    </w:p>
    <w:p w:rsidR="00A670CC" w:rsidRPr="009B02B3" w:rsidRDefault="005205C7">
      <w:pPr>
        <w:rPr>
          <w:rFonts w:ascii="宋体" w:eastAsia="宋体" w:hAnsi="宋体" w:cs="宋体"/>
        </w:rPr>
      </w:pPr>
      <w:r w:rsidRPr="009B02B3">
        <w:rPr>
          <w:rFonts w:ascii="宋体" w:eastAsia="宋体" w:hAnsi="宋体" w:cs="宋体" w:hint="eastAsia"/>
          <w:sz w:val="24"/>
          <w:szCs w:val="24"/>
        </w:rPr>
        <w:t xml:space="preserve">                                      日期：  </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年</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月</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日</w:t>
      </w:r>
    </w:p>
    <w:p w:rsidR="00A670CC" w:rsidRPr="009B02B3" w:rsidRDefault="00A670CC">
      <w:pPr>
        <w:jc w:val="left"/>
        <w:rPr>
          <w:rFonts w:ascii="宋体" w:eastAsia="宋体" w:hAnsi="宋体" w:cs="宋体"/>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jc w:val="center"/>
        <w:rPr>
          <w:rFonts w:ascii="宋体" w:eastAsia="宋体" w:hAnsi="宋体" w:cs="宋体"/>
          <w:b/>
          <w:sz w:val="24"/>
          <w:szCs w:val="24"/>
        </w:rPr>
      </w:pPr>
    </w:p>
    <w:p w:rsidR="00A670CC" w:rsidRPr="009B02B3" w:rsidRDefault="00A670CC">
      <w:pPr>
        <w:spacing w:line="331" w:lineRule="auto"/>
        <w:ind w:firstLine="480"/>
        <w:rPr>
          <w:rFonts w:ascii="宋体" w:eastAsia="宋体" w:hAnsi="宋体" w:cs="宋体"/>
          <w:sz w:val="24"/>
          <w:szCs w:val="24"/>
        </w:rPr>
      </w:pPr>
    </w:p>
    <w:p w:rsidR="00A670CC" w:rsidRPr="009B02B3" w:rsidRDefault="00A670CC">
      <w:pPr>
        <w:spacing w:line="331" w:lineRule="auto"/>
        <w:ind w:firstLine="480"/>
        <w:rPr>
          <w:rFonts w:ascii="宋体" w:eastAsia="宋体" w:hAnsi="宋体" w:cs="宋体"/>
          <w:sz w:val="24"/>
          <w:szCs w:val="24"/>
        </w:rPr>
      </w:pP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lastRenderedPageBreak/>
        <w:t>十四、技术要求响应及偏离表</w:t>
      </w:r>
    </w:p>
    <w:p w:rsidR="00A670CC" w:rsidRPr="009B02B3" w:rsidRDefault="00A670CC">
      <w:pPr>
        <w:spacing w:line="331" w:lineRule="auto"/>
        <w:ind w:firstLine="480"/>
        <w:rPr>
          <w:rFonts w:ascii="宋体" w:eastAsia="宋体" w:hAnsi="宋体" w:cs="宋体"/>
          <w:iCs/>
          <w:sz w:val="24"/>
          <w:szCs w:val="24"/>
        </w:rPr>
      </w:pPr>
    </w:p>
    <w:p w:rsidR="00A670CC" w:rsidRPr="009B02B3" w:rsidRDefault="005205C7">
      <w:pPr>
        <w:spacing w:line="360" w:lineRule="auto"/>
        <w:jc w:val="center"/>
        <w:outlineLvl w:val="0"/>
        <w:rPr>
          <w:rFonts w:eastAsia="黑体"/>
          <w:b/>
          <w:bCs/>
          <w:sz w:val="28"/>
          <w:szCs w:val="28"/>
        </w:rPr>
      </w:pPr>
      <w:bookmarkStart w:id="123" w:name="OLE_LINK32"/>
      <w:bookmarkStart w:id="124" w:name="OLE_LINK33"/>
      <w:bookmarkStart w:id="125" w:name="OLE_LINK92"/>
      <w:bookmarkStart w:id="126" w:name="OLE_LINK93"/>
      <w:r w:rsidRPr="009B02B3">
        <w:rPr>
          <w:rFonts w:eastAsia="黑体" w:hint="eastAsia"/>
          <w:b/>
          <w:bCs/>
          <w:sz w:val="28"/>
          <w:szCs w:val="28"/>
        </w:rPr>
        <w:t>技术要求响应及偏离表</w:t>
      </w:r>
      <w:bookmarkEnd w:id="123"/>
      <w:bookmarkEnd w:id="124"/>
    </w:p>
    <w:p w:rsidR="00A670CC" w:rsidRPr="009B02B3" w:rsidRDefault="005205C7">
      <w:pPr>
        <w:pStyle w:val="ab"/>
        <w:spacing w:line="360" w:lineRule="auto"/>
        <w:rPr>
          <w:rFonts w:ascii="宋体" w:eastAsia="宋体" w:hAnsi="宋体"/>
          <w:sz w:val="24"/>
        </w:rPr>
      </w:pPr>
      <w:r w:rsidRPr="009B02B3">
        <w:rPr>
          <w:rFonts w:ascii="宋体" w:eastAsia="宋体" w:hAnsi="宋体" w:hint="eastAsia"/>
          <w:sz w:val="24"/>
        </w:rPr>
        <w:t>项目名称：</w:t>
      </w:r>
    </w:p>
    <w:p w:rsidR="00A670CC" w:rsidRPr="009B02B3" w:rsidRDefault="005205C7">
      <w:pPr>
        <w:pStyle w:val="ab"/>
        <w:spacing w:line="360" w:lineRule="auto"/>
        <w:rPr>
          <w:rFonts w:ascii="宋体" w:eastAsia="宋体" w:hAnsi="宋体"/>
          <w:b/>
          <w:sz w:val="24"/>
          <w:szCs w:val="24"/>
        </w:rPr>
      </w:pPr>
      <w:r w:rsidRPr="009B02B3">
        <w:rPr>
          <w:rFonts w:ascii="宋体" w:eastAsia="宋体" w:hAnsi="宋体" w:hint="eastAsia"/>
          <w:sz w:val="24"/>
          <w:szCs w:val="24"/>
        </w:rPr>
        <w:t>项目编号：</w:t>
      </w:r>
    </w:p>
    <w:tbl>
      <w:tblPr>
        <w:tblW w:w="8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1308"/>
        <w:gridCol w:w="2409"/>
        <w:gridCol w:w="1418"/>
        <w:gridCol w:w="1385"/>
        <w:gridCol w:w="1276"/>
      </w:tblGrid>
      <w:tr w:rsidR="009B02B3" w:rsidRPr="009B02B3">
        <w:trPr>
          <w:trHeight w:val="515"/>
          <w:jc w:val="center"/>
        </w:trPr>
        <w:tc>
          <w:tcPr>
            <w:tcW w:w="759" w:type="dxa"/>
            <w:noWrap/>
            <w:vAlign w:val="center"/>
          </w:tcPr>
          <w:p w:rsidR="00A670CC" w:rsidRPr="009B02B3" w:rsidRDefault="005205C7">
            <w:pPr>
              <w:spacing w:line="360" w:lineRule="auto"/>
              <w:rPr>
                <w:rFonts w:ascii="宋体" w:eastAsia="宋体" w:hAnsi="宋体"/>
                <w:sz w:val="24"/>
                <w:szCs w:val="24"/>
              </w:rPr>
            </w:pPr>
            <w:r w:rsidRPr="009B02B3">
              <w:rPr>
                <w:rFonts w:ascii="宋体" w:eastAsia="宋体" w:hAnsi="宋体" w:cs="宋体" w:hint="eastAsia"/>
                <w:sz w:val="24"/>
                <w:szCs w:val="24"/>
              </w:rPr>
              <w:t>序号</w:t>
            </w:r>
          </w:p>
        </w:tc>
        <w:tc>
          <w:tcPr>
            <w:tcW w:w="1308" w:type="dxa"/>
            <w:noWrap/>
            <w:vAlign w:val="center"/>
          </w:tcPr>
          <w:p w:rsidR="00A670CC" w:rsidRPr="009B02B3" w:rsidRDefault="005205C7">
            <w:pPr>
              <w:spacing w:line="360" w:lineRule="auto"/>
              <w:jc w:val="center"/>
              <w:rPr>
                <w:rFonts w:ascii="宋体" w:eastAsia="宋体" w:hAnsi="宋体" w:cs="宋体"/>
                <w:sz w:val="24"/>
                <w:szCs w:val="24"/>
              </w:rPr>
            </w:pPr>
            <w:r w:rsidRPr="009B02B3">
              <w:rPr>
                <w:rFonts w:ascii="宋体" w:eastAsia="宋体" w:hAnsi="宋体" w:cs="宋体" w:hint="eastAsia"/>
                <w:sz w:val="24"/>
                <w:szCs w:val="24"/>
              </w:rPr>
              <w:t>名称</w:t>
            </w:r>
          </w:p>
        </w:tc>
        <w:tc>
          <w:tcPr>
            <w:tcW w:w="2409" w:type="dxa"/>
            <w:noWrap/>
            <w:vAlign w:val="center"/>
          </w:tcPr>
          <w:p w:rsidR="00A670CC" w:rsidRPr="009B02B3" w:rsidRDefault="005205C7">
            <w:pPr>
              <w:spacing w:line="360" w:lineRule="auto"/>
              <w:jc w:val="center"/>
              <w:rPr>
                <w:rFonts w:ascii="宋体" w:eastAsia="宋体" w:hAnsi="宋体" w:cs="宋体"/>
                <w:sz w:val="24"/>
                <w:szCs w:val="24"/>
              </w:rPr>
            </w:pPr>
            <w:r w:rsidRPr="009B02B3">
              <w:rPr>
                <w:rFonts w:ascii="宋体" w:eastAsia="宋体" w:hAnsi="宋体" w:cs="宋体" w:hint="eastAsia"/>
                <w:sz w:val="24"/>
                <w:szCs w:val="24"/>
              </w:rPr>
              <w:t>招标文件中的要求</w:t>
            </w:r>
          </w:p>
        </w:tc>
        <w:tc>
          <w:tcPr>
            <w:tcW w:w="1418" w:type="dxa"/>
            <w:noWrap/>
            <w:vAlign w:val="center"/>
          </w:tcPr>
          <w:p w:rsidR="00A670CC" w:rsidRPr="009B02B3" w:rsidRDefault="005205C7">
            <w:pPr>
              <w:spacing w:line="360" w:lineRule="auto"/>
              <w:rPr>
                <w:rFonts w:ascii="宋体" w:eastAsia="宋体" w:hAnsi="宋体"/>
                <w:sz w:val="24"/>
                <w:szCs w:val="24"/>
              </w:rPr>
            </w:pPr>
            <w:r w:rsidRPr="009B02B3">
              <w:rPr>
                <w:rFonts w:ascii="宋体" w:eastAsia="宋体" w:hAnsi="宋体" w:cs="宋体" w:hint="eastAsia"/>
                <w:sz w:val="24"/>
                <w:szCs w:val="24"/>
              </w:rPr>
              <w:t>是否响应</w:t>
            </w:r>
          </w:p>
        </w:tc>
        <w:tc>
          <w:tcPr>
            <w:tcW w:w="1385" w:type="dxa"/>
            <w:noWrap/>
            <w:vAlign w:val="center"/>
          </w:tcPr>
          <w:p w:rsidR="00A670CC" w:rsidRPr="009B02B3" w:rsidRDefault="005205C7">
            <w:pPr>
              <w:spacing w:line="360" w:lineRule="auto"/>
              <w:rPr>
                <w:rFonts w:ascii="宋体" w:eastAsia="宋体" w:hAnsi="宋体"/>
                <w:sz w:val="24"/>
                <w:szCs w:val="24"/>
              </w:rPr>
            </w:pPr>
            <w:r w:rsidRPr="009B02B3">
              <w:rPr>
                <w:rFonts w:ascii="宋体" w:eastAsia="宋体" w:hAnsi="宋体" w:cs="宋体" w:hint="eastAsia"/>
                <w:sz w:val="24"/>
                <w:szCs w:val="24"/>
              </w:rPr>
              <w:t>偏离说明</w:t>
            </w:r>
          </w:p>
        </w:tc>
        <w:tc>
          <w:tcPr>
            <w:tcW w:w="1276" w:type="dxa"/>
            <w:noWrap/>
            <w:vAlign w:val="center"/>
          </w:tcPr>
          <w:p w:rsidR="00A670CC" w:rsidRPr="009B02B3" w:rsidRDefault="005205C7">
            <w:pPr>
              <w:spacing w:line="360" w:lineRule="auto"/>
              <w:ind w:firstLine="480"/>
              <w:rPr>
                <w:rFonts w:ascii="宋体" w:eastAsia="宋体" w:hAnsi="宋体" w:cs="宋体"/>
                <w:sz w:val="24"/>
                <w:szCs w:val="24"/>
              </w:rPr>
            </w:pPr>
            <w:r w:rsidRPr="009B02B3">
              <w:rPr>
                <w:rFonts w:ascii="宋体" w:eastAsia="宋体" w:hAnsi="宋体" w:cs="宋体" w:hint="eastAsia"/>
                <w:sz w:val="24"/>
                <w:szCs w:val="24"/>
              </w:rPr>
              <w:t>备注</w:t>
            </w:r>
          </w:p>
        </w:tc>
      </w:tr>
      <w:tr w:rsidR="009B02B3" w:rsidRPr="009B02B3">
        <w:trPr>
          <w:trHeight w:val="599"/>
          <w:jc w:val="center"/>
        </w:trPr>
        <w:tc>
          <w:tcPr>
            <w:tcW w:w="75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08"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240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418"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85"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276"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r>
      <w:tr w:rsidR="009B02B3" w:rsidRPr="009B02B3">
        <w:trPr>
          <w:trHeight w:val="599"/>
          <w:jc w:val="center"/>
        </w:trPr>
        <w:tc>
          <w:tcPr>
            <w:tcW w:w="75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08"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240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418"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85"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276"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r>
      <w:tr w:rsidR="009B02B3" w:rsidRPr="009B02B3">
        <w:trPr>
          <w:trHeight w:val="599"/>
          <w:jc w:val="center"/>
        </w:trPr>
        <w:tc>
          <w:tcPr>
            <w:tcW w:w="75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08"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240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418"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85"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276"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r>
      <w:tr w:rsidR="009B02B3" w:rsidRPr="009B02B3">
        <w:trPr>
          <w:trHeight w:val="599"/>
          <w:jc w:val="center"/>
        </w:trPr>
        <w:tc>
          <w:tcPr>
            <w:tcW w:w="75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08"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240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418"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85"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276"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r>
      <w:tr w:rsidR="009B02B3" w:rsidRPr="009B02B3">
        <w:trPr>
          <w:trHeight w:val="599"/>
          <w:jc w:val="center"/>
        </w:trPr>
        <w:tc>
          <w:tcPr>
            <w:tcW w:w="75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08"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240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418"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85"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276"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r>
      <w:tr w:rsidR="009B02B3" w:rsidRPr="009B02B3">
        <w:trPr>
          <w:trHeight w:val="599"/>
          <w:jc w:val="center"/>
        </w:trPr>
        <w:tc>
          <w:tcPr>
            <w:tcW w:w="75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08"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240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418"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85"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276"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r>
      <w:tr w:rsidR="009B02B3" w:rsidRPr="009B02B3">
        <w:trPr>
          <w:trHeight w:val="599"/>
          <w:jc w:val="center"/>
        </w:trPr>
        <w:tc>
          <w:tcPr>
            <w:tcW w:w="75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08"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240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418"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85"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276"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r>
      <w:tr w:rsidR="009B02B3" w:rsidRPr="009B02B3">
        <w:trPr>
          <w:trHeight w:val="599"/>
          <w:jc w:val="center"/>
        </w:trPr>
        <w:tc>
          <w:tcPr>
            <w:tcW w:w="759" w:type="dxa"/>
            <w:noWrap/>
            <w:vAlign w:val="center"/>
          </w:tcPr>
          <w:p w:rsidR="00A670CC" w:rsidRPr="009B02B3" w:rsidRDefault="005205C7">
            <w:pPr>
              <w:tabs>
                <w:tab w:val="left" w:pos="6300"/>
              </w:tabs>
              <w:spacing w:line="360" w:lineRule="auto"/>
              <w:outlineLvl w:val="1"/>
              <w:rPr>
                <w:rFonts w:ascii="宋体" w:eastAsia="宋体" w:hAnsi="宋体"/>
                <w:sz w:val="24"/>
                <w:szCs w:val="24"/>
              </w:rPr>
            </w:pPr>
            <w:bookmarkStart w:id="127" w:name="_Toc182662618"/>
            <w:r w:rsidRPr="009B02B3">
              <w:rPr>
                <w:rFonts w:ascii="宋体" w:eastAsia="宋体" w:hAnsi="宋体"/>
                <w:sz w:val="24"/>
                <w:szCs w:val="24"/>
              </w:rPr>
              <w:t>……</w:t>
            </w:r>
            <w:bookmarkEnd w:id="127"/>
          </w:p>
        </w:tc>
        <w:tc>
          <w:tcPr>
            <w:tcW w:w="1308"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2409"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418"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385" w:type="dxa"/>
            <w:noWrap/>
            <w:vAlign w:val="center"/>
          </w:tcPr>
          <w:p w:rsidR="00A670CC" w:rsidRPr="009B02B3" w:rsidRDefault="00A670CC">
            <w:pPr>
              <w:tabs>
                <w:tab w:val="left" w:pos="6300"/>
              </w:tabs>
              <w:spacing w:line="360" w:lineRule="auto"/>
              <w:jc w:val="center"/>
              <w:outlineLvl w:val="1"/>
              <w:rPr>
                <w:rFonts w:ascii="宋体" w:eastAsia="宋体" w:hAnsi="宋体"/>
                <w:sz w:val="24"/>
                <w:szCs w:val="24"/>
              </w:rPr>
            </w:pPr>
          </w:p>
        </w:tc>
        <w:tc>
          <w:tcPr>
            <w:tcW w:w="1276" w:type="dxa"/>
            <w:noWrap/>
          </w:tcPr>
          <w:p w:rsidR="00A670CC" w:rsidRPr="009B02B3" w:rsidRDefault="00A670CC">
            <w:pPr>
              <w:tabs>
                <w:tab w:val="left" w:pos="6300"/>
              </w:tabs>
              <w:spacing w:line="360" w:lineRule="auto"/>
              <w:jc w:val="center"/>
              <w:outlineLvl w:val="1"/>
              <w:rPr>
                <w:rFonts w:ascii="宋体" w:eastAsia="宋体" w:hAnsi="宋体"/>
                <w:sz w:val="24"/>
                <w:szCs w:val="24"/>
              </w:rPr>
            </w:pPr>
          </w:p>
        </w:tc>
      </w:tr>
    </w:tbl>
    <w:p w:rsidR="00A670CC" w:rsidRPr="009B02B3" w:rsidRDefault="005205C7">
      <w:pPr>
        <w:spacing w:line="360" w:lineRule="auto"/>
        <w:ind w:firstLine="482"/>
        <w:jc w:val="left"/>
        <w:rPr>
          <w:rFonts w:ascii="宋体" w:eastAsia="宋体" w:hAnsi="宋体"/>
          <w:i/>
          <w:iCs/>
          <w:sz w:val="24"/>
          <w:szCs w:val="24"/>
          <w:u w:val="single"/>
        </w:rPr>
      </w:pPr>
      <w:r w:rsidRPr="009B02B3">
        <w:rPr>
          <w:rFonts w:ascii="宋体" w:eastAsia="宋体" w:hAnsi="宋体" w:hint="eastAsia"/>
          <w:sz w:val="24"/>
          <w:szCs w:val="24"/>
        </w:rPr>
        <w:t>注：1、请各位投标人按照上面的表格形式按实际提供的技术服务，根据投标情况在“偏离说明”项填写正偏离或负偏离及原因，完全符合的填写“无偏离”。</w:t>
      </w:r>
      <w:r w:rsidRPr="009B02B3">
        <w:rPr>
          <w:rFonts w:ascii="宋体" w:eastAsia="宋体" w:hAnsi="宋体" w:cs="宋体" w:hint="eastAsia"/>
          <w:sz w:val="24"/>
          <w:szCs w:val="24"/>
        </w:rPr>
        <w:t>★</w:t>
      </w:r>
      <w:r w:rsidRPr="009B02B3">
        <w:rPr>
          <w:rFonts w:ascii="宋体" w:hAnsi="宋体" w:cs="宋体" w:hint="eastAsia"/>
          <w:b/>
          <w:bCs/>
          <w:i/>
          <w:iCs/>
          <w:sz w:val="24"/>
          <w:u w:val="single"/>
        </w:rPr>
        <w:t>各投标单位技术要求必须完全响应，不允许负偏离，如出现负偏离视为无效响应文件。</w:t>
      </w:r>
    </w:p>
    <w:p w:rsidR="00A670CC" w:rsidRPr="009B02B3" w:rsidRDefault="005205C7">
      <w:pPr>
        <w:tabs>
          <w:tab w:val="left" w:pos="6300"/>
        </w:tabs>
        <w:spacing w:line="360" w:lineRule="auto"/>
        <w:ind w:firstLine="720"/>
        <w:rPr>
          <w:rFonts w:ascii="宋体" w:eastAsia="宋体" w:hAnsi="宋体"/>
          <w:sz w:val="24"/>
          <w:szCs w:val="24"/>
        </w:rPr>
      </w:pPr>
      <w:r w:rsidRPr="009B02B3">
        <w:rPr>
          <w:rFonts w:ascii="宋体" w:eastAsia="宋体" w:hAnsi="宋体" w:hint="eastAsia"/>
          <w:sz w:val="24"/>
          <w:szCs w:val="24"/>
        </w:rPr>
        <w:t>2.</w:t>
      </w:r>
      <w:r w:rsidRPr="009B02B3">
        <w:rPr>
          <w:rFonts w:ascii="宋体" w:eastAsia="宋体" w:hAnsi="宋体"/>
          <w:sz w:val="24"/>
          <w:szCs w:val="24"/>
        </w:rPr>
        <w:t>未在上表中说明的，如在</w:t>
      </w:r>
      <w:r w:rsidRPr="009B02B3">
        <w:rPr>
          <w:rFonts w:ascii="宋体" w:eastAsia="宋体" w:hAnsi="宋体" w:hint="eastAsia"/>
          <w:sz w:val="24"/>
          <w:szCs w:val="24"/>
        </w:rPr>
        <w:t>投</w:t>
      </w:r>
      <w:r w:rsidRPr="009B02B3">
        <w:rPr>
          <w:rFonts w:ascii="宋体" w:eastAsia="宋体" w:hAnsi="宋体"/>
          <w:sz w:val="24"/>
          <w:szCs w:val="24"/>
        </w:rPr>
        <w:t>标文件其他内容中已有文字说明的，则以已有文字说明为准，否则，将被认为</w:t>
      </w:r>
      <w:proofErr w:type="gramStart"/>
      <w:r w:rsidRPr="009B02B3">
        <w:rPr>
          <w:rFonts w:ascii="宋体" w:eastAsia="宋体" w:hAnsi="宋体"/>
          <w:sz w:val="24"/>
          <w:szCs w:val="24"/>
        </w:rPr>
        <w:t>完全响应</w:t>
      </w:r>
      <w:proofErr w:type="gramEnd"/>
      <w:r w:rsidRPr="009B02B3">
        <w:rPr>
          <w:rFonts w:ascii="宋体" w:eastAsia="宋体" w:hAnsi="宋体" w:hint="eastAsia"/>
          <w:sz w:val="24"/>
          <w:szCs w:val="24"/>
        </w:rPr>
        <w:t>招标文件</w:t>
      </w:r>
      <w:r w:rsidRPr="009B02B3">
        <w:rPr>
          <w:rFonts w:ascii="宋体" w:eastAsia="宋体" w:hAnsi="宋体"/>
          <w:sz w:val="24"/>
          <w:szCs w:val="24"/>
        </w:rPr>
        <w:t>的规定。</w:t>
      </w:r>
    </w:p>
    <w:p w:rsidR="00A670CC" w:rsidRPr="009B02B3" w:rsidRDefault="005205C7">
      <w:pPr>
        <w:tabs>
          <w:tab w:val="left" w:pos="6300"/>
        </w:tabs>
        <w:spacing w:line="360" w:lineRule="auto"/>
        <w:ind w:firstLine="720"/>
        <w:rPr>
          <w:rFonts w:ascii="宋体" w:eastAsia="宋体" w:hAnsi="宋体"/>
          <w:sz w:val="24"/>
          <w:szCs w:val="24"/>
        </w:rPr>
      </w:pPr>
      <w:r w:rsidRPr="009B02B3">
        <w:rPr>
          <w:rFonts w:ascii="宋体" w:eastAsia="宋体" w:hAnsi="宋体" w:hint="eastAsia"/>
          <w:sz w:val="24"/>
          <w:szCs w:val="24"/>
        </w:rPr>
        <w:t>3.该表可扩展，并逐页签字或盖章</w:t>
      </w:r>
    </w:p>
    <w:p w:rsidR="00A670CC" w:rsidRPr="009B02B3" w:rsidRDefault="005205C7">
      <w:pPr>
        <w:tabs>
          <w:tab w:val="left" w:pos="6300"/>
        </w:tabs>
        <w:spacing w:line="360" w:lineRule="auto"/>
        <w:ind w:firstLine="720"/>
        <w:rPr>
          <w:rFonts w:ascii="宋体" w:eastAsia="宋体" w:hAnsi="宋体"/>
          <w:sz w:val="24"/>
          <w:szCs w:val="24"/>
        </w:rPr>
      </w:pPr>
      <w:r w:rsidRPr="009B02B3">
        <w:rPr>
          <w:rFonts w:ascii="宋体" w:eastAsia="宋体" w:hAnsi="宋体" w:hint="eastAsia"/>
          <w:sz w:val="24"/>
          <w:szCs w:val="24"/>
        </w:rPr>
        <w:t>4.可附相关技术支撑材料（格式自定）</w:t>
      </w:r>
    </w:p>
    <w:p w:rsidR="00A670CC" w:rsidRPr="009B02B3" w:rsidRDefault="005205C7">
      <w:pPr>
        <w:jc w:val="center"/>
        <w:rPr>
          <w:rFonts w:ascii="宋体" w:eastAsia="宋体" w:hAnsi="宋体" w:cs="宋体"/>
          <w:sz w:val="24"/>
          <w:szCs w:val="24"/>
        </w:rPr>
      </w:pPr>
      <w:r w:rsidRPr="009B02B3">
        <w:rPr>
          <w:rFonts w:ascii="宋体" w:eastAsia="宋体" w:hAnsi="宋体" w:cs="宋体"/>
          <w:sz w:val="24"/>
          <w:szCs w:val="24"/>
        </w:rPr>
        <w:t> </w:t>
      </w:r>
    </w:p>
    <w:p w:rsidR="00A670CC" w:rsidRPr="009B02B3" w:rsidRDefault="005205C7">
      <w:pPr>
        <w:spacing w:line="360" w:lineRule="auto"/>
        <w:ind w:firstLine="480"/>
        <w:rPr>
          <w:rFonts w:ascii="宋体" w:eastAsia="宋体" w:hAnsi="宋体" w:cs="Times New Roman"/>
          <w:sz w:val="24"/>
          <w:szCs w:val="24"/>
        </w:rPr>
      </w:pPr>
      <w:bookmarkStart w:id="128" w:name="OLE_LINK141"/>
      <w:r w:rsidRPr="009B02B3">
        <w:rPr>
          <w:rFonts w:ascii="宋体" w:eastAsia="宋体" w:hAnsi="宋体" w:cs="Times New Roman" w:hint="eastAsia"/>
          <w:sz w:val="24"/>
          <w:szCs w:val="24"/>
        </w:rPr>
        <w:t>投标人</w:t>
      </w:r>
      <w:r w:rsidRPr="009B02B3">
        <w:rPr>
          <w:rFonts w:ascii="宋体" w:eastAsia="宋体" w:hAnsi="宋体" w:cs="宋体" w:hint="eastAsia"/>
          <w:sz w:val="24"/>
          <w:szCs w:val="24"/>
        </w:rPr>
        <w:t>全称</w:t>
      </w:r>
      <w:r w:rsidRPr="009B02B3">
        <w:rPr>
          <w:rFonts w:ascii="宋体" w:eastAsia="宋体" w:hAnsi="宋体" w:cs="Times New Roman" w:hint="eastAsia"/>
          <w:sz w:val="24"/>
          <w:szCs w:val="24"/>
        </w:rPr>
        <w:t>：</w:t>
      </w:r>
      <w:r w:rsidRPr="009B02B3">
        <w:rPr>
          <w:rFonts w:ascii="宋体" w:eastAsia="宋体" w:hAnsi="宋体" w:cs="Times New Roman" w:hint="eastAsia"/>
          <w:sz w:val="24"/>
          <w:szCs w:val="24"/>
          <w:u w:val="single"/>
        </w:rPr>
        <w:t>（加盖CA电子公章）</w:t>
      </w:r>
    </w:p>
    <w:p w:rsidR="00A670CC" w:rsidRPr="009B02B3" w:rsidRDefault="005205C7">
      <w:pPr>
        <w:spacing w:line="360" w:lineRule="auto"/>
        <w:ind w:firstLine="480"/>
        <w:rPr>
          <w:rFonts w:ascii="宋体" w:eastAsia="宋体" w:hAnsi="宋体" w:cs="Times New Roman"/>
          <w:sz w:val="24"/>
          <w:szCs w:val="24"/>
        </w:rPr>
      </w:pPr>
      <w:r w:rsidRPr="009B02B3">
        <w:rPr>
          <w:rFonts w:ascii="宋体" w:eastAsia="宋体" w:hAnsi="宋体" w:cs="Times New Roman" w:hint="eastAsia"/>
          <w:bCs/>
          <w:sz w:val="24"/>
          <w:szCs w:val="24"/>
        </w:rPr>
        <w:t>法定代表人或法定代表人授权代表（签字或盖章）</w:t>
      </w:r>
      <w:r w:rsidRPr="009B02B3">
        <w:rPr>
          <w:rFonts w:ascii="宋体" w:eastAsia="宋体" w:hAnsi="宋体" w:cs="Times New Roman" w:hint="eastAsia"/>
          <w:sz w:val="24"/>
          <w:szCs w:val="24"/>
        </w:rPr>
        <w:t>：</w:t>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Times New Roman" w:hint="eastAsia"/>
          <w:bCs/>
          <w:sz w:val="24"/>
          <w:szCs w:val="24"/>
        </w:rPr>
        <w:t>日期：年月日</w:t>
      </w:r>
      <w:bookmarkEnd w:id="125"/>
      <w:bookmarkEnd w:id="126"/>
      <w:bookmarkEnd w:id="128"/>
    </w:p>
    <w:p w:rsidR="00A670CC" w:rsidRPr="009B02B3" w:rsidRDefault="005205C7">
      <w:pPr>
        <w:widowControl/>
        <w:jc w:val="left"/>
        <w:rPr>
          <w:rFonts w:ascii="宋体" w:eastAsia="宋体" w:hAnsi="宋体" w:cs="宋体"/>
          <w:iCs/>
          <w:sz w:val="24"/>
          <w:szCs w:val="24"/>
        </w:rPr>
      </w:pPr>
      <w:r w:rsidRPr="009B02B3">
        <w:rPr>
          <w:rFonts w:ascii="宋体" w:eastAsia="宋体" w:hAnsi="宋体" w:cs="宋体"/>
          <w:iCs/>
          <w:sz w:val="24"/>
          <w:szCs w:val="24"/>
        </w:rPr>
        <w:br w:type="page" w:clear="all"/>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lastRenderedPageBreak/>
        <w:t>十五、</w:t>
      </w:r>
      <w:bookmarkStart w:id="129" w:name="OLE_LINK31"/>
      <w:r w:rsidRPr="009B02B3">
        <w:rPr>
          <w:rFonts w:ascii="宋体" w:eastAsia="宋体" w:hAnsi="宋体" w:cs="宋体" w:hint="eastAsia"/>
          <w:iCs/>
          <w:sz w:val="24"/>
          <w:szCs w:val="24"/>
        </w:rPr>
        <w:t>商务要求响应及偏离表</w:t>
      </w:r>
      <w:bookmarkEnd w:id="129"/>
    </w:p>
    <w:p w:rsidR="00A670CC" w:rsidRPr="009B02B3" w:rsidRDefault="00A670CC">
      <w:pPr>
        <w:spacing w:line="331" w:lineRule="auto"/>
        <w:ind w:firstLine="480"/>
        <w:rPr>
          <w:rFonts w:ascii="宋体" w:eastAsia="宋体" w:hAnsi="宋体" w:cs="宋体"/>
          <w:iCs/>
          <w:sz w:val="24"/>
          <w:szCs w:val="24"/>
        </w:rPr>
      </w:pPr>
    </w:p>
    <w:p w:rsidR="00A670CC" w:rsidRPr="009B02B3" w:rsidRDefault="005205C7">
      <w:pPr>
        <w:jc w:val="center"/>
        <w:rPr>
          <w:rFonts w:ascii="宋体" w:eastAsia="宋体" w:hAnsi="宋体" w:cs="宋体"/>
          <w:sz w:val="24"/>
          <w:szCs w:val="24"/>
        </w:rPr>
      </w:pPr>
      <w:bookmarkStart w:id="130" w:name="OLE_LINK91"/>
      <w:bookmarkStart w:id="131" w:name="OLE_LINK88"/>
      <w:bookmarkStart w:id="132" w:name="OLE_LINK89"/>
      <w:bookmarkStart w:id="133" w:name="OLE_LINK90"/>
      <w:r w:rsidRPr="009B02B3">
        <w:rPr>
          <w:rFonts w:eastAsia="黑体" w:hint="eastAsia"/>
          <w:b/>
          <w:bCs/>
          <w:sz w:val="28"/>
          <w:szCs w:val="36"/>
        </w:rPr>
        <w:t>商务条款响应及偏离表</w:t>
      </w:r>
    </w:p>
    <w:p w:rsidR="00A670CC" w:rsidRPr="009B02B3" w:rsidRDefault="005205C7">
      <w:pPr>
        <w:pStyle w:val="ab"/>
        <w:spacing w:line="360" w:lineRule="auto"/>
        <w:rPr>
          <w:rFonts w:ascii="宋体" w:eastAsia="宋体" w:hAnsi="宋体"/>
          <w:sz w:val="24"/>
        </w:rPr>
      </w:pPr>
      <w:r w:rsidRPr="009B02B3">
        <w:rPr>
          <w:rFonts w:ascii="宋体" w:eastAsia="宋体" w:hAnsi="宋体" w:hint="eastAsia"/>
          <w:sz w:val="24"/>
        </w:rPr>
        <w:t>项目名称：</w:t>
      </w:r>
    </w:p>
    <w:p w:rsidR="00A670CC" w:rsidRPr="009B02B3" w:rsidRDefault="005205C7">
      <w:pPr>
        <w:pStyle w:val="ab"/>
        <w:spacing w:line="360" w:lineRule="auto"/>
        <w:rPr>
          <w:rFonts w:ascii="宋体" w:eastAsia="宋体" w:hAnsi="宋体"/>
          <w:sz w:val="24"/>
          <w:szCs w:val="24"/>
        </w:rPr>
      </w:pPr>
      <w:r w:rsidRPr="009B02B3">
        <w:rPr>
          <w:rFonts w:ascii="宋体" w:eastAsia="宋体" w:hAnsi="宋体" w:hint="eastAsia"/>
          <w:sz w:val="24"/>
          <w:szCs w:val="24"/>
        </w:rPr>
        <w:t>项目编号：</w:t>
      </w:r>
    </w:p>
    <w:tbl>
      <w:tblPr>
        <w:tblW w:w="8505" w:type="dxa"/>
        <w:tblInd w:w="25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1843"/>
        <w:gridCol w:w="2268"/>
        <w:gridCol w:w="1275"/>
        <w:gridCol w:w="1418"/>
        <w:gridCol w:w="992"/>
      </w:tblGrid>
      <w:tr w:rsidR="009B02B3" w:rsidRPr="009B02B3">
        <w:trPr>
          <w:trHeight w:val="643"/>
        </w:trPr>
        <w:tc>
          <w:tcPr>
            <w:tcW w:w="709"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序号</w:t>
            </w:r>
          </w:p>
        </w:tc>
        <w:tc>
          <w:tcPr>
            <w:tcW w:w="1843"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名称</w:t>
            </w:r>
          </w:p>
        </w:tc>
        <w:tc>
          <w:tcPr>
            <w:tcW w:w="226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招标文件中的要求</w:t>
            </w:r>
          </w:p>
        </w:tc>
        <w:tc>
          <w:tcPr>
            <w:tcW w:w="1275"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是否响应</w:t>
            </w:r>
          </w:p>
        </w:tc>
        <w:tc>
          <w:tcPr>
            <w:tcW w:w="141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偏离说明</w:t>
            </w:r>
          </w:p>
        </w:tc>
        <w:tc>
          <w:tcPr>
            <w:tcW w:w="992"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备注</w:t>
            </w:r>
          </w:p>
        </w:tc>
      </w:tr>
      <w:tr w:rsidR="009B02B3" w:rsidRPr="009B02B3">
        <w:trPr>
          <w:trHeight w:val="447"/>
        </w:trPr>
        <w:tc>
          <w:tcPr>
            <w:tcW w:w="709"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1</w:t>
            </w:r>
          </w:p>
        </w:tc>
        <w:tc>
          <w:tcPr>
            <w:tcW w:w="1843"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rPr>
                <w:rFonts w:ascii="宋体" w:eastAsia="宋体" w:hAnsi="宋体" w:cs="宋体"/>
                <w:sz w:val="24"/>
                <w:szCs w:val="24"/>
              </w:rPr>
            </w:pPr>
            <w:r w:rsidRPr="009B02B3">
              <w:rPr>
                <w:rFonts w:ascii="宋体" w:eastAsia="宋体" w:hAnsi="宋体" w:hint="eastAsia"/>
                <w:sz w:val="24"/>
                <w:szCs w:val="24"/>
              </w:rPr>
              <w:t>投标人资格</w:t>
            </w:r>
          </w:p>
        </w:tc>
        <w:tc>
          <w:tcPr>
            <w:tcW w:w="226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rsidR="00A670CC" w:rsidRPr="009B02B3" w:rsidRDefault="00A670CC">
            <w:pPr>
              <w:rPr>
                <w:rFonts w:ascii="宋体" w:eastAsia="宋体" w:hAnsi="宋体" w:cs="宋体"/>
                <w:sz w:val="24"/>
                <w:szCs w:val="24"/>
              </w:rPr>
            </w:pPr>
          </w:p>
        </w:tc>
      </w:tr>
      <w:tr w:rsidR="009B02B3" w:rsidRPr="009B02B3">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2</w:t>
            </w:r>
          </w:p>
        </w:tc>
        <w:tc>
          <w:tcPr>
            <w:tcW w:w="1843"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rPr>
                <w:rFonts w:ascii="宋体" w:eastAsia="宋体" w:hAnsi="宋体" w:cs="宋体"/>
                <w:sz w:val="24"/>
                <w:szCs w:val="24"/>
              </w:rPr>
            </w:pPr>
            <w:r w:rsidRPr="009B02B3">
              <w:rPr>
                <w:rFonts w:ascii="宋体" w:eastAsia="宋体" w:hAnsi="宋体" w:hint="eastAsia"/>
                <w:sz w:val="24"/>
                <w:szCs w:val="24"/>
              </w:rPr>
              <w:t>合同履行期限</w:t>
            </w:r>
          </w:p>
        </w:tc>
        <w:tc>
          <w:tcPr>
            <w:tcW w:w="226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rsidR="00A670CC" w:rsidRPr="009B02B3" w:rsidRDefault="00A670CC">
            <w:pPr>
              <w:rPr>
                <w:rFonts w:ascii="宋体" w:eastAsia="宋体" w:hAnsi="宋体" w:cs="宋体"/>
                <w:sz w:val="24"/>
                <w:szCs w:val="24"/>
              </w:rPr>
            </w:pPr>
          </w:p>
        </w:tc>
      </w:tr>
      <w:tr w:rsidR="009B02B3" w:rsidRPr="009B02B3">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3</w:t>
            </w:r>
          </w:p>
        </w:tc>
        <w:tc>
          <w:tcPr>
            <w:tcW w:w="1843"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rPr>
                <w:rFonts w:ascii="宋体" w:eastAsia="宋体" w:hAnsi="宋体"/>
                <w:sz w:val="24"/>
                <w:szCs w:val="24"/>
              </w:rPr>
            </w:pPr>
            <w:r w:rsidRPr="009B02B3">
              <w:rPr>
                <w:rFonts w:ascii="宋体" w:eastAsia="宋体" w:hAnsi="宋体" w:cs="宋体" w:hint="eastAsia"/>
                <w:sz w:val="24"/>
                <w:szCs w:val="24"/>
              </w:rPr>
              <w:t>投标有效期</w:t>
            </w:r>
          </w:p>
        </w:tc>
        <w:tc>
          <w:tcPr>
            <w:tcW w:w="226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rsidR="00A670CC" w:rsidRPr="009B02B3" w:rsidRDefault="00A670CC">
            <w:pPr>
              <w:rPr>
                <w:rFonts w:ascii="宋体" w:eastAsia="宋体" w:hAnsi="宋体" w:cs="宋体"/>
                <w:sz w:val="24"/>
                <w:szCs w:val="24"/>
              </w:rPr>
            </w:pPr>
          </w:p>
        </w:tc>
      </w:tr>
      <w:tr w:rsidR="009B02B3" w:rsidRPr="009B02B3">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4</w:t>
            </w:r>
          </w:p>
        </w:tc>
        <w:tc>
          <w:tcPr>
            <w:tcW w:w="1843"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rPr>
                <w:rFonts w:ascii="宋体" w:eastAsia="宋体" w:hAnsi="宋体" w:cs="宋体"/>
                <w:sz w:val="24"/>
                <w:szCs w:val="24"/>
              </w:rPr>
            </w:pPr>
            <w:r w:rsidRPr="009B02B3">
              <w:rPr>
                <w:rFonts w:ascii="宋体" w:eastAsia="宋体" w:hAnsi="宋体" w:hint="eastAsia"/>
                <w:sz w:val="24"/>
                <w:szCs w:val="24"/>
              </w:rPr>
              <w:t>付款方式</w:t>
            </w:r>
          </w:p>
        </w:tc>
        <w:tc>
          <w:tcPr>
            <w:tcW w:w="226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rsidR="00A670CC" w:rsidRPr="009B02B3" w:rsidRDefault="00A670CC">
            <w:pPr>
              <w:rPr>
                <w:rFonts w:ascii="宋体" w:eastAsia="宋体" w:hAnsi="宋体" w:cs="宋体"/>
                <w:sz w:val="24"/>
                <w:szCs w:val="24"/>
              </w:rPr>
            </w:pPr>
          </w:p>
        </w:tc>
      </w:tr>
      <w:tr w:rsidR="009B02B3" w:rsidRPr="009B02B3">
        <w:trPr>
          <w:trHeight w:val="541"/>
        </w:trPr>
        <w:tc>
          <w:tcPr>
            <w:tcW w:w="709"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5</w:t>
            </w:r>
          </w:p>
        </w:tc>
        <w:tc>
          <w:tcPr>
            <w:tcW w:w="1843"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rPr>
                <w:rFonts w:ascii="宋体" w:eastAsia="宋体" w:hAnsi="宋体" w:cs="宋体"/>
                <w:sz w:val="24"/>
                <w:szCs w:val="24"/>
              </w:rPr>
            </w:pPr>
            <w:r w:rsidRPr="009B02B3">
              <w:rPr>
                <w:rFonts w:ascii="宋体" w:eastAsia="宋体" w:hAnsi="宋体" w:hint="eastAsia"/>
                <w:sz w:val="24"/>
                <w:szCs w:val="24"/>
              </w:rPr>
              <w:t>履约保证金</w:t>
            </w:r>
          </w:p>
        </w:tc>
        <w:tc>
          <w:tcPr>
            <w:tcW w:w="226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rsidR="00A670CC" w:rsidRPr="009B02B3" w:rsidRDefault="00A670CC">
            <w:pPr>
              <w:rPr>
                <w:rFonts w:ascii="宋体" w:eastAsia="宋体" w:hAnsi="宋体" w:cs="宋体"/>
                <w:sz w:val="24"/>
                <w:szCs w:val="24"/>
              </w:rPr>
            </w:pPr>
          </w:p>
        </w:tc>
      </w:tr>
      <w:tr w:rsidR="009B02B3" w:rsidRPr="009B02B3">
        <w:trPr>
          <w:trHeight w:val="401"/>
        </w:trPr>
        <w:tc>
          <w:tcPr>
            <w:tcW w:w="709"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6</w:t>
            </w:r>
          </w:p>
        </w:tc>
        <w:tc>
          <w:tcPr>
            <w:tcW w:w="1843"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rPr>
                <w:rFonts w:ascii="宋体" w:eastAsia="宋体" w:hAnsi="宋体" w:cs="宋体"/>
                <w:sz w:val="24"/>
                <w:szCs w:val="24"/>
              </w:rPr>
            </w:pPr>
            <w:r w:rsidRPr="009B02B3">
              <w:rPr>
                <w:rFonts w:ascii="宋体" w:eastAsia="宋体" w:hAnsi="宋体" w:cs="宋体" w:hint="eastAsia"/>
                <w:sz w:val="24"/>
                <w:szCs w:val="24"/>
              </w:rPr>
              <w:t>投标货币</w:t>
            </w:r>
          </w:p>
        </w:tc>
        <w:tc>
          <w:tcPr>
            <w:tcW w:w="226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rsidR="00A670CC" w:rsidRPr="009B02B3" w:rsidRDefault="00A670CC">
            <w:pPr>
              <w:rPr>
                <w:rFonts w:ascii="宋体" w:eastAsia="宋体" w:hAnsi="宋体" w:cs="宋体"/>
                <w:sz w:val="24"/>
                <w:szCs w:val="24"/>
              </w:rPr>
            </w:pPr>
          </w:p>
        </w:tc>
      </w:tr>
      <w:tr w:rsidR="009B02B3" w:rsidRPr="009B02B3">
        <w:trPr>
          <w:trHeight w:val="461"/>
        </w:trPr>
        <w:tc>
          <w:tcPr>
            <w:tcW w:w="709"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jc w:val="center"/>
              <w:rPr>
                <w:rFonts w:ascii="宋体" w:eastAsia="宋体" w:hAnsi="宋体" w:cs="宋体"/>
                <w:sz w:val="24"/>
                <w:szCs w:val="24"/>
              </w:rPr>
            </w:pPr>
            <w:r w:rsidRPr="009B02B3">
              <w:rPr>
                <w:rFonts w:ascii="宋体" w:eastAsia="宋体" w:hAnsi="宋体" w:cs="宋体" w:hint="eastAsia"/>
                <w:sz w:val="24"/>
                <w:szCs w:val="24"/>
              </w:rPr>
              <w:t>7</w:t>
            </w:r>
          </w:p>
        </w:tc>
        <w:tc>
          <w:tcPr>
            <w:tcW w:w="1843"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5205C7">
            <w:pPr>
              <w:rPr>
                <w:rFonts w:ascii="宋体" w:eastAsia="宋体" w:hAnsi="宋体" w:cs="宋体"/>
                <w:sz w:val="24"/>
                <w:szCs w:val="24"/>
              </w:rPr>
            </w:pPr>
            <w:r w:rsidRPr="009B02B3">
              <w:rPr>
                <w:rFonts w:ascii="宋体" w:eastAsia="宋体" w:hAnsi="宋体" w:cs="宋体" w:hint="eastAsia"/>
                <w:sz w:val="24"/>
                <w:szCs w:val="24"/>
              </w:rPr>
              <w:t>其他</w:t>
            </w:r>
          </w:p>
        </w:tc>
        <w:tc>
          <w:tcPr>
            <w:tcW w:w="226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1418" w:type="dxa"/>
            <w:tcBorders>
              <w:top w:val="single" w:sz="4" w:space="0" w:color="auto"/>
              <w:left w:val="single" w:sz="4" w:space="0" w:color="auto"/>
              <w:bottom w:val="single" w:sz="4" w:space="0" w:color="auto"/>
              <w:right w:val="single" w:sz="4" w:space="0" w:color="auto"/>
            </w:tcBorders>
            <w:noWrap/>
            <w:vAlign w:val="center"/>
          </w:tcPr>
          <w:p w:rsidR="00A670CC" w:rsidRPr="009B02B3" w:rsidRDefault="00A670CC">
            <w:pPr>
              <w:rPr>
                <w:rFonts w:ascii="宋体" w:eastAsia="宋体" w:hAnsi="宋体" w:cs="宋体"/>
                <w:sz w:val="24"/>
                <w:szCs w:val="24"/>
              </w:rPr>
            </w:pPr>
          </w:p>
        </w:tc>
        <w:tc>
          <w:tcPr>
            <w:tcW w:w="992" w:type="dxa"/>
            <w:tcBorders>
              <w:top w:val="single" w:sz="4" w:space="0" w:color="auto"/>
              <w:left w:val="single" w:sz="4" w:space="0" w:color="auto"/>
              <w:bottom w:val="single" w:sz="4" w:space="0" w:color="auto"/>
              <w:right w:val="single" w:sz="4" w:space="0" w:color="auto"/>
            </w:tcBorders>
            <w:noWrap/>
          </w:tcPr>
          <w:p w:rsidR="00A670CC" w:rsidRPr="009B02B3" w:rsidRDefault="00A670CC">
            <w:pPr>
              <w:rPr>
                <w:rFonts w:ascii="宋体" w:eastAsia="宋体" w:hAnsi="宋体" w:cs="宋体"/>
                <w:sz w:val="24"/>
                <w:szCs w:val="24"/>
              </w:rPr>
            </w:pPr>
          </w:p>
        </w:tc>
      </w:tr>
    </w:tbl>
    <w:p w:rsidR="00A670CC" w:rsidRPr="009B02B3" w:rsidRDefault="00A670CC">
      <w:pPr>
        <w:tabs>
          <w:tab w:val="left" w:pos="6300"/>
        </w:tabs>
        <w:spacing w:line="360" w:lineRule="auto"/>
        <w:ind w:firstLine="480"/>
        <w:rPr>
          <w:rFonts w:ascii="宋体" w:eastAsia="宋体" w:hAnsi="宋体"/>
          <w:sz w:val="24"/>
          <w:szCs w:val="24"/>
        </w:rPr>
      </w:pPr>
    </w:p>
    <w:p w:rsidR="00A670CC" w:rsidRPr="009B02B3" w:rsidRDefault="005205C7">
      <w:pPr>
        <w:spacing w:line="360" w:lineRule="auto"/>
        <w:ind w:firstLine="482"/>
        <w:jc w:val="left"/>
        <w:rPr>
          <w:rFonts w:ascii="宋体" w:eastAsia="宋体" w:hAnsi="宋体"/>
          <w:sz w:val="24"/>
          <w:szCs w:val="24"/>
        </w:rPr>
      </w:pPr>
      <w:r w:rsidRPr="009B02B3">
        <w:rPr>
          <w:rFonts w:ascii="宋体" w:eastAsia="宋体" w:hAnsi="宋体" w:hint="eastAsia"/>
          <w:sz w:val="24"/>
          <w:szCs w:val="24"/>
        </w:rPr>
        <w:t>1.该表必须按照招标文件要求逐条如实填写，根据响应情况在“偏离说明”项填写正偏离或负偏离及原因，完全符合的填写“无偏离”；</w:t>
      </w:r>
      <w:r w:rsidRPr="009B02B3">
        <w:rPr>
          <w:rFonts w:ascii="宋体" w:eastAsia="宋体" w:hAnsi="宋体" w:cs="宋体" w:hint="eastAsia"/>
          <w:sz w:val="24"/>
          <w:szCs w:val="24"/>
        </w:rPr>
        <w:t>★</w:t>
      </w:r>
      <w:r w:rsidRPr="009B02B3">
        <w:rPr>
          <w:rFonts w:ascii="宋体" w:hAnsi="宋体" w:cs="宋体" w:hint="eastAsia"/>
          <w:b/>
          <w:bCs/>
          <w:i/>
          <w:iCs/>
          <w:sz w:val="24"/>
          <w:u w:val="single"/>
        </w:rPr>
        <w:t>各投标单位商务要求必须完全响应，不允许负偏离，如出现负偏离视为无效响应文件。</w:t>
      </w:r>
    </w:p>
    <w:p w:rsidR="00A670CC" w:rsidRPr="009B02B3" w:rsidRDefault="005205C7">
      <w:pPr>
        <w:tabs>
          <w:tab w:val="left" w:pos="6300"/>
        </w:tabs>
        <w:spacing w:line="360" w:lineRule="auto"/>
        <w:ind w:firstLine="480"/>
        <w:rPr>
          <w:rFonts w:ascii="宋体" w:eastAsia="宋体" w:hAnsi="宋体"/>
          <w:sz w:val="24"/>
          <w:szCs w:val="24"/>
        </w:rPr>
      </w:pPr>
      <w:r w:rsidRPr="009B02B3">
        <w:rPr>
          <w:rFonts w:ascii="宋体" w:eastAsia="宋体" w:hAnsi="宋体" w:hint="eastAsia"/>
          <w:sz w:val="24"/>
          <w:szCs w:val="24"/>
        </w:rPr>
        <w:t>2.该表可扩展，并逐页签字或盖章；</w:t>
      </w:r>
    </w:p>
    <w:p w:rsidR="00A670CC" w:rsidRPr="009B02B3" w:rsidRDefault="005205C7">
      <w:pPr>
        <w:tabs>
          <w:tab w:val="left" w:pos="6300"/>
        </w:tabs>
        <w:spacing w:line="360" w:lineRule="auto"/>
        <w:ind w:firstLine="480"/>
        <w:rPr>
          <w:rFonts w:ascii="宋体" w:eastAsia="宋体" w:hAnsi="宋体"/>
          <w:sz w:val="24"/>
          <w:szCs w:val="24"/>
        </w:rPr>
      </w:pPr>
      <w:r w:rsidRPr="009B02B3">
        <w:rPr>
          <w:rFonts w:ascii="宋体" w:eastAsia="宋体" w:hAnsi="宋体" w:hint="eastAsia"/>
          <w:sz w:val="24"/>
          <w:szCs w:val="24"/>
        </w:rPr>
        <w:t>3.可附相关技术支撑材料。（格式自定）</w:t>
      </w:r>
    </w:p>
    <w:p w:rsidR="00A670CC" w:rsidRPr="009B02B3" w:rsidRDefault="00A670CC">
      <w:pPr>
        <w:spacing w:line="360" w:lineRule="auto"/>
        <w:ind w:firstLine="480"/>
        <w:rPr>
          <w:rFonts w:ascii="宋体" w:eastAsia="宋体" w:hAnsi="宋体" w:cs="Times New Roman"/>
          <w:sz w:val="24"/>
          <w:szCs w:val="24"/>
        </w:rPr>
      </w:pPr>
    </w:p>
    <w:p w:rsidR="00A670CC" w:rsidRPr="009B02B3" w:rsidRDefault="005205C7">
      <w:pPr>
        <w:spacing w:line="360" w:lineRule="auto"/>
        <w:ind w:firstLine="480"/>
        <w:rPr>
          <w:rFonts w:ascii="宋体" w:eastAsia="宋体" w:hAnsi="宋体" w:cs="Times New Roman"/>
          <w:sz w:val="24"/>
          <w:szCs w:val="24"/>
        </w:rPr>
      </w:pPr>
      <w:r w:rsidRPr="009B02B3">
        <w:rPr>
          <w:rFonts w:ascii="宋体" w:eastAsia="宋体" w:hAnsi="宋体" w:cs="Times New Roman" w:hint="eastAsia"/>
          <w:sz w:val="24"/>
          <w:szCs w:val="24"/>
        </w:rPr>
        <w:t>投标人</w:t>
      </w:r>
      <w:r w:rsidRPr="009B02B3">
        <w:rPr>
          <w:rFonts w:ascii="宋体" w:eastAsia="宋体" w:hAnsi="宋体" w:cs="宋体" w:hint="eastAsia"/>
          <w:sz w:val="24"/>
          <w:szCs w:val="24"/>
        </w:rPr>
        <w:t>全称</w:t>
      </w:r>
      <w:r w:rsidRPr="009B02B3">
        <w:rPr>
          <w:rFonts w:ascii="宋体" w:eastAsia="宋体" w:hAnsi="宋体" w:cs="Times New Roman" w:hint="eastAsia"/>
          <w:sz w:val="24"/>
          <w:szCs w:val="24"/>
        </w:rPr>
        <w:t>：</w:t>
      </w:r>
      <w:r w:rsidRPr="009B02B3">
        <w:rPr>
          <w:rFonts w:ascii="宋体" w:eastAsia="宋体" w:hAnsi="宋体" w:cs="Times New Roman" w:hint="eastAsia"/>
          <w:sz w:val="24"/>
          <w:szCs w:val="24"/>
          <w:u w:val="single"/>
        </w:rPr>
        <w:t>（加盖CA电子公章）</w:t>
      </w:r>
    </w:p>
    <w:p w:rsidR="00A670CC" w:rsidRPr="009B02B3" w:rsidRDefault="005205C7">
      <w:pPr>
        <w:spacing w:line="360" w:lineRule="auto"/>
        <w:ind w:firstLine="480"/>
        <w:rPr>
          <w:rFonts w:ascii="宋体" w:eastAsia="宋体" w:hAnsi="宋体" w:cs="Times New Roman"/>
          <w:sz w:val="24"/>
          <w:szCs w:val="24"/>
        </w:rPr>
      </w:pPr>
      <w:r w:rsidRPr="009B02B3">
        <w:rPr>
          <w:rFonts w:ascii="宋体" w:eastAsia="宋体" w:hAnsi="宋体" w:cs="Times New Roman" w:hint="eastAsia"/>
          <w:bCs/>
          <w:sz w:val="24"/>
          <w:szCs w:val="24"/>
        </w:rPr>
        <w:t>法定代表人或法定代表人授权代表（签字或盖章）</w:t>
      </w:r>
      <w:r w:rsidRPr="009B02B3">
        <w:rPr>
          <w:rFonts w:ascii="宋体" w:eastAsia="宋体" w:hAnsi="宋体" w:cs="Times New Roman" w:hint="eastAsia"/>
          <w:sz w:val="24"/>
          <w:szCs w:val="24"/>
        </w:rPr>
        <w:t>：</w:t>
      </w:r>
    </w:p>
    <w:p w:rsidR="00A670CC" w:rsidRPr="009B02B3" w:rsidRDefault="005205C7">
      <w:pPr>
        <w:spacing w:line="360" w:lineRule="auto"/>
        <w:ind w:firstLine="480"/>
        <w:rPr>
          <w:rFonts w:ascii="宋体" w:eastAsia="宋体" w:hAnsi="宋体" w:cs="Times New Roman"/>
          <w:bCs/>
          <w:sz w:val="24"/>
          <w:szCs w:val="24"/>
        </w:rPr>
      </w:pPr>
      <w:r w:rsidRPr="009B02B3">
        <w:rPr>
          <w:rFonts w:ascii="宋体" w:eastAsia="宋体" w:hAnsi="宋体" w:cs="Times New Roman" w:hint="eastAsia"/>
          <w:bCs/>
          <w:sz w:val="24"/>
          <w:szCs w:val="24"/>
        </w:rPr>
        <w:t>日期：年月日</w:t>
      </w:r>
      <w:bookmarkEnd w:id="130"/>
      <w:bookmarkEnd w:id="131"/>
    </w:p>
    <w:p w:rsidR="00A670CC" w:rsidRPr="009B02B3" w:rsidRDefault="005205C7">
      <w:pPr>
        <w:widowControl/>
        <w:jc w:val="left"/>
        <w:rPr>
          <w:rFonts w:ascii="宋体"/>
          <w:sz w:val="20"/>
          <w:szCs w:val="20"/>
        </w:rPr>
      </w:pPr>
      <w:r w:rsidRPr="009B02B3">
        <w:br w:type="page" w:clear="all"/>
      </w:r>
      <w:bookmarkEnd w:id="132"/>
      <w:bookmarkEnd w:id="133"/>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lastRenderedPageBreak/>
        <w:t>十六、</w:t>
      </w:r>
      <w:bookmarkStart w:id="134" w:name="OLE_LINK127"/>
      <w:bookmarkStart w:id="135" w:name="OLE_LINK122"/>
      <w:r w:rsidRPr="009B02B3">
        <w:rPr>
          <w:rFonts w:ascii="宋体" w:eastAsia="宋体" w:hAnsi="宋体" w:cs="宋体" w:hint="eastAsia"/>
          <w:iCs/>
          <w:sz w:val="24"/>
          <w:szCs w:val="24"/>
        </w:rPr>
        <w:t>承诺</w:t>
      </w:r>
      <w:bookmarkStart w:id="136" w:name="_Toc182662622"/>
      <w:r w:rsidRPr="009B02B3">
        <w:rPr>
          <w:rFonts w:ascii="宋体" w:eastAsia="宋体" w:hAnsi="宋体" w:cs="宋体" w:hint="eastAsia"/>
          <w:iCs/>
          <w:sz w:val="24"/>
          <w:szCs w:val="24"/>
        </w:rPr>
        <w:t>书</w:t>
      </w:r>
      <w:bookmarkEnd w:id="134"/>
      <w:bookmarkEnd w:id="135"/>
    </w:p>
    <w:p w:rsidR="00A670CC" w:rsidRPr="009B02B3" w:rsidRDefault="005205C7">
      <w:pPr>
        <w:spacing w:line="331" w:lineRule="auto"/>
        <w:ind w:firstLine="480"/>
        <w:jc w:val="center"/>
        <w:rPr>
          <w:rFonts w:eastAsia="黑体"/>
          <w:b/>
          <w:bCs/>
          <w:sz w:val="28"/>
          <w:szCs w:val="36"/>
        </w:rPr>
      </w:pPr>
      <w:bookmarkStart w:id="137" w:name="OLE_LINK128"/>
      <w:bookmarkStart w:id="138" w:name="OLE_LINK129"/>
      <w:r w:rsidRPr="009B02B3">
        <w:rPr>
          <w:rFonts w:eastAsia="黑体" w:hint="eastAsia"/>
          <w:b/>
          <w:bCs/>
          <w:sz w:val="28"/>
          <w:szCs w:val="36"/>
        </w:rPr>
        <w:t>承诺</w:t>
      </w:r>
      <w:bookmarkEnd w:id="136"/>
      <w:r w:rsidRPr="009B02B3">
        <w:rPr>
          <w:rFonts w:eastAsia="黑体" w:hint="eastAsia"/>
          <w:b/>
          <w:bCs/>
          <w:sz w:val="28"/>
          <w:szCs w:val="36"/>
        </w:rPr>
        <w:t>书</w:t>
      </w:r>
    </w:p>
    <w:p w:rsidR="00A670CC" w:rsidRPr="009B02B3" w:rsidRDefault="005205C7">
      <w:pPr>
        <w:spacing w:line="520" w:lineRule="exact"/>
        <w:rPr>
          <w:rFonts w:ascii="宋体" w:eastAsia="宋体" w:hAnsi="宋体" w:cs="宋体"/>
          <w:sz w:val="24"/>
          <w:szCs w:val="24"/>
        </w:rPr>
      </w:pP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（采购人名称）：</w:t>
      </w:r>
    </w:p>
    <w:p w:rsidR="00A670CC" w:rsidRPr="009B02B3" w:rsidRDefault="005205C7">
      <w:pPr>
        <w:spacing w:line="520" w:lineRule="exact"/>
        <w:ind w:firstLine="480"/>
        <w:rPr>
          <w:rFonts w:ascii="宋体" w:eastAsia="宋体" w:hAnsi="宋体" w:cs="宋体"/>
          <w:sz w:val="24"/>
          <w:szCs w:val="24"/>
        </w:rPr>
      </w:pPr>
      <w:r w:rsidRPr="009B02B3">
        <w:rPr>
          <w:rFonts w:ascii="宋体" w:eastAsia="宋体" w:hAnsi="宋体" w:cs="宋体" w:hint="eastAsia"/>
          <w:sz w:val="24"/>
          <w:szCs w:val="24"/>
        </w:rPr>
        <w:t>我单位郑重承诺以下事项：</w:t>
      </w:r>
    </w:p>
    <w:p w:rsidR="00A670CC" w:rsidRPr="009B02B3" w:rsidRDefault="005205C7">
      <w:pPr>
        <w:spacing w:line="520" w:lineRule="exact"/>
        <w:ind w:firstLine="480"/>
        <w:rPr>
          <w:rFonts w:ascii="宋体" w:eastAsia="宋体" w:hAnsi="宋体" w:cs="宋体"/>
          <w:sz w:val="24"/>
          <w:szCs w:val="24"/>
        </w:rPr>
      </w:pPr>
      <w:r w:rsidRPr="009B02B3">
        <w:rPr>
          <w:rFonts w:ascii="宋体" w:eastAsia="宋体" w:hAnsi="宋体" w:cs="宋体" w:hint="eastAsia"/>
          <w:sz w:val="24"/>
          <w:szCs w:val="24"/>
        </w:rPr>
        <w:t>1.本公司（单位）对本项目（项目编号：</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 xml:space="preserve"> ）所提供</w:t>
      </w:r>
      <w:proofErr w:type="gramStart"/>
      <w:r w:rsidRPr="009B02B3">
        <w:rPr>
          <w:rFonts w:ascii="宋体" w:eastAsia="宋体" w:hAnsi="宋体" w:cs="宋体" w:hint="eastAsia"/>
          <w:sz w:val="24"/>
          <w:szCs w:val="24"/>
        </w:rPr>
        <w:t>的食材及</w:t>
      </w:r>
      <w:proofErr w:type="gramEnd"/>
      <w:r w:rsidRPr="009B02B3">
        <w:rPr>
          <w:rFonts w:ascii="宋体" w:eastAsia="宋体" w:hAnsi="宋体" w:cs="宋体" w:hint="eastAsia"/>
          <w:sz w:val="24"/>
          <w:szCs w:val="24"/>
        </w:rPr>
        <w:t>配送服务不低于采购文件要求的标准。</w:t>
      </w:r>
    </w:p>
    <w:p w:rsidR="00A670CC" w:rsidRPr="009B02B3" w:rsidRDefault="005205C7">
      <w:pPr>
        <w:spacing w:line="520" w:lineRule="exact"/>
        <w:ind w:firstLine="480"/>
        <w:rPr>
          <w:rFonts w:ascii="宋体" w:eastAsia="宋体" w:hAnsi="宋体" w:cs="宋体"/>
          <w:sz w:val="24"/>
          <w:szCs w:val="24"/>
        </w:rPr>
      </w:pPr>
      <w:r w:rsidRPr="009B02B3">
        <w:rPr>
          <w:rFonts w:ascii="宋体" w:eastAsia="宋体" w:hAnsi="宋体" w:cs="宋体" w:hint="eastAsia"/>
          <w:sz w:val="24"/>
          <w:szCs w:val="24"/>
        </w:rPr>
        <w:t>2.本公司未被“信用中国”网站（www.creditchina.gov.cn）列入失信被执行人、重大税收违法失信主体、政府采购严重违法失信行为记录名单。</w:t>
      </w:r>
    </w:p>
    <w:p w:rsidR="00A670CC" w:rsidRPr="009B02B3" w:rsidRDefault="005205C7">
      <w:pPr>
        <w:spacing w:line="520" w:lineRule="exact"/>
        <w:ind w:firstLine="480"/>
        <w:rPr>
          <w:rFonts w:ascii="宋体" w:eastAsia="宋体" w:hAnsi="宋体" w:cs="宋体"/>
          <w:sz w:val="24"/>
          <w:szCs w:val="24"/>
        </w:rPr>
      </w:pPr>
      <w:r w:rsidRPr="009B02B3">
        <w:rPr>
          <w:rFonts w:ascii="宋体" w:eastAsia="宋体" w:hAnsi="宋体" w:cs="宋体" w:hint="eastAsia"/>
          <w:sz w:val="24"/>
          <w:szCs w:val="24"/>
        </w:rPr>
        <w:t>3.本公司承诺响应招标文件所有内容。</w:t>
      </w:r>
    </w:p>
    <w:p w:rsidR="00A670CC" w:rsidRPr="009B02B3" w:rsidRDefault="005205C7">
      <w:pPr>
        <w:spacing w:line="520" w:lineRule="exact"/>
        <w:ind w:firstLine="480"/>
        <w:rPr>
          <w:rFonts w:ascii="宋体" w:eastAsia="宋体" w:hAnsi="宋体" w:cs="宋体"/>
          <w:sz w:val="24"/>
          <w:szCs w:val="24"/>
        </w:rPr>
      </w:pPr>
      <w:r w:rsidRPr="009B02B3">
        <w:rPr>
          <w:rFonts w:ascii="宋体" w:eastAsia="宋体" w:hAnsi="宋体" w:cs="宋体" w:hint="eastAsia"/>
          <w:sz w:val="24"/>
          <w:szCs w:val="24"/>
        </w:rPr>
        <w:t>4.本公司承诺，对招标文件中所提及的相关质量要求、验收要求、配送要求、服务要求等条款，本公司将严格按照条款要求执行。</w:t>
      </w:r>
    </w:p>
    <w:p w:rsidR="00A670CC" w:rsidRPr="009B02B3" w:rsidRDefault="005205C7">
      <w:pPr>
        <w:spacing w:line="520" w:lineRule="exact"/>
        <w:ind w:firstLine="480"/>
        <w:rPr>
          <w:rFonts w:ascii="宋体" w:eastAsia="宋体" w:hAnsi="宋体" w:cs="宋体"/>
          <w:sz w:val="24"/>
          <w:szCs w:val="24"/>
        </w:rPr>
      </w:pPr>
      <w:r w:rsidRPr="009B02B3">
        <w:rPr>
          <w:rFonts w:ascii="宋体" w:eastAsia="宋体" w:hAnsi="宋体" w:cs="宋体" w:hint="eastAsia"/>
          <w:sz w:val="24"/>
          <w:szCs w:val="24"/>
        </w:rPr>
        <w:t>5.本公司承诺，为采购人成立项目</w:t>
      </w:r>
      <w:proofErr w:type="gramStart"/>
      <w:r w:rsidRPr="009B02B3">
        <w:rPr>
          <w:rFonts w:ascii="宋体" w:eastAsia="宋体" w:hAnsi="宋体" w:cs="宋体" w:hint="eastAsia"/>
          <w:sz w:val="24"/>
          <w:szCs w:val="24"/>
        </w:rPr>
        <w:t>配送专项</w:t>
      </w:r>
      <w:proofErr w:type="gramEnd"/>
      <w:r w:rsidRPr="009B02B3">
        <w:rPr>
          <w:rFonts w:ascii="宋体" w:eastAsia="宋体" w:hAnsi="宋体" w:cs="宋体" w:hint="eastAsia"/>
          <w:sz w:val="24"/>
          <w:szCs w:val="24"/>
        </w:rPr>
        <w:t>服务小组，负责配送工作及提供相关服务，针对本项目的所有服务团队人员均持有有效期之内健康证。</w:t>
      </w:r>
    </w:p>
    <w:p w:rsidR="00A670CC" w:rsidRPr="009B02B3" w:rsidRDefault="005205C7">
      <w:pPr>
        <w:spacing w:line="520" w:lineRule="exact"/>
        <w:ind w:firstLine="480"/>
        <w:rPr>
          <w:rFonts w:ascii="宋体" w:eastAsia="宋体" w:hAnsi="宋体" w:cs="宋体"/>
          <w:sz w:val="24"/>
          <w:szCs w:val="24"/>
        </w:rPr>
      </w:pPr>
      <w:r w:rsidRPr="009B02B3">
        <w:rPr>
          <w:rFonts w:ascii="宋体" w:eastAsia="宋体" w:hAnsi="宋体" w:cs="宋体" w:hint="eastAsia"/>
          <w:sz w:val="24"/>
          <w:szCs w:val="24"/>
        </w:rPr>
        <w:t>6.本公司</w:t>
      </w:r>
      <w:r w:rsidRPr="009B02B3">
        <w:rPr>
          <w:rFonts w:ascii="宋体" w:eastAsia="宋体" w:hAnsi="宋体" w:cs="宋体" w:hint="eastAsia"/>
          <w:bCs/>
          <w:sz w:val="24"/>
          <w:szCs w:val="24"/>
        </w:rPr>
        <w:t>具备相应的现场加工能力，对采购人提出的在收货现场</w:t>
      </w:r>
      <w:proofErr w:type="gramStart"/>
      <w:r w:rsidRPr="009B02B3">
        <w:rPr>
          <w:rFonts w:ascii="宋体" w:eastAsia="宋体" w:hAnsi="宋体" w:cs="宋体" w:hint="eastAsia"/>
          <w:bCs/>
          <w:sz w:val="24"/>
          <w:szCs w:val="24"/>
        </w:rPr>
        <w:t>进行食材简易</w:t>
      </w:r>
      <w:proofErr w:type="gramEnd"/>
      <w:r w:rsidRPr="009B02B3">
        <w:rPr>
          <w:rFonts w:ascii="宋体" w:eastAsia="宋体" w:hAnsi="宋体" w:cs="宋体" w:hint="eastAsia"/>
          <w:bCs/>
          <w:sz w:val="24"/>
          <w:szCs w:val="24"/>
        </w:rPr>
        <w:t>加工的要求，如水产类宰杀去鳃鳞去内脏，猪肉称重后分解切割，活禽放血去毛剖肚等，承诺无条件响应。</w:t>
      </w:r>
    </w:p>
    <w:p w:rsidR="00A670CC" w:rsidRPr="009B02B3" w:rsidRDefault="005205C7">
      <w:pPr>
        <w:spacing w:line="520" w:lineRule="exact"/>
        <w:ind w:firstLine="480"/>
        <w:rPr>
          <w:rFonts w:ascii="宋体" w:eastAsia="宋体" w:hAnsi="宋体" w:cs="宋体"/>
          <w:sz w:val="24"/>
          <w:szCs w:val="24"/>
        </w:rPr>
      </w:pPr>
      <w:r w:rsidRPr="009B02B3">
        <w:rPr>
          <w:rFonts w:ascii="宋体" w:eastAsia="宋体" w:hAnsi="宋体" w:cs="宋体" w:hint="eastAsia"/>
          <w:sz w:val="24"/>
          <w:szCs w:val="24"/>
        </w:rPr>
        <w:t>7.本公司承诺，在合同签订后10日内针对该项目购买</w:t>
      </w:r>
      <w:r w:rsidRPr="009B02B3">
        <w:rPr>
          <w:rFonts w:ascii="宋体" w:eastAsia="宋体" w:hAnsi="宋体" w:cs="宋体"/>
          <w:sz w:val="24"/>
          <w:szCs w:val="24"/>
        </w:rPr>
        <w:t>食品安全责任保险</w:t>
      </w:r>
      <w:r w:rsidRPr="009B02B3">
        <w:rPr>
          <w:rFonts w:ascii="宋体" w:eastAsia="宋体" w:hAnsi="宋体" w:cs="宋体" w:hint="eastAsia"/>
          <w:sz w:val="24"/>
          <w:szCs w:val="24"/>
        </w:rPr>
        <w:t>。</w:t>
      </w:r>
      <w:r w:rsidRPr="009B02B3">
        <w:rPr>
          <w:rFonts w:asciiTheme="minorEastAsia" w:hAnsiTheme="minorEastAsia" w:cs="宋体" w:hint="eastAsia"/>
          <w:b/>
          <w:iCs/>
          <w:szCs w:val="21"/>
        </w:rPr>
        <w:t>保险金额为：累计赔偿限额人民币</w:t>
      </w:r>
      <w:r w:rsidRPr="009B02B3">
        <w:rPr>
          <w:rFonts w:asciiTheme="minorEastAsia" w:hAnsiTheme="minorEastAsia" w:cs="宋体" w:hint="eastAsia"/>
          <w:b/>
          <w:iCs/>
          <w:szCs w:val="21"/>
          <w:u w:val="single"/>
        </w:rPr>
        <w:t xml:space="preserve">     </w:t>
      </w:r>
      <w:r w:rsidRPr="009B02B3">
        <w:rPr>
          <w:rFonts w:asciiTheme="minorEastAsia" w:hAnsiTheme="minorEastAsia" w:cs="宋体" w:hint="eastAsia"/>
          <w:b/>
          <w:iCs/>
          <w:szCs w:val="21"/>
        </w:rPr>
        <w:t>万元（不得低于400万元），每次事故赔偿限额人民币100万元，每人每次事故赔偿限额人民币20万元，并在合同履行期内保持保单持续有效。</w:t>
      </w:r>
    </w:p>
    <w:p w:rsidR="00A670CC" w:rsidRPr="009B02B3" w:rsidRDefault="005205C7">
      <w:pPr>
        <w:spacing w:line="520" w:lineRule="exact"/>
        <w:ind w:firstLine="480"/>
        <w:rPr>
          <w:rFonts w:ascii="宋体" w:eastAsia="宋体" w:hAnsi="宋体" w:cs="宋体"/>
          <w:sz w:val="24"/>
          <w:szCs w:val="24"/>
        </w:rPr>
      </w:pPr>
      <w:r w:rsidRPr="009B02B3">
        <w:rPr>
          <w:rFonts w:ascii="宋体" w:eastAsia="宋体" w:hAnsi="宋体" w:cs="宋体" w:hint="eastAsia"/>
          <w:sz w:val="24"/>
          <w:szCs w:val="24"/>
        </w:rPr>
        <w:t>8.我单位承诺如果服务过程中未按上述要求履行，我单位承担违约责任，双倍赔偿采购人损失，采购人可直接解除合同，并没收履约保证金。</w:t>
      </w:r>
    </w:p>
    <w:p w:rsidR="00A670CC" w:rsidRPr="009B02B3" w:rsidRDefault="005205C7">
      <w:pPr>
        <w:spacing w:line="520" w:lineRule="exact"/>
        <w:ind w:firstLine="480"/>
        <w:rPr>
          <w:rFonts w:ascii="宋体" w:eastAsia="宋体" w:hAnsi="宋体" w:cs="宋体"/>
          <w:sz w:val="24"/>
          <w:szCs w:val="24"/>
        </w:rPr>
      </w:pPr>
      <w:r w:rsidRPr="009B02B3">
        <w:rPr>
          <w:rFonts w:ascii="宋体" w:eastAsia="宋体" w:hAnsi="宋体" w:cs="宋体" w:hint="eastAsia"/>
          <w:sz w:val="24"/>
          <w:szCs w:val="24"/>
        </w:rPr>
        <w:t xml:space="preserve">9.如违背上述承诺，本公司（单位）将承担一切法律责任。  </w:t>
      </w:r>
    </w:p>
    <w:p w:rsidR="00A670CC" w:rsidRPr="009B02B3" w:rsidRDefault="005205C7">
      <w:pPr>
        <w:spacing w:line="360" w:lineRule="auto"/>
        <w:rPr>
          <w:rFonts w:ascii="宋体" w:eastAsia="宋体" w:hAnsi="宋体" w:cs="宋体"/>
        </w:rPr>
      </w:pPr>
      <w:r w:rsidRPr="009B02B3">
        <w:rPr>
          <w:rFonts w:ascii="宋体" w:eastAsia="宋体" w:hAnsi="宋体" w:cs="宋体" w:hint="eastAsia"/>
          <w:sz w:val="24"/>
          <w:szCs w:val="24"/>
        </w:rPr>
        <w:t xml:space="preserve">         </w:t>
      </w:r>
    </w:p>
    <w:p w:rsidR="00A670CC" w:rsidRPr="009B02B3" w:rsidRDefault="005205C7">
      <w:pPr>
        <w:spacing w:line="360" w:lineRule="auto"/>
        <w:ind w:firstLine="480"/>
        <w:rPr>
          <w:rFonts w:ascii="宋体" w:eastAsia="宋体" w:hAnsi="宋体" w:cs="Times New Roman"/>
          <w:sz w:val="24"/>
          <w:szCs w:val="24"/>
        </w:rPr>
      </w:pPr>
      <w:r w:rsidRPr="009B02B3">
        <w:rPr>
          <w:rFonts w:ascii="宋体" w:eastAsia="宋体" w:hAnsi="宋体" w:cs="Times New Roman" w:hint="eastAsia"/>
          <w:sz w:val="24"/>
          <w:szCs w:val="24"/>
        </w:rPr>
        <w:t>投标人名称：</w:t>
      </w:r>
      <w:r w:rsidRPr="009B02B3">
        <w:rPr>
          <w:rFonts w:ascii="宋体" w:eastAsia="宋体" w:hAnsi="宋体" w:cs="Times New Roman" w:hint="eastAsia"/>
          <w:sz w:val="24"/>
          <w:szCs w:val="24"/>
          <w:u w:val="single"/>
        </w:rPr>
        <w:t>（加盖CA电子公章）</w:t>
      </w:r>
    </w:p>
    <w:p w:rsidR="00A670CC" w:rsidRPr="009B02B3" w:rsidRDefault="005205C7">
      <w:pPr>
        <w:spacing w:line="360" w:lineRule="auto"/>
        <w:ind w:firstLine="480"/>
        <w:rPr>
          <w:rFonts w:ascii="宋体" w:eastAsia="宋体" w:hAnsi="宋体" w:cs="Times New Roman"/>
          <w:bCs/>
          <w:sz w:val="24"/>
          <w:szCs w:val="24"/>
        </w:rPr>
      </w:pPr>
      <w:r w:rsidRPr="009B02B3">
        <w:rPr>
          <w:rFonts w:ascii="宋体" w:eastAsia="宋体" w:hAnsi="宋体" w:cs="Times New Roman" w:hint="eastAsia"/>
          <w:bCs/>
          <w:sz w:val="24"/>
          <w:szCs w:val="24"/>
        </w:rPr>
        <w:t>日期：</w:t>
      </w:r>
      <w:r w:rsidRPr="009B02B3">
        <w:rPr>
          <w:rFonts w:ascii="宋体" w:eastAsia="宋体" w:hAnsi="宋体" w:cs="Times New Roman" w:hint="eastAsia"/>
          <w:bCs/>
          <w:sz w:val="24"/>
          <w:szCs w:val="24"/>
          <w:u w:val="single"/>
        </w:rPr>
        <w:t xml:space="preserve">     </w:t>
      </w:r>
      <w:r w:rsidRPr="009B02B3">
        <w:rPr>
          <w:rFonts w:ascii="宋体" w:eastAsia="宋体" w:hAnsi="宋体" w:cs="Times New Roman" w:hint="eastAsia"/>
          <w:bCs/>
          <w:sz w:val="24"/>
          <w:szCs w:val="24"/>
        </w:rPr>
        <w:t>年</w:t>
      </w:r>
      <w:r w:rsidRPr="009B02B3">
        <w:rPr>
          <w:rFonts w:ascii="宋体" w:eastAsia="宋体" w:hAnsi="宋体" w:cs="Times New Roman" w:hint="eastAsia"/>
          <w:bCs/>
          <w:sz w:val="24"/>
          <w:szCs w:val="24"/>
          <w:u w:val="single"/>
        </w:rPr>
        <w:t xml:space="preserve">     </w:t>
      </w:r>
      <w:r w:rsidRPr="009B02B3">
        <w:rPr>
          <w:rFonts w:ascii="宋体" w:eastAsia="宋体" w:hAnsi="宋体" w:cs="Times New Roman" w:hint="eastAsia"/>
          <w:bCs/>
          <w:sz w:val="24"/>
          <w:szCs w:val="24"/>
        </w:rPr>
        <w:t>月</w:t>
      </w:r>
      <w:r w:rsidRPr="009B02B3">
        <w:rPr>
          <w:rFonts w:ascii="宋体" w:eastAsia="宋体" w:hAnsi="宋体" w:cs="Times New Roman" w:hint="eastAsia"/>
          <w:bCs/>
          <w:sz w:val="24"/>
          <w:szCs w:val="24"/>
          <w:u w:val="single"/>
        </w:rPr>
        <w:t xml:space="preserve">      </w:t>
      </w:r>
      <w:r w:rsidRPr="009B02B3">
        <w:rPr>
          <w:rFonts w:ascii="宋体" w:eastAsia="宋体" w:hAnsi="宋体" w:cs="Times New Roman" w:hint="eastAsia"/>
          <w:bCs/>
          <w:sz w:val="24"/>
          <w:szCs w:val="24"/>
        </w:rPr>
        <w:t>日</w:t>
      </w:r>
      <w:bookmarkEnd w:id="137"/>
      <w:bookmarkEnd w:id="138"/>
    </w:p>
    <w:p w:rsidR="00A670CC" w:rsidRPr="009B02B3" w:rsidRDefault="00A670CC">
      <w:pPr>
        <w:spacing w:line="360" w:lineRule="auto"/>
        <w:ind w:firstLine="482"/>
        <w:rPr>
          <w:rFonts w:ascii="宋体" w:eastAsia="宋体" w:hAnsi="宋体"/>
          <w:b/>
          <w:bCs/>
          <w:sz w:val="24"/>
          <w:szCs w:val="24"/>
        </w:rPr>
      </w:pPr>
    </w:p>
    <w:p w:rsidR="00A670CC" w:rsidRPr="009B02B3" w:rsidRDefault="00A670CC">
      <w:pPr>
        <w:widowControl/>
        <w:jc w:val="left"/>
        <w:rPr>
          <w:rFonts w:ascii="宋体" w:eastAsia="宋体" w:hAnsi="宋体" w:cs="宋体"/>
          <w:iCs/>
          <w:sz w:val="24"/>
          <w:szCs w:val="24"/>
        </w:rPr>
      </w:pPr>
    </w:p>
    <w:p w:rsidR="00A670CC" w:rsidRPr="009B02B3" w:rsidRDefault="005205C7">
      <w:pPr>
        <w:widowControl/>
        <w:jc w:val="left"/>
        <w:rPr>
          <w:rFonts w:ascii="宋体" w:eastAsia="宋体" w:hAnsi="宋体" w:cs="宋体"/>
          <w:iCs/>
          <w:sz w:val="24"/>
          <w:szCs w:val="24"/>
        </w:rPr>
      </w:pPr>
      <w:r w:rsidRPr="009B02B3">
        <w:rPr>
          <w:rFonts w:ascii="宋体" w:eastAsia="宋体" w:hAnsi="宋体" w:cs="宋体"/>
          <w:iCs/>
          <w:sz w:val="24"/>
          <w:szCs w:val="24"/>
        </w:rPr>
        <w:br w:type="page" w:clear="all"/>
      </w:r>
    </w:p>
    <w:p w:rsidR="00A670CC" w:rsidRPr="009B02B3" w:rsidRDefault="005205C7">
      <w:pPr>
        <w:spacing w:line="331" w:lineRule="auto"/>
        <w:ind w:firstLine="480"/>
        <w:rPr>
          <w:rFonts w:ascii="宋体" w:eastAsia="宋体" w:hAnsi="宋体" w:cs="宋体"/>
          <w:iCs/>
          <w:sz w:val="24"/>
          <w:szCs w:val="24"/>
        </w:rPr>
      </w:pPr>
      <w:r w:rsidRPr="009B02B3">
        <w:rPr>
          <w:rFonts w:ascii="宋体" w:eastAsia="宋体" w:hAnsi="宋体" w:cs="宋体" w:hint="eastAsia"/>
          <w:iCs/>
          <w:sz w:val="24"/>
          <w:szCs w:val="24"/>
        </w:rPr>
        <w:lastRenderedPageBreak/>
        <w:t>十七、按照评分办法应当递交的其他资料</w:t>
      </w:r>
    </w:p>
    <w:p w:rsidR="00A670CC" w:rsidRPr="009B02B3" w:rsidRDefault="00A670CC">
      <w:pPr>
        <w:pStyle w:val="Default"/>
        <w:rPr>
          <w:rFonts w:ascii="宋体" w:hAnsi="宋体" w:cs="宋体"/>
          <w:color w:val="auto"/>
        </w:rPr>
      </w:pPr>
    </w:p>
    <w:p w:rsidR="00A670CC" w:rsidRPr="009B02B3" w:rsidRDefault="00A670CC">
      <w:pPr>
        <w:jc w:val="center"/>
        <w:rPr>
          <w:rFonts w:ascii="宋体" w:eastAsia="宋体" w:hAnsi="宋体" w:cs="宋体"/>
          <w:b/>
          <w:bCs/>
          <w:sz w:val="32"/>
          <w:szCs w:val="32"/>
        </w:rPr>
      </w:pPr>
    </w:p>
    <w:p w:rsidR="00A670CC" w:rsidRPr="009B02B3" w:rsidRDefault="00A670CC">
      <w:pPr>
        <w:jc w:val="center"/>
        <w:rPr>
          <w:rFonts w:ascii="宋体" w:eastAsia="宋体" w:hAnsi="宋体" w:cs="宋体"/>
          <w:b/>
          <w:bCs/>
          <w:sz w:val="32"/>
          <w:szCs w:val="32"/>
        </w:rPr>
      </w:pPr>
    </w:p>
    <w:p w:rsidR="00A670CC" w:rsidRPr="009B02B3" w:rsidRDefault="00A670CC">
      <w:pPr>
        <w:jc w:val="center"/>
        <w:rPr>
          <w:rFonts w:ascii="宋体" w:eastAsia="宋体" w:hAnsi="宋体" w:cs="宋体"/>
          <w:b/>
          <w:bCs/>
          <w:sz w:val="32"/>
          <w:szCs w:val="32"/>
        </w:rPr>
      </w:pPr>
    </w:p>
    <w:p w:rsidR="00A670CC" w:rsidRPr="009B02B3" w:rsidRDefault="00A670CC">
      <w:pPr>
        <w:jc w:val="center"/>
        <w:rPr>
          <w:rFonts w:ascii="宋体" w:eastAsia="宋体" w:hAnsi="宋体" w:cs="宋体"/>
          <w:b/>
          <w:bCs/>
          <w:sz w:val="32"/>
          <w:szCs w:val="32"/>
        </w:rPr>
      </w:pPr>
    </w:p>
    <w:p w:rsidR="00A670CC" w:rsidRPr="009B02B3" w:rsidRDefault="00A670CC">
      <w:pPr>
        <w:jc w:val="center"/>
        <w:rPr>
          <w:rFonts w:ascii="宋体" w:eastAsia="宋体" w:hAnsi="宋体" w:cs="宋体"/>
          <w:b/>
          <w:bCs/>
          <w:sz w:val="32"/>
          <w:szCs w:val="32"/>
        </w:rPr>
      </w:pPr>
    </w:p>
    <w:p w:rsidR="00A670CC" w:rsidRPr="009B02B3" w:rsidRDefault="005205C7">
      <w:pPr>
        <w:widowControl/>
        <w:jc w:val="left"/>
        <w:rPr>
          <w:rFonts w:ascii="宋体" w:eastAsia="宋体" w:hAnsi="宋体" w:cs="宋体"/>
          <w:b/>
          <w:bCs/>
          <w:sz w:val="32"/>
          <w:szCs w:val="32"/>
        </w:rPr>
      </w:pPr>
      <w:r w:rsidRPr="009B02B3">
        <w:rPr>
          <w:rFonts w:ascii="宋体" w:eastAsia="宋体" w:hAnsi="宋体" w:cs="宋体"/>
          <w:b/>
          <w:bCs/>
          <w:sz w:val="32"/>
          <w:szCs w:val="32"/>
        </w:rPr>
        <w:br w:type="page" w:clear="all"/>
      </w:r>
    </w:p>
    <w:p w:rsidR="00A670CC" w:rsidRPr="009B02B3" w:rsidRDefault="005205C7">
      <w:pPr>
        <w:jc w:val="center"/>
        <w:rPr>
          <w:rFonts w:ascii="宋体" w:eastAsia="宋体" w:hAnsi="宋体" w:cs="宋体"/>
          <w:sz w:val="24"/>
          <w:szCs w:val="24"/>
        </w:rPr>
      </w:pPr>
      <w:r w:rsidRPr="009B02B3">
        <w:rPr>
          <w:rFonts w:ascii="宋体" w:eastAsia="宋体" w:hAnsi="宋体" w:cs="宋体" w:hint="eastAsia"/>
          <w:b/>
          <w:bCs/>
          <w:sz w:val="32"/>
          <w:szCs w:val="32"/>
        </w:rPr>
        <w:lastRenderedPageBreak/>
        <w:t>质疑函范本</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一、质疑供应商基本信息</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质疑供应商：</w:t>
      </w:r>
      <w:r w:rsidRPr="009B02B3">
        <w:rPr>
          <w:rFonts w:ascii="宋体" w:eastAsia="宋体" w:hAnsi="宋体" w:cs="宋体" w:hint="eastAsia"/>
          <w:sz w:val="24"/>
          <w:szCs w:val="24"/>
          <w:u w:val="single"/>
        </w:rPr>
        <w:t xml:space="preserve">            </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地址：</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邮编：</w:t>
      </w:r>
      <w:r w:rsidRPr="009B02B3">
        <w:rPr>
          <w:rFonts w:ascii="宋体" w:eastAsia="宋体" w:hAnsi="宋体" w:cs="宋体" w:hint="eastAsia"/>
          <w:sz w:val="24"/>
          <w:szCs w:val="24"/>
          <w:u w:val="single"/>
        </w:rPr>
        <w:t xml:space="preserve">        </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联系人：</w:t>
      </w:r>
      <w:r w:rsidRPr="009B02B3">
        <w:rPr>
          <w:rFonts w:ascii="宋体" w:eastAsia="宋体" w:hAnsi="宋体" w:cs="宋体" w:hint="eastAsia"/>
          <w:sz w:val="24"/>
          <w:szCs w:val="24"/>
          <w:u w:val="single"/>
        </w:rPr>
        <w:t xml:space="preserve">       </w:t>
      </w:r>
      <w:r w:rsidRPr="009B02B3">
        <w:rPr>
          <w:rFonts w:ascii="宋体" w:eastAsia="宋体" w:hAnsi="宋体" w:cs="宋体" w:hint="eastAsia"/>
          <w:sz w:val="24"/>
          <w:szCs w:val="24"/>
        </w:rPr>
        <w:t>联系电话：</w:t>
      </w:r>
      <w:r w:rsidRPr="009B02B3">
        <w:rPr>
          <w:rFonts w:ascii="宋体" w:eastAsia="宋体" w:hAnsi="宋体" w:cs="宋体" w:hint="eastAsia"/>
          <w:sz w:val="24"/>
          <w:szCs w:val="24"/>
          <w:u w:val="single"/>
        </w:rPr>
        <w:t xml:space="preserve">             </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授权代表：</w:t>
      </w:r>
      <w:r w:rsidRPr="009B02B3">
        <w:rPr>
          <w:rFonts w:ascii="宋体" w:eastAsia="宋体" w:hAnsi="宋体" w:cs="宋体" w:hint="eastAsia"/>
          <w:sz w:val="24"/>
          <w:szCs w:val="24"/>
          <w:u w:val="single"/>
        </w:rPr>
        <w:t xml:space="preserve">             </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联系电话：</w:t>
      </w:r>
      <w:r w:rsidRPr="009B02B3">
        <w:rPr>
          <w:rFonts w:ascii="宋体" w:eastAsia="宋体" w:hAnsi="宋体" w:cs="宋体" w:hint="eastAsia"/>
          <w:sz w:val="24"/>
          <w:szCs w:val="24"/>
          <w:u w:val="single"/>
        </w:rPr>
        <w:t xml:space="preserve">             </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地址： </w:t>
      </w:r>
      <w:r w:rsidRPr="009B02B3">
        <w:rPr>
          <w:rFonts w:ascii="宋体" w:eastAsia="宋体" w:hAnsi="宋体" w:cs="宋体" w:hint="eastAsia"/>
          <w:sz w:val="24"/>
          <w:szCs w:val="24"/>
          <w:u w:val="single"/>
        </w:rPr>
        <w:t>       </w:t>
      </w:r>
      <w:r w:rsidRPr="009B02B3">
        <w:rPr>
          <w:rFonts w:ascii="宋体" w:eastAsia="宋体" w:hAnsi="宋体" w:cs="宋体" w:hint="eastAsia"/>
          <w:sz w:val="24"/>
          <w:szCs w:val="24"/>
        </w:rPr>
        <w:t>邮编：</w:t>
      </w:r>
      <w:r w:rsidRPr="009B02B3">
        <w:rPr>
          <w:rFonts w:ascii="宋体" w:eastAsia="宋体" w:hAnsi="宋体" w:cs="宋体" w:hint="eastAsia"/>
          <w:sz w:val="24"/>
          <w:szCs w:val="24"/>
          <w:u w:val="single"/>
        </w:rPr>
        <w:t xml:space="preserve">             </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二、质疑项目基本情况</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质疑项目的名称：</w:t>
      </w:r>
      <w:r w:rsidRPr="009B02B3">
        <w:rPr>
          <w:rFonts w:ascii="宋体" w:eastAsia="宋体" w:hAnsi="宋体" w:cs="宋体" w:hint="eastAsia"/>
          <w:sz w:val="24"/>
          <w:szCs w:val="24"/>
          <w:u w:val="single"/>
        </w:rPr>
        <w:t xml:space="preserve">                </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质疑项目的编号：</w:t>
      </w:r>
      <w:r w:rsidRPr="009B02B3">
        <w:rPr>
          <w:rFonts w:ascii="宋体" w:eastAsia="宋体" w:hAnsi="宋体" w:cs="宋体" w:hint="eastAsia"/>
          <w:sz w:val="24"/>
          <w:szCs w:val="24"/>
          <w:u w:val="single"/>
        </w:rPr>
        <w:t xml:space="preserve">            </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采购人名称：</w:t>
      </w:r>
      <w:r w:rsidRPr="009B02B3">
        <w:rPr>
          <w:rFonts w:ascii="宋体" w:eastAsia="宋体" w:hAnsi="宋体" w:cs="宋体" w:hint="eastAsia"/>
          <w:sz w:val="24"/>
          <w:szCs w:val="24"/>
          <w:u w:val="single"/>
        </w:rPr>
        <w:t xml:space="preserve">               </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采购文件获取日期：</w:t>
      </w:r>
      <w:r w:rsidRPr="009B02B3">
        <w:rPr>
          <w:rFonts w:ascii="宋体" w:eastAsia="宋体" w:hAnsi="宋体" w:cs="宋体" w:hint="eastAsia"/>
          <w:sz w:val="24"/>
          <w:szCs w:val="24"/>
          <w:u w:val="single"/>
        </w:rPr>
        <w:t xml:space="preserve">                 </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三、质疑事项具体内容</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质疑事项1：</w:t>
      </w:r>
      <w:r w:rsidRPr="009B02B3">
        <w:rPr>
          <w:rFonts w:ascii="宋体" w:eastAsia="宋体" w:hAnsi="宋体" w:cs="宋体" w:hint="eastAsia"/>
          <w:sz w:val="24"/>
          <w:szCs w:val="24"/>
          <w:u w:val="single"/>
        </w:rPr>
        <w:t xml:space="preserve">                </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事实依据：</w:t>
      </w:r>
      <w:r w:rsidRPr="009B02B3">
        <w:rPr>
          <w:rFonts w:ascii="宋体" w:eastAsia="宋体" w:hAnsi="宋体" w:cs="宋体" w:hint="eastAsia"/>
          <w:sz w:val="24"/>
          <w:szCs w:val="24"/>
          <w:u w:val="single"/>
        </w:rPr>
        <w:t xml:space="preserve">             </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法律依据：</w:t>
      </w:r>
      <w:r w:rsidRPr="009B02B3">
        <w:rPr>
          <w:rFonts w:ascii="宋体" w:eastAsia="宋体" w:hAnsi="宋体" w:cs="宋体" w:hint="eastAsia"/>
          <w:sz w:val="24"/>
          <w:szCs w:val="24"/>
          <w:u w:val="single"/>
        </w:rPr>
        <w:t xml:space="preserve">                   </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质疑事项2</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四、与质疑事项相关的质疑请求</w:t>
      </w:r>
    </w:p>
    <w:p w:rsidR="00A670CC" w:rsidRPr="009B02B3" w:rsidRDefault="005205C7">
      <w:pPr>
        <w:spacing w:line="400" w:lineRule="exact"/>
        <w:rPr>
          <w:rFonts w:ascii="宋体" w:eastAsia="宋体" w:hAnsi="宋体" w:cs="宋体"/>
          <w:sz w:val="24"/>
          <w:szCs w:val="24"/>
        </w:rPr>
      </w:pPr>
      <w:r w:rsidRPr="009B02B3">
        <w:rPr>
          <w:rFonts w:ascii="宋体" w:eastAsia="宋体" w:hAnsi="宋体" w:cs="宋体" w:hint="eastAsia"/>
          <w:sz w:val="24"/>
          <w:szCs w:val="24"/>
        </w:rPr>
        <w:t>请求：</w:t>
      </w:r>
      <w:r w:rsidRPr="009B02B3">
        <w:rPr>
          <w:rFonts w:ascii="宋体" w:eastAsia="宋体" w:hAnsi="宋体" w:cs="宋体" w:hint="eastAsia"/>
          <w:sz w:val="24"/>
          <w:szCs w:val="24"/>
          <w:u w:val="single"/>
        </w:rPr>
        <w:t>  </w:t>
      </w:r>
    </w:p>
    <w:p w:rsidR="00A670CC" w:rsidRPr="009B02B3" w:rsidRDefault="00A670CC">
      <w:pPr>
        <w:rPr>
          <w:rFonts w:ascii="宋体" w:eastAsia="宋体" w:hAnsi="宋体" w:cs="宋体"/>
          <w:sz w:val="24"/>
          <w:szCs w:val="24"/>
        </w:rPr>
      </w:pPr>
    </w:p>
    <w:p w:rsidR="00A670CC" w:rsidRPr="009B02B3" w:rsidRDefault="00A670CC">
      <w:pPr>
        <w:rPr>
          <w:rFonts w:ascii="宋体" w:eastAsia="宋体" w:hAnsi="宋体" w:cs="宋体"/>
          <w:sz w:val="24"/>
          <w:szCs w:val="24"/>
        </w:rPr>
      </w:pPr>
    </w:p>
    <w:p w:rsidR="00A670CC" w:rsidRPr="009B02B3" w:rsidRDefault="005205C7">
      <w:pPr>
        <w:rPr>
          <w:rFonts w:ascii="宋体" w:eastAsia="宋体" w:hAnsi="宋体" w:cs="宋体"/>
          <w:sz w:val="24"/>
          <w:szCs w:val="24"/>
        </w:rPr>
      </w:pPr>
      <w:r w:rsidRPr="009B02B3">
        <w:rPr>
          <w:rFonts w:ascii="宋体" w:eastAsia="宋体" w:hAnsi="宋体" w:cs="宋体" w:hint="eastAsia"/>
          <w:sz w:val="24"/>
          <w:szCs w:val="24"/>
        </w:rPr>
        <w:t xml:space="preserve">签字(签章)：                   </w:t>
      </w:r>
    </w:p>
    <w:p w:rsidR="00A670CC" w:rsidRPr="009B02B3" w:rsidRDefault="005205C7">
      <w:pPr>
        <w:rPr>
          <w:rFonts w:ascii="宋体" w:eastAsia="宋体" w:hAnsi="宋体" w:cs="宋体"/>
          <w:sz w:val="24"/>
          <w:szCs w:val="24"/>
        </w:rPr>
      </w:pPr>
      <w:r w:rsidRPr="009B02B3">
        <w:rPr>
          <w:rFonts w:ascii="宋体" w:eastAsia="宋体" w:hAnsi="宋体" w:cs="宋体" w:hint="eastAsia"/>
          <w:sz w:val="24"/>
          <w:szCs w:val="24"/>
        </w:rPr>
        <w:t xml:space="preserve">公章：                      </w:t>
      </w:r>
    </w:p>
    <w:p w:rsidR="00A670CC" w:rsidRPr="009B02B3" w:rsidRDefault="005205C7">
      <w:pPr>
        <w:rPr>
          <w:rFonts w:ascii="宋体" w:eastAsia="宋体" w:hAnsi="宋体" w:cs="宋体"/>
          <w:sz w:val="24"/>
          <w:szCs w:val="24"/>
        </w:rPr>
      </w:pPr>
      <w:r w:rsidRPr="009B02B3">
        <w:rPr>
          <w:rFonts w:ascii="宋体" w:eastAsia="宋体" w:hAnsi="宋体" w:cs="宋体" w:hint="eastAsia"/>
          <w:sz w:val="24"/>
          <w:szCs w:val="24"/>
        </w:rPr>
        <w:t xml:space="preserve">日期：    </w:t>
      </w:r>
    </w:p>
    <w:p w:rsidR="00A670CC" w:rsidRPr="009B02B3" w:rsidRDefault="005205C7">
      <w:pPr>
        <w:rPr>
          <w:rFonts w:ascii="宋体" w:eastAsia="宋体" w:hAnsi="宋体" w:cs="宋体"/>
          <w:sz w:val="24"/>
          <w:szCs w:val="24"/>
        </w:rPr>
      </w:pPr>
      <w:r w:rsidRPr="009B02B3">
        <w:rPr>
          <w:rFonts w:ascii="宋体" w:eastAsia="宋体" w:hAnsi="宋体" w:cs="宋体" w:hint="eastAsia"/>
          <w:b/>
          <w:bCs/>
          <w:sz w:val="24"/>
          <w:szCs w:val="24"/>
        </w:rPr>
        <w:t>质疑函制作说明：</w:t>
      </w:r>
    </w:p>
    <w:p w:rsidR="00A670CC" w:rsidRPr="009B02B3" w:rsidRDefault="005205C7">
      <w:pPr>
        <w:ind w:firstLine="480"/>
        <w:jc w:val="left"/>
        <w:rPr>
          <w:rFonts w:ascii="宋体" w:eastAsia="宋体" w:hAnsi="宋体" w:cs="宋体"/>
          <w:sz w:val="24"/>
          <w:szCs w:val="24"/>
        </w:rPr>
      </w:pPr>
      <w:r w:rsidRPr="009B02B3">
        <w:rPr>
          <w:rFonts w:ascii="宋体" w:eastAsia="宋体" w:hAnsi="宋体" w:cs="宋体" w:hint="eastAsia"/>
          <w:sz w:val="24"/>
          <w:szCs w:val="24"/>
        </w:rPr>
        <w:t>1.供应商质疑时，应提交质疑函和必要的证明材料。</w:t>
      </w:r>
    </w:p>
    <w:p w:rsidR="00A670CC" w:rsidRPr="009B02B3" w:rsidRDefault="005205C7">
      <w:pPr>
        <w:ind w:firstLine="480"/>
        <w:jc w:val="left"/>
        <w:rPr>
          <w:rFonts w:ascii="宋体" w:eastAsia="宋体" w:hAnsi="宋体" w:cs="宋体"/>
          <w:sz w:val="24"/>
          <w:szCs w:val="24"/>
        </w:rPr>
      </w:pPr>
      <w:r w:rsidRPr="009B02B3">
        <w:rPr>
          <w:rFonts w:ascii="宋体" w:eastAsia="宋体" w:hAnsi="宋体" w:cs="宋体" w:hint="eastAsia"/>
          <w:sz w:val="24"/>
          <w:szCs w:val="24"/>
        </w:rPr>
        <w:t>2.质疑供应商若委托代理人进行质疑的，</w:t>
      </w:r>
      <w:proofErr w:type="gramStart"/>
      <w:r w:rsidRPr="009B02B3">
        <w:rPr>
          <w:rFonts w:ascii="宋体" w:eastAsia="宋体" w:hAnsi="宋体" w:cs="宋体" w:hint="eastAsia"/>
          <w:sz w:val="24"/>
          <w:szCs w:val="24"/>
        </w:rPr>
        <w:t>质疑函应按</w:t>
      </w:r>
      <w:proofErr w:type="gramEnd"/>
      <w:r w:rsidRPr="009B02B3">
        <w:rPr>
          <w:rFonts w:ascii="宋体" w:eastAsia="宋体" w:hAnsi="宋体" w:cs="宋体" w:hint="eastAsia"/>
          <w:sz w:val="24"/>
          <w:szCs w:val="24"/>
        </w:rPr>
        <w:t>要求列明“授权代表”的有关内容，并在附件中提交由质疑供应商签署的授权委托书。授权委托书应载明代理人的姓名或者名称、代理事项、具体权限、期限和相关事项。</w:t>
      </w:r>
    </w:p>
    <w:p w:rsidR="00A670CC" w:rsidRPr="009B02B3" w:rsidRDefault="005205C7">
      <w:pPr>
        <w:ind w:firstLine="480"/>
        <w:jc w:val="left"/>
        <w:rPr>
          <w:rFonts w:ascii="宋体" w:eastAsia="宋体" w:hAnsi="宋体" w:cs="宋体"/>
          <w:sz w:val="24"/>
          <w:szCs w:val="24"/>
        </w:rPr>
      </w:pPr>
      <w:r w:rsidRPr="009B02B3">
        <w:rPr>
          <w:rFonts w:ascii="宋体" w:eastAsia="宋体" w:hAnsi="宋体" w:cs="宋体" w:hint="eastAsia"/>
          <w:sz w:val="24"/>
          <w:szCs w:val="24"/>
        </w:rPr>
        <w:t>3.质疑供应商若对项目的某一分包进行质疑，质疑函中应列明具体分包号。</w:t>
      </w:r>
    </w:p>
    <w:p w:rsidR="00A670CC" w:rsidRPr="009B02B3" w:rsidRDefault="005205C7">
      <w:pPr>
        <w:ind w:firstLine="480"/>
        <w:jc w:val="left"/>
        <w:rPr>
          <w:rFonts w:ascii="宋体" w:eastAsia="宋体" w:hAnsi="宋体" w:cs="宋体"/>
          <w:sz w:val="24"/>
          <w:szCs w:val="24"/>
        </w:rPr>
      </w:pPr>
      <w:r w:rsidRPr="009B02B3">
        <w:rPr>
          <w:rFonts w:ascii="宋体" w:eastAsia="宋体" w:hAnsi="宋体" w:cs="宋体" w:hint="eastAsia"/>
          <w:sz w:val="24"/>
          <w:szCs w:val="24"/>
        </w:rPr>
        <w:t>4.质疑函的质疑事项应具体、明确，并有必要的事实依据和法律依据。</w:t>
      </w:r>
    </w:p>
    <w:p w:rsidR="00A670CC" w:rsidRPr="009B02B3" w:rsidRDefault="005205C7">
      <w:pPr>
        <w:ind w:firstLine="480"/>
        <w:jc w:val="left"/>
        <w:rPr>
          <w:rFonts w:ascii="宋体" w:eastAsia="宋体" w:hAnsi="宋体" w:cs="宋体"/>
          <w:sz w:val="24"/>
          <w:szCs w:val="24"/>
        </w:rPr>
      </w:pPr>
      <w:r w:rsidRPr="009B02B3">
        <w:rPr>
          <w:rFonts w:ascii="宋体" w:eastAsia="宋体" w:hAnsi="宋体" w:cs="宋体" w:hint="eastAsia"/>
          <w:sz w:val="24"/>
          <w:szCs w:val="24"/>
        </w:rPr>
        <w:t>5.质疑函中的质疑请求应与质疑事项相关。</w:t>
      </w:r>
    </w:p>
    <w:p w:rsidR="00A670CC" w:rsidRPr="009B02B3" w:rsidRDefault="005205C7">
      <w:pPr>
        <w:ind w:firstLine="480"/>
        <w:jc w:val="left"/>
      </w:pPr>
      <w:r w:rsidRPr="009B02B3">
        <w:rPr>
          <w:rFonts w:ascii="宋体" w:eastAsia="宋体" w:hAnsi="宋体" w:cs="宋体" w:hint="eastAsia"/>
          <w:sz w:val="24"/>
          <w:szCs w:val="24"/>
        </w:rPr>
        <w:t>6.质疑供应商为自然人的，</w:t>
      </w:r>
      <w:proofErr w:type="gramStart"/>
      <w:r w:rsidRPr="009B02B3">
        <w:rPr>
          <w:rFonts w:ascii="宋体" w:eastAsia="宋体" w:hAnsi="宋体" w:cs="宋体" w:hint="eastAsia"/>
          <w:sz w:val="24"/>
          <w:szCs w:val="24"/>
        </w:rPr>
        <w:t>质疑函应由</w:t>
      </w:r>
      <w:proofErr w:type="gramEnd"/>
      <w:r w:rsidRPr="009B02B3">
        <w:rPr>
          <w:rFonts w:ascii="宋体" w:eastAsia="宋体" w:hAnsi="宋体" w:cs="宋体" w:hint="eastAsia"/>
          <w:sz w:val="24"/>
          <w:szCs w:val="24"/>
        </w:rPr>
        <w:t>本人签字；质疑供应商为法人或者其他组织的，</w:t>
      </w:r>
      <w:proofErr w:type="gramStart"/>
      <w:r w:rsidRPr="009B02B3">
        <w:rPr>
          <w:rFonts w:ascii="宋体" w:eastAsia="宋体" w:hAnsi="宋体" w:cs="宋体" w:hint="eastAsia"/>
          <w:sz w:val="24"/>
          <w:szCs w:val="24"/>
        </w:rPr>
        <w:t>质疑函应由</w:t>
      </w:r>
      <w:proofErr w:type="gramEnd"/>
      <w:r w:rsidRPr="009B02B3">
        <w:rPr>
          <w:rFonts w:ascii="宋体" w:eastAsia="宋体" w:hAnsi="宋体" w:cs="宋体" w:hint="eastAsia"/>
          <w:sz w:val="24"/>
          <w:szCs w:val="24"/>
        </w:rPr>
        <w:t>法定代表人、主要负责人，或者其授权代表签字或者盖章，并加盖公章。</w:t>
      </w:r>
    </w:p>
    <w:p w:rsidR="00A670CC" w:rsidRPr="009B02B3" w:rsidRDefault="00A670CC">
      <w:pPr>
        <w:spacing w:line="440" w:lineRule="exact"/>
        <w:jc w:val="center"/>
        <w:rPr>
          <w:rFonts w:asciiTheme="minorEastAsia" w:hAnsiTheme="minorEastAsia" w:cstheme="minorEastAsia"/>
          <w:b/>
          <w:bCs/>
          <w:sz w:val="32"/>
          <w:szCs w:val="32"/>
        </w:rPr>
      </w:pPr>
    </w:p>
    <w:sectPr w:rsidR="00A670CC" w:rsidRPr="009B02B3">
      <w:footerReference w:type="default" r:id="rId12"/>
      <w:pgSz w:w="11906" w:h="16838"/>
      <w:pgMar w:top="1440" w:right="1274" w:bottom="1440" w:left="1800" w:header="851" w:footer="992" w:gutter="0"/>
      <w:pgNumType w:start="1"/>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CDA" w:rsidRDefault="00761CDA">
      <w:r>
        <w:separator/>
      </w:r>
    </w:p>
  </w:endnote>
  <w:endnote w:type="continuationSeparator" w:id="0">
    <w:p w:rsidR="00761CDA" w:rsidRDefault="00761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subsetted="1" w:fontKey="{3CDEE12A-B2C0-4110-9DB3-F52A96628C58}"/>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embedRegular r:id="rId2" w:subsetted="1" w:fontKey="{5BDA6A7B-237C-4B10-A2FA-01CC5F9C455E}"/>
    <w:embedBold r:id="rId3" w:subsetted="1" w:fontKey="{EF298695-2FB7-4209-A4D8-D2F4E9F29AF8}"/>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auto"/>
    <w:pitch w:val="default"/>
    <w:sig w:usb0="00000000" w:usb1="00000000" w:usb2="00000000" w:usb3="00000000" w:csb0="00040000" w:csb1="00000000"/>
    <w:embedRegular r:id="rId4" w:subsetted="1" w:fontKey="{CFDC28D6-1FF5-4670-B423-1A9F5F4D8ADE}"/>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等线">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embedRegular r:id="rId5" w:subsetted="1" w:fontKey="{FB963EE1-65E3-4230-8BCE-5A60C05555D3}"/>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2B3" w:rsidRDefault="009B02B3">
    <w:pPr>
      <w:pStyle w:val="ae"/>
      <w:jc w:val="center"/>
    </w:pPr>
  </w:p>
  <w:p w:rsidR="009B02B3" w:rsidRDefault="009B02B3">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270858"/>
    </w:sdtPr>
    <w:sdtEndPr/>
    <w:sdtContent>
      <w:p w:rsidR="009B02B3" w:rsidRDefault="009B02B3">
        <w:pPr>
          <w:pStyle w:val="ae"/>
          <w:jc w:val="center"/>
        </w:pPr>
        <w:r>
          <w:fldChar w:fldCharType="begin"/>
        </w:r>
        <w:r>
          <w:instrText xml:space="preserve"> PAGE   \* MERGEFORMAT </w:instrText>
        </w:r>
        <w:r>
          <w:fldChar w:fldCharType="separate"/>
        </w:r>
        <w:r w:rsidR="00276AD0" w:rsidRPr="00276AD0">
          <w:rPr>
            <w:noProof/>
            <w:lang w:val="zh-CN"/>
          </w:rPr>
          <w:t>85</w:t>
        </w:r>
        <w:r>
          <w:rPr>
            <w:lang w:val="zh-CN"/>
          </w:rPr>
          <w:fldChar w:fldCharType="end"/>
        </w:r>
      </w:p>
    </w:sdtContent>
  </w:sdt>
  <w:p w:rsidR="009B02B3" w:rsidRDefault="009B02B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CDA" w:rsidRDefault="00761CDA">
      <w:r>
        <w:separator/>
      </w:r>
    </w:p>
  </w:footnote>
  <w:footnote w:type="continuationSeparator" w:id="0">
    <w:p w:rsidR="00761CDA" w:rsidRDefault="00761C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F205925"/>
    <w:multiLevelType w:val="multilevel"/>
    <w:tmpl w:val="BF205925"/>
    <w:lvl w:ilvl="0">
      <w:start w:val="1"/>
      <w:numFmt w:val="decimal"/>
      <w:lvlText w:val="%1、"/>
      <w:lvlJc w:val="left"/>
      <w:pPr>
        <w:ind w:left="360" w:hanging="360"/>
      </w:pPr>
      <w:rPr>
        <w:rFonts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CF092B84"/>
    <w:multiLevelType w:val="multilevel"/>
    <w:tmpl w:val="CF092B84"/>
    <w:lvl w:ilvl="0">
      <w:start w:val="1"/>
      <w:numFmt w:val="decimal"/>
      <w:lvlText w:val="%1、"/>
      <w:lvlJc w:val="left"/>
      <w:pPr>
        <w:ind w:left="360" w:hanging="360"/>
      </w:pPr>
      <w:rPr>
        <w:rFonts w:cs="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53208E"/>
    <w:multiLevelType w:val="multilevel"/>
    <w:tmpl w:val="0053208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182D2F23"/>
    <w:multiLevelType w:val="hybridMultilevel"/>
    <w:tmpl w:val="F3D28A12"/>
    <w:lvl w:ilvl="0" w:tplc="55E0EBDE">
      <w:start w:val="1"/>
      <w:numFmt w:val="decimal"/>
      <w:lvlText w:val="（%1）"/>
      <w:lvlJc w:val="left"/>
      <w:pPr>
        <w:ind w:left="720" w:hanging="720"/>
      </w:pPr>
      <w:rPr>
        <w:rFonts w:asciiTheme="minorEastAsia" w:eastAsiaTheme="minorEastAsia" w:hAnsiTheme="minorEastAsia" w:cs="宋体"/>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7291C62"/>
    <w:multiLevelType w:val="hybridMultilevel"/>
    <w:tmpl w:val="B3B4A682"/>
    <w:lvl w:ilvl="0" w:tplc="6100D99C">
      <w:start w:val="1"/>
      <w:numFmt w:val="decimal"/>
      <w:lvlText w:val="（%1）"/>
      <w:lvlJc w:val="left"/>
      <w:pPr>
        <w:ind w:left="720" w:hanging="720"/>
      </w:pPr>
      <w:rPr>
        <w:rFonts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9ADCABA"/>
    <w:multiLevelType w:val="multilevel"/>
    <w:tmpl w:val="59ADCAB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bordersDoNotSurroundFooter/>
  <w:hideSpellingErrors/>
  <w:proofState w:grammar="clean"/>
  <w:defaultTabStop w:val="420"/>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0CC"/>
    <w:rsid w:val="0004005A"/>
    <w:rsid w:val="00163A02"/>
    <w:rsid w:val="001668E8"/>
    <w:rsid w:val="001F7785"/>
    <w:rsid w:val="0020612F"/>
    <w:rsid w:val="00276AD0"/>
    <w:rsid w:val="00290A21"/>
    <w:rsid w:val="00481D3C"/>
    <w:rsid w:val="00495D26"/>
    <w:rsid w:val="005205C7"/>
    <w:rsid w:val="00550F63"/>
    <w:rsid w:val="006229B1"/>
    <w:rsid w:val="0064652C"/>
    <w:rsid w:val="006517B7"/>
    <w:rsid w:val="006E7C9D"/>
    <w:rsid w:val="00711828"/>
    <w:rsid w:val="00713B71"/>
    <w:rsid w:val="00721416"/>
    <w:rsid w:val="00761CDA"/>
    <w:rsid w:val="007B6CC5"/>
    <w:rsid w:val="00811413"/>
    <w:rsid w:val="0089062D"/>
    <w:rsid w:val="008F7CDA"/>
    <w:rsid w:val="009B02B3"/>
    <w:rsid w:val="009B099B"/>
    <w:rsid w:val="009F5081"/>
    <w:rsid w:val="00A670CC"/>
    <w:rsid w:val="00BA499B"/>
    <w:rsid w:val="00BA6B18"/>
    <w:rsid w:val="00BF4E7B"/>
    <w:rsid w:val="00C64251"/>
    <w:rsid w:val="00D03980"/>
    <w:rsid w:val="00D83B73"/>
    <w:rsid w:val="00DB2E9E"/>
    <w:rsid w:val="00DE4A31"/>
    <w:rsid w:val="00ED3631"/>
    <w:rsid w:val="00F033C6"/>
    <w:rsid w:val="00F14BFD"/>
    <w:rsid w:val="00F17952"/>
    <w:rsid w:val="00FE03DB"/>
    <w:rsid w:val="105421D6"/>
    <w:rsid w:val="15945E76"/>
    <w:rsid w:val="175D5335"/>
    <w:rsid w:val="191112E1"/>
    <w:rsid w:val="1D6B06CF"/>
    <w:rsid w:val="218728E2"/>
    <w:rsid w:val="26253039"/>
    <w:rsid w:val="2A90047E"/>
    <w:rsid w:val="2E3521F6"/>
    <w:rsid w:val="360A0F8C"/>
    <w:rsid w:val="37851925"/>
    <w:rsid w:val="3C137C40"/>
    <w:rsid w:val="3C950F0C"/>
    <w:rsid w:val="3F4A7F61"/>
    <w:rsid w:val="3F9B3149"/>
    <w:rsid w:val="4137258A"/>
    <w:rsid w:val="4CC43E58"/>
    <w:rsid w:val="4D480957"/>
    <w:rsid w:val="57885924"/>
    <w:rsid w:val="5E183CE4"/>
    <w:rsid w:val="5F376B57"/>
    <w:rsid w:val="6A7928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semiHidden="1"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uiPriority="0" w:unhideWhenUsed="0"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qFormat="1"/>
    <w:lsdException w:name="annotation text" w:uiPriority="0" w:unhideWhenUsed="0" w:qFormat="1"/>
    <w:lsdException w:name="header" w:uiPriority="0" w:qFormat="1"/>
    <w:lsdException w:name="footer" w:uiPriority="0" w:qFormat="1"/>
    <w:lsdException w:name="index heading" w:semiHidden="1"/>
    <w:lsdException w:name="caption" w:semiHidden="1" w:uiPriority="35" w:qFormat="1"/>
    <w:lsdException w:name="table of figures" w:qFormat="1"/>
    <w:lsdException w:name="envelope address" w:semiHidden="1"/>
    <w:lsdException w:name="envelope return" w:semiHidden="1" w:qFormat="1"/>
    <w:lsdException w:name="footnote reference" w:qFormat="1"/>
    <w:lsdException w:name="annotation reference" w:uiPriority="0" w:unhideWhenUsed="0" w:qFormat="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semiHidden="1"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uiPriority="0" w:qFormat="1"/>
    <w:lsdException w:name="Body Text First Indent" w:qFormat="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nhideWhenUsed="0" w:qFormat="1"/>
    <w:lsdException w:name="FollowedHyperlink" w:semiHidden="1"/>
    <w:lsdException w:name="Strong" w:uiPriority="22" w:unhideWhenUsed="0" w:qFormat="1"/>
    <w:lsdException w:name="Emphasis" w:uiPriority="0" w:unhideWhenUsed="0" w:qFormat="1"/>
    <w:lsdException w:name="Document Map" w:semiHidden="1" w:qFormat="1"/>
    <w:lsdException w:name="Plain Text" w:uiPriority="0" w:unhideWhenUsed="0"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rFonts w:asciiTheme="minorHAnsi" w:eastAsiaTheme="minorEastAsia" w:hAnsiTheme="minorHAnsi" w:cstheme="minorBidi"/>
      <w:sz w:val="21"/>
      <w:szCs w:val="22"/>
    </w:rPr>
  </w:style>
  <w:style w:type="paragraph" w:styleId="1">
    <w:name w:val="heading 1"/>
    <w:basedOn w:val="a"/>
    <w:next w:val="a"/>
    <w:link w:val="1Char"/>
    <w:uiPriority w:val="9"/>
    <w:qFormat/>
    <w:pPr>
      <w:keepNext/>
      <w:keepLines/>
      <w:spacing w:before="340" w:after="330" w:line="578" w:lineRule="auto"/>
      <w:outlineLvl w:val="0"/>
    </w:pPr>
    <w:rPr>
      <w:b/>
      <w:bCs/>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pPr>
      <w:spacing w:beforeAutospacing="1" w:afterAutospacing="1"/>
      <w:jc w:val="left"/>
      <w:outlineLvl w:val="3"/>
    </w:pPr>
    <w:rPr>
      <w:rFonts w:ascii="宋体" w:eastAsia="宋体" w:hAnsi="宋体" w:cs="Times New Roman" w:hint="eastAsia"/>
      <w:b/>
      <w:sz w:val="24"/>
      <w:szCs w:val="24"/>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Normal Indent"/>
    <w:basedOn w:val="a"/>
    <w:next w:val="a"/>
    <w:link w:val="Char"/>
    <w:unhideWhenUsed/>
    <w:qFormat/>
    <w:pPr>
      <w:ind w:firstLine="420"/>
      <w:jc w:val="left"/>
    </w:pPr>
    <w:rPr>
      <w:rFonts w:ascii="Times New Roman" w:eastAsia="宋体" w:hAnsi="Times New Roman"/>
      <w:sz w:val="28"/>
      <w:szCs w:val="24"/>
    </w:r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Document Map"/>
    <w:basedOn w:val="a"/>
    <w:link w:val="Char0"/>
    <w:uiPriority w:val="99"/>
    <w:semiHidden/>
    <w:unhideWhenUsed/>
    <w:qFormat/>
    <w:rPr>
      <w:rFonts w:ascii="宋体" w:eastAsia="宋体"/>
      <w:sz w:val="18"/>
      <w:szCs w:val="18"/>
    </w:rPr>
  </w:style>
  <w:style w:type="paragraph" w:styleId="a6">
    <w:name w:val="annotation text"/>
    <w:basedOn w:val="a"/>
    <w:link w:val="Char1"/>
    <w:qFormat/>
    <w:pPr>
      <w:spacing w:line="360" w:lineRule="auto"/>
      <w:ind w:firstLine="922"/>
      <w:jc w:val="left"/>
    </w:pPr>
    <w:rPr>
      <w:rFonts w:ascii="Times New Roman" w:eastAsia="宋体" w:hAnsi="Times New Roman" w:cs="Times New Roman"/>
      <w:szCs w:val="24"/>
    </w:rPr>
  </w:style>
  <w:style w:type="paragraph" w:styleId="a7">
    <w:name w:val="Body Text"/>
    <w:basedOn w:val="a"/>
    <w:link w:val="Char2"/>
    <w:uiPriority w:val="99"/>
    <w:semiHidden/>
    <w:unhideWhenUsed/>
    <w:qFormat/>
    <w:pPr>
      <w:spacing w:after="120"/>
    </w:pPr>
  </w:style>
  <w:style w:type="paragraph" w:styleId="a8">
    <w:name w:val="Body Text Indent"/>
    <w:basedOn w:val="a"/>
    <w:next w:val="a9"/>
    <w:link w:val="Char3"/>
    <w:qFormat/>
    <w:pPr>
      <w:spacing w:line="360" w:lineRule="exact"/>
      <w:ind w:firstLine="420"/>
    </w:pPr>
    <w:rPr>
      <w:rFonts w:ascii="Times New Roman" w:eastAsia="宋体" w:hAnsi="Times New Roman" w:cs="Times New Roman"/>
      <w:szCs w:val="21"/>
    </w:rPr>
  </w:style>
  <w:style w:type="paragraph" w:styleId="a9">
    <w:name w:val="envelope return"/>
    <w:basedOn w:val="a"/>
    <w:uiPriority w:val="99"/>
    <w:semiHidden/>
    <w:unhideWhenUsed/>
    <w:qFormat/>
    <w:rPr>
      <w:rFonts w:asciiTheme="majorHAnsi" w:eastAsiaTheme="majorEastAsia" w:hAnsiTheme="majorHAnsi" w:cstheme="majorBidi"/>
    </w:rPr>
  </w:style>
  <w:style w:type="paragraph" w:styleId="40">
    <w:name w:val="index 4"/>
    <w:basedOn w:val="a"/>
    <w:next w:val="a"/>
    <w:semiHidden/>
    <w:qFormat/>
    <w:pPr>
      <w:ind w:left="1260"/>
    </w:pPr>
    <w:rPr>
      <w:rFonts w:ascii="Times New Roman" w:eastAsia="楷体_GB2312" w:hAnsi="Times New Roman" w:cs="Times New Roman"/>
      <w:sz w:val="26"/>
      <w:szCs w:val="20"/>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a">
    <w:name w:val="Plain Text"/>
    <w:basedOn w:val="a"/>
    <w:link w:val="Char4"/>
    <w:qFormat/>
    <w:rPr>
      <w:rFonts w:ascii="宋体" w:eastAsia="宋体" w:hAnsi="Courier New" w:cs="Times New Roman"/>
      <w:szCs w:val="20"/>
    </w:rPr>
  </w:style>
  <w:style w:type="paragraph" w:styleId="80">
    <w:name w:val="toc 8"/>
    <w:basedOn w:val="a"/>
    <w:next w:val="a"/>
    <w:uiPriority w:val="39"/>
    <w:unhideWhenUsed/>
    <w:qFormat/>
    <w:pPr>
      <w:spacing w:after="57"/>
      <w:ind w:left="1984"/>
    </w:pPr>
  </w:style>
  <w:style w:type="paragraph" w:styleId="ab">
    <w:name w:val="Date"/>
    <w:basedOn w:val="a"/>
    <w:next w:val="a"/>
    <w:link w:val="Char5"/>
    <w:unhideWhenUsed/>
    <w:qFormat/>
    <w:pPr>
      <w:ind w:left="100"/>
    </w:pPr>
  </w:style>
  <w:style w:type="paragraph" w:styleId="ac">
    <w:name w:val="endnote text"/>
    <w:basedOn w:val="a"/>
    <w:link w:val="Char6"/>
    <w:uiPriority w:val="99"/>
    <w:semiHidden/>
    <w:unhideWhenUsed/>
    <w:qFormat/>
    <w:rPr>
      <w:sz w:val="20"/>
    </w:rPr>
  </w:style>
  <w:style w:type="paragraph" w:styleId="ad">
    <w:name w:val="Balloon Text"/>
    <w:basedOn w:val="a"/>
    <w:link w:val="Char7"/>
    <w:uiPriority w:val="99"/>
    <w:semiHidden/>
    <w:unhideWhenUsed/>
    <w:qFormat/>
    <w:rPr>
      <w:sz w:val="18"/>
      <w:szCs w:val="18"/>
    </w:rPr>
  </w:style>
  <w:style w:type="paragraph" w:styleId="ae">
    <w:name w:val="footer"/>
    <w:basedOn w:val="a"/>
    <w:link w:val="Char8"/>
    <w:unhideWhenUsed/>
    <w:qFormat/>
    <w:pPr>
      <w:tabs>
        <w:tab w:val="center" w:pos="4153"/>
        <w:tab w:val="right" w:pos="8306"/>
      </w:tabs>
      <w:jc w:val="left"/>
    </w:pPr>
    <w:rPr>
      <w:sz w:val="18"/>
      <w:szCs w:val="18"/>
    </w:rPr>
  </w:style>
  <w:style w:type="paragraph" w:styleId="af">
    <w:name w:val="header"/>
    <w:basedOn w:val="a"/>
    <w:link w:val="Char9"/>
    <w:unhideWhenUsed/>
    <w:qFormat/>
    <w:pPr>
      <w:pBdr>
        <w:bottom w:val="single" w:sz="6" w:space="1" w:color="auto"/>
      </w:pBdr>
      <w:tabs>
        <w:tab w:val="center" w:pos="4153"/>
        <w:tab w:val="right" w:pos="8306"/>
      </w:tabs>
      <w:jc w:val="center"/>
    </w:pPr>
    <w:rPr>
      <w:sz w:val="18"/>
      <w:szCs w:val="18"/>
    </w:rPr>
  </w:style>
  <w:style w:type="paragraph" w:styleId="10">
    <w:name w:val="toc 1"/>
    <w:basedOn w:val="a"/>
    <w:next w:val="a"/>
    <w:uiPriority w:val="39"/>
    <w:unhideWhenUsed/>
    <w:qFormat/>
  </w:style>
  <w:style w:type="paragraph" w:styleId="41">
    <w:name w:val="toc 4"/>
    <w:basedOn w:val="a"/>
    <w:next w:val="a"/>
    <w:uiPriority w:val="39"/>
    <w:unhideWhenUsed/>
    <w:qFormat/>
    <w:pPr>
      <w:spacing w:after="57"/>
      <w:ind w:left="850"/>
    </w:pPr>
  </w:style>
  <w:style w:type="paragraph" w:styleId="af0">
    <w:name w:val="Subtitle"/>
    <w:basedOn w:val="a"/>
    <w:next w:val="a"/>
    <w:link w:val="Chara"/>
    <w:uiPriority w:val="11"/>
    <w:qFormat/>
    <w:pPr>
      <w:spacing w:before="200" w:after="200"/>
    </w:pPr>
    <w:rPr>
      <w:sz w:val="24"/>
      <w:szCs w:val="24"/>
    </w:rPr>
  </w:style>
  <w:style w:type="paragraph" w:styleId="af1">
    <w:name w:val="footnote text"/>
    <w:basedOn w:val="a"/>
    <w:link w:val="Charb"/>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f2">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f3">
    <w:name w:val="Normal (Web)"/>
    <w:basedOn w:val="a"/>
    <w:link w:val="Charc"/>
    <w:uiPriority w:val="99"/>
    <w:unhideWhenUsed/>
    <w:qFormat/>
    <w:pPr>
      <w:widowControl/>
      <w:spacing w:before="100" w:beforeAutospacing="1" w:after="100" w:afterAutospacing="1"/>
      <w:jc w:val="left"/>
    </w:pPr>
    <w:rPr>
      <w:rFonts w:ascii="宋体" w:eastAsia="宋体" w:hAnsi="宋体" w:cs="宋体"/>
      <w:sz w:val="24"/>
      <w:szCs w:val="24"/>
    </w:rPr>
  </w:style>
  <w:style w:type="paragraph" w:styleId="af4">
    <w:name w:val="Title"/>
    <w:basedOn w:val="a"/>
    <w:next w:val="a"/>
    <w:link w:val="Chard"/>
    <w:uiPriority w:val="10"/>
    <w:qFormat/>
    <w:pPr>
      <w:spacing w:before="300" w:after="200"/>
      <w:contextualSpacing/>
    </w:pPr>
    <w:rPr>
      <w:sz w:val="48"/>
      <w:szCs w:val="48"/>
    </w:rPr>
  </w:style>
  <w:style w:type="paragraph" w:styleId="af5">
    <w:name w:val="annotation subject"/>
    <w:basedOn w:val="a6"/>
    <w:next w:val="a6"/>
    <w:link w:val="Chare"/>
    <w:uiPriority w:val="99"/>
    <w:semiHidden/>
    <w:unhideWhenUsed/>
    <w:qFormat/>
    <w:pPr>
      <w:spacing w:line="240" w:lineRule="auto"/>
      <w:ind w:firstLine="0"/>
    </w:pPr>
    <w:rPr>
      <w:rFonts w:asciiTheme="minorHAnsi" w:eastAsiaTheme="minorEastAsia" w:hAnsiTheme="minorHAnsi" w:cstheme="minorBidi"/>
      <w:b/>
      <w:bCs/>
      <w:szCs w:val="22"/>
    </w:rPr>
  </w:style>
  <w:style w:type="paragraph" w:styleId="af6">
    <w:name w:val="Body Text First Indent"/>
    <w:basedOn w:val="a7"/>
    <w:link w:val="Charf"/>
    <w:uiPriority w:val="99"/>
    <w:unhideWhenUsed/>
    <w:qFormat/>
    <w:pPr>
      <w:ind w:firstLine="420"/>
    </w:pPr>
  </w:style>
  <w:style w:type="table" w:styleId="af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Strong"/>
    <w:basedOn w:val="a0"/>
    <w:uiPriority w:val="22"/>
    <w:qFormat/>
    <w:rPr>
      <w:b/>
    </w:rPr>
  </w:style>
  <w:style w:type="character" w:styleId="af9">
    <w:name w:val="endnote reference"/>
    <w:basedOn w:val="a0"/>
    <w:uiPriority w:val="99"/>
    <w:semiHidden/>
    <w:unhideWhenUsed/>
    <w:qFormat/>
    <w:rPr>
      <w:vertAlign w:val="superscript"/>
    </w:rPr>
  </w:style>
  <w:style w:type="character" w:styleId="afa">
    <w:name w:val="Emphasis"/>
    <w:qFormat/>
    <w:rPr>
      <w:i/>
    </w:rPr>
  </w:style>
  <w:style w:type="character" w:styleId="afb">
    <w:name w:val="Hyperlink"/>
    <w:uiPriority w:val="99"/>
    <w:qFormat/>
    <w:rPr>
      <w:color w:val="0000FF"/>
      <w:u w:val="none"/>
    </w:rPr>
  </w:style>
  <w:style w:type="character" w:styleId="afc">
    <w:name w:val="annotation reference"/>
    <w:qFormat/>
    <w:rPr>
      <w:sz w:val="21"/>
      <w:szCs w:val="21"/>
    </w:rPr>
  </w:style>
  <w:style w:type="character" w:styleId="afd">
    <w:name w:val="footnote reference"/>
    <w:basedOn w:val="a0"/>
    <w:uiPriority w:val="99"/>
    <w:unhideWhenUsed/>
    <w:qFormat/>
    <w:rPr>
      <w:vertAlign w:val="superscript"/>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qFormat/>
    <w:rPr>
      <w:i/>
    </w:rPr>
  </w:style>
  <w:style w:type="table" w:customStyle="1" w:styleId="PlainTable1">
    <w:name w:val="Plain Table 1"/>
    <w:basedOn w:val="a1"/>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qFormat/>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1"/>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1"/>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7Colorful">
    <w:name w:val="Grid Table 7 Colorful"/>
    <w:basedOn w:val="a1"/>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ListTable1Light">
    <w:name w:val="List Table 1 Light"/>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1"/>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1"/>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1"/>
    <w:uiPriority w:val="99"/>
    <w:qFormat/>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character" w:customStyle="1" w:styleId="1Char">
    <w:name w:val="标题 1 Char"/>
    <w:basedOn w:val="a0"/>
    <w:link w:val="1"/>
    <w:uiPriority w:val="9"/>
    <w:qFormat/>
    <w:rPr>
      <w:b/>
      <w:bCs/>
      <w:sz w:val="44"/>
      <w:szCs w:val="44"/>
    </w:rPr>
  </w:style>
  <w:style w:type="character" w:customStyle="1" w:styleId="2Char">
    <w:name w:val="标题 2 Char"/>
    <w:basedOn w:val="a0"/>
    <w:link w:val="2"/>
    <w:uiPriority w:val="9"/>
    <w:qFormat/>
    <w:rPr>
      <w:rFonts w:asciiTheme="majorHAnsi" w:eastAsiaTheme="majorEastAsia" w:hAnsiTheme="majorHAnsi" w:cstheme="majorBidi"/>
      <w:b/>
      <w:bCs/>
      <w:sz w:val="32"/>
      <w:szCs w:val="32"/>
    </w:rPr>
  </w:style>
  <w:style w:type="character" w:customStyle="1" w:styleId="3Char">
    <w:name w:val="标题 3 Char"/>
    <w:basedOn w:val="a0"/>
    <w:link w:val="3"/>
    <w:uiPriority w:val="9"/>
    <w:qFormat/>
    <w:rPr>
      <w:b/>
      <w:bCs/>
      <w:sz w:val="32"/>
      <w:szCs w:val="32"/>
    </w:rPr>
  </w:style>
  <w:style w:type="character" w:customStyle="1" w:styleId="4Char">
    <w:name w:val="标题 4 Char"/>
    <w:basedOn w:val="a0"/>
    <w:link w:val="4"/>
    <w:uiPriority w:val="9"/>
    <w:qFormat/>
    <w:rPr>
      <w:rFonts w:ascii="Arial" w:eastAsia="Arial" w:hAnsi="Arial" w:cs="Arial"/>
      <w:b/>
      <w:bCs/>
      <w:sz w:val="26"/>
      <w:szCs w:val="26"/>
    </w:rPr>
  </w:style>
  <w:style w:type="character" w:customStyle="1" w:styleId="5Char">
    <w:name w:val="标题 5 Char"/>
    <w:basedOn w:val="a0"/>
    <w:link w:val="5"/>
    <w:uiPriority w:val="9"/>
    <w:qFormat/>
    <w:rPr>
      <w:rFonts w:ascii="Arial" w:eastAsia="Arial" w:hAnsi="Arial" w:cs="Arial"/>
      <w:b/>
      <w:bCs/>
      <w:sz w:val="24"/>
      <w:szCs w:val="24"/>
    </w:rPr>
  </w:style>
  <w:style w:type="character" w:customStyle="1" w:styleId="6Char">
    <w:name w:val="标题 6 Char"/>
    <w:basedOn w:val="a0"/>
    <w:link w:val="6"/>
    <w:uiPriority w:val="9"/>
    <w:qFormat/>
    <w:rPr>
      <w:rFonts w:ascii="Arial" w:eastAsia="Arial" w:hAnsi="Arial" w:cs="Arial"/>
      <w:b/>
      <w:bCs/>
      <w:sz w:val="22"/>
      <w:szCs w:val="22"/>
    </w:rPr>
  </w:style>
  <w:style w:type="character" w:customStyle="1" w:styleId="7Char">
    <w:name w:val="标题 7 Char"/>
    <w:basedOn w:val="a0"/>
    <w:link w:val="7"/>
    <w:uiPriority w:val="9"/>
    <w:qFormat/>
    <w:rPr>
      <w:rFonts w:ascii="Arial" w:eastAsia="Arial" w:hAnsi="Arial" w:cs="Arial"/>
      <w:b/>
      <w:bCs/>
      <w:i/>
      <w:iCs/>
      <w:sz w:val="22"/>
      <w:szCs w:val="22"/>
    </w:rPr>
  </w:style>
  <w:style w:type="character" w:customStyle="1" w:styleId="8Char">
    <w:name w:val="标题 8 Char"/>
    <w:basedOn w:val="a0"/>
    <w:link w:val="8"/>
    <w:uiPriority w:val="9"/>
    <w:qFormat/>
    <w:rPr>
      <w:rFonts w:ascii="Arial" w:eastAsia="Arial" w:hAnsi="Arial" w:cs="Arial"/>
      <w:i/>
      <w:iCs/>
      <w:sz w:val="22"/>
      <w:szCs w:val="22"/>
    </w:rPr>
  </w:style>
  <w:style w:type="character" w:customStyle="1" w:styleId="9Char">
    <w:name w:val="标题 9 Char"/>
    <w:basedOn w:val="a0"/>
    <w:link w:val="9"/>
    <w:uiPriority w:val="9"/>
    <w:qFormat/>
    <w:rPr>
      <w:rFonts w:ascii="Arial" w:eastAsia="Arial" w:hAnsi="Arial" w:cs="Arial"/>
      <w:i/>
      <w:iCs/>
      <w:sz w:val="21"/>
      <w:szCs w:val="21"/>
    </w:rPr>
  </w:style>
  <w:style w:type="character" w:customStyle="1" w:styleId="Char">
    <w:name w:val="正文缩进 Char"/>
    <w:link w:val="a3"/>
    <w:qFormat/>
    <w:rPr>
      <w:rFonts w:cstheme="minorBidi"/>
      <w:sz w:val="28"/>
      <w:szCs w:val="24"/>
    </w:rPr>
  </w:style>
  <w:style w:type="character" w:customStyle="1" w:styleId="Char0">
    <w:name w:val="文档结构图 Char"/>
    <w:basedOn w:val="a0"/>
    <w:link w:val="a5"/>
    <w:uiPriority w:val="99"/>
    <w:semiHidden/>
    <w:qFormat/>
    <w:rPr>
      <w:rFonts w:ascii="宋体" w:eastAsia="宋体"/>
      <w:sz w:val="18"/>
      <w:szCs w:val="18"/>
    </w:rPr>
  </w:style>
  <w:style w:type="character" w:customStyle="1" w:styleId="Char1">
    <w:name w:val="批注文字 Char"/>
    <w:basedOn w:val="a0"/>
    <w:link w:val="a6"/>
    <w:qFormat/>
    <w:rPr>
      <w:rFonts w:ascii="Times New Roman" w:eastAsia="宋体" w:hAnsi="Times New Roman" w:cs="Times New Roman"/>
      <w:szCs w:val="24"/>
    </w:rPr>
  </w:style>
  <w:style w:type="character" w:customStyle="1" w:styleId="Char2">
    <w:name w:val="正文文本 Char"/>
    <w:basedOn w:val="a0"/>
    <w:link w:val="a7"/>
    <w:uiPriority w:val="99"/>
    <w:semiHidden/>
    <w:qFormat/>
    <w:rPr>
      <w:rFonts w:asciiTheme="minorHAnsi" w:eastAsiaTheme="minorEastAsia" w:hAnsiTheme="minorHAnsi" w:cstheme="minorBidi"/>
      <w:sz w:val="21"/>
      <w:szCs w:val="22"/>
    </w:rPr>
  </w:style>
  <w:style w:type="character" w:customStyle="1" w:styleId="Char3">
    <w:name w:val="正文文本缩进 Char"/>
    <w:basedOn w:val="a0"/>
    <w:link w:val="a8"/>
    <w:qFormat/>
    <w:rPr>
      <w:sz w:val="21"/>
      <w:szCs w:val="21"/>
    </w:rPr>
  </w:style>
  <w:style w:type="character" w:customStyle="1" w:styleId="Char4">
    <w:name w:val="纯文本 Char"/>
    <w:basedOn w:val="a0"/>
    <w:link w:val="aa"/>
    <w:qFormat/>
    <w:rPr>
      <w:rFonts w:ascii="宋体" w:eastAsia="宋体" w:hAnsi="Courier New" w:cs="Times New Roman"/>
      <w:szCs w:val="20"/>
    </w:rPr>
  </w:style>
  <w:style w:type="character" w:customStyle="1" w:styleId="Char5">
    <w:name w:val="日期 Char"/>
    <w:basedOn w:val="a0"/>
    <w:link w:val="ab"/>
    <w:qFormat/>
  </w:style>
  <w:style w:type="character" w:customStyle="1" w:styleId="Char6">
    <w:name w:val="尾注文本 Char"/>
    <w:link w:val="ac"/>
    <w:uiPriority w:val="99"/>
    <w:qFormat/>
    <w:rPr>
      <w:sz w:val="20"/>
    </w:rPr>
  </w:style>
  <w:style w:type="character" w:customStyle="1" w:styleId="Char7">
    <w:name w:val="批注框文本 Char"/>
    <w:basedOn w:val="a0"/>
    <w:link w:val="ad"/>
    <w:uiPriority w:val="99"/>
    <w:semiHidden/>
    <w:qFormat/>
    <w:rPr>
      <w:sz w:val="18"/>
      <w:szCs w:val="18"/>
    </w:rPr>
  </w:style>
  <w:style w:type="character" w:customStyle="1" w:styleId="Char8">
    <w:name w:val="页脚 Char"/>
    <w:basedOn w:val="a0"/>
    <w:link w:val="ae"/>
    <w:qFormat/>
    <w:rPr>
      <w:sz w:val="18"/>
      <w:szCs w:val="18"/>
    </w:rPr>
  </w:style>
  <w:style w:type="character" w:customStyle="1" w:styleId="Char9">
    <w:name w:val="页眉 Char"/>
    <w:basedOn w:val="a0"/>
    <w:link w:val="af"/>
    <w:qFormat/>
    <w:rPr>
      <w:sz w:val="18"/>
      <w:szCs w:val="18"/>
    </w:rPr>
  </w:style>
  <w:style w:type="character" w:customStyle="1" w:styleId="Chara">
    <w:name w:val="副标题 Char"/>
    <w:basedOn w:val="a0"/>
    <w:link w:val="af0"/>
    <w:uiPriority w:val="11"/>
    <w:qFormat/>
    <w:rPr>
      <w:sz w:val="24"/>
      <w:szCs w:val="24"/>
    </w:rPr>
  </w:style>
  <w:style w:type="character" w:customStyle="1" w:styleId="Charb">
    <w:name w:val="脚注文本 Char"/>
    <w:link w:val="af1"/>
    <w:uiPriority w:val="99"/>
    <w:qFormat/>
    <w:rPr>
      <w:sz w:val="18"/>
    </w:rPr>
  </w:style>
  <w:style w:type="character" w:customStyle="1" w:styleId="Charc">
    <w:name w:val="普通(网站) Char"/>
    <w:link w:val="af3"/>
    <w:qFormat/>
    <w:rPr>
      <w:rFonts w:ascii="宋体" w:hAnsi="宋体" w:cs="宋体"/>
      <w:sz w:val="24"/>
      <w:szCs w:val="24"/>
    </w:rPr>
  </w:style>
  <w:style w:type="character" w:customStyle="1" w:styleId="Chard">
    <w:name w:val="标题 Char"/>
    <w:basedOn w:val="a0"/>
    <w:link w:val="af4"/>
    <w:uiPriority w:val="10"/>
    <w:qFormat/>
    <w:rPr>
      <w:sz w:val="48"/>
      <w:szCs w:val="48"/>
    </w:rPr>
  </w:style>
  <w:style w:type="character" w:customStyle="1" w:styleId="Chare">
    <w:name w:val="批注主题 Char"/>
    <w:basedOn w:val="Char1"/>
    <w:link w:val="af5"/>
    <w:uiPriority w:val="99"/>
    <w:semiHidden/>
    <w:qFormat/>
    <w:rPr>
      <w:rFonts w:asciiTheme="minorHAnsi" w:eastAsiaTheme="minorEastAsia" w:hAnsiTheme="minorHAnsi" w:cstheme="minorBidi"/>
      <w:b/>
      <w:bCs/>
      <w:sz w:val="21"/>
      <w:szCs w:val="22"/>
    </w:rPr>
  </w:style>
  <w:style w:type="character" w:customStyle="1" w:styleId="Charf">
    <w:name w:val="正文首行缩进 Char"/>
    <w:basedOn w:val="Char2"/>
    <w:link w:val="af6"/>
    <w:uiPriority w:val="99"/>
    <w:qFormat/>
    <w:rPr>
      <w:rFonts w:asciiTheme="minorHAnsi" w:eastAsiaTheme="minorEastAsia" w:hAnsiTheme="minorHAnsi" w:cstheme="minorBidi"/>
      <w:sz w:val="21"/>
      <w:szCs w:val="22"/>
    </w:r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paragraph" w:styleId="afe">
    <w:name w:val="List Paragraph"/>
    <w:basedOn w:val="a"/>
    <w:uiPriority w:val="34"/>
    <w:qFormat/>
    <w:pPr>
      <w:ind w:left="720"/>
      <w:contextualSpacing/>
    </w:pPr>
  </w:style>
  <w:style w:type="paragraph" w:styleId="aff">
    <w:name w:val="No Spacing"/>
    <w:uiPriority w:val="1"/>
    <w:qFormat/>
  </w:style>
  <w:style w:type="paragraph" w:styleId="aff0">
    <w:name w:val="Quote"/>
    <w:basedOn w:val="a"/>
    <w:next w:val="a"/>
    <w:link w:val="Charf0"/>
    <w:uiPriority w:val="29"/>
    <w:qFormat/>
    <w:pPr>
      <w:ind w:left="720" w:right="720"/>
    </w:pPr>
    <w:rPr>
      <w:i/>
    </w:rPr>
  </w:style>
  <w:style w:type="character" w:customStyle="1" w:styleId="Charf0">
    <w:name w:val="引用 Char"/>
    <w:link w:val="aff0"/>
    <w:uiPriority w:val="29"/>
    <w:qFormat/>
    <w:rPr>
      <w:i/>
    </w:rPr>
  </w:style>
  <w:style w:type="paragraph" w:styleId="aff1">
    <w:name w:val="Intense Quote"/>
    <w:basedOn w:val="a"/>
    <w:next w:val="a"/>
    <w:link w:val="Char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1">
    <w:name w:val="明显引用 Char"/>
    <w:link w:val="aff1"/>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basedOn w:val="a1"/>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1"/>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1"/>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qFormat/>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customStyle="1" w:styleId="TOC10">
    <w:name w:val="TOC 标题1"/>
    <w:uiPriority w:val="39"/>
    <w:unhideWhenUsed/>
    <w:qFormat/>
  </w:style>
  <w:style w:type="paragraph" w:customStyle="1" w:styleId="Default">
    <w:name w:val="Default"/>
    <w:link w:val="DefaultChar"/>
    <w:uiPriority w:val="99"/>
    <w:qFormat/>
    <w:pPr>
      <w:widowControl w:val="0"/>
    </w:pPr>
    <w:rPr>
      <w:rFonts w:ascii="MS Mincho" w:hAnsi="Calibri"/>
      <w:color w:val="000000"/>
      <w:sz w:val="21"/>
      <w:szCs w:val="24"/>
    </w:rPr>
  </w:style>
  <w:style w:type="character" w:customStyle="1" w:styleId="DefaultChar">
    <w:name w:val="Default Char"/>
    <w:link w:val="Default"/>
    <w:qFormat/>
    <w:rPr>
      <w:rFonts w:ascii="MS Mincho" w:eastAsia="宋体" w:hAnsi="Calibri" w:cs="Times New Roman"/>
      <w:color w:val="000000"/>
      <w:szCs w:val="24"/>
    </w:rPr>
  </w:style>
  <w:style w:type="paragraph" w:customStyle="1" w:styleId="aff2">
    <w:name w:val="段"/>
    <w:next w:val="a"/>
    <w:link w:val="Charf2"/>
    <w:qFormat/>
    <w:pPr>
      <w:tabs>
        <w:tab w:val="center" w:pos="4201"/>
        <w:tab w:val="right" w:leader="dot" w:pos="9298"/>
      </w:tabs>
      <w:spacing w:after="200" w:line="276" w:lineRule="auto"/>
      <w:ind w:firstLine="420"/>
      <w:jc w:val="both"/>
    </w:pPr>
    <w:rPr>
      <w:rFonts w:ascii="宋体" w:eastAsiaTheme="minorEastAsia" w:hAnsiTheme="minorHAnsi" w:cstheme="minorBidi"/>
    </w:rPr>
  </w:style>
  <w:style w:type="character" w:customStyle="1" w:styleId="Charf2">
    <w:name w:val="段 Char"/>
    <w:link w:val="aff2"/>
    <w:qFormat/>
    <w:rPr>
      <w:rFonts w:ascii="宋体" w:eastAsiaTheme="minorEastAsia" w:hAnsiTheme="minorHAnsi" w:cstheme="minorBidi"/>
    </w:rPr>
  </w:style>
  <w:style w:type="character" w:customStyle="1" w:styleId="Char20">
    <w:name w:val="纯文本 Char2"/>
    <w:qFormat/>
    <w:rPr>
      <w:rFonts w:ascii="宋体" w:eastAsia="仿宋" w:hAnsi="Courier New" w:cstheme="minorBidi"/>
      <w:sz w:val="24"/>
      <w:lang w:eastAsia="en-US"/>
    </w:rPr>
  </w:style>
  <w:style w:type="paragraph" w:customStyle="1" w:styleId="Charf3">
    <w:name w:val="Char"/>
    <w:basedOn w:val="a"/>
    <w:qFormat/>
    <w:pPr>
      <w:ind w:firstLine="200"/>
      <w:jc w:val="left"/>
    </w:pPr>
    <w:rPr>
      <w:rFonts w:ascii="Calibri" w:eastAsia="仿宋" w:hAnsi="Calibri" w:cs="Times New Roman"/>
      <w:sz w:val="28"/>
      <w:szCs w:val="24"/>
    </w:rPr>
  </w:style>
  <w:style w:type="paragraph" w:customStyle="1" w:styleId="12">
    <w:name w:val="正文缩进1"/>
    <w:basedOn w:val="a"/>
    <w:unhideWhenUsed/>
    <w:qFormat/>
    <w:pPr>
      <w:ind w:firstLine="420"/>
      <w:jc w:val="left"/>
    </w:pPr>
    <w:rPr>
      <w:rFonts w:ascii="Times New Roman" w:eastAsia="楷体_GB2312" w:hAnsi="Times New Roman" w:cs="Times New Roman"/>
      <w:sz w:val="24"/>
      <w:szCs w:val="20"/>
    </w:rPr>
  </w:style>
  <w:style w:type="paragraph" w:customStyle="1" w:styleId="13">
    <w:name w:val="正文文本缩进1"/>
    <w:basedOn w:val="a"/>
    <w:unhideWhenUsed/>
    <w:qFormat/>
    <w:pPr>
      <w:ind w:firstLine="570"/>
    </w:pPr>
    <w:rPr>
      <w:rFonts w:ascii="宋体" w:eastAsia="宋体" w:hAnsi="Times New Roman" w:cs="Times New Roman"/>
      <w:sz w:val="28"/>
      <w:szCs w:val="20"/>
    </w:rPr>
  </w:style>
  <w:style w:type="paragraph" w:customStyle="1" w:styleId="112">
    <w:name w:val="标题 11"/>
    <w:basedOn w:val="a"/>
    <w:next w:val="a"/>
    <w:qFormat/>
    <w:pPr>
      <w:keepNext/>
      <w:keepLines/>
      <w:spacing w:before="340" w:after="330" w:line="578" w:lineRule="auto"/>
      <w:outlineLvl w:val="0"/>
    </w:pPr>
    <w:rPr>
      <w:rFonts w:ascii="Times New Roman" w:eastAsia="楷体_GB2312" w:hAnsi="Times New Roman" w:cs="Times New Roman"/>
      <w:b/>
      <w:sz w:val="44"/>
      <w:szCs w:val="20"/>
    </w:rPr>
  </w:style>
  <w:style w:type="paragraph" w:customStyle="1" w:styleId="14">
    <w:name w:val="列出段落1"/>
    <w:basedOn w:val="a"/>
    <w:qFormat/>
    <w:pPr>
      <w:ind w:firstLine="420"/>
    </w:pPr>
    <w:rPr>
      <w:rFonts w:ascii="Calibri" w:eastAsia="宋体" w:hAnsi="Calibri" w:cs="Times New Roman"/>
    </w:rPr>
  </w:style>
  <w:style w:type="character" w:customStyle="1" w:styleId="Char10">
    <w:name w:val="纯文本 Char1"/>
    <w:basedOn w:val="a0"/>
    <w:qFormat/>
    <w:rPr>
      <w:rFonts w:ascii="宋体" w:eastAsia="楷体_GB2312" w:hAnsi="Courier New"/>
      <w:sz w:val="26"/>
    </w:rPr>
  </w:style>
  <w:style w:type="character" w:customStyle="1" w:styleId="Char11">
    <w:name w:val="正文缩进 Char1"/>
    <w:qFormat/>
    <w:rPr>
      <w:rFonts w:eastAsia="楷体_GB2312"/>
      <w:sz w:val="24"/>
    </w:rPr>
  </w:style>
  <w:style w:type="paragraph" w:customStyle="1" w:styleId="113">
    <w:name w:val="索引 11"/>
    <w:basedOn w:val="a"/>
    <w:next w:val="a"/>
    <w:unhideWhenUsed/>
    <w:qFormat/>
    <w:pPr>
      <w:spacing w:line="220" w:lineRule="exact"/>
      <w:jc w:val="center"/>
    </w:pPr>
    <w:rPr>
      <w:rFonts w:ascii="仿宋_GB2312" w:eastAsia="仿宋_GB2312" w:hAnsi="Times New Roman" w:cs="Times New Roman"/>
      <w:sz w:val="26"/>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semiHidden="1"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uiPriority="0" w:unhideWhenUsed="0"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qFormat="1"/>
    <w:lsdException w:name="annotation text" w:uiPriority="0" w:unhideWhenUsed="0" w:qFormat="1"/>
    <w:lsdException w:name="header" w:uiPriority="0" w:qFormat="1"/>
    <w:lsdException w:name="footer" w:uiPriority="0" w:qFormat="1"/>
    <w:lsdException w:name="index heading" w:semiHidden="1"/>
    <w:lsdException w:name="caption" w:semiHidden="1" w:uiPriority="35" w:qFormat="1"/>
    <w:lsdException w:name="table of figures" w:qFormat="1"/>
    <w:lsdException w:name="envelope address" w:semiHidden="1"/>
    <w:lsdException w:name="envelope return" w:semiHidden="1" w:qFormat="1"/>
    <w:lsdException w:name="footnote reference" w:qFormat="1"/>
    <w:lsdException w:name="annotation reference" w:uiPriority="0" w:unhideWhenUsed="0" w:qFormat="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semiHidden="1"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uiPriority="0" w:qFormat="1"/>
    <w:lsdException w:name="Body Text First Indent" w:qFormat="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nhideWhenUsed="0" w:qFormat="1"/>
    <w:lsdException w:name="FollowedHyperlink" w:semiHidden="1"/>
    <w:lsdException w:name="Strong" w:uiPriority="22" w:unhideWhenUsed="0" w:qFormat="1"/>
    <w:lsdException w:name="Emphasis" w:uiPriority="0" w:unhideWhenUsed="0" w:qFormat="1"/>
    <w:lsdException w:name="Document Map" w:semiHidden="1" w:qFormat="1"/>
    <w:lsdException w:name="Plain Text" w:uiPriority="0" w:unhideWhenUsed="0"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qFormat="1"/>
    <w:lsdException w:name="Table Grid" w:uiPriority="59"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rFonts w:asciiTheme="minorHAnsi" w:eastAsiaTheme="minorEastAsia" w:hAnsiTheme="minorHAnsi" w:cstheme="minorBidi"/>
      <w:sz w:val="21"/>
      <w:szCs w:val="22"/>
    </w:rPr>
  </w:style>
  <w:style w:type="paragraph" w:styleId="1">
    <w:name w:val="heading 1"/>
    <w:basedOn w:val="a"/>
    <w:next w:val="a"/>
    <w:link w:val="1Char"/>
    <w:uiPriority w:val="9"/>
    <w:qFormat/>
    <w:pPr>
      <w:keepNext/>
      <w:keepLines/>
      <w:spacing w:before="340" w:after="330" w:line="578" w:lineRule="auto"/>
      <w:outlineLvl w:val="0"/>
    </w:pPr>
    <w:rPr>
      <w:b/>
      <w:bCs/>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pPr>
      <w:spacing w:beforeAutospacing="1" w:afterAutospacing="1"/>
      <w:jc w:val="left"/>
      <w:outlineLvl w:val="3"/>
    </w:pPr>
    <w:rPr>
      <w:rFonts w:ascii="宋体" w:eastAsia="宋体" w:hAnsi="宋体" w:cs="Times New Roman" w:hint="eastAsia"/>
      <w:b/>
      <w:sz w:val="24"/>
      <w:szCs w:val="24"/>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uiPriority w:val="9"/>
    <w:unhideWhenUsed/>
    <w:qFormat/>
    <w:pPr>
      <w:keepNext/>
      <w:keepLines/>
      <w:spacing w:before="320" w:after="200"/>
      <w:outlineLvl w:val="5"/>
    </w:pPr>
    <w:rPr>
      <w:rFonts w:ascii="Arial" w:eastAsia="Arial" w:hAnsi="Arial" w:cs="Arial"/>
      <w:b/>
      <w:bCs/>
      <w:sz w:val="22"/>
    </w:rPr>
  </w:style>
  <w:style w:type="paragraph" w:styleId="7">
    <w:name w:val="heading 7"/>
    <w:basedOn w:val="a"/>
    <w:next w:val="a"/>
    <w:link w:val="7Char"/>
    <w:uiPriority w:val="9"/>
    <w:unhideWhenUsed/>
    <w:qFormat/>
    <w:pPr>
      <w:keepNext/>
      <w:keepLines/>
      <w:spacing w:before="320" w:after="200"/>
      <w:outlineLvl w:val="6"/>
    </w:pPr>
    <w:rPr>
      <w:rFonts w:ascii="Arial" w:eastAsia="Arial" w:hAnsi="Arial" w:cs="Arial"/>
      <w:b/>
      <w:bCs/>
      <w:i/>
      <w:iCs/>
      <w:sz w:val="22"/>
    </w:rPr>
  </w:style>
  <w:style w:type="paragraph" w:styleId="8">
    <w:name w:val="heading 8"/>
    <w:basedOn w:val="a"/>
    <w:next w:val="a"/>
    <w:link w:val="8Char"/>
    <w:uiPriority w:val="9"/>
    <w:unhideWhenUsed/>
    <w:qFormat/>
    <w:pPr>
      <w:keepNext/>
      <w:keepLines/>
      <w:spacing w:before="320" w:after="200"/>
      <w:outlineLvl w:val="7"/>
    </w:pPr>
    <w:rPr>
      <w:rFonts w:ascii="Arial" w:eastAsia="Arial" w:hAnsi="Arial" w:cs="Arial"/>
      <w:i/>
      <w:iCs/>
      <w:sz w:val="22"/>
    </w:rPr>
  </w:style>
  <w:style w:type="paragraph" w:styleId="9">
    <w:name w:val="heading 9"/>
    <w:basedOn w:val="a"/>
    <w:next w:val="a"/>
    <w:link w:val="9Char"/>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Normal Indent"/>
    <w:basedOn w:val="a"/>
    <w:next w:val="a"/>
    <w:link w:val="Char"/>
    <w:unhideWhenUsed/>
    <w:qFormat/>
    <w:pPr>
      <w:ind w:firstLine="420"/>
      <w:jc w:val="left"/>
    </w:pPr>
    <w:rPr>
      <w:rFonts w:ascii="Times New Roman" w:eastAsia="宋体" w:hAnsi="Times New Roman"/>
      <w:sz w:val="28"/>
      <w:szCs w:val="24"/>
    </w:rPr>
  </w:style>
  <w:style w:type="paragraph" w:styleId="a4">
    <w:name w:val="caption"/>
    <w:basedOn w:val="a"/>
    <w:next w:val="a"/>
    <w:uiPriority w:val="35"/>
    <w:semiHidden/>
    <w:unhideWhenUsed/>
    <w:qFormat/>
    <w:pPr>
      <w:spacing w:line="276" w:lineRule="auto"/>
    </w:pPr>
    <w:rPr>
      <w:b/>
      <w:bCs/>
      <w:color w:val="4F81BD" w:themeColor="accent1"/>
      <w:sz w:val="18"/>
      <w:szCs w:val="18"/>
    </w:rPr>
  </w:style>
  <w:style w:type="paragraph" w:styleId="a5">
    <w:name w:val="Document Map"/>
    <w:basedOn w:val="a"/>
    <w:link w:val="Char0"/>
    <w:uiPriority w:val="99"/>
    <w:semiHidden/>
    <w:unhideWhenUsed/>
    <w:qFormat/>
    <w:rPr>
      <w:rFonts w:ascii="宋体" w:eastAsia="宋体"/>
      <w:sz w:val="18"/>
      <w:szCs w:val="18"/>
    </w:rPr>
  </w:style>
  <w:style w:type="paragraph" w:styleId="a6">
    <w:name w:val="annotation text"/>
    <w:basedOn w:val="a"/>
    <w:link w:val="Char1"/>
    <w:qFormat/>
    <w:pPr>
      <w:spacing w:line="360" w:lineRule="auto"/>
      <w:ind w:firstLine="922"/>
      <w:jc w:val="left"/>
    </w:pPr>
    <w:rPr>
      <w:rFonts w:ascii="Times New Roman" w:eastAsia="宋体" w:hAnsi="Times New Roman" w:cs="Times New Roman"/>
      <w:szCs w:val="24"/>
    </w:rPr>
  </w:style>
  <w:style w:type="paragraph" w:styleId="a7">
    <w:name w:val="Body Text"/>
    <w:basedOn w:val="a"/>
    <w:link w:val="Char2"/>
    <w:uiPriority w:val="99"/>
    <w:semiHidden/>
    <w:unhideWhenUsed/>
    <w:qFormat/>
    <w:pPr>
      <w:spacing w:after="120"/>
    </w:pPr>
  </w:style>
  <w:style w:type="paragraph" w:styleId="a8">
    <w:name w:val="Body Text Indent"/>
    <w:basedOn w:val="a"/>
    <w:next w:val="a9"/>
    <w:link w:val="Char3"/>
    <w:qFormat/>
    <w:pPr>
      <w:spacing w:line="360" w:lineRule="exact"/>
      <w:ind w:firstLine="420"/>
    </w:pPr>
    <w:rPr>
      <w:rFonts w:ascii="Times New Roman" w:eastAsia="宋体" w:hAnsi="Times New Roman" w:cs="Times New Roman"/>
      <w:szCs w:val="21"/>
    </w:rPr>
  </w:style>
  <w:style w:type="paragraph" w:styleId="a9">
    <w:name w:val="envelope return"/>
    <w:basedOn w:val="a"/>
    <w:uiPriority w:val="99"/>
    <w:semiHidden/>
    <w:unhideWhenUsed/>
    <w:qFormat/>
    <w:rPr>
      <w:rFonts w:asciiTheme="majorHAnsi" w:eastAsiaTheme="majorEastAsia" w:hAnsiTheme="majorHAnsi" w:cstheme="majorBidi"/>
    </w:rPr>
  </w:style>
  <w:style w:type="paragraph" w:styleId="40">
    <w:name w:val="index 4"/>
    <w:basedOn w:val="a"/>
    <w:next w:val="a"/>
    <w:semiHidden/>
    <w:qFormat/>
    <w:pPr>
      <w:ind w:left="1260"/>
    </w:pPr>
    <w:rPr>
      <w:rFonts w:ascii="Times New Roman" w:eastAsia="楷体_GB2312" w:hAnsi="Times New Roman" w:cs="Times New Roman"/>
      <w:sz w:val="26"/>
      <w:szCs w:val="20"/>
    </w:rPr>
  </w:style>
  <w:style w:type="paragraph" w:styleId="50">
    <w:name w:val="toc 5"/>
    <w:basedOn w:val="a"/>
    <w:next w:val="a"/>
    <w:uiPriority w:val="39"/>
    <w:unhideWhenUsed/>
    <w:qFormat/>
    <w:pPr>
      <w:spacing w:after="57"/>
      <w:ind w:left="1134"/>
    </w:pPr>
  </w:style>
  <w:style w:type="paragraph" w:styleId="30">
    <w:name w:val="toc 3"/>
    <w:basedOn w:val="a"/>
    <w:next w:val="a"/>
    <w:uiPriority w:val="39"/>
    <w:unhideWhenUsed/>
    <w:qFormat/>
    <w:pPr>
      <w:spacing w:after="57"/>
      <w:ind w:left="567"/>
    </w:pPr>
  </w:style>
  <w:style w:type="paragraph" w:styleId="aa">
    <w:name w:val="Plain Text"/>
    <w:basedOn w:val="a"/>
    <w:link w:val="Char4"/>
    <w:qFormat/>
    <w:rPr>
      <w:rFonts w:ascii="宋体" w:eastAsia="宋体" w:hAnsi="Courier New" w:cs="Times New Roman"/>
      <w:szCs w:val="20"/>
    </w:rPr>
  </w:style>
  <w:style w:type="paragraph" w:styleId="80">
    <w:name w:val="toc 8"/>
    <w:basedOn w:val="a"/>
    <w:next w:val="a"/>
    <w:uiPriority w:val="39"/>
    <w:unhideWhenUsed/>
    <w:qFormat/>
    <w:pPr>
      <w:spacing w:after="57"/>
      <w:ind w:left="1984"/>
    </w:pPr>
  </w:style>
  <w:style w:type="paragraph" w:styleId="ab">
    <w:name w:val="Date"/>
    <w:basedOn w:val="a"/>
    <w:next w:val="a"/>
    <w:link w:val="Char5"/>
    <w:unhideWhenUsed/>
    <w:qFormat/>
    <w:pPr>
      <w:ind w:left="100"/>
    </w:pPr>
  </w:style>
  <w:style w:type="paragraph" w:styleId="ac">
    <w:name w:val="endnote text"/>
    <w:basedOn w:val="a"/>
    <w:link w:val="Char6"/>
    <w:uiPriority w:val="99"/>
    <w:semiHidden/>
    <w:unhideWhenUsed/>
    <w:qFormat/>
    <w:rPr>
      <w:sz w:val="20"/>
    </w:rPr>
  </w:style>
  <w:style w:type="paragraph" w:styleId="ad">
    <w:name w:val="Balloon Text"/>
    <w:basedOn w:val="a"/>
    <w:link w:val="Char7"/>
    <w:uiPriority w:val="99"/>
    <w:semiHidden/>
    <w:unhideWhenUsed/>
    <w:qFormat/>
    <w:rPr>
      <w:sz w:val="18"/>
      <w:szCs w:val="18"/>
    </w:rPr>
  </w:style>
  <w:style w:type="paragraph" w:styleId="ae">
    <w:name w:val="footer"/>
    <w:basedOn w:val="a"/>
    <w:link w:val="Char8"/>
    <w:unhideWhenUsed/>
    <w:qFormat/>
    <w:pPr>
      <w:tabs>
        <w:tab w:val="center" w:pos="4153"/>
        <w:tab w:val="right" w:pos="8306"/>
      </w:tabs>
      <w:jc w:val="left"/>
    </w:pPr>
    <w:rPr>
      <w:sz w:val="18"/>
      <w:szCs w:val="18"/>
    </w:rPr>
  </w:style>
  <w:style w:type="paragraph" w:styleId="af">
    <w:name w:val="header"/>
    <w:basedOn w:val="a"/>
    <w:link w:val="Char9"/>
    <w:unhideWhenUsed/>
    <w:qFormat/>
    <w:pPr>
      <w:pBdr>
        <w:bottom w:val="single" w:sz="6" w:space="1" w:color="auto"/>
      </w:pBdr>
      <w:tabs>
        <w:tab w:val="center" w:pos="4153"/>
        <w:tab w:val="right" w:pos="8306"/>
      </w:tabs>
      <w:jc w:val="center"/>
    </w:pPr>
    <w:rPr>
      <w:sz w:val="18"/>
      <w:szCs w:val="18"/>
    </w:rPr>
  </w:style>
  <w:style w:type="paragraph" w:styleId="10">
    <w:name w:val="toc 1"/>
    <w:basedOn w:val="a"/>
    <w:next w:val="a"/>
    <w:uiPriority w:val="39"/>
    <w:unhideWhenUsed/>
    <w:qFormat/>
  </w:style>
  <w:style w:type="paragraph" w:styleId="41">
    <w:name w:val="toc 4"/>
    <w:basedOn w:val="a"/>
    <w:next w:val="a"/>
    <w:uiPriority w:val="39"/>
    <w:unhideWhenUsed/>
    <w:qFormat/>
    <w:pPr>
      <w:spacing w:after="57"/>
      <w:ind w:left="850"/>
    </w:pPr>
  </w:style>
  <w:style w:type="paragraph" w:styleId="af0">
    <w:name w:val="Subtitle"/>
    <w:basedOn w:val="a"/>
    <w:next w:val="a"/>
    <w:link w:val="Chara"/>
    <w:uiPriority w:val="11"/>
    <w:qFormat/>
    <w:pPr>
      <w:spacing w:before="200" w:after="200"/>
    </w:pPr>
    <w:rPr>
      <w:sz w:val="24"/>
      <w:szCs w:val="24"/>
    </w:rPr>
  </w:style>
  <w:style w:type="paragraph" w:styleId="af1">
    <w:name w:val="footnote text"/>
    <w:basedOn w:val="a"/>
    <w:link w:val="Charb"/>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af2">
    <w:name w:val="table of figures"/>
    <w:basedOn w:val="a"/>
    <w:next w:val="a"/>
    <w:uiPriority w:val="99"/>
    <w:unhideWhenUsed/>
    <w:qFormat/>
  </w:style>
  <w:style w:type="paragraph" w:styleId="20">
    <w:name w:val="toc 2"/>
    <w:basedOn w:val="a"/>
    <w:next w:val="a"/>
    <w:uiPriority w:val="39"/>
    <w:unhideWhenUsed/>
    <w:qFormat/>
    <w:pPr>
      <w:spacing w:after="57"/>
      <w:ind w:left="283"/>
    </w:pPr>
  </w:style>
  <w:style w:type="paragraph" w:styleId="90">
    <w:name w:val="toc 9"/>
    <w:basedOn w:val="a"/>
    <w:next w:val="a"/>
    <w:uiPriority w:val="39"/>
    <w:unhideWhenUsed/>
    <w:qFormat/>
    <w:pPr>
      <w:spacing w:after="57"/>
      <w:ind w:left="2268"/>
    </w:pPr>
  </w:style>
  <w:style w:type="paragraph" w:styleId="af3">
    <w:name w:val="Normal (Web)"/>
    <w:basedOn w:val="a"/>
    <w:link w:val="Charc"/>
    <w:uiPriority w:val="99"/>
    <w:unhideWhenUsed/>
    <w:qFormat/>
    <w:pPr>
      <w:widowControl/>
      <w:spacing w:before="100" w:beforeAutospacing="1" w:after="100" w:afterAutospacing="1"/>
      <w:jc w:val="left"/>
    </w:pPr>
    <w:rPr>
      <w:rFonts w:ascii="宋体" w:eastAsia="宋体" w:hAnsi="宋体" w:cs="宋体"/>
      <w:sz w:val="24"/>
      <w:szCs w:val="24"/>
    </w:rPr>
  </w:style>
  <w:style w:type="paragraph" w:styleId="af4">
    <w:name w:val="Title"/>
    <w:basedOn w:val="a"/>
    <w:next w:val="a"/>
    <w:link w:val="Chard"/>
    <w:uiPriority w:val="10"/>
    <w:qFormat/>
    <w:pPr>
      <w:spacing w:before="300" w:after="200"/>
      <w:contextualSpacing/>
    </w:pPr>
    <w:rPr>
      <w:sz w:val="48"/>
      <w:szCs w:val="48"/>
    </w:rPr>
  </w:style>
  <w:style w:type="paragraph" w:styleId="af5">
    <w:name w:val="annotation subject"/>
    <w:basedOn w:val="a6"/>
    <w:next w:val="a6"/>
    <w:link w:val="Chare"/>
    <w:uiPriority w:val="99"/>
    <w:semiHidden/>
    <w:unhideWhenUsed/>
    <w:qFormat/>
    <w:pPr>
      <w:spacing w:line="240" w:lineRule="auto"/>
      <w:ind w:firstLine="0"/>
    </w:pPr>
    <w:rPr>
      <w:rFonts w:asciiTheme="minorHAnsi" w:eastAsiaTheme="minorEastAsia" w:hAnsiTheme="minorHAnsi" w:cstheme="minorBidi"/>
      <w:b/>
      <w:bCs/>
      <w:szCs w:val="22"/>
    </w:rPr>
  </w:style>
  <w:style w:type="paragraph" w:styleId="af6">
    <w:name w:val="Body Text First Indent"/>
    <w:basedOn w:val="a7"/>
    <w:link w:val="Charf"/>
    <w:uiPriority w:val="99"/>
    <w:unhideWhenUsed/>
    <w:qFormat/>
    <w:pPr>
      <w:ind w:firstLine="420"/>
    </w:pPr>
  </w:style>
  <w:style w:type="table" w:styleId="af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Strong"/>
    <w:basedOn w:val="a0"/>
    <w:uiPriority w:val="22"/>
    <w:qFormat/>
    <w:rPr>
      <w:b/>
    </w:rPr>
  </w:style>
  <w:style w:type="character" w:styleId="af9">
    <w:name w:val="endnote reference"/>
    <w:basedOn w:val="a0"/>
    <w:uiPriority w:val="99"/>
    <w:semiHidden/>
    <w:unhideWhenUsed/>
    <w:qFormat/>
    <w:rPr>
      <w:vertAlign w:val="superscript"/>
    </w:rPr>
  </w:style>
  <w:style w:type="character" w:styleId="afa">
    <w:name w:val="Emphasis"/>
    <w:qFormat/>
    <w:rPr>
      <w:i/>
    </w:rPr>
  </w:style>
  <w:style w:type="character" w:styleId="afb">
    <w:name w:val="Hyperlink"/>
    <w:uiPriority w:val="99"/>
    <w:qFormat/>
    <w:rPr>
      <w:color w:val="0000FF"/>
      <w:u w:val="none"/>
    </w:rPr>
  </w:style>
  <w:style w:type="character" w:styleId="afc">
    <w:name w:val="annotation reference"/>
    <w:qFormat/>
    <w:rPr>
      <w:sz w:val="21"/>
      <w:szCs w:val="21"/>
    </w:rPr>
  </w:style>
  <w:style w:type="character" w:styleId="afd">
    <w:name w:val="footnote reference"/>
    <w:basedOn w:val="a0"/>
    <w:uiPriority w:val="99"/>
    <w:unhideWhenUsed/>
    <w:qFormat/>
    <w:rPr>
      <w:vertAlign w:val="superscript"/>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qFormat/>
    <w:rPr>
      <w:i/>
    </w:rPr>
  </w:style>
  <w:style w:type="table" w:customStyle="1" w:styleId="PlainTable1">
    <w:name w:val="Plain Table 1"/>
    <w:basedOn w:val="a1"/>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qFormat/>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basedOn w:val="a1"/>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basedOn w:val="a1"/>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7Colorful">
    <w:name w:val="Grid Table 7 Colorful"/>
    <w:basedOn w:val="a1"/>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ListTable1Light">
    <w:name w:val="List Table 1 Light"/>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basedOn w:val="a1"/>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basedOn w:val="a1"/>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basedOn w:val="a1"/>
    <w:uiPriority w:val="99"/>
    <w:qFormat/>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character" w:customStyle="1" w:styleId="1Char">
    <w:name w:val="标题 1 Char"/>
    <w:basedOn w:val="a0"/>
    <w:link w:val="1"/>
    <w:uiPriority w:val="9"/>
    <w:qFormat/>
    <w:rPr>
      <w:b/>
      <w:bCs/>
      <w:sz w:val="44"/>
      <w:szCs w:val="44"/>
    </w:rPr>
  </w:style>
  <w:style w:type="character" w:customStyle="1" w:styleId="2Char">
    <w:name w:val="标题 2 Char"/>
    <w:basedOn w:val="a0"/>
    <w:link w:val="2"/>
    <w:uiPriority w:val="9"/>
    <w:qFormat/>
    <w:rPr>
      <w:rFonts w:asciiTheme="majorHAnsi" w:eastAsiaTheme="majorEastAsia" w:hAnsiTheme="majorHAnsi" w:cstheme="majorBidi"/>
      <w:b/>
      <w:bCs/>
      <w:sz w:val="32"/>
      <w:szCs w:val="32"/>
    </w:rPr>
  </w:style>
  <w:style w:type="character" w:customStyle="1" w:styleId="3Char">
    <w:name w:val="标题 3 Char"/>
    <w:basedOn w:val="a0"/>
    <w:link w:val="3"/>
    <w:uiPriority w:val="9"/>
    <w:qFormat/>
    <w:rPr>
      <w:b/>
      <w:bCs/>
      <w:sz w:val="32"/>
      <w:szCs w:val="32"/>
    </w:rPr>
  </w:style>
  <w:style w:type="character" w:customStyle="1" w:styleId="4Char">
    <w:name w:val="标题 4 Char"/>
    <w:basedOn w:val="a0"/>
    <w:link w:val="4"/>
    <w:uiPriority w:val="9"/>
    <w:qFormat/>
    <w:rPr>
      <w:rFonts w:ascii="Arial" w:eastAsia="Arial" w:hAnsi="Arial" w:cs="Arial"/>
      <w:b/>
      <w:bCs/>
      <w:sz w:val="26"/>
      <w:szCs w:val="26"/>
    </w:rPr>
  </w:style>
  <w:style w:type="character" w:customStyle="1" w:styleId="5Char">
    <w:name w:val="标题 5 Char"/>
    <w:basedOn w:val="a0"/>
    <w:link w:val="5"/>
    <w:uiPriority w:val="9"/>
    <w:qFormat/>
    <w:rPr>
      <w:rFonts w:ascii="Arial" w:eastAsia="Arial" w:hAnsi="Arial" w:cs="Arial"/>
      <w:b/>
      <w:bCs/>
      <w:sz w:val="24"/>
      <w:szCs w:val="24"/>
    </w:rPr>
  </w:style>
  <w:style w:type="character" w:customStyle="1" w:styleId="6Char">
    <w:name w:val="标题 6 Char"/>
    <w:basedOn w:val="a0"/>
    <w:link w:val="6"/>
    <w:uiPriority w:val="9"/>
    <w:qFormat/>
    <w:rPr>
      <w:rFonts w:ascii="Arial" w:eastAsia="Arial" w:hAnsi="Arial" w:cs="Arial"/>
      <w:b/>
      <w:bCs/>
      <w:sz w:val="22"/>
      <w:szCs w:val="22"/>
    </w:rPr>
  </w:style>
  <w:style w:type="character" w:customStyle="1" w:styleId="7Char">
    <w:name w:val="标题 7 Char"/>
    <w:basedOn w:val="a0"/>
    <w:link w:val="7"/>
    <w:uiPriority w:val="9"/>
    <w:qFormat/>
    <w:rPr>
      <w:rFonts w:ascii="Arial" w:eastAsia="Arial" w:hAnsi="Arial" w:cs="Arial"/>
      <w:b/>
      <w:bCs/>
      <w:i/>
      <w:iCs/>
      <w:sz w:val="22"/>
      <w:szCs w:val="22"/>
    </w:rPr>
  </w:style>
  <w:style w:type="character" w:customStyle="1" w:styleId="8Char">
    <w:name w:val="标题 8 Char"/>
    <w:basedOn w:val="a0"/>
    <w:link w:val="8"/>
    <w:uiPriority w:val="9"/>
    <w:qFormat/>
    <w:rPr>
      <w:rFonts w:ascii="Arial" w:eastAsia="Arial" w:hAnsi="Arial" w:cs="Arial"/>
      <w:i/>
      <w:iCs/>
      <w:sz w:val="22"/>
      <w:szCs w:val="22"/>
    </w:rPr>
  </w:style>
  <w:style w:type="character" w:customStyle="1" w:styleId="9Char">
    <w:name w:val="标题 9 Char"/>
    <w:basedOn w:val="a0"/>
    <w:link w:val="9"/>
    <w:uiPriority w:val="9"/>
    <w:qFormat/>
    <w:rPr>
      <w:rFonts w:ascii="Arial" w:eastAsia="Arial" w:hAnsi="Arial" w:cs="Arial"/>
      <w:i/>
      <w:iCs/>
      <w:sz w:val="21"/>
      <w:szCs w:val="21"/>
    </w:rPr>
  </w:style>
  <w:style w:type="character" w:customStyle="1" w:styleId="Char">
    <w:name w:val="正文缩进 Char"/>
    <w:link w:val="a3"/>
    <w:qFormat/>
    <w:rPr>
      <w:rFonts w:cstheme="minorBidi"/>
      <w:sz w:val="28"/>
      <w:szCs w:val="24"/>
    </w:rPr>
  </w:style>
  <w:style w:type="character" w:customStyle="1" w:styleId="Char0">
    <w:name w:val="文档结构图 Char"/>
    <w:basedOn w:val="a0"/>
    <w:link w:val="a5"/>
    <w:uiPriority w:val="99"/>
    <w:semiHidden/>
    <w:qFormat/>
    <w:rPr>
      <w:rFonts w:ascii="宋体" w:eastAsia="宋体"/>
      <w:sz w:val="18"/>
      <w:szCs w:val="18"/>
    </w:rPr>
  </w:style>
  <w:style w:type="character" w:customStyle="1" w:styleId="Char1">
    <w:name w:val="批注文字 Char"/>
    <w:basedOn w:val="a0"/>
    <w:link w:val="a6"/>
    <w:qFormat/>
    <w:rPr>
      <w:rFonts w:ascii="Times New Roman" w:eastAsia="宋体" w:hAnsi="Times New Roman" w:cs="Times New Roman"/>
      <w:szCs w:val="24"/>
    </w:rPr>
  </w:style>
  <w:style w:type="character" w:customStyle="1" w:styleId="Char2">
    <w:name w:val="正文文本 Char"/>
    <w:basedOn w:val="a0"/>
    <w:link w:val="a7"/>
    <w:uiPriority w:val="99"/>
    <w:semiHidden/>
    <w:qFormat/>
    <w:rPr>
      <w:rFonts w:asciiTheme="minorHAnsi" w:eastAsiaTheme="minorEastAsia" w:hAnsiTheme="minorHAnsi" w:cstheme="minorBidi"/>
      <w:sz w:val="21"/>
      <w:szCs w:val="22"/>
    </w:rPr>
  </w:style>
  <w:style w:type="character" w:customStyle="1" w:styleId="Char3">
    <w:name w:val="正文文本缩进 Char"/>
    <w:basedOn w:val="a0"/>
    <w:link w:val="a8"/>
    <w:qFormat/>
    <w:rPr>
      <w:sz w:val="21"/>
      <w:szCs w:val="21"/>
    </w:rPr>
  </w:style>
  <w:style w:type="character" w:customStyle="1" w:styleId="Char4">
    <w:name w:val="纯文本 Char"/>
    <w:basedOn w:val="a0"/>
    <w:link w:val="aa"/>
    <w:qFormat/>
    <w:rPr>
      <w:rFonts w:ascii="宋体" w:eastAsia="宋体" w:hAnsi="Courier New" w:cs="Times New Roman"/>
      <w:szCs w:val="20"/>
    </w:rPr>
  </w:style>
  <w:style w:type="character" w:customStyle="1" w:styleId="Char5">
    <w:name w:val="日期 Char"/>
    <w:basedOn w:val="a0"/>
    <w:link w:val="ab"/>
    <w:qFormat/>
  </w:style>
  <w:style w:type="character" w:customStyle="1" w:styleId="Char6">
    <w:name w:val="尾注文本 Char"/>
    <w:link w:val="ac"/>
    <w:uiPriority w:val="99"/>
    <w:qFormat/>
    <w:rPr>
      <w:sz w:val="20"/>
    </w:rPr>
  </w:style>
  <w:style w:type="character" w:customStyle="1" w:styleId="Char7">
    <w:name w:val="批注框文本 Char"/>
    <w:basedOn w:val="a0"/>
    <w:link w:val="ad"/>
    <w:uiPriority w:val="99"/>
    <w:semiHidden/>
    <w:qFormat/>
    <w:rPr>
      <w:sz w:val="18"/>
      <w:szCs w:val="18"/>
    </w:rPr>
  </w:style>
  <w:style w:type="character" w:customStyle="1" w:styleId="Char8">
    <w:name w:val="页脚 Char"/>
    <w:basedOn w:val="a0"/>
    <w:link w:val="ae"/>
    <w:qFormat/>
    <w:rPr>
      <w:sz w:val="18"/>
      <w:szCs w:val="18"/>
    </w:rPr>
  </w:style>
  <w:style w:type="character" w:customStyle="1" w:styleId="Char9">
    <w:name w:val="页眉 Char"/>
    <w:basedOn w:val="a0"/>
    <w:link w:val="af"/>
    <w:qFormat/>
    <w:rPr>
      <w:sz w:val="18"/>
      <w:szCs w:val="18"/>
    </w:rPr>
  </w:style>
  <w:style w:type="character" w:customStyle="1" w:styleId="Chara">
    <w:name w:val="副标题 Char"/>
    <w:basedOn w:val="a0"/>
    <w:link w:val="af0"/>
    <w:uiPriority w:val="11"/>
    <w:qFormat/>
    <w:rPr>
      <w:sz w:val="24"/>
      <w:szCs w:val="24"/>
    </w:rPr>
  </w:style>
  <w:style w:type="character" w:customStyle="1" w:styleId="Charb">
    <w:name w:val="脚注文本 Char"/>
    <w:link w:val="af1"/>
    <w:uiPriority w:val="99"/>
    <w:qFormat/>
    <w:rPr>
      <w:sz w:val="18"/>
    </w:rPr>
  </w:style>
  <w:style w:type="character" w:customStyle="1" w:styleId="Charc">
    <w:name w:val="普通(网站) Char"/>
    <w:link w:val="af3"/>
    <w:qFormat/>
    <w:rPr>
      <w:rFonts w:ascii="宋体" w:hAnsi="宋体" w:cs="宋体"/>
      <w:sz w:val="24"/>
      <w:szCs w:val="24"/>
    </w:rPr>
  </w:style>
  <w:style w:type="character" w:customStyle="1" w:styleId="Chard">
    <w:name w:val="标题 Char"/>
    <w:basedOn w:val="a0"/>
    <w:link w:val="af4"/>
    <w:uiPriority w:val="10"/>
    <w:qFormat/>
    <w:rPr>
      <w:sz w:val="48"/>
      <w:szCs w:val="48"/>
    </w:rPr>
  </w:style>
  <w:style w:type="character" w:customStyle="1" w:styleId="Chare">
    <w:name w:val="批注主题 Char"/>
    <w:basedOn w:val="Char1"/>
    <w:link w:val="af5"/>
    <w:uiPriority w:val="99"/>
    <w:semiHidden/>
    <w:qFormat/>
    <w:rPr>
      <w:rFonts w:asciiTheme="minorHAnsi" w:eastAsiaTheme="minorEastAsia" w:hAnsiTheme="minorHAnsi" w:cstheme="minorBidi"/>
      <w:b/>
      <w:bCs/>
      <w:sz w:val="21"/>
      <w:szCs w:val="22"/>
    </w:rPr>
  </w:style>
  <w:style w:type="character" w:customStyle="1" w:styleId="Charf">
    <w:name w:val="正文首行缩进 Char"/>
    <w:basedOn w:val="Char2"/>
    <w:link w:val="af6"/>
    <w:uiPriority w:val="99"/>
    <w:qFormat/>
    <w:rPr>
      <w:rFonts w:asciiTheme="minorHAnsi" w:eastAsiaTheme="minorEastAsia" w:hAnsiTheme="minorHAnsi" w:cstheme="minorBidi"/>
      <w:sz w:val="21"/>
      <w:szCs w:val="22"/>
    </w:r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paragraph" w:styleId="afe">
    <w:name w:val="List Paragraph"/>
    <w:basedOn w:val="a"/>
    <w:uiPriority w:val="34"/>
    <w:qFormat/>
    <w:pPr>
      <w:ind w:left="720"/>
      <w:contextualSpacing/>
    </w:pPr>
  </w:style>
  <w:style w:type="paragraph" w:styleId="aff">
    <w:name w:val="No Spacing"/>
    <w:uiPriority w:val="1"/>
    <w:qFormat/>
  </w:style>
  <w:style w:type="paragraph" w:styleId="aff0">
    <w:name w:val="Quote"/>
    <w:basedOn w:val="a"/>
    <w:next w:val="a"/>
    <w:link w:val="Charf0"/>
    <w:uiPriority w:val="29"/>
    <w:qFormat/>
    <w:pPr>
      <w:ind w:left="720" w:right="720"/>
    </w:pPr>
    <w:rPr>
      <w:i/>
    </w:rPr>
  </w:style>
  <w:style w:type="character" w:customStyle="1" w:styleId="Charf0">
    <w:name w:val="引用 Char"/>
    <w:link w:val="aff0"/>
    <w:uiPriority w:val="29"/>
    <w:qFormat/>
    <w:rPr>
      <w:i/>
    </w:rPr>
  </w:style>
  <w:style w:type="paragraph" w:styleId="aff1">
    <w:name w:val="Intense Quote"/>
    <w:basedOn w:val="a"/>
    <w:next w:val="a"/>
    <w:link w:val="Char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1">
    <w:name w:val="明显引用 Char"/>
    <w:link w:val="aff1"/>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table" w:customStyle="1" w:styleId="TableGridLight">
    <w:name w:val="Table Grid Light"/>
    <w:basedOn w:val="a1"/>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basedOn w:val="a1"/>
    <w:uiPriority w:val="59"/>
    <w:qFormat/>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qFormat/>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1"/>
    <w:uiPriority w:val="59"/>
    <w:qFormat/>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qFormat/>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qFormat/>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1"/>
    <w:uiPriority w:val="99"/>
    <w:qFormat/>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1"/>
    <w:uiPriority w:val="9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qFormat/>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qFormat/>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qFormat/>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customStyle="1" w:styleId="TOC10">
    <w:name w:val="TOC 标题1"/>
    <w:uiPriority w:val="39"/>
    <w:unhideWhenUsed/>
    <w:qFormat/>
  </w:style>
  <w:style w:type="paragraph" w:customStyle="1" w:styleId="Default">
    <w:name w:val="Default"/>
    <w:link w:val="DefaultChar"/>
    <w:uiPriority w:val="99"/>
    <w:qFormat/>
    <w:pPr>
      <w:widowControl w:val="0"/>
    </w:pPr>
    <w:rPr>
      <w:rFonts w:ascii="MS Mincho" w:hAnsi="Calibri"/>
      <w:color w:val="000000"/>
      <w:sz w:val="21"/>
      <w:szCs w:val="24"/>
    </w:rPr>
  </w:style>
  <w:style w:type="character" w:customStyle="1" w:styleId="DefaultChar">
    <w:name w:val="Default Char"/>
    <w:link w:val="Default"/>
    <w:qFormat/>
    <w:rPr>
      <w:rFonts w:ascii="MS Mincho" w:eastAsia="宋体" w:hAnsi="Calibri" w:cs="Times New Roman"/>
      <w:color w:val="000000"/>
      <w:szCs w:val="24"/>
    </w:rPr>
  </w:style>
  <w:style w:type="paragraph" w:customStyle="1" w:styleId="aff2">
    <w:name w:val="段"/>
    <w:next w:val="a"/>
    <w:link w:val="Charf2"/>
    <w:qFormat/>
    <w:pPr>
      <w:tabs>
        <w:tab w:val="center" w:pos="4201"/>
        <w:tab w:val="right" w:leader="dot" w:pos="9298"/>
      </w:tabs>
      <w:spacing w:after="200" w:line="276" w:lineRule="auto"/>
      <w:ind w:firstLine="420"/>
      <w:jc w:val="both"/>
    </w:pPr>
    <w:rPr>
      <w:rFonts w:ascii="宋体" w:eastAsiaTheme="minorEastAsia" w:hAnsiTheme="minorHAnsi" w:cstheme="minorBidi"/>
    </w:rPr>
  </w:style>
  <w:style w:type="character" w:customStyle="1" w:styleId="Charf2">
    <w:name w:val="段 Char"/>
    <w:link w:val="aff2"/>
    <w:qFormat/>
    <w:rPr>
      <w:rFonts w:ascii="宋体" w:eastAsiaTheme="minorEastAsia" w:hAnsiTheme="minorHAnsi" w:cstheme="minorBidi"/>
    </w:rPr>
  </w:style>
  <w:style w:type="character" w:customStyle="1" w:styleId="Char20">
    <w:name w:val="纯文本 Char2"/>
    <w:qFormat/>
    <w:rPr>
      <w:rFonts w:ascii="宋体" w:eastAsia="仿宋" w:hAnsi="Courier New" w:cstheme="minorBidi"/>
      <w:sz w:val="24"/>
      <w:lang w:eastAsia="en-US"/>
    </w:rPr>
  </w:style>
  <w:style w:type="paragraph" w:customStyle="1" w:styleId="Charf3">
    <w:name w:val="Char"/>
    <w:basedOn w:val="a"/>
    <w:qFormat/>
    <w:pPr>
      <w:ind w:firstLine="200"/>
      <w:jc w:val="left"/>
    </w:pPr>
    <w:rPr>
      <w:rFonts w:ascii="Calibri" w:eastAsia="仿宋" w:hAnsi="Calibri" w:cs="Times New Roman"/>
      <w:sz w:val="28"/>
      <w:szCs w:val="24"/>
    </w:rPr>
  </w:style>
  <w:style w:type="paragraph" w:customStyle="1" w:styleId="12">
    <w:name w:val="正文缩进1"/>
    <w:basedOn w:val="a"/>
    <w:unhideWhenUsed/>
    <w:qFormat/>
    <w:pPr>
      <w:ind w:firstLine="420"/>
      <w:jc w:val="left"/>
    </w:pPr>
    <w:rPr>
      <w:rFonts w:ascii="Times New Roman" w:eastAsia="楷体_GB2312" w:hAnsi="Times New Roman" w:cs="Times New Roman"/>
      <w:sz w:val="24"/>
      <w:szCs w:val="20"/>
    </w:rPr>
  </w:style>
  <w:style w:type="paragraph" w:customStyle="1" w:styleId="13">
    <w:name w:val="正文文本缩进1"/>
    <w:basedOn w:val="a"/>
    <w:unhideWhenUsed/>
    <w:qFormat/>
    <w:pPr>
      <w:ind w:firstLine="570"/>
    </w:pPr>
    <w:rPr>
      <w:rFonts w:ascii="宋体" w:eastAsia="宋体" w:hAnsi="Times New Roman" w:cs="Times New Roman"/>
      <w:sz w:val="28"/>
      <w:szCs w:val="20"/>
    </w:rPr>
  </w:style>
  <w:style w:type="paragraph" w:customStyle="1" w:styleId="112">
    <w:name w:val="标题 11"/>
    <w:basedOn w:val="a"/>
    <w:next w:val="a"/>
    <w:qFormat/>
    <w:pPr>
      <w:keepNext/>
      <w:keepLines/>
      <w:spacing w:before="340" w:after="330" w:line="578" w:lineRule="auto"/>
      <w:outlineLvl w:val="0"/>
    </w:pPr>
    <w:rPr>
      <w:rFonts w:ascii="Times New Roman" w:eastAsia="楷体_GB2312" w:hAnsi="Times New Roman" w:cs="Times New Roman"/>
      <w:b/>
      <w:sz w:val="44"/>
      <w:szCs w:val="20"/>
    </w:rPr>
  </w:style>
  <w:style w:type="paragraph" w:customStyle="1" w:styleId="14">
    <w:name w:val="列出段落1"/>
    <w:basedOn w:val="a"/>
    <w:qFormat/>
    <w:pPr>
      <w:ind w:firstLine="420"/>
    </w:pPr>
    <w:rPr>
      <w:rFonts w:ascii="Calibri" w:eastAsia="宋体" w:hAnsi="Calibri" w:cs="Times New Roman"/>
    </w:rPr>
  </w:style>
  <w:style w:type="character" w:customStyle="1" w:styleId="Char10">
    <w:name w:val="纯文本 Char1"/>
    <w:basedOn w:val="a0"/>
    <w:qFormat/>
    <w:rPr>
      <w:rFonts w:ascii="宋体" w:eastAsia="楷体_GB2312" w:hAnsi="Courier New"/>
      <w:sz w:val="26"/>
    </w:rPr>
  </w:style>
  <w:style w:type="character" w:customStyle="1" w:styleId="Char11">
    <w:name w:val="正文缩进 Char1"/>
    <w:qFormat/>
    <w:rPr>
      <w:rFonts w:eastAsia="楷体_GB2312"/>
      <w:sz w:val="24"/>
    </w:rPr>
  </w:style>
  <w:style w:type="paragraph" w:customStyle="1" w:styleId="113">
    <w:name w:val="索引 11"/>
    <w:basedOn w:val="a"/>
    <w:next w:val="a"/>
    <w:unhideWhenUsed/>
    <w:qFormat/>
    <w:pPr>
      <w:spacing w:line="220" w:lineRule="exact"/>
      <w:jc w:val="center"/>
    </w:pPr>
    <w:rPr>
      <w:rFonts w:ascii="仿宋_GB2312" w:eastAsia="仿宋_GB2312" w:hAnsi="Times New Roman" w:cs="Times New Roman"/>
      <w:sz w:val="26"/>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d42ceca2-6cc7-48dd-9a3f-a3b8bdf4f3f2</errorID>
      <errorWord>(</errorWord>
      <group>L1_Format</group>
      <groupName>格式问题</groupName>
      <ability>L2_HalfPunc_CN</ability>
      <abilityName>全半角问题</abilityName>
      <candidateList>
        <item>（</item>
      </candidateList>
      <explain>文本全半角错误。</explain>
      <paraID>3FAE505B</paraID>
      <start>0</start>
      <end>1</end>
      <status>modified</status>
      <modifiedWord>（</modifiedWord>
      <trackRevisions>false</trackRevisions>
    </reviewItem>
    <reviewItem>
      <errorID>766c5344-b978-49d1-a759-8a8850461ccf</errorID>
      <errorWord>：</errorWord>
      <group>L1_Format</group>
      <groupName>格式问题</groupName>
      <ability>L2_HalfPunc_CN</ability>
      <abilityName>全半角问题</abilityName>
      <candidateList>
        <item>:</item>
      </candidateList>
      <explain>文本全半角错误。</explain>
      <paraID>68E3B002</paraID>
      <start>66</start>
      <end>67</end>
      <status>modified</status>
      <modifiedWord>:</modifiedWord>
      <trackRevisions>false</trackRevisions>
    </reviewItem>
    <reviewItem>
      <errorID>35ec0594-a6a6-4a59-93c4-e5619ebf58a3</errorID>
      <errorWord>次</errorWord>
      <group>L1_Knowledge</group>
      <groupName>知识性问题</groupName>
      <ability>L2_Knowledge</ability>
      <abilityName>其他知识</abilityName>
      <candidateList>
        <item>项</item>
      </candidateList>
      <explain>请检查“次”是否为量词使用错误，建议修改为“项”。</explain>
      <paraID> 5BE05CB</paraID>
      <start>204</start>
      <end>205</end>
      <status>unmodified</status>
      <modifiedWord/>
      <trackRevisions>false</trackRevisions>
    </reviewItem>
    <reviewItem>
      <errorID>acd3fcde-628f-4ab4-a2bf-c28d8e2590ec</errorID>
      <errorWord>：</errorWord>
      <group>L1_Format</group>
      <groupName>格式问题</groupName>
      <ability>L2_HalfPunc_CN</ability>
      <abilityName>全半角问题</abilityName>
      <candidateList>
        <item>:</item>
      </candidateList>
      <explain>文本全半角错误。</explain>
      <paraID> 2E9D8CC</paraID>
      <start>24</start>
      <end>25</end>
      <status>unmodified</status>
      <modifiedWord/>
      <trackRevisions>false</trackRevisions>
    </reviewItem>
    <reviewItem>
      <errorID>57b34bec-b8ff-45cd-8960-1996eb917cc8</errorID>
      <errorWord>！！！</errorWord>
      <group>L1_Punc</group>
      <groupName>标点问题</groupName>
      <ability>L2_Punc_CN</ability>
      <abilityName>标点符号问题</abilityName>
      <candidateList>
        <item>！</item>
      </candidateList>
      <explain/>
      <paraID>4B2902AB</paraID>
      <start>137</start>
      <end>140</end>
      <status>unmodified</status>
      <modifiedWord/>
      <trackRevisions>false</trackRevisions>
    </reviewItem>
    <reviewItem>
      <errorID>aca2e76f-37f8-4dac-857d-5d2591bcdd9b</errorID>
      <errorWord>！！！</errorWord>
      <group>L1_Punc</group>
      <groupName>标点问题</groupName>
      <ability>L2_Punc_CN</ability>
      <abilityName>标点符号问题</abilityName>
      <candidateList>
        <item>！</item>
      </candidateList>
      <explain/>
      <paraID>4B2902AB</paraID>
      <start>160</start>
      <end>163</end>
      <status>unmodified</status>
      <modifiedWord/>
      <trackRevisions>false</trackRevisions>
    </reviewItem>
    <reviewItem>
      <errorID>f6bf4120-2753-4603-8692-dc1abe7c7ba8</errorID>
      <errorWord>：/</errorWord>
      <group>L1_Punc</group>
      <groupName>标点问题</groupName>
      <ability>L2_Punc_CN</ability>
      <abilityName>标点符号问题</abilityName>
      <candidateList>
        <item>：</item>
      </candidateList>
      <explain/>
      <paraID>447E4ABC</paraID>
      <start>8</start>
      <end>10</end>
      <status>unmodified</status>
      <modifiedWord/>
      <trackRevisions>false</trackRevisions>
    </reviewItem>
    <reviewItem>
      <errorID>aafd241f-3884-4020-8ce9-f175f785c3fa</errorID>
      <errorWord>：/</errorWord>
      <group>L1_Punc</group>
      <groupName>标点问题</groupName>
      <ability>L2_Punc_CN</ability>
      <abilityName>标点符号问题</abilityName>
      <candidateList>
        <item>：</item>
      </candidateList>
      <explain/>
      <paraID>3C05F3AD</paraID>
      <start>12</start>
      <end>14</end>
      <status>unmodified</status>
      <modifiedWord/>
      <trackRevisions>false</trackRevisions>
    </reviewItem>
    <reviewItem>
      <errorID>4523762e-282d-4112-b32c-dc765f538f1d</errorID>
      <errorWord>：/</errorWord>
      <group>L1_Punc</group>
      <groupName>标点问题</groupName>
      <ability>L2_Punc_CN</ability>
      <abilityName>标点符号问题</abilityName>
      <candidateList>
        <item>：</item>
      </candidateList>
      <explain/>
      <paraID>4B620478</paraID>
      <start>3</start>
      <end>5</end>
      <status>unmodified</status>
      <modifiedWord/>
      <trackRevisions>false</trackRevisions>
    </reviewItem>
    <reviewItem>
      <errorID>08499cf8-8254-4bb4-b0f2-ba578dd79247</errorID>
      <errorWord>：/</errorWord>
      <group>L1_Punc</group>
      <groupName>标点问题</groupName>
      <ability>L2_Punc_CN</ability>
      <abilityName>标点符号问题</abilityName>
      <candidateList>
        <item>：</item>
      </candidateList>
      <explain/>
      <paraID>4B620478</paraID>
      <start>9</start>
      <end>11</end>
      <status>unmodified</status>
      <modifiedWord/>
      <trackRevisions>false</trackRevisions>
    </reviewItem>
    <reviewItem>
      <errorID>c0b4db5b-23c7-4e90-bedf-df31201756c8</errorID>
      <errorWord>：/</errorWord>
      <group>L1_Punc</group>
      <groupName>标点问题</groupName>
      <ability>L2_Punc_CN</ability>
      <abilityName>标点符号问题</abilityName>
      <candidateList>
        <item>：</item>
      </candidateList>
      <explain/>
      <paraID>6CFD0B82</paraID>
      <start>4</start>
      <end>6</end>
      <status>unmodified</status>
      <modifiedWord/>
      <trackRevisions>false</trackRevisions>
    </reviewItem>
    <reviewItem>
      <errorID>ca4bb5d0-64d6-468e-aa93-fd661a05bcac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37818D0C</paraID>
      <start>0</start>
      <end>2</end>
      <status>modified</status>
      <modifiedWord>1.</modifiedWord>
      <trackRevisions>false</trackRevisions>
    </reviewItem>
    <reviewItem>
      <errorID>6923e1ea-7d32-43a0-8480-1d6d06f90d58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8F2782B</paraID>
      <start>0</start>
      <end>2</end>
      <status>modified</status>
      <modifiedWord>2.</modifiedWord>
      <trackRevisions>false</trackRevisions>
    </reviewItem>
    <reviewItem>
      <errorID>3b55a242-3efa-40e4-a224-f30b740cb0fb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49AC4D14</paraID>
      <start>0</start>
      <end>2</end>
      <status>modified</status>
      <modifiedWord>3.</modifiedWord>
      <trackRevisions>false</trackRevisions>
    </reviewItem>
    <reviewItem>
      <errorID>be955bcb-b50b-4268-a131-b2e46b9ffdd6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480ADFEC</paraID>
      <start>0</start>
      <end>2</end>
      <status>modified</status>
      <modifiedWord>4.</modifiedWord>
      <trackRevisions>false</trackRevisions>
    </reviewItem>
    <reviewItem>
      <errorID>58c64aaa-dc52-4328-8536-846b9b06e455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6E151CE4</paraID>
      <start>0</start>
      <end>2</end>
      <status>modified</status>
      <modifiedWord>5.</modifiedWord>
      <trackRevisions>false</trackRevisions>
    </reviewItem>
    <reviewItem>
      <errorID>d71d1281-8392-46b9-8e40-93b513774c03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2FEA16CE</paraID>
      <start>0</start>
      <end>2</end>
      <status>modified</status>
      <modifiedWord>6.</modifiedWord>
      <trackRevisions>false</trackRevisions>
    </reviewItem>
    <reviewItem>
      <errorID>d3c3f448-e735-4fdb-983f-f55297290be8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7080BACB</paraID>
      <start>0</start>
      <end>2</end>
      <status>modified</status>
      <modifiedWord>7.</modifiedWord>
      <trackRevisions>false</trackRevisions>
    </reviewItem>
    <reviewItem>
      <errorID>b9ef2829-d73c-4535-99ef-a33272972637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10E0FD95</paraID>
      <start>0</start>
      <end>2</end>
      <status>modified</status>
      <modifiedWord>8.</modifiedWord>
      <trackRevisions>false</trackRevisions>
    </reviewItem>
    <reviewItem>
      <errorID>769b9031-097c-4e08-abe3-02a7b122a978</errorID>
      <errorWord>间</errorWord>
      <group>L1_Word</group>
      <groupName>字词问题</groupName>
      <ability>L2_Typo</ability>
      <abilityName>字词错误</abilityName>
      <candidateList>
        <item>间之</item>
      </candidateList>
      <explain/>
      <paraID>226CEB70</paraID>
      <start>9</start>
      <end>10</end>
      <status>unmodified</status>
      <modifiedWord/>
      <trackRevisions>false</trackRevisions>
    </reviewItem>
    <reviewItem>
      <errorID>455b3ad5-94ae-4201-9b6d-ab49d08a6a67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2F990DC8</paraID>
      <start>0</start>
      <end>2</end>
      <status>modified</status>
      <modifiedWord>9.</modifiedWord>
      <trackRevisions>false</trackRevisions>
    </reviewItem>
    <reviewItem>
      <errorID>4ef376c9-da58-4a81-be24-5763d935a78c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3066236E</paraID>
      <start>0</start>
      <end>3</end>
      <status>modified</status>
      <modifiedWord>10.</modifiedWord>
      <trackRevisions>false</trackRevisions>
    </reviewItem>
    <reviewItem>
      <errorID>49b9fcc5-d8b3-45fd-8eb1-8987fe5df409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7BE61DFC</paraID>
      <start>0</start>
      <end>3</end>
      <status>modified</status>
      <modifiedWord>11.</modifiedWord>
      <trackRevisions>false</trackRevisions>
    </reviewItem>
    <reviewItem>
      <errorID>79250d89-634a-4a53-9aeb-5392a5f6ce13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794F4A4C</paraID>
      <start>0</start>
      <end>3</end>
      <status>modified</status>
      <modifiedWord>12.</modifiedWord>
      <trackRevisions>false</trackRevisions>
    </reviewItem>
    <reviewItem>
      <errorID>27e16930-cc24-4e86-9122-b33b7207d1e6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2393C62A</paraID>
      <start>0</start>
      <end>3</end>
      <status>modified</status>
      <modifiedWord>13.</modifiedWord>
      <trackRevisions>false</trackRevisions>
    </reviewItem>
    <reviewItem>
      <errorID>18877958-6c52-4c9c-a7ac-015b72420a85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42087885</paraID>
      <start>0</start>
      <end>3</end>
      <status>modified</status>
      <modifiedWord>14.</modifiedWord>
      <trackRevisions>false</trackRevisions>
    </reviewItem>
    <reviewItem>
      <errorID>cd385224-ed18-41ed-b291-b3bd513ceacc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564F9ED1</paraID>
      <start>0</start>
      <end>3</end>
      <status>modified</status>
      <modifiedWord>15.</modifiedWord>
      <trackRevisions>false</trackRevisions>
    </reviewItem>
    <reviewItem>
      <errorID>78c37454-2bdc-4693-b70b-b746b39cdd82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1CF42375</paraID>
      <start>0</start>
      <end>3</end>
      <status>modified</status>
      <modifiedWord>16.</modifiedWord>
      <trackRevisions>false</trackRevisions>
    </reviewItem>
    <reviewItem>
      <errorID>707f571c-f738-45f0-a00e-fe504faa4a08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5745E054</paraID>
      <start>0</start>
      <end>3</end>
      <status>modified</status>
      <modifiedWord>17.</modifiedWord>
      <trackRevisions>false</trackRevisions>
    </reviewItem>
    <reviewItem>
      <errorID>9ff06d87-b10a-461c-8cf9-636116988617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758E4C3A</paraID>
      <start>0</start>
      <end>3</end>
      <status>modified</status>
      <modifiedWord>18.</modifiedWord>
      <trackRevisions>false</trackRevisions>
    </reviewItem>
    <reviewItem>
      <errorID>b2e4ce8a-aaf9-4614-bcbc-6df4edfa33cc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4E36CE70</paraID>
      <start>0</start>
      <end>3</end>
      <status>modified</status>
      <modifiedWord>19.</modifiedWord>
      <trackRevisions>false</trackRevisions>
    </reviewItem>
    <reviewItem>
      <errorID>2ff2f8f8-7bed-4823-a4d9-2ad18a7a31b0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6D8453E6</paraID>
      <start>0</start>
      <end>3</end>
      <status>modified</status>
      <modifiedWord>20.</modifiedWord>
      <trackRevisions>false</trackRevisions>
    </reviewItem>
    <reviewItem>
      <errorID>ca3d96af-ca4e-4f3d-9a6c-a5597d0b59bd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41CF61C9</paraID>
      <start>0</start>
      <end>3</end>
      <status>modified</status>
      <modifiedWord>21.</modifiedWord>
      <trackRevisions>false</trackRevisions>
    </reviewItem>
    <reviewItem>
      <errorID>bfe6b5b2-7757-4b77-bccb-6cdfa5a68aa9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295CDED1</paraID>
      <start>0</start>
      <end>3</end>
      <status>modified</status>
      <modifiedWord>22.</modifiedWord>
      <trackRevisions>false</trackRevisions>
    </reviewItem>
    <reviewItem>
      <errorID>4cd60254-071e-476e-8ce0-2eeba6acffaf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5CE4929F</paraID>
      <start>0</start>
      <end>3</end>
      <status>modified</status>
      <modifiedWord>23.</modifiedWord>
      <trackRevisions>false</trackRevisions>
    </reviewItem>
    <reviewItem>
      <errorID>216c0c01-14d2-4708-86b1-01de97a9824d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4738E460</paraID>
      <start>0</start>
      <end>3</end>
      <status>modified</status>
      <modifiedWord>24.</modifiedWord>
      <trackRevisions>false</trackRevisions>
    </reviewItem>
    <reviewItem>
      <errorID>3efa2c64-b1ad-4374-b2fb-4cdae3f42217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2040725D</paraID>
      <start>0</start>
      <end>3</end>
      <status>modified</status>
      <modifiedWord>25.</modifiedWord>
      <trackRevisions>false</trackRevisions>
    </reviewItem>
    <reviewItem>
      <errorID>8d8a18e1-994b-4724-8ae6-2499b097dd81</errorID>
      <errorWord>保持通讯畅通</errorWord>
      <group>L1_Word</group>
      <groupName>字词问题</groupName>
      <ability>L2_Typo</ability>
      <abilityName>字词错误</abilityName>
      <candidateList>
        <item>保持通信畅通</item>
      </candidateList>
      <explain/>
      <paraID>52759B12</paraID>
      <start>17</start>
      <end>23</end>
      <status>modified</status>
      <modifiedWord>保持通信畅通</modifiedWord>
      <trackRevisions>false</trackRevisions>
    </reviewItem>
    <reviewItem>
      <errorID>add8066f-09cb-4c4a-9798-0658afdeecae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4CAED97</paraID>
      <start>0</start>
      <end>3</end>
      <status>modified</status>
      <modifiedWord>26.</modifiedWord>
      <trackRevisions>false</trackRevisions>
    </reviewItem>
    <reviewItem>
      <errorID>0cab4c67-c533-4388-a97f-fd9d3e39330b</errorID>
      <errorWord>国家发改委</errorWord>
      <group>L1_Knowledge</group>
      <groupName>知识性问题</groupName>
      <ability>L2_Knowledge</ability>
      <abilityName>其他知识</abilityName>
      <candidateList>
        <item>国家发展改革委</item>
      </candidateList>
      <explain/>
      <paraID>3069D51E</paraID>
      <start>19</start>
      <end>26</end>
      <status>modified</status>
      <modifiedWord>国家发展改革委</modifiedWord>
      <trackRevisions>false</trackRevisions>
    </reviewItem>
    <reviewItem>
      <errorID>1e126ff2-b6c0-404c-b53d-b04f391ef111</errorID>
      <errorWord>法律、法规</errorWord>
      <group>L1_Word</group>
      <groupName>字词问题</groupName>
      <ability>L2_Typo</ability>
      <abilityName>字词错误</abilityName>
      <candidateList>
        <item>法律法规</item>
      </candidateList>
      <explain/>
      <paraID>7149F25F</paraID>
      <start>6</start>
      <end>10</end>
      <status>modified</status>
      <modifiedWord>法律法规</modifiedWord>
      <trackRevisions>false</trackRevisions>
    </reviewItem>
    <reviewItem>
      <errorID>7e24ad4a-df96-4331-9922-03296449f940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132241C4</paraID>
      <start>0</start>
      <end>3</end>
      <status>modified</status>
      <modifiedWord>27.</modifiedWord>
      <trackRevisions>false</trackRevisions>
    </reviewItem>
    <reviewItem>
      <errorID>f88a9f07-1aa9-4c5e-9adc-e290fec72281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375FF766</paraID>
      <start>0</start>
      <end>3</end>
      <status>modified</status>
      <modifiedWord>28.</modifiedWord>
      <trackRevisions>false</trackRevisions>
    </reviewItem>
    <reviewItem>
      <errorID>4d156e51-b05d-4be0-9fe7-901872d8c7af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3F7AEC22</paraID>
      <start>0</start>
      <end>3</end>
      <status>modified</status>
      <modifiedWord>29.</modifiedWord>
      <trackRevisions>false</trackRevisions>
    </reviewItem>
    <reviewItem>
      <errorID>924f0615-87c7-488d-87a9-14143fef926f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1C078AF7</paraID>
      <start>0</start>
      <end>3</end>
      <status>modified</status>
      <modifiedWord>30.</modifiedWord>
      <trackRevisions>false</trackRevisions>
    </reviewItem>
    <reviewItem>
      <errorID>ee67c2d3-b69a-4027-ae13-6399717f6666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68B0BA2E</paraID>
      <start>0</start>
      <end>3</end>
      <status>modified</status>
      <modifiedWord>31.</modifiedWord>
      <trackRevisions>false</trackRevisions>
    </reviewItem>
    <reviewItem>
      <errorID>cfa7a1c8-c3a4-45f3-8349-73c4d485b7c9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A9574D7</paraID>
      <start>0</start>
      <end>3</end>
      <status>modified</status>
      <modifiedWord>32.</modifiedWord>
      <trackRevisions>false</trackRevisions>
    </reviewItem>
    <reviewItem>
      <errorID>b68ab42f-df5e-448e-a4ef-3486f498bee5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57EAF1F2</paraID>
      <start>0</start>
      <end>3</end>
      <status>modified</status>
      <modifiedWord>33.</modifiedWord>
      <trackRevisions>false</trackRevisions>
    </reviewItem>
    <reviewItem>
      <errorID>2471d586-b5e1-49fb-8fe6-1bf1d2fe8a85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50D46394</paraID>
      <start>0</start>
      <end>3</end>
      <status>modified</status>
      <modifiedWord>34.</modifiedWord>
      <trackRevisions>false</trackRevisions>
    </reviewItem>
    <reviewItem>
      <errorID>d898abdb-0d2b-4d7a-a705-154c51dbed76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69E343E9</paraID>
      <start>0</start>
      <end>3</end>
      <status>modified</status>
      <modifiedWord>35.</modifiedWord>
      <trackRevisions>false</trackRevisions>
    </reviewItem>
    <reviewItem>
      <errorID>fc4a8336-e9b6-4b72-87f1-a762e0f6a9d5</errorID>
      <errorWord>法律、法规执行</errorWord>
      <group>L1_Word</group>
      <groupName>字词问题</groupName>
      <ability>L2_Typo</ability>
      <abilityName>字词错误</abilityName>
      <candidateList>
        <item>法律法规执行</item>
      </candidateList>
      <explain/>
      <paraID>6E70DF54</paraID>
      <start>13</start>
      <end>19</end>
      <status>modified</status>
      <modifiedWord>法律法规执行</modifiedWord>
      <trackRevisions>false</trackRevisions>
    </reviewItem>
    <reviewItem>
      <errorID>01234d8c-4730-4f5a-8e58-1e7c1a90c5a6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274E2F64</paraID>
      <start>0</start>
      <end>3</end>
      <status>modified</status>
      <modifiedWord>36.</modifiedWord>
      <trackRevisions>false</trackRevisions>
    </reviewItem>
    <reviewItem>
      <errorID>d3743304-6bb8-4cef-84fe-cc37878c03aa</errorID>
      <errorWord>[2011]300号</errorWord>
      <group>L1_Knowledge</group>
      <groupName>知识性问题</groupName>
      <ability>L2_Knowledge</ability>
      <abilityName>其他知识</abilityName>
      <candidateList>
        <item>〔2011〕300号</item>
      </candidateList>
      <explain>发文字号格式错误。</explain>
      <paraID>1D391009</paraID>
      <start>37</start>
      <end>47</end>
      <status>unmodified</status>
      <modifiedWord/>
      <trackRevisions>false</trackRevisions>
    </reviewItem>
    <reviewItem>
      <errorID>f4cc8ddc-b367-4c56-81fb-801e38467bee</errorID>
      <errorWord>》</errorWord>
      <group>L1_Word</group>
      <groupName>字词问题</groupName>
      <ability>L2_Typo</ability>
      <abilityName>字词错误</abilityName>
      <candidateList>
        <item>》和</item>
      </candidateList>
      <explain/>
      <paraID>603C5FD3</paraID>
      <start>22</start>
      <end>24</end>
      <status>modified</status>
      <modifiedWord>》和</modifiedWord>
      <trackRevisions>false</trackRevisions>
    </reviewItem>
    <reviewItem>
      <errorID>0489c778-6c27-4c44-b039-73b860083e09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603C5FD3</paraID>
      <start>45</start>
      <end>46</end>
      <status>unmodified</status>
      <modifiedWord/>
      <trackRevisions>false</trackRevisions>
    </reviewItem>
    <reviewItem>
      <errorID>ea252821-481e-4e39-b697-ec3545763bb7</errorID>
      <errorWord>(</errorWord>
      <group>L1_Format</group>
      <groupName>格式问题</groupName>
      <ability>L2_HalfPunc_CN</ability>
      <abilityName>全半角问题</abilityName>
      <candidateList>
        <item>（</item>
      </candidateList>
      <explain>文本全半角错误。</explain>
      <paraID>52220DBF</paraID>
      <start>34</start>
      <end>35</end>
      <status>unmodified</status>
      <modifiedWord/>
      <trackRevisions>false</trackRevisions>
    </reviewItem>
    <reviewItem>
      <errorID>35a5edcb-a772-4617-85e7-789ce8e126dd</errorID>
      <errorWord>)</errorWord>
      <group>L1_Format</group>
      <groupName>格式问题</groupName>
      <ability>L2_HalfPunc_CN</ability>
      <abilityName>全半角问题</abilityName>
      <candidateList>
        <item>）</item>
      </candidateList>
      <explain>文本全半角错误。</explain>
      <paraID>52220DBF</paraID>
      <start>44</start>
      <end>45</end>
      <status>unmodified</status>
      <modifiedWord/>
      <trackRevisions>false</trackRevisions>
    </reviewItem>
    <reviewItem>
      <errorID>249f8976-0b50-42d2-9635-5c059cb58ff5</errorID>
      <errorWord>[2014]68号</errorWord>
      <group>L1_Knowledge</group>
      <groupName>知识性问题</groupName>
      <ability>L2_Knowledge</ability>
      <abilityName>其他知识</abilityName>
      <candidateList>
        <item>〔2014〕68号</item>
      </candidateList>
      <explain>发文字号格式错误。</explain>
      <paraID>7F763F09</paraID>
      <start>36</start>
      <end>45</end>
      <status>modified</status>
      <modifiedWord>〔2014〕68号</modifiedWord>
      <trackRevisions>false</trackRevisions>
    </reviewItem>
    <reviewItem>
      <errorID>6b3e7150-8c2d-46fb-a0bc-ce6ddb54fdbf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693B75CF</paraID>
      <start>23</start>
      <end>25</end>
      <status>modified</status>
      <modifiedWord>》《</modifiedWord>
      <trackRevisions>false</trackRevisions>
    </reviewItem>
    <reviewItem>
      <errorID>5ff06fb9-f008-414f-b87d-f9ed9f894628</errorID>
      <errorWord>(</errorWord>
      <group>L1_Format</group>
      <groupName>格式问题</groupName>
      <ability>L2_HalfPunc_CN</ability>
      <abilityName>全半角问题</abilityName>
      <candidateList>
        <item>（</item>
      </candidateList>
      <explain>文本全半角错误。</explain>
      <paraID>292362D0</paraID>
      <start>21</start>
      <end>22</end>
      <status>unmodified</status>
      <modifiedWord/>
      <trackRevisions>false</trackRevisions>
    </reviewItem>
    <reviewItem>
      <errorID>6d1ec46a-dc40-44bf-9b7f-77fd1e88cfe6</errorID>
      <errorWord>)</errorWord>
      <group>L1_Format</group>
      <groupName>格式问题</groupName>
      <ability>L2_HalfPunc_CN</ability>
      <abilityName>全半角问题</abilityName>
      <candidateList>
        <item>）</item>
      </candidateList>
      <explain>文本全半角错误。</explain>
      <paraID>292362D0</paraID>
      <start>24</start>
      <end>25</end>
      <status>unmodified</status>
      <modifiedWord/>
      <trackRevisions>false</trackRevisions>
    </reviewItem>
    <reviewItem>
      <errorID>41a86d8d-118b-45c1-b0d5-e4a129bfeac7</errorID>
      <errorWord>[2023]7号</errorWord>
      <group>L1_Knowledge</group>
      <groupName>知识性问题</groupName>
      <ability>L2_Knowledge</ability>
      <abilityName>其他知识</abilityName>
      <candidateList>
        <item>〔2023〕7号</item>
      </candidateList>
      <explain>发文字号格式错误。</explain>
      <paraID>292362D0</paraID>
      <start>29</start>
      <end>37</end>
      <status>modified</status>
      <modifiedWord>〔2023〕7号</modifiedWord>
      <trackRevisions>false</trackRevisions>
    </reviewItem>
    <reviewItem>
      <errorID>2a292980-cd38-43a4-8a60-abcd72de4ec1</errorID>
      <errorWord>[2026]2号</errorWord>
      <group>L1_Knowledge</group>
      <groupName>知识性问题</groupName>
      <ability>L2_Knowledge</ability>
      <abilityName>其他知识</abilityName>
      <candidateList>
        <item>〔2026〕2号</item>
      </candidateList>
      <explain>发文字号格式错误。</explain>
      <paraID> A25A4AF</paraID>
      <start>27</start>
      <end>35</end>
      <status>modified</status>
      <modifiedWord>〔2026〕2号</modifiedWord>
      <trackRevisions>false</trackRevisions>
    </reviewItem>
    <reviewItem>
      <errorID>8ca08dce-2994-4677-a07e-dfabef02b3e5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612B834C</paraID>
      <start>0</start>
      <end>2</end>
      <status>modified</status>
      <modifiedWord>1.</modifiedWord>
      <trackRevisions>false</trackRevisions>
    </reviewItem>
    <reviewItem>
      <errorID>ba7fa7dc-37c8-483f-ba43-d54c61c241cd</errorID>
      <errorWord>&lt;</errorWord>
      <group>L1_Format</group>
      <groupName>格式问题</groupName>
      <ability>L2_HalfPunc_CN</ability>
      <abilityName>全半角问题</abilityName>
      <candidateList>
        <item>〈</item>
      </candidateList>
      <explain>文本全半角错误。</explain>
      <paraID>5D58DD83</paraID>
      <start>48</start>
      <end>49</end>
      <status>unmodified</status>
      <modifiedWord/>
      <trackRevisions>false</trackRevisions>
    </reviewItem>
    <reviewItem>
      <errorID>93a0e1ab-b880-4774-9d75-f04475d393eb</errorID>
      <errorWord>&lt;</errorWord>
      <group>L1_Format</group>
      <groupName>格式问题</groupName>
      <ability>L2_HalfPunc_CN</ability>
      <abilityName>全半角问题</abilityName>
      <candidateList>
        <item>〈</item>
      </candidateList>
      <explain>文本全半角错误。</explain>
      <paraID>3536E1CD</paraID>
      <start>48</start>
      <end>49</end>
      <status>unmodified</status>
      <modifiedWord/>
      <trackRevisions>false</trackRevisions>
    </reviewItem>
    <reviewItem>
      <errorID>1aa8b966-cfaa-413d-a250-b7acdb2f2803</errorID>
      <errorWord>&lt;</errorWord>
      <group>L1_Format</group>
      <groupName>格式问题</groupName>
      <ability>L2_HalfPunc_CN</ability>
      <abilityName>全半角问题</abilityName>
      <candidateList>
        <item>〈</item>
      </candidateList>
      <explain>文本全半角错误。</explain>
      <paraID>15814EF1</paraID>
      <start>33</start>
      <end>34</end>
      <status>unmodified</status>
      <modifiedWord/>
      <trackRevisions>false</trackRevisions>
    </reviewItem>
    <reviewItem>
      <errorID>8e4ad20e-0030-47bd-8608-0efc6e1c46e4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4539D13C</paraID>
      <start>0</start>
      <end>2</end>
      <status>modified</status>
      <modifiedWord>2.</modifiedWord>
      <trackRevisions>false</trackRevisions>
    </reviewItem>
    <reviewItem>
      <errorID>fd269aa8-98ad-4b7e-81e2-c408ab4d87b1</errorID>
      <errorWord>(</errorWord>
      <group>L1_Format</group>
      <groupName>格式问题</groupName>
      <ability>L2_HalfPunc_CN</ability>
      <abilityName>全半角问题</abilityName>
      <candidateList>
        <item>（</item>
      </candidateList>
      <explain>文本全半角错误。</explain>
      <paraID>26AB0A2B</paraID>
      <start>33</start>
      <end>34</end>
      <status>unmodified</status>
      <modifiedWord/>
      <trackRevisions>false</trackRevisions>
    </reviewItem>
    <reviewItem>
      <errorID>c46148d6-466b-4809-b04c-f401e0ca13d8</errorID>
      <errorWord>)</errorWord>
      <group>L1_Format</group>
      <groupName>格式问题</groupName>
      <ability>L2_HalfPunc_CN</ability>
      <abilityName>全半角问题</abilityName>
      <candidateList>
        <item>）</item>
      </candidateList>
      <explain>文本全半角错误。</explain>
      <paraID>26AB0A2B</paraID>
      <start>36</start>
      <end>37</end>
      <status>unmodified</status>
      <modifiedWord/>
      <trackRevisions>false</trackRevisions>
    </reviewItem>
    <reviewItem>
      <errorID>11fcd52d-5c49-426e-bfaa-a502f1b08fb6</errorID>
      <errorWord>(</errorWord>
      <group>L1_Format</group>
      <groupName>格式问题</groupName>
      <ability>L2_HalfPunc_CN</ability>
      <abilityName>全半角问题</abilityName>
      <candidateList>
        <item>（</item>
      </candidateList>
      <explain>文本全半角错误。</explain>
      <paraID> AB1D38A</paraID>
      <start>6</start>
      <end>7</end>
      <status>unmodified</status>
      <modifiedWord/>
      <trackRevisions>false</trackRevisions>
    </reviewItem>
    <reviewItem>
      <errorID>400905d9-4cdd-4ded-9217-5337c4d210e0</errorID>
      <errorWord>)</errorWord>
      <group>L1_Format</group>
      <groupName>格式问题</groupName>
      <ability>L2_HalfPunc_CN</ability>
      <abilityName>全半角问题</abilityName>
      <candidateList>
        <item>）</item>
      </candidateList>
      <explain>文本全半角错误。</explain>
      <paraID> AB1D38A</paraID>
      <start>9</start>
      <end>10</end>
      <status>unmodified</status>
      <modifiedWord/>
      <trackRevisions>false</trackRevisions>
    </reviewItem>
    <reviewItem>
      <errorID>45e78155-9f5e-41d1-b4b5-4e052b92fe90</errorID>
      <errorWord>围</errorWord>
      <group>L1_Word</group>
      <groupName>字词问题</groupName>
      <ability>L2_Typo</ability>
      <abilityName>字词错误</abilityName>
      <candidateList>
        <item>围内</item>
      </candidateList>
      <explain/>
      <paraID>73AB5882</paraID>
      <start>6</start>
      <end>8</end>
      <status>modified</status>
      <modifiedWord>围内</modifiedWord>
      <trackRevisions>false</trackRevisions>
    </reviewItem>
    <reviewItem>
      <errorID>7c480280-49ba-4495-89ed-4b4ce3a5f01f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9BAE179</paraID>
      <start>0</start>
      <end>2</end>
      <status>modified</status>
      <modifiedWord>a.</modifiedWord>
      <trackRevisions>false</trackRevisions>
    </reviewItem>
    <reviewItem>
      <errorID>30704dca-08d9-4ba9-a25a-b85b2229a1ef</errorID>
      <errorWord>:</errorWord>
      <group>L1_Format</group>
      <groupName>格式问题</groupName>
      <ability>L2_HalfPunc_CN</ability>
      <abilityName>全半角问题</abilityName>
      <candidateList>
        <item>：</item>
      </candidateList>
      <explain>文本全半角错误。</explain>
      <paraID> 9BAE179</paraID>
      <start>19</start>
      <end>20</end>
      <status>unmodified</status>
      <modifiedWord/>
      <trackRevisions>false</trackRevisions>
    </reviewItem>
    <reviewItem>
      <errorID>f1a8c52e-847c-4f25-aae8-1758ce69b02a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3978DE55</paraID>
      <start>0</start>
      <end>2</end>
      <status>modified</status>
      <modifiedWord>b.</modifiedWord>
      <trackRevisions>false</trackRevisions>
    </reviewItem>
    <reviewItem>
      <errorID>ee3c3217-a845-40cc-87d1-17800e4c73e3</errorID>
      <errorWord>,</errorWord>
      <group>L1_Format</group>
      <groupName>格式问题</groupName>
      <ability>L2_HalfPunc_CN</ability>
      <abilityName>全半角问题</abilityName>
      <candidateList>
        <item>，</item>
      </candidateList>
      <explain>文本全半角错误。</explain>
      <paraID>67C306C8</paraID>
      <start>11</start>
      <end>12</end>
      <status>unmodified</status>
      <modifiedWord/>
      <trackRevisions>false</trackRevisions>
    </reviewItem>
    <reviewItem>
      <errorID>3cef074c-bf95-4863-a760-3061ac479f2d</errorID>
      <errorWord>淤血</errorWord>
      <group>L1_Word</group>
      <groupName>字词问题</groupName>
      <ability>L2_Typo</ability>
      <abilityName>字词错误</abilityName>
      <candidateList>
        <item>瘀血</item>
      </candidateList>
      <explain/>
      <paraID>2D16D42A</paraID>
      <start>87</start>
      <end>89</end>
      <status>modified</status>
      <modifiedWord>瘀血</modifiedWord>
      <trackRevisions>false</trackRevisions>
    </reviewItem>
    <reviewItem>
      <errorID>2fd13832-727a-48c7-ab12-d2a6875b2424</errorID>
      <errorWord>粘稠</errorWord>
      <group>L1_Word</group>
      <groupName>字词问题</groupName>
      <ability>L2_Typo</ability>
      <abilityName>字词错误</abilityName>
      <candidateList>
        <item>黏稠</item>
      </candidateList>
      <explain>存在发音相同字词的误用。</explain>
      <paraID> 1D7D465</paraID>
      <start>41</start>
      <end>43</end>
      <status>modified</status>
      <modifiedWord>黏稠</modifiedWord>
      <trackRevisions>false</trackRevisions>
    </reviewItem>
    <reviewItem>
      <errorID>2ea22a30-4bd3-441d-84f8-c69a0f4ba0db</errorID>
      <errorWord>粘液</errorWord>
      <group>L1_Word</group>
      <groupName>字词问题</groupName>
      <ability>L2_Typo</ability>
      <abilityName>字词错误</abilityName>
      <candidateList>
        <item>黏液</item>
      </candidateList>
      <explain>存在发音相同字词的误用。</explain>
      <paraID>2E1104CA</paraID>
      <start>33</start>
      <end>35</end>
      <status>modified</status>
      <modifiedWord>黏液</modifiedWord>
      <trackRevisions>false</trackRevisions>
    </reviewItem>
    <reviewItem>
      <errorID>3456a130-2f57-48c4-8b40-572c20cfcea1</errorID>
      <errorWord>不发粘</errorWord>
      <group>L1_Word</group>
      <groupName>字词问题</groupName>
      <ability>L2_Typo</ability>
      <abilityName>字词错误</abilityName>
      <candidateList>
        <item>不发黏</item>
      </candidateList>
      <explain/>
      <paraID>40E472FA</paraID>
      <start>93</start>
      <end>96</end>
      <status>modified</status>
      <modifiedWord>不发黏</modifiedWord>
      <trackRevisions>false</trackRevisions>
    </reviewItem>
    <reviewItem>
      <errorID>2d4ab9a4-68a6-4df6-8f61-b1e333c523d8</errorID>
      <errorWord>食用时</errorWord>
      <group>L1_Word</group>
      <groupName>字词问题</groupName>
      <ability>L2_Typo</ability>
      <abilityName>字词错误</abilityName>
      <candidateList>
        <item>食用</item>
      </candidateList>
      <explain/>
      <paraID>33D6F217</paraID>
      <start>20</start>
      <end>23</end>
      <status>unmodified</status>
      <modifiedWord/>
      <trackRevisions>false</trackRevisions>
    </reviewItem>
    <reviewItem>
      <errorID>fe0cc851-b8d8-4efd-bb11-719844c1e001</errorID>
      <errorWord>(</errorWord>
      <group>L1_Format</group>
      <groupName>格式问题</groupName>
      <ability>L2_HalfPunc_CN</ability>
      <abilityName>全半角问题</abilityName>
      <candidateList>
        <item>（</item>
      </candidateList>
      <explain>文本全半角错误。</explain>
      <paraID>33D6F217</paraID>
      <start>90</start>
      <end>91</end>
      <status>unmodified</status>
      <modifiedWord/>
      <trackRevisions>false</trackRevisions>
    </reviewItem>
    <reviewItem>
      <errorID>507d5f11-64a7-4b9c-a985-5cec11037eba</errorID>
      <errorWord>西兰花</errorWord>
      <group>L1_Knowledge</group>
      <groupName>知识性问题</groupName>
      <ability>L2_Knowledge</ability>
      <abilityName>其他知识</abilityName>
      <candidateList>
        <item>西蓝花</item>
      </candidateList>
      <explain/>
      <paraID>4615C558</paraID>
      <start>9</start>
      <end>12</end>
      <status>modified</status>
      <modifiedWord>西蓝花</modifiedWord>
      <trackRevisions>false</trackRevisions>
    </reviewItem>
    <reviewItem>
      <errorID>f87000a0-f968-40b9-908d-c96141609dbb</errorID>
      <errorWord>味纯正</errorWord>
      <group>L1_Word</group>
      <groupName>字词问题</groupName>
      <ability>L2_Typo</ability>
      <abilityName>字词错误</abilityName>
      <candidateList>
        <item>味醇正</item>
      </candidateList>
      <explain/>
      <paraID>7FA59818</paraID>
      <start>48</start>
      <end>51</end>
      <status>modified</status>
      <modifiedWord>味醇正</modifiedWord>
      <trackRevisions>false</trackRevisions>
    </reviewItem>
    <reviewItem>
      <errorID>656e869f-4598-4b74-8e25-3900dba433a1</errorID>
      <errorWord>标示</errorWord>
      <group>L1_Word</group>
      <groupName>字词问题</groupName>
      <ability>L2_Typo</ability>
      <abilityName>字词错误</abilityName>
      <candidateList>
        <item>标识</item>
      </candidateList>
      <explain/>
      <paraID>5F58C4BD</paraID>
      <start>98</start>
      <end>100</end>
      <status>modified</status>
      <modifiedWord>标识</modifiedWord>
      <trackRevisions>false</trackRevisions>
    </reviewItem>
    <reviewItem>
      <errorID>d687f7a1-68e3-4aa4-833b-1d2771eea1ed</errorID>
      <errorWord>,</errorWord>
      <group>L1_Format</group>
      <groupName>格式问题</groupName>
      <ability>L2_HalfPunc_CN</ability>
      <abilityName>全半角问题</abilityName>
      <candidateList>
        <item>，</item>
      </candidateList>
      <explain>文本全半角错误。</explain>
      <paraID>1FD91618</paraID>
      <start>197</start>
      <end>198</end>
      <status>unmodified</status>
      <modifiedWord/>
      <trackRevisions>false</trackRevisions>
    </reviewItem>
    <reviewItem>
      <errorID>0f589563-327e-4403-9482-ddf88f3edf11</errorID>
      <errorWord>，</errorWord>
      <group>L1_Word</group>
      <groupName>字词问题</groupName>
      <ability>L2_Typo</ability>
      <abilityName>字词错误</abilityName>
      <candidateList>
        <item>，由</item>
      </candidateList>
      <explain/>
      <paraID>1FD91618</paraID>
      <start>263</start>
      <end>264</end>
      <status>unmodified</status>
      <modifiedWord/>
      <trackRevisions>false</trackRevisions>
    </reviewItem>
    <reviewItem>
      <errorID>47bac7db-5b22-4570-8b22-1c656212e2bc</errorID>
      <errorWord>：</errorWord>
      <group>L1_Format</group>
      <groupName>格式问题</groupName>
      <ability>L2_HalfPunc_CN</ability>
      <abilityName>全半角问题</abilityName>
      <candidateList>
        <item>:</item>
      </candidateList>
      <explain>文本全半角错误。</explain>
      <paraID>663157E8</paraID>
      <start>23</start>
      <end>24</end>
      <status>unmodified</status>
      <modifiedWord/>
      <trackRevisions>false</trackRevisions>
    </reviewItem>
    <reviewItem>
      <errorID>db633bb6-0c5d-44b4-be25-c07699ba2e2a</errorID>
      <errorWord>：</errorWord>
      <group>L1_Format</group>
      <groupName>格式问题</groupName>
      <ability>L2_HalfPunc_CN</ability>
      <abilityName>全半角问题</abilityName>
      <candidateList>
        <item>:</item>
      </candidateList>
      <explain>文本全半角错误。</explain>
      <paraID>663157E8</paraID>
      <start>28</start>
      <end>29</end>
      <status>unmodified</status>
      <modifiedWord/>
      <trackRevisions>false</trackRevisions>
    </reviewItem>
    <reviewItem>
      <errorID>969b673b-876f-4cb5-bfe6-96860fc6d2e3</errorID>
      <errorWord>：</errorWord>
      <group>L1_Format</group>
      <groupName>格式问题</groupName>
      <ability>L2_HalfPunc_CN</ability>
      <abilityName>全半角问题</abilityName>
      <candidateList>
        <item>:</item>
      </candidateList>
      <explain>文本全半角错误。</explain>
      <paraID>663157E8</paraID>
      <start>59</start>
      <end>60</end>
      <status>unmodified</status>
      <modifiedWord/>
      <trackRevisions>false</trackRevisions>
    </reviewItem>
    <reviewItem>
      <errorID>fa653382-87af-4aff-a421-b821b1d72431</errorID>
      <errorWord>：</errorWord>
      <group>L1_Format</group>
      <groupName>格式问题</groupName>
      <ability>L2_HalfPunc_CN</ability>
      <abilityName>全半角问题</abilityName>
      <candidateList>
        <item>:</item>
      </candidateList>
      <explain>文本全半角错误。</explain>
      <paraID>663157E8</paraID>
      <start>64</start>
      <end>65</end>
      <status>unmodified</status>
      <modifiedWord/>
      <trackRevisions>false</trackRevisions>
    </reviewItem>
    <reviewItem>
      <errorID>de6779eb-74a6-4ef0-b321-99535a079cbe</errorID>
      <errorWord>：</errorWord>
      <group>L1_Format</group>
      <groupName>格式问题</groupName>
      <ability>L2_HalfPunc_CN</ability>
      <abilityName>全半角问题</abilityName>
      <candidateList>
        <item>:</item>
      </candidateList>
      <explain>文本全半角错误。</explain>
      <paraID>663157E8</paraID>
      <start>102</start>
      <end>103</end>
      <status>unmodified</status>
      <modifiedWord/>
      <trackRevisions>false</trackRevisions>
    </reviewItem>
    <reviewItem>
      <errorID>384ce789-334c-4c1f-8efc-deb7c775e477</errorID>
      <errorWord>：</errorWord>
      <group>L1_Format</group>
      <groupName>格式问题</groupName>
      <ability>L2_HalfPunc_CN</ability>
      <abilityName>全半角问题</abilityName>
      <candidateList>
        <item>:</item>
      </candidateList>
      <explain>文本全半角错误。</explain>
      <paraID>663157E8</paraID>
      <start>107</start>
      <end>108</end>
      <status>unmodified</status>
      <modifiedWord/>
      <trackRevisions>false</trackRevisions>
    </reviewItem>
    <reviewItem>
      <errorID>c3772c32-45b9-4013-8097-e8f94b781275</errorID>
      <errorWord>须</errorWord>
      <group>L1_Word</group>
      <groupName>字词问题</groupName>
      <ability>L2_Typo</ability>
      <abilityName>字词错误</abilityName>
      <candidateList>
        <item>需</item>
      </candidateList>
      <explain>存在发音相同字词的误用。</explain>
      <paraID>1FF26A20</paraID>
      <start>32</start>
      <end>33</end>
      <status>unmodified</status>
      <modifiedWord/>
      <trackRevisions>false</trackRevisions>
    </reviewItem>
    <reviewItem>
      <errorID>ccb44aea-f319-4f45-b039-f63917d9edcc</errorID>
      <errorWord>接受</errorWord>
      <group>L1_Word</group>
      <groupName>字词问题</groupName>
      <ability>L2_Typo</ability>
      <abilityName>字词错误</abilityName>
      <candidateList>
        <item>接收</item>
      </candidateList>
      <explain>存在发音相同字词的误用。</explain>
      <paraID>1FF26A20</paraID>
      <start>33</start>
      <end>35</end>
      <status>unmodified</status>
      <modifiedWord/>
      <trackRevisions>false</trackRevisions>
    </reviewItem>
    <reviewItem>
      <errorID>3c70f1fe-526b-46d3-8de3-49b25b9ec574</errorID>
      <errorWord>方</errorWord>
      <group>L1_Word</group>
      <groupName>字词问题</groupName>
      <ability>L2_Typo</ability>
      <abilityName>字词错误</abilityName>
      <candidateList>
        <item>方在</item>
      </candidateList>
      <explain/>
      <paraID>61ACCF77</paraID>
      <start>4</start>
      <end>5</end>
      <status>unmodified</status>
      <modifiedWord/>
      <trackRevisions>false</trackRevisions>
    </reviewItem>
    <reviewItem>
      <errorID>aa0bfa19-6563-470e-894c-b0de94c75e64</errorID>
      <errorWord>人员有</errorWord>
      <group>L1_Word</group>
      <groupName>字词问题</groupName>
      <ability>L2_Typo</ability>
      <abilityName>字词错误</abilityName>
      <candidateList>
        <item>人员</item>
      </candidateList>
      <explain/>
      <paraID>61ACCF77</paraID>
      <start>27</start>
      <end>29</end>
      <status>modified</status>
      <modifiedWord>人员</modifiedWord>
      <trackRevisions>false</trackRevisions>
    </reviewItem>
    <reviewItem>
      <errorID>3b86e278-3506-4e6a-a2fa-889f19cec170</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14C2B207</paraID>
      <start>5</start>
      <end>10</end>
      <status>modified</status>
      <modifiedWord>生效及其他</modifiedWord>
      <trackRevisions>false</trackRevisions>
    </reviewItem>
    <reviewItem>
      <errorID>a94302a2-d3b4-4460-befd-f200e9c1bd99</errorID>
      <errorWord>-</errorWord>
      <group>L1_Format</group>
      <groupName>格式问题</groupName>
      <ability>L2_HalfPunc_CN</ability>
      <abilityName>全半角问题</abilityName>
      <candidateList>
        <item>－</item>
      </candidateList>
      <explain>文本全半角错误。</explain>
      <paraID>2A8F8702</paraID>
      <start>2</start>
      <end>3</end>
      <status>unmodified</status>
      <modifiedWord/>
      <trackRevisions>false</trackRevisions>
    </reviewItem>
    <reviewItem>
      <errorID>e44b0447-51e0-4601-9bce-9326a22323cc</errorID>
      <errorWord>-</errorWord>
      <group>L1_Format</group>
      <groupName>格式问题</groupName>
      <ability>L2_HalfPunc_CN</ability>
      <abilityName>全半角问题</abilityName>
      <candidateList>
        <item>－</item>
      </candidateList>
      <explain>文本全半角错误。</explain>
      <paraID> E2DFF8F</paraID>
      <start>3</start>
      <end>4</end>
      <status>unmodified</status>
      <modifiedWord/>
      <trackRevisions>false</trackRevisions>
    </reviewItem>
    <reviewItem>
      <errorID>b7d1f476-c549-44e6-b759-d8d3d6c55a77</errorID>
      <errorWord>-</errorWord>
      <group>L1_Format</group>
      <groupName>格式问题</groupName>
      <ability>L2_HalfPunc_CN</ability>
      <abilityName>全半角问题</abilityName>
      <candidateList>
        <item>－</item>
      </candidateList>
      <explain>文本全半角错误。</explain>
      <paraID>2FC1210C</paraID>
      <start>2</start>
      <end>3</end>
      <status>unmodified</status>
      <modifiedWord/>
      <trackRevisions>false</trackRevisions>
    </reviewItem>
    <reviewItem>
      <errorID>aa5860c7-c64d-4da0-a856-a7df544f89ee</errorID>
      <errorWord>-</errorWord>
      <group>L1_Format</group>
      <groupName>格式问题</groupName>
      <ability>L2_HalfPunc_CN</ability>
      <abilityName>全半角问题</abilityName>
      <candidateList>
        <item>－</item>
      </candidateList>
      <explain>文本全半角错误。</explain>
      <paraID> ED9AD3A</paraID>
      <start>2</start>
      <end>3</end>
      <status>unmodified</status>
      <modifiedWord/>
      <trackRevisions>false</trackRevisions>
    </reviewItem>
    <reviewItem>
      <errorID>1481a41f-7774-4058-9139-2e48f5fcdbe0</errorID>
      <errorWord>(</errorWord>
      <group>L1_Format</group>
      <groupName>格式问题</groupName>
      <ability>L2_HalfPunc_CN</ability>
      <abilityName>全半角问题</abilityName>
      <candidateList>
        <item>（</item>
      </candidateList>
      <explain>文本全半角错误。</explain>
      <paraID>43751FA2</paraID>
      <start>2</start>
      <end>3</end>
      <status>unmodified</status>
      <modifiedWord/>
      <trackRevisions>false</trackRevisions>
    </reviewItem>
    <reviewItem>
      <errorID>acba638c-1dae-4fde-8033-b714d9ba6b47</errorID>
      <errorWord>)</errorWord>
      <group>L1_Format</group>
      <groupName>格式问题</groupName>
      <ability>L2_HalfPunc_CN</ability>
      <abilityName>全半角问题</abilityName>
      <candidateList>
        <item>）</item>
      </candidateList>
      <explain>文本全半角错误。</explain>
      <paraID>43751FA2</paraID>
      <start>6</start>
      <end>7</end>
      <status>unmodified</status>
      <modifiedWord/>
      <trackRevisions>false</trackRevisions>
    </reviewItem>
    <reviewItem>
      <errorID>1201b287-b67c-4f2f-b832-f5f485ceb34c</errorID>
      <errorWord>(</errorWord>
      <group>L1_Format</group>
      <groupName>格式问题</groupName>
      <ability>L2_HalfPunc_CN</ability>
      <abilityName>全半角问题</abilityName>
      <candidateList>
        <item>（</item>
      </candidateList>
      <explain>文本全半角错误。</explain>
      <paraID> 1996551</paraID>
      <start>2</start>
      <end>3</end>
      <status>unmodified</status>
      <modifiedWord/>
      <trackRevisions>false</trackRevisions>
    </reviewItem>
    <reviewItem>
      <errorID>2d824bd0-efc1-462c-8f33-cf843e0487d5</errorID>
      <errorWord>)</errorWord>
      <group>L1_Format</group>
      <groupName>格式问题</groupName>
      <ability>L2_HalfPunc_CN</ability>
      <abilityName>全半角问题</abilityName>
      <candidateList>
        <item>）</item>
      </candidateList>
      <explain>文本全半角错误。</explain>
      <paraID> 1996551</paraID>
      <start>5</start>
      <end>6</end>
      <status>unmodified</status>
      <modifiedWord/>
      <trackRevisions>false</trackRevisions>
    </reviewItem>
    <reviewItem>
      <errorID>7326c4c0-ba98-404b-a114-960a6a4e29b6</errorID>
      <errorWord>~</errorWord>
      <group>L1_Format</group>
      <groupName>格式问题</groupName>
      <ability>L2_HalfPunc_CN</ability>
      <abilityName>全半角问题</abilityName>
      <candidateList>
        <item>～</item>
      </candidateList>
      <explain>文本全半角错误。</explain>
      <paraID>4EB9DC10</paraID>
      <start>5</start>
      <end>6</end>
      <status>unmodified</status>
      <modifiedWord/>
      <trackRevisions>false</trackRevisions>
    </reviewItem>
    <reviewItem>
      <errorID>4dea8329-9582-4a0e-a09f-1231e8a92724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5BB0BC89</paraID>
      <start>5</start>
      <end>6</end>
      <status>unmodified</status>
      <modifiedWord/>
      <trackRevisions>false</trackRevisions>
    </reviewItem>
    <reviewItem>
      <errorID>17ede42f-887a-4b76-ba04-2d104640943e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3784B359</paraID>
      <start>3</start>
      <end>4</end>
      <status>unmodified</status>
      <modifiedWord/>
      <trackRevisions>false</trackRevisions>
    </reviewItem>
    <reviewItem>
      <errorID>3a6a60a5-6c90-4a81-9436-0a2e00dff7ea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7DD0ACD0</paraID>
      <start>3</start>
      <end>4</end>
      <status>unmodified</status>
      <modifiedWord/>
      <trackRevisions>false</trackRevisions>
    </reviewItem>
    <reviewItem>
      <errorID>4e63942a-576e-4e59-850d-0ecfd6a27e1e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9046B74</paraID>
      <start>4</start>
      <end>5</end>
      <status>unmodified</status>
      <modifiedWord/>
      <trackRevisions>false</trackRevisions>
    </reviewItem>
    <reviewItem>
      <errorID>b9fc71b2-43a9-4cab-8ee4-c616dd19f264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4C0F64CE</paraID>
      <start>3</start>
      <end>4</end>
      <status>unmodified</status>
      <modifiedWord/>
      <trackRevisions>false</trackRevisions>
    </reviewItem>
    <reviewItem>
      <errorID>766a0150-5762-493f-9f89-6cea5d9a1f8c</errorID>
      <errorWord>(</errorWord>
      <group>L1_Format</group>
      <groupName>格式问题</groupName>
      <ability>L2_HalfPunc_CN</ability>
      <abilityName>全半角问题</abilityName>
      <candidateList>
        <item>（</item>
      </candidateList>
      <explain>文本全半角错误。</explain>
      <paraID>  5ABF38</paraID>
      <start>2</start>
      <end>3</end>
      <status>unmodified</status>
      <modifiedWord/>
      <trackRevisions>false</trackRevisions>
    </reviewItem>
    <reviewItem>
      <errorID>b5ac4587-e62a-4c1d-9503-570727d91071</errorID>
      <errorWord>)</errorWord>
      <group>L1_Format</group>
      <groupName>格式问题</groupName>
      <ability>L2_HalfPunc_CN</ability>
      <abilityName>全半角问题</abilityName>
      <candidateList>
        <item>）</item>
      </candidateList>
      <explain>文本全半角错误。</explain>
      <paraID>  5ABF38</paraID>
      <start>10</start>
      <end>11</end>
      <status>unmodified</status>
      <modifiedWord/>
      <trackRevisions>false</trackRevisions>
    </reviewItem>
    <reviewItem>
      <errorID>1b6a414d-fa61-4868-bc73-3e073575343f</errorID>
      <errorWord>(</errorWord>
      <group>L1_Format</group>
      <groupName>格式问题</groupName>
      <ability>L2_HalfPunc_CN</ability>
      <abilityName>全半角问题</abilityName>
      <candidateList>
        <item>（</item>
      </candidateList>
      <explain>文本全半角错误。</explain>
      <paraID>651DC234</paraID>
      <start>2</start>
      <end>3</end>
      <status>unmodified</status>
      <modifiedWord/>
      <trackRevisions>false</trackRevisions>
    </reviewItem>
    <reviewItem>
      <errorID>086e6a9d-341d-415b-82ea-507418b06c53</errorID>
      <errorWord>)</errorWord>
      <group>L1_Format</group>
      <groupName>格式问题</groupName>
      <ability>L2_HalfPunc_CN</ability>
      <abilityName>全半角问题</abilityName>
      <candidateList>
        <item>）</item>
      </candidateList>
      <explain>文本全半角错误。</explain>
      <paraID>651DC234</paraID>
      <start>10</start>
      <end>11</end>
      <status>unmodified</status>
      <modifiedWord/>
      <trackRevisions>false</trackRevisions>
    </reviewItem>
    <reviewItem>
      <errorID>5bd574ec-bdf6-4fbe-a0d9-2bc377fe9c84</errorID>
      <errorWord>~</errorWord>
      <group>L1_Format</group>
      <groupName>格式问题</groupName>
      <ability>L2_HalfPunc_CN</ability>
      <abilityName>全半角问题</abilityName>
      <candidateList>
        <item>～</item>
      </candidateList>
      <explain>文本全半角错误。</explain>
      <paraID>3FC9F84D</paraID>
      <start>7</start>
      <end>8</end>
      <status>unmodified</status>
      <modifiedWord/>
      <trackRevisions>false</trackRevisions>
    </reviewItem>
    <reviewItem>
      <errorID>18097daf-f347-4da1-acd4-450d55fe5842</errorID>
      <errorWord>萝卜樱</errorWord>
      <group>L1_Word</group>
      <groupName>字词问题</groupName>
      <ability>L2_Alias</ability>
      <abilityName>也作/曾用词</abilityName>
      <candidateList>
        <item>萝卜缨</item>
      </candidateList>
      <explain>词汇[萝卜樱]为不规范表述或旧称，其规范书面表述为[萝卜缨]。</explain>
      <paraID>2EF856E0</paraID>
      <start>0</start>
      <end>3</end>
      <status>modified</status>
      <modifiedWord>萝卜缨</modifiedWord>
      <trackRevisions>false</trackRevisions>
    </reviewItem>
    <reviewItem>
      <errorID>a454dc3f-dadc-4c01-8166-d1f6eb73e533</errorID>
      <errorWord>西兰花</errorWord>
      <group>L1_Knowledge</group>
      <groupName>知识性问题</groupName>
      <ability>L2_Knowledge</ability>
      <abilityName>其他知识</abilityName>
      <candidateList>
        <item>西蓝花</item>
      </candidateList>
      <explain/>
      <paraID>26FDF5FA</paraID>
      <start>0</start>
      <end>3</end>
      <status>modified</status>
      <modifiedWord>西蓝花</modifiedWord>
      <trackRevisions>false</trackRevisions>
    </reviewItem>
    <reviewItem>
      <errorID>bf3a0a53-394b-4b0d-a1cc-24e216444b94</errorID>
      <errorWord>~</errorWord>
      <group>L1_Format</group>
      <groupName>格式问题</groupName>
      <ability>L2_HalfPunc_CN</ability>
      <abilityName>全半角问题</abilityName>
      <candidateList>
        <item>～</item>
      </candidateList>
      <explain>文本全半角错误。</explain>
      <paraID>6644B5E5</paraID>
      <start>3</start>
      <end>4</end>
      <status>unmodified</status>
      <modifiedWord/>
      <trackRevisions>false</trackRevisions>
    </reviewItem>
    <reviewItem>
      <errorID>10c709a4-5fd5-40d3-8946-b039b4b7860f</errorID>
      <errorWord>~</errorWord>
      <group>L1_Format</group>
      <groupName>格式问题</groupName>
      <ability>L2_HalfPunc_CN</ability>
      <abilityName>全半角问题</abilityName>
      <candidateList>
        <item>～</item>
      </candidateList>
      <explain>文本全半角错误。</explain>
      <paraID>6E1633A6</paraID>
      <start>8</start>
      <end>9</end>
      <status>unmodified</status>
      <modifiedWord/>
      <trackRevisions>false</trackRevisions>
    </reviewItem>
    <reviewItem>
      <errorID>86b080f7-ba63-45b4-8fea-db8677065ded</errorID>
      <errorWord>桔子</errorWord>
      <group>L1_Word</group>
      <groupName>字词问题</groupName>
      <ability>L2_Typo</ability>
      <abilityName>字词错误</abilityName>
      <candidateList>
        <item>橘子</item>
      </candidateList>
      <explain>存在发音相同字词的误用。</explain>
      <paraID>20BD2715</paraID>
      <start>0</start>
      <end>2</end>
      <status>unmodified</status>
      <modifiedWord/>
      <trackRevisions>false</trackRevisions>
    </reviewItem>
    <reviewItem>
      <errorID>0fe60201-199c-4915-8f56-ef6400516849</errorID>
      <errorWord>~</errorWord>
      <group>L1_Format</group>
      <groupName>格式问题</groupName>
      <ability>L2_HalfPunc_CN</ability>
      <abilityName>全半角问题</abilityName>
      <candidateList>
        <item>～</item>
      </candidateList>
      <explain>文本全半角错误。</explain>
      <paraID>53F3A3DF</paraID>
      <start>4</start>
      <end>5</end>
      <status>unmodified</status>
      <modifiedWord/>
      <trackRevisions>false</trackRevisions>
    </reviewItem>
    <reviewItem>
      <errorID>77fe7636-f811-4d22-8898-e68c00ccbd25</errorID>
      <errorWord>栆</errorWord>
      <group>L1_Word</group>
      <groupName>字词问题</groupName>
      <ability>L2_Variant</ability>
      <abilityName>异形词</abilityName>
      <candidateList>
        <item>枣</item>
      </candidateList>
      <explain>词汇[栆]的规范词形写作[枣]。</explain>
      <paraID>36474216</paraID>
      <start>0</start>
      <end>1</end>
      <status>modified</status>
      <modifiedWord>枣</modifiedWord>
      <trackRevisions>false</trackRevisions>
    </reviewItem>
    <reviewItem>
      <errorID>30ff49b8-9177-4e5a-b029-21968fd9a1d0</errorID>
      <errorWord>桔</errorWord>
      <group>L1_Word</group>
      <groupName>字词问题</groupName>
      <ability>L2_Typo</ability>
      <abilityName>字词错误</abilityName>
      <candidateList>
        <item>橘</item>
      </candidateList>
      <explain>存在发音相同字词的误用。</explain>
      <paraID>40DEB910</paraID>
      <start>2</start>
      <end>3</end>
      <status>unmodified</status>
      <modifiedWord/>
      <trackRevisions>false</trackRevisions>
    </reviewItem>
    <reviewItem>
      <errorID>787ed552-885f-4d02-8195-2d0f157044a0</errorID>
      <errorWord>葵花籽</errorWord>
      <group>L1_Knowledge</group>
      <groupName>知识性问题</groupName>
      <ability>L2_Knowledge</ability>
      <abilityName>其他知识</abilityName>
      <candidateList>
        <item>葵花子</item>
      </candidateList>
      <explain/>
      <paraID>1844173C</paraID>
      <start>2</start>
      <end>5</end>
      <status>unmodified</status>
      <modifiedWord/>
      <trackRevisions>false</trackRevisions>
    </reviewItem>
    <reviewItem>
      <errorID>f2e1000a-1252-4138-a1df-1368c1d4327e</errorID>
      <errorWord>(</errorWord>
      <group>L1_Format</group>
      <groupName>格式问题</groupName>
      <ability>L2_HalfPunc_CN</ability>
      <abilityName>全半角问题</abilityName>
      <candidateList>
        <item>（</item>
      </candidateList>
      <explain>文本全半角错误。</explain>
      <paraID> FCF06FC</paraID>
      <start>9</start>
      <end>10</end>
      <status>unmodified</status>
      <modifiedWord/>
      <trackRevisions>false</trackRevisions>
    </reviewItem>
    <reviewItem>
      <errorID>0ecbd24b-4e1c-4b48-873c-730357bdd473</errorID>
      <errorWord>)</errorWord>
      <group>L1_Format</group>
      <groupName>格式问题</groupName>
      <ability>L2_HalfPunc_CN</ability>
      <abilityName>全半角问题</abilityName>
      <candidateList>
        <item>）</item>
      </candidateList>
      <explain>文本全半角错误。</explain>
      <paraID> FCF06FC</paraID>
      <start>14</start>
      <end>15</end>
      <status>unmodified</status>
      <modifiedWord/>
      <trackRevisions>false</trackRevisions>
    </reviewItem>
    <reviewItem>
      <errorID>03cd4efc-69c7-4e85-bc07-187e7ab0a97d</errorID>
      <errorWord>葵花籽</errorWord>
      <group>L1_Knowledge</group>
      <groupName>知识性问题</groupName>
      <ability>L2_Knowledge</ability>
      <abilityName>其他知识</abilityName>
      <candidateList>
        <item>葵花子</item>
      </candidateList>
      <explain/>
      <paraID>159A7F40</paraID>
      <start>0</start>
      <end>3</end>
      <status>unmodified</status>
      <modifiedWord/>
      <trackRevisions>false</trackRevisions>
    </reviewItem>
    <reviewItem>
      <errorID>fd64005e-d574-467c-b23b-af6326d52a0f</errorID>
      <errorWord>葵花籽</errorWord>
      <group>L1_Knowledge</group>
      <groupName>知识性问题</groupName>
      <ability>L2_Knowledge</ability>
      <abilityName>其他知识</abilityName>
      <candidateList>
        <item>葵花子</item>
      </candidateList>
      <explain/>
      <paraID>1AD5C386</paraID>
      <start>0</start>
      <end>3</end>
      <status>unmodified</status>
      <modifiedWord/>
      <trackRevisions>false</trackRevisions>
    </reviewItem>
    <reviewItem>
      <errorID>54a5284b-58c5-43eb-a98b-88991e93503c</errorID>
      <errorWord>薏米仁</errorWord>
      <group>L1_Knowledge</group>
      <groupName>知识性问题</groupName>
      <ability>L2_Term</ability>
      <abilityName>专业术语</abilityName>
      <candidateList>
        <item>薏米</item>
      </candidateList>
      <explain>医学名词[薏米仁]为不规范表述或旧称，其规范书面表述为[薏米]。</explain>
      <paraID>2342AF47</paraID>
      <start>0</start>
      <end>3</end>
      <status>unmodified</status>
      <modifiedWord/>
      <trackRevisions>false</trackRevisions>
    </reviewItem>
    <reviewItem>
      <errorID>c23b0d3c-ecdc-45b7-a0b8-a5806bb7b13e</errorID>
      <errorWord>~</errorWord>
      <group>L1_Format</group>
      <groupName>格式问题</groupName>
      <ability>L2_HalfPunc_CN</ability>
      <abilityName>全半角问题</abilityName>
      <candidateList>
        <item>～</item>
      </candidateList>
      <explain>文本全半角错误。</explain>
      <paraID>4AFDCE80</paraID>
      <start>6</start>
      <end>7</end>
      <status>unmodified</status>
      <modifiedWord/>
      <trackRevisions>false</trackRevisions>
    </reviewItem>
    <reviewItem>
      <errorID>fdf8b266-79c3-43a2-b9a1-f6350e76a9e0</errorID>
      <errorWord>黏连</errorWord>
      <group>L1_Word</group>
      <groupName>字词问题</groupName>
      <ability>L2_Typo</ability>
      <abilityName>字词错误</abilityName>
      <candidateList>
        <item>粘连</item>
      </candidateList>
      <explain>存在发音相同字词的误用。</explain>
      <paraID>4999D471</paraID>
      <start>32</start>
      <end>34</end>
      <status>modified</status>
      <modifiedWord>粘连</modifiedWord>
      <trackRevisions>false</trackRevisions>
    </reviewItem>
    <reviewItem>
      <errorID>d3031c62-a759-4112-92ef-427cc9635dda</errorID>
      <errorWord>,</errorWord>
      <group>L1_Format</group>
      <groupName>格式问题</groupName>
      <ability>L2_HalfPunc_CN</ability>
      <abilityName>全半角问题</abilityName>
      <candidateList>
        <item>，</item>
      </candidateList>
      <explain>文本全半角错误。</explain>
      <paraID>55CB31FD</paraID>
      <start>2</start>
      <end>3</end>
      <status>unmodified</status>
      <modifiedWord/>
      <trackRevisions>false</trackRevisions>
    </reviewItem>
    <reviewItem>
      <errorID>0671e117-1d33-4ce7-aef8-bd1a8c57ff77</errorID>
      <errorWord>,</errorWord>
      <group>L1_Format</group>
      <groupName>格式问题</groupName>
      <ability>L2_HalfPunc_CN</ability>
      <abilityName>全半角问题</abilityName>
      <candidateList>
        <item>，</item>
      </candidateList>
      <explain>文本全半角错误。</explain>
      <paraID>5A666403</paraID>
      <start>2</start>
      <end>3</end>
      <status>unmodified</status>
      <modifiedWord/>
      <trackRevisions>false</trackRevisions>
    </reviewItem>
    <reviewItem>
      <errorID>0af2033a-3081-45c9-b9b2-707b3723c1ea</errorID>
      <errorWord>,</errorWord>
      <group>L1_Format</group>
      <groupName>格式问题</groupName>
      <ability>L2_HalfPunc_CN</ability>
      <abilityName>全半角问题</abilityName>
      <candidateList>
        <item>，</item>
      </candidateList>
      <explain>文本全半角错误。</explain>
      <paraID>1A6628C2</paraID>
      <start>2</start>
      <end>3</end>
      <status>unmodified</status>
      <modifiedWord/>
      <trackRevisions>false</trackRevisions>
    </reviewItem>
    <reviewItem>
      <errorID>6cec391e-15bb-4bc9-9e5c-f8b1efcfb862</errorID>
      <errorWord>,</errorWord>
      <group>L1_Format</group>
      <groupName>格式问题</groupName>
      <ability>L2_HalfPunc_CN</ability>
      <abilityName>全半角问题</abilityName>
      <candidateList>
        <item>，</item>
      </candidateList>
      <explain>文本全半角错误。</explain>
      <paraID>109ABE90</paraID>
      <start>2</start>
      <end>3</end>
      <status>unmodified</status>
      <modifiedWord/>
      <trackRevisions>false</trackRevisions>
    </reviewItem>
    <reviewItem>
      <errorID>6623152e-7d89-4763-ab21-3e89eb0accb7</errorID>
      <errorWord>,</errorWord>
      <group>L1_Format</group>
      <groupName>格式问题</groupName>
      <ability>L2_HalfPunc_CN</ability>
      <abilityName>全半角问题</abilityName>
      <candidateList>
        <item>，</item>
      </candidateList>
      <explain>文本全半角错误。</explain>
      <paraID>238ABE7D</paraID>
      <start>2</start>
      <end>3</end>
      <status>unmodified</status>
      <modifiedWord/>
      <trackRevisions>false</trackRevisions>
    </reviewItem>
    <reviewItem>
      <errorID>c30713be-5229-432a-a02f-d86cfb57baf1</errorID>
      <errorWord>,</errorWord>
      <group>L1_Format</group>
      <groupName>格式问题</groupName>
      <ability>L2_HalfPunc_CN</ability>
      <abilityName>全半角问题</abilityName>
      <candidateList>
        <item>，</item>
      </candidateList>
      <explain>文本全半角错误。</explain>
      <paraID>64F33149</paraID>
      <start>2</start>
      <end>3</end>
      <status>unmodified</status>
      <modifiedWord/>
      <trackRevisions>false</trackRevisions>
    </reviewItem>
    <reviewItem>
      <errorID>11cd49b3-42cd-4026-a517-f6182999305e</errorID>
      <errorWord>,</errorWord>
      <group>L1_Format</group>
      <groupName>格式问题</groupName>
      <ability>L2_HalfPunc_CN</ability>
      <abilityName>全半角问题</abilityName>
      <candidateList>
        <item>，</item>
      </candidateList>
      <explain>文本全半角错误。</explain>
      <paraID>229D76B1</paraID>
      <start>2</start>
      <end>3</end>
      <status>unmodified</status>
      <modifiedWord/>
      <trackRevisions>false</trackRevisions>
    </reviewItem>
    <reviewItem>
      <errorID>c4499849-e3b4-41ba-94e8-615e98c9cfaa</errorID>
      <errorWord>,</errorWord>
      <group>L1_Format</group>
      <groupName>格式问题</groupName>
      <ability>L2_HalfPunc_CN</ability>
      <abilityName>全半角问题</abilityName>
      <candidateList>
        <item>，</item>
      </candidateList>
      <explain>文本全半角错误。</explain>
      <paraID>1225B818</paraID>
      <start>2</start>
      <end>3</end>
      <status>unmodified</status>
      <modifiedWord/>
      <trackRevisions>false</trackRevisions>
    </reviewItem>
    <reviewItem>
      <errorID>9c7b768e-909e-40d5-b58d-71ffd2eb4dc1</errorID>
      <errorWord>,</errorWord>
      <group>L1_Format</group>
      <groupName>格式问题</groupName>
      <ability>L2_HalfPunc_CN</ability>
      <abilityName>全半角问题</abilityName>
      <candidateList>
        <item>，</item>
      </candidateList>
      <explain>文本全半角错误。</explain>
      <paraID>66DA6ACB</paraID>
      <start>2</start>
      <end>3</end>
      <status>unmodified</status>
      <modifiedWord/>
      <trackRevisions>false</trackRevisions>
    </reviewItem>
    <reviewItem>
      <errorID>fca05c27-0eb4-4e31-988b-1918e3a3da81</errorID>
      <errorWord>,</errorWord>
      <group>L1_Format</group>
      <groupName>格式问题</groupName>
      <ability>L2_HalfPunc_CN</ability>
      <abilityName>全半角问题</abilityName>
      <candidateList>
        <item>，</item>
      </candidateList>
      <explain>文本全半角错误。</explain>
      <paraID> FCB9828</paraID>
      <start>2</start>
      <end>3</end>
      <status>unmodified</status>
      <modifiedWord/>
      <trackRevisions>false</trackRevisions>
    </reviewItem>
    <reviewItem>
      <errorID>a8088300-1cb1-4583-b714-fb7f240bb67b</errorID>
      <errorWord>,</errorWord>
      <group>L1_Format</group>
      <groupName>格式问题</groupName>
      <ability>L2_HalfPunc_CN</ability>
      <abilityName>全半角问题</abilityName>
      <candidateList>
        <item>，</item>
      </candidateList>
      <explain>文本全半角错误。</explain>
      <paraID>1BFA5B50</paraID>
      <start>2</start>
      <end>3</end>
      <status>unmodified</status>
      <modifiedWord/>
      <trackRevisions>false</trackRevisions>
    </reviewItem>
    <reviewItem>
      <errorID>03d7fadb-0496-4e23-ab8c-a17f2813b339</errorID>
      <errorWord>,</errorWord>
      <group>L1_Format</group>
      <groupName>格式问题</groupName>
      <ability>L2_HalfPunc_CN</ability>
      <abilityName>全半角问题</abilityName>
      <candidateList>
        <item>，</item>
      </candidateList>
      <explain>文本全半角错误。</explain>
      <paraID>768759F0</paraID>
      <start>2</start>
      <end>3</end>
      <status>unmodified</status>
      <modifiedWord/>
      <trackRevisions>false</trackRevisions>
    </reviewItem>
    <reviewItem>
      <errorID>cb8d0b79-78ef-4842-a9a4-8a5a66396ac8</errorID>
      <errorWord>,</errorWord>
      <group>L1_Format</group>
      <groupName>格式问题</groupName>
      <ability>L2_HalfPunc_CN</ability>
      <abilityName>全半角问题</abilityName>
      <candidateList>
        <item>，</item>
      </candidateList>
      <explain>文本全半角错误。</explain>
      <paraID>5EB80ACD</paraID>
      <start>2</start>
      <end>3</end>
      <status>unmodified</status>
      <modifiedWord/>
      <trackRevisions>false</trackRevisions>
    </reviewItem>
    <reviewItem>
      <errorID>9698f28e-764f-45c3-9fb9-40cca3c766b0</errorID>
      <errorWord>,</errorWord>
      <group>L1_Format</group>
      <groupName>格式问题</groupName>
      <ability>L2_HalfPunc_CN</ability>
      <abilityName>全半角问题</abilityName>
      <candidateList>
        <item>，</item>
      </candidateList>
      <explain>文本全半角错误。</explain>
      <paraID>40162E8F</paraID>
      <start>2</start>
      <end>3</end>
      <status>unmodified</status>
      <modifiedWord/>
      <trackRevisions>false</trackRevisions>
    </reviewItem>
    <reviewItem>
      <errorID>7e72c2d9-661e-40a6-aa70-9926e0fc9e6e</errorID>
      <errorWord>,</errorWord>
      <group>L1_Format</group>
      <groupName>格式问题</groupName>
      <ability>L2_HalfPunc_CN</ability>
      <abilityName>全半角问题</abilityName>
      <candidateList>
        <item>，</item>
      </candidateList>
      <explain>文本全半角错误。</explain>
      <paraID>4F8A76D7</paraID>
      <start>2</start>
      <end>3</end>
      <status>unmodified</status>
      <modifiedWord/>
      <trackRevisions>false</trackRevisions>
    </reviewItem>
    <reviewItem>
      <errorID>dda54389-ae5a-4e92-95b8-a5d6e466d076</errorID>
      <errorWord>,</errorWord>
      <group>L1_Format</group>
      <groupName>格式问题</groupName>
      <ability>L2_HalfPunc_CN</ability>
      <abilityName>全半角问题</abilityName>
      <candidateList>
        <item>，</item>
      </candidateList>
      <explain>文本全半角错误。</explain>
      <paraID>3BBB782A</paraID>
      <start>2</start>
      <end>3</end>
      <status>unmodified</status>
      <modifiedWord/>
      <trackRevisions>false</trackRevisions>
    </reviewItem>
    <reviewItem>
      <errorID>e5fecde1-aef3-4764-92d7-0813e4759fe3</errorID>
      <errorWord>,</errorWord>
      <group>L1_Format</group>
      <groupName>格式问题</groupName>
      <ability>L2_HalfPunc_CN</ability>
      <abilityName>全半角问题</abilityName>
      <candidateList>
        <item>，</item>
      </candidateList>
      <explain>文本全半角错误。</explain>
      <paraID>19BA5D2F</paraID>
      <start>2</start>
      <end>3</end>
      <status>unmodified</status>
      <modifiedWord/>
      <trackRevisions>false</trackRevisions>
    </reviewItem>
    <reviewItem>
      <errorID>469c5bf1-c06e-4b25-b8e7-85e2f09bdd62</errorID>
      <errorWord>,</errorWord>
      <group>L1_Format</group>
      <groupName>格式问题</groupName>
      <ability>L2_HalfPunc_CN</ability>
      <abilityName>全半角问题</abilityName>
      <candidateList>
        <item>，</item>
      </candidateList>
      <explain>文本全半角错误。</explain>
      <paraID>55B55100</paraID>
      <start>2</start>
      <end>3</end>
      <status>unmodified</status>
      <modifiedWord/>
      <trackRevisions>false</trackRevisions>
    </reviewItem>
    <reviewItem>
      <errorID>a9369a0d-c093-45b3-a7ef-ec433ede738a</errorID>
      <errorWord>,</errorWord>
      <group>L1_Format</group>
      <groupName>格式问题</groupName>
      <ability>L2_HalfPunc_CN</ability>
      <abilityName>全半角问题</abilityName>
      <candidateList>
        <item>，</item>
      </candidateList>
      <explain>文本全半角错误。</explain>
      <paraID>4221D306</paraID>
      <start>2</start>
      <end>3</end>
      <status>unmodified</status>
      <modifiedWord/>
      <trackRevisions>false</trackRevisions>
    </reviewItem>
    <reviewItem>
      <errorID>7b99c79d-d5ce-4226-90b6-e187a152db85</errorID>
      <errorWord>,</errorWord>
      <group>L1_Format</group>
      <groupName>格式问题</groupName>
      <ability>L2_HalfPunc_CN</ability>
      <abilityName>全半角问题</abilityName>
      <candidateList>
        <item>，</item>
      </candidateList>
      <explain>文本全半角错误。</explain>
      <paraID> DF30C02</paraID>
      <start>2</start>
      <end>3</end>
      <status>unmodified</status>
      <modifiedWord/>
      <trackRevisions>false</trackRevisions>
    </reviewItem>
    <reviewItem>
      <errorID>0ed2df0a-2fc8-4e8b-ba3c-49da4a30a52b</errorID>
      <errorWord>,</errorWord>
      <group>L1_Format</group>
      <groupName>格式问题</groupName>
      <ability>L2_HalfPunc_CN</ability>
      <abilityName>全半角问题</abilityName>
      <candidateList>
        <item>，</item>
      </candidateList>
      <explain>文本全半角错误。</explain>
      <paraID>3D668FF7</paraID>
      <start>2</start>
      <end>3</end>
      <status>unmodified</status>
      <modifiedWord/>
      <trackRevisions>false</trackRevisions>
    </reviewItem>
    <reviewItem>
      <errorID>123bef61-ccd3-4358-907e-f92c1f2b81e2</errorID>
      <errorWord>,</errorWord>
      <group>L1_Format</group>
      <groupName>格式问题</groupName>
      <ability>L2_HalfPunc_CN</ability>
      <abilityName>全半角问题</abilityName>
      <candidateList>
        <item>，</item>
      </candidateList>
      <explain>文本全半角错误。</explain>
      <paraID>6E0476B6</paraID>
      <start>2</start>
      <end>3</end>
      <status>unmodified</status>
      <modifiedWord/>
      <trackRevisions>false</trackRevisions>
    </reviewItem>
    <reviewItem>
      <errorID>f2d2ecc6-14de-44db-a89c-017b4a76f54a</errorID>
      <errorWord>,</errorWord>
      <group>L1_Format</group>
      <groupName>格式问题</groupName>
      <ability>L2_HalfPunc_CN</ability>
      <abilityName>全半角问题</abilityName>
      <candidateList>
        <item>，</item>
      </candidateList>
      <explain>文本全半角错误。</explain>
      <paraID>4D47CC40</paraID>
      <start>2</start>
      <end>3</end>
      <status>unmodified</status>
      <modifiedWord/>
      <trackRevisions>false</trackRevisions>
    </reviewItem>
    <reviewItem>
      <errorID>877ecd74-5b79-4cd0-beec-073ade848c2e</errorID>
      <errorWord>,</errorWord>
      <group>L1_Format</group>
      <groupName>格式问题</groupName>
      <ability>L2_HalfPunc_CN</ability>
      <abilityName>全半角问题</abilityName>
      <candidateList>
        <item>，</item>
      </candidateList>
      <explain>文本全半角错误。</explain>
      <paraID>29819FC9</paraID>
      <start>3</start>
      <end>4</end>
      <status>unmodified</status>
      <modifiedWord/>
      <trackRevisions>false</trackRevisions>
    </reviewItem>
    <reviewItem>
      <errorID>0a27248d-3296-44a9-a8e1-8cfa2fe7d5fc</errorID>
      <errorWord>,</errorWord>
      <group>L1_Format</group>
      <groupName>格式问题</groupName>
      <ability>L2_HalfPunc_CN</ability>
      <abilityName>全半角问题</abilityName>
      <candidateList>
        <item>，</item>
      </candidateList>
      <explain>文本全半角错误。</explain>
      <paraID>6D0C4479</paraID>
      <start>2</start>
      <end>3</end>
      <status>unmodified</status>
      <modifiedWord/>
      <trackRevisions>false</trackRevisions>
    </reviewItem>
    <reviewItem>
      <errorID>9440f8dd-4560-4dfb-8a1c-08acd74dda5d</errorID>
      <errorWord>,</errorWord>
      <group>L1_Format</group>
      <groupName>格式问题</groupName>
      <ability>L2_HalfPunc_CN</ability>
      <abilityName>全半角问题</abilityName>
      <candidateList>
        <item>，</item>
      </candidateList>
      <explain>文本全半角错误。</explain>
      <paraID>5C1A4BF6</paraID>
      <start>2</start>
      <end>3</end>
      <status>unmodified</status>
      <modifiedWord/>
      <trackRevisions>false</trackRevisions>
    </reviewItem>
    <reviewItem>
      <errorID>be025083-38e8-412d-a588-82cfb4e0c3b7</errorID>
      <errorWord>,</errorWord>
      <group>L1_Format</group>
      <groupName>格式问题</groupName>
      <ability>L2_HalfPunc_CN</ability>
      <abilityName>全半角问题</abilityName>
      <candidateList>
        <item>，</item>
      </candidateList>
      <explain>文本全半角错误。</explain>
      <paraID>1486D174</paraID>
      <start>2</start>
      <end>3</end>
      <status>unmodified</status>
      <modifiedWord/>
      <trackRevisions>false</trackRevisions>
    </reviewItem>
    <reviewItem>
      <errorID>753524df-1d2c-4e49-8011-01d3f9b14291</errorID>
      <errorWord>,</errorWord>
      <group>L1_Format</group>
      <groupName>格式问题</groupName>
      <ability>L2_HalfPunc_CN</ability>
      <abilityName>全半角问题</abilityName>
      <candidateList>
        <item>，</item>
      </candidateList>
      <explain>文本全半角错误。</explain>
      <paraID>1AE4ECC1</paraID>
      <start>2</start>
      <end>3</end>
      <status>unmodified</status>
      <modifiedWord/>
      <trackRevisions>false</trackRevisions>
    </reviewItem>
    <reviewItem>
      <errorID>d61a1222-c114-4763-842d-f6636676509e</errorID>
      <errorWord>千页豆腐</errorWord>
      <group>L1_Word</group>
      <groupName>字词问题</groupName>
      <ability>L2_Alias</ability>
      <abilityName>也作/曾用词</abilityName>
      <candidateList>
        <item>千叶豆腐</item>
      </candidateList>
      <explain>词汇[千页豆腐]为不规范表述或旧称，其规范书面表述为[千叶豆腐]。</explain>
      <paraID>2C8A6693</paraID>
      <start>0</start>
      <end>4</end>
      <status>unmodified</status>
      <modifiedWord/>
      <trackRevisions>false</trackRevisions>
    </reviewItem>
    <reviewItem>
      <errorID>1189d000-2420-4898-83bc-4390312fb2ee</errorID>
      <errorWord>-</errorWord>
      <group>L1_Format</group>
      <groupName>格式问题</groupName>
      <ability>L2_HalfPunc_CN</ability>
      <abilityName>全半角问题</abilityName>
      <candidateList>
        <item>－</item>
      </candidateList>
      <explain>文本全半角错误。</explain>
      <paraID>37BBE026</paraID>
      <start>3</start>
      <end>4</end>
      <status>unmodified</status>
      <modifiedWord/>
      <trackRevisions>false</trackRevisions>
    </reviewItem>
    <reviewItem>
      <errorID>32a2bf72-ce7d-4411-89e2-874e12b3836d</errorID>
      <errorWord>-</errorWord>
      <group>L1_Format</group>
      <groupName>格式问题</groupName>
      <ability>L2_HalfPunc_CN</ability>
      <abilityName>全半角问题</abilityName>
      <candidateList>
        <item>－</item>
      </candidateList>
      <explain>文本全半角错误。</explain>
      <paraID>788D48B2</paraID>
      <start>3</start>
      <end>4</end>
      <status>unmodified</status>
      <modifiedWord/>
      <trackRevisions>false</trackRevisions>
    </reviewItem>
    <reviewItem>
      <errorID>599a5926-22a5-476f-9f7a-27d974642040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6E21518</paraID>
      <start>2</start>
      <end>3</end>
      <status>unmodified</status>
      <modifiedWord/>
      <trackRevisions>false</trackRevisions>
    </reviewItem>
    <reviewItem>
      <errorID>d4d961f2-0606-4eae-b3e6-c99a41e588ed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526BB0B9</paraID>
      <start>4</start>
      <end>5</end>
      <status>unmodified</status>
      <modifiedWord/>
      <trackRevisions>false</trackRevisions>
    </reviewItem>
    <reviewItem>
      <errorID>19965e00-ab1b-4896-a2c9-eb0c88e9d6d2</errorID>
      <errorWord>焦糊</errorWord>
      <group>L1_Word</group>
      <groupName>字词问题</groupName>
      <ability>L2_Typo</ability>
      <abilityName>字词错误</abilityName>
      <candidateList>
        <item>焦煳</item>
      </candidateList>
      <explain/>
      <paraID>5588626E</paraID>
      <start>23</start>
      <end>25</end>
      <status>modified</status>
      <modifiedWord>焦煳</modifiedWord>
      <trackRevisions>false</trackRevisions>
    </reviewItem>
    <reviewItem>
      <errorID>f6fa86f0-7869-4035-8fd3-c83ca55c8a3e</errorID>
      <errorWord>桔汁</errorWord>
      <group>L1_Word</group>
      <groupName>字词问题</groupName>
      <ability>L2_Typo</ability>
      <abilityName>字词错误</abilityName>
      <candidateList>
        <item>橘汁</item>
      </candidateList>
      <explain>存在发音相同字词的误用。</explain>
      <paraID>466209C4</paraID>
      <start>3</start>
      <end>5</end>
      <status>unmodified</status>
      <modifiedWord/>
      <trackRevisions>false</trackRevisions>
    </reviewItem>
    <reviewItem>
      <errorID>3f4efb71-3692-4f66-871d-fc7f4d52d1a2</errorID>
      <errorWord>冰淇淋</errorWord>
      <group>L1_Word</group>
      <groupName>字词问题</groupName>
      <ability>L2_Alias</ability>
      <abilityName>也作/曾用词</abilityName>
      <candidateList>
        <item>冰激凌</item>
      </candidateList>
      <explain>词汇[冰淇淋]为不规范表述或旧称，其规范书面表述为[冰激凌]。</explain>
      <paraID>405E3150</paraID>
      <start>2</start>
      <end>5</end>
      <status>modified</status>
      <modifiedWord>冰激凌</modifiedWord>
      <trackRevisions>false</trackRevisions>
    </reviewItem>
    <reviewItem>
      <errorID>c9bdb419-a324-4be9-a3f8-6f5d6969ae41</errorID>
      <errorWord>冰淇淋</errorWord>
      <group>L1_Word</group>
      <groupName>字词问题</groupName>
      <ability>L2_Alias</ability>
      <abilityName>也作/曾用词</abilityName>
      <candidateList>
        <item>冰激凌</item>
      </candidateList>
      <explain>词汇[冰淇淋]为不规范表述或旧称，其规范书面表述为[冰激凌]。</explain>
      <paraID>7A3D664E</paraID>
      <start>2</start>
      <end>5</end>
      <status>modified</status>
      <modifiedWord>冰激凌</modifiedWord>
      <trackRevisions>false</trackRevisions>
    </reviewItem>
    <reviewItem>
      <errorID>064ca991-b12d-473d-a1b8-973c62307750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779318AF</paraID>
      <start>0</start>
      <end>2</end>
      <status>modified</status>
      <modifiedWord>2.</modifiedWord>
      <trackRevisions>false</trackRevisions>
    </reviewItem>
    <reviewItem>
      <errorID>3da22e6f-4c4e-4f32-9800-272eece2d0d4</errorID>
      <errorWord>,</errorWord>
      <group>L1_Format</group>
      <groupName>格式问题</groupName>
      <ability>L2_HalfPunc_CN</ability>
      <abilityName>全半角问题</abilityName>
      <candidateList>
        <item>，</item>
      </candidateList>
      <explain>文本全半角错误。</explain>
      <paraID>354E348D</paraID>
      <start>11</start>
      <end>12</end>
      <status>unmodified</status>
      <modifiedWord/>
      <trackRevisions>false</trackRevisions>
    </reviewItem>
    <reviewItem>
      <errorID>989b2d3e-ea26-497d-ba81-1cb8db59d6b5</errorID>
      <errorWord>淤血</errorWord>
      <group>L1_Word</group>
      <groupName>字词问题</groupName>
      <ability>L2_Typo</ability>
      <abilityName>字词错误</abilityName>
      <candidateList>
        <item>瘀血</item>
      </candidateList>
      <explain/>
      <paraID>43B35AE5</paraID>
      <start>87</start>
      <end>89</end>
      <status>modified</status>
      <modifiedWord>瘀血</modifiedWord>
      <trackRevisions>false</trackRevisions>
    </reviewItem>
    <reviewItem>
      <errorID>f97cf300-009c-41f0-a24d-7ef3b630dfd9</errorID>
      <errorWord>，</errorWord>
      <group>L1_Word</group>
      <groupName>字词问题</groupName>
      <ability>L2_Typo</ability>
      <abilityName>字词错误</abilityName>
      <candidateList>
        <item>，必</item>
      </candidateList>
      <explain/>
      <paraID>7422787A</paraID>
      <start>29</start>
      <end>30</end>
      <status>unmodified</status>
      <modifiedWord/>
      <trackRevisions>false</trackRevisions>
    </reviewItem>
    <reviewItem>
      <errorID>e8712944-f476-4859-8d58-2ae251cdaff5</errorID>
      <errorWord>做无效投标</errorWord>
      <group>L1_Word</group>
      <groupName>字词问题</groupName>
      <ability>L2_Typo</ability>
      <abilityName>字词错误</abilityName>
      <candidateList>
        <item>作无效投标</item>
      </candidateList>
      <explain/>
      <paraID>7422787A</paraID>
      <start>79</start>
      <end>84</end>
      <status>unmodified</status>
      <modifiedWord/>
      <trackRevisions>false</trackRevisions>
    </reviewItem>
    <reviewItem>
      <errorID>3969ae89-a5cc-44ab-8dd5-5c3130f5d341</errorID>
      <errorWord>粘稠</errorWord>
      <group>L1_Word</group>
      <groupName>字词问题</groupName>
      <ability>L2_Typo</ability>
      <abilityName>字词错误</abilityName>
      <candidateList>
        <item>黏稠</item>
      </candidateList>
      <explain>存在发音相同字词的误用。</explain>
      <paraID>17B49E23</paraID>
      <start>41</start>
      <end>43</end>
      <status>modified</status>
      <modifiedWord>黏稠</modifiedWord>
      <trackRevisions>false</trackRevisions>
    </reviewItem>
    <reviewItem>
      <errorID>bd339673-b341-4b11-8346-a062ddc9cc79</errorID>
      <errorWord>粘液</errorWord>
      <group>L1_Word</group>
      <groupName>字词问题</groupName>
      <ability>L2_Typo</ability>
      <abilityName>字词错误</abilityName>
      <candidateList>
        <item>黏液</item>
      </candidateList>
      <explain>存在发音相同字词的误用。</explain>
      <paraID>3A0FEEFB</paraID>
      <start>33</start>
      <end>35</end>
      <status>modified</status>
      <modifiedWord>黏液</modifiedWord>
      <trackRevisions>false</trackRevisions>
    </reviewItem>
    <reviewItem>
      <errorID>18c18541-e280-495c-8845-8647ec2b069c</errorID>
      <errorWord>不发粘</errorWord>
      <group>L1_Word</group>
      <groupName>字词问题</groupName>
      <ability>L2_Typo</ability>
      <abilityName>字词错误</abilityName>
      <candidateList>
        <item>不发黏</item>
      </candidateList>
      <explain/>
      <paraID>566315F4</paraID>
      <start>93</start>
      <end>96</end>
      <status>modified</status>
      <modifiedWord>不发黏</modifiedWord>
      <trackRevisions>false</trackRevisions>
    </reviewItem>
    <reviewItem>
      <errorID>b90d8e17-06bc-419e-b370-bc66ab3c5d6e</errorID>
      <errorWord>，</errorWord>
      <group>L1_Word</group>
      <groupName>字词问题</groupName>
      <ability>L2_Typo</ability>
      <abilityName>字词错误</abilityName>
      <candidateList>
        <item>，具</item>
      </candidateList>
      <explain/>
      <paraID>1C83A3FD</paraID>
      <start>172</start>
      <end>173</end>
      <status>unmodified</status>
      <modifiedWord/>
      <trackRevisions>false</trackRevisions>
    </reviewItem>
    <reviewItem>
      <errorID>6cf5d062-e7bb-4e15-886d-c40073d815aa</errorID>
      <errorWord>食用时</errorWord>
      <group>L1_Word</group>
      <groupName>字词问题</groupName>
      <ability>L2_Typo</ability>
      <abilityName>字词错误</abilityName>
      <candidateList>
        <item>食用</item>
      </candidateList>
      <explain/>
      <paraID> 136E027</paraID>
      <start>20</start>
      <end>23</end>
      <status>unmodified</status>
      <modifiedWord/>
      <trackRevisions>false</trackRevisions>
    </reviewItem>
    <reviewItem>
      <errorID>0b9bc059-2483-4bba-a0cc-181e3af1c131</errorID>
      <errorWord>(</errorWord>
      <group>L1_Format</group>
      <groupName>格式问题</groupName>
      <ability>L2_HalfPunc_CN</ability>
      <abilityName>全半角问题</abilityName>
      <candidateList>
        <item>（</item>
      </candidateList>
      <explain>文本全半角错误。</explain>
      <paraID> 136E027</paraID>
      <start>90</start>
      <end>91</end>
      <status>unmodified</status>
      <modifiedWord/>
      <trackRevisions>false</trackRevisions>
    </reviewItem>
    <reviewItem>
      <errorID>5ad39481-877e-410c-afea-d92767f1e121</errorID>
      <errorWord>西兰花</errorWord>
      <group>L1_Knowledge</group>
      <groupName>知识性问题</groupName>
      <ability>L2_Knowledge</ability>
      <abilityName>其他知识</abilityName>
      <candidateList>
        <item>西蓝花</item>
      </candidateList>
      <explain/>
      <paraID>6992F4DE</paraID>
      <start>9</start>
      <end>12</end>
      <status>modified</status>
      <modifiedWord>西蓝花</modifiedWord>
      <trackRevisions>false</trackRevisions>
    </reviewItem>
    <reviewItem>
      <errorID>e7457efc-bbca-42f7-b10b-474866dd7091</errorID>
      <errorWord>味纯正</errorWord>
      <group>L1_Word</group>
      <groupName>字词问题</groupName>
      <ability>L2_Typo</ability>
      <abilityName>字词错误</abilityName>
      <candidateList>
        <item>味醇正</item>
      </candidateList>
      <explain/>
      <paraID>6824BE19</paraID>
      <start>48</start>
      <end>51</end>
      <status>modified</status>
      <modifiedWord>味醇正</modifiedWord>
      <trackRevisions>false</trackRevisions>
    </reviewItem>
    <reviewItem>
      <errorID>e4d205df-8801-49ca-84a0-df2f4737f153</errorID>
      <errorWord>标示</errorWord>
      <group>L1_Word</group>
      <groupName>字词问题</groupName>
      <ability>L2_Typo</ability>
      <abilityName>字词错误</abilityName>
      <candidateList>
        <item>标识</item>
      </candidateList>
      <explain/>
      <paraID>13729586</paraID>
      <start>98</start>
      <end>100</end>
      <status>modified</status>
      <modifiedWord>标识</modifiedWord>
      <trackRevisions>false</trackRevisions>
    </reviewItem>
    <reviewItem>
      <errorID>e28837dd-8845-4d4c-aee8-bc92c56c47e4</errorID>
      <errorWord>,</errorWord>
      <group>L1_Format</group>
      <groupName>格式问题</groupName>
      <ability>L2_HalfPunc_CN</ability>
      <abilityName>全半角问题</abilityName>
      <candidateList>
        <item>，</item>
      </candidateList>
      <explain>文本全半角错误。</explain>
      <paraID>6DD399A7</paraID>
      <start>201</start>
      <end>202</end>
      <status>unmodified</status>
      <modifiedWord/>
      <trackRevisions>false</trackRevisions>
    </reviewItem>
    <reviewItem>
      <errorID>d535e337-9aef-4cab-8f78-1fabffd15fc8</errorID>
      <errorWord>，</errorWord>
      <group>L1_Word</group>
      <groupName>字词问题</groupName>
      <ability>L2_Typo</ability>
      <abilityName>字词错误</abilityName>
      <candidateList>
        <item>，由</item>
      </candidateList>
      <explain/>
      <paraID>6DD399A7</paraID>
      <start>270</start>
      <end>271</end>
      <status>unmodified</status>
      <modifiedWord/>
      <trackRevisions>false</trackRevisions>
    </reviewItem>
    <reviewItem>
      <errorID>53968049-8295-4ff9-8af5-ed3deaec4821</errorID>
      <errorWord>：</errorWord>
      <group>L1_Format</group>
      <groupName>格式问题</groupName>
      <ability>L2_HalfPunc_CN</ability>
      <abilityName>全半角问题</abilityName>
      <candidateList>
        <item>:</item>
      </candidateList>
      <explain>文本全半角错误。</explain>
      <paraID>69BA8145</paraID>
      <start>25</start>
      <end>26</end>
      <status>unmodified</status>
      <modifiedWord/>
      <trackRevisions>false</trackRevisions>
    </reviewItem>
    <reviewItem>
      <errorID>f25ca2a2-117d-4f43-8444-e6c609c7afde</errorID>
      <errorWord>：</errorWord>
      <group>L1_Format</group>
      <groupName>格式问题</groupName>
      <ability>L2_HalfPunc_CN</ability>
      <abilityName>全半角问题</abilityName>
      <candidateList>
        <item>:</item>
      </candidateList>
      <explain>文本全半角错误。</explain>
      <paraID>69BA8145</paraID>
      <start>30</start>
      <end>31</end>
      <status>unmodified</status>
      <modifiedWord/>
      <trackRevisions>false</trackRevisions>
    </reviewItem>
    <reviewItem>
      <errorID>eaef7fc3-f0e8-4f7a-8c29-04eda251a6d4</errorID>
      <errorWord>：</errorWord>
      <group>L1_Format</group>
      <groupName>格式问题</groupName>
      <ability>L2_HalfPunc_CN</ability>
      <abilityName>全半角问题</abilityName>
      <candidateList>
        <item>:</item>
      </candidateList>
      <explain>文本全半角错误。</explain>
      <paraID>69BA8145</paraID>
      <start>63</start>
      <end>64</end>
      <status>unmodified</status>
      <modifiedWord/>
      <trackRevisions>false</trackRevisions>
    </reviewItem>
    <reviewItem>
      <errorID>39a01a85-6bc4-4818-b631-4183c7f6e39c</errorID>
      <errorWord>：</errorWord>
      <group>L1_Format</group>
      <groupName>格式问题</groupName>
      <ability>L2_HalfPunc_CN</ability>
      <abilityName>全半角问题</abilityName>
      <candidateList>
        <item>:</item>
      </candidateList>
      <explain>文本全半角错误。</explain>
      <paraID>69BA8145</paraID>
      <start>68</start>
      <end>69</end>
      <status>unmodified</status>
      <modifiedWord/>
      <trackRevisions>false</trackRevisions>
    </reviewItem>
    <reviewItem>
      <errorID>f392ea8a-d115-419a-a553-4640bfdde161</errorID>
      <errorWord>：</errorWord>
      <group>L1_Format</group>
      <groupName>格式问题</groupName>
      <ability>L2_HalfPunc_CN</ability>
      <abilityName>全半角问题</abilityName>
      <candidateList>
        <item>:</item>
      </candidateList>
      <explain>文本全半角错误。</explain>
      <paraID>69BA8145</paraID>
      <start>108</start>
      <end>109</end>
      <status>unmodified</status>
      <modifiedWord/>
      <trackRevisions>false</trackRevisions>
    </reviewItem>
    <reviewItem>
      <errorID>04f65789-fd15-4e5b-8f33-f9e5ac48e718</errorID>
      <errorWord>：</errorWord>
      <group>L1_Format</group>
      <groupName>格式问题</groupName>
      <ability>L2_HalfPunc_CN</ability>
      <abilityName>全半角问题</abilityName>
      <candidateList>
        <item>:</item>
      </candidateList>
      <explain>文本全半角错误。</explain>
      <paraID>69BA8145</paraID>
      <start>113</start>
      <end>114</end>
      <status>unmodified</status>
      <modifiedWord/>
      <trackRevisions>false</trackRevisions>
    </reviewItem>
    <reviewItem>
      <errorID>f1397472-8cd5-4ca6-a2ae-fa1f9976a4d2</errorID>
      <errorWord>知</errorWord>
      <group>L1_Word</group>
      <groupName>字词问题</groupName>
      <ability>L2_Typo</ability>
      <abilityName>字词错误</abilityName>
      <candidateList>
        <item>知后</item>
      </candidateList>
      <explain/>
      <paraID>69BA8145</paraID>
      <start>188</start>
      <end>190</end>
      <status>modified</status>
      <modifiedWord>知后</modifiedWord>
      <trackRevisions>false</trackRevisions>
    </reviewItem>
    <reviewItem>
      <errorID>620a6411-90ea-4084-8dc0-e97740174151</errorID>
      <errorWord>，</errorWord>
      <group>L1_Word</group>
      <groupName>字词问题</groupName>
      <ability>L2_Typo</ability>
      <abilityName>字词错误</abilityName>
      <candidateList>
        <item>，在</item>
      </candidateList>
      <explain/>
      <paraID>2C1BFC26</paraID>
      <start>44</start>
      <end>45</end>
      <status>unmodified</status>
      <modifiedWord/>
      <trackRevisions>false</trackRevisions>
    </reviewItem>
    <reviewItem>
      <errorID>c743b59d-5077-4269-b1f1-a9ad2d77c309</errorID>
      <errorWord>，</errorWord>
      <group>L1_Word</group>
      <groupName>字词问题</groupName>
      <ability>L2_Typo</ability>
      <abilityName>字词错误</abilityName>
      <candidateList>
        <item>，在</item>
      </candidateList>
      <explain/>
      <paraID>2C1BFC26</paraID>
      <start>70</start>
      <end>71</end>
      <status>unmodified</status>
      <modifiedWord/>
      <trackRevisions>false</trackRevisions>
    </reviewItem>
    <reviewItem>
      <errorID>7b7acc1c-7dd2-41b0-822f-fd0a1867d9d9</errorID>
      <errorWord>人</errorWord>
      <group>L1_Word</group>
      <groupName>字词问题</groupName>
      <ability>L2_Typo</ability>
      <abilityName>字词错误</abilityName>
      <candidateList>
        <item>人在</item>
      </candidateList>
      <explain/>
      <paraID>5C0864E0</paraID>
      <start>5</start>
      <end>6</end>
      <status>unmodified</status>
      <modifiedWord/>
      <trackRevisions>false</trackRevisions>
    </reviewItem>
    <reviewItem>
      <errorID>7f1ca3ca-a3b9-4361-952f-2f5a5013d4bd</errorID>
      <errorWord>！！！</errorWord>
      <group>L1_Punc</group>
      <groupName>标点问题</groupName>
      <ability>L2_Punc_CN</ability>
      <abilityName>标点符号问题</abilityName>
      <candidateList>
        <item>！</item>
      </candidateList>
      <explain/>
      <paraID>258C6E01</paraID>
      <start>95</start>
      <end>98</end>
      <status>unmodified</status>
      <modifiedWord/>
      <trackRevisions>false</trackRevisions>
    </reviewItem>
    <reviewItem>
      <errorID>393f78a4-0177-4345-a778-109caa84d1b5</errorID>
      <errorWord>！！！</errorWord>
      <group>L1_Punc</group>
      <groupName>标点问题</groupName>
      <ability>L2_Punc_CN</ability>
      <abilityName>标点符号问题</abilityName>
      <candidateList>
        <item>！</item>
      </candidateList>
      <explain/>
      <paraID>258C6E01</paraID>
      <start>118</start>
      <end>121</end>
      <status>unmodified</status>
      <modifiedWord/>
      <trackRevisions>false</trackRevisions>
    </reviewItem>
    <reviewItem>
      <errorID>fd867675-bffd-4921-b1b2-2e259478df8d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4385E449</paraID>
      <start>0</start>
      <end>2</end>
      <status>modified</status>
      <modifiedWord>a.</modifiedWord>
      <trackRevisions>false</trackRevisions>
    </reviewItem>
    <reviewItem>
      <errorID>4469a3db-f394-4d61-91dd-c4bd4e9ac62d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74517F8A</paraID>
      <start>0</start>
      <end>2</end>
      <status>modified</status>
      <modifiedWord>b.</modifiedWord>
      <trackRevisions>false</trackRevisions>
    </reviewItem>
    <reviewItem>
      <errorID>72cb0148-87dc-4a6d-a1ce-badaf4e185c6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76EAF72F</paraID>
      <start>0</start>
      <end>2</end>
      <status>modified</status>
      <modifiedWord>1.</modifiedWord>
      <trackRevisions>false</trackRevisions>
    </reviewItem>
    <reviewItem>
      <errorID>2c7dbfa6-1711-43e5-9177-0519adfe167f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2F19CC32</paraID>
      <start>0</start>
      <end>2</end>
      <status>modified</status>
      <modifiedWord>2.</modifiedWord>
      <trackRevisions>false</trackRevisions>
    </reviewItem>
    <reviewItem>
      <errorID>a41c6865-c8f0-4b8d-bf7a-82baaf917276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BBB7967</paraID>
      <start>0</start>
      <end>2</end>
      <status>modified</status>
      <modifiedWord>3.</modifiedWord>
      <trackRevisions>false</trackRevisions>
    </reviewItem>
    <reviewItem>
      <errorID>4d7842c6-9c92-4ef6-993f-fe4b8ffe2dbd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322D12BA</paraID>
      <start>0</start>
      <end>2</end>
      <status>modified</status>
      <modifiedWord>4.</modifiedWord>
      <trackRevisions>false</trackRevisions>
    </reviewItem>
    <reviewItem>
      <errorID>dadabebf-73f6-4a92-bd75-896c971ff796</errorID>
      <errorWord>略</errorWord>
      <group>L1_Word</group>
      <groupName>字词问题</groupName>
      <ability>L2_Typo</ability>
      <abilityName>字词错误</abilityName>
      <candidateList>
        <item>略有</item>
      </candidateList>
      <explain/>
      <paraID>322D12BA</paraID>
      <start>14</start>
      <end>15</end>
      <status>unmodified</status>
      <modifiedWord/>
      <trackRevisions>false</trackRevisions>
    </reviewItem>
    <reviewItem>
      <errorID>3250d64c-56eb-4e08-943d-4e9bfb8f1a0e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63426CA</paraID>
      <start>0</start>
      <end>2</end>
      <status>modified</status>
      <modifiedWord>5.</modifiedWord>
      <trackRevisions>false</trackRevisions>
    </reviewItem>
    <reviewItem>
      <errorID>2deea676-a0ec-4d90-b605-4f210f3d3b46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4715C471</paraID>
      <start>0</start>
      <end>2</end>
      <status>modified</status>
      <modifiedWord>6.</modifiedWord>
      <trackRevisions>false</trackRevisions>
    </reviewItem>
    <reviewItem>
      <errorID>7955cdae-14b8-4185-beb9-48e7b63d9fc5</errorID>
      <errorWord>待</errorWord>
      <group>L1_Word</group>
      <groupName>字词问题</groupName>
      <ability>L2_Typo</ability>
      <abilityName>字词错误</abilityName>
      <candidateList>
        <item>有待</item>
      </candidateList>
      <explain/>
      <paraID>224BAD26</paraID>
      <start>76</start>
      <end>77</end>
      <status>unmodified</status>
      <modifiedWord/>
      <trackRevisions>false</trackRevisions>
    </reviewItem>
    <reviewItem>
      <errorID>063f6bff-6707-404f-be6f-9984f2faae6b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4CE5D2AA</paraID>
      <start>0</start>
      <end>2</end>
      <status>modified</status>
      <modifiedWord>1.</modifiedWord>
      <trackRevisions>false</trackRevisions>
    </reviewItem>
    <reviewItem>
      <errorID>e32033f0-7467-4d65-9d60-d4110ba86e5d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27CFAA30</paraID>
      <start>0</start>
      <end>2</end>
      <status>modified</status>
      <modifiedWord>2.</modifiedWord>
      <trackRevisions>false</trackRevisions>
    </reviewItem>
    <reviewItem>
      <errorID>e998de4b-b094-4b34-bf6a-3e982eda0926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64C0B286</paraID>
      <start>0</start>
      <end>2</end>
      <status>modified</status>
      <modifiedWord>3.</modifiedWord>
      <trackRevisions>false</trackRevisions>
    </reviewItem>
    <reviewItem>
      <errorID>e64bd047-6580-4777-8967-cb82544e1e4a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4F8DBCA2</paraID>
      <start>0</start>
      <end>2</end>
      <status>modified</status>
      <modifiedWord>4.</modifiedWord>
      <trackRevisions>false</trackRevisions>
    </reviewItem>
    <reviewItem>
      <errorID>5dea196a-d08e-4c2a-84d1-ba770b68ab8e</errorID>
      <errorWord>略</errorWord>
      <group>L1_Word</group>
      <groupName>字词问题</groupName>
      <ability>L2_Typo</ability>
      <abilityName>字词错误</abilityName>
      <candidateList>
        <item>略有</item>
      </candidateList>
      <explain/>
      <paraID>4F8DBCA2</paraID>
      <start>14</start>
      <end>15</end>
      <status>unmodified</status>
      <modifiedWord/>
      <trackRevisions>false</trackRevisions>
    </reviewItem>
    <reviewItem>
      <errorID>1c4ec41e-c773-4c9a-882d-0451af62c59a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B8A79A8</paraID>
      <start>0</start>
      <end>2</end>
      <status>modified</status>
      <modifiedWord>5.</modifiedWord>
      <trackRevisions>false</trackRevisions>
    </reviewItem>
    <reviewItem>
      <errorID>6300b555-8250-4085-9ad1-e02735de679b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38E57E85</paraID>
      <start>0</start>
      <end>2</end>
      <status>modified</status>
      <modifiedWord>6.</modifiedWord>
      <trackRevisions>false</trackRevisions>
    </reviewItem>
    <reviewItem>
      <errorID>86cefacf-9ddb-482f-8e63-28c9f84b68a7</errorID>
      <errorWord>待</errorWord>
      <group>L1_Word</group>
      <groupName>字词问题</groupName>
      <ability>L2_Typo</ability>
      <abilityName>字词错误</abilityName>
      <candidateList>
        <item>有待</item>
      </candidateList>
      <explain/>
      <paraID>630D8127</paraID>
      <start>76</start>
      <end>77</end>
      <status>unmodified</status>
      <modifiedWord/>
      <trackRevisions>false</trackRevisions>
    </reviewItem>
    <reviewItem>
      <errorID>0a3fb2ad-07c9-4920-8601-25a639f757ed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69C365F8</paraID>
      <start>0</start>
      <end>2</end>
      <status>modified</status>
      <modifiedWord>1.</modifiedWord>
      <trackRevisions>false</trackRevisions>
    </reviewItem>
    <reviewItem>
      <errorID>d3a066a0-62f6-4cec-b3b5-29a63b62da4c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82BC3B3</paraID>
      <start>0</start>
      <end>2</end>
      <status>modified</status>
      <modifiedWord>2.</modifiedWord>
      <trackRevisions>false</trackRevisions>
    </reviewItem>
    <reviewItem>
      <errorID>a1da884c-e383-4bc0-8771-7fe17deec95e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11FF4D06</paraID>
      <start>0</start>
      <end>2</end>
      <status>modified</status>
      <modifiedWord>3.</modifiedWord>
      <trackRevisions>false</trackRevisions>
    </reviewItem>
    <reviewItem>
      <errorID>5636a6f5-49e8-4829-9cec-d66e01f4a0f6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A3A8BFE</paraID>
      <start>0</start>
      <end>2</end>
      <status>modified</status>
      <modifiedWord>4.</modifiedWord>
      <trackRevisions>false</trackRevisions>
    </reviewItem>
    <reviewItem>
      <errorID>03d7ce4f-a633-4b11-9da7-31a80106115e</errorID>
      <errorWord>略</errorWord>
      <group>L1_Word</group>
      <groupName>字词问题</groupName>
      <ability>L2_Typo</ability>
      <abilityName>字词错误</abilityName>
      <candidateList>
        <item>略有</item>
      </candidateList>
      <explain/>
      <paraID> A3A8BFE</paraID>
      <start>14</start>
      <end>15</end>
      <status>unmodified</status>
      <modifiedWord/>
      <trackRevisions>false</trackRevisions>
    </reviewItem>
    <reviewItem>
      <errorID>bb9f3a0e-a973-415f-8605-56c78b193ba9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3193438</paraID>
      <start>0</start>
      <end>2</end>
      <status>modified</status>
      <modifiedWord>5.</modifiedWord>
      <trackRevisions>false</trackRevisions>
    </reviewItem>
    <reviewItem>
      <errorID>67fe0de7-a34d-454d-8040-1c9bca82c001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29F259EE</paraID>
      <start>0</start>
      <end>2</end>
      <status>modified</status>
      <modifiedWord>6.</modifiedWord>
      <trackRevisions>false</trackRevisions>
    </reviewItem>
    <reviewItem>
      <errorID>07542dca-d57a-4c80-9bf6-07210d710463</errorID>
      <errorWord>待</errorWord>
      <group>L1_Word</group>
      <groupName>字词问题</groupName>
      <ability>L2_Typo</ability>
      <abilityName>字词错误</abilityName>
      <candidateList>
        <item>有待</item>
      </candidateList>
      <explain/>
      <paraID>4679A83C</paraID>
      <start>76</start>
      <end>77</end>
      <status>unmodified</status>
      <modifiedWord/>
      <trackRevisions>false</trackRevisions>
    </reviewItem>
    <reviewItem>
      <errorID>5def805f-ad08-4981-86ba-f0ee5cbdebdc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2ACB52BB</paraID>
      <start>0</start>
      <end>2</end>
      <status>modified</status>
      <modifiedWord>1.</modifiedWord>
      <trackRevisions>false</trackRevisions>
    </reviewItem>
    <reviewItem>
      <errorID>fe07b4bd-7b21-48ab-a654-df0e6d18aab0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5531A37A</paraID>
      <start>0</start>
      <end>2</end>
      <status>modified</status>
      <modifiedWord>2.</modifiedWord>
      <trackRevisions>false</trackRevisions>
    </reviewItem>
    <reviewItem>
      <errorID>85d39d3c-4381-4b15-a08f-af2f8f50f00b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6C596D76</paraID>
      <start>0</start>
      <end>2</end>
      <status>modified</status>
      <modifiedWord>3.</modifiedWord>
      <trackRevisions>false</trackRevisions>
    </reviewItem>
    <reviewItem>
      <errorID>7d3fa477-bbd9-4c24-93e5-1abc84f67f0c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3DC94885</paraID>
      <start>0</start>
      <end>2</end>
      <status>modified</status>
      <modifiedWord>4.</modifiedWord>
      <trackRevisions>false</trackRevisions>
    </reviewItem>
    <reviewItem>
      <errorID>b3497f40-da25-41a0-8ca1-4ccb8e017b93</errorID>
      <errorWord>略</errorWord>
      <group>L1_Word</group>
      <groupName>字词问题</groupName>
      <ability>L2_Typo</ability>
      <abilityName>字词错误</abilityName>
      <candidateList>
        <item>略有</item>
      </candidateList>
      <explain/>
      <paraID>3DC94885</paraID>
      <start>14</start>
      <end>15</end>
      <status>unmodified</status>
      <modifiedWord/>
      <trackRevisions>false</trackRevisions>
    </reviewItem>
    <reviewItem>
      <errorID>49eae8a7-cd46-42d8-ad7c-c7deea31c710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6DEFEB82</paraID>
      <start>0</start>
      <end>2</end>
      <status>modified</status>
      <modifiedWord>5.</modifiedWord>
      <trackRevisions>false</trackRevisions>
    </reviewItem>
    <reviewItem>
      <errorID>e0e51657-f853-443f-a6d4-89ed6efc01fa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14C5BD15</paraID>
      <start>0</start>
      <end>2</end>
      <status>modified</status>
      <modifiedWord>6.</modifiedWord>
      <trackRevisions>false</trackRevisions>
    </reviewItem>
    <reviewItem>
      <errorID>dd3fc3e4-dc21-48ea-b569-b2d39e97346d</errorID>
      <errorWord>待</errorWord>
      <group>L1_Word</group>
      <groupName>字词问题</groupName>
      <ability>L2_Typo</ability>
      <abilityName>字词错误</abilityName>
      <candidateList>
        <item>有待</item>
      </candidateList>
      <explain/>
      <paraID> E0B26C4</paraID>
      <start>76</start>
      <end>77</end>
      <status>unmodified</status>
      <modifiedWord/>
      <trackRevisions>false</trackRevisions>
    </reviewItem>
    <reviewItem>
      <errorID>92aee011-8710-4b29-99e3-2aff764819f9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73F8BFCF</paraID>
      <start>0</start>
      <end>2</end>
      <status>modified</status>
      <modifiedWord>1.</modifiedWord>
      <trackRevisions>false</trackRevisions>
    </reviewItem>
    <reviewItem>
      <errorID>bd252565-7827-447a-b912-2534058556e1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28E34E7A</paraID>
      <start>0</start>
      <end>2</end>
      <status>modified</status>
      <modifiedWord>2.</modifiedWord>
      <trackRevisions>false</trackRevisions>
    </reviewItem>
    <reviewItem>
      <errorID>e42c7120-54a0-4440-96a9-431955b714ae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334675EA</paraID>
      <start>0</start>
      <end>2</end>
      <status>modified</status>
      <modifiedWord>3.</modifiedWord>
      <trackRevisions>false</trackRevisions>
    </reviewItem>
    <reviewItem>
      <errorID>c07f7b09-5e8a-4446-9ebf-df3c81e4cdf4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31265273</paraID>
      <start>0</start>
      <end>2</end>
      <status>modified</status>
      <modifiedWord>4.</modifiedWord>
      <trackRevisions>false</trackRevisions>
    </reviewItem>
    <reviewItem>
      <errorID>d80228e1-5fbe-4318-a27c-07424293104f</errorID>
      <errorWord>略</errorWord>
      <group>L1_Word</group>
      <groupName>字词问题</groupName>
      <ability>L2_Typo</ability>
      <abilityName>字词错误</abilityName>
      <candidateList>
        <item>略有</item>
      </candidateList>
      <explain/>
      <paraID>31265273</paraID>
      <start>14</start>
      <end>15</end>
      <status>unmodified</status>
      <modifiedWord/>
      <trackRevisions>false</trackRevisions>
    </reviewItem>
    <reviewItem>
      <errorID>d5ddf4da-5714-45ea-a09f-805e37fce4d8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2635C159</paraID>
      <start>0</start>
      <end>2</end>
      <status>modified</status>
      <modifiedWord>5.</modifiedWord>
      <trackRevisions>false</trackRevisions>
    </reviewItem>
    <reviewItem>
      <errorID>e79486c7-4da7-4c92-ad78-2db259d30bf7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20D300C8</paraID>
      <start>0</start>
      <end>2</end>
      <status>modified</status>
      <modifiedWord>6.</modifiedWord>
      <trackRevisions>false</trackRevisions>
    </reviewItem>
    <reviewItem>
      <errorID>19504056-5d8e-4733-b777-ff7805963391</errorID>
      <errorWord>待</errorWord>
      <group>L1_Word</group>
      <groupName>字词问题</groupName>
      <ability>L2_Typo</ability>
      <abilityName>字词错误</abilityName>
      <candidateList>
        <item>有待</item>
      </candidateList>
      <explain/>
      <paraID>5AC65F0A</paraID>
      <start>76</start>
      <end>77</end>
      <status>unmodified</status>
      <modifiedWord/>
      <trackRevisions>false</trackRevisions>
    </reviewItem>
    <reviewItem>
      <errorID>c5341b30-afa4-4b3c-8186-79ce1bf51e27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2EB977D8</paraID>
      <start>0</start>
      <end>2</end>
      <status>modified</status>
      <modifiedWord>1.</modifiedWord>
      <trackRevisions>false</trackRevisions>
    </reviewItem>
    <reviewItem>
      <errorID>6fcae4f7-adc7-4609-8175-4498dd911639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1C376F7E</paraID>
      <start>0</start>
      <end>2</end>
      <status>modified</status>
      <modifiedWord>2.</modifiedWord>
      <trackRevisions>false</trackRevisions>
    </reviewItem>
    <reviewItem>
      <errorID>32ca021b-d920-41ff-a248-c1d291b39550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15BCECF9</paraID>
      <start>0</start>
      <end>2</end>
      <status>modified</status>
      <modifiedWord>3.</modifiedWord>
      <trackRevisions>false</trackRevisions>
    </reviewItem>
    <reviewItem>
      <errorID>edc35fc2-ff94-4b5b-a5c1-99bc353ae8eb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BDBC8C7</paraID>
      <start>0</start>
      <end>2</end>
      <status>modified</status>
      <modifiedWord>4.</modifiedWord>
      <trackRevisions>false</trackRevisions>
    </reviewItem>
    <reviewItem>
      <errorID>04733cc2-c1cf-4716-9b39-e6c0a474c90f</errorID>
      <errorWord>略</errorWord>
      <group>L1_Word</group>
      <groupName>字词问题</groupName>
      <ability>L2_Typo</ability>
      <abilityName>字词错误</abilityName>
      <candidateList>
        <item>略有</item>
      </candidateList>
      <explain/>
      <paraID> BDBC8C7</paraID>
      <start>14</start>
      <end>15</end>
      <status>unmodified</status>
      <modifiedWord/>
      <trackRevisions>false</trackRevisions>
    </reviewItem>
    <reviewItem>
      <errorID>2754ca3c-974c-4cb6-88af-d1c4d137a3a9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9B2363D</paraID>
      <start>0</start>
      <end>2</end>
      <status>modified</status>
      <modifiedWord>5.</modifiedWord>
      <trackRevisions>false</trackRevisions>
    </reviewItem>
    <reviewItem>
      <errorID>a4648faf-c498-4430-a579-da76ba3cb38a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48AD6530</paraID>
      <start>0</start>
      <end>2</end>
      <status>modified</status>
      <modifiedWord>6.</modifiedWord>
      <trackRevisions>false</trackRevisions>
    </reviewItem>
    <reviewItem>
      <errorID>9f63fd43-befe-4c22-9186-9cde0e1560c7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6657EDF6</paraID>
      <start>0</start>
      <end>2</end>
      <status>modified</status>
      <modifiedWord>1.</modifiedWord>
      <trackRevisions>false</trackRevisions>
    </reviewItem>
    <reviewItem>
      <errorID>b6c40600-2a24-48b0-ab0a-fa2250c91ee0</errorID>
      <errorWord>500万（含）</errorWord>
      <group>L1_Word</group>
      <groupName>字词问题</groupName>
      <ability>L2_Typo</ability>
      <abilityName>字词错误</abilityName>
      <candidateList>
        <item>500万元（含）</item>
      </candidateList>
      <explain/>
      <paraID>6657EDF6</paraID>
      <start>6</start>
      <end>14</end>
      <status>modified</status>
      <modifiedWord>500万元（含）</modifiedWord>
      <trackRevisions>false</trackRevisions>
    </reviewItem>
    <reviewItem>
      <errorID>b5862e84-8b5f-4aaf-803e-e5003765ee7d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78AEAC20</paraID>
      <start>0</start>
      <end>2</end>
      <status>modified</status>
      <modifiedWord>2.</modifiedWord>
      <trackRevisions>false</trackRevisions>
    </reviewItem>
    <reviewItem>
      <errorID>c328455a-f871-40b5-a638-d7c4bd4012aa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74D48CDB</paraID>
      <start>54</start>
      <end>55</end>
      <status>unmodified</status>
      <modifiedWord/>
      <trackRevisions>false</trackRevisions>
    </reviewItem>
    <reviewItem>
      <errorID>70e84b45-6e3b-42c9-954b-2d66a91d6a97</errorID>
      <errorWord>[2026]2号</errorWord>
      <group>L1_Knowledge</group>
      <groupName>知识性问题</groupName>
      <ability>L2_Knowledge</ability>
      <abilityName>其他知识</abilityName>
      <candidateList>
        <item>〔2026〕2号</item>
      </candidateList>
      <explain>发文字号格式错误。</explain>
      <paraID>3B0C43E6</paraID>
      <start>27</start>
      <end>35</end>
      <status>modified</status>
      <modifiedWord>〔2026〕2号</modifiedWord>
      <trackRevisions>false</trackRevisions>
    </reviewItem>
    <reviewItem>
      <errorID>d90c1972-ee3e-4527-972a-077626330e6f</errorID>
      <errorWord>&lt;</errorWord>
      <group>L1_Format</group>
      <groupName>格式问题</groupName>
      <ability>L2_HalfPunc_CN</ability>
      <abilityName>全半角问题</abilityName>
      <candidateList>
        <item>〈</item>
      </candidateList>
      <explain>文本全半角错误。</explain>
      <paraID>691C3458</paraID>
      <start>48</start>
      <end>49</end>
      <status>unmodified</status>
      <modifiedWord/>
      <trackRevisions>false</trackRevisions>
    </reviewItem>
    <reviewItem>
      <errorID>e9cde3c3-ed81-43a5-92e7-299420bc97e7</errorID>
      <errorWord>&lt;</errorWord>
      <group>L1_Format</group>
      <groupName>格式问题</groupName>
      <ability>L2_HalfPunc_CN</ability>
      <abilityName>全半角问题</abilityName>
      <candidateList>
        <item>〈</item>
      </candidateList>
      <explain>文本全半角错误。</explain>
      <paraID>7A10FA64</paraID>
      <start>48</start>
      <end>49</end>
      <status>unmodified</status>
      <modifiedWord/>
      <trackRevisions>false</trackRevisions>
    </reviewItem>
    <reviewItem>
      <errorID>4c42e029-6203-4a8b-96a9-57130ff877d3</errorID>
      <errorWord>&lt;</errorWord>
      <group>L1_Format</group>
      <groupName>格式问题</groupName>
      <ability>L2_HalfPunc_CN</ability>
      <abilityName>全半角问题</abilityName>
      <candidateList>
        <item>〈</item>
      </candidateList>
      <explain>文本全半角错误。</explain>
      <paraID>7862DA24</paraID>
      <start>33</start>
      <end>34</end>
      <status>unmodified</status>
      <modifiedWord/>
      <trackRevisions>false</trackRevisions>
    </reviewItem>
    <reviewItem>
      <errorID>25c318c6-7c99-40a2-9e7a-013ac198edc6</errorID>
      <errorWord>，</errorWord>
      <group>L1_Word</group>
      <groupName>字词问题</groupName>
      <ability>L2_Typo</ability>
      <abilityName>字词错误</abilityName>
      <candidateList>
        <item>，并</item>
      </candidateList>
      <explain/>
      <paraID>4DA423E8</paraID>
      <start>72</start>
      <end>73</end>
      <status>unmodified</status>
      <modifiedWord/>
      <trackRevisions>false</trackRevisions>
    </reviewItem>
    <reviewItem>
      <errorID>51e468d3-445b-4231-a67e-41e9c7259a6f</errorID>
      <errorWord>(</errorWord>
      <group>L1_Format</group>
      <groupName>格式问题</groupName>
      <ability>L2_HalfPunc_CN</ability>
      <abilityName>全半角问题</abilityName>
      <candidateList>
        <item>（</item>
      </candidateList>
      <explain>文本全半角错误。</explain>
      <paraID>59249E30</paraID>
      <start>33</start>
      <end>34</end>
      <status>unmodified</status>
      <modifiedWord/>
      <trackRevisions>false</trackRevisions>
    </reviewItem>
    <reviewItem>
      <errorID>1ab0e4e2-150c-4377-b841-54a01bc55c8d</errorID>
      <errorWord>)</errorWord>
      <group>L1_Format</group>
      <groupName>格式问题</groupName>
      <ability>L2_HalfPunc_CN</ability>
      <abilityName>全半角问题</abilityName>
      <candidateList>
        <item>）</item>
      </candidateList>
      <explain>文本全半角错误。</explain>
      <paraID>59249E30</paraID>
      <start>36</start>
      <end>37</end>
      <status>unmodified</status>
      <modifiedWord/>
      <trackRevisions>false</trackRevisions>
    </reviewItem>
    <reviewItem>
      <errorID>a962d69f-cff5-4269-b88e-8528ee5ffbaf</errorID>
      <errorWord>(</errorWord>
      <group>L1_Format</group>
      <groupName>格式问题</groupName>
      <ability>L2_HalfPunc_CN</ability>
      <abilityName>全半角问题</abilityName>
      <candidateList>
        <item>（</item>
      </candidateList>
      <explain>文本全半角错误。</explain>
      <paraID>14B51369</paraID>
      <start>6</start>
      <end>7</end>
      <status>unmodified</status>
      <modifiedWord/>
      <trackRevisions>false</trackRevisions>
    </reviewItem>
    <reviewItem>
      <errorID>892ad76c-4ab0-4807-90c1-b693a7e936a9</errorID>
      <errorWord>)</errorWord>
      <group>L1_Format</group>
      <groupName>格式问题</groupName>
      <ability>L2_HalfPunc_CN</ability>
      <abilityName>全半角问题</abilityName>
      <candidateList>
        <item>）</item>
      </candidateList>
      <explain>文本全半角错误。</explain>
      <paraID>14B51369</paraID>
      <start>9</start>
      <end>10</end>
      <status>unmodified</status>
      <modifiedWord/>
      <trackRevisions>false</trackRevisions>
    </reviewItem>
    <reviewItem>
      <errorID>3878acf5-1fdd-4980-8c2d-59f618e28cc3</errorID>
      <errorWord>（</errorWord>
      <group>L1_Punc</group>
      <groupName>标点问题</groupName>
      <ability>L2_Punc_CN</ability>
      <abilityName>标点符号问题</abilityName>
      <candidateList/>
      <explain>同一形式括号套用。</explain>
      <paraID>5FBA8D29</paraID>
      <start>43</start>
      <end>44</end>
      <status>unmodified</status>
      <modifiedWord/>
      <trackRevisions>false</trackRevisions>
    </reviewItem>
    <reviewItem>
      <errorID>33d01638-20b5-4389-8a75-dea7a56f6ebd</errorID>
      <errorWord>）</errorWord>
      <group>L1_Punc</group>
      <groupName>标点问题</groupName>
      <ability>L2_Punc_CN</ability>
      <abilityName>标点符号问题</abilityName>
      <candidateList/>
      <explain>同一形式括号套用。</explain>
      <paraID>5FBA8D29</paraID>
      <start>57</start>
      <end>58</end>
      <status>unmodified</status>
      <modifiedWord/>
      <trackRevisions>false</trackRevisions>
    </reviewItem>
    <reviewItem>
      <errorID>6b17d06a-f62f-44ea-85e5-72390e0d1773</errorID>
      <errorWord>（</errorWord>
      <group>L1_Punc</group>
      <groupName>标点问题</groupName>
      <ability>L2_Punc_CN</ability>
      <abilityName>标点符号问题</abilityName>
      <candidateList/>
      <explain>同一形式括号套用。</explain>
      <paraID>60F8A57D</paraID>
      <start>43</start>
      <end>44</end>
      <status>unmodified</status>
      <modifiedWord/>
      <trackRevisions>false</trackRevisions>
    </reviewItem>
    <reviewItem>
      <errorID>67f54359-e167-4d13-848f-aee4f2c43c75</errorID>
      <errorWord>）</errorWord>
      <group>L1_Punc</group>
      <groupName>标点问题</groupName>
      <ability>L2_Punc_CN</ability>
      <abilityName>标点符号问题</abilityName>
      <candidateList/>
      <explain>同一形式括号套用。</explain>
      <paraID>60F8A57D</paraID>
      <start>57</start>
      <end>58</end>
      <status>unmodified</status>
      <modifiedWord/>
      <trackRevisions>false</trackRevisions>
    </reviewItem>
    <reviewItem>
      <errorID>7db35311-d0df-4840-9035-bc252c4fffdb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20444262</paraID>
      <start>0</start>
      <end>2</end>
      <status>modified</status>
      <modifiedWord>1.</modifiedWord>
      <trackRevisions>false</trackRevisions>
    </reviewItem>
    <reviewItem>
      <errorID>2055fc2d-a772-4e16-9c78-eedb3baf870c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5A676628</paraID>
      <start>0</start>
      <end>2</end>
      <status>modified</status>
      <modifiedWord>2.</modifiedWord>
      <trackRevisions>false</trackRevisions>
    </reviewItem>
    <reviewItem>
      <errorID>fbcaa96e-7018-4113-a35c-e310e56e1ff6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67395E2A</paraID>
      <start>0</start>
      <end>2</end>
      <status>modified</status>
      <modifiedWord>3.</modifiedWord>
      <trackRevisions>false</trackRevisions>
    </reviewItem>
    <reviewItem>
      <errorID>13e43315-1c1a-4045-820a-d06f3c79fa69</errorID>
      <errorWord>(</errorWord>
      <group>L1_Format</group>
      <groupName>格式问题</groupName>
      <ability>L2_HalfPunc_CN</ability>
      <abilityName>全半角问题</abilityName>
      <candidateList>
        <item>（</item>
      </candidateList>
      <explain>文本全半角错误。</explain>
      <paraID>3F34FE68</paraID>
      <start>33</start>
      <end>34</end>
      <status>unmodified</status>
      <modifiedWord/>
      <trackRevisions>false</trackRevisions>
    </reviewItem>
    <reviewItem>
      <errorID>ef8210a8-7d18-47ef-b652-e5945ced1260</errorID>
      <errorWord>)</errorWord>
      <group>L1_Format</group>
      <groupName>格式问题</groupName>
      <ability>L2_HalfPunc_CN</ability>
      <abilityName>全半角问题</abilityName>
      <candidateList>
        <item>）</item>
      </candidateList>
      <explain>文本全半角错误。</explain>
      <paraID>3F34FE68</paraID>
      <start>43</start>
      <end>44</end>
      <status>unmodified</status>
      <modifiedWord/>
      <trackRevisions>false</trackRevisions>
    </reviewItem>
    <reviewItem>
      <errorID>1bf45c10-c4f9-4bf3-8813-f6827b7690a1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1BC93EE8</paraID>
      <start>0</start>
      <end>2</end>
      <status>modified</status>
      <modifiedWord>2.</modifiedWord>
      <trackRevisions>false</trackRevisions>
    </reviewItem>
    <reviewItem>
      <errorID>9ed292b3-5162-4471-9af4-5d8da511f4fa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127F1DAE</paraID>
      <start>0</start>
      <end>2</end>
      <status>modified</status>
      <modifiedWord>3.</modifiedWord>
      <trackRevisions>false</trackRevisions>
    </reviewItem>
    <reviewItem>
      <errorID>8bde9baa-eeb3-4ac9-b41a-3eabaa27950a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31A2560F</paraID>
      <start>0</start>
      <end>2</end>
      <status>modified</status>
      <modifiedWord>4.</modifiedWord>
      <trackRevisions>false</trackRevisions>
    </reviewItem>
    <reviewItem>
      <errorID>e7e04188-12da-4c4f-b248-0d3668946c9d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1B37C5E4</paraID>
      <start>0</start>
      <end>2</end>
      <status>modified</status>
      <modifiedWord>1.</modifiedWord>
      <trackRevisions>false</trackRevisions>
    </reviewItem>
    <reviewItem>
      <errorID>3eedbfd6-a953-428c-83d9-d45062b92575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45AF83D6</paraID>
      <start>0</start>
      <end>2</end>
      <status>modified</status>
      <modifiedWord>2.</modifiedWord>
      <trackRevisions>false</trackRevisions>
    </reviewItem>
    <reviewItem>
      <errorID>25e1c739-b27c-4502-b9c2-1cef8df4be79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79617192</paraID>
      <start>0</start>
      <end>2</end>
      <status>modified</status>
      <modifiedWord>3.</modifiedWord>
      <trackRevisions>false</trackRevisions>
    </reviewItem>
    <reviewItem>
      <errorID>f57373bd-5381-4095-a629-1468d7ac63fc</errorID>
      <errorWord>(</errorWord>
      <group>L1_Format</group>
      <groupName>格式问题</groupName>
      <ability>L2_HalfPunc_CN</ability>
      <abilityName>全半角问题</abilityName>
      <candidateList>
        <item>（</item>
      </candidateList>
      <explain>文本全半角错误。</explain>
      <paraID>3835B7E3</paraID>
      <start>2</start>
      <end>3</end>
      <status>unmodified</status>
      <modifiedWord/>
      <trackRevisions>false</trackRevisions>
    </reviewItem>
    <reviewItem>
      <errorID>cd66e65c-d7be-4488-a600-0e7002c7f95a</errorID>
      <errorWord>)</errorWord>
      <group>L1_Format</group>
      <groupName>格式问题</groupName>
      <ability>L2_HalfPunc_CN</ability>
      <abilityName>全半角问题</abilityName>
      <candidateList>
        <item>）</item>
      </candidateList>
      <explain>文本全半角错误。</explain>
      <paraID>3835B7E3</paraID>
      <start>5</start>
      <end>6</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tyleName="APA Fifth Edition"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E20638-CC51-41A3-B629-5275156A9346}">
  <ds:schemaRefs>
    <ds:schemaRef ds:uri="http://schemas.wps.cn/vas-ai-hub/contract-review"/>
  </ds:schemaRefs>
</ds:datastoreItem>
</file>

<file path=customXml/itemProps3.xml><?xml version="1.0" encoding="utf-8"?>
<ds:datastoreItem xmlns:ds="http://schemas.openxmlformats.org/officeDocument/2006/customXml" ds:itemID="{6BAC4D02-B810-4999-8A75-0B1ED5294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117</Pages>
  <Words>11598</Words>
  <Characters>66109</Characters>
  <Application>Microsoft Office Word</Application>
  <DocSecurity>0</DocSecurity>
  <Lines>550</Lines>
  <Paragraphs>155</Paragraphs>
  <ScaleCrop>false</ScaleCrop>
  <Company>P R C</Company>
  <LinksUpToDate>false</LinksUpToDate>
  <CharactersWithSpaces>77552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CORE</cp:lastModifiedBy>
  <cp:revision>12</cp:revision>
  <cp:lastPrinted>2026-08-19T10:44:00Z</cp:lastPrinted>
  <dcterms:created xsi:type="dcterms:W3CDTF">2026-08-19T11:08:00Z</dcterms:created>
  <dcterms:modified xsi:type="dcterms:W3CDTF">2026-08-20T02:46:00Z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2025C686E8114BA6AC9D743D08784402_13</vt:lpwstr>
  </property>
  <property fmtid="{D5CDD505-2E9C-101B-9397-08002B2CF9AE}" pid="4" name="KSOTemplateDocerSaveRecord">
    <vt:lpwstr>eyJoZGlkIjoiNDQ0ZTNkODhjMjliYTZiYWY1ZjlkMTFlNGUxYmVlZDQiLCJ1c2VySWQiOiIyNjg1NTI3MjIifQ==</vt:lpwstr>
  </property>
</Properties>
</file>