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苏州大学天赐庄校区北区遐思楼、逸扬楼及展示厅空调购置</w:t>
      </w:r>
      <w:r>
        <w:rPr>
          <w:rFonts w:hint="eastAsia" w:ascii="宋体" w:hAnsi="宋体"/>
          <w:color w:val="auto"/>
          <w:sz w:val="24"/>
          <w:szCs w:val="24"/>
          <w:highlight w:val="none"/>
        </w:rPr>
        <w:t xml:space="preserve">招标项目的潜在投标人应在苏采云系统通过网上</w:t>
      </w:r>
      <w:r>
        <w:rPr>
          <w:rFonts w:hint="eastAsia" w:ascii="宋体" w:hAnsi="宋体"/>
          <w:color w:val="auto"/>
          <w:sz w:val="24"/>
          <w:szCs w:val="24"/>
          <w:highlight w:val="none"/>
          <w:lang w:eastAsia="zh-CN"/>
        </w:rPr>
        <w:t xml:space="preserve">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2026年9月9日9点30分</w:t>
      </w:r>
      <w:r>
        <w:rPr>
          <w:rFonts w:hint="eastAsia" w:ascii="宋体" w:hAnsi="宋体"/>
          <w:color w:val="auto"/>
          <w:sz w:val="24"/>
          <w:szCs w:val="24"/>
          <w:highlight w:val="none"/>
        </w:rPr>
        <w:t xml:space="preserve">（北京时间）前在系统中上传电子投标文件。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3"/>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JSZC-320500-SZWK-G2026-0245</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苏州大学天赐庄校区北区遐思楼、逸扬楼及展示厅空调购置</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eastAsia="zh-CN"/>
        </w:rPr>
        <w:t xml:space="preserve">：135</w:t>
      </w:r>
      <w:r>
        <w:rPr>
          <w:rFonts w:hint="eastAsia" w:ascii="宋体" w:hAnsi="宋体" w:cs="宋体"/>
          <w:color w:val="auto"/>
          <w:sz w:val="24"/>
          <w:szCs w:val="24"/>
          <w:highlight w:val="none"/>
        </w:rPr>
        <w:t xml:space="preserve">万元</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135</w:t>
      </w:r>
      <w:r>
        <w:rPr>
          <w:rFonts w:hint="eastAsia" w:ascii="宋体" w:hAnsi="宋体" w:cs="宋体"/>
          <w:color w:val="auto"/>
          <w:sz w:val="24"/>
          <w:szCs w:val="24"/>
          <w:highlight w:val="none"/>
        </w:rPr>
        <w:t xml:space="preserve">万元</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val="en-US" w:eastAsia="zh-CN"/>
        </w:rPr>
        <w:t xml:space="preserve">拟采购多联机空调一批，并提供配送、安装、调试及质保等相关服务</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5.1交付</w:t>
      </w:r>
      <w:r>
        <w:rPr>
          <w:rFonts w:hint="eastAsia" w:ascii="宋体" w:hAnsi="宋体" w:cs="宋体"/>
          <w:color w:val="auto"/>
          <w:sz w:val="24"/>
          <w:szCs w:val="24"/>
          <w:highlight w:val="none"/>
        </w:rPr>
        <w:t xml:space="preserve">期限：</w:t>
      </w:r>
      <w:r>
        <w:rPr>
          <w:rFonts w:hint="eastAsia" w:ascii="宋体" w:hAnsi="宋体" w:cs="宋体"/>
          <w:color w:val="auto"/>
          <w:sz w:val="24"/>
          <w:szCs w:val="24"/>
          <w:highlight w:val="none"/>
          <w:lang w:val="en-US" w:eastAsia="zh-CN"/>
        </w:rPr>
        <w:t xml:space="preserve">接学校通知后40天内完成供货并</w:t>
      </w:r>
      <w:r>
        <w:rPr>
          <w:rFonts w:hint="eastAsia" w:ascii="宋体" w:hAnsi="宋体" w:cs="宋体"/>
          <w:color w:val="auto"/>
          <w:sz w:val="24"/>
          <w:szCs w:val="24"/>
          <w:highlight w:val="none"/>
          <w:lang w:eastAsia="zh-CN"/>
        </w:rPr>
        <w:t xml:space="preserve">交付</w:t>
      </w:r>
      <w:r>
        <w:rPr>
          <w:rFonts w:hint="eastAsia" w:ascii="宋体" w:hAnsi="宋体" w:cs="宋体"/>
          <w:color w:val="auto"/>
          <w:sz w:val="24"/>
          <w:szCs w:val="24"/>
          <w:highlight w:val="none"/>
          <w:lang w:val="en-US" w:eastAsia="zh-CN"/>
        </w:rPr>
        <w:t xml:space="preserve">完毕</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5.2</w:t>
      </w:r>
      <w:r>
        <w:rPr>
          <w:rFonts w:hint="eastAsia" w:ascii="宋体" w:hAnsi="宋体" w:cs="宋体"/>
          <w:color w:val="auto"/>
          <w:sz w:val="24"/>
          <w:szCs w:val="24"/>
          <w:highlight w:val="none"/>
        </w:rPr>
        <w:t xml:space="preserve">质保期限：整体免费质保期不少于</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年</w:t>
      </w:r>
      <w:r>
        <w:rPr>
          <w:rFonts w:hint="eastAsia" w:ascii="宋体" w:hAnsi="宋体"/>
          <w:color w:val="auto"/>
          <w:sz w:val="24"/>
          <w:szCs w:val="24"/>
          <w:highlight w:val="none"/>
          <w:lang w:eastAsia="zh-CN"/>
        </w:rPr>
        <w:t xml:space="preserve">。</w:t>
      </w:r>
      <w:r/>
    </w:p>
    <w:p>
      <w:pPr>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6、本项目不接受进口产品前来投标。</w:t>
      </w:r>
      <w:r/>
    </w:p>
    <w:p>
      <w:pPr>
        <w:ind w:firstLine="480"/>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7、本项目不接受联合体投标。</w:t>
      </w:r>
      <w:r/>
    </w:p>
    <w:p>
      <w:pPr>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8、本项目</w:t>
      </w:r>
      <w:r>
        <w:rPr>
          <w:rFonts w:hint="eastAsia" w:ascii="宋体" w:hAnsi="宋体" w:cs="宋体"/>
          <w:b/>
          <w:bCs/>
          <w:color w:val="auto"/>
          <w:sz w:val="24"/>
          <w:szCs w:val="24"/>
          <w:highlight w:val="none"/>
          <w:lang w:val="en-US" w:eastAsia="zh-CN"/>
        </w:rPr>
        <w:t xml:space="preserve">非</w:t>
      </w:r>
      <w:r>
        <w:rPr>
          <w:rFonts w:hint="eastAsia" w:ascii="宋体" w:hAnsi="宋体" w:cs="宋体"/>
          <w:b/>
          <w:bCs/>
          <w:color w:val="auto"/>
          <w:sz w:val="24"/>
          <w:szCs w:val="24"/>
          <w:highlight w:val="none"/>
        </w:rPr>
        <w:t xml:space="preserve">专门面向中小企业采购，所属行业为工业。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本项目的特定资格要求：</w:t>
      </w:r>
      <w:r>
        <w:rPr>
          <w:rFonts w:hint="eastAsia" w:ascii="宋体" w:hAnsi="宋体" w:cs="宋体"/>
          <w:color w:val="auto"/>
          <w:sz w:val="24"/>
          <w:szCs w:val="24"/>
          <w:highlight w:val="none"/>
          <w:lang w:val="en-US" w:eastAsia="zh-CN"/>
        </w:rPr>
        <w:t xml:space="preserve">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2026年9月9日9点30分</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2026年9月9日9点30分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、政府采购管理处监督电话：025-83633058。</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本次采购的有关信息将在以下网站上发布：</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.1江苏政府采购网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.2苏州市政府采购网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采购人信息</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苏州大学</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陈老师</w:t>
      </w:r>
      <w:r/>
    </w:p>
    <w:p>
      <w:pPr>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0512-67167481</w:t>
      </w:r>
      <w:r>
        <w:rPr>
          <w:rFonts w:hint="eastAsia" w:ascii="宋体" w:hAnsi="宋体" w:cs="宋体"/>
          <w:color w:val="auto"/>
          <w:sz w:val="24"/>
          <w:szCs w:val="24"/>
          <w:highlight w:val="none"/>
          <w:lang w:val="en-US" w:eastAsia="zh-CN"/>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联系方式：0512-65158848</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项目联系方式：</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陆宇</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张田</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李东</w:t>
      </w:r>
      <w:r/>
    </w:p>
    <w:p>
      <w:pPr>
        <w:pStyle w:val="731"/>
        <w:rPr>
          <w:rFonts w:hint="eastAsia" w:ascii="宋体" w:hAnsi="宋体"/>
          <w:b/>
          <w:bCs/>
          <w:color w:val="auto"/>
          <w:spacing w:val="60"/>
          <w:sz w:val="100"/>
          <w:szCs w:val="100"/>
          <w:highlight w:val="none"/>
        </w:rPr>
      </w:pPr>
      <w:r>
        <w:rPr>
          <w:rFonts w:hint="eastAsia" w:ascii="宋体" w:hAnsi="宋体" w:eastAsia="宋体" w:cs="宋体"/>
          <w:color w:val="auto"/>
          <w:sz w:val="24"/>
          <w:szCs w:val="24"/>
          <w:highlight w:val="none"/>
        </w:rPr>
        <w:t xml:space="preserve">电话：0512-65158848转8011</w:t>
      </w:r>
      <w:bookmarkEnd w:id="0"/>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采购编号：JSZC-320500-SZWK-G2026-0245</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苏州大学天赐庄校区北区遐思楼、逸扬楼及展示厅空调购置</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苏州大学</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spacing w:line="360" w:lineRule="auto"/>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0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JSZC-320500-SZWK-G2026-0245</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31"/>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苏州大学天赐庄校区北区遐思楼、逸扬楼及展示厅空调购置</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31"/>
              <w:ind w:left="0"/>
              <w:spacing w:line="360" w:lineRule="exact"/>
              <w:rPr>
                <w:rFonts w:hint="eastAsia" w:ascii="宋体" w:hAnsi="宋体" w:eastAsia="宋体"/>
                <w:color w:val="auto"/>
                <w:sz w:val="21"/>
                <w:szCs w:val="21"/>
                <w:highlight w:val="none"/>
                <w:lang w:eastAsia="zh-CN"/>
              </w:rPr>
              <w:outlineLvl w:val="0"/>
            </w:pPr>
            <w:r>
              <w:rPr>
                <w:rFonts w:hint="eastAsia" w:ascii="宋体" w:hAnsi="宋体" w:eastAsia="宋体"/>
                <w:color w:val="auto"/>
                <w:sz w:val="21"/>
                <w:szCs w:val="21"/>
                <w:highlight w:val="none"/>
                <w:lang w:eastAsia="zh-CN"/>
              </w:rPr>
              <w:t xml:space="preserve">苏州大学</w:t>
            </w:r>
            <w:r/>
          </w:p>
          <w:p>
            <w:pPr>
              <w:spacing w:line="36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陈老师</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0512-67167481</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rPr>
                <w:rFonts w:hint="eastAsia" w:ascii="宋体" w:hAnsi="宋体" w:eastAsia="宋体"/>
                <w:color w:val="auto"/>
                <w:szCs w:val="21"/>
                <w:highlight w:val="none"/>
                <w:lang w:eastAsia="zh-CN"/>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lang w:eastAsia="zh-CN"/>
              </w:rPr>
              <w:t xml:space="preserve">陆宇</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张田</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李东</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联系电话：0512-65158848转8011，</w:t>
            </w:r>
            <w:r>
              <w:rPr>
                <w:rFonts w:hint="eastAsia" w:ascii="宋体" w:hAnsi="宋体"/>
                <w:bCs/>
                <w:color w:val="auto"/>
                <w:szCs w:val="21"/>
                <w:highlight w:val="none"/>
              </w:rPr>
              <w:t xml:space="preserve"> </w:t>
            </w:r>
            <w:r>
              <w:rPr>
                <w:rFonts w:hint="eastAsia" w:ascii="宋体" w:hAnsi="宋体"/>
                <w:bCs/>
                <w:color w:val="auto"/>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1"/>
              <w:jc w:val="left"/>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default" w:ascii="宋体" w:hAnsi="宋体" w:eastAsia="宋体"/>
                <w:bCs/>
                <w:color w:val="auto"/>
                <w:szCs w:val="21"/>
                <w:highlight w:val="none"/>
                <w:lang w:val="en-US" w:eastAsia="zh-CN"/>
              </w:rPr>
            </w:pPr>
            <w:r>
              <w:rPr>
                <w:rFonts w:hint="eastAsia" w:ascii="宋体" w:hAnsi="宋体"/>
                <w:color w:val="auto"/>
                <w:szCs w:val="21"/>
                <w:highlight w:val="none"/>
                <w:lang w:val="en-US" w:eastAsia="zh-CN"/>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供应商应</w:t>
            </w:r>
            <w:r>
              <w:rPr>
                <w:rFonts w:hint="eastAsia" w:ascii="宋体" w:hAnsi="宋体"/>
                <w:color w:val="auto"/>
                <w:szCs w:val="21"/>
                <w:highlight w:val="none"/>
                <w:lang w:eastAsia="zh-CN"/>
              </w:rPr>
              <w:t xml:space="preserve">充分考虑</w:t>
            </w:r>
            <w:r>
              <w:rPr>
                <w:rFonts w:hint="eastAsia" w:ascii="宋体" w:hAnsi="宋体"/>
                <w:color w:val="auto"/>
                <w:szCs w:val="21"/>
                <w:highlight w:val="none"/>
              </w:rPr>
              <w:t xml:space="preserve">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2026年9月9日9点30分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2026年9月9日9点30分</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评标地点：苏州市高新区邓尉路105号狮山科技馆（</w:t>
            </w:r>
            <w:r>
              <w:rPr>
                <w:rFonts w:hint="eastAsia" w:ascii="宋体" w:hAnsi="宋体"/>
                <w:color w:val="auto"/>
                <w:szCs w:val="21"/>
                <w:highlight w:val="none"/>
              </w:rPr>
              <w:t xml:space="preserve">投标人无需到场</w:t>
            </w:r>
            <w:r>
              <w:rPr>
                <w:rFonts w:hint="eastAsia" w:ascii="宋体" w:hAnsi="宋体"/>
                <w:color w:val="auto"/>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本项目申报预算时已经包含</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lang w:val="zh-CN"/>
              </w:rPr>
              <w:t xml:space="preserve">服务费，因此服务费由</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lang w:val="zh-CN"/>
              </w:rPr>
              <w:t xml:space="preserve">单位支付，本项目综合报价包含</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lang w:val="zh-CN"/>
              </w:rPr>
              <w:t xml:space="preserve">服务费，请各</w:t>
            </w:r>
            <w:r>
              <w:rPr>
                <w:rFonts w:hint="eastAsia" w:ascii="宋体" w:hAnsi="宋体"/>
                <w:color w:val="auto"/>
                <w:szCs w:val="21"/>
                <w:highlight w:val="none"/>
                <w:lang w:val="en-US" w:eastAsia="zh-CN"/>
              </w:rPr>
              <w:t xml:space="preserve">投标</w:t>
            </w:r>
            <w:r>
              <w:rPr>
                <w:rFonts w:hint="eastAsia" w:ascii="宋体" w:hAnsi="宋体"/>
                <w:color w:val="auto"/>
                <w:szCs w:val="21"/>
                <w:highlight w:val="none"/>
                <w:lang w:val="zh-CN"/>
              </w:rPr>
              <w:t xml:space="preserve">单位在报价时综合</w:t>
            </w:r>
            <w:r>
              <w:rPr>
                <w:rFonts w:hint="eastAsia" w:ascii="宋体" w:hAnsi="宋体"/>
                <w:color w:val="auto"/>
                <w:szCs w:val="21"/>
                <w:highlight w:val="none"/>
                <w:lang w:val="en-US" w:eastAsia="zh-CN"/>
              </w:rPr>
              <w:t xml:space="preserve">考虑。</w:t>
            </w:r>
            <w:r>
              <w:rPr>
                <w:rFonts w:hint="eastAsia" w:ascii="宋体" w:hAnsi="宋体"/>
                <w:color w:val="auto"/>
                <w:szCs w:val="21"/>
                <w:highlight w:val="none"/>
                <w:lang w:val="zh-CN"/>
              </w:rPr>
              <w:t xml:space="preserve">按苏财购告【</w:t>
            </w:r>
            <w:r>
              <w:rPr>
                <w:rFonts w:ascii="宋体" w:hAnsi="宋体"/>
                <w:color w:val="auto"/>
                <w:szCs w:val="21"/>
                <w:highlight w:val="none"/>
                <w:lang w:val="zh-CN"/>
              </w:rPr>
              <w:t xml:space="preserve">2016</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31</w:t>
            </w:r>
            <w:r>
              <w:rPr>
                <w:rFonts w:hint="eastAsia" w:ascii="宋体" w:hAnsi="宋体"/>
                <w:color w:val="auto"/>
                <w:szCs w:val="21"/>
                <w:highlight w:val="none"/>
                <w:lang w:val="zh-CN"/>
              </w:rPr>
              <w:t xml:space="preserve">号规定的收费标准</w:t>
            </w:r>
            <w:r>
              <w:rPr>
                <w:rFonts w:hint="eastAsia" w:ascii="宋体" w:hAnsi="宋体"/>
                <w:color w:val="auto"/>
                <w:szCs w:val="21"/>
                <w:highlight w:val="none"/>
                <w:lang w:val="en-US" w:eastAsia="zh-CN"/>
              </w:rPr>
              <w:t xml:space="preserve">下浮70％</w:t>
            </w:r>
            <w:r>
              <w:rPr>
                <w:rFonts w:hint="eastAsia" w:ascii="宋体" w:hAnsi="宋体"/>
                <w:color w:val="auto"/>
                <w:szCs w:val="21"/>
                <w:highlight w:val="none"/>
                <w:lang w:val="zh-CN"/>
              </w:rPr>
              <w:t xml:space="preserve">收取，领取中标通知时中标人向采购代理机构一次性付清，</w:t>
            </w:r>
            <w:r>
              <w:rPr>
                <w:rFonts w:hint="eastAsia" w:ascii="宋体" w:hAnsi="宋体"/>
                <w:color w:val="auto"/>
                <w:szCs w:val="21"/>
                <w:highlight w:val="none"/>
                <w:lang w:val="en-US" w:eastAsia="zh-CN"/>
              </w:rPr>
              <w:t xml:space="preserve">最低不低于3000元</w:t>
            </w:r>
            <w:r>
              <w:rPr>
                <w:rFonts w:hint="eastAsia" w:ascii="宋体" w:hAnsi="宋体"/>
                <w:color w:val="auto"/>
                <w:szCs w:val="21"/>
                <w:highlight w:val="none"/>
                <w:lang w:val="zh-CN"/>
              </w:rPr>
              <w:t xml:space="preserve">。中标服务费的收取按差额定率累进法计算。</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rPr>
                <w:rFonts w:hint="eastAsia" w:ascii="宋体" w:hAnsi="宋体"/>
                <w:color w:val="auto"/>
                <w:highlight w:val="none"/>
                <w:lang w:val="zh-CN"/>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rPr>
                <w:rFonts w:hint="eastAsia" w:ascii="宋体" w:hAnsi="宋体"/>
                <w:color w:val="auto"/>
                <w:highlight w:val="none"/>
              </w:rPr>
            </w:pPr>
            <w:r>
              <w:rPr>
                <w:rFonts w:hint="eastAsia" w:ascii="宋体" w:hAnsi="宋体"/>
                <w:color w:val="auto"/>
                <w:szCs w:val="21"/>
                <w:highlight w:val="none"/>
                <w:lang w:val="zh-CN"/>
              </w:rPr>
              <w:t xml:space="preserve">预算金额的100万以上至500万（含）以下部分费率为1.1%。</w:t>
            </w:r>
            <w:r/>
          </w:p>
          <w:p>
            <w:pPr>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收费金额：5655.00元</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账号：</w:t>
            </w:r>
            <w:r>
              <w:rPr>
                <w:rFonts w:ascii="宋体" w:hAnsi="宋体"/>
                <w:color w:val="auto"/>
                <w:szCs w:val="21"/>
                <w:highlight w:val="none"/>
                <w:lang w:val="zh-CN"/>
              </w:rPr>
              <w:t xml:space="preserve">1102020209000295112</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703"/>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jc w:val="center"/>
        <w:rPr>
          <w:rFonts w:hint="eastAsia" w:ascii="宋体" w:hAnsi="宋体"/>
          <w:color w:val="auto"/>
          <w:sz w:val="52"/>
          <w:highlight w:val="none"/>
        </w:rPr>
      </w:pPr>
      <w:r>
        <w:rPr>
          <w:rFonts w:hint="eastAsia" w:ascii="宋体" w:hAnsi="宋体"/>
          <w:color w:val="auto"/>
          <w:sz w:val="52"/>
          <w:highlight w:val="none"/>
        </w:rPr>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w:t>
      </w:r>
      <w:r>
        <w:rPr>
          <w:rFonts w:hint="eastAsia" w:ascii="宋体" w:hAnsi="宋体"/>
          <w:color w:val="auto"/>
          <w:sz w:val="36"/>
          <w:szCs w:val="36"/>
          <w:highlight w:val="none"/>
          <w:lang w:val="en-US" w:eastAsia="zh-CN"/>
        </w:rPr>
        <w:t xml:space="preserve">主要</w:t>
      </w:r>
      <w:r>
        <w:rPr>
          <w:rFonts w:ascii="宋体" w:hAnsi="宋体"/>
          <w:color w:val="auto"/>
          <w:sz w:val="36"/>
          <w:szCs w:val="36"/>
          <w:highlight w:val="none"/>
        </w:rPr>
        <w:t xml:space="preserve">条款</w:t>
      </w:r>
      <w:r/>
    </w:p>
    <w:p>
      <w:pPr>
        <w:jc w:val="left"/>
        <w:spacing w:line="360" w:lineRule="auto"/>
        <w:rPr>
          <w:rFonts w:hint="eastAsia" w:ascii="宋体" w:hAnsi="宋体"/>
          <w:color w:val="auto"/>
          <w:sz w:val="52"/>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苏州市卫康招投标咨询服务有限公司受苏州大学委托，对其苏州大学天赐庄校区北区遐思楼、逸扬楼及展示厅空调购置项目进行国内公开招标采购，欢迎符合招标公告投标资格条件的各公司前来报名参加投标。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1、采购编号：JSZC-320500-SZWK-G2026-0245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2、采购项目名称：苏州大学天赐庄校区北区遐思楼、逸扬楼及展示厅空调购置</w:t>
      </w:r>
      <w:r/>
    </w:p>
    <w:p>
      <w:pPr>
        <w:ind w:firstLine="420"/>
        <w:spacing w:line="400" w:lineRule="exact"/>
        <w:rPr>
          <w:rFonts w:hint="default" w:ascii="宋体" w:hAnsi="宋体"/>
          <w:color w:val="auto"/>
          <w:szCs w:val="21"/>
          <w:highlight w:val="none"/>
          <w:lang w:val="en-US"/>
        </w:rPr>
      </w:pPr>
      <w:r>
        <w:rPr>
          <w:rFonts w:hint="eastAsia" w:ascii="宋体" w:hAnsi="宋体"/>
          <w:color w:val="auto"/>
          <w:szCs w:val="21"/>
          <w:highlight w:val="none"/>
          <w:lang w:val="zh-CN"/>
        </w:rPr>
        <w:t xml:space="preserve">3、采购预算</w:t>
      </w:r>
      <w:r>
        <w:rPr>
          <w:rFonts w:hint="eastAsia" w:ascii="宋体" w:hAnsi="宋体"/>
          <w:color w:val="auto"/>
          <w:szCs w:val="21"/>
          <w:highlight w:val="none"/>
          <w:lang w:val="en-US" w:eastAsia="zh-CN"/>
        </w:rPr>
        <w:t xml:space="preserve">及最高限价：详见采购公告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right="-159"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5、网上获取截止时间：</w:t>
      </w:r>
      <w:r>
        <w:rPr>
          <w:rFonts w:hint="eastAsia" w:ascii="宋体" w:hAnsi="宋体"/>
          <w:color w:val="auto"/>
          <w:szCs w:val="21"/>
          <w:highlight w:val="none"/>
          <w:lang w:val="en-US" w:eastAsia="zh-CN"/>
        </w:rPr>
        <w:t xml:space="preserve">自招标公告发布之日起五个工作日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2026年9月9日9点30分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2026年9月9日9点30分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（1）采购人：苏州大学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w:t>
      </w:r>
      <w:r>
        <w:rPr>
          <w:rFonts w:hint="eastAsia" w:ascii="宋体" w:hAnsi="宋体"/>
          <w:color w:val="auto"/>
          <w:szCs w:val="21"/>
          <w:highlight w:val="none"/>
          <w:lang w:val="en-US" w:eastAsia="zh-CN"/>
        </w:rPr>
        <w:t xml:space="preserve">陈老师</w:t>
      </w:r>
      <w:r>
        <w:rPr>
          <w:rFonts w:hint="eastAsia" w:ascii="宋体" w:hAnsi="宋体"/>
          <w:color w:val="auto"/>
          <w:szCs w:val="21"/>
          <w:highlight w:val="none"/>
          <w:lang w:val="zh-CN"/>
        </w:rPr>
        <w:t xml:space="preserve">             联系电话：0512-67167481</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联系人：陆宇、张田、李东      联系电话：0512-65158848转8011</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31"/>
        <w:ind w:firstLine="420"/>
        <w:jc w:val="right"/>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jc w:val="center"/>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440" w:lineRule="exact"/>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文件规定，应向甲方提供的一切设备、备品、备件、工具、手册及其它有关技术资料和材料。</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2"/>
        <w:spacing w:line="400" w:lineRule="exact"/>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详见招标公告</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color w:val="auto"/>
          <w:szCs w:val="21"/>
          <w:highlight w:val="none"/>
          <w:lang w:val="en-US" w:eastAsia="zh-CN"/>
        </w:rPr>
        <w:t xml:space="preserve">后及时</w:t>
      </w:r>
      <w:r>
        <w:rPr>
          <w:rFonts w:ascii="宋体" w:hAnsi="宋体"/>
          <w:bCs/>
          <w:color w:val="auto"/>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lang w:val="en-US" w:eastAsia="zh-CN"/>
        </w:rPr>
        <w:t xml:space="preserve">季欣怡</w:t>
      </w:r>
      <w:r>
        <w:rPr>
          <w:rFonts w:hint="eastAsia" w:ascii="宋体" w:hAnsi="宋体"/>
          <w:color w:val="auto"/>
          <w:szCs w:val="21"/>
          <w:highlight w:val="none"/>
        </w:rPr>
        <w:t xml:space="preserve">（前台）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w:t>
      </w:r>
      <w:r>
        <w:rPr>
          <w:rFonts w:hint="eastAsia"/>
          <w:color w:val="auto"/>
          <w:szCs w:val="21"/>
          <w:highlight w:val="none"/>
        </w:rPr>
        <w:t xml:space="preserve">详见第三章格式）</w:t>
      </w:r>
      <w:r>
        <w:rPr>
          <w:color w:val="auto"/>
          <w:szCs w:val="21"/>
          <w:highlight w:val="none"/>
        </w:rPr>
        <w:t xml:space="preserve">；</w:t>
      </w:r>
      <w:r/>
    </w:p>
    <w:p>
      <w:pPr>
        <w:ind w:right="-161" w:firstLine="420"/>
        <w:spacing w:line="400" w:lineRule="exact"/>
        <w:rPr>
          <w:color w:val="auto"/>
          <w:szCs w:val="21"/>
          <w:highlight w:val="none"/>
        </w:rPr>
      </w:pPr>
      <w:r>
        <w:rPr>
          <w:color w:val="auto"/>
          <w:szCs w:val="21"/>
          <w:highlight w:val="none"/>
        </w:rPr>
        <w:t xml:space="preserve">（2）投标单位情况表（</w:t>
      </w:r>
      <w:r>
        <w:rPr>
          <w:rFonts w:hint="eastAsia"/>
          <w:color w:val="auto"/>
          <w:szCs w:val="21"/>
          <w:highlight w:val="none"/>
        </w:rPr>
        <w:t xml:space="preserve">详见第三章格式</w:t>
      </w:r>
      <w:r>
        <w:rPr>
          <w:color w:val="auto"/>
          <w:szCs w:val="21"/>
          <w:highlight w:val="none"/>
        </w:rPr>
        <w:t xml:space="preserve">）；</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w:t>
      </w:r>
      <w:r>
        <w:rPr>
          <w:b/>
          <w:bCs/>
          <w:color w:val="auto"/>
          <w:szCs w:val="21"/>
          <w:highlight w:val="none"/>
        </w:rPr>
        <w:t xml:space="preserve">包括但不限于最近一期经审计的财务报告或银行出具的资信证明原件</w:t>
      </w:r>
      <w:r>
        <w:rPr>
          <w:rFonts w:hint="eastAsia"/>
          <w:b/>
          <w:bCs/>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w:t>
      </w:r>
      <w:r>
        <w:rPr>
          <w:b/>
          <w:bCs/>
          <w:color w:val="auto"/>
          <w:szCs w:val="21"/>
          <w:highlight w:val="none"/>
        </w:rPr>
        <w:t xml:space="preserve">最近一期依法缴纳税收的凭据和最近一期依法缴纳社会保险的凭据</w:t>
      </w:r>
      <w:r>
        <w:rPr>
          <w:rFonts w:hint="eastAsia"/>
          <w:b/>
          <w:bCs/>
          <w:color w:val="auto"/>
          <w:szCs w:val="21"/>
          <w:highlight w:val="none"/>
          <w:lang w:val="en-US" w:eastAsia="zh-CN"/>
        </w:rPr>
        <w:t xml:space="preserve">的扫描件</w:t>
      </w:r>
      <w:r>
        <w:rPr>
          <w:color w:val="auto"/>
          <w:szCs w:val="21"/>
          <w:highlight w:val="none"/>
        </w:rPr>
        <w:t xml:space="preserve">（专用收据或社会保险缴纳清单））；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w:t>
      </w:r>
      <w:r>
        <w:rPr>
          <w:b/>
          <w:bCs/>
          <w:color w:val="auto"/>
          <w:szCs w:val="21"/>
          <w:highlight w:val="none"/>
        </w:rPr>
        <w:t xml:space="preserve">例如完成本项目所使用的设备的购置合同或发票、本项目服务人员情况介绍和用工合同</w:t>
      </w:r>
      <w:r>
        <w:rPr>
          <w:rFonts w:hint="eastAsia"/>
          <w:b/>
          <w:bCs/>
          <w:color w:val="auto"/>
          <w:szCs w:val="21"/>
          <w:highlight w:val="none"/>
          <w:lang w:val="en-US" w:eastAsia="zh-CN"/>
        </w:rPr>
        <w:t xml:space="preserve">或承诺函</w:t>
      </w:r>
      <w:r>
        <w:rPr>
          <w:b/>
          <w:bCs/>
          <w:color w:val="auto"/>
          <w:szCs w:val="21"/>
          <w:highlight w:val="none"/>
        </w:rPr>
        <w:t xml:space="preserve">等证明材料</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w:t>
      </w:r>
      <w:r>
        <w:rPr>
          <w:b/>
          <w:bCs/>
          <w:color w:val="auto"/>
          <w:szCs w:val="21"/>
          <w:highlight w:val="none"/>
        </w:rPr>
        <w:t xml:space="preserve">书面声明</w:t>
      </w:r>
      <w:r>
        <w:rPr>
          <w:color w:val="auto"/>
          <w:szCs w:val="21"/>
          <w:highlight w:val="none"/>
        </w:rPr>
        <w:t xml:space="preserve">加盖公章</w:t>
      </w:r>
      <w:r>
        <w:rPr>
          <w:rFonts w:hint="eastAsia"/>
          <w:color w:val="auto"/>
          <w:szCs w:val="21"/>
          <w:highlight w:val="none"/>
        </w:rPr>
        <w:t xml:space="preserve">。</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4符合性审查响应文件</w:t>
      </w:r>
      <w:r/>
    </w:p>
    <w:p>
      <w:pPr>
        <w:ind w:right="-161" w:firstLine="420"/>
        <w:spacing w:line="400" w:lineRule="exact"/>
        <w:rPr>
          <w:szCs w:val="21"/>
        </w:rPr>
      </w:pPr>
      <w:r>
        <w:rPr>
          <w:rFonts w:hint="eastAsia"/>
          <w:szCs w:val="21"/>
        </w:rPr>
        <w:t xml:space="preserve">13.4.1投标报价明细表；</w:t>
      </w:r>
      <w:r/>
    </w:p>
    <w:p>
      <w:pPr>
        <w:ind w:right="-161" w:firstLine="420"/>
        <w:spacing w:line="400" w:lineRule="exact"/>
        <w:rPr>
          <w:szCs w:val="21"/>
        </w:rPr>
      </w:pPr>
      <w:r>
        <w:rPr>
          <w:rFonts w:hint="eastAsia"/>
          <w:szCs w:val="21"/>
        </w:rPr>
        <w:t xml:space="preserve">13.4.2商务条款偏离表；</w:t>
      </w:r>
      <w:r/>
    </w:p>
    <w:p>
      <w:pPr>
        <w:ind w:right="-161" w:firstLine="420"/>
        <w:spacing w:line="400" w:lineRule="exact"/>
        <w:rPr>
          <w:szCs w:val="21"/>
        </w:rPr>
      </w:pPr>
      <w:r>
        <w:rPr>
          <w:rFonts w:hint="eastAsia"/>
          <w:szCs w:val="21"/>
        </w:rPr>
        <w:t xml:space="preserve">13.4.3投标产品技术偏离对照表；</w:t>
      </w:r>
      <w:r/>
    </w:p>
    <w:p>
      <w:pPr>
        <w:ind w:right="-161" w:firstLine="420"/>
        <w:spacing w:line="400" w:lineRule="exact"/>
        <w:rPr>
          <w:b/>
          <w:bCs/>
          <w:szCs w:val="21"/>
        </w:rPr>
      </w:pPr>
      <w:r>
        <w:rPr>
          <w:rFonts w:hint="eastAsia"/>
          <w:b/>
          <w:bCs/>
          <w:szCs w:val="21"/>
        </w:rPr>
        <w:t xml:space="preserve">13.4.4</w:t>
      </w:r>
      <w:r>
        <w:rPr>
          <w:rFonts w:hint="eastAsia"/>
          <w:b/>
          <w:bCs/>
          <w:szCs w:val="21"/>
          <w:u w:val="single"/>
        </w:rPr>
        <w:t xml:space="preserve">所投产品节能产品认证证书（如属）</w:t>
      </w:r>
      <w:r>
        <w:rPr>
          <w:rFonts w:hint="eastAsia"/>
          <w:b/>
          <w:bCs/>
          <w:szCs w:val="21"/>
        </w:rPr>
        <w:t xml:space="preserve">；</w:t>
      </w:r>
      <w:r/>
    </w:p>
    <w:p>
      <w:pPr>
        <w:ind w:right="-161" w:firstLine="420"/>
        <w:spacing w:line="400" w:lineRule="exact"/>
        <w:rPr>
          <w:b/>
          <w:bCs/>
          <w:szCs w:val="21"/>
          <w:u w:val="single"/>
        </w:rPr>
      </w:pPr>
      <w:r>
        <w:rPr>
          <w:rFonts w:hint="eastAsia"/>
          <w:b/>
          <w:bCs/>
          <w:szCs w:val="21"/>
        </w:rPr>
        <w:t xml:space="preserve">13.4.5</w:t>
      </w:r>
      <w:r>
        <w:rPr>
          <w:rFonts w:hint="eastAsia"/>
          <w:b/>
          <w:bCs/>
          <w:szCs w:val="21"/>
          <w:u w:val="single"/>
        </w:rPr>
        <w:t xml:space="preserve">本国化产品声明函（如属）；</w:t>
      </w:r>
      <w:r/>
    </w:p>
    <w:p>
      <w:pPr>
        <w:ind w:right="-161" w:firstLine="420"/>
        <w:spacing w:line="400" w:lineRule="exact"/>
        <w:rPr>
          <w:rFonts w:hint="eastAsia"/>
          <w:b/>
          <w:bCs/>
          <w:color w:val="auto"/>
          <w:szCs w:val="21"/>
          <w:highlight w:val="none"/>
        </w:rPr>
      </w:pPr>
      <w:r>
        <w:rPr>
          <w:rFonts w:hint="eastAsia"/>
          <w:b/>
          <w:bCs/>
          <w:szCs w:val="21"/>
          <w:u w:val="single"/>
        </w:rPr>
        <w:t xml:space="preserve">13.4.6所投产品制造商的《中小企业声明函》或《残疾人福利性单位声明函》或由省级以上监狱管理局、戒毒管理局（含新疆生产建设兵团）出具的属于监狱企业的证明文件（如属）。</w:t>
      </w:r>
      <w:r/>
    </w:p>
    <w:p>
      <w:pPr>
        <w:ind w:right="-161" w:firstLine="422"/>
        <w:spacing w:line="400" w:lineRule="exact"/>
        <w:rPr>
          <w:color w:val="auto"/>
          <w:highlight w:val="none"/>
        </w:rPr>
      </w:pPr>
      <w:r>
        <w:rPr>
          <w:b/>
          <w:bCs/>
          <w:color w:val="auto"/>
          <w:szCs w:val="21"/>
          <w:highlight w:val="none"/>
        </w:rPr>
        <w:t xml:space="preserve">13.</w:t>
      </w:r>
      <w:r>
        <w:rPr>
          <w:rFonts w:hint="eastAsia"/>
          <w:b/>
          <w:bCs/>
          <w:color w:val="auto"/>
          <w:szCs w:val="21"/>
          <w:highlight w:val="none"/>
        </w:rPr>
        <w:t xml:space="preserve">5综合评审响应文件</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firstLine="420"/>
        <w:spacing w:line="400" w:lineRule="exact"/>
        <w:rPr>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5</w:t>
      </w:r>
      <w:r>
        <w:rPr>
          <w:rFonts w:ascii="宋体" w:hAnsi="宋体"/>
          <w:color w:val="auto"/>
          <w:szCs w:val="21"/>
          <w:highlight w:val="none"/>
          <w:lang w:val="zh-CN"/>
        </w:rPr>
        <w:t xml:space="preserve">款规定的内容共同组成。</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w:t>
      </w:r>
      <w:r>
        <w:rPr>
          <w:rFonts w:hint="eastAsia" w:ascii="宋体" w:hAnsi="宋体"/>
          <w:color w:val="auto"/>
          <w:szCs w:val="21"/>
          <w:highlight w:val="none"/>
          <w:lang w:val="en-US" w:eastAsia="zh-CN"/>
        </w:rPr>
        <w:t xml:space="preserve">要求</w:t>
      </w:r>
      <w:r>
        <w:rPr>
          <w:rFonts w:ascii="宋体" w:hAnsi="宋体"/>
          <w:color w:val="auto"/>
          <w:szCs w:val="21"/>
          <w:highlight w:val="none"/>
        </w:rPr>
        <w:t xml:space="preserve">编写。</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Cs w:val="21"/>
          <w:highlight w:val="none"/>
          <w:lang w:eastAsia="zh-CN"/>
        </w:rPr>
        <w:t xml:space="preserve">地</w:t>
      </w:r>
      <w:r>
        <w:rPr>
          <w:rFonts w:ascii="宋体" w:hAnsi="宋体"/>
          <w:color w:val="auto"/>
          <w:szCs w:val="21"/>
          <w:highlight w:val="none"/>
        </w:rPr>
        <w:t xml:space="preserve">只投其中一个或几个标段，也可以投全部标段，但各标段应分别计算填写单价和总价。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hint="eastAsia"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以确定投标人是否具备投标资格，查询结果留存并归档。</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olor w:val="auto"/>
          <w:szCs w:val="21"/>
          <w:highlight w:val="none"/>
        </w:rPr>
      </w:pPr>
      <w:r>
        <w:rPr>
          <w:rFonts w:ascii="宋体" w:hAnsi="宋体"/>
          <w:b/>
          <w:color w:val="auto"/>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auto"/>
          <w:szCs w:val="21"/>
          <w:highlight w:val="none"/>
        </w:rPr>
        <w:t xml:space="preserve">系统要求的</w:t>
      </w:r>
      <w:r>
        <w:rPr>
          <w:rFonts w:ascii="宋体" w:hAnsi="宋体"/>
          <w:b/>
          <w:color w:val="auto"/>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hint="eastAsia" w:ascii="宋体" w:hAnsi="宋体"/>
          <w:color w:val="auto"/>
          <w:szCs w:val="21"/>
          <w:highlight w:val="none"/>
          <w:lang w:val="en-US" w:eastAsia="zh-CN"/>
        </w:rPr>
        <w:t xml:space="preserve">小</w:t>
      </w:r>
      <w:r>
        <w:rPr>
          <w:rFonts w:ascii="宋体" w:hAnsi="宋体"/>
          <w:color w:val="auto"/>
          <w:szCs w:val="21"/>
          <w:highlight w:val="none"/>
          <w:lang w:val="zh-CN"/>
        </w:rPr>
        <w:t xml:space="preserve">组负责具体的评标事务，并独立履行以下职责：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bookmarkStart w:id="16" w:name="_GoBack"/>
      <w:r/>
      <w:bookmarkEnd w:id="16"/>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34、监督和公证</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6" w:name="_Hlk110604834"/>
      <w:r/>
      <w:bookmarkStart w:id="7" w:name="_Hlk99527780"/>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16"/>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r>
      <w:r/>
    </w:p>
    <w:p>
      <w:pPr>
        <w:pStyle w:val="716"/>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center"/>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694"/>
        <w:spacing w:line="420" w:lineRule="exact"/>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16"/>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t xml:space="preserve">投标函</w:t>
      </w:r>
      <w:r/>
    </w:p>
    <w:p>
      <w:pPr>
        <w:pStyle w:val="716"/>
        <w:spacing w:line="360" w:lineRule="exact"/>
        <w:rPr>
          <w:rFonts w:hint="eastAsia" w:hAnsi="宋体"/>
          <w:bCs/>
          <w:color w:val="auto"/>
          <w:sz w:val="21"/>
          <w:szCs w:val="21"/>
          <w:highlight w:val="none"/>
        </w:rPr>
      </w:pPr>
      <w:r>
        <w:rPr>
          <w:rFonts w:hint="eastAsia" w:hAnsi="宋体"/>
          <w:bCs/>
          <w:color w:val="auto"/>
          <w:sz w:val="21"/>
          <w:szCs w:val="21"/>
          <w:highlight w:val="none"/>
        </w:rPr>
      </w:r>
      <w:r/>
    </w:p>
    <w:p>
      <w:pPr>
        <w:pStyle w:val="716"/>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1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16"/>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的报价</w:t>
      </w:r>
      <w:r>
        <w:rPr>
          <w:rFonts w:hint="eastAsia" w:hAnsi="宋体" w:eastAsia="宋体"/>
          <w:color w:val="auto"/>
          <w:sz w:val="21"/>
          <w:highlight w:val="none"/>
          <w:lang w:eastAsia="zh-CN"/>
        </w:rPr>
        <w:t xml:space="preserve">包含完成该项工作所需全部设备、辅材费（包括安装材料、附件、配管等）、运杂费、质量保证费、备品、备件和专用工具费用、税费（如包括关税、货物及其所用原材料、零部件的各种国内外税费）及包装、运至最终目的地的运输、保险、现场吊装、检测验收、安装、调试、技术支持与培训、售后服务与维保及相关劳务支出等工作所发生的全部费用以及供应商企业利润、税金和政策性文件规定及合同包含的所有风险、责任等各项应有费用</w:t>
      </w:r>
      <w:r>
        <w:rPr>
          <w:rFonts w:hint="eastAsia" w:hAnsi="宋体" w:eastAsia="宋体"/>
          <w:color w:val="auto"/>
          <w:sz w:val="21"/>
          <w:highlight w:val="none"/>
        </w:rPr>
        <w:t xml:space="preserve">。</w:t>
      </w:r>
      <w:r/>
    </w:p>
    <w:p>
      <w:pPr>
        <w:pStyle w:val="71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1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1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1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1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1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1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w:t>
      </w:r>
      <w:r>
        <w:rPr>
          <w:rFonts w:hint="eastAsia" w:hAnsi="宋体" w:eastAsia="宋体"/>
          <w:bCs/>
          <w:color w:val="auto"/>
          <w:sz w:val="21"/>
          <w:szCs w:val="21"/>
          <w:highlight w:val="none"/>
          <w:lang w:eastAsia="zh-CN"/>
        </w:rPr>
        <w:t xml:space="preserve">权利</w:t>
      </w:r>
      <w:r>
        <w:rPr>
          <w:rFonts w:hint="eastAsia" w:hAnsi="宋体" w:eastAsia="宋体"/>
          <w:bCs/>
          <w:color w:val="auto"/>
          <w:sz w:val="21"/>
          <w:szCs w:val="21"/>
          <w:highlight w:val="none"/>
        </w:rPr>
        <w:t xml:space="preserve">；</w:t>
      </w:r>
      <w:r/>
    </w:p>
    <w:p>
      <w:pPr>
        <w:pStyle w:val="71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16"/>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                </w:t>
      </w:r>
      <w:r>
        <w:rPr>
          <w:rFonts w:hint="eastAsia" w:hAnsi="宋体" w:eastAsia="宋体"/>
          <w:color w:val="auto"/>
          <w:sz w:val="24"/>
          <w:highlight w:val="none"/>
          <w:u w:val="single"/>
        </w:rPr>
        <w:t xml:space="preserve">                 </w:t>
      </w:r>
      <w:r/>
    </w:p>
    <w:p>
      <w:pPr>
        <w:pStyle w:val="716"/>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16"/>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联系电话（手机）：</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16"/>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开户银行：</w:t>
      </w:r>
      <w:r>
        <w:rPr>
          <w:rFonts w:hint="eastAsia" w:hAnsi="宋体" w:eastAsia="宋体"/>
          <w:color w:val="auto"/>
          <w:sz w:val="24"/>
          <w:highlight w:val="none"/>
          <w:u w:val="single"/>
        </w:rPr>
        <w:t xml:space="preserve">                       </w:t>
      </w:r>
      <w:r/>
    </w:p>
    <w:p>
      <w:pPr>
        <w:pStyle w:val="716"/>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银行账号：</w:t>
      </w:r>
      <w:r>
        <w:rPr>
          <w:rFonts w:hint="eastAsia" w:hAnsi="宋体" w:eastAsia="宋体"/>
          <w:color w:val="auto"/>
          <w:sz w:val="24"/>
          <w:highlight w:val="none"/>
          <w:u w:val="single"/>
        </w:rPr>
        <w:t xml:space="preserve">                       </w:t>
      </w:r>
      <w:r/>
    </w:p>
    <w:p>
      <w:pPr>
        <w:pStyle w:val="716"/>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r>
      <w:r/>
    </w:p>
    <w:p>
      <w:pPr>
        <w:pStyle w:val="716"/>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16"/>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：JSZC-320500-SZWK-G2026-0245</w:t>
      </w:r>
      <w:r>
        <w:rPr>
          <w:rFonts w:hint="eastAsia" w:ascii="宋体" w:hAnsi="宋体"/>
          <w:color w:val="auto"/>
          <w:szCs w:val="21"/>
          <w:highlight w:val="none"/>
        </w:rPr>
        <w:t xml:space="preserve"> </w:t>
      </w:r>
      <w:r/>
    </w:p>
    <w:tbl>
      <w:tblPr>
        <w:tblStyle w:val="70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color w:val="auto"/>
          <w:highlight w:val="none"/>
        </w:rPr>
      </w:pPr>
      <w:r>
        <w:rPr>
          <w:rFonts w:hint="eastAsia" w:ascii="宋体" w:hAnsi="宋体"/>
          <w:b/>
          <w:color w:val="auto"/>
          <w:highlight w:val="none"/>
          <w:lang w:val="zh-CN"/>
        </w:rPr>
        <w:t xml:space="preserve"> </w:t>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rPr>
          <w:rFonts w:hAnsi="宋体"/>
          <w:bCs/>
          <w:color w:val="auto"/>
          <w:szCs w:val="21"/>
          <w:highlight w:val="none"/>
        </w:rPr>
        <w:t xml:space="preserve">  </w:t>
      </w:r>
      <w:r/>
    </w:p>
    <w:tbl>
      <w:tblPr>
        <w:tblStyle w:val="702"/>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2"/>
        <w:gridCol w:w="2241"/>
        <w:gridCol w:w="1238"/>
        <w:gridCol w:w="495"/>
        <w:gridCol w:w="684"/>
        <w:gridCol w:w="772"/>
        <w:gridCol w:w="757"/>
        <w:gridCol w:w="1333"/>
        <w:gridCol w:w="1078"/>
      </w:tblGrid>
      <w:tr>
        <w:trPr>
          <w:jc w:val="center"/>
          <w:trHeight w:val="0"/>
          <w:tblHeader/>
        </w:trPr>
        <w:tc>
          <w:tcPr>
            <w:shd w:val="clear" w:color="auto" w:fill="auto"/>
            <w:tcW w:w="46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序号</w:t>
            </w:r>
            <w:r/>
          </w:p>
        </w:tc>
        <w:tc>
          <w:tcPr>
            <w:shd w:val="clear" w:color="auto" w:fill="auto"/>
            <w:tcW w:w="224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项目名称</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lang w:val="en-US" w:eastAsia="zh-CN" w:bidi="ar"/>
              </w:rPr>
              <w:suppressLineNumbers w:val="0"/>
            </w:pPr>
            <w:r>
              <w:rPr>
                <w:rFonts w:hint="eastAsia" w:ascii="宋体" w:hAnsi="宋体" w:eastAsia="宋体" w:cs="宋体"/>
                <w:b/>
                <w:i w:val="0"/>
                <w:iCs w:val="0"/>
                <w:color w:val="auto"/>
                <w:sz w:val="21"/>
                <w:szCs w:val="21"/>
                <w:highlight w:val="none"/>
                <w:u w:val="none"/>
                <w:lang w:val="en-US" w:eastAsia="zh-CN" w:bidi="ar"/>
              </w:rPr>
              <w:t xml:space="preserve">所投品牌规格型号</w:t>
            </w:r>
            <w:r/>
          </w:p>
        </w:tc>
        <w:tc>
          <w:tcPr>
            <w:shd w:val="clear" w:color="auto" w:fill="auto"/>
            <w:tcW w:w="49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单位</w:t>
            </w:r>
            <w:r/>
          </w:p>
        </w:tc>
        <w:tc>
          <w:tcPr>
            <w:shd w:val="clear" w:color="auto" w:fill="auto"/>
            <w:tcW w:w="68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数量</w:t>
            </w:r>
            <w:r/>
          </w:p>
        </w:tc>
        <w:tc>
          <w:tcPr>
            <w:shd w:val="clear" w:color="auto" w:fill="auto"/>
            <w:tcW w:w="77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tc>
        <w:tc>
          <w:tcPr>
            <w:shd w:val="clear" w:color="auto" w:fill="auto"/>
            <w:tcW w:w="75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合价</w:t>
            </w:r>
            <w:r/>
          </w:p>
        </w:tc>
        <w:tc>
          <w:tcPr>
            <w:shd w:val="clear" w:color="auto" w:fill="auto"/>
            <w:tcW w:w="1333" w:type="dxa"/>
            <w:vAlign w:val="center"/>
            <w:textDirection w:val="lrTb"/>
            <w:noWrap/>
          </w:tcPr>
          <w:p>
            <w:pPr>
              <w:ind w:left="0" w:right="0" w:firstLine="0"/>
              <w:jc w:val="center"/>
              <w:keepLines w:val="0"/>
              <w:keepNext w:val="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生产厂家</w:t>
            </w:r>
            <w:r>
              <w:rPr>
                <w:rFonts w:hint="eastAsia" w:ascii="宋体" w:hAnsi="宋体" w:eastAsia="宋体" w:cs="宋体"/>
                <w:b/>
                <w:bCs/>
                <w:color w:val="auto"/>
                <w:sz w:val="21"/>
                <w:szCs w:val="21"/>
                <w:highlight w:val="none"/>
                <w:lang w:val="en-US" w:eastAsia="zh-CN"/>
              </w:rPr>
              <w:t xml:space="preserve">是否为中小微企业</w:t>
            </w:r>
            <w:r/>
          </w:p>
        </w:tc>
        <w:tc>
          <w:tcPr>
            <w:shd w:val="clear" w:color="auto" w:fill="auto"/>
            <w:tcW w:w="1078"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val="0"/>
                <w:i w:val="0"/>
                <w:iCs w:val="0"/>
                <w:color w:val="auto"/>
                <w:sz w:val="21"/>
                <w:szCs w:val="21"/>
                <w:highlight w:val="none"/>
                <w:u w:val="none"/>
                <w:lang w:val="en-US" w:eastAsia="zh-CN"/>
              </w:rPr>
              <w:t xml:space="preserve">是否为本国产品</w:t>
            </w:r>
            <w:r/>
          </w:p>
        </w:tc>
      </w:tr>
      <w:tr>
        <w:trPr>
          <w:jc w:val="center"/>
          <w:trHeight w:val="0"/>
        </w:trPr>
        <w:tc>
          <w:tcPr>
            <w:gridSpan w:val="9"/>
            <w:shd w:val="clear" w:color="auto" w:fill="auto"/>
            <w:tcW w:w="9060" w:type="dxa"/>
            <w:vAlign w:val="center"/>
            <w:textDirection w:val="lrTb"/>
            <w:noWrap w:val="false"/>
          </w:tcPr>
          <w:p>
            <w:pPr>
              <w:pStyle w:val="710"/>
              <w:numPr>
                <w:ilvl w:val="0"/>
                <w:numId w:val="0"/>
              </w:numPr>
              <w:ind w:right="0"/>
              <w:jc w:val="both"/>
              <w:spacing w:before="120" w:after="0" w:line="240" w:lineRule="auto"/>
              <w:tabs>
                <w:tab w:val="left" w:pos="0" w:leader="none"/>
              </w:tabs>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bCs/>
                <w:color w:val="auto"/>
                <w:sz w:val="21"/>
                <w:szCs w:val="21"/>
              </w:rPr>
              <w:t xml:space="preserve">遐思楼</w:t>
            </w:r>
            <w:r>
              <w:rPr>
                <w:rFonts w:hint="eastAsia" w:ascii="宋体" w:hAnsi="宋体" w:eastAsia="宋体" w:cs="宋体"/>
                <w:b/>
                <w:bCs/>
                <w:color w:val="auto"/>
                <w:sz w:val="21"/>
                <w:szCs w:val="21"/>
                <w:lang w:val="en-US" w:eastAsia="zh-CN"/>
              </w:rPr>
              <w:t xml:space="preserve">采购清单</w:t>
            </w:r>
            <w:r/>
          </w:p>
        </w:tc>
      </w:tr>
      <w:tr>
        <w:trPr>
          <w:jc w:val="center"/>
          <w:trHeight w:val="0"/>
        </w:trPr>
        <w:tc>
          <w:tcPr>
            <w:shd w:val="clear" w:color="auto" w:fill="auto"/>
            <w:tcW w:w="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2241" w:type="dxa"/>
            <w:vAlign w:val="center"/>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四面出风嵌入式内机</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2241" w:type="dxa"/>
            <w:vAlign w:val="center"/>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四面出风嵌入式内机</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2241" w:type="dxa"/>
            <w:vAlign w:val="center"/>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四面出风嵌入式内机</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29</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2241" w:type="dxa"/>
            <w:vAlign w:val="center"/>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四面出风嵌入式内机</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52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2241" w:type="dxa"/>
            <w:vAlign w:val="center"/>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空调室外机（16匹）</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1</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2241" w:type="dxa"/>
            <w:vAlign w:val="center"/>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空调室外机（20匹）</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1</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2241" w:type="dxa"/>
            <w:vAlign w:val="center"/>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空调室外机（40匹）</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2241" w:type="dxa"/>
            <w:vAlign w:val="center"/>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空调室外机（42匹）</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组</w:t>
            </w:r>
            <w:r/>
          </w:p>
        </w:tc>
        <w:tc>
          <w:tcPr>
            <w:shd w:val="clear" w:color="auto" w:fill="auto"/>
            <w:tcW w:w="684"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lang w:bidi="ar"/>
              </w:rPr>
              <w:t xml:space="preserve">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2241" w:type="dxa"/>
            <w:vAlign w:val="center"/>
            <w:textDirection w:val="lrTb"/>
            <w:noWrap w:val="false"/>
          </w:tcPr>
          <w:p>
            <w:pPr>
              <w:ind w:left="0" w:righ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lang w:bidi="ar"/>
              </w:rPr>
              <w:t xml:space="preserve">线控器</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lang w:bidi="ar"/>
              </w:rPr>
              <w:t xml:space="preserve">个</w:t>
            </w:r>
            <w:r/>
          </w:p>
        </w:tc>
        <w:tc>
          <w:tcPr>
            <w:shd w:val="clear" w:color="auto" w:fill="auto"/>
            <w:tcW w:w="684"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lang w:bidi="ar"/>
              </w:rPr>
              <w:t xml:space="preserve">85</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gridSpan w:val="9"/>
            <w:shd w:val="clear" w:color="auto" w:fill="auto"/>
            <w:tcW w:w="9060" w:type="dxa"/>
            <w:vAlign w:val="center"/>
            <w:textDirection w:val="lrTb"/>
            <w:noWrap w:val="false"/>
          </w:tcPr>
          <w:p>
            <w:pPr>
              <w:ind w:left="0" w:right="0" w:firstLine="0"/>
              <w:jc w:val="both"/>
              <w:rPr>
                <w:rFonts w:hint="eastAsia" w:ascii="宋体" w:hAnsi="宋体" w:eastAsia="宋体" w:cs="宋体"/>
                <w:i w:val="0"/>
                <w:iCs w:val="0"/>
                <w:color w:val="auto"/>
                <w:sz w:val="21"/>
                <w:szCs w:val="21"/>
                <w:highlight w:val="none"/>
                <w:u w:val="none"/>
              </w:rPr>
            </w:pPr>
            <w:r>
              <w:rPr>
                <w:rFonts w:hint="eastAsia" w:ascii="宋体" w:hAnsi="宋体" w:eastAsia="宋体" w:cs="宋体"/>
                <w:b/>
                <w:bCs/>
                <w:color w:val="auto"/>
                <w:sz w:val="21"/>
                <w:szCs w:val="21"/>
              </w:rPr>
              <w:t xml:space="preserve">逸扬楼及展示厅</w:t>
            </w:r>
            <w:r>
              <w:rPr>
                <w:rFonts w:hint="eastAsia" w:ascii="宋体" w:hAnsi="宋体" w:eastAsia="宋体" w:cs="宋体"/>
                <w:b/>
                <w:bCs/>
                <w:color w:val="auto"/>
                <w:sz w:val="21"/>
                <w:szCs w:val="21"/>
                <w:lang w:val="en-US" w:eastAsia="zh-CN"/>
              </w:rPr>
              <w:t xml:space="preserve">采购清单</w:t>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lang w:bidi="ar"/>
              </w:rPr>
              <w:t xml:space="preserve">1</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四面出风嵌入式内机</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10</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lang w:bidi="ar"/>
              </w:rPr>
              <w:t xml:space="preserve">2</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四面出风嵌入式内机</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4</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lang w:bidi="ar"/>
              </w:rPr>
              <w:t xml:space="preserve">3</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四面出风嵌入式内机</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lang w:bidi="ar"/>
              </w:rPr>
              <w:t xml:space="preserve">4</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四面出风嵌入式内机</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lang w:bidi="ar"/>
              </w:rPr>
              <w:t xml:space="preserve">5</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四面出风嵌入式内机</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台</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4</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rPr>
              <w:t xml:space="preserve">6</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空调室外机（22匹）</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套</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rPr>
              <w:t xml:space="preserve">7</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空调室外机（50匹）</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套</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rPr>
              <w:t xml:space="preserve">8</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空调室外机（52匹）</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套</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rPr>
              <w:t xml:space="preserve">9</w:t>
            </w:r>
            <w:r/>
          </w:p>
        </w:tc>
        <w:tc>
          <w:tcPr>
            <w:shd w:val="clear" w:color="auto" w:fill="auto"/>
            <w:tcW w:w="2241" w:type="dxa"/>
            <w:vAlign w:val="center"/>
            <w:textDirection w:val="lrTb"/>
            <w:noWrap w:val="false"/>
          </w:tcPr>
          <w:p>
            <w:pP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线控器</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个</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eastAsia="宋体" w:cs="宋体"/>
                <w:color w:val="auto"/>
                <w:sz w:val="21"/>
                <w:szCs w:val="21"/>
              </w:rPr>
              <w:t xml:space="preserve">42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gridSpan w:val="9"/>
            <w:shd w:val="clear" w:color="auto" w:fill="auto"/>
            <w:tcW w:w="9060" w:type="dxa"/>
            <w:vAlign w:val="center"/>
            <w:textDirection w:val="lrTb"/>
            <w:noWrap w:val="false"/>
          </w:tcPr>
          <w:p>
            <w:pPr>
              <w:ind w:left="0" w:right="0" w:firstLine="0"/>
              <w:jc w:val="both"/>
              <w:rPr>
                <w:rFonts w:hint="eastAsia" w:ascii="宋体" w:hAnsi="宋体" w:eastAsia="宋体" w:cs="宋体"/>
                <w:i w:val="0"/>
                <w:iCs w:val="0"/>
                <w:color w:val="auto"/>
                <w:sz w:val="21"/>
                <w:szCs w:val="21"/>
                <w:highlight w:val="none"/>
                <w:u w:val="none"/>
              </w:rPr>
            </w:pPr>
            <w:r>
              <w:rPr>
                <w:rFonts w:hint="eastAsia" w:ascii="宋体" w:hAnsi="宋体" w:eastAsia="宋体" w:cs="宋体"/>
                <w:b/>
                <w:bCs/>
                <w:color w:val="auto"/>
                <w:sz w:val="21"/>
                <w:szCs w:val="21"/>
              </w:rPr>
              <w:t xml:space="preserve">遐思楼配套辅材及安装、拆除及装饰修复清单</w:t>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1</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内机分歧管</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只</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79</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2</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98</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3</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30</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4</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18</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5</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250</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6</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7</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22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8</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224</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9</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526</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10</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112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11</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473</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12</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20</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13</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冷凝水管（含保温）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30</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14</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冷凝水管（含保温）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566</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15</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信号线</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1480</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16</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控制线</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680</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17</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内机电源线</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1020</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18</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制冷剂</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kg</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80</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19</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内机安装</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台</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85</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20</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外机吊装</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项</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1</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0"/>
                <w:szCs w:val="20"/>
                <w:lang w:bidi="ar"/>
              </w:rPr>
              <w:t xml:space="preserve">21</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外机安装</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套</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6</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2"/>
              </w:rPr>
              <w:t xml:space="preserve">22</w:t>
            </w:r>
            <w:r/>
          </w:p>
        </w:tc>
        <w:tc>
          <w:tcPr>
            <w:shd w:val="clear" w:color="auto" w:fill="auto"/>
            <w:tcW w:w="2241"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管道开孔</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项</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0"/>
                <w:szCs w:val="20"/>
                <w:lang w:bidi="ar"/>
              </w:rPr>
              <w:t xml:space="preserve">1</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000000"/>
                <w:sz w:val="22"/>
              </w:rPr>
              <w:t xml:space="preserve">23</w:t>
            </w:r>
            <w:r/>
          </w:p>
        </w:tc>
        <w:tc>
          <w:tcPr>
            <w:shd w:val="clear" w:color="auto" w:fill="auto"/>
            <w:tcW w:w="2241"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cs="宋体"/>
                <w:color w:val="000000"/>
                <w:sz w:val="20"/>
                <w:szCs w:val="20"/>
                <w:lang w:bidi="ar"/>
              </w:rPr>
              <w:t xml:space="preserve">辅材</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W w:w="495"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cs="宋体"/>
                <w:color w:val="000000"/>
                <w:sz w:val="20"/>
                <w:szCs w:val="20"/>
                <w:lang w:bidi="ar"/>
              </w:rPr>
              <w:t xml:space="preserve">项</w:t>
            </w:r>
            <w:r/>
          </w:p>
        </w:tc>
        <w:tc>
          <w:tcPr>
            <w:shd w:val="clear" w:color="auto" w:fill="auto"/>
            <w:tcW w:w="684" w:type="dxa"/>
            <w:vAlign w:val="center"/>
            <w:textDirection w:val="lrTb"/>
            <w:noWrap w:val="false"/>
          </w:tcPr>
          <w:p>
            <w:pPr>
              <w:jc w:val="center"/>
              <w:rPr>
                <w:rFonts w:hint="eastAsia" w:ascii="宋体" w:hAnsi="宋体" w:eastAsia="宋体" w:cs="宋体"/>
                <w:color w:val="auto"/>
                <w:sz w:val="21"/>
                <w:szCs w:val="21"/>
                <w:lang w:bidi="ar"/>
              </w:rPr>
            </w:pPr>
            <w:r>
              <w:rPr>
                <w:rFonts w:hint="eastAsia" w:ascii="宋体" w:hAnsi="宋体" w:cs="宋体"/>
                <w:color w:val="000000"/>
                <w:sz w:val="22"/>
                <w:lang w:bidi="ar"/>
              </w:rPr>
              <w:t xml:space="preserve">1</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gridSpan w:val="9"/>
            <w:shd w:val="clear" w:color="auto" w:fill="auto"/>
            <w:tcW w:w="9060" w:type="dxa"/>
            <w:vAlign w:val="center"/>
            <w:textDirection w:val="lrTb"/>
            <w:noWrap w:val="false"/>
          </w:tcPr>
          <w:p>
            <w:pPr>
              <w:ind w:left="0" w:right="0" w:firstLine="0"/>
              <w:jc w:val="both"/>
              <w:rPr>
                <w:rFonts w:hint="eastAsia" w:ascii="宋体" w:hAnsi="宋体" w:eastAsia="宋体" w:cs="宋体"/>
                <w:i w:val="0"/>
                <w:iCs w:val="0"/>
                <w:color w:val="auto"/>
                <w:sz w:val="21"/>
                <w:szCs w:val="21"/>
                <w:highlight w:val="none"/>
                <w:u w:val="none"/>
              </w:rPr>
            </w:pPr>
            <w:r>
              <w:rPr>
                <w:rFonts w:hint="eastAsia" w:ascii="宋体" w:hAnsi="宋体" w:eastAsia="宋体" w:cs="宋体"/>
                <w:b/>
                <w:bCs/>
                <w:color w:val="auto"/>
                <w:sz w:val="21"/>
                <w:szCs w:val="21"/>
              </w:rPr>
              <w:t xml:space="preserve">逸扬楼及展示厅配套辅材及安装、拆除及装饰修复清单</w:t>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1</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内机分歧器</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只</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39</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2</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76</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3</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36</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4</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22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5</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48</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6</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88</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7</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108</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8</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198</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9</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84</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10</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冷媒管道（含保温）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268</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11</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冷凝水排水管（含保温）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369</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12</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冷凝水排水管（含保温）</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276</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13</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信号线</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884</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14</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控制线</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420</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15</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内机电源线</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m</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630</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16</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制冷剂</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kg</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36</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17</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内机安装</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台</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42</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18</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外机吊装</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项</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1</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19</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外机安装</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套</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3</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20</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管道开孔</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项</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1</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46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21</w:t>
            </w:r>
            <w:r/>
          </w:p>
        </w:tc>
        <w:tc>
          <w:tcPr>
            <w:shd w:val="clear" w:color="auto" w:fill="auto"/>
            <w:tcW w:w="2241"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安装辅材</w:t>
            </w:r>
            <w:r/>
          </w:p>
        </w:tc>
        <w:tc>
          <w:tcPr>
            <w:shd w:val="clear" w:color="auto" w:fill="auto"/>
            <w:tcW w:w="123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W w:w="495"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项</w:t>
            </w:r>
            <w:r/>
          </w:p>
        </w:tc>
        <w:tc>
          <w:tcPr>
            <w:shd w:val="clear" w:color="auto" w:fill="auto"/>
            <w:tcW w:w="684"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0"/>
                <w:szCs w:val="20"/>
                <w:lang w:bidi="ar"/>
              </w:rPr>
              <w:t xml:space="preserve">1</w:t>
            </w:r>
            <w:r/>
          </w:p>
        </w:tc>
        <w:tc>
          <w:tcPr>
            <w:shd w:val="clear" w:color="auto" w:fill="auto"/>
            <w:tcW w:w="772"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57"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333" w:type="dxa"/>
            <w:vAlign w:val="center"/>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78" w:type="dxa"/>
            <w:vAlign w:val="center"/>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gridSpan w:val="9"/>
            <w:shd w:val="clear" w:color="auto" w:fill="auto"/>
            <w:tcW w:w="9060" w:type="dxa"/>
            <w:vAlign w:val="center"/>
            <w:textDirection w:val="lrTb"/>
            <w:noWrap w:val="false"/>
          </w:tcPr>
          <w:p>
            <w:pPr>
              <w:ind w:left="0" w:right="0" w:firstLine="0"/>
              <w:jc w:val="both"/>
              <w:rPr>
                <w:rFonts w:hint="default" w:ascii="宋体" w:hAnsi="宋体" w:eastAsia="宋体" w:cs="宋体"/>
                <w:b/>
                <w:bCs/>
                <w:i w:val="0"/>
                <w:iCs w:val="0"/>
                <w:color w:val="auto"/>
                <w:sz w:val="21"/>
                <w:szCs w:val="21"/>
                <w:highlight w:val="none"/>
                <w:u w:val="none"/>
                <w:lang w:val="en-US" w:eastAsia="zh-CN"/>
              </w:rPr>
            </w:pPr>
            <w:r>
              <w:rPr>
                <w:rFonts w:hint="eastAsia" w:ascii="宋体" w:hAnsi="宋体" w:cs="宋体"/>
                <w:b/>
                <w:bCs/>
                <w:i w:val="0"/>
                <w:iCs w:val="0"/>
                <w:color w:val="auto"/>
                <w:sz w:val="21"/>
                <w:szCs w:val="21"/>
                <w:highlight w:val="none"/>
                <w:u w:val="none"/>
                <w:lang w:val="en-US" w:eastAsia="zh-CN"/>
              </w:rPr>
              <w:t xml:space="preserve">投标总报价：</w:t>
            </w:r>
            <w:r/>
          </w:p>
        </w:tc>
      </w:tr>
      <w:tr>
        <w:trPr>
          <w:jc w:val="center"/>
          <w:trHeight w:val="0"/>
        </w:trPr>
        <w:tc>
          <w:tcPr>
            <w:gridSpan w:val="9"/>
            <w:shd w:val="clear" w:color="auto" w:fill="auto"/>
            <w:tcW w:w="9060" w:type="dxa"/>
            <w:vAlign w:val="center"/>
            <w:textDirection w:val="lrTb"/>
            <w:noWrap w:val="false"/>
          </w:tcPr>
          <w:p>
            <w:pPr>
              <w:ind w:left="0" w:right="0" w:firstLine="0"/>
              <w:jc w:val="both"/>
              <w:rPr>
                <w:rFonts w:hint="default" w:ascii="宋体" w:hAnsi="宋体" w:eastAsia="宋体" w:cs="宋体"/>
                <w:b/>
                <w:bCs/>
                <w:i w:val="0"/>
                <w:iCs w:val="0"/>
                <w:color w:val="auto"/>
                <w:sz w:val="21"/>
                <w:szCs w:val="21"/>
                <w:highlight w:val="none"/>
                <w:u w:val="none"/>
                <w:lang w:val="en-US" w:eastAsia="zh-CN"/>
              </w:rPr>
            </w:pPr>
            <w:r>
              <w:rPr>
                <w:rFonts w:hint="eastAsia" w:ascii="宋体" w:hAnsi="宋体" w:cs="宋体"/>
                <w:b/>
                <w:bCs/>
                <w:i w:val="0"/>
                <w:iCs w:val="0"/>
                <w:color w:val="auto"/>
                <w:sz w:val="21"/>
                <w:szCs w:val="21"/>
                <w:highlight w:val="none"/>
                <w:u w:val="none"/>
                <w:lang w:val="en-US" w:eastAsia="zh-CN"/>
              </w:rPr>
              <w:t xml:space="preserve">本国化产品占比：     ％</w:t>
            </w:r>
            <w:r/>
          </w:p>
        </w:tc>
      </w:tr>
    </w:tbl>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pStyle w:val="1001"/>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投标设备（</w:t>
      </w:r>
      <w:r>
        <w:rPr>
          <w:rFonts w:hint="eastAsia" w:eastAsia="黑体"/>
          <w:b/>
          <w:color w:val="auto"/>
          <w:sz w:val="28"/>
          <w:szCs w:val="28"/>
          <w:highlight w:val="none"/>
          <w:lang w:val="zh-CN"/>
        </w:rPr>
        <w:t xml:space="preserve">设备、材料</w:t>
      </w:r>
      <w:r>
        <w:rPr>
          <w:rFonts w:eastAsia="黑体"/>
          <w:b/>
          <w:color w:val="auto"/>
          <w:sz w:val="28"/>
          <w:szCs w:val="28"/>
          <w:highlight w:val="none"/>
          <w:lang w:val="zh-CN"/>
        </w:rPr>
        <w:t xml:space="preserve">）技术对照表</w:t>
      </w:r>
      <w:r/>
    </w:p>
    <w:p>
      <w:pPr>
        <w:spacing w:line="360" w:lineRule="auto"/>
        <w:rPr>
          <w:rFonts w:hint="eastAsia"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0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、各投标人可参照上述格式自制《投标设备（货物）技术对照表》投标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spacing w:line="360" w:lineRule="auto"/>
        <w:rPr>
          <w:color w:val="auto"/>
          <w:highlight w:val="none"/>
        </w:rPr>
      </w:pPr>
      <w:r>
        <w:rPr>
          <w:color w:val="auto"/>
          <w:highlight w:val="none"/>
        </w:rPr>
        <w:br w:type="page" w:clear="all"/>
      </w:r>
      <w:r/>
    </w:p>
    <w:p>
      <w:pPr>
        <w:pStyle w:val="703"/>
        <w:ind w:firstLine="0"/>
        <w:spacing w:line="360" w:lineRule="auto"/>
        <w:rPr>
          <w:rFonts w:hint="eastAsia"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lang w:val="en-US" w:eastAsia="zh-CN"/>
        </w:rPr>
        <w:t xml:space="preserve">6</w:t>
      </w:r>
      <w:r>
        <w:rPr>
          <w:rFonts w:ascii="宋体" w:hAnsi="宋体" w:eastAsia="宋体"/>
          <w:b/>
          <w:bCs/>
          <w:color w:val="auto"/>
          <w:sz w:val="21"/>
          <w:szCs w:val="21"/>
          <w:highlight w:val="none"/>
        </w:rPr>
        <w:t xml:space="preserve">、商务条款偏离表</w:t>
      </w:r>
      <w:r/>
    </w:p>
    <w:p>
      <w:pPr>
        <w:pStyle w:val="703"/>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03"/>
        <w:ind w:firstLine="0"/>
        <w:spacing w:line="360" w:lineRule="auto"/>
        <w:rPr>
          <w:bCs/>
          <w:color w:val="auto"/>
          <w:sz w:val="21"/>
          <w:szCs w:val="21"/>
          <w:highlight w:val="none"/>
        </w:rPr>
      </w:pPr>
      <w:r>
        <w:rPr>
          <w:rFonts w:hAnsi="宋体"/>
          <w:bCs/>
          <w:color w:val="auto"/>
          <w:sz w:val="21"/>
          <w:szCs w:val="21"/>
          <w:highlight w:val="none"/>
        </w:rPr>
        <w:t xml:space="preserve">采购编号：</w:t>
      </w:r>
      <w:r>
        <w:rPr>
          <w:rFonts w:hint="eastAsia" w:hAnsi="宋体"/>
          <w:bCs/>
          <w:color w:val="auto"/>
          <w:sz w:val="21"/>
          <w:szCs w:val="21"/>
          <w:highlight w:val="none"/>
        </w:rPr>
        <w:t xml:space="preserve"> </w:t>
      </w:r>
      <w:r>
        <w:rPr>
          <w:rFonts w:hAnsi="宋体"/>
          <w:bCs/>
          <w:color w:val="auto"/>
          <w:sz w:val="21"/>
          <w:szCs w:val="21"/>
          <w:highlight w:val="none"/>
        </w:rPr>
        <w:t xml:space="preserve">                                             </w:t>
      </w:r>
      <w:r/>
    </w:p>
    <w:tbl>
      <w:tblPr>
        <w:tblStyle w:val="70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03"/>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int="eastAsia" w:hAnsi="宋体"/>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lang w:val="en-US" w:eastAsia="zh-CN"/>
        </w:rPr>
        <w:t xml:space="preserve">7</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03"/>
        <w:ind w:firstLine="0"/>
        <w:jc w:val="both"/>
        <w:spacing w:line="360" w:lineRule="auto"/>
        <w:rPr>
          <w:rFonts w:hint="eastAsia"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70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bl>
    <w:p>
      <w:pPr>
        <w:pStyle w:val="703"/>
        <w:ind w:firstLine="0"/>
        <w:jc w:val="both"/>
        <w:spacing w:line="360" w:lineRule="auto"/>
        <w:rPr>
          <w:rFonts w:hint="eastAsia" w:ascii="宋体" w:hAnsi="宋体" w:eastAsia="宋体"/>
          <w:bCs/>
          <w:color w:val="auto"/>
          <w:highlight w:val="none"/>
        </w:rPr>
      </w:pPr>
      <w:r>
        <w:rPr>
          <w:rFonts w:hint="eastAsia" w:ascii="宋体" w:hAnsi="宋体" w:eastAsia="宋体"/>
          <w:bCs/>
          <w:color w:val="auto"/>
          <w:highlight w:val="none"/>
        </w:rPr>
      </w:r>
      <w:r/>
    </w:p>
    <w:p>
      <w:pPr>
        <w:pStyle w:val="703"/>
        <w:ind w:firstLine="0"/>
        <w:jc w:val="both"/>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03"/>
        <w:ind w:firstLine="0"/>
        <w:jc w:val="center"/>
        <w:spacing w:line="360" w:lineRule="auto"/>
        <w:rPr>
          <w:bCs/>
          <w:color w:val="auto"/>
          <w:sz w:val="21"/>
          <w:szCs w:val="21"/>
          <w:highlight w:val="none"/>
        </w:rPr>
      </w:pPr>
      <w:r>
        <w:rPr>
          <w:bCs/>
          <w:color w:val="auto"/>
          <w:sz w:val="21"/>
          <w:szCs w:val="21"/>
          <w:highlight w:val="none"/>
        </w:rPr>
      </w:r>
      <w:r/>
    </w:p>
    <w:p>
      <w:pPr>
        <w:pStyle w:val="703"/>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400" w:lineRule="exact"/>
        <w:rPr>
          <w:rFonts w:hint="eastAsia" w:hAnsi="宋体"/>
          <w:b/>
          <w:color w:val="auto"/>
          <w:szCs w:val="21"/>
          <w:highlight w:val="none"/>
        </w:rPr>
      </w:pPr>
      <w:r>
        <w:rPr>
          <w:rFonts w:hint="eastAsia" w:hAnsi="宋体"/>
          <w:b/>
          <w:color w:val="auto"/>
          <w:szCs w:val="21"/>
          <w:highlight w:val="none"/>
        </w:rPr>
      </w:r>
      <w:r/>
    </w:p>
    <w:p>
      <w:pPr>
        <w:spacing w:line="400" w:lineRule="exact"/>
        <w:rPr>
          <w:rFonts w:hint="eastAsia" w:hAnsi="宋体"/>
          <w:b/>
          <w:color w:val="auto"/>
          <w:szCs w:val="21"/>
          <w:highlight w:val="none"/>
        </w:rPr>
      </w:pPr>
      <w:r>
        <w:rPr>
          <w:rFonts w:hint="eastAsia"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8</w:t>
      </w:r>
      <w:r>
        <w:rPr>
          <w:rFonts w:hint="eastAsia" w:hAnsi="宋体"/>
          <w:b/>
          <w:color w:val="auto"/>
          <w:szCs w:val="21"/>
          <w:highlight w:val="none"/>
        </w:rPr>
        <w:t xml:space="preserve">、资格证明文件</w:t>
      </w:r>
      <w:r/>
    </w:p>
    <w:p>
      <w:pPr>
        <w:pStyle w:val="703"/>
        <w:ind w:firstLine="0"/>
        <w:rPr>
          <w:b/>
          <w:color w:val="auto"/>
          <w:sz w:val="21"/>
          <w:szCs w:val="21"/>
          <w:highlight w:val="none"/>
        </w:rPr>
      </w:pPr>
      <w:r>
        <w:rPr>
          <w:b/>
          <w:color w:val="auto"/>
          <w:sz w:val="21"/>
          <w:szCs w:val="21"/>
          <w:highlight w:val="none"/>
        </w:rPr>
      </w:r>
      <w:r/>
    </w:p>
    <w:p>
      <w:pPr>
        <w:pStyle w:val="703"/>
        <w:ind w:firstLine="0"/>
        <w:jc w:val="both"/>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03"/>
        <w:ind w:firstLine="0"/>
        <w:rPr>
          <w:b/>
          <w:color w:val="auto"/>
          <w:sz w:val="21"/>
          <w:szCs w:val="21"/>
          <w:highlight w:val="none"/>
        </w:rPr>
      </w:pPr>
      <w:r>
        <w:rPr>
          <w:b/>
          <w:color w:val="auto"/>
          <w:sz w:val="21"/>
          <w:szCs w:val="21"/>
          <w:highlight w:val="none"/>
        </w:rPr>
      </w:r>
      <w:r/>
    </w:p>
    <w:p>
      <w:pPr>
        <w:pStyle w:val="703"/>
        <w:ind w:firstLine="0"/>
        <w:rPr>
          <w:b/>
          <w:color w:val="auto"/>
          <w:highlight w:val="none"/>
        </w:rPr>
      </w:pPr>
      <w:r>
        <w:rPr>
          <w:b/>
          <w:color w:val="auto"/>
          <w:highlight w:val="none"/>
        </w:rPr>
      </w:r>
      <w:r/>
    </w:p>
    <w:p>
      <w:pPr>
        <w:pStyle w:val="716"/>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r>
      <w:r/>
    </w:p>
    <w:p>
      <w:pPr>
        <w:pStyle w:val="716"/>
        <w:ind w:firstLine="643"/>
        <w:jc w:val="center"/>
        <w:spacing w:line="400" w:lineRule="exact"/>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03"/>
        <w:jc w:val="center"/>
        <w:rPr>
          <w:rFonts w:ascii="Times New Roman"/>
          <w:color w:val="auto"/>
          <w:highlight w:val="none"/>
        </w:rPr>
      </w:pPr>
      <w:r>
        <w:rPr>
          <w:rFonts w:ascii="Times New Roman"/>
          <w:color w:val="auto"/>
          <w:highlight w:val="none"/>
        </w:rPr>
      </w:r>
      <w:r/>
    </w:p>
    <w:p>
      <w:pPr>
        <w:pStyle w:val="703"/>
        <w:jc w:val="center"/>
        <w:rPr>
          <w:color w:val="auto"/>
          <w:highlight w:val="none"/>
        </w:rPr>
      </w:pPr>
      <w:r>
        <w:rPr>
          <w:color w:val="auto"/>
          <w:highlight w:val="none"/>
        </w:rPr>
      </w:r>
      <w:r/>
    </w:p>
    <w:p>
      <w:pPr>
        <w:pStyle w:val="716"/>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03"/>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03"/>
        <w:ind w:firstLine="0"/>
        <w:spacing w:line="400" w:lineRule="exact"/>
        <w:rPr>
          <w:color w:val="auto"/>
          <w:sz w:val="21"/>
          <w:szCs w:val="21"/>
          <w:highlight w:val="none"/>
        </w:rPr>
      </w:pPr>
      <w:r>
        <w:rPr>
          <w:color w:val="auto"/>
          <w:sz w:val="21"/>
          <w:szCs w:val="21"/>
          <w:highlight w:val="none"/>
        </w:rPr>
      </w:r>
      <w:r/>
    </w:p>
    <w:p>
      <w:pPr>
        <w:pStyle w:val="703"/>
        <w:ind w:firstLine="0"/>
        <w:rPr>
          <w:color w:val="auto"/>
          <w:highlight w:val="none"/>
        </w:rPr>
      </w:pPr>
      <w:r>
        <w:rPr>
          <w:color w:val="auto"/>
          <w:highlight w:val="none"/>
        </w:rPr>
      </w:r>
      <w:r/>
    </w:p>
    <w:p>
      <w:pPr>
        <w:pStyle w:val="703"/>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03"/>
        <w:ind w:firstLine="0"/>
        <w:rPr>
          <w:rFonts w:hint="eastAsia" w:ascii="宋体" w:hAnsi="宋体"/>
          <w:color w:val="auto"/>
          <w:highlight w:val="none"/>
        </w:rPr>
      </w:pPr>
      <w:r>
        <w:rPr>
          <w:rFonts w:hint="eastAsia" w:ascii="宋体" w:hAnsi="宋体"/>
          <w:color w:val="auto"/>
          <w:highlight w:val="none"/>
        </w:rPr>
      </w:r>
      <w:r/>
    </w:p>
    <w:p>
      <w:pPr>
        <w:pStyle w:val="716"/>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0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03"/>
              <w:ind w:left="437"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03"/>
              <w:ind w:firstLine="945"/>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w:t>
            </w:r>
            <w:r>
              <w:rPr>
                <w:rFonts w:hint="eastAsia" w:ascii="宋体" w:hAnsi="宋体" w:eastAsia="宋体"/>
                <w:color w:val="auto"/>
                <w:sz w:val="21"/>
                <w:szCs w:val="21"/>
                <w:highlight w:val="none"/>
                <w:lang w:val="en-US" w:eastAsia="zh-CN"/>
              </w:rPr>
              <w:t xml:space="preserve">25</w:t>
            </w:r>
            <w:r>
              <w:rPr>
                <w:rFonts w:hint="eastAsia" w:ascii="宋体" w:hAnsi="宋体" w:eastAsia="宋体"/>
                <w:color w:val="auto"/>
                <w:sz w:val="21"/>
                <w:szCs w:val="21"/>
                <w:highlight w:val="none"/>
              </w:rPr>
              <w:t xml:space="preserve">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03"/>
              <w:ind w:left="1112"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03"/>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03"/>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w:t>
            </w:r>
            <w:r>
              <w:rPr>
                <w:rFonts w:hint="eastAsia" w:ascii="宋体" w:hAnsi="宋体" w:eastAsia="宋体"/>
                <w:color w:val="auto"/>
                <w:sz w:val="21"/>
                <w:szCs w:val="21"/>
                <w:highlight w:val="none"/>
                <w:lang w:eastAsia="zh-CN"/>
              </w:rPr>
              <w:t xml:space="preserve">或</w:t>
            </w:r>
            <w:r>
              <w:rPr>
                <w:rFonts w:hint="eastAsia" w:ascii="宋体" w:hAnsi="宋体" w:eastAsia="宋体"/>
                <w:color w:val="auto"/>
                <w:sz w:val="21"/>
                <w:szCs w:val="21"/>
                <w:highlight w:val="none"/>
              </w:rPr>
              <w:t xml:space="preserve">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0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703"/>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jc w:val="center"/>
        <w:spacing w:before="50" w:line="400" w:lineRule="exact"/>
        <w:rPr>
          <w:rFonts w:hint="eastAsia" w:ascii="黑体" w:hAnsi="宋体" w:eastAsia="黑体"/>
          <w:b/>
          <w:color w:val="auto"/>
          <w:sz w:val="36"/>
          <w:szCs w:val="36"/>
          <w:highlight w:val="none"/>
        </w:rPr>
      </w:pPr>
      <w:r>
        <w:rPr>
          <w:b/>
          <w:color w:val="auto"/>
          <w:szCs w:val="21"/>
          <w:highlight w:val="none"/>
        </w:rPr>
        <w:br w:type="page" w:clear="all"/>
      </w:r>
      <w:r/>
    </w:p>
    <w:p>
      <w:pPr>
        <w:spacing w:line="400" w:lineRule="exact"/>
        <w:rPr>
          <w:rFonts w:hint="eastAsia" w:ascii="宋体" w:hAnsi="宋体"/>
          <w:b/>
          <w:color w:val="auto"/>
          <w:szCs w:val="21"/>
          <w:highlight w:val="none"/>
        </w:rPr>
      </w:pPr>
      <w:r>
        <w:rPr>
          <w:color w:val="auto"/>
          <w:szCs w:val="21"/>
          <w:highlight w:val="none"/>
        </w:rPr>
        <w:t xml:space="preserve"> </w:t>
      </w:r>
      <w:r>
        <w:rPr>
          <w:rFonts w:hint="eastAsia" w:ascii="宋体" w:hAnsi="宋体"/>
          <w:b/>
          <w:color w:val="auto"/>
          <w:szCs w:val="21"/>
          <w:highlight w:val="none"/>
        </w:rPr>
        <w:t xml:space="preserve">格式</w:t>
      </w:r>
      <w:r>
        <w:rPr>
          <w:rFonts w:hint="eastAsia" w:ascii="宋体" w:hAnsi="宋体"/>
          <w:b/>
          <w:color w:val="auto"/>
          <w:szCs w:val="21"/>
          <w:highlight w:val="none"/>
          <w:lang w:val="en-US" w:eastAsia="zh-CN"/>
        </w:rPr>
        <w:t xml:space="preserve">9</w:t>
      </w:r>
      <w:r>
        <w:rPr>
          <w:rFonts w:hint="eastAsia" w:ascii="宋体" w:hAnsi="宋体"/>
          <w:b/>
          <w:color w:val="auto"/>
          <w:szCs w:val="21"/>
          <w:highlight w:val="none"/>
        </w:rPr>
        <w:t xml:space="preserve">、中小企业声明函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rPr>
          <w:rFonts w:ascii="宋体" w:hAnsi="宋体"/>
          <w:color w:val="auto"/>
          <w:szCs w:val="21"/>
          <w:highlight w:val="non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3"/>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color w:val="auto"/>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hint="eastAsia" w:ascii="宋体" w:hAnsi="宋体"/>
          <w:b/>
          <w:bCs/>
          <w:color w:val="auto"/>
          <w:szCs w:val="21"/>
          <w:highlight w:val="none"/>
          <w:u w:val="single"/>
        </w:rPr>
      </w:pPr>
      <w:r>
        <w:rPr>
          <w:rFonts w:hint="eastAsia" w:ascii="宋体" w:hAnsi="宋体"/>
          <w:b/>
          <w:bCs/>
          <w:color w:val="auto"/>
          <w:szCs w:val="21"/>
          <w:highlight w:val="none"/>
          <w:u w:val="single"/>
        </w:rPr>
        <w:t xml:space="preserve">工业。从业人员1000人以下或营业收入40000万元以下的为中小微型企业。其中，从业人员300人及以上，且营业收入2000万元及以上的为中型企业</w:t>
      </w: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rPr>
        <w:t xml:space="preserve">从业人员20人及以上，且营业收入300万元及以上的为小型企业</w:t>
      </w:r>
      <w:r>
        <w:rPr>
          <w:rFonts w:hint="eastAsia" w:ascii="宋体" w:hAnsi="宋体"/>
          <w:b/>
          <w:bCs/>
          <w:color w:val="auto"/>
          <w:szCs w:val="21"/>
          <w:highlight w:val="none"/>
          <w:u w:val="single"/>
          <w:lang w:eastAsia="zh-CN"/>
        </w:rPr>
        <w:t xml:space="preserve">；</w:t>
      </w:r>
      <w:r>
        <w:rPr>
          <w:rFonts w:hint="eastAsia" w:ascii="宋体" w:hAnsi="宋体"/>
          <w:b/>
          <w:bCs/>
          <w:color w:val="auto"/>
          <w:szCs w:val="21"/>
          <w:highlight w:val="none"/>
          <w:u w:val="single"/>
        </w:rPr>
        <w:t xml:space="preserve">从业人员20人以下或营业收入300万元以下的为微型企业。</w:t>
      </w:r>
      <w:r/>
    </w:p>
    <w:p>
      <w:pPr>
        <w:ind w:firstLine="420"/>
        <w:spacing w:line="400" w:lineRule="exact"/>
        <w:rPr>
          <w:rFonts w:hint="eastAsia"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0</w:t>
      </w:r>
      <w:r>
        <w:rPr>
          <w:rFonts w:hint="eastAsia" w:ascii="宋体" w:hAnsi="宋体"/>
          <w:b/>
          <w:color w:val="auto"/>
          <w:szCs w:val="21"/>
          <w:highlight w:val="none"/>
        </w:rPr>
        <w:t xml:space="preserve">、残疾人福利性单位声明函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16"/>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t xml:space="preserve"> </w:t>
      </w:r>
      <w:r/>
    </w:p>
    <w:p>
      <w:pPr>
        <w:pStyle w:val="716"/>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16"/>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1"/>
      <w:r/>
      <w:bookmarkEnd w:id="2"/>
      <w:r/>
      <w:bookmarkEnd w:id="6"/>
      <w:r/>
      <w:bookmarkEnd w:id="7"/>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10"/>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rPr>
          <w:rFonts w:hint="eastAsia" w:ascii="宋体" w:hAnsi="宋体"/>
          <w:b/>
          <w:szCs w:val="21"/>
        </w:rPr>
      </w:pPr>
      <w:r>
        <w:rPr>
          <w:rFonts w:hint="eastAsia" w:ascii="宋体" w:hAnsi="宋体"/>
          <w:b/>
          <w:szCs w:val="21"/>
        </w:rPr>
      </w:r>
      <w:r/>
    </w:p>
    <w:p>
      <w:pPr>
        <w:rPr>
          <w:rFonts w:ascii="宋体" w:hAnsi="宋体" w:cs="宋体"/>
          <w:b/>
          <w:bCs/>
          <w:szCs w:val="21"/>
        </w:rPr>
      </w:pPr>
      <w:r>
        <w:rPr>
          <w:rFonts w:hint="eastAsia" w:ascii="宋体" w:hAnsi="宋体"/>
          <w:b/>
          <w:szCs w:val="21"/>
        </w:rPr>
        <w:t xml:space="preserve">格式1</w:t>
      </w:r>
      <w:r>
        <w:rPr>
          <w:rFonts w:hint="eastAsia" w:ascii="宋体" w:hAnsi="宋体"/>
          <w:b/>
          <w:szCs w:val="21"/>
          <w:lang w:val="en-US" w:eastAsia="zh-CN"/>
        </w:rPr>
        <w:t xml:space="preserve">1</w:t>
      </w:r>
      <w:r>
        <w:rPr>
          <w:rFonts w:hint="eastAsia" w:ascii="宋体" w:hAnsi="宋体"/>
          <w:b/>
          <w:szCs w:val="21"/>
        </w:rPr>
        <w:t xml:space="preserve">、</w:t>
      </w:r>
      <w:r>
        <w:rPr>
          <w:rFonts w:hint="eastAsia" w:ascii="宋体" w:hAnsi="宋体" w:cs="宋体"/>
          <w:b/>
          <w:bCs/>
          <w:szCs w:val="21"/>
        </w:rPr>
        <w:t xml:space="preserve">关于符合本国产品标准的声明函</w:t>
      </w:r>
      <w:r/>
    </w:p>
    <w:p>
      <w:pPr>
        <w:pStyle w:val="738"/>
        <w:ind w:firstLine="0"/>
        <w:jc w:val="center"/>
        <w:spacing w:before="30" w:after="30" w:line="480" w:lineRule="atLeast"/>
        <w:shd w:val="clear" w:color="auto" w:fill="ffffff"/>
        <w:rPr>
          <w:rFonts w:ascii="宋体" w:hAnsi="宋体"/>
          <w:color w:val="auto"/>
          <w:sz w:val="36"/>
          <w:szCs w:val="36"/>
        </w:rPr>
      </w:pPr>
      <w:r>
        <w:rPr>
          <w:rStyle w:val="745"/>
          <w:rFonts w:hint="eastAsia" w:ascii="宋体" w:hAnsi="宋体"/>
          <w:color w:val="auto"/>
          <w:sz w:val="36"/>
          <w:szCs w:val="36"/>
          <w:shd w:val="clear" w:color="auto" w:fill="ffffff"/>
        </w:rPr>
        <w:t xml:space="preserve">关于符合本国产品标准的声明函</w:t>
      </w:r>
      <w:r/>
    </w:p>
    <w:p>
      <w:pPr>
        <w:pStyle w:val="738"/>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3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49"/>
          <w:rFonts w:hint="eastAsia" w:ascii="宋体" w:hAnsi="宋体"/>
          <w:color w:val="auto"/>
          <w:sz w:val="21"/>
          <w:szCs w:val="21"/>
          <w:shd w:val="clear" w:color="auto" w:fill="ffffff"/>
        </w:rPr>
        <w:t xml:space="preserve">（产品名称1）</w:t>
      </w:r>
      <w:r>
        <w:rPr>
          <w:rStyle w:val="749"/>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49"/>
          <w:rFonts w:hint="eastAsia" w:ascii="宋体" w:hAnsi="宋体"/>
          <w:color w:val="auto"/>
          <w:sz w:val="21"/>
          <w:szCs w:val="21"/>
          <w:shd w:val="clear" w:color="auto" w:fill="ffffff"/>
        </w:rPr>
        <w:t xml:space="preserve">（厂名）</w:t>
      </w:r>
      <w:r>
        <w:rPr>
          <w:rStyle w:val="749"/>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49"/>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4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49"/>
          <w:rFonts w:hint="eastAsia" w:ascii="宋体" w:hAnsi="宋体"/>
          <w:strike/>
          <w:color w:val="auto"/>
          <w:sz w:val="21"/>
          <w:szCs w:val="21"/>
          <w:shd w:val="clear" w:color="auto" w:fill="ffffff"/>
        </w:rPr>
        <w:t xml:space="preserve">（规定比例）</w:t>
      </w:r>
      <w:r>
        <w:rPr>
          <w:rStyle w:val="749"/>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4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49"/>
          <w:rFonts w:hint="eastAsia" w:ascii="宋体" w:hAnsi="宋体"/>
          <w:strike/>
          <w:color w:val="auto"/>
          <w:sz w:val="21"/>
          <w:szCs w:val="21"/>
          <w:shd w:val="clear" w:color="auto" w:fill="ffffff"/>
        </w:rPr>
        <w:t xml:space="preserve">（关键组件）</w:t>
      </w:r>
      <w:r>
        <w:rPr>
          <w:rStyle w:val="749"/>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4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49"/>
          <w:rFonts w:hint="eastAsia" w:ascii="宋体" w:hAnsi="宋体"/>
          <w:strike/>
          <w:color w:val="auto"/>
          <w:sz w:val="21"/>
          <w:szCs w:val="21"/>
          <w:shd w:val="clear" w:color="auto" w:fill="ffffff"/>
        </w:rPr>
        <w:t xml:space="preserve">（关键工序）</w:t>
      </w:r>
      <w:r>
        <w:rPr>
          <w:rStyle w:val="749"/>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3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49"/>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49"/>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49"/>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4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49"/>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4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49"/>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4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49"/>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3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3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38"/>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38"/>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38"/>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38"/>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3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3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3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3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3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38"/>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jc w:val="center"/>
        <w:rPr>
          <w:rFonts w:hint="eastAsia" w:ascii="宋体" w:hAnsi="宋体"/>
          <w:color w:val="auto"/>
          <w:spacing w:val="20"/>
          <w:sz w:val="24"/>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苏州大学</w:t>
      </w:r>
      <w:r>
        <w:rPr>
          <w:color w:val="auto"/>
          <w:szCs w:val="21"/>
          <w:highlight w:val="none"/>
          <w:lang w:val="zh-CN"/>
        </w:rPr>
        <w:t xml:space="preserve">委托，对其</w:t>
      </w:r>
      <w:r>
        <w:rPr>
          <w:rFonts w:hint="eastAsia"/>
          <w:color w:val="auto"/>
          <w:szCs w:val="21"/>
          <w:highlight w:val="none"/>
          <w:lang w:val="zh-CN"/>
        </w:rPr>
        <w:t xml:space="preserve">苏州大学天赐庄校区北区遐思楼、逸扬楼及展示厅空调购置项目</w:t>
      </w:r>
      <w:r>
        <w:rPr>
          <w:color w:val="auto"/>
          <w:szCs w:val="21"/>
          <w:highlight w:val="none"/>
          <w:lang w:val="zh-CN"/>
        </w:rPr>
        <w:t xml:space="preserve">进行</w:t>
      </w:r>
      <w:r>
        <w:rPr>
          <w:rFonts w:hint="eastAsia"/>
          <w:color w:val="auto"/>
          <w:szCs w:val="21"/>
          <w:highlight w:val="none"/>
          <w:lang w:val="en-US" w:eastAsia="zh-CN"/>
        </w:rPr>
        <w:t xml:space="preserve">国内</w:t>
      </w:r>
      <w:r>
        <w:rPr>
          <w:color w:val="auto"/>
          <w:szCs w:val="21"/>
          <w:highlight w:val="none"/>
          <w:lang w:val="zh-CN"/>
        </w:rPr>
        <w:t xml:space="preserve">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：JSZC-320500-SZWK-G2026-0245</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苏州大学天赐庄校区北区遐思楼、逸扬楼及展示厅空调购置</w:t>
      </w:r>
      <w:r/>
    </w:p>
    <w:p>
      <w:pPr>
        <w:ind w:firstLine="422"/>
        <w:spacing w:line="400" w:lineRule="exact"/>
        <w:rPr>
          <w:b/>
          <w:bCs/>
          <w:color w:val="auto"/>
          <w:szCs w:val="21"/>
          <w:highlight w:val="none"/>
        </w:rPr>
      </w:pPr>
      <w:r>
        <w:rPr>
          <w:b/>
          <w:bCs/>
          <w:color w:val="auto"/>
          <w:szCs w:val="21"/>
          <w:highlight w:val="none"/>
        </w:rPr>
        <w:t xml:space="preserve">三、</w:t>
      </w:r>
      <w:r>
        <w:rPr>
          <w:rFonts w:hint="eastAsia"/>
          <w:b/>
          <w:bCs/>
          <w:color w:val="auto"/>
          <w:szCs w:val="21"/>
          <w:highlight w:val="none"/>
        </w:rPr>
        <w:t xml:space="preserve">采购设备清单</w:t>
      </w:r>
      <w:r>
        <w:rPr>
          <w:rFonts w:hint="eastAsia"/>
          <w:b/>
          <w:bCs/>
          <w:color w:val="auto"/>
          <w:szCs w:val="21"/>
          <w:highlight w:val="none"/>
          <w:lang w:val="en-US" w:eastAsia="zh-CN"/>
        </w:rPr>
        <w:t xml:space="preserve">及技术要求</w:t>
      </w:r>
      <w:r/>
    </w:p>
    <w:p>
      <w:pPr>
        <w:ind w:firstLine="420"/>
        <w:spacing w:line="400" w:lineRule="exact"/>
        <w:rPr>
          <w:rFonts w:hint="eastAsia"/>
          <w:b/>
          <w:bCs/>
          <w:color w:val="auto"/>
          <w:szCs w:val="21"/>
          <w:highlight w:val="none"/>
          <w:lang w:eastAsia="zh-CN"/>
        </w:rPr>
      </w:pPr>
      <w:r>
        <w:rPr>
          <w:rFonts w:hint="eastAsia"/>
          <w:b/>
          <w:bCs/>
          <w:color w:val="auto"/>
          <w:szCs w:val="21"/>
          <w:highlight w:val="none"/>
          <w:lang w:eastAsia="zh-CN"/>
        </w:rPr>
        <w:t xml:space="preserve">（</w:t>
      </w:r>
      <w:r>
        <w:rPr>
          <w:rFonts w:hint="eastAsia"/>
          <w:b/>
          <w:bCs/>
          <w:color w:val="auto"/>
          <w:szCs w:val="21"/>
          <w:highlight w:val="none"/>
          <w:lang w:val="en-US" w:eastAsia="zh-CN"/>
        </w:rPr>
        <w:t xml:space="preserve">一</w:t>
      </w:r>
      <w:r>
        <w:rPr>
          <w:rFonts w:hint="eastAsia"/>
          <w:b/>
          <w:bCs/>
          <w:color w:val="auto"/>
          <w:szCs w:val="21"/>
          <w:highlight w:val="none"/>
          <w:lang w:eastAsia="zh-CN"/>
        </w:rPr>
        <w:t xml:space="preserve">）</w:t>
      </w:r>
      <w:bookmarkEnd w:id="8"/>
      <w:r>
        <w:rPr>
          <w:rFonts w:hint="eastAsia"/>
          <w:b/>
          <w:bCs/>
          <w:color w:val="auto"/>
          <w:szCs w:val="21"/>
          <w:highlight w:val="none"/>
        </w:rPr>
        <w:t xml:space="preserve">技术说明</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1、多联机空调需和招标清单一致，不允许自行组合或拆分。</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2、所有投标空调设备冷媒须采用环保冷媒R410A。</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3、多联机空调机组节能性指标全年能源消耗效率APF数值满足一级能效要求。</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4、多联机机组具有积灰学习除霜等智能除霜技术，以保证机组冬季的制热效果。</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5、多联机空调具有掉电记忆功能、故障信息存储等功能。</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6、多联机具备长时间稳定运行能力，具备在长配管情况下制热、制冷低衰减的能力。</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7、多联机空调设备室外机采用高效的换热器，换热器内部冷媒管路需采用铜管内螺纹材质优化换热效率。</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8、多联机空调具有高效的试运转功能。</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9、室外机外机采用顶出风型式。</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1</w:t>
      </w:r>
      <w:r>
        <w:rPr>
          <w:rFonts w:hint="eastAsia"/>
          <w:b w:val="0"/>
          <w:bCs w:val="0"/>
          <w:color w:val="auto"/>
          <w:szCs w:val="21"/>
          <w:highlight w:val="none"/>
          <w:lang w:val="en-US" w:eastAsia="zh-CN"/>
        </w:rPr>
        <w:t xml:space="preserve">0</w:t>
      </w:r>
      <w:r>
        <w:rPr>
          <w:rFonts w:hint="eastAsia"/>
          <w:b w:val="0"/>
          <w:bCs w:val="0"/>
          <w:color w:val="auto"/>
          <w:szCs w:val="21"/>
          <w:highlight w:val="none"/>
          <w:lang w:eastAsia="zh-CN"/>
        </w:rPr>
        <w:t xml:space="preserve">、室内机均为冷暖型；具有冷凝水提升泵。</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1</w:t>
      </w:r>
      <w:r>
        <w:rPr>
          <w:rFonts w:hint="eastAsia"/>
          <w:b w:val="0"/>
          <w:bCs w:val="0"/>
          <w:color w:val="auto"/>
          <w:szCs w:val="21"/>
          <w:highlight w:val="none"/>
          <w:lang w:val="en-US" w:eastAsia="zh-CN"/>
        </w:rPr>
        <w:t xml:space="preserve">1</w:t>
      </w:r>
      <w:r>
        <w:rPr>
          <w:rFonts w:hint="eastAsia"/>
          <w:b w:val="0"/>
          <w:bCs w:val="0"/>
          <w:color w:val="auto"/>
          <w:szCs w:val="21"/>
          <w:highlight w:val="none"/>
          <w:lang w:eastAsia="zh-CN"/>
        </w:rPr>
        <w:t xml:space="preserve">、其他技术要求</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1</w:t>
      </w:r>
      <w:r>
        <w:rPr>
          <w:rFonts w:hint="eastAsia"/>
          <w:b w:val="0"/>
          <w:bCs w:val="0"/>
          <w:color w:val="auto"/>
          <w:szCs w:val="21"/>
          <w:highlight w:val="none"/>
          <w:lang w:val="en-US" w:eastAsia="zh-CN"/>
        </w:rPr>
        <w:t xml:space="preserve">1</w:t>
      </w:r>
      <w:r>
        <w:rPr>
          <w:rFonts w:hint="eastAsia"/>
          <w:b w:val="0"/>
          <w:bCs w:val="0"/>
          <w:color w:val="auto"/>
          <w:szCs w:val="21"/>
          <w:highlight w:val="none"/>
          <w:lang w:eastAsia="zh-CN"/>
        </w:rPr>
        <w:t xml:space="preserve">.1电源：室外机 380V/50Hz，室内机 220V/50Hz；</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eastAsia="zh-CN"/>
        </w:rPr>
        <w:t xml:space="preserve">1</w:t>
      </w:r>
      <w:r>
        <w:rPr>
          <w:rFonts w:hint="eastAsia"/>
          <w:b w:val="0"/>
          <w:bCs w:val="0"/>
          <w:color w:val="auto"/>
          <w:szCs w:val="21"/>
          <w:highlight w:val="none"/>
          <w:lang w:val="en-US" w:eastAsia="zh-CN"/>
        </w:rPr>
        <w:t xml:space="preserve">1</w:t>
      </w:r>
      <w:r>
        <w:rPr>
          <w:rFonts w:hint="eastAsia"/>
          <w:b w:val="0"/>
          <w:bCs w:val="0"/>
          <w:color w:val="auto"/>
          <w:szCs w:val="21"/>
          <w:highlight w:val="none"/>
          <w:lang w:eastAsia="zh-CN"/>
        </w:rPr>
        <w:t xml:space="preserve">.2保温要求：保温材料防火等级要求不低于难燃B1级；</w:t>
      </w:r>
      <w:r/>
    </w:p>
    <w:p>
      <w:pPr>
        <w:ind w:firstLine="420"/>
        <w:spacing w:line="400" w:lineRule="exact"/>
        <w:rPr>
          <w:rFonts w:hint="eastAsia"/>
          <w:b/>
          <w:bCs/>
          <w:color w:val="auto"/>
          <w:szCs w:val="21"/>
          <w:highlight w:val="none"/>
          <w:lang w:eastAsia="zh-CN"/>
        </w:rPr>
      </w:pPr>
      <w:r>
        <w:rPr>
          <w:rFonts w:hint="eastAsia"/>
          <w:b/>
          <w:bCs/>
          <w:color w:val="auto"/>
          <w:szCs w:val="21"/>
          <w:highlight w:val="none"/>
          <w:lang w:eastAsia="zh-CN"/>
        </w:rPr>
        <w:t xml:space="preserve">注：上述所有“技术说明”需供应商提供《满足技术要求的承诺书》并加盖公章；不提供或提供不全视为非实质性响应。</w:t>
      </w:r>
      <w:r/>
    </w:p>
    <w:p>
      <w:pPr>
        <w:ind w:firstLine="420"/>
        <w:spacing w:line="400" w:lineRule="exact"/>
        <w:rPr>
          <w:rFonts w:hint="eastAsia"/>
          <w:b/>
          <w:bCs/>
          <w:color w:val="auto"/>
          <w:szCs w:val="21"/>
          <w:highlight w:val="none"/>
          <w:lang w:val="en-US" w:eastAsia="zh-CN"/>
        </w:rPr>
      </w:pPr>
      <w:r>
        <w:rPr>
          <w:rFonts w:hint="eastAsia"/>
          <w:b/>
          <w:bCs/>
          <w:color w:val="auto"/>
          <w:szCs w:val="21"/>
          <w:highlight w:val="none"/>
          <w:lang w:eastAsia="zh-CN"/>
        </w:rPr>
        <w:t xml:space="preserve">（</w:t>
      </w:r>
      <w:r>
        <w:rPr>
          <w:rFonts w:hint="eastAsia"/>
          <w:b/>
          <w:bCs/>
          <w:color w:val="auto"/>
          <w:szCs w:val="21"/>
          <w:highlight w:val="none"/>
          <w:lang w:val="en-US" w:eastAsia="zh-CN"/>
        </w:rPr>
        <w:t xml:space="preserve">二</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采购清单及技术参数</w:t>
      </w:r>
      <w:r/>
    </w:p>
    <w:p>
      <w:pPr>
        <w:ind w:firstLine="420"/>
        <w:spacing w:line="400" w:lineRule="exact"/>
        <w:rPr>
          <w:rFonts w:hint="eastAsia"/>
          <w:b/>
          <w:bCs/>
          <w:color w:val="auto"/>
          <w:szCs w:val="21"/>
          <w:highlight w:val="none"/>
          <w:lang w:val="zh-CN"/>
        </w:rPr>
      </w:pPr>
      <w:r>
        <w:rPr>
          <w:rFonts w:hint="eastAsia"/>
          <w:b/>
          <w:bCs/>
          <w:color w:val="auto"/>
          <w:szCs w:val="21"/>
          <w:highlight w:val="none"/>
          <w:lang w:val="en-US" w:eastAsia="zh-CN"/>
        </w:rPr>
        <w:t xml:space="preserve">1、设备清单及技术参数</w:t>
      </w:r>
      <w:r/>
    </w:p>
    <w:p>
      <w:pPr>
        <w:ind w:firstLine="420"/>
        <w:spacing w:line="400" w:lineRule="exact"/>
        <w:rPr>
          <w:rFonts w:hint="eastAsia"/>
          <w:b/>
          <w:bCs/>
          <w:color w:val="auto"/>
          <w:szCs w:val="21"/>
          <w:highlight w:val="none"/>
          <w:lang w:val="en-US" w:eastAsia="zh-CN"/>
        </w:rPr>
      </w:pPr>
      <w:r>
        <w:rPr>
          <w:rFonts w:hint="eastAsia"/>
          <w:b/>
          <w:bCs/>
          <w:color w:val="auto"/>
          <w:szCs w:val="21"/>
          <w:highlight w:val="none"/>
          <w:lang w:val="en-US" w:eastAsia="zh-CN"/>
        </w:rPr>
        <w:t xml:space="preserve">（1）遐思楼</w:t>
      </w:r>
      <w:r/>
    </w:p>
    <w:tbl>
      <w:tblPr>
        <w:tblStyle w:val="702"/>
        <w:tblW w:w="9084"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2545"/>
        <w:gridCol w:w="3281"/>
        <w:gridCol w:w="702"/>
        <w:gridCol w:w="696"/>
        <w:gridCol w:w="1120"/>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技术规格</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备注</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四面出风嵌入式内机</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制冷量≥2.8kw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制热量≥3.2kw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额定功率≤0.02kw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最大运行噪音≤30dB（A）</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最小运行风量≥10m³/min</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四面出风嵌入式内机</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制冷量≥3.6kw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制热量≥4.0kw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额定功率≤0.06kw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最大运行噪音≤33dB（A）</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最小运行风量≥10m³/min</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四面出风嵌入式内机</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制冷量≥6.3kw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制热量≥7.1kw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额定功率≤0.06kw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最大运行噪音≤37dB（A）</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最小运行风量≥13m³/min</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四面出风嵌入式内机</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制冷量≥7.1kw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制热量≥8.0kw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额定功率≤0.06kw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最大运行噪音≤39dB（A）</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最小运行风量≥13m³/min</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空调室外机（16匹）</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制冷量≥45.0kw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制冷功率≤12.1kw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制热量≥50.0kw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制热功率≤12.1kw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最大运行噪音≤61dB（A）</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VRV-1-1</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空调室外机（20匹）</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制冷量≥56.0kw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制冷功率≤16.0kw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制热量≥63.0kw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制热功率≤16.0kw</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最大运行噪音≤63dB（A）</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VRV-2-2</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空调室外机（40匹）</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制冷量≥112.0kw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制冷功率≤32.0kw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制热量≥123.0kw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制热功率≤32.0kw</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最大运行噪音≤67dB（A）</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VRV-1-2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VRV-2-1</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空调室外机（42匹）</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制冷量≥117.0kw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制冷功率≤35.0kw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制热量≥130.0kw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制热功率≤35.0kw</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最大运行噪音≤69dB（A）</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VRV-3-1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VRV-4-1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线控器</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rPr>
                <w:rFonts w:hint="eastAsia" w:ascii="宋体" w:hAnsi="宋体" w:cs="宋体"/>
                <w:color w:val="000000"/>
                <w:sz w:val="20"/>
                <w:szCs w:val="20"/>
              </w:rPr>
            </w:pPr>
            <w:r>
              <w:rPr>
                <w:rFonts w:hint="eastAsia" w:ascii="宋体" w:hAnsi="宋体" w:cs="宋体"/>
                <w:color w:val="000000"/>
                <w:sz w:val="20"/>
                <w:szCs w:val="20"/>
                <w:lang w:bidi="ar"/>
              </w:rPr>
              <w:t xml:space="preserve">有线控制器</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rPr>
                <w:rFonts w:hint="eastAsia" w:ascii="宋体" w:hAnsi="宋体" w:cs="宋体"/>
                <w:color w:val="000000"/>
                <w:sz w:val="20"/>
                <w:szCs w:val="20"/>
              </w:rPr>
            </w:pPr>
            <w:r>
              <w:rPr>
                <w:rFonts w:hint="eastAsia" w:ascii="宋体" w:hAnsi="宋体" w:cs="宋体"/>
                <w:color w:val="000000"/>
                <w:sz w:val="20"/>
                <w:szCs w:val="20"/>
              </w:rPr>
            </w:r>
            <w:r/>
          </w:p>
        </w:tc>
      </w:tr>
    </w:tbl>
    <w:p>
      <w:pPr>
        <w:ind w:firstLine="420"/>
        <w:spacing w:line="400" w:lineRule="exact"/>
        <w:rPr>
          <w:rFonts w:hint="eastAsia"/>
          <w:b/>
          <w:bCs/>
          <w:color w:val="auto"/>
          <w:szCs w:val="21"/>
          <w:highlight w:val="none"/>
          <w:lang w:val="en-US" w:eastAsia="zh-CN"/>
        </w:rPr>
      </w:pPr>
      <w:r>
        <w:rPr>
          <w:rFonts w:hint="eastAsia"/>
          <w:b/>
          <w:bCs/>
          <w:color w:val="auto"/>
          <w:szCs w:val="21"/>
          <w:highlight w:val="none"/>
          <w:lang w:val="en-US" w:eastAsia="zh-CN"/>
        </w:rPr>
        <w:t xml:space="preserve">（2）逸扬楼及展示厅</w:t>
      </w:r>
      <w:r/>
    </w:p>
    <w:tbl>
      <w:tblPr>
        <w:tblStyle w:val="702"/>
        <w:tblW w:w="9084"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2545"/>
        <w:gridCol w:w="3281"/>
        <w:gridCol w:w="702"/>
        <w:gridCol w:w="696"/>
        <w:gridCol w:w="1120"/>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技术规格</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cs="宋体"/>
                <w:b/>
                <w:bCs/>
                <w:color w:val="000000"/>
                <w:sz w:val="20"/>
                <w:szCs w:val="20"/>
              </w:rPr>
            </w:pPr>
            <w:r>
              <w:rPr>
                <w:rFonts w:hint="eastAsia" w:ascii="宋体" w:hAnsi="宋体" w:cs="宋体"/>
                <w:b/>
                <w:bCs/>
                <w:color w:val="000000"/>
                <w:sz w:val="20"/>
                <w:szCs w:val="20"/>
                <w:lang w:bidi="ar"/>
              </w:rPr>
              <w:t xml:space="preserve">备注</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四面出风嵌入式内机</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制冷量≥7.1kw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制热量≥8.0kw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额定功率≤0.06kw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最大运行噪音≤39dB（A）</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最小运行风量≥13m³/min</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四面出风嵌入式内机</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制冷量≥8.0kw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制热量≥9.0kw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额定功率≤0.1kw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最大运行噪音≤43dB（A）</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最小运行风量≥15m³/min</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四面出风嵌入式内机</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制冷量≥9.0kw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制热量≥10.0kw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额定功率≤0.1kw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最大运行噪音≤43dB（A）</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最小运行风量≥16m³/min</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四面出风嵌入式内机</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制冷量≥10.0kw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制热量≥11.2kw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额定功率≤0.1kw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最大运行噪音≤44dB（A）</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最小运行风量≥17m³/min</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四面出风嵌入式内机</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制冷量≥16.0kw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制热量≥18.0kw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额定功率≤0.2kw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最大运行噪音≤49dB（A）</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最小运行风量≥20m³/min</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空调室外机（22匹）</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制冷量≥61.5kw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制冷功率≤17.8kw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制热量≥69.0w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制热功率≤17.2kw</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最大运行噪音≤63dB（A）</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VRV-10-1</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空调室外机（50匹）</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制冷量≥142.0kw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制冷功率≤38.5kw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制热量≥156.0kw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制热功率≤36.9kw</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最大运行噪音≤65dB（A）</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VRV-9-1</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空调室外机（52匹）</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制冷量≥147.0kw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制冷功率≤39.5kw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制热量≥163.0kw</w:t>
            </w:r>
            <w:r/>
          </w:p>
          <w:p>
            <w:pPr>
              <w:rPr>
                <w:rFonts w:hint="eastAsia" w:ascii="宋体" w:hAnsi="宋体" w:cs="宋体"/>
                <w:color w:val="000000"/>
                <w:sz w:val="20"/>
                <w:szCs w:val="20"/>
                <w:lang w:bidi="ar"/>
              </w:rPr>
            </w:pPr>
            <w:r>
              <w:rPr>
                <w:rFonts w:hint="eastAsia" w:ascii="宋体" w:hAnsi="宋体" w:cs="宋体"/>
                <w:color w:val="000000"/>
                <w:sz w:val="20"/>
                <w:szCs w:val="20"/>
                <w:lang w:bidi="ar"/>
              </w:rPr>
              <w:t xml:space="preserve">制热功率≤39.5kw</w:t>
            </w:r>
            <w:r/>
          </w:p>
          <w:p>
            <w:pPr>
              <w:rPr>
                <w:rFonts w:hint="eastAsia" w:ascii="宋体" w:hAnsi="宋体" w:cs="宋体"/>
                <w:color w:val="000000"/>
                <w:sz w:val="20"/>
                <w:szCs w:val="20"/>
              </w:rPr>
            </w:pPr>
            <w:r>
              <w:rPr>
                <w:rFonts w:hint="eastAsia" w:ascii="宋体" w:hAnsi="宋体" w:cs="宋体"/>
                <w:color w:val="000000"/>
                <w:sz w:val="20"/>
                <w:szCs w:val="20"/>
                <w:lang w:bidi="ar"/>
              </w:rPr>
              <w:t xml:space="preserve">最大运行噪音≤66dB（A）</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lang w:bidi="ar"/>
              </w:rPr>
              <w:t xml:space="preserve">VRV-9-2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线控器</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rPr>
                <w:rFonts w:hint="eastAsia" w:ascii="宋体" w:hAnsi="宋体" w:cs="宋体"/>
                <w:color w:val="000000"/>
                <w:sz w:val="20"/>
                <w:szCs w:val="20"/>
              </w:rPr>
            </w:pPr>
            <w:r>
              <w:rPr>
                <w:rFonts w:hint="eastAsia" w:ascii="宋体" w:hAnsi="宋体" w:cs="宋体"/>
                <w:color w:val="000000"/>
                <w:sz w:val="20"/>
                <w:szCs w:val="20"/>
                <w:lang w:bidi="ar"/>
              </w:rPr>
              <w:t xml:space="preserve">有线控制器</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42</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rPr>
                <w:rFonts w:hint="eastAsia" w:ascii="宋体" w:hAnsi="宋体" w:cs="宋体"/>
                <w:color w:val="000000"/>
                <w:sz w:val="20"/>
                <w:szCs w:val="20"/>
              </w:rPr>
            </w:pPr>
            <w:r>
              <w:rPr>
                <w:rFonts w:hint="eastAsia" w:ascii="宋体" w:hAnsi="宋体" w:cs="宋体"/>
                <w:color w:val="000000"/>
                <w:sz w:val="20"/>
                <w:szCs w:val="20"/>
              </w:rPr>
            </w:r>
            <w:r/>
          </w:p>
        </w:tc>
      </w:tr>
    </w:tbl>
    <w:p>
      <w:pPr>
        <w:ind w:firstLine="420"/>
        <w:spacing w:line="400" w:lineRule="exact"/>
        <w:rPr>
          <w:rFonts w:hint="eastAsia"/>
          <w:b/>
          <w:bCs/>
          <w:color w:val="auto"/>
          <w:szCs w:val="21"/>
          <w:highlight w:val="none"/>
          <w:lang w:val="en-US" w:eastAsia="zh-CN"/>
        </w:rPr>
      </w:pPr>
      <w:r>
        <w:rPr>
          <w:rFonts w:hint="eastAsia"/>
          <w:b/>
          <w:bCs/>
          <w:color w:val="auto"/>
          <w:szCs w:val="21"/>
          <w:highlight w:val="none"/>
          <w:lang w:val="en-US" w:eastAsia="zh-CN"/>
        </w:rPr>
        <w:t xml:space="preserve">注：供应商所投产品的技术参数负偏离不能超过5%，否则为非实质性响应。</w:t>
      </w:r>
      <w:r/>
    </w:p>
    <w:p>
      <w:pPr>
        <w:ind w:firstLine="420"/>
        <w:spacing w:line="400" w:lineRule="exact"/>
        <w:rPr>
          <w:rFonts w:hint="eastAsia"/>
          <w:b/>
          <w:bCs/>
          <w:color w:val="auto"/>
          <w:szCs w:val="21"/>
          <w:highlight w:val="none"/>
          <w:lang w:val="en-US" w:eastAsia="zh-CN"/>
        </w:rPr>
      </w:pPr>
      <w:r>
        <w:rPr>
          <w:rFonts w:hint="eastAsia"/>
          <w:b/>
          <w:bCs/>
          <w:color w:val="auto"/>
          <w:szCs w:val="21"/>
          <w:highlight w:val="none"/>
          <w:lang w:val="en-US" w:eastAsia="zh-CN"/>
        </w:rPr>
        <w:t xml:space="preserve">2、配套辅材及安装、拆除及装饰修复清单</w:t>
      </w:r>
      <w:r/>
    </w:p>
    <w:p>
      <w:pPr>
        <w:ind w:firstLine="420"/>
        <w:spacing w:line="400" w:lineRule="exact"/>
        <w:rPr>
          <w:rFonts w:hint="eastAsia"/>
          <w:b/>
          <w:bCs/>
          <w:color w:val="auto"/>
          <w:szCs w:val="21"/>
          <w:highlight w:val="none"/>
          <w:lang w:val="en-US" w:eastAsia="zh-CN"/>
        </w:rPr>
      </w:pPr>
      <w:r>
        <w:rPr>
          <w:rFonts w:hint="eastAsia"/>
          <w:b/>
          <w:bCs/>
          <w:color w:val="auto"/>
          <w:szCs w:val="21"/>
          <w:highlight w:val="none"/>
          <w:lang w:val="en-US" w:eastAsia="zh-CN"/>
        </w:rPr>
        <w:t xml:space="preserve">（1）遐思楼</w:t>
      </w:r>
      <w:r/>
    </w:p>
    <w:tbl>
      <w:tblPr>
        <w:tblStyle w:val="702"/>
        <w:tblW w:w="9095" w:type="dxa"/>
        <w:jc w:val="center"/>
        <w:tblLayout w:type="fixed"/>
        <w:tblCellMar>
          <w:left w:w="108" w:type="dxa"/>
          <w:top w:w="0" w:type="dxa"/>
          <w:right w:w="108" w:type="dxa"/>
          <w:bottom w:w="0" w:type="dxa"/>
        </w:tblCellMar>
        <w:tblLook w:val="04A0" w:firstRow="1" w:lastRow="0" w:firstColumn="1" w:lastColumn="0" w:noHBand="0" w:noVBand="1"/>
      </w:tblPr>
      <w:tblGrid>
        <w:gridCol w:w="738"/>
        <w:gridCol w:w="2571"/>
        <w:gridCol w:w="3147"/>
        <w:gridCol w:w="804"/>
        <w:gridCol w:w="670"/>
        <w:gridCol w:w="1165"/>
      </w:tblGrid>
      <w:tr>
        <w:trPr>
          <w:jc w:val="center"/>
          <w:trHeight w:val="363"/>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63"/>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内机分歧管</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φ41.3*1.5mm（25mm）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φ34.9*1.3mm（25mm）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φ31.8*1.2mm（25mm）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φ28.6*1.1mm（25mm）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φ25.4*1.1mm（25mm）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φ22.2*1.1mm（25mm）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φ19.1*0.9mm(20mm)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φ15.9*0.8mm（15mm）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526</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φ12.7*0.8mm（15mm）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φ9.53*0.7mm（15mm）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473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φ6.4*0.7mm（15mm）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冷凝水管（含保温）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DN40（20mm）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冷凝水管（含保温）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DN32（20mm）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566</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信号线</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RVVP2*0.75㎡</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1480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控制线</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RVV2*0.75㎡</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680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内机电源线</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RVV3*2.5 mm²</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1020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制冷剂</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R410A</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kg</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内机安装</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外机吊装</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外机安装</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含系统调试</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ascii="宋体" w:hAnsi="宋体" w:cs="宋体"/>
                <w:color w:val="000000"/>
                <w:sz w:val="22"/>
              </w:rPr>
            </w:pPr>
            <w:r>
              <w:rPr>
                <w:rFonts w:hint="eastAsia" w:ascii="宋体" w:hAnsi="宋体" w:cs="宋体"/>
                <w:color w:val="000000"/>
                <w:sz w:val="22"/>
              </w:rPr>
              <w:t xml:space="preserve">22</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管道开孔</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含修补、孔洞堵漏</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blHeade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ascii="宋体" w:hAnsi="宋体" w:cs="宋体"/>
                <w:color w:val="000000"/>
                <w:sz w:val="22"/>
              </w:rPr>
            </w:pPr>
            <w:r>
              <w:rPr>
                <w:rFonts w:hint="eastAsia" w:ascii="宋体" w:hAnsi="宋体" w:cs="宋体"/>
                <w:color w:val="000000"/>
                <w:sz w:val="22"/>
              </w:rPr>
              <w:t xml:space="preserve">23</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辅材</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szCs w:val="21"/>
                <w:lang w:bidi="ar"/>
              </w:rPr>
              <w:t xml:space="preserve">含氧气、乙炔、氮气，开孔及修补，胶带,组合膨胀,减震垫,扎带,银焊条等</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bl>
    <w:p>
      <w:pPr>
        <w:ind w:firstLine="420"/>
        <w:spacing w:line="400" w:lineRule="exact"/>
        <w:rPr>
          <w:rFonts w:hint="eastAsia"/>
          <w:b/>
          <w:bCs/>
          <w:color w:val="auto"/>
          <w:szCs w:val="21"/>
          <w:highlight w:val="none"/>
          <w:lang w:val="en-US" w:eastAsia="zh-CN"/>
        </w:rPr>
      </w:pPr>
      <w:r>
        <w:rPr>
          <w:rFonts w:hint="eastAsia"/>
          <w:b/>
          <w:bCs/>
          <w:color w:val="auto"/>
          <w:szCs w:val="21"/>
          <w:highlight w:val="none"/>
          <w:lang w:val="en-US" w:eastAsia="zh-CN"/>
        </w:rPr>
        <w:t xml:space="preserve">（2）逸扬楼及展示厅</w:t>
      </w:r>
      <w:r/>
    </w:p>
    <w:tbl>
      <w:tblPr>
        <w:tblStyle w:val="702"/>
        <w:tblW w:w="9095" w:type="dxa"/>
        <w:jc w:val="center"/>
        <w:tblLayout w:type="fixed"/>
        <w:tblCellMar>
          <w:left w:w="108" w:type="dxa"/>
          <w:top w:w="0" w:type="dxa"/>
          <w:right w:w="108" w:type="dxa"/>
          <w:bottom w:w="0" w:type="dxa"/>
        </w:tblCellMar>
        <w:tblLook w:val="04A0" w:firstRow="1" w:lastRow="0" w:firstColumn="1" w:lastColumn="0" w:noHBand="0" w:noVBand="1"/>
      </w:tblPr>
      <w:tblGrid>
        <w:gridCol w:w="738"/>
        <w:gridCol w:w="2571"/>
        <w:gridCol w:w="3147"/>
        <w:gridCol w:w="804"/>
        <w:gridCol w:w="670"/>
        <w:gridCol w:w="1165"/>
      </w:tblGrid>
      <w:tr>
        <w:trPr>
          <w:jc w:val="center"/>
          <w:trHeight w:val="363"/>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内机分歧器</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φ44.5*1.5mm（25mm）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φ31.8*1.2mm（25mm）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φ28.6*1.1mm（25mm）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φ25.4*1.1mm（25mm）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φ22.2*1.1mm（25mm）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φ19.1*0.9mm(20mm)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φ15.9*0.8mm（15mm）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φ12.7*0.8mm（15mm）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冷媒管道（含保温）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φ9.53*0.7mm（15mm）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冷凝水排水管（含保温）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DN40（20mm）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369</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冷凝水排水管（含保温）</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DN32（20mm）</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信号线</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RVVP2*0.75㎡</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884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控制线</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RVV2*0.75㎡</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420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内机电源线</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RVV3*2.5 mm²</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630</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制冷剂</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R410A</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kg</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内机安装</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外机吊装</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外机安装</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含系统调试</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0"/>
                <w:szCs w:val="20"/>
                <w:lang w:bidi="ar"/>
              </w:rPr>
              <w:t xml:space="preserve">管道开孔</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含修补、孔洞堵漏</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ascii="宋体" w:hAnsi="宋体" w:cs="宋体"/>
                <w:color w:val="000000"/>
                <w:sz w:val="22"/>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安装辅材</w:t>
            </w:r>
            <w:r/>
          </w:p>
        </w:tc>
        <w:tc>
          <w:tcPr>
            <w:tcBorders>
              <w:top w:val="single" w:color="000000" w:sz="4" w:space="0"/>
              <w:left w:val="single" w:color="000000" w:sz="4" w:space="0"/>
              <w:bottom w:val="single" w:color="000000" w:sz="4" w:space="0"/>
              <w:right w:val="single" w:color="000000" w:sz="4" w:space="0"/>
            </w:tcBorders>
            <w:tcW w:w="3147"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0"/>
                <w:szCs w:val="20"/>
                <w:lang w:bidi="ar"/>
              </w:rPr>
              <w:t xml:space="preserve">含氮气、氧气、乙炔、焊条、膨胀螺丝、胶布、胶水等</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bl>
    <w:p>
      <w:pPr>
        <w:ind w:firstLine="420"/>
        <w:spacing w:line="400" w:lineRule="exact"/>
        <w:rPr>
          <w:rFonts w:hint="eastAsia"/>
          <w:b/>
          <w:bCs/>
          <w:color w:val="auto"/>
          <w:szCs w:val="21"/>
          <w:highlight w:val="none"/>
          <w:lang w:val="en-US" w:eastAsia="zh-CN"/>
        </w:rPr>
      </w:pPr>
      <w:r>
        <w:rPr>
          <w:rFonts w:hint="eastAsia"/>
          <w:b/>
          <w:bCs/>
          <w:color w:val="auto"/>
          <w:szCs w:val="21"/>
          <w:highlight w:val="none"/>
          <w:lang w:val="en-US" w:eastAsia="zh-CN"/>
        </w:rPr>
        <w:t xml:space="preserve">注：以上清单供参考，详细情况以现场勘查为准。</w:t>
      </w:r>
      <w:r/>
    </w:p>
    <w:p>
      <w:pPr>
        <w:ind w:firstLine="420"/>
        <w:spacing w:line="400" w:lineRule="exact"/>
        <w:rPr>
          <w:rFonts w:hint="eastAsia"/>
          <w:b w:val="0"/>
          <w:bCs w:val="0"/>
          <w:color w:val="auto"/>
          <w:szCs w:val="21"/>
          <w:highlight w:val="none"/>
          <w:lang w:eastAsia="zh-CN"/>
        </w:rPr>
      </w:pPr>
      <w:r>
        <w:rPr>
          <w:rFonts w:hint="eastAsia"/>
          <w:b/>
          <w:bCs/>
          <w:color w:val="auto"/>
          <w:szCs w:val="21"/>
          <w:highlight w:val="none"/>
          <w:lang w:val="en-US" w:eastAsia="zh-CN"/>
        </w:rPr>
        <w:t xml:space="preserve">四</w:t>
      </w:r>
      <w:r>
        <w:rPr>
          <w:rFonts w:hint="eastAsia"/>
          <w:b/>
          <w:bCs/>
          <w:color w:val="auto"/>
          <w:szCs w:val="21"/>
          <w:highlight w:val="none"/>
          <w:lang w:eastAsia="zh-CN"/>
        </w:rPr>
        <w:t xml:space="preserve">、其他需求</w:t>
      </w:r>
      <w:r/>
    </w:p>
    <w:p>
      <w:pPr>
        <w:ind w:firstLine="420"/>
        <w:spacing w:line="400" w:lineRule="exact"/>
        <w:rPr>
          <w:rFonts w:hint="default"/>
          <w:b w:val="0"/>
          <w:bCs w:val="0"/>
          <w:color w:val="auto"/>
          <w:szCs w:val="21"/>
          <w:highlight w:val="none"/>
          <w:lang w:val="en-US" w:eastAsia="zh-CN"/>
        </w:rPr>
      </w:pPr>
      <w:r>
        <w:rPr>
          <w:rFonts w:hint="eastAsia"/>
          <w:b w:val="0"/>
          <w:bCs w:val="0"/>
          <w:color w:val="auto"/>
          <w:szCs w:val="21"/>
          <w:highlight w:val="none"/>
          <w:lang w:val="en-US" w:eastAsia="zh-CN"/>
        </w:rPr>
        <w:t xml:space="preserve">1、项目</w:t>
      </w:r>
      <w:r>
        <w:rPr>
          <w:rFonts w:hint="eastAsia"/>
          <w:b w:val="0"/>
          <w:bCs w:val="0"/>
          <w:color w:val="auto"/>
          <w:szCs w:val="21"/>
          <w:highlight w:val="none"/>
          <w:lang w:eastAsia="zh-CN"/>
        </w:rPr>
        <w:t xml:space="preserve">地点：苏州大学</w:t>
      </w:r>
      <w:r>
        <w:rPr>
          <w:rFonts w:hint="eastAsia"/>
          <w:b w:val="0"/>
          <w:bCs w:val="0"/>
          <w:color w:val="auto"/>
          <w:szCs w:val="21"/>
          <w:highlight w:val="none"/>
          <w:lang w:val="en-US" w:eastAsia="zh-CN"/>
        </w:rPr>
        <w:t xml:space="preserve">天赐庄校区北区遐思楼、逸扬楼及展示厅。</w:t>
      </w:r>
      <w:r/>
    </w:p>
    <w:p>
      <w:pPr>
        <w:ind w:firstLine="420"/>
        <w:spacing w:line="400" w:lineRule="exact"/>
        <w:rPr>
          <w:rFonts w:hint="default"/>
          <w:b w:val="0"/>
          <w:bCs w:val="0"/>
          <w:color w:val="auto"/>
          <w:szCs w:val="21"/>
          <w:highlight w:val="none"/>
          <w:lang w:val="en-US" w:eastAsia="zh-CN"/>
        </w:rPr>
      </w:pPr>
      <w:r>
        <w:rPr>
          <w:rFonts w:hint="eastAsia"/>
          <w:b w:val="0"/>
          <w:bCs w:val="0"/>
          <w:color w:val="auto"/>
          <w:szCs w:val="21"/>
          <w:highlight w:val="none"/>
          <w:lang w:val="en-US" w:eastAsia="zh-CN"/>
        </w:rPr>
        <w:t xml:space="preserve">2、供货期：合同签订后，接学校通知后40天内交付完毕。</w:t>
      </w:r>
      <w:r/>
    </w:p>
    <w:p>
      <w:pPr>
        <w:ind w:firstLine="420"/>
        <w:spacing w:line="400" w:lineRule="exact"/>
        <w:rPr>
          <w:rFonts w:hint="eastAsia"/>
          <w:b w:val="0"/>
          <w:bCs w:val="0"/>
          <w:color w:val="auto"/>
          <w:szCs w:val="21"/>
          <w:highlight w:val="none"/>
          <w:lang w:eastAsia="zh-CN"/>
        </w:rPr>
      </w:pPr>
      <w:r>
        <w:rPr>
          <w:rFonts w:hint="eastAsia"/>
          <w:b w:val="0"/>
          <w:bCs w:val="0"/>
          <w:color w:val="auto"/>
          <w:szCs w:val="21"/>
          <w:highlight w:val="none"/>
          <w:lang w:val="en-US" w:eastAsia="zh-CN"/>
        </w:rPr>
        <w:t xml:space="preserve">3、</w:t>
      </w:r>
      <w:r>
        <w:rPr>
          <w:rFonts w:hint="eastAsia"/>
          <w:b w:val="0"/>
          <w:bCs w:val="0"/>
          <w:color w:val="auto"/>
          <w:szCs w:val="21"/>
          <w:highlight w:val="none"/>
          <w:lang w:eastAsia="zh-CN"/>
        </w:rPr>
        <w:t xml:space="preserve">现场踏勘：如需踏勘，请与技术联系人（</w:t>
      </w:r>
      <w:r>
        <w:rPr>
          <w:rFonts w:hint="eastAsia"/>
          <w:b w:val="0"/>
          <w:bCs w:val="0"/>
          <w:color w:val="auto"/>
          <w:szCs w:val="21"/>
          <w:highlight w:val="none"/>
          <w:lang w:val="en-US" w:eastAsia="zh-CN"/>
        </w:rPr>
        <w:t xml:space="preserve">刘老师</w:t>
      </w:r>
      <w:r>
        <w:rPr>
          <w:rFonts w:hint="eastAsia"/>
          <w:b w:val="0"/>
          <w:bCs w:val="0"/>
          <w:color w:val="auto"/>
          <w:szCs w:val="21"/>
          <w:highlight w:val="none"/>
          <w:lang w:eastAsia="zh-CN"/>
        </w:rPr>
        <w:t xml:space="preserve">，电话：13913517715）联系，并按学校要求提前履行进校报备审批手续。</w:t>
      </w:r>
      <w:r/>
    </w:p>
    <w:p>
      <w:pPr>
        <w:ind w:firstLine="420"/>
        <w:spacing w:line="400" w:lineRule="exact"/>
        <w:rPr>
          <w:rFonts w:hint="eastAsia"/>
          <w:b w:val="0"/>
          <w:bCs w:val="0"/>
          <w:color w:val="auto"/>
          <w:szCs w:val="21"/>
          <w:highlight w:val="none"/>
          <w:lang w:eastAsia="zh-CN"/>
        </w:rPr>
      </w:pPr>
      <w:r>
        <w:rPr>
          <w:rFonts w:hint="eastAsia"/>
          <w:b/>
          <w:bCs/>
          <w:color w:val="auto"/>
          <w:szCs w:val="21"/>
          <w:highlight w:val="none"/>
          <w:lang w:val="en-US" w:eastAsia="zh-CN"/>
        </w:rPr>
        <w:t xml:space="preserve">五</w:t>
      </w:r>
      <w:r>
        <w:rPr>
          <w:rFonts w:hint="eastAsia"/>
          <w:b/>
          <w:bCs/>
          <w:color w:val="auto"/>
          <w:szCs w:val="21"/>
          <w:highlight w:val="none"/>
          <w:lang w:eastAsia="zh-CN"/>
        </w:rPr>
        <w:t xml:space="preserve">、综合说明及其它要求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为保证产品质量、稳定性及兼容性，所投产品的室内机和室外机须为同一品牌，否则为非实质性响应。</w:t>
      </w:r>
      <w:r/>
    </w:p>
    <w:p>
      <w:pPr>
        <w:ind w:firstLine="420"/>
        <w:spacing w:line="380" w:lineRule="exac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2、所投产品具有监测功能、预警功能、稳定运行能力等，压缩机性能满足项目需求。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本项目拟采购的产品属于《节能产品政府采购品目清单》中强制采购范围内的产品，投标单位应当提供获得国家认可的认证机构出具的、有效期之内的节能产品认证证书的产品。</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供应商必须响应招标文件中提出的全部技术规格与要求，如果其中某些条款不响应时，应在文件中逐条列出，未列出的视同响应。</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供应商应保证所提供的标的物是全新的、未使用过的，符合合同规定的质量标准、规格和性能要求。质量保证期限内，乙方对由于设计、工艺或材料的缺陷及伴随服务而造成的任何缺陷、不足等负责。标的物出现质量问题时，乙方无条件包退、包换、包修，由此产生的费用和其他责任概由乙方承担。</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供应商必须对所投项目内的所有设备全部响应，只投其中部分的为无效投标。</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本项目为交钥匙工程，中标单位的投标报价包含在采购人现有场地条件下，进行中标设备的安装调试达到可使用状态，并验收合格前的所有费用。</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任何因忽视或误解交货地点情况而导致的索赔或工期延长申请将不被批准。同时供应商自行承担勘察现场的责任和风险，供应商中标后，不得以不完全了解现场情况或其它任何理由向采购人提出任何索赔或追加的要求，对此采购人不承担任何责任并将不作任何答复与考虑。</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中标单位为本项目配备的所有人员在服务期间内出现的工伤及其他意外事故，均由中标单位自行负责，采购人不承担任何责任。</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安装、调试</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（1）安装服务：在采购人提出安装要求后，中标单位应在一周内安排有经验的工程技术人员到达现场提供设备安装等服务，所需工具器材，交通食宿自理，并协助采购人组织验收。</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（2）检验调试：双方现场开箱检货，供货须同合同定货一致。中标单位技术人员现场安装，且必需安装调试至用户认可无偏离技术性能为止。</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（3）培训服务：安装调试合格后，中标单位技术人员需进行使用及维护培训，包教包会。后期针对使用方法，质保期内提供免费的应用培训。培训费和交通食宿费用由中标单位自行承担。</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（4）提供使用、安装、调试及维修手册。</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施工现场要求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（1）中标单位应遵守现场的一切规章制度，按照采购人要求文明施工，施工人员的安全由乙方负责，采购人免责。</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（2）施工现场的协调工作由中标单位负责，采购人配合。</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（3）中标单位负责设备、安装设备（工具）等提供适当的保护、包装或覆盖等处理，负责保管、看护进场的设备及附配件直至验收合格，以免受损。</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（4）在安装、调试期间或保修过程中，中标单位负责及时清理现场垃圾。</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（5）在安装、调试期间或保修过程中，对现场原有装修、成品造成的损坏，由中标单位负责修复（含装饰、照明灯具等）。</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（6）根据采购人规定，进场施工必须提前办理相关手续，包括但不限于：人员及车辆进出校园登记备案、现场明火动火证等。</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（7）施工人员需遵守采购人相关规定，施工现场不得有人员住宿、用餐行为。</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验收要求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中标单位应向采购人提供详细的验收标准、验收手册，在采购人确认后作为验收的依据，但此标准不得对抗质监部门的验收和招标文件中有关验收的条款要求。设备到达采购人指定地点，应提前通知采购人，由采购人会同专业人员及相关部门根据有关清单进行验收；当双方对验收标准有争议时，可委托双方一致认可的国家相关权威检测中心进行检测，费用由中标单位承担，只有在设备完全正常运转和采购人确认后，设备的安装工作才能认为已全部完成。</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设备质保期、售后服务及伴随服务</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原厂免费质保期不低于4年，自全部设备验收合格之日起计算。质保期内，中标单位提供免费保修等三包服务，质保期内维修、更换零配件、维修人工费均免费。货物在质量保证期内发生的任何故障（非人为损坏），乙方均应负责免费修复，无法修复的产品或零部件应免费更换。质保期后，对于损坏的零部件，中标单位应保证以不高于在设备生产地购买的一般价格提供给采购人。供货方提供终身维保服务，包括维护、保养、大修理。须提供厂家相关部门的联系方式。</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（2）在安装调试、试运行、质保期间，对出现的设备故障应做到4小时内响应，24小时内排除故障并解决出现的问题。若不能及时修理好，乙方将负责免费更换全新设备，并赔偿采购人因此而造成的经济损失。</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（3）若在质保期内，中标单位没有按承诺达到服务水平及响应速度到现场进行处理的，采购人有权委托第三方进行维修，且维修所产生的所有费用由中标单位承担。</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14、</w:t>
      </w:r>
      <w:r>
        <w:rPr>
          <w:rFonts w:ascii="宋体" w:hAnsi="宋体" w:cs="宋体"/>
          <w:bCs/>
          <w:color w:val="auto"/>
          <w:szCs w:val="21"/>
          <w:highlight w:val="none"/>
        </w:rPr>
        <w:t xml:space="preserve">凡涉及采购文件的补充说明和修改，均</w:t>
      </w:r>
      <w:r>
        <w:rPr>
          <w:rFonts w:hint="eastAsia" w:ascii="宋体" w:hAnsi="宋体" w:cs="宋体"/>
          <w:bCs/>
          <w:color w:val="auto"/>
          <w:szCs w:val="21"/>
          <w:highlight w:val="none"/>
          <w:lang w:val="en-US" w:eastAsia="zh-CN"/>
        </w:rPr>
        <w:t xml:space="preserve">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hint="eastAsia" w:ascii="宋体" w:hAnsi="宋体"/>
          <w:b/>
          <w:bCs/>
          <w:color w:val="auto"/>
          <w:sz w:val="32"/>
          <w:szCs w:val="32"/>
          <w:highlight w:val="none"/>
        </w:rPr>
      </w:pPr>
      <w:r/>
      <w:bookmarkStart w:id="10"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w:t>
      </w:r>
      <w:r>
        <w:rPr>
          <w:rFonts w:hint="eastAsia" w:ascii="宋体" w:hAnsi="宋体"/>
          <w:b/>
          <w:bCs/>
          <w:color w:val="auto"/>
          <w:sz w:val="32"/>
          <w:szCs w:val="32"/>
          <w:highlight w:val="none"/>
          <w:lang w:val="en-US" w:eastAsia="zh-CN"/>
        </w:rPr>
        <w:t xml:space="preserve">主要</w:t>
      </w:r>
      <w:r>
        <w:rPr>
          <w:rFonts w:hint="eastAsia" w:ascii="宋体" w:hAnsi="宋体"/>
          <w:b/>
          <w:bCs/>
          <w:color w:val="auto"/>
          <w:sz w:val="32"/>
          <w:szCs w:val="32"/>
          <w:highlight w:val="none"/>
        </w:rPr>
        <w:t xml:space="preserve">条款</w:t>
      </w:r>
      <w:r/>
    </w:p>
    <w:p>
      <w:pPr>
        <w:ind w:firstLine="425"/>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甲方：苏州大学 </w:t>
      </w:r>
      <w:r/>
    </w:p>
    <w:p>
      <w:pPr>
        <w:ind w:firstLine="425"/>
        <w:spacing w:line="400" w:lineRule="exact"/>
        <w:rPr>
          <w:rFonts w:hint="eastAsia" w:ascii="宋体" w:hAnsi="宋体" w:eastAsia="宋体" w:cs="宋体"/>
          <w:sz w:val="21"/>
          <w:szCs w:val="21"/>
          <w:u w:val="single"/>
        </w:rPr>
      </w:pPr>
      <w:r>
        <w:rPr>
          <w:rFonts w:hint="eastAsia" w:ascii="宋体" w:hAnsi="宋体" w:eastAsia="宋体" w:cs="宋体"/>
          <w:sz w:val="21"/>
          <w:szCs w:val="21"/>
          <w:lang w:val="zh-CN"/>
        </w:rPr>
        <w:t xml:space="preserve">乙方：</w:t>
      </w:r>
      <w:r>
        <w:rPr>
          <w:rFonts w:hint="eastAsia" w:ascii="宋体" w:hAnsi="宋体" w:eastAsia="宋体" w:cs="宋体"/>
          <w:sz w:val="21"/>
          <w:szCs w:val="21"/>
          <w:u w:val="single"/>
          <w:lang w:val="zh-CN"/>
        </w:rPr>
        <w:t xml:space="preserve">                </w:t>
      </w:r>
      <w:r/>
    </w:p>
    <w:p>
      <w:pPr>
        <w:ind w:firstLine="425"/>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r>
      <w:r/>
    </w:p>
    <w:p>
      <w:pPr>
        <w:ind w:firstLine="425"/>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r>
      <w:r/>
    </w:p>
    <w:p>
      <w:pPr>
        <w:ind w:firstLine="425"/>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根据政府采购编号</w:t>
      </w:r>
      <w:r>
        <w:rPr>
          <w:rFonts w:hint="eastAsia" w:ascii="宋体" w:hAnsi="宋体" w:eastAsia="宋体" w:cs="宋体"/>
          <w:sz w:val="21"/>
          <w:szCs w:val="21"/>
          <w:u w:val="single"/>
        </w:rPr>
        <w:t xml:space="preserve">            </w:t>
      </w:r>
      <w:r>
        <w:rPr>
          <w:rFonts w:hint="eastAsia" w:ascii="宋体" w:hAnsi="宋体" w:eastAsia="宋体" w:cs="宋体"/>
          <w:sz w:val="21"/>
          <w:szCs w:val="21"/>
          <w:lang w:val="zh-CN"/>
        </w:rPr>
        <w:t xml:space="preserve">号采购文件及乙方中标的投标文件和中标通知书，甲乙双方就此次中标的</w:t>
      </w:r>
      <w:r>
        <w:rPr>
          <w:rFonts w:hint="eastAsia" w:ascii="宋体" w:hAnsi="宋体" w:eastAsia="宋体" w:cs="宋体"/>
          <w:sz w:val="21"/>
          <w:szCs w:val="21"/>
          <w:u w:val="single"/>
        </w:rPr>
        <w:t xml:space="preserve">                  </w:t>
      </w:r>
      <w:r>
        <w:rPr>
          <w:rFonts w:hint="eastAsia" w:ascii="宋体" w:hAnsi="宋体" w:eastAsia="宋体" w:cs="宋体"/>
          <w:sz w:val="21"/>
          <w:szCs w:val="21"/>
          <w:lang w:val="zh-CN"/>
        </w:rPr>
        <w:t xml:space="preserve">事宜，签订本合同书。</w:t>
      </w:r>
      <w:r/>
    </w:p>
    <w:p>
      <w:pPr>
        <w:ind w:left="1325" w:hanging="765"/>
        <w:jc w:val="left"/>
        <w:spacing w:line="360" w:lineRule="auto"/>
        <w:rPr>
          <w:rFonts w:hint="eastAsia" w:ascii="宋体" w:hAnsi="宋体" w:eastAsia="宋体" w:cs="宋体"/>
          <w:sz w:val="21"/>
          <w:szCs w:val="21"/>
        </w:rPr>
      </w:pPr>
      <w:r>
        <w:rPr>
          <w:rFonts w:hint="eastAsia" w:ascii="宋体" w:hAnsi="宋体" w:eastAsia="宋体" w:cs="宋体"/>
          <w:b/>
          <w:sz w:val="21"/>
          <w:szCs w:val="21"/>
        </w:rPr>
        <w:t xml:space="preserve">第一条 </w:t>
      </w:r>
      <w:r>
        <w:rPr>
          <w:rFonts w:hint="eastAsia" w:ascii="宋体" w:hAnsi="宋体" w:eastAsia="宋体" w:cs="宋体"/>
          <w:sz w:val="21"/>
          <w:szCs w:val="21"/>
        </w:rPr>
        <w:t xml:space="preserve">乙方根据甲方需求提供下列货物：</w:t>
      </w:r>
      <w:r/>
    </w:p>
    <w:tbl>
      <w:tblPr>
        <w:tblStyle w:val="70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3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名称</w:t>
            </w:r>
            <w:r/>
          </w:p>
        </w:tc>
        <w:tc>
          <w:tcPr>
            <w:tcW w:w="170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型号、规格</w:t>
            </w:r>
            <w:r/>
          </w:p>
        </w:tc>
        <w:tc>
          <w:tcPr>
            <w:tcW w:w="85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right w:val="single" w:color="auto" w:sz="4" w:space="0"/>
            </w:tcBorders>
            <w:tcW w:w="1517"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总价（万元人民币）</w:t>
            </w:r>
            <w:r/>
          </w:p>
        </w:tc>
        <w:tc>
          <w:tcPr>
            <w:tcBorders>
              <w:left w:val="single" w:color="auto" w:sz="4" w:space="0"/>
            </w:tcBorders>
            <w:tcW w:w="70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品牌</w:t>
            </w:r>
            <w:r/>
          </w:p>
        </w:tc>
        <w:tc>
          <w:tcPr>
            <w:tcW w:w="109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产地</w:t>
            </w:r>
            <w:r/>
          </w:p>
        </w:tc>
      </w:tr>
      <w:tr>
        <w:trPr>
          <w:trHeight w:val="300"/>
        </w:trPr>
        <w:tc>
          <w:tcPr>
            <w:tcBorders>
              <w:bottom w:val="single" w:color="auto" w:sz="4" w:space="0"/>
            </w:tcBorders>
            <w:tcW w:w="64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bottom w:val="single" w:color="auto" w:sz="4" w:space="0"/>
            </w:tcBorders>
            <w:tcW w:w="133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170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85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right w:val="single" w:color="auto" w:sz="4" w:space="0"/>
            </w:tcBorders>
            <w:tcW w:w="1517"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tcBorders>
            <w:tcW w:w="70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109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00"/>
        </w:trPr>
        <w:tc>
          <w:tcPr>
            <w:tcBorders>
              <w:bottom w:val="single" w:color="auto" w:sz="4" w:space="0"/>
              <w:right w:val="single" w:color="auto" w:sz="4" w:space="0"/>
            </w:tcBorders>
            <w:tcW w:w="64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tcBorders>
            <w:tcW w:w="109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Borders>
              <w:top w:val="single" w:color="auto" w:sz="4" w:space="0"/>
              <w:right w:val="single" w:color="auto" w:sz="4" w:space="0"/>
            </w:tcBorders>
            <w:tcW w:w="649"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tcBorders>
            <w:tcW w:w="1099"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r>
    </w:tbl>
    <w:p>
      <w:pPr>
        <w:ind w:left="1325" w:hanging="765"/>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第二条 合同总价款   </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本合同项下货物总价款为人民币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（大写）。</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本合同总价款</w:t>
      </w:r>
      <w:r>
        <w:rPr>
          <w:rFonts w:hint="eastAsia" w:ascii="宋体" w:hAnsi="宋体" w:cs="宋体"/>
          <w:sz w:val="21"/>
          <w:szCs w:val="21"/>
          <w:lang w:val="en-US" w:eastAsia="zh-CN"/>
        </w:rPr>
        <w:t xml:space="preserve">包括</w:t>
      </w:r>
      <w:r>
        <w:rPr>
          <w:rFonts w:hint="eastAsia" w:hAnsi="宋体" w:eastAsia="宋体"/>
          <w:color w:val="auto"/>
          <w:sz w:val="21"/>
          <w:highlight w:val="none"/>
          <w:lang w:eastAsia="zh-CN"/>
        </w:rPr>
        <w:t xml:space="preserve">完成该项工作所需全部设备、辅材费（包括安装材料、附件、配管等）、运杂费、质量保证费、备品、备件和专用工具费用、税费（如包括关税、货物及其所用原材料、零部件的各种国内外税费）及包装、运至最终目的地的运输、保险、现场吊装、检测验收、安装、调试、技术支持与培训、售后服务与维保及相关劳务支出等工作所发生的全部费用以及供应商企业利润、税金和政策性文件规定及合同包含的所有风险、责任等各项应有费用</w:t>
      </w:r>
      <w:r>
        <w:rPr>
          <w:rFonts w:hint="eastAsia" w:ascii="宋体" w:hAnsi="宋体" w:eastAsia="宋体" w:cs="宋体"/>
          <w:sz w:val="21"/>
          <w:szCs w:val="21"/>
        </w:rPr>
        <w:t xml:space="preserve">。</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本合同总价款还包含乙方应当提供的伴随服务/售后服务费用。</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本合同执行期间合同总价款不变。</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w:t>
      </w:r>
      <w:r>
        <w:rPr>
          <w:rFonts w:hint="eastAsia" w:ascii="宋体" w:hAnsi="宋体" w:cs="宋体"/>
          <w:b/>
          <w:sz w:val="21"/>
          <w:szCs w:val="21"/>
          <w:lang w:val="en-US" w:eastAsia="zh-CN"/>
        </w:rPr>
        <w:t xml:space="preserve">三</w:t>
      </w:r>
      <w:r>
        <w:rPr>
          <w:rFonts w:hint="eastAsia" w:ascii="宋体" w:hAnsi="宋体" w:eastAsia="宋体" w:cs="宋体"/>
          <w:b/>
          <w:sz w:val="21"/>
          <w:szCs w:val="21"/>
        </w:rPr>
        <w:t xml:space="preserve">条  权利保证</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w:t>
      </w:r>
      <w:r>
        <w:rPr>
          <w:rFonts w:hint="eastAsia" w:ascii="宋体" w:hAnsi="宋体" w:cs="宋体"/>
          <w:b/>
          <w:sz w:val="21"/>
          <w:szCs w:val="21"/>
          <w:lang w:val="en-US" w:eastAsia="zh-CN"/>
        </w:rPr>
        <w:t xml:space="preserve">四</w:t>
      </w:r>
      <w:r>
        <w:rPr>
          <w:rFonts w:hint="eastAsia" w:ascii="宋体" w:hAnsi="宋体" w:eastAsia="宋体" w:cs="宋体"/>
          <w:b/>
          <w:sz w:val="21"/>
          <w:szCs w:val="21"/>
        </w:rPr>
        <w:t xml:space="preserve">条  质量保证</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3、设备的质保期为甲乙双方最终验收合格之日起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个月。质保期内仪器设备本身所发生的问题（人为因素除外），由乙方提供完全无偿的维修服务。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w:t>
      </w:r>
      <w:r>
        <w:rPr>
          <w:rFonts w:hint="eastAsia" w:ascii="宋体" w:hAnsi="宋体" w:cs="宋体"/>
          <w:b/>
          <w:sz w:val="21"/>
          <w:szCs w:val="21"/>
          <w:lang w:val="en-US" w:eastAsia="zh-CN"/>
        </w:rPr>
        <w:t xml:space="preserve">五</w:t>
      </w:r>
      <w:r>
        <w:rPr>
          <w:rFonts w:hint="eastAsia" w:ascii="宋体" w:hAnsi="宋体" w:eastAsia="宋体" w:cs="宋体"/>
          <w:b/>
          <w:sz w:val="21"/>
          <w:szCs w:val="21"/>
        </w:rPr>
        <w:t xml:space="preserve">条  包装要求</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2、每一包装单元内应附详细的装箱单、质量合格凭证以及其他必须的相关材料。</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w:t>
      </w:r>
      <w:r>
        <w:rPr>
          <w:rFonts w:hint="eastAsia" w:ascii="宋体" w:hAnsi="宋体" w:cs="宋体"/>
          <w:b/>
          <w:sz w:val="21"/>
          <w:szCs w:val="21"/>
          <w:lang w:val="en-US" w:eastAsia="zh-CN"/>
        </w:rPr>
        <w:t xml:space="preserve">六</w:t>
      </w:r>
      <w:r>
        <w:rPr>
          <w:rFonts w:hint="eastAsia" w:ascii="宋体" w:hAnsi="宋体" w:eastAsia="宋体" w:cs="宋体"/>
          <w:b/>
          <w:sz w:val="21"/>
          <w:szCs w:val="21"/>
        </w:rPr>
        <w:t xml:space="preserve">条  交货</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1、乙方应在本合同生效后</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接学校通知后</w:t>
      </w:r>
      <w:r>
        <w:rPr>
          <w:rFonts w:hint="eastAsia" w:ascii="宋体" w:hAnsi="宋体" w:cs="宋体"/>
          <w:sz w:val="21"/>
          <w:szCs w:val="21"/>
          <w:u w:val="single"/>
          <w:lang w:val="en-US" w:eastAsia="zh-CN"/>
        </w:rPr>
        <w:t xml:space="preserve">40</w:t>
      </w:r>
      <w:r>
        <w:rPr>
          <w:rFonts w:hint="eastAsia" w:ascii="宋体" w:hAnsi="宋体" w:eastAsia="宋体" w:cs="宋体"/>
          <w:sz w:val="21"/>
          <w:szCs w:val="21"/>
        </w:rPr>
        <w:t xml:space="preserve">天内按照甲方要求将货物运送至指定</w:t>
      </w:r>
      <w:r>
        <w:rPr>
          <w:rFonts w:hint="eastAsia" w:ascii="宋体" w:hAnsi="宋体" w:cs="宋体"/>
          <w:sz w:val="21"/>
          <w:szCs w:val="21"/>
          <w:lang w:val="en-US" w:eastAsia="zh-CN"/>
        </w:rPr>
        <w:t xml:space="preserve">地点并安装调试完成交付</w:t>
      </w:r>
      <w:r>
        <w:rPr>
          <w:rFonts w:hint="eastAsia" w:ascii="宋体" w:hAnsi="宋体" w:eastAsia="宋体" w:cs="宋体"/>
          <w:sz w:val="21"/>
          <w:szCs w:val="21"/>
        </w:rPr>
        <w:t xml:space="preserve">。</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3、货物的到货验收包括：型号、规格、数量、外观质量、及货物包装是否完好。</w:t>
      </w:r>
      <w:r/>
    </w:p>
    <w:p>
      <w:pPr>
        <w:ind w:firstLine="560"/>
        <w:jc w:val="left"/>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cs="宋体"/>
          <w:sz w:val="21"/>
          <w:szCs w:val="21"/>
        </w:rPr>
        <w:t xml:space="preserve">乙方应将所提供货物的装箱清单、用户手册、原厂保修卡、随机资料及配件、随机工具等交付给甲方</w:t>
      </w:r>
      <w:r>
        <w:rPr>
          <w:rFonts w:hint="eastAsia" w:ascii="宋体" w:hAnsi="宋体" w:eastAsia="宋体" w:cs="宋体"/>
          <w:sz w:val="21"/>
          <w:szCs w:val="21"/>
        </w:rPr>
        <w:t xml:space="preserve">；乙方不能完整交付货物及本款规定的单证和工具的，视为未按合同约定交货，乙方负责补齐，因此导致逾期交付的，由乙方承担相关的违约责任。</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w:t>
      </w:r>
      <w:r>
        <w:rPr>
          <w:rFonts w:hint="eastAsia" w:ascii="宋体" w:hAnsi="宋体" w:cs="宋体"/>
          <w:b/>
          <w:sz w:val="21"/>
          <w:szCs w:val="21"/>
          <w:lang w:val="en-US" w:eastAsia="zh-CN"/>
        </w:rPr>
        <w:t xml:space="preserve">七</w:t>
      </w:r>
      <w:r>
        <w:rPr>
          <w:rFonts w:hint="eastAsia" w:ascii="宋体" w:hAnsi="宋体" w:eastAsia="宋体" w:cs="宋体"/>
          <w:b/>
          <w:sz w:val="21"/>
          <w:szCs w:val="21"/>
        </w:rPr>
        <w:t xml:space="preserve">条 安装调试、培训和验收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乙</w:t>
      </w:r>
      <w:r>
        <w:rPr>
          <w:rFonts w:hint="eastAsia" w:ascii="宋体" w:hAnsi="宋体" w:eastAsia="宋体" w:cs="宋体"/>
          <w:sz w:val="21"/>
          <w:szCs w:val="21"/>
        </w:rPr>
        <w:t xml:space="preserve">方在全部货物抵达现场后</w:t>
      </w:r>
      <w:r>
        <w:rPr>
          <w:rFonts w:hint="eastAsia" w:ascii="宋体" w:hAnsi="宋体" w:cs="宋体"/>
          <w:sz w:val="21"/>
          <w:szCs w:val="21"/>
          <w:lang w:val="en-US" w:eastAsia="zh-CN"/>
        </w:rPr>
        <w:t xml:space="preserve">及时与甲</w:t>
      </w:r>
      <w:r>
        <w:rPr>
          <w:rFonts w:hint="eastAsia" w:ascii="宋体" w:hAnsi="宋体" w:eastAsia="宋体" w:cs="宋体"/>
          <w:sz w:val="21"/>
          <w:szCs w:val="21"/>
        </w:rPr>
        <w:t xml:space="preserve">方联系，约定安装调试日期，然后乙方派专人到现场进行安装调试</w:t>
      </w:r>
      <w:r>
        <w:rPr>
          <w:rFonts w:hint="eastAsia" w:ascii="宋体" w:hAnsi="宋体" w:cs="宋体"/>
          <w:sz w:val="21"/>
          <w:szCs w:val="21"/>
          <w:lang w:eastAsia="zh-CN"/>
        </w:rPr>
        <w:t xml:space="preserve">，</w:t>
      </w:r>
      <w:r>
        <w:rPr>
          <w:rFonts w:hint="eastAsia" w:ascii="宋体" w:hAnsi="宋体" w:eastAsia="宋体" w:cs="宋体"/>
          <w:sz w:val="21"/>
          <w:szCs w:val="21"/>
        </w:rPr>
        <w:t xml:space="preserve">并对甲方人员进行相关培训。</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2、甲方应当在乙方安装调试完成后</w:t>
      </w:r>
      <w:r>
        <w:rPr>
          <w:rFonts w:hint="eastAsia" w:ascii="宋体" w:hAnsi="宋体" w:cs="宋体"/>
          <w:sz w:val="21"/>
          <w:szCs w:val="21"/>
          <w:lang w:val="en-US" w:eastAsia="zh-CN"/>
        </w:rPr>
        <w:t xml:space="preserve">及时</w:t>
      </w:r>
      <w:r>
        <w:rPr>
          <w:rFonts w:hint="eastAsia" w:ascii="宋体" w:hAnsi="宋体" w:eastAsia="宋体" w:cs="宋体"/>
          <w:sz w:val="21"/>
          <w:szCs w:val="21"/>
        </w:rPr>
        <w:t xml:space="preserve">对货物进行验收，验收合格的，由甲方签署验收单。特殊情况，甲乙双方协商解决。</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3、货物和系统调试验收标准：按本合同相关规定；本合同未规定的按行业通行标准、厂方出厂标准和国家相关标准。</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最终验收完成后，双方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且要求乙方退还甲方已支付的全部款项。甲方因此遭受的损失，乙方还应在收到甲方通知后15天内向甲方赔偿</w:t>
      </w:r>
      <w:r>
        <w:rPr>
          <w:rFonts w:hint="eastAsia" w:ascii="宋体" w:hAnsi="宋体" w:cs="宋体"/>
          <w:sz w:val="21"/>
          <w:szCs w:val="21"/>
          <w:lang w:val="en-US" w:eastAsia="zh-CN"/>
        </w:rPr>
        <w:t xml:space="preserve">损失</w:t>
      </w:r>
      <w:r>
        <w:rPr>
          <w:rFonts w:hint="eastAsia" w:ascii="宋体" w:hAnsi="宋体" w:eastAsia="宋体" w:cs="宋体"/>
          <w:sz w:val="21"/>
          <w:szCs w:val="21"/>
        </w:rPr>
        <w:t xml:space="preserve">。</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w:t>
      </w:r>
      <w:r>
        <w:rPr>
          <w:rFonts w:hint="eastAsia" w:ascii="宋体" w:hAnsi="宋体" w:cs="宋体"/>
          <w:b/>
          <w:sz w:val="21"/>
          <w:szCs w:val="21"/>
          <w:lang w:val="en-US" w:eastAsia="zh-CN"/>
        </w:rPr>
        <w:t xml:space="preserve">八</w:t>
      </w:r>
      <w:r>
        <w:rPr>
          <w:rFonts w:hint="eastAsia" w:ascii="宋体" w:hAnsi="宋体" w:eastAsia="宋体" w:cs="宋体"/>
          <w:b/>
          <w:sz w:val="21"/>
          <w:szCs w:val="21"/>
        </w:rPr>
        <w:t xml:space="preserve">条  伴随服务／售后服务</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1、乙方应按照国家有关法律法规规章和“三包”规定以及合同所附的“服务承诺”（如果有）提供服务。</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2、除前款规定外，乙方还应提供下列服务：</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（1）货物的现场安装、调试和/或启动监督；</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（2）就货物的安装、启动、运行及维护等对甲方人员进行免费培训。</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3、质保期内，乙方负责对其提供的货物整机进行维修和系统维护（乙方上门服务），不再收取任何费用。</w:t>
      </w:r>
      <w:r/>
    </w:p>
    <w:p>
      <w:pPr>
        <w:ind w:left="210" w:firstLine="348"/>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4、货物故障报修的响应时间为：工作期间（星期一至星期五8：00-18：00）为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小时；非工作期间为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小时。</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5、若货物故障在检修</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工作小时后仍无法排除，乙方应在</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小时内免费提供不低于故障货物规格型号档次的备用货物供甲方使用，直至故障货物修复。</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6、质保期后的货物维护由双方协商确定。</w:t>
      </w:r>
      <w:r/>
    </w:p>
    <w:p>
      <w:pPr>
        <w:ind w:firstLine="560"/>
        <w:jc w:val="left"/>
        <w:spacing w:line="360" w:lineRule="auto"/>
        <w:tabs>
          <w:tab w:val="left" w:pos="1620" w:leader="none"/>
        </w:tabs>
        <w:rPr>
          <w:rFonts w:hint="eastAsia" w:ascii="宋体" w:hAnsi="宋体" w:eastAsia="宋体" w:cs="宋体"/>
          <w:b/>
          <w:bCs/>
          <w:sz w:val="21"/>
          <w:szCs w:val="21"/>
        </w:rPr>
      </w:pPr>
      <w:r>
        <w:rPr>
          <w:rFonts w:hint="eastAsia" w:ascii="宋体" w:hAnsi="宋体" w:eastAsia="宋体" w:cs="宋体"/>
          <w:b/>
          <w:bCs/>
          <w:sz w:val="21"/>
          <w:szCs w:val="21"/>
        </w:rPr>
        <w:t xml:space="preserve">第</w:t>
      </w:r>
      <w:r>
        <w:rPr>
          <w:rFonts w:hint="eastAsia" w:ascii="宋体" w:hAnsi="宋体" w:cs="宋体"/>
          <w:b/>
          <w:bCs/>
          <w:sz w:val="21"/>
          <w:szCs w:val="21"/>
          <w:lang w:val="en-US" w:eastAsia="zh-CN"/>
        </w:rPr>
        <w:t xml:space="preserve">九</w:t>
      </w:r>
      <w:r>
        <w:rPr>
          <w:rFonts w:hint="eastAsia" w:ascii="宋体" w:hAnsi="宋体" w:eastAsia="宋体" w:cs="宋体"/>
          <w:b/>
          <w:bCs/>
          <w:sz w:val="21"/>
          <w:szCs w:val="21"/>
        </w:rPr>
        <w:t xml:space="preserve">条   货款支付</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1、本合同项下所有款项均以人民币支付。</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2、本合同按照以下付款节点及条件支付：</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rPr>
        <w:t xml:space="preserve">全部空调安装调试完成并经学校相关部门验收合格后，支付合同总价的</w:t>
      </w:r>
      <w:r>
        <w:rPr>
          <w:rFonts w:hint="eastAsia" w:ascii="宋体" w:hAnsi="宋体" w:eastAsia="宋体" w:cs="宋体"/>
          <w:lang w:val="en-US" w:eastAsia="zh-CN"/>
        </w:rPr>
        <w:t xml:space="preserve">6</w:t>
      </w:r>
      <w:r>
        <w:rPr>
          <w:rFonts w:hint="eastAsia" w:ascii="宋体" w:hAnsi="宋体" w:eastAsia="宋体" w:cs="宋体"/>
        </w:rPr>
        <w:t xml:space="preserve">0%；待现场管理人员完成采购型号、数量与安装型号、数量的核对工作后，支付至核对确认金额的100%。</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乙方开户银行：</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银行账号：</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3、付款方式：银行转账</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4、增值税专用发票开票信息</w:t>
      </w:r>
      <w:r/>
    </w:p>
    <w:tbl>
      <w:tblPr>
        <w:tblStyle w:val="70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第十条　违约责任</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1、乙方逾期交付货物的，每逾期1周（不足1周按1周计算），乙方向甲方偿付逾期交货部分货款总额的5‰的滞纳金。如乙方逾期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天仍未交齐货物的，甲方有权终止合同，乙方则应按合同总价的5%向甲方支付违约金，并全额退还甲方所有预付给乙方的货款。</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2、乙方所交付的货物品种、型号、规格不符合合同规定的，甲方有权拒收，乙方应向甲方支付货款总额10%的违约金。</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同时，乙方还须赔偿甲方因此遭受的损失。</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4、乙方未按本合同的规定和“服务承诺”提供伴随服务/售后服务的，应按合同总价款的5%向甲方承担违约责任。</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第十</w:t>
      </w:r>
      <w:r>
        <w:rPr>
          <w:rFonts w:hint="eastAsia" w:ascii="宋体" w:hAnsi="宋体" w:cs="宋体"/>
          <w:b/>
          <w:bCs/>
          <w:sz w:val="21"/>
          <w:szCs w:val="21"/>
          <w:lang w:val="en-US" w:eastAsia="zh-CN"/>
        </w:rPr>
        <w:t xml:space="preserve">一</w:t>
      </w:r>
      <w:r>
        <w:rPr>
          <w:rFonts w:hint="eastAsia" w:ascii="宋体" w:hAnsi="宋体" w:eastAsia="宋体" w:cs="宋体"/>
          <w:b/>
          <w:bCs/>
          <w:sz w:val="21"/>
          <w:szCs w:val="21"/>
        </w:rPr>
        <w:t xml:space="preserve">条  不可抗力</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2、因不可抗力致使完全不能履行合同的，本协议终止，双方无须承担任何责任，但本协议另有规定的除外。</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5、因合同一方延迟履行合同后发生不可抗力的，不能免除延迟履行方的相应责任。</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w:t>
      </w:r>
      <w:r>
        <w:rPr>
          <w:rFonts w:hint="eastAsia" w:ascii="宋体" w:hAnsi="宋体" w:cs="宋体"/>
          <w:b/>
          <w:sz w:val="21"/>
          <w:szCs w:val="21"/>
          <w:lang w:val="en-US" w:eastAsia="zh-CN"/>
        </w:rPr>
        <w:t xml:space="preserve">二</w:t>
      </w:r>
      <w:r>
        <w:rPr>
          <w:rFonts w:hint="eastAsia" w:ascii="宋体" w:hAnsi="宋体" w:eastAsia="宋体" w:cs="宋体"/>
          <w:b/>
          <w:sz w:val="21"/>
          <w:szCs w:val="21"/>
        </w:rPr>
        <w:t xml:space="preserve">条　合同的变更和终止</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本合同一经签订，甲乙双方不得擅自变更、中止或终止合同。</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w:t>
      </w:r>
      <w:r>
        <w:rPr>
          <w:rFonts w:hint="eastAsia" w:ascii="宋体" w:hAnsi="宋体" w:cs="宋体"/>
          <w:b/>
          <w:sz w:val="21"/>
          <w:szCs w:val="21"/>
          <w:lang w:val="en-US" w:eastAsia="zh-CN"/>
        </w:rPr>
        <w:t xml:space="preserve">三</w:t>
      </w:r>
      <w:r>
        <w:rPr>
          <w:rFonts w:hint="eastAsia" w:ascii="宋体" w:hAnsi="宋体" w:eastAsia="宋体" w:cs="宋体"/>
          <w:b/>
          <w:sz w:val="21"/>
          <w:szCs w:val="21"/>
        </w:rPr>
        <w:t xml:space="preserve">条　合同的转让</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未经甲方书面同意，乙方不得擅自部分或全部转让其应履行的合同义务。</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w:t>
      </w:r>
      <w:r>
        <w:rPr>
          <w:rFonts w:hint="eastAsia" w:ascii="宋体" w:hAnsi="宋体" w:cs="宋体"/>
          <w:b/>
          <w:sz w:val="21"/>
          <w:szCs w:val="21"/>
          <w:lang w:val="en-US" w:eastAsia="zh-CN"/>
        </w:rPr>
        <w:t xml:space="preserve">四</w:t>
      </w:r>
      <w:r>
        <w:rPr>
          <w:rFonts w:hint="eastAsia" w:ascii="宋体" w:hAnsi="宋体" w:eastAsia="宋体" w:cs="宋体"/>
          <w:b/>
          <w:sz w:val="21"/>
          <w:szCs w:val="21"/>
        </w:rPr>
        <w:t xml:space="preserve">条  争议的解决</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w:t>
      </w:r>
      <w:r>
        <w:rPr>
          <w:rFonts w:hint="eastAsia" w:ascii="宋体" w:hAnsi="宋体" w:cs="宋体"/>
          <w:b/>
          <w:sz w:val="21"/>
          <w:szCs w:val="21"/>
          <w:lang w:val="en-US" w:eastAsia="zh-CN"/>
        </w:rPr>
        <w:t xml:space="preserve">五</w:t>
      </w:r>
      <w:r>
        <w:rPr>
          <w:rFonts w:hint="eastAsia" w:ascii="宋体" w:hAnsi="宋体" w:eastAsia="宋体" w:cs="宋体"/>
          <w:b/>
          <w:sz w:val="21"/>
          <w:szCs w:val="21"/>
        </w:rPr>
        <w:t xml:space="preserve">条   合同生效及其他</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1、下列文件作为本合同不可分割的部分：</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采购文件及其附件；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乙方的</w:t>
      </w:r>
      <w:r>
        <w:rPr>
          <w:rFonts w:hint="eastAsia" w:ascii="宋体" w:hAnsi="宋体" w:cs="宋体"/>
          <w:sz w:val="21"/>
          <w:szCs w:val="21"/>
          <w:lang w:val="en-US" w:eastAsia="zh-CN"/>
        </w:rPr>
        <w:t xml:space="preserve">投标</w:t>
      </w:r>
      <w:r>
        <w:rPr>
          <w:rFonts w:hint="eastAsia" w:ascii="宋体" w:hAnsi="宋体" w:eastAsia="宋体" w:cs="宋体"/>
          <w:sz w:val="21"/>
          <w:szCs w:val="21"/>
        </w:rPr>
        <w:t xml:space="preserve">文件；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乙方在采购过程中所作的其他承诺、声明、书面澄清等；</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合同附件等。</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2、本合同自合同双方签字、盖章之日起生效。</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3、本合同一式</w:t>
      </w:r>
      <w:r>
        <w:rPr>
          <w:rFonts w:hint="eastAsia" w:ascii="宋体" w:hAnsi="宋体" w:cs="宋体"/>
          <w:sz w:val="21"/>
          <w:szCs w:val="21"/>
          <w:lang w:val="en-US" w:eastAsia="zh-CN"/>
        </w:rPr>
        <w:t xml:space="preserve">陆</w:t>
      </w:r>
      <w:r>
        <w:rPr>
          <w:rFonts w:hint="eastAsia" w:ascii="宋体" w:hAnsi="宋体" w:eastAsia="宋体" w:cs="宋体"/>
          <w:sz w:val="21"/>
          <w:szCs w:val="21"/>
        </w:rPr>
        <w:t xml:space="preserve">份，甲方执 </w:t>
      </w:r>
      <w:r>
        <w:rPr>
          <w:rFonts w:hint="eastAsia" w:ascii="宋体" w:hAnsi="宋体" w:cs="宋体"/>
          <w:sz w:val="21"/>
          <w:szCs w:val="21"/>
          <w:lang w:val="en-US" w:eastAsia="zh-CN"/>
        </w:rPr>
        <w:t xml:space="preserve">肆</w:t>
      </w:r>
      <w:r>
        <w:rPr>
          <w:rFonts w:hint="eastAsia" w:ascii="宋体" w:hAnsi="宋体" w:eastAsia="宋体" w:cs="宋体"/>
          <w:sz w:val="21"/>
          <w:szCs w:val="21"/>
        </w:rPr>
        <w:t xml:space="preserve"> 份，乙方执 1 份，代理机构执1份，具有同等法律效力。</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bookmarkEnd w:id="10"/>
      <w:r/>
      <w:r/>
    </w:p>
    <w:p>
      <w:pPr>
        <w:ind w:firstLine="560"/>
        <w:jc w:val="left"/>
        <w:spacing w:line="360" w:lineRule="auto"/>
        <w:rPr>
          <w:rFonts w:hint="eastAsia"/>
          <w:sz w:val="21"/>
          <w:szCs w:val="21"/>
        </w:rPr>
      </w:pPr>
      <w:r>
        <w:rPr>
          <w:rFonts w:hint="eastAsia"/>
          <w:sz w:val="24"/>
        </w:rPr>
        <w:t xml:space="preserve">甲</w:t>
      </w:r>
      <w:r>
        <w:rPr>
          <w:rFonts w:hint="eastAsia"/>
          <w:sz w:val="21"/>
          <w:szCs w:val="21"/>
        </w:rPr>
        <w:t xml:space="preserve">方（盖章）：                   乙方（盖章）：    </w:t>
      </w:r>
      <w:r/>
    </w:p>
    <w:p>
      <w:pPr>
        <w:ind w:firstLine="540"/>
        <w:jc w:val="left"/>
        <w:spacing w:line="360" w:lineRule="auto"/>
        <w:rPr>
          <w:rFonts w:hint="eastAsia"/>
          <w:sz w:val="21"/>
          <w:szCs w:val="21"/>
        </w:rPr>
      </w:pPr>
      <w:r>
        <w:rPr>
          <w:rFonts w:hint="eastAsia"/>
          <w:sz w:val="21"/>
          <w:szCs w:val="21"/>
        </w:rPr>
        <w:t xml:space="preserve">单位地址：                       单位地址： </w:t>
      </w:r>
      <w:r/>
    </w:p>
    <w:p>
      <w:pPr>
        <w:ind w:firstLine="560"/>
        <w:jc w:val="left"/>
        <w:spacing w:line="360" w:lineRule="auto"/>
        <w:rPr>
          <w:rFonts w:hint="eastAsia"/>
          <w:sz w:val="21"/>
          <w:szCs w:val="21"/>
        </w:rPr>
      </w:pPr>
      <w:r>
        <w:rPr>
          <w:rFonts w:hint="eastAsia"/>
          <w:sz w:val="21"/>
          <w:szCs w:val="21"/>
        </w:rPr>
        <w:t xml:space="preserve">购置负责人：               </w:t>
      </w:r>
      <w:r>
        <w:rPr>
          <w:rFonts w:hint="eastAsia"/>
          <w:sz w:val="21"/>
          <w:szCs w:val="21"/>
          <w:lang w:val="en-US" w:eastAsia="zh-CN"/>
        </w:rPr>
        <w:t xml:space="preserve">   </w:t>
      </w:r>
      <w:r>
        <w:rPr>
          <w:rFonts w:hint="eastAsia"/>
          <w:sz w:val="21"/>
          <w:szCs w:val="21"/>
        </w:rPr>
        <w:t xml:space="preserve">  授权代表：</w:t>
      </w:r>
      <w:r/>
    </w:p>
    <w:p>
      <w:pPr>
        <w:ind w:firstLine="560"/>
        <w:jc w:val="left"/>
        <w:spacing w:line="360" w:lineRule="auto"/>
        <w:rPr>
          <w:rFonts w:hint="eastAsia"/>
          <w:sz w:val="21"/>
          <w:szCs w:val="21"/>
        </w:rPr>
      </w:pPr>
      <w:r>
        <w:rPr>
          <w:rFonts w:hint="eastAsia"/>
          <w:sz w:val="21"/>
          <w:szCs w:val="21"/>
        </w:rPr>
        <w:t xml:space="preserve">电话：                           电话：</w:t>
      </w:r>
      <w:r/>
    </w:p>
    <w:p>
      <w:pPr>
        <w:ind w:firstLine="560"/>
        <w:jc w:val="left"/>
        <w:spacing w:line="360" w:lineRule="auto"/>
        <w:rPr>
          <w:sz w:val="21"/>
          <w:szCs w:val="21"/>
        </w:rPr>
      </w:pPr>
      <w:r>
        <w:rPr>
          <w:rFonts w:hint="eastAsia"/>
          <w:sz w:val="21"/>
          <w:szCs w:val="21"/>
        </w:rPr>
        <w:t xml:space="preserve">采购部门经办人：                 经办人：</w:t>
      </w:r>
      <w:r/>
    </w:p>
    <w:p>
      <w:pPr>
        <w:ind w:firstLine="560"/>
        <w:jc w:val="left"/>
        <w:spacing w:line="360" w:lineRule="auto"/>
        <w:rPr>
          <w:rFonts w:hint="eastAsia"/>
          <w:sz w:val="21"/>
          <w:szCs w:val="21"/>
        </w:rPr>
      </w:pPr>
      <w:r>
        <w:rPr>
          <w:rFonts w:hint="eastAsia"/>
          <w:sz w:val="21"/>
          <w:szCs w:val="21"/>
        </w:rPr>
        <w:t xml:space="preserve"> </w:t>
      </w:r>
      <w:r>
        <w:rPr>
          <w:sz w:val="21"/>
          <w:szCs w:val="21"/>
        </w:rPr>
        <w:t xml:space="preserve">       </w:t>
      </w:r>
      <w:r>
        <w:rPr>
          <w:rFonts w:hint="eastAsia"/>
          <w:sz w:val="21"/>
          <w:szCs w:val="21"/>
        </w:rPr>
        <w:t xml:space="preserve">审核人</w:t>
      </w:r>
      <w:r>
        <w:rPr>
          <w:sz w:val="21"/>
          <w:szCs w:val="21"/>
        </w:rPr>
        <w:t xml:space="preserve">：</w:t>
      </w:r>
      <w:r/>
    </w:p>
    <w:p>
      <w:pPr>
        <w:ind w:firstLine="560"/>
        <w:jc w:val="left"/>
        <w:spacing w:line="360" w:lineRule="auto"/>
        <w:rPr>
          <w:rFonts w:hint="eastAsia"/>
          <w:sz w:val="21"/>
          <w:szCs w:val="21"/>
        </w:rPr>
      </w:pPr>
      <w:r>
        <w:rPr>
          <w:rFonts w:hint="eastAsia"/>
          <w:sz w:val="21"/>
          <w:szCs w:val="21"/>
        </w:rPr>
        <w:t xml:space="preserve">电话：                           电话：                          </w:t>
      </w:r>
      <w:r/>
    </w:p>
    <w:p>
      <w:pPr>
        <w:ind w:firstLine="630"/>
        <w:jc w:val="both"/>
        <w:spacing w:line="400" w:lineRule="exact"/>
        <w:rPr>
          <w:rFonts w:hint="eastAsia" w:hAnsi="宋体" w:cs="宋体"/>
          <w:color w:val="auto"/>
          <w:sz w:val="21"/>
          <w:szCs w:val="21"/>
          <w:highlight w:val="none"/>
        </w:rPr>
      </w:pPr>
      <w:r>
        <w:rPr>
          <w:rFonts w:hint="eastAsia"/>
          <w:sz w:val="21"/>
          <w:szCs w:val="21"/>
        </w:rPr>
        <w:t xml:space="preserve">日期：   年     月    日         日期：   年     月    日  </w:t>
      </w:r>
      <w:r/>
    </w:p>
    <w:p>
      <w:pPr>
        <w:jc w:val="center"/>
        <w:rPr>
          <w:rFonts w:hint="eastAsia" w:ascii="宋体" w:hAnsi="宋体"/>
          <w:b/>
          <w:bCs/>
          <w:color w:val="auto"/>
          <w:sz w:val="32"/>
          <w:szCs w:val="32"/>
          <w:highlight w:val="none"/>
        </w:rPr>
      </w:pPr>
      <w:r/>
      <w:bookmarkStart w:id="11" w:name="_Hlk110605095"/>
      <w:r/>
      <w:bookmarkStart w:id="12" w:name="_Hlk99527987"/>
      <w:r>
        <w:rPr>
          <w:rFonts w:ascii="宋体" w:hAnsi="宋体" w:cs="宋体"/>
          <w:b/>
          <w:bCs/>
          <w:color w:val="auto"/>
          <w:sz w:val="21"/>
          <w:szCs w:val="21"/>
          <w:highlight w:val="none"/>
          <w:lang w:val="zh-CN"/>
        </w:rPr>
        <w:br w:type="page" w:clear="all"/>
      </w:r>
      <w:bookmarkStart w:id="13"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六</w:t>
      </w:r>
      <w:r>
        <w:rPr>
          <w:rFonts w:ascii="宋体" w:hAnsi="宋体"/>
          <w:b/>
          <w:bCs/>
          <w:color w:val="auto"/>
          <w:sz w:val="32"/>
          <w:szCs w:val="32"/>
          <w:highlight w:val="none"/>
        </w:rPr>
        <w:t xml:space="preserve">章 评标方法、评分标准</w:t>
      </w:r>
      <w:bookmarkEnd w:id="13"/>
      <w:r/>
      <w:r/>
    </w:p>
    <w:p>
      <w:pPr>
        <w:pStyle w:val="1019"/>
        <w:ind w:firstLine="422"/>
        <w:spacing w:line="440" w:lineRule="exact"/>
        <w:rPr>
          <w:rFonts w:hint="eastAsia" w:hAnsi="宋体" w:eastAsia="宋体" w:cs="宋体"/>
          <w:b/>
          <w:bCs/>
          <w:color w:val="auto"/>
          <w:sz w:val="21"/>
          <w:szCs w:val="21"/>
          <w:highlight w:val="none"/>
        </w:rPr>
        <w:outlineLvl w:val="0"/>
      </w:pPr>
      <w:r/>
      <w:bookmarkStart w:id="14" w:name="_Hlk124435630"/>
      <w:r>
        <w:rPr>
          <w:rFonts w:hint="eastAsia" w:hAnsi="宋体" w:eastAsia="宋体" w:cs="宋体"/>
          <w:b/>
          <w:bCs/>
          <w:color w:val="auto"/>
          <w:sz w:val="21"/>
          <w:szCs w:val="21"/>
          <w:highlight w:val="none"/>
        </w:rPr>
        <w:t xml:space="preserve">一、评标方法：</w:t>
      </w:r>
      <w:r/>
    </w:p>
    <w:p>
      <w:pPr>
        <w:pStyle w:val="1019"/>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19"/>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2、综合评分的主要因素为：价格、技术水平、履约能力、售后服务等，对采购文件的响应程度，以及相应的商务标和技术标比重或者分值等。</w:t>
      </w:r>
      <w:r/>
    </w:p>
    <w:p>
      <w:pPr>
        <w:pStyle w:val="1019"/>
        <w:ind w:firstLine="422"/>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19"/>
        <w:ind w:firstLine="420"/>
        <w:spacing w:line="440" w:lineRule="exact"/>
        <w:rPr>
          <w:rFonts w:hAnsi="宋体" w:eastAsia="宋体" w:cs="宋体"/>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w:t>
      </w:r>
      <w:r>
        <w:rPr>
          <w:rFonts w:ascii="Times New Roman" w:eastAsia="宋体"/>
          <w:sz w:val="21"/>
          <w:szCs w:val="21"/>
          <w:highlight w:val="none"/>
        </w:rPr>
        <w:t xml:space="preserve">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19"/>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5"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5"/>
      <w:r/>
      <w:r/>
    </w:p>
    <w:p>
      <w:pPr>
        <w:pStyle w:val="1019"/>
        <w:ind w:firstLine="420"/>
        <w:spacing w:line="440" w:lineRule="exact"/>
        <w:rPr>
          <w:rFonts w:hint="eastAsia" w:hAnsi="宋体" w:eastAsia="宋体" w:cs="宋体"/>
          <w:b w:val="0"/>
          <w:bCs w:val="0"/>
          <w:color w:val="auto"/>
          <w:sz w:val="21"/>
          <w:szCs w:val="21"/>
          <w:highlight w:val="none"/>
          <w:lang w:val="en-US" w:eastAsia="zh-CN"/>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bookmarkEnd w:id="14"/>
      <w:r/>
      <w:r/>
    </w:p>
    <w:p>
      <w:pPr>
        <w:pStyle w:val="1019"/>
        <w:ind w:firstLine="422"/>
        <w:spacing w:line="440" w:lineRule="exact"/>
        <w:rPr>
          <w:rFonts w:hint="eastAsia" w:hAnsi="宋体" w:eastAsia="宋体"/>
          <w:b/>
          <w:color w:val="auto"/>
          <w:sz w:val="21"/>
          <w:szCs w:val="21"/>
          <w:highlight w:val="none"/>
        </w:rPr>
      </w:pPr>
      <w:r>
        <w:rPr>
          <w:rFonts w:hint="eastAsia" w:hAnsi="宋体" w:eastAsia="宋体" w:cs="宋体"/>
          <w:b/>
          <w:bCs/>
          <w:color w:val="auto"/>
          <w:sz w:val="21"/>
          <w:szCs w:val="21"/>
          <w:highlight w:val="none"/>
          <w:lang w:val="en-US" w:eastAsia="zh-CN"/>
        </w:rPr>
        <w:t xml:space="preserve">二</w:t>
      </w:r>
      <w:r>
        <w:rPr>
          <w:rFonts w:hint="eastAsia" w:hAnsi="宋体" w:eastAsia="宋体" w:cs="宋体"/>
          <w:b/>
          <w:bCs/>
          <w:color w:val="auto"/>
          <w:sz w:val="21"/>
          <w:szCs w:val="21"/>
          <w:highlight w:val="none"/>
        </w:rPr>
        <w:t xml:space="preserve">、</w:t>
      </w:r>
      <w:r>
        <w:rPr>
          <w:rFonts w:hAnsi="宋体" w:eastAsia="宋体"/>
          <w:b/>
          <w:color w:val="auto"/>
          <w:sz w:val="21"/>
          <w:szCs w:val="21"/>
          <w:highlight w:val="none"/>
        </w:rPr>
        <w:t xml:space="preserve">评分标准：</w:t>
      </w:r>
      <w:r/>
    </w:p>
    <w:p>
      <w:pPr>
        <w:pStyle w:val="1019"/>
        <w:ind w:firstLine="420"/>
        <w:spacing w:line="44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bookmarkEnd w:id="11"/>
      <w:r/>
      <w:bookmarkEnd w:id="12"/>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（一）价格（30分）</w:t>
      </w:r>
      <w:r/>
    </w:p>
    <w:p>
      <w:pPr>
        <w:ind w:firstLine="42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1、</w:t>
      </w:r>
      <w:r>
        <w:rPr>
          <w:rFonts w:hint="eastAsia" w:ascii="宋体" w:hAnsi="宋体" w:eastAsia="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投标报价得分=（评标基准价/投标报价）×价格权值×100（价格权值为30%）</w:t>
      </w:r>
      <w:r/>
    </w:p>
    <w:p>
      <w:pPr>
        <w:pStyle w:val="952"/>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952"/>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Ansi="宋体" w:eastAsia="宋体" w:cs="宋体"/>
          <w:b/>
          <w:bCs/>
          <w:sz w:val="21"/>
          <w:szCs w:val="21"/>
        </w:rPr>
        <w:t xml:space="preserve">1</w:t>
      </w:r>
      <w:r>
        <w:rPr>
          <w:rFonts w:hint="eastAsia" w:hAnsi="宋体" w:eastAsia="宋体" w:cs="宋体"/>
          <w:b/>
          <w:bCs/>
          <w:sz w:val="21"/>
          <w:szCs w:val="21"/>
        </w:rPr>
        <w:t xml:space="preserve">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52"/>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w:t>
      </w:r>
      <w:r>
        <w:rPr>
          <w:rFonts w:hint="eastAsia" w:hAnsi="宋体"/>
          <w:b/>
          <w:bCs/>
          <w:szCs w:val="21"/>
          <w:lang w:val="en-US" w:eastAsia="zh-CN"/>
        </w:rPr>
        <w:t xml:space="preserve">非</w:t>
      </w:r>
      <w:r>
        <w:rPr>
          <w:rFonts w:hint="eastAsia" w:hAnsi="宋体"/>
          <w:b/>
          <w:bCs/>
          <w:szCs w:val="21"/>
        </w:rPr>
        <w:t xml:space="preserve">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rPr>
          <w:rFonts w:hint="eastAsia" w:hAnsi="宋体" w:cs="宋体"/>
          <w:b/>
          <w:bCs/>
          <w:color w:val="000000" w:themeColor="text1"/>
          <w:szCs w:val="21"/>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（二）技术与质量（25分）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cs="宋体"/>
          <w:b/>
          <w:bCs/>
          <w:highlight w:val="none"/>
          <w:lang w:eastAsia="zh-CN"/>
        </w:rPr>
        <w:t xml:space="preserve">、</w:t>
      </w:r>
      <w:r>
        <w:rPr>
          <w:rFonts w:hint="eastAsia" w:ascii="宋体" w:hAnsi="宋体" w:eastAsia="宋体" w:cs="宋体"/>
          <w:b/>
          <w:bCs/>
          <w:highlight w:val="none"/>
        </w:rPr>
        <w:t xml:space="preserve">技术参数（5.5分）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多联机空调设备技术指标偏离情况：供应商在投标文件中须提供《技术规格偏离表》（详见）投标文件格式，其内容须按照招标文件要求和所投本项目产品进行逐一对照比较并注明正负偏离数值及百分比（四舍五入保留两位小数），否则本项不得分。（以投标产品生产厂家样本为准，不提供不得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（1）多联机空调制冷量、制热量、噪音、功率、运行风量，参照《设备清单及技术参数》中的参数要求，负偏离3.00%（含）以内的不扣分；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（2）负偏离在3.00%~5.00%（含）的每出现一项扣0.1分。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cs="宋体"/>
          <w:b/>
          <w:bCs/>
          <w:highlight w:val="none"/>
          <w:lang w:eastAsia="zh-CN"/>
        </w:rPr>
        <w:t xml:space="preserve">、</w:t>
      </w:r>
      <w:r>
        <w:rPr>
          <w:rFonts w:hint="eastAsia" w:ascii="宋体" w:hAnsi="宋体" w:eastAsia="宋体" w:cs="宋体"/>
          <w:b/>
          <w:bCs/>
          <w:highlight w:val="none"/>
        </w:rPr>
        <w:t xml:space="preserve">压缩机技术（4分）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多联机空调室内外机、压缩机、变频模块三项均为同一品牌的得2分，有两项为同一品牌的得1分，三项均不同品牌不得分（压缩机OEM或代工的不得分，须提供投标产品生产厂家样本或生产厂家的盖章证明文件或国家认可的第三方认证机构出具的报告证明文件并加盖公章，否则不得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多联机空调设备采用具有直流变频的喷气增焓技术的涡旋式压缩机的得2分，其他类型得1分（须提供投标产品生产厂家样本或生产厂家的盖章证明文件或国家认可的第三方认证机构出具的报告证明文件并加盖公章，否则不得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3</w:t>
      </w:r>
      <w:r>
        <w:rPr>
          <w:rFonts w:hint="eastAsia" w:ascii="宋体" w:hAnsi="宋体" w:cs="宋体"/>
          <w:b/>
          <w:bCs/>
          <w:highlight w:val="none"/>
          <w:lang w:eastAsia="zh-CN"/>
        </w:rPr>
        <w:t xml:space="preserve">、</w:t>
      </w:r>
      <w:r>
        <w:rPr>
          <w:rFonts w:hint="eastAsia" w:ascii="宋体" w:hAnsi="宋体" w:eastAsia="宋体" w:cs="宋体"/>
          <w:b/>
          <w:bCs/>
          <w:highlight w:val="none"/>
        </w:rPr>
        <w:t xml:space="preserve">回油技术（2分）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多联机空调具有智能回油技术的得2分，否则不得分（须提供国家认可的第三方认证机构认证的产品</w:t>
      </w:r>
      <w:r>
        <w:rPr>
          <w:rFonts w:hint="eastAsia" w:ascii="宋体" w:hAnsi="宋体" w:cs="宋体"/>
          <w:highlight w:val="none"/>
          <w:lang w:val="en-US" w:eastAsia="zh-CN"/>
        </w:rPr>
        <w:t xml:space="preserve">功能评价</w:t>
      </w:r>
      <w:r>
        <w:rPr>
          <w:rFonts w:hint="eastAsia" w:ascii="宋体" w:hAnsi="宋体" w:eastAsia="宋体" w:cs="宋体"/>
          <w:highlight w:val="none"/>
        </w:rPr>
        <w:t xml:space="preserve">证书网站查询截图、证书的彩色扫描件并加盖公章，否则不得分）。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cs="宋体"/>
          <w:b/>
          <w:bCs/>
          <w:highlight w:val="none"/>
          <w:lang w:eastAsia="zh-CN"/>
        </w:rPr>
        <w:t xml:space="preserve">、</w:t>
      </w:r>
      <w:r>
        <w:rPr>
          <w:rFonts w:hint="eastAsia" w:ascii="宋体" w:hAnsi="宋体" w:eastAsia="宋体" w:cs="宋体"/>
          <w:b/>
          <w:bCs/>
          <w:highlight w:val="none"/>
        </w:rPr>
        <w:t xml:space="preserve">设备可靠性（8分）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具备长时间稳定运行能力，产品平均无故障或长期可靠运行运转时间可达16年（不含）以上，得4分；12年（不含）~16年（含），得2分，其余不得分。（须提供国家认可的第三方认证机构认证的产品长期可靠运行证书网站查询截图、证书的彩色扫描件并加盖公章，否则不得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（2）具有制冷剂泄露监测功能或制冷剂泄露预警功能，任有一项得2分。（须提供国家认可的第三方认证机构认证的产品功能评价证书网站查询截图、证书及检测报告的彩色扫描件并加盖公章，否则不得分）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（3）室外机具有在高温极端环境下稳定运行能力，可在56℃ DB（含）环境温度下进行连续稳定运行的得2分，在50℃（含）~56℃ DB（不含）环境温度下能稳定运行的得1分，其余不得分。（须提供国家认可的第三方认证机构认证的产品性能评价认证证书网站查询截图、证书及检测报告的彩色扫描件并加盖公章，否则不得分）。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5</w:t>
      </w:r>
      <w:r>
        <w:rPr>
          <w:rFonts w:hint="eastAsia" w:ascii="宋体" w:hAnsi="宋体" w:cs="宋体"/>
          <w:b/>
          <w:bCs/>
          <w:highlight w:val="none"/>
          <w:lang w:eastAsia="zh-CN"/>
        </w:rPr>
        <w:t xml:space="preserve">、</w:t>
      </w:r>
      <w:r>
        <w:rPr>
          <w:rFonts w:hint="eastAsia" w:ascii="宋体" w:hAnsi="宋体" w:eastAsia="宋体" w:cs="宋体"/>
          <w:b/>
          <w:bCs/>
          <w:highlight w:val="none"/>
        </w:rPr>
        <w:t xml:space="preserve">节能性（5.5分）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多联机基本模块全年系数APF值平均值比较（5.5分）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多联机空调产品基本模块（8HP、10HP、12HP、14HP、16HP、18HP、20HP、22HP）的全年性能系数APF平均值≥5.4的得5.5分，4.6≤APF平均值＜5.4得2.5分，其余得1分。（须提供“中国能效标识网”公示的APF值截图，并加盖公章，否则不得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（三）</w:t>
      </w:r>
      <w:r>
        <w:rPr>
          <w:rFonts w:hint="eastAsia" w:ascii="宋体" w:hAnsi="宋体" w:cs="宋体"/>
          <w:b/>
          <w:bCs/>
          <w:highlight w:val="none"/>
          <w:lang w:val="en-US" w:eastAsia="zh-CN"/>
        </w:rPr>
        <w:t xml:space="preserve">实施</w:t>
      </w:r>
      <w:r>
        <w:rPr>
          <w:rFonts w:hint="eastAsia" w:ascii="宋体" w:hAnsi="宋体" w:eastAsia="宋体" w:cs="宋体"/>
          <w:b/>
          <w:bCs/>
          <w:highlight w:val="none"/>
        </w:rPr>
        <w:t xml:space="preserve">方案（32分）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1.总体部署及实施方案（10分）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根据各供应商针对本项目的实际现场情况编制的总体部署和实施技术方案综合评定。总体部署安排科学，实施技术方案详细合理可行的，得10分；总体部署安排较科学，实施技术方案较详细、较合理可行的，得6分；总体部署安排及实施技术方案基本合理的，得2分，不提供不得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cs="宋体"/>
          <w:b/>
          <w:bCs/>
          <w:highlight w:val="none"/>
          <w:lang w:eastAsia="zh-CN"/>
        </w:rPr>
        <w:t xml:space="preserve">、</w:t>
      </w:r>
      <w:r>
        <w:rPr>
          <w:rFonts w:hint="eastAsia" w:ascii="宋体" w:hAnsi="宋体" w:eastAsia="宋体" w:cs="宋体"/>
          <w:b/>
          <w:bCs/>
          <w:highlight w:val="none"/>
        </w:rPr>
        <w:t xml:space="preserve">质量保障措施（7分）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针对本项目提供实施过程的监督措施、质量保证措施。监督措施严格合理、质量保证措施完整详细的得7分；监督措施较合理可行、质量保证措施较详细的得4分；监督措施、质量保证措施基本合理可行的得1分；未提供或与项目严重不符，不得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cs="宋体"/>
          <w:b/>
          <w:bCs/>
          <w:highlight w:val="none"/>
          <w:lang w:val="en-US" w:eastAsia="zh-CN"/>
        </w:rPr>
        <w:t xml:space="preserve">3、</w:t>
      </w:r>
      <w:r>
        <w:rPr>
          <w:rFonts w:hint="eastAsia" w:ascii="宋体" w:hAnsi="宋体" w:eastAsia="宋体" w:cs="宋体"/>
          <w:b/>
          <w:bCs/>
          <w:highlight w:val="none"/>
        </w:rPr>
        <w:t xml:space="preserve">人员组织方案（7分）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根据各供应商针对本项目提供的施工人员安排综合评定，主要考察人员的组织安排、安全管理、质量管理和保障措施等。人员组织合理，施工安全管理、质量管理、保障措施完整可行，可操作性强的得7分；人员组织较合理，施工安全管理、质量管理、保障措施较完整可行，可操作性较强的得4分；人员组织基本合理，施工安全管理、质量管理、保障措施基本可行，有一定操作性的得1分；未提供或与项目严重不符，不得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cs="宋体"/>
          <w:b/>
          <w:bCs/>
          <w:highlight w:val="none"/>
          <w:lang w:eastAsia="zh-CN"/>
        </w:rPr>
        <w:t xml:space="preserve">、</w:t>
      </w:r>
      <w:r>
        <w:rPr>
          <w:rFonts w:hint="eastAsia" w:ascii="宋体" w:hAnsi="宋体" w:eastAsia="宋体" w:cs="宋体"/>
          <w:b/>
          <w:bCs/>
          <w:highlight w:val="none"/>
        </w:rPr>
        <w:t xml:space="preserve">项目实施重难点和解决方案（8分）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针对本项目阐述关键施工技术对应解决方案。内容清晰完整，解决方案周全，目标明确，贴合学校实际的，得8分；内容较完整，较能明确阐述方案，较贴合学校实际的，得5分；内容基本完整，阐述方案有一定针对性，贴合学校实际不强的，得2分；未提供或与项目严重不符，不得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（四）售后服务（7分）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cs="宋体"/>
          <w:b/>
          <w:bCs/>
          <w:highlight w:val="none"/>
          <w:lang w:eastAsia="zh-CN"/>
        </w:rPr>
        <w:t xml:space="preserve">、</w:t>
      </w:r>
      <w:r>
        <w:rPr>
          <w:rFonts w:hint="eastAsia" w:ascii="宋体" w:hAnsi="宋体" w:eastAsia="宋体" w:cs="宋体"/>
          <w:b/>
          <w:bCs/>
          <w:highlight w:val="none"/>
        </w:rPr>
        <w:t xml:space="preserve">免费质保期（4分）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整机原厂免费质保在满足采购文件要求的基础上(4年），每增加一年得2分，最高得4分。（须提供关于免费质保期的承诺书及厂家相关部门的联系方式，不提供不得分）。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cs="宋体"/>
          <w:b/>
          <w:bCs/>
          <w:highlight w:val="none"/>
          <w:lang w:eastAsia="zh-CN"/>
        </w:rPr>
        <w:t xml:space="preserve">、</w:t>
      </w:r>
      <w:r>
        <w:rPr>
          <w:rFonts w:hint="eastAsia" w:ascii="宋体" w:hAnsi="宋体" w:eastAsia="宋体" w:cs="宋体"/>
          <w:b/>
          <w:bCs/>
          <w:highlight w:val="none"/>
        </w:rPr>
        <w:t xml:space="preserve">售后服务方案（3分）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（1）针对本项目的售后服务体系、方式、具体内容等；</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（2）针对本项目的售后服务应急措施方案；</w:t>
      </w:r>
      <w:r/>
    </w:p>
    <w:p>
      <w:pPr>
        <w:ind w:firstLine="420"/>
        <w:keepLines w:val="0"/>
        <w:keepNext w:val="0"/>
        <w:pageBreakBefore w:val="0"/>
        <w:spacing w:line="360"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（3）针对本项目的售后服务配套措施</w:t>
      </w:r>
      <w:r>
        <w:rPr>
          <w:rFonts w:hint="eastAsia" w:ascii="宋体" w:hAnsi="宋体" w:cs="宋体"/>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上述每项应逐条叙述。内容完整，条理清晰，每项得1分；内容有一定合理性、可行性的得0.5分；每项叙述内容与采购需求偏差较大或未作完整叙述的，不得分。最高得3分。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（五）履约能力（4分）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投标单位具有（有效期内）国家标准《质量管理体系认证证书》、《环境管理体系认证证书》、《职业健康安全管理体系认证证书》的，每提供一个得1分，最高得3分。（须提供证书扫描件及中国认监委网站查询结果截图并加盖公章，不提供或提供不完整或无法辨认不得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2.供应商（或产品生产厂家）具有有效的国家标准（GB/T27922-2011）售后服务认证证书五星级及以上的得1分。（须提供证书扫描件并加盖公章，不提供或提供不完整或无法辨认不得分）。</w:t>
      </w:r>
      <w:r/>
    </w:p>
    <w:p>
      <w:pPr>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（六）类似业绩（2分）</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供应商自2023年8月以来（以验收日期为准）承接的</w:t>
      </w:r>
      <w:r>
        <w:rPr>
          <w:rFonts w:hint="eastAsia" w:ascii="宋体" w:hAnsi="宋体" w:cs="宋体"/>
          <w:highlight w:val="none"/>
          <w:lang w:val="en-US" w:eastAsia="zh-CN"/>
        </w:rPr>
        <w:t xml:space="preserve">同类</w:t>
      </w:r>
      <w:r>
        <w:rPr>
          <w:rFonts w:hint="eastAsia" w:ascii="宋体" w:hAnsi="宋体" w:eastAsia="宋体" w:cs="宋体"/>
          <w:highlight w:val="none"/>
        </w:rPr>
        <w:t xml:space="preserve">项目，每提供一份有效业绩得1分，最高得2分。（</w:t>
      </w:r>
      <w:r>
        <w:rPr>
          <w:rFonts w:hint="eastAsia" w:ascii="宋体" w:hAnsi="宋体" w:cs="宋体"/>
          <w:highlight w:val="none"/>
          <w:lang w:val="en-US" w:eastAsia="zh-CN"/>
        </w:rPr>
        <w:t xml:space="preserve">须</w:t>
      </w:r>
      <w:r>
        <w:rPr>
          <w:rFonts w:hint="eastAsia" w:ascii="宋体" w:hAnsi="宋体" w:eastAsia="宋体" w:cs="宋体"/>
          <w:highlight w:val="none"/>
        </w:rPr>
        <w:t xml:space="preserve">同时提供合同扫描件及验收报告书扫描件并加盖供应商公章，不提供或提供不完整或无法辨认不得分。）</w:t>
      </w:r>
      <w:r/>
    </w:p>
    <w:p>
      <w:pPr>
        <w:pStyle w:val="1146"/>
        <w:ind w:firstLine="6405"/>
        <w:spacing w:line="400" w:lineRule="exact"/>
        <w:rPr>
          <w:rFonts w:hint="eastAsia" w:hAnsi="宋体"/>
          <w:b/>
          <w:color w:val="auto"/>
          <w:szCs w:val="21"/>
          <w:highlight w:val="none"/>
        </w:rPr>
      </w:pPr>
      <w:r>
        <w:rPr>
          <w:rFonts w:hint="eastAsia" w:hAnsi="宋体"/>
          <w:b/>
          <w:color w:val="auto"/>
          <w:szCs w:val="21"/>
          <w:highlight w:val="none"/>
        </w:rPr>
      </w:r>
      <w:r/>
    </w:p>
    <w:sectPr>
      <w:headerReference w:type="default" r:id="rId9"/>
      <w:footerReference w:type="default" r:id="rId10"/>
      <w:footnotePr/>
      <w:endnotePr/>
      <w:type w:val="nextPage"/>
      <w:pgSz w:w="11906" w:h="16838" w:orient="portrait"/>
      <w:pgMar w:top="1440" w:right="1800" w:bottom="1440" w:left="1800" w:header="283"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98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2">
    <w:name w:val="Heading 1"/>
    <w:basedOn w:val="691"/>
    <w:next w:val="691"/>
    <w:link w:val="904"/>
    <w:uiPriority w:val="0"/>
    <w:qFormat/>
    <w:pPr>
      <w:keepLines/>
      <w:keepNext/>
      <w:spacing w:before="340" w:after="330" w:line="576" w:lineRule="auto"/>
      <w:outlineLvl w:val="0"/>
    </w:pPr>
    <w:rPr>
      <w:rFonts w:eastAsia="楷体_GB2312"/>
      <w:b/>
      <w:sz w:val="44"/>
      <w:szCs w:val="20"/>
    </w:rPr>
  </w:style>
  <w:style w:type="paragraph" w:styleId="693">
    <w:name w:val="Heading 2"/>
    <w:basedOn w:val="691"/>
    <w:next w:val="691"/>
    <w:link w:val="90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694">
    <w:name w:val="Heading 3"/>
    <w:basedOn w:val="691"/>
    <w:next w:val="691"/>
    <w:link w:val="906"/>
    <w:uiPriority w:val="0"/>
    <w:qFormat/>
    <w:pPr>
      <w:jc w:val="left"/>
      <w:keepLines/>
      <w:keepNext/>
      <w:spacing w:before="260" w:after="260" w:line="415" w:lineRule="auto"/>
      <w:widowControl/>
      <w:outlineLvl w:val="2"/>
    </w:pPr>
    <w:rPr>
      <w:b/>
      <w:bCs/>
      <w:sz w:val="32"/>
      <w:szCs w:val="32"/>
    </w:rPr>
  </w:style>
  <w:style w:type="paragraph" w:styleId="695">
    <w:name w:val="Heading 4"/>
    <w:basedOn w:val="691"/>
    <w:next w:val="691"/>
    <w:link w:val="90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696">
    <w:name w:val="Heading 5"/>
    <w:basedOn w:val="691"/>
    <w:next w:val="691"/>
    <w:link w:val="908"/>
    <w:uiPriority w:val="0"/>
    <w:qFormat/>
    <w:pPr>
      <w:jc w:val="left"/>
      <w:keepLines/>
      <w:keepNext/>
      <w:spacing w:before="280" w:after="290" w:line="374" w:lineRule="auto"/>
      <w:widowControl/>
      <w:outlineLvl w:val="4"/>
    </w:pPr>
    <w:rPr>
      <w:b/>
      <w:bCs/>
      <w:sz w:val="28"/>
      <w:szCs w:val="28"/>
    </w:rPr>
  </w:style>
  <w:style w:type="paragraph" w:styleId="697">
    <w:name w:val="Heading 6"/>
    <w:basedOn w:val="691"/>
    <w:next w:val="691"/>
    <w:link w:val="90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698">
    <w:name w:val="Heading 7"/>
    <w:basedOn w:val="691"/>
    <w:next w:val="691"/>
    <w:link w:val="910"/>
    <w:uiPriority w:val="0"/>
    <w:qFormat/>
    <w:pPr>
      <w:jc w:val="left"/>
      <w:keepLines/>
      <w:keepNext/>
      <w:spacing w:before="240" w:after="64" w:line="319" w:lineRule="auto"/>
      <w:widowControl/>
      <w:outlineLvl w:val="6"/>
    </w:pPr>
    <w:rPr>
      <w:b/>
      <w:bCs/>
      <w:sz w:val="24"/>
      <w:szCs w:val="24"/>
    </w:rPr>
  </w:style>
  <w:style w:type="paragraph" w:styleId="699">
    <w:name w:val="Heading 8"/>
    <w:basedOn w:val="691"/>
    <w:next w:val="703"/>
    <w:link w:val="91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00">
    <w:name w:val="Heading 9"/>
    <w:basedOn w:val="691"/>
    <w:next w:val="703"/>
    <w:link w:val="91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Normal Indent"/>
    <w:basedOn w:val="691"/>
    <w:link w:val="912"/>
    <w:uiPriority w:val="0"/>
    <w:unhideWhenUsed/>
    <w:qFormat/>
    <w:pPr>
      <w:ind w:firstLine="420"/>
      <w:jc w:val="left"/>
    </w:pPr>
    <w:rPr>
      <w:rFonts w:ascii="楷体_GB2312" w:eastAsia="楷体_GB2312"/>
      <w:sz w:val="24"/>
      <w:szCs w:val="20"/>
    </w:rPr>
  </w:style>
  <w:style w:type="paragraph" w:styleId="704">
    <w:name w:val="List 3"/>
    <w:basedOn w:val="691"/>
    <w:uiPriority w:val="0"/>
    <w:qFormat/>
    <w:pPr>
      <w:contextualSpacing/>
      <w:ind w:left="100" w:hanging="200"/>
      <w:jc w:val="left"/>
      <w:spacing w:line="360" w:lineRule="auto"/>
    </w:pPr>
    <w:rPr>
      <w:rFonts w:ascii="宋体" w:hAnsi="宋体"/>
      <w:sz w:val="24"/>
      <w:szCs w:val="20"/>
    </w:rPr>
  </w:style>
  <w:style w:type="paragraph" w:styleId="705">
    <w:name w:val="toc 7"/>
    <w:basedOn w:val="691"/>
    <w:next w:val="691"/>
    <w:uiPriority w:val="39"/>
    <w:unhideWhenUsed/>
    <w:qFormat/>
    <w:pPr>
      <w:ind w:left="1701"/>
      <w:spacing w:after="57"/>
    </w:pPr>
  </w:style>
  <w:style w:type="paragraph" w:styleId="706">
    <w:name w:val="Caption"/>
    <w:basedOn w:val="691"/>
    <w:next w:val="691"/>
    <w:uiPriority w:val="0"/>
    <w:qFormat/>
    <w:pPr>
      <w:contextualSpacing/>
      <w:ind w:firstLine="200"/>
      <w:jc w:val="left"/>
      <w:spacing w:line="360" w:lineRule="auto"/>
      <w:widowControl/>
    </w:pPr>
    <w:rPr>
      <w:rFonts w:ascii="Cambria" w:hAnsi="Cambria" w:eastAsia="黑体"/>
      <w:sz w:val="20"/>
      <w:szCs w:val="20"/>
    </w:rPr>
  </w:style>
  <w:style w:type="paragraph" w:styleId="707">
    <w:name w:val="Document Map"/>
    <w:basedOn w:val="691"/>
    <w:link w:val="914"/>
    <w:uiPriority w:val="0"/>
    <w:unhideWhenUsed/>
    <w:qFormat/>
    <w:pPr>
      <w:jc w:val="left"/>
      <w:shd w:val="clear" w:color="auto" w:fill="000080"/>
      <w:widowControl/>
    </w:pPr>
    <w:rPr>
      <w:sz w:val="24"/>
      <w:szCs w:val="24"/>
    </w:rPr>
  </w:style>
  <w:style w:type="paragraph" w:styleId="708">
    <w:name w:val="annotation text"/>
    <w:basedOn w:val="691"/>
    <w:link w:val="915"/>
    <w:uiPriority w:val="0"/>
    <w:unhideWhenUsed/>
    <w:qFormat/>
    <w:pPr>
      <w:jc w:val="left"/>
      <w:widowControl/>
    </w:pPr>
    <w:rPr>
      <w:sz w:val="24"/>
      <w:szCs w:val="24"/>
    </w:rPr>
  </w:style>
  <w:style w:type="paragraph" w:styleId="709">
    <w:name w:val="Body Text 3"/>
    <w:basedOn w:val="691"/>
    <w:link w:val="91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10">
    <w:name w:val="Body Text"/>
    <w:basedOn w:val="691"/>
    <w:link w:val="917"/>
    <w:uiPriority w:val="99"/>
    <w:qFormat/>
    <w:pPr>
      <w:jc w:val="left"/>
      <w:spacing w:line="360" w:lineRule="auto"/>
      <w:widowControl/>
    </w:pPr>
    <w:rPr>
      <w:sz w:val="24"/>
      <w:szCs w:val="20"/>
    </w:rPr>
  </w:style>
  <w:style w:type="paragraph" w:styleId="711">
    <w:name w:val="Body Text Indent"/>
    <w:basedOn w:val="691"/>
    <w:next w:val="691"/>
    <w:link w:val="903"/>
    <w:uiPriority w:val="0"/>
    <w:unhideWhenUsed/>
    <w:qFormat/>
    <w:pPr>
      <w:ind w:right="-159" w:firstLine="246"/>
      <w:spacing w:line="240" w:lineRule="atLeast"/>
    </w:pPr>
    <w:rPr>
      <w:spacing w:val="20"/>
      <w:szCs w:val="24"/>
    </w:rPr>
  </w:style>
  <w:style w:type="paragraph" w:styleId="712">
    <w:name w:val="List 2"/>
    <w:basedOn w:val="691"/>
    <w:uiPriority w:val="0"/>
    <w:qFormat/>
    <w:pPr>
      <w:contextualSpacing/>
      <w:ind w:left="100" w:hanging="200"/>
      <w:jc w:val="left"/>
      <w:spacing w:line="360" w:lineRule="auto"/>
    </w:pPr>
    <w:rPr>
      <w:rFonts w:ascii="宋体" w:hAnsi="宋体"/>
      <w:sz w:val="24"/>
      <w:szCs w:val="24"/>
    </w:rPr>
  </w:style>
  <w:style w:type="paragraph" w:styleId="713">
    <w:name w:val="Block Text"/>
    <w:basedOn w:val="691"/>
    <w:uiPriority w:val="0"/>
    <w:unhideWhenUsed/>
    <w:qFormat/>
    <w:pPr>
      <w:ind w:left="630" w:right="-609" w:firstLine="420"/>
      <w:spacing w:line="360" w:lineRule="auto"/>
    </w:pPr>
    <w:rPr>
      <w:rFonts w:ascii="仿宋_GB2312" w:eastAsia="仿宋_GB2312"/>
      <w:szCs w:val="20"/>
    </w:rPr>
  </w:style>
  <w:style w:type="paragraph" w:styleId="714">
    <w:name w:val="toc 5"/>
    <w:basedOn w:val="691"/>
    <w:next w:val="691"/>
    <w:uiPriority w:val="39"/>
    <w:unhideWhenUsed/>
    <w:qFormat/>
    <w:pPr>
      <w:ind w:left="1134"/>
      <w:spacing w:after="57"/>
    </w:pPr>
  </w:style>
  <w:style w:type="paragraph" w:styleId="715">
    <w:name w:val="toc 3"/>
    <w:basedOn w:val="691"/>
    <w:next w:val="691"/>
    <w:uiPriority w:val="39"/>
    <w:unhideWhenUsed/>
    <w:qFormat/>
    <w:pPr>
      <w:ind w:left="567"/>
      <w:spacing w:after="57"/>
    </w:pPr>
  </w:style>
  <w:style w:type="paragraph" w:styleId="716">
    <w:name w:val="Plain Text"/>
    <w:basedOn w:val="691"/>
    <w:link w:val="933"/>
    <w:uiPriority w:val="0"/>
    <w:qFormat/>
    <w:rPr>
      <w:rFonts w:ascii="宋体" w:hAnsi="Courier New" w:eastAsia="楷体_GB2312"/>
      <w:sz w:val="26"/>
      <w:szCs w:val="20"/>
    </w:rPr>
  </w:style>
  <w:style w:type="paragraph" w:styleId="717">
    <w:name w:val="toc 8"/>
    <w:basedOn w:val="691"/>
    <w:next w:val="691"/>
    <w:uiPriority w:val="39"/>
    <w:unhideWhenUsed/>
    <w:qFormat/>
    <w:pPr>
      <w:ind w:left="1984"/>
      <w:spacing w:after="57"/>
    </w:pPr>
  </w:style>
  <w:style w:type="paragraph" w:styleId="718">
    <w:name w:val="Date"/>
    <w:basedOn w:val="692"/>
    <w:next w:val="691"/>
    <w:link w:val="919"/>
    <w:uiPriority w:val="99"/>
    <w:unhideWhenUsed/>
    <w:qFormat/>
    <w:pPr>
      <w:ind w:left="100"/>
    </w:pPr>
    <w:rPr>
      <w:bCs/>
      <w:spacing w:val="20"/>
      <w:szCs w:val="24"/>
    </w:rPr>
  </w:style>
  <w:style w:type="paragraph" w:styleId="719">
    <w:name w:val="Body Text Indent 2"/>
    <w:basedOn w:val="691"/>
    <w:link w:val="920"/>
    <w:uiPriority w:val="0"/>
    <w:unhideWhenUsed/>
    <w:qFormat/>
    <w:pPr>
      <w:ind w:firstLine="460"/>
      <w:jc w:val="left"/>
      <w:spacing w:line="360" w:lineRule="auto"/>
      <w:widowControl/>
    </w:pPr>
    <w:rPr>
      <w:spacing w:val="20"/>
      <w:szCs w:val="24"/>
    </w:rPr>
  </w:style>
  <w:style w:type="paragraph" w:styleId="720">
    <w:name w:val="endnote text"/>
    <w:basedOn w:val="691"/>
    <w:link w:val="901"/>
    <w:uiPriority w:val="99"/>
    <w:semiHidden/>
    <w:unhideWhenUsed/>
    <w:qFormat/>
    <w:rPr>
      <w:sz w:val="20"/>
    </w:rPr>
  </w:style>
  <w:style w:type="paragraph" w:styleId="721">
    <w:name w:val="Balloon Text"/>
    <w:basedOn w:val="691"/>
    <w:link w:val="921"/>
    <w:uiPriority w:val="99"/>
    <w:unhideWhenUsed/>
    <w:qFormat/>
    <w:pPr>
      <w:jc w:val="left"/>
      <w:widowControl/>
    </w:pPr>
    <w:rPr>
      <w:sz w:val="18"/>
      <w:szCs w:val="18"/>
    </w:rPr>
  </w:style>
  <w:style w:type="paragraph" w:styleId="722">
    <w:name w:val="Footer"/>
    <w:basedOn w:val="691"/>
    <w:link w:val="922"/>
    <w:uiPriority w:val="99"/>
    <w:unhideWhenUsed/>
    <w:qFormat/>
    <w:pPr>
      <w:jc w:val="left"/>
      <w:tabs>
        <w:tab w:val="center" w:pos="4153" w:leader="none"/>
        <w:tab w:val="right" w:pos="8306" w:leader="none"/>
      </w:tabs>
    </w:pPr>
    <w:rPr>
      <w:sz w:val="18"/>
      <w:szCs w:val="18"/>
    </w:rPr>
  </w:style>
  <w:style w:type="paragraph" w:styleId="723">
    <w:name w:val="Header"/>
    <w:basedOn w:val="692"/>
    <w:next w:val="718"/>
    <w:link w:val="923"/>
    <w:uiPriority w:val="99"/>
    <w:unhideWhenUsed/>
    <w:qFormat/>
    <w:pPr>
      <w:jc w:val="center"/>
      <w:tabs>
        <w:tab w:val="center" w:pos="4153" w:leader="none"/>
        <w:tab w:val="right" w:pos="8306" w:leader="none"/>
      </w:tabs>
    </w:pPr>
    <w:rPr>
      <w:sz w:val="18"/>
      <w:szCs w:val="18"/>
    </w:rPr>
  </w:style>
  <w:style w:type="paragraph" w:styleId="724">
    <w:name w:val="toc 1"/>
    <w:basedOn w:val="691"/>
    <w:next w:val="691"/>
    <w:uiPriority w:val="39"/>
    <w:unhideWhenUsed/>
    <w:qFormat/>
  </w:style>
  <w:style w:type="paragraph" w:styleId="725">
    <w:name w:val="toc 4"/>
    <w:basedOn w:val="691"/>
    <w:next w:val="691"/>
    <w:uiPriority w:val="39"/>
    <w:unhideWhenUsed/>
    <w:qFormat/>
    <w:pPr>
      <w:ind w:left="850"/>
      <w:spacing w:after="57"/>
    </w:pPr>
  </w:style>
  <w:style w:type="paragraph" w:styleId="726">
    <w:name w:val="Subtitle"/>
    <w:basedOn w:val="691"/>
    <w:next w:val="691"/>
    <w:link w:val="924"/>
    <w:uiPriority w:val="0"/>
    <w:qFormat/>
    <w:pPr>
      <w:ind w:left="1920" w:right="1920"/>
      <w:jc w:val="left"/>
      <w:keepLines/>
      <w:keepNext/>
      <w:spacing w:line="480" w:lineRule="auto"/>
      <w:widowControl/>
    </w:pPr>
    <w:rPr>
      <w:sz w:val="24"/>
      <w:szCs w:val="24"/>
    </w:rPr>
  </w:style>
  <w:style w:type="paragraph" w:styleId="727">
    <w:name w:val="List"/>
    <w:basedOn w:val="691"/>
    <w:uiPriority w:val="0"/>
    <w:qFormat/>
    <w:pPr>
      <w:contextualSpacing/>
      <w:ind w:left="200" w:hanging="200"/>
      <w:jc w:val="left"/>
      <w:spacing w:line="360" w:lineRule="auto"/>
    </w:pPr>
    <w:rPr>
      <w:rFonts w:ascii="宋体" w:hAnsi="宋体"/>
      <w:sz w:val="24"/>
      <w:szCs w:val="24"/>
    </w:rPr>
  </w:style>
  <w:style w:type="paragraph" w:styleId="728">
    <w:name w:val="footnote text"/>
    <w:basedOn w:val="691"/>
    <w:link w:val="925"/>
    <w:uiPriority w:val="0"/>
    <w:unhideWhenUsed/>
    <w:qFormat/>
    <w:pPr>
      <w:contextualSpacing/>
      <w:jc w:val="left"/>
    </w:pPr>
    <w:rPr>
      <w:sz w:val="18"/>
      <w:szCs w:val="18"/>
    </w:rPr>
  </w:style>
  <w:style w:type="paragraph" w:styleId="729">
    <w:name w:val="toc 6"/>
    <w:basedOn w:val="691"/>
    <w:next w:val="691"/>
    <w:uiPriority w:val="0"/>
    <w:unhideWhenUsed/>
    <w:qFormat/>
    <w:pPr>
      <w:ind w:left="1050"/>
    </w:pPr>
    <w:rPr>
      <w:rFonts w:ascii="Calibri" w:hAnsi="Calibri" w:cs="Calibri"/>
      <w:sz w:val="18"/>
      <w:szCs w:val="18"/>
    </w:rPr>
  </w:style>
  <w:style w:type="paragraph" w:styleId="730">
    <w:name w:val="List 5"/>
    <w:basedOn w:val="691"/>
    <w:uiPriority w:val="0"/>
    <w:qFormat/>
    <w:pPr>
      <w:contextualSpacing/>
      <w:ind w:left="100" w:hanging="200"/>
      <w:jc w:val="left"/>
      <w:spacing w:line="360" w:lineRule="auto"/>
    </w:pPr>
    <w:rPr>
      <w:rFonts w:ascii="宋体" w:hAnsi="宋体"/>
      <w:sz w:val="24"/>
      <w:szCs w:val="20"/>
    </w:rPr>
  </w:style>
  <w:style w:type="paragraph" w:styleId="731">
    <w:name w:val="Body Text Indent 3"/>
    <w:basedOn w:val="691"/>
    <w:link w:val="926"/>
    <w:uiPriority w:val="99"/>
    <w:qFormat/>
    <w:pPr>
      <w:ind w:left="420"/>
      <w:spacing w:after="120"/>
    </w:pPr>
    <w:rPr>
      <w:rFonts w:eastAsia="楷体_GB2312"/>
      <w:sz w:val="16"/>
      <w:szCs w:val="16"/>
    </w:rPr>
  </w:style>
  <w:style w:type="paragraph" w:styleId="732">
    <w:name w:val="table of figures"/>
    <w:basedOn w:val="691"/>
    <w:next w:val="691"/>
    <w:uiPriority w:val="99"/>
    <w:unhideWhenUsed/>
    <w:qFormat/>
  </w:style>
  <w:style w:type="paragraph" w:styleId="733">
    <w:name w:val="toc 2"/>
    <w:basedOn w:val="691"/>
    <w:next w:val="691"/>
    <w:uiPriority w:val="39"/>
    <w:unhideWhenUsed/>
    <w:qFormat/>
    <w:pPr>
      <w:ind w:left="283"/>
      <w:spacing w:after="57"/>
    </w:pPr>
  </w:style>
  <w:style w:type="paragraph" w:styleId="734">
    <w:name w:val="toc 9"/>
    <w:basedOn w:val="691"/>
    <w:next w:val="691"/>
    <w:uiPriority w:val="39"/>
    <w:unhideWhenUsed/>
    <w:qFormat/>
    <w:pPr>
      <w:ind w:left="2268"/>
      <w:spacing w:after="57"/>
    </w:pPr>
  </w:style>
  <w:style w:type="paragraph" w:styleId="735">
    <w:name w:val="Body Text 2"/>
    <w:basedOn w:val="691"/>
    <w:link w:val="927"/>
    <w:uiPriority w:val="0"/>
    <w:unhideWhenUsed/>
    <w:qFormat/>
    <w:pPr>
      <w:jc w:val="left"/>
      <w:spacing w:after="120" w:line="480" w:lineRule="auto"/>
      <w:widowControl/>
    </w:pPr>
    <w:rPr>
      <w:sz w:val="24"/>
      <w:szCs w:val="24"/>
    </w:rPr>
  </w:style>
  <w:style w:type="paragraph" w:styleId="736">
    <w:name w:val="List 4"/>
    <w:basedOn w:val="691"/>
    <w:uiPriority w:val="0"/>
    <w:qFormat/>
    <w:pPr>
      <w:contextualSpacing/>
      <w:ind w:left="100" w:hanging="200"/>
      <w:jc w:val="left"/>
      <w:spacing w:line="360" w:lineRule="auto"/>
    </w:pPr>
    <w:rPr>
      <w:rFonts w:ascii="宋体" w:hAnsi="宋体"/>
      <w:sz w:val="24"/>
      <w:szCs w:val="20"/>
    </w:rPr>
  </w:style>
  <w:style w:type="paragraph" w:styleId="737">
    <w:name w:val="HTML Preformatted"/>
    <w:basedOn w:val="691"/>
    <w:link w:val="92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38">
    <w:name w:val="Normal (Web)"/>
    <w:basedOn w:val="691"/>
    <w:uiPriority w:val="0"/>
    <w:qFormat/>
    <w:pPr>
      <w:contextualSpacing/>
      <w:ind w:firstLine="200"/>
      <w:jc w:val="left"/>
      <w:spacing w:line="360" w:lineRule="auto"/>
      <w:widowControl/>
    </w:pPr>
    <w:rPr>
      <w:rFonts w:ascii="ˎ̥" w:hAnsi="ˎ̥" w:cs="宋体"/>
      <w:color w:val="000000"/>
      <w:sz w:val="13"/>
      <w:szCs w:val="13"/>
    </w:rPr>
  </w:style>
  <w:style w:type="paragraph" w:styleId="739">
    <w:name w:val="index 1"/>
    <w:basedOn w:val="691"/>
    <w:next w:val="691"/>
    <w:uiPriority w:val="0"/>
    <w:qFormat/>
    <w:pPr>
      <w:contextualSpacing/>
      <w:ind w:firstLine="200"/>
      <w:jc w:val="center"/>
      <w:spacing w:line="360" w:lineRule="auto"/>
      <w:widowControl/>
    </w:pPr>
    <w:rPr>
      <w:rFonts w:ascii="Arial" w:hAnsi="Arial" w:cs="Arial"/>
      <w:sz w:val="24"/>
      <w:szCs w:val="24"/>
    </w:rPr>
  </w:style>
  <w:style w:type="paragraph" w:styleId="740">
    <w:name w:val="Title"/>
    <w:basedOn w:val="691"/>
    <w:next w:val="691"/>
    <w:link w:val="929"/>
    <w:uiPriority w:val="0"/>
    <w:qFormat/>
    <w:pPr>
      <w:jc w:val="center"/>
      <w:spacing w:before="240" w:after="60"/>
      <w:widowControl/>
      <w:outlineLvl w:val="0"/>
    </w:pPr>
    <w:rPr>
      <w:rFonts w:ascii="Cambria" w:hAnsi="Cambria"/>
      <w:b/>
      <w:bCs/>
      <w:sz w:val="32"/>
      <w:szCs w:val="32"/>
    </w:rPr>
  </w:style>
  <w:style w:type="paragraph" w:styleId="741">
    <w:name w:val="annotation subject"/>
    <w:basedOn w:val="708"/>
    <w:next w:val="708"/>
    <w:link w:val="930"/>
    <w:uiPriority w:val="0"/>
    <w:unhideWhenUsed/>
    <w:qFormat/>
    <w:rPr>
      <w:b/>
      <w:bCs/>
    </w:rPr>
  </w:style>
  <w:style w:type="paragraph" w:styleId="742">
    <w:name w:val="Body Text First Indent"/>
    <w:basedOn w:val="710"/>
    <w:next w:val="729"/>
    <w:link w:val="931"/>
    <w:uiPriority w:val="99"/>
    <w:unhideWhenUsed/>
    <w:qFormat/>
    <w:pPr>
      <w:ind w:firstLine="420"/>
      <w:jc w:val="both"/>
      <w:spacing w:after="120" w:line="240" w:lineRule="auto"/>
      <w:widowControl w:val="off"/>
    </w:pPr>
    <w:rPr>
      <w:sz w:val="21"/>
      <w:szCs w:val="22"/>
    </w:rPr>
  </w:style>
  <w:style w:type="paragraph" w:styleId="743">
    <w:name w:val="Body Text First Indent 2"/>
    <w:basedOn w:val="711"/>
    <w:link w:val="932"/>
    <w:uiPriority w:val="99"/>
    <w:unhideWhenUsed/>
    <w:qFormat/>
    <w:pPr>
      <w:ind w:left="420" w:right="0" w:firstLine="420"/>
      <w:jc w:val="left"/>
      <w:spacing w:after="120" w:line="240" w:lineRule="auto"/>
      <w:widowControl/>
    </w:pPr>
    <w:rPr>
      <w:sz w:val="24"/>
    </w:rPr>
  </w:style>
  <w:style w:type="table" w:styleId="744">
    <w:name w:val="Table Grid"/>
    <w:basedOn w:val="7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Strong"/>
    <w:uiPriority w:val="0"/>
    <w:qFormat/>
    <w:rPr>
      <w:b/>
    </w:rPr>
  </w:style>
  <w:style w:type="character" w:styleId="746">
    <w:name w:val="endnote reference"/>
    <w:uiPriority w:val="99"/>
    <w:semiHidden/>
    <w:unhideWhenUsed/>
    <w:qFormat/>
    <w:rPr>
      <w:vertAlign w:val="superscript"/>
    </w:rPr>
  </w:style>
  <w:style w:type="character" w:styleId="747">
    <w:name w:val="page number"/>
    <w:uiPriority w:val="0"/>
    <w:unhideWhenUsed/>
    <w:qFormat/>
  </w:style>
  <w:style w:type="character" w:styleId="748">
    <w:name w:val="FollowedHyperlink"/>
    <w:uiPriority w:val="0"/>
    <w:unhideWhenUsed/>
    <w:qFormat/>
    <w:rPr>
      <w:color w:val="800080"/>
      <w:u w:val="single"/>
    </w:rPr>
  </w:style>
  <w:style w:type="character" w:styleId="749">
    <w:name w:val="Emphasis"/>
    <w:uiPriority w:val="0"/>
    <w:qFormat/>
    <w:rPr>
      <w:color w:val="cc0033"/>
    </w:rPr>
  </w:style>
  <w:style w:type="character" w:styleId="750">
    <w:name w:val="Hyperlink"/>
    <w:uiPriority w:val="99"/>
    <w:unhideWhenUsed/>
    <w:qFormat/>
    <w:rPr>
      <w:color w:val="0000ff"/>
      <w:u w:val="single"/>
    </w:rPr>
  </w:style>
  <w:style w:type="character" w:styleId="751">
    <w:name w:val="annotation reference"/>
    <w:uiPriority w:val="0"/>
    <w:unhideWhenUsed/>
    <w:qFormat/>
    <w:rPr>
      <w:sz w:val="21"/>
      <w:szCs w:val="21"/>
    </w:rPr>
  </w:style>
  <w:style w:type="character" w:styleId="752">
    <w:name w:val="footnote reference"/>
    <w:uiPriority w:val="0"/>
    <w:unhideWhenUsed/>
    <w:qFormat/>
    <w:rPr>
      <w:rFonts w:cs="Times New Roman"/>
      <w:vertAlign w:val="superscript"/>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Endnote Text Char"/>
    <w:uiPriority w:val="99"/>
    <w:qFormat/>
    <w:rPr>
      <w:sz w:val="20"/>
    </w:rPr>
  </w:style>
  <w:style w:type="character" w:styleId="756" w:customStyle="1">
    <w:name w:val="Heading 1 Char"/>
    <w:uiPriority w:val="9"/>
    <w:qFormat/>
    <w:rPr>
      <w:rFonts w:ascii="Arial" w:hAnsi="Arial" w:eastAsia="Arial" w:cs="Arial"/>
      <w:sz w:val="40"/>
      <w:szCs w:val="40"/>
    </w:rPr>
  </w:style>
  <w:style w:type="character" w:styleId="757" w:customStyle="1">
    <w:name w:val="Heading 2 Char"/>
    <w:uiPriority w:val="9"/>
    <w:qFormat/>
    <w:rPr>
      <w:rFonts w:ascii="Arial" w:hAnsi="Arial" w:eastAsia="Arial" w:cs="Arial"/>
      <w:sz w:val="34"/>
    </w:rPr>
  </w:style>
  <w:style w:type="character" w:styleId="758" w:customStyle="1">
    <w:name w:val="Heading 3 Char"/>
    <w:uiPriority w:val="9"/>
    <w:qFormat/>
    <w:rPr>
      <w:rFonts w:ascii="Arial" w:hAnsi="Arial" w:eastAsia="Arial" w:cs="Arial"/>
      <w:sz w:val="30"/>
      <w:szCs w:val="30"/>
    </w:rPr>
  </w:style>
  <w:style w:type="character" w:styleId="759" w:customStyle="1">
    <w:name w:val="Heading 4 Char"/>
    <w:uiPriority w:val="9"/>
    <w:qFormat/>
    <w:rPr>
      <w:rFonts w:ascii="Arial" w:hAnsi="Arial" w:eastAsia="Arial" w:cs="Arial"/>
      <w:b/>
      <w:bCs/>
      <w:sz w:val="26"/>
      <w:szCs w:val="26"/>
    </w:rPr>
  </w:style>
  <w:style w:type="character" w:styleId="760" w:customStyle="1">
    <w:name w:val="Heading 5 Char"/>
    <w:uiPriority w:val="9"/>
    <w:qFormat/>
    <w:rPr>
      <w:rFonts w:ascii="Arial" w:hAnsi="Arial" w:eastAsia="Arial" w:cs="Arial"/>
      <w:b/>
      <w:bCs/>
      <w:sz w:val="24"/>
      <w:szCs w:val="24"/>
    </w:rPr>
  </w:style>
  <w:style w:type="character" w:styleId="761" w:customStyle="1">
    <w:name w:val="Heading 6 Char"/>
    <w:uiPriority w:val="9"/>
    <w:qFormat/>
    <w:rPr>
      <w:rFonts w:ascii="Arial" w:hAnsi="Arial" w:eastAsia="Arial" w:cs="Arial"/>
      <w:b/>
      <w:bCs/>
      <w:sz w:val="22"/>
      <w:szCs w:val="22"/>
    </w:rPr>
  </w:style>
  <w:style w:type="character" w:styleId="762" w:customStyle="1">
    <w:name w:val="Heading 7 Char"/>
    <w:uiPriority w:val="9"/>
    <w:qFormat/>
    <w:rPr>
      <w:rFonts w:ascii="Arial" w:hAnsi="Arial" w:eastAsia="Arial" w:cs="Arial"/>
      <w:b/>
      <w:bCs/>
      <w:i/>
      <w:iCs/>
      <w:sz w:val="22"/>
      <w:szCs w:val="22"/>
    </w:rPr>
  </w:style>
  <w:style w:type="character" w:styleId="763" w:customStyle="1">
    <w:name w:val="Heading 8 Char"/>
    <w:uiPriority w:val="9"/>
    <w:qFormat/>
    <w:rPr>
      <w:rFonts w:ascii="Arial" w:hAnsi="Arial" w:eastAsia="Arial" w:cs="Arial"/>
      <w:i/>
      <w:iCs/>
      <w:sz w:val="22"/>
      <w:szCs w:val="22"/>
    </w:rPr>
  </w:style>
  <w:style w:type="character" w:styleId="764" w:customStyle="1">
    <w:name w:val="Heading 9 Char"/>
    <w:uiPriority w:val="9"/>
    <w:qFormat/>
    <w:rPr>
      <w:rFonts w:ascii="Arial" w:hAnsi="Arial" w:eastAsia="Arial" w:cs="Arial"/>
      <w:i/>
      <w:iCs/>
      <w:sz w:val="21"/>
      <w:szCs w:val="21"/>
    </w:rPr>
  </w:style>
  <w:style w:type="paragraph" w:styleId="765">
    <w:name w:val="No Spacing"/>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766" w:customStyle="1">
    <w:name w:val="Title Char"/>
    <w:uiPriority w:val="10"/>
    <w:qFormat/>
    <w:rPr>
      <w:sz w:val="48"/>
      <w:szCs w:val="48"/>
    </w:rPr>
  </w:style>
  <w:style w:type="character" w:styleId="767" w:customStyle="1">
    <w:name w:val="Subtitle Char"/>
    <w:uiPriority w:val="11"/>
    <w:qFormat/>
    <w:rPr>
      <w:sz w:val="24"/>
      <w:szCs w:val="24"/>
    </w:rPr>
  </w:style>
  <w:style w:type="paragraph" w:styleId="768">
    <w:name w:val="Quote"/>
    <w:basedOn w:val="691"/>
    <w:next w:val="691"/>
    <w:link w:val="769"/>
    <w:uiPriority w:val="29"/>
    <w:qFormat/>
    <w:pPr>
      <w:ind w:left="720" w:right="720"/>
    </w:pPr>
    <w:rPr>
      <w:i/>
    </w:rPr>
  </w:style>
  <w:style w:type="character" w:styleId="769" w:customStyle="1">
    <w:name w:val="引用 字符"/>
    <w:link w:val="768"/>
    <w:uiPriority w:val="29"/>
    <w:qFormat/>
    <w:rPr>
      <w:i/>
    </w:rPr>
  </w:style>
  <w:style w:type="paragraph" w:styleId="770">
    <w:name w:val="Intense Quote"/>
    <w:basedOn w:val="691"/>
    <w:next w:val="691"/>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qFormat/>
    <w:rPr>
      <w:i/>
    </w:rPr>
  </w:style>
  <w:style w:type="character" w:styleId="772" w:customStyle="1">
    <w:name w:val="Header Char"/>
    <w:uiPriority w:val="99"/>
    <w:qFormat/>
  </w:style>
  <w:style w:type="character" w:styleId="773" w:customStyle="1">
    <w:name w:val="Footer Char"/>
    <w:uiPriority w:val="99"/>
    <w:qFormat/>
  </w:style>
  <w:style w:type="character" w:styleId="774" w:customStyle="1">
    <w:name w:val="Caption Char"/>
    <w:uiPriority w:val="99"/>
    <w:qFormat/>
  </w:style>
  <w:style w:type="table" w:styleId="77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8" w:customStyle="1">
    <w:name w:val="Plain Table 3"/>
    <w:uiPriority w:val="99"/>
    <w:qFormat/>
    <w:tblPr>
      <w:tblCellMar>
        <w:left w:w="0" w:type="dxa"/>
        <w:top w:w="0" w:type="dxa"/>
        <w:right w:w="0" w:type="dxa"/>
        <w:bottom w:w="0" w:type="dxa"/>
      </w:tblCellMar>
    </w:tblPr>
  </w:style>
  <w:style w:type="table" w:styleId="779" w:customStyle="1">
    <w:name w:val="Plain Table 4"/>
    <w:uiPriority w:val="99"/>
    <w:qFormat/>
    <w:tblPr>
      <w:tblCellMar>
        <w:left w:w="0" w:type="dxa"/>
        <w:top w:w="0" w:type="dxa"/>
        <w:right w:w="0" w:type="dxa"/>
        <w:bottom w:w="0" w:type="dxa"/>
      </w:tblCellMar>
    </w:tblPr>
  </w:style>
  <w:style w:type="table" w:styleId="780" w:customStyle="1">
    <w:name w:val="Plain Table 5"/>
    <w:uiPriority w:val="99"/>
    <w:qFormat/>
    <w:tblPr>
      <w:tblCellMar>
        <w:left w:w="0" w:type="dxa"/>
        <w:top w:w="0" w:type="dxa"/>
        <w:right w:w="0" w:type="dxa"/>
        <w:bottom w:w="0" w:type="dxa"/>
      </w:tblCellMar>
    </w:tblPr>
  </w:style>
  <w:style w:type="table" w:styleId="78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0" w:customStyle="1">
    <w:name w:val="List Table 1 Light"/>
    <w:uiPriority w:val="99"/>
    <w:qFormat/>
    <w:tblPr>
      <w:tblCellMar>
        <w:left w:w="0" w:type="dxa"/>
        <w:top w:w="0" w:type="dxa"/>
        <w:right w:w="0" w:type="dxa"/>
        <w:bottom w:w="0" w:type="dxa"/>
      </w:tblCellMar>
    </w:tblPr>
  </w:style>
  <w:style w:type="table" w:styleId="831" w:customStyle="1">
    <w:name w:val="List Table 1 Light - Accent 1"/>
    <w:uiPriority w:val="99"/>
    <w:qFormat/>
    <w:tblPr>
      <w:tblCellMar>
        <w:left w:w="0" w:type="dxa"/>
        <w:top w:w="0" w:type="dxa"/>
        <w:right w:w="0" w:type="dxa"/>
        <w:bottom w:w="0" w:type="dxa"/>
      </w:tblCellMar>
    </w:tblPr>
  </w:style>
  <w:style w:type="table" w:styleId="832" w:customStyle="1">
    <w:name w:val="List Table 1 Light - Accent 2"/>
    <w:uiPriority w:val="99"/>
    <w:qFormat/>
    <w:tblPr>
      <w:tblCellMar>
        <w:left w:w="0" w:type="dxa"/>
        <w:top w:w="0" w:type="dxa"/>
        <w:right w:w="0" w:type="dxa"/>
        <w:bottom w:w="0" w:type="dxa"/>
      </w:tblCellMar>
    </w:tblPr>
  </w:style>
  <w:style w:type="table" w:styleId="833" w:customStyle="1">
    <w:name w:val="List Table 1 Light - Accent 3"/>
    <w:uiPriority w:val="99"/>
    <w:qFormat/>
    <w:tblPr>
      <w:tblCellMar>
        <w:left w:w="0" w:type="dxa"/>
        <w:top w:w="0" w:type="dxa"/>
        <w:right w:w="0" w:type="dxa"/>
        <w:bottom w:w="0" w:type="dxa"/>
      </w:tblCellMar>
    </w:tblPr>
  </w:style>
  <w:style w:type="table" w:styleId="834" w:customStyle="1">
    <w:name w:val="List Table 1 Light - Accent 4"/>
    <w:uiPriority w:val="99"/>
    <w:qFormat/>
    <w:tblPr>
      <w:tblCellMar>
        <w:left w:w="0" w:type="dxa"/>
        <w:top w:w="0" w:type="dxa"/>
        <w:right w:w="0" w:type="dxa"/>
        <w:bottom w:w="0" w:type="dxa"/>
      </w:tblCellMar>
    </w:tblPr>
  </w:style>
  <w:style w:type="table" w:styleId="835" w:customStyle="1">
    <w:name w:val="List Table 1 Light - Accent 5"/>
    <w:uiPriority w:val="99"/>
    <w:qFormat/>
    <w:tblPr>
      <w:tblCellMar>
        <w:left w:w="0" w:type="dxa"/>
        <w:top w:w="0" w:type="dxa"/>
        <w:right w:w="0" w:type="dxa"/>
        <w:bottom w:w="0" w:type="dxa"/>
      </w:tblCellMar>
    </w:tblPr>
  </w:style>
  <w:style w:type="table" w:styleId="836" w:customStyle="1">
    <w:name w:val="List Table 1 Light - Accent 6"/>
    <w:uiPriority w:val="99"/>
    <w:qFormat/>
    <w:tblPr>
      <w:tblCellMar>
        <w:left w:w="0" w:type="dxa"/>
        <w:top w:w="0" w:type="dxa"/>
        <w:right w:w="0" w:type="dxa"/>
        <w:bottom w:w="0" w:type="dxa"/>
      </w:tblCellMar>
    </w:tblPr>
  </w:style>
  <w:style w:type="table" w:styleId="83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7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9" w:customStyle="1">
    <w:name w:val="Lined - Accent"/>
    <w:uiPriority w:val="99"/>
    <w:qFormat/>
    <w:rPr>
      <w:color w:val="404040"/>
    </w:rPr>
    <w:tblPr>
      <w:tblCellMar>
        <w:left w:w="0" w:type="dxa"/>
        <w:top w:w="0" w:type="dxa"/>
        <w:right w:w="0" w:type="dxa"/>
        <w:bottom w:w="0" w:type="dxa"/>
      </w:tblCellMar>
    </w:tblPr>
  </w:style>
  <w:style w:type="table" w:styleId="880" w:customStyle="1">
    <w:name w:val="Lined - Accent 1"/>
    <w:uiPriority w:val="99"/>
    <w:qFormat/>
    <w:rPr>
      <w:color w:val="404040"/>
    </w:rPr>
    <w:tblPr>
      <w:tblCellMar>
        <w:left w:w="0" w:type="dxa"/>
        <w:top w:w="0" w:type="dxa"/>
        <w:right w:w="0" w:type="dxa"/>
        <w:bottom w:w="0" w:type="dxa"/>
      </w:tblCellMar>
    </w:tblPr>
  </w:style>
  <w:style w:type="table" w:styleId="881" w:customStyle="1">
    <w:name w:val="Lined - Accent 2"/>
    <w:uiPriority w:val="99"/>
    <w:qFormat/>
    <w:rPr>
      <w:color w:val="404040"/>
    </w:rPr>
    <w:tblPr>
      <w:tblCellMar>
        <w:left w:w="0" w:type="dxa"/>
        <w:top w:w="0" w:type="dxa"/>
        <w:right w:w="0" w:type="dxa"/>
        <w:bottom w:w="0" w:type="dxa"/>
      </w:tblCellMar>
    </w:tblPr>
  </w:style>
  <w:style w:type="table" w:styleId="882" w:customStyle="1">
    <w:name w:val="Lined - Accent 3"/>
    <w:uiPriority w:val="99"/>
    <w:qFormat/>
    <w:rPr>
      <w:color w:val="404040"/>
    </w:rPr>
    <w:tblPr>
      <w:tblCellMar>
        <w:left w:w="0" w:type="dxa"/>
        <w:top w:w="0" w:type="dxa"/>
        <w:right w:w="0" w:type="dxa"/>
        <w:bottom w:w="0" w:type="dxa"/>
      </w:tblCellMar>
    </w:tblPr>
  </w:style>
  <w:style w:type="table" w:styleId="883" w:customStyle="1">
    <w:name w:val="Lined - Accent 4"/>
    <w:uiPriority w:val="99"/>
    <w:qFormat/>
    <w:rPr>
      <w:color w:val="404040"/>
    </w:rPr>
    <w:tblPr>
      <w:tblCellMar>
        <w:left w:w="0" w:type="dxa"/>
        <w:top w:w="0" w:type="dxa"/>
        <w:right w:w="0" w:type="dxa"/>
        <w:bottom w:w="0" w:type="dxa"/>
      </w:tblCellMar>
    </w:tblPr>
  </w:style>
  <w:style w:type="table" w:styleId="884" w:customStyle="1">
    <w:name w:val="Lined - Accent 5"/>
    <w:uiPriority w:val="99"/>
    <w:qFormat/>
    <w:rPr>
      <w:color w:val="404040"/>
    </w:rPr>
    <w:tblPr>
      <w:tblCellMar>
        <w:left w:w="0" w:type="dxa"/>
        <w:top w:w="0" w:type="dxa"/>
        <w:right w:w="0" w:type="dxa"/>
        <w:bottom w:w="0" w:type="dxa"/>
      </w:tblCellMar>
    </w:tblPr>
  </w:style>
  <w:style w:type="table" w:styleId="885" w:customStyle="1">
    <w:name w:val="Lined - Accent 6"/>
    <w:uiPriority w:val="99"/>
    <w:qFormat/>
    <w:rPr>
      <w:color w:val="404040"/>
    </w:rPr>
    <w:tblPr>
      <w:tblCellMar>
        <w:left w:w="0" w:type="dxa"/>
        <w:top w:w="0" w:type="dxa"/>
        <w:right w:w="0" w:type="dxa"/>
        <w:bottom w:w="0" w:type="dxa"/>
      </w:tblCellMar>
    </w:tblPr>
  </w:style>
  <w:style w:type="table" w:styleId="88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0" w:customStyle="1">
    <w:name w:val="Footnote Text Char"/>
    <w:uiPriority w:val="99"/>
    <w:qFormat/>
    <w:rPr>
      <w:sz w:val="18"/>
    </w:rPr>
  </w:style>
  <w:style w:type="character" w:styleId="901" w:customStyle="1">
    <w:name w:val="尾注文本 字符"/>
    <w:link w:val="720"/>
    <w:uiPriority w:val="99"/>
    <w:qFormat/>
    <w:rPr>
      <w:sz w:val="20"/>
    </w:rPr>
  </w:style>
  <w:style w:type="paragraph" w:styleId="902" w:customStyle="1">
    <w:name w:val="TOC Heading"/>
    <w:uiPriority w:val="39"/>
    <w:unhideWhenUsed/>
    <w:qFormat/>
    <w:rPr>
      <w:rFonts w:hint="default" w:ascii="Times New Roman" w:hAnsi="Times New Roman" w:eastAsia="宋体" w:cs="Times New Roman"/>
      <w:lang w:val="en-US" w:eastAsia="zh-CN" w:bidi="ar-SA"/>
    </w:rPr>
  </w:style>
  <w:style w:type="character" w:styleId="903" w:customStyle="1">
    <w:name w:val="正文文本缩进 字符2"/>
    <w:link w:val="711"/>
    <w:uiPriority w:val="0"/>
    <w:qFormat/>
    <w:rPr>
      <w:rFonts w:ascii="Times New Roman" w:hAnsi="Times New Roman"/>
      <w:spacing w:val="20"/>
      <w:sz w:val="21"/>
      <w:szCs w:val="24"/>
    </w:rPr>
  </w:style>
  <w:style w:type="character" w:styleId="904" w:customStyle="1">
    <w:name w:val="标题 1 字符1"/>
    <w:link w:val="692"/>
    <w:uiPriority w:val="0"/>
    <w:qFormat/>
    <w:rPr>
      <w:rFonts w:ascii="Times New Roman" w:hAnsi="Times New Roman" w:eastAsia="楷体_GB2312"/>
      <w:b/>
      <w:sz w:val="44"/>
    </w:rPr>
  </w:style>
  <w:style w:type="character" w:styleId="905" w:customStyle="1">
    <w:name w:val="标题 2 字符1"/>
    <w:link w:val="693"/>
    <w:uiPriority w:val="0"/>
    <w:semiHidden/>
    <w:qFormat/>
    <w:rPr>
      <w:rFonts w:ascii="等线 Light" w:hAnsi="等线 Light" w:eastAsia="等线 Light"/>
      <w:b/>
      <w:bCs/>
      <w:sz w:val="32"/>
      <w:szCs w:val="32"/>
    </w:rPr>
  </w:style>
  <w:style w:type="character" w:styleId="906" w:customStyle="1">
    <w:name w:val="标题 3 字符1"/>
    <w:link w:val="694"/>
    <w:uiPriority w:val="0"/>
    <w:qFormat/>
    <w:rPr>
      <w:rFonts w:ascii="Times New Roman" w:hAnsi="Times New Roman"/>
      <w:b/>
      <w:bCs/>
      <w:sz w:val="32"/>
      <w:szCs w:val="32"/>
    </w:rPr>
  </w:style>
  <w:style w:type="character" w:styleId="907" w:customStyle="1">
    <w:name w:val="标题 4 字符1"/>
    <w:link w:val="695"/>
    <w:uiPriority w:val="0"/>
    <w:semiHidden/>
    <w:qFormat/>
    <w:rPr>
      <w:rFonts w:ascii="宋体" w:hAnsi="宋体" w:eastAsia="等线"/>
      <w:b/>
      <w:bCs/>
      <w:sz w:val="24"/>
      <w:szCs w:val="24"/>
      <w:u w:val="single"/>
    </w:rPr>
  </w:style>
  <w:style w:type="character" w:styleId="908" w:customStyle="1">
    <w:name w:val="标题 5 字符1"/>
    <w:link w:val="696"/>
    <w:uiPriority w:val="0"/>
    <w:semiHidden/>
    <w:qFormat/>
    <w:rPr>
      <w:rFonts w:ascii="Times New Roman" w:hAnsi="Times New Roman"/>
      <w:b/>
      <w:bCs/>
      <w:sz w:val="28"/>
      <w:szCs w:val="28"/>
    </w:rPr>
  </w:style>
  <w:style w:type="character" w:styleId="909" w:customStyle="1">
    <w:name w:val="标题 6 字符1"/>
    <w:link w:val="697"/>
    <w:uiPriority w:val="0"/>
    <w:semiHidden/>
    <w:qFormat/>
    <w:rPr>
      <w:rFonts w:ascii="Arial" w:hAnsi="Arial" w:eastAsia="黑体"/>
      <w:b/>
      <w:bCs/>
      <w:sz w:val="24"/>
      <w:szCs w:val="24"/>
    </w:rPr>
  </w:style>
  <w:style w:type="character" w:styleId="910" w:customStyle="1">
    <w:name w:val="标题 7 字符1"/>
    <w:link w:val="698"/>
    <w:uiPriority w:val="0"/>
    <w:semiHidden/>
    <w:qFormat/>
    <w:rPr>
      <w:rFonts w:ascii="Times New Roman" w:hAnsi="Times New Roman"/>
      <w:b/>
      <w:bCs/>
      <w:sz w:val="24"/>
      <w:szCs w:val="24"/>
    </w:rPr>
  </w:style>
  <w:style w:type="character" w:styleId="911" w:customStyle="1">
    <w:name w:val="标题 8 字符1"/>
    <w:link w:val="699"/>
    <w:uiPriority w:val="0"/>
    <w:qFormat/>
    <w:rPr>
      <w:rFonts w:ascii="Arial" w:hAnsi="Arial" w:eastAsia="黑体"/>
      <w:sz w:val="24"/>
    </w:rPr>
  </w:style>
  <w:style w:type="character" w:styleId="912" w:customStyle="1">
    <w:name w:val="正文缩进 字符1"/>
    <w:link w:val="703"/>
    <w:uiPriority w:val="0"/>
    <w:qFormat/>
    <w:rPr>
      <w:rFonts w:ascii="楷体_GB2312" w:eastAsia="楷体_GB2312"/>
      <w:sz w:val="24"/>
    </w:rPr>
  </w:style>
  <w:style w:type="character" w:styleId="913" w:customStyle="1">
    <w:name w:val="标题 9 字符1"/>
    <w:link w:val="700"/>
    <w:uiPriority w:val="0"/>
    <w:qFormat/>
    <w:rPr>
      <w:rFonts w:ascii="Arial" w:hAnsi="Arial" w:eastAsia="黑体"/>
      <w:sz w:val="21"/>
    </w:rPr>
  </w:style>
  <w:style w:type="character" w:styleId="914" w:customStyle="1">
    <w:name w:val="文档结构图 字符"/>
    <w:link w:val="707"/>
    <w:uiPriority w:val="0"/>
    <w:qFormat/>
    <w:rPr>
      <w:rFonts w:ascii="Times New Roman" w:hAnsi="Times New Roman"/>
      <w:sz w:val="24"/>
      <w:szCs w:val="24"/>
      <w:shd w:val="clear" w:color="auto" w:fill="000080"/>
    </w:rPr>
  </w:style>
  <w:style w:type="character" w:styleId="915" w:customStyle="1">
    <w:name w:val="批注文字 字符1"/>
    <w:link w:val="708"/>
    <w:uiPriority w:val="0"/>
    <w:qFormat/>
    <w:rPr>
      <w:rFonts w:ascii="Times New Roman" w:hAnsi="Times New Roman"/>
      <w:sz w:val="24"/>
      <w:szCs w:val="24"/>
    </w:rPr>
  </w:style>
  <w:style w:type="character" w:styleId="916" w:customStyle="1">
    <w:name w:val="正文文本 3 字符"/>
    <w:link w:val="709"/>
    <w:uiPriority w:val="0"/>
    <w:qFormat/>
    <w:rPr>
      <w:rFonts w:ascii="楷体_GB2312" w:hAnsi="宋体" w:eastAsia="楷体_GB2312"/>
      <w:b/>
      <w:color w:val="000000"/>
      <w:sz w:val="30"/>
      <w:szCs w:val="24"/>
    </w:rPr>
  </w:style>
  <w:style w:type="character" w:styleId="917" w:customStyle="1">
    <w:name w:val="正文文本 字符"/>
    <w:link w:val="710"/>
    <w:uiPriority w:val="99"/>
    <w:qFormat/>
    <w:rPr>
      <w:rFonts w:ascii="Times New Roman" w:hAnsi="Times New Roman"/>
      <w:sz w:val="24"/>
    </w:rPr>
  </w:style>
  <w:style w:type="character" w:styleId="918" w:customStyle="1">
    <w:name w:val="纯文本 字符"/>
    <w:uiPriority w:val="0"/>
    <w:qFormat/>
    <w:rPr>
      <w:rFonts w:ascii="宋体" w:hAnsi="Courier New" w:eastAsia="楷体_GB2312"/>
      <w:sz w:val="26"/>
    </w:rPr>
  </w:style>
  <w:style w:type="character" w:styleId="919" w:customStyle="1">
    <w:name w:val="日期 字符"/>
    <w:link w:val="718"/>
    <w:uiPriority w:val="99"/>
    <w:qFormat/>
    <w:rPr>
      <w:rFonts w:ascii="Times New Roman" w:hAnsi="Times New Roman"/>
      <w:b/>
      <w:bCs/>
      <w:spacing w:val="20"/>
      <w:sz w:val="21"/>
      <w:szCs w:val="24"/>
    </w:rPr>
  </w:style>
  <w:style w:type="character" w:styleId="920" w:customStyle="1">
    <w:name w:val="正文文本缩进 2 字符2"/>
    <w:link w:val="719"/>
    <w:uiPriority w:val="0"/>
    <w:qFormat/>
    <w:rPr>
      <w:rFonts w:ascii="Times New Roman" w:hAnsi="Times New Roman"/>
      <w:spacing w:val="20"/>
      <w:sz w:val="21"/>
      <w:szCs w:val="24"/>
    </w:rPr>
  </w:style>
  <w:style w:type="character" w:styleId="921" w:customStyle="1">
    <w:name w:val="批注框文本 字符"/>
    <w:link w:val="721"/>
    <w:uiPriority w:val="99"/>
    <w:qFormat/>
    <w:rPr>
      <w:rFonts w:ascii="Times New Roman" w:hAnsi="Times New Roman"/>
      <w:sz w:val="18"/>
      <w:szCs w:val="18"/>
    </w:rPr>
  </w:style>
  <w:style w:type="character" w:styleId="922" w:customStyle="1">
    <w:name w:val="页脚 字符"/>
    <w:link w:val="722"/>
    <w:uiPriority w:val="99"/>
    <w:qFormat/>
    <w:rPr>
      <w:rFonts w:ascii="Times New Roman" w:hAnsi="Times New Roman"/>
      <w:sz w:val="18"/>
      <w:szCs w:val="18"/>
    </w:rPr>
  </w:style>
  <w:style w:type="character" w:styleId="923" w:customStyle="1">
    <w:name w:val="页眉 字符2"/>
    <w:link w:val="723"/>
    <w:uiPriority w:val="99"/>
    <w:qFormat/>
    <w:rPr>
      <w:rFonts w:ascii="Times New Roman" w:hAnsi="Times New Roman"/>
      <w:sz w:val="18"/>
      <w:szCs w:val="18"/>
    </w:rPr>
  </w:style>
  <w:style w:type="character" w:styleId="924" w:customStyle="1">
    <w:name w:val="副标题 字符2"/>
    <w:link w:val="726"/>
    <w:uiPriority w:val="0"/>
    <w:qFormat/>
    <w:rPr>
      <w:rFonts w:ascii="Times New Roman" w:hAnsi="Times New Roman" w:cs="宋体"/>
      <w:sz w:val="24"/>
      <w:szCs w:val="24"/>
    </w:rPr>
  </w:style>
  <w:style w:type="character" w:styleId="925" w:customStyle="1">
    <w:name w:val="脚注文本 字符1"/>
    <w:link w:val="728"/>
    <w:uiPriority w:val="0"/>
    <w:qFormat/>
    <w:rPr>
      <w:rFonts w:ascii="Times New Roman" w:hAnsi="Times New Roman"/>
      <w:sz w:val="18"/>
      <w:szCs w:val="18"/>
    </w:rPr>
  </w:style>
  <w:style w:type="character" w:styleId="926" w:customStyle="1">
    <w:name w:val="正文文本缩进 3 字符"/>
    <w:link w:val="731"/>
    <w:uiPriority w:val="99"/>
    <w:qFormat/>
    <w:rPr>
      <w:rFonts w:ascii="Times New Roman" w:hAnsi="Times New Roman" w:eastAsia="楷体_GB2312"/>
      <w:sz w:val="16"/>
      <w:szCs w:val="16"/>
    </w:rPr>
  </w:style>
  <w:style w:type="character" w:styleId="927" w:customStyle="1">
    <w:name w:val="正文文本 2 字符"/>
    <w:link w:val="735"/>
    <w:uiPriority w:val="0"/>
    <w:qFormat/>
    <w:rPr>
      <w:rFonts w:ascii="Times New Roman" w:hAnsi="Times New Roman"/>
      <w:sz w:val="24"/>
      <w:szCs w:val="24"/>
    </w:rPr>
  </w:style>
  <w:style w:type="character" w:styleId="928" w:customStyle="1">
    <w:name w:val="HTML 预设格式 字符"/>
    <w:link w:val="737"/>
    <w:uiPriority w:val="0"/>
    <w:qFormat/>
    <w:rPr>
      <w:rFonts w:ascii="宋体" w:hAnsi="宋体" w:cs="宋体"/>
      <w:sz w:val="24"/>
      <w:szCs w:val="24"/>
    </w:rPr>
  </w:style>
  <w:style w:type="character" w:styleId="929" w:customStyle="1">
    <w:name w:val="标题 字符"/>
    <w:link w:val="740"/>
    <w:uiPriority w:val="0"/>
    <w:qFormat/>
    <w:rPr>
      <w:rFonts w:ascii="Cambria" w:hAnsi="Cambria"/>
      <w:b/>
      <w:bCs/>
      <w:sz w:val="32"/>
      <w:szCs w:val="32"/>
    </w:rPr>
  </w:style>
  <w:style w:type="character" w:styleId="930" w:customStyle="1">
    <w:name w:val="批注主题 字符2"/>
    <w:link w:val="741"/>
    <w:uiPriority w:val="0"/>
    <w:qFormat/>
    <w:rPr>
      <w:rFonts w:ascii="Times New Roman" w:hAnsi="Times New Roman"/>
      <w:b/>
      <w:bCs/>
      <w:sz w:val="24"/>
      <w:szCs w:val="24"/>
    </w:rPr>
  </w:style>
  <w:style w:type="character" w:styleId="931" w:customStyle="1">
    <w:name w:val="正文文本首行缩进 字符"/>
    <w:link w:val="742"/>
    <w:uiPriority w:val="99"/>
    <w:semiHidden/>
    <w:qFormat/>
    <w:rPr>
      <w:rFonts w:ascii="Times New Roman" w:hAnsi="Times New Roman"/>
      <w:sz w:val="21"/>
      <w:szCs w:val="22"/>
    </w:rPr>
  </w:style>
  <w:style w:type="character" w:styleId="932" w:customStyle="1">
    <w:name w:val="正文文本首行缩进 2 字符1"/>
    <w:link w:val="743"/>
    <w:uiPriority w:val="99"/>
    <w:qFormat/>
    <w:rPr>
      <w:rFonts w:ascii="Times New Roman" w:hAnsi="Times New Roman"/>
      <w:spacing w:val="20"/>
      <w:sz w:val="24"/>
      <w:szCs w:val="24"/>
    </w:rPr>
  </w:style>
  <w:style w:type="character" w:styleId="933" w:customStyle="1">
    <w:name w:val="纯文本 字符2"/>
    <w:link w:val="716"/>
    <w:uiPriority w:val="0"/>
    <w:qFormat/>
    <w:rPr>
      <w:rFonts w:ascii="宋体" w:hAnsi="Courier New" w:eastAsia="楷体_GB2312"/>
      <w:sz w:val="26"/>
    </w:rPr>
  </w:style>
  <w:style w:type="paragraph" w:styleId="934" w:customStyle="1">
    <w:name w:val="纯文本2"/>
    <w:basedOn w:val="691"/>
    <w:uiPriority w:val="0"/>
    <w:qFormat/>
    <w:pPr>
      <w:jc w:val="left"/>
      <w:widowControl/>
    </w:pPr>
    <w:rPr>
      <w:rFonts w:ascii="宋体" w:hAnsi="Courier New" w:eastAsia="楷体_GB2312"/>
      <w:sz w:val="26"/>
      <w:szCs w:val="20"/>
    </w:rPr>
  </w:style>
  <w:style w:type="character" w:styleId="935" w:customStyle="1">
    <w:name w:val="标题 1 字符"/>
    <w:uiPriority w:val="9"/>
    <w:qFormat/>
    <w:rPr>
      <w:b/>
      <w:bCs/>
      <w:sz w:val="44"/>
      <w:szCs w:val="44"/>
    </w:rPr>
  </w:style>
  <w:style w:type="character" w:styleId="936" w:customStyle="1">
    <w:name w:val="标题 2 字符"/>
    <w:uiPriority w:val="9"/>
    <w:semiHidden/>
    <w:qFormat/>
    <w:rPr>
      <w:rFonts w:ascii="Cambria" w:hAnsi="Cambria" w:eastAsia="宋体" w:cs="Times New Roman"/>
      <w:b/>
      <w:bCs/>
      <w:sz w:val="32"/>
      <w:szCs w:val="32"/>
    </w:rPr>
  </w:style>
  <w:style w:type="character" w:styleId="937" w:customStyle="1">
    <w:name w:val="标题 3 字符"/>
    <w:uiPriority w:val="9"/>
    <w:semiHidden/>
    <w:qFormat/>
    <w:rPr>
      <w:b/>
      <w:bCs/>
      <w:sz w:val="32"/>
      <w:szCs w:val="32"/>
    </w:rPr>
  </w:style>
  <w:style w:type="character" w:styleId="938" w:customStyle="1">
    <w:name w:val="标题 4 字符"/>
    <w:uiPriority w:val="9"/>
    <w:semiHidden/>
    <w:qFormat/>
    <w:rPr>
      <w:rFonts w:ascii="Cambria" w:hAnsi="Cambria" w:eastAsia="宋体" w:cs="Times New Roman"/>
      <w:b/>
      <w:bCs/>
      <w:sz w:val="28"/>
      <w:szCs w:val="28"/>
    </w:rPr>
  </w:style>
  <w:style w:type="character" w:styleId="939" w:customStyle="1">
    <w:name w:val="标题 5 字符"/>
    <w:uiPriority w:val="9"/>
    <w:semiHidden/>
    <w:qFormat/>
    <w:rPr>
      <w:b/>
      <w:bCs/>
      <w:sz w:val="28"/>
      <w:szCs w:val="28"/>
    </w:rPr>
  </w:style>
  <w:style w:type="character" w:styleId="940" w:customStyle="1">
    <w:name w:val="标题 6 字符"/>
    <w:uiPriority w:val="9"/>
    <w:semiHidden/>
    <w:qFormat/>
    <w:rPr>
      <w:rFonts w:ascii="Cambria" w:hAnsi="Cambria" w:eastAsia="宋体" w:cs="Times New Roman"/>
      <w:b/>
      <w:bCs/>
      <w:sz w:val="24"/>
      <w:szCs w:val="24"/>
    </w:rPr>
  </w:style>
  <w:style w:type="character" w:styleId="941" w:customStyle="1">
    <w:name w:val="标题 7 字符"/>
    <w:uiPriority w:val="9"/>
    <w:semiHidden/>
    <w:qFormat/>
    <w:rPr>
      <w:b/>
      <w:bCs/>
      <w:sz w:val="24"/>
      <w:szCs w:val="24"/>
    </w:rPr>
  </w:style>
  <w:style w:type="paragraph" w:styleId="942" w:customStyle="1">
    <w:name w:val="msonormal"/>
    <w:basedOn w:val="691"/>
    <w:uiPriority w:val="0"/>
    <w:qFormat/>
    <w:pPr>
      <w:jc w:val="left"/>
      <w:spacing w:before="100" w:beforeAutospacing="1" w:after="100" w:afterAutospacing="1"/>
      <w:widowControl/>
    </w:pPr>
    <w:rPr>
      <w:rFonts w:ascii="宋体" w:hAnsi="宋体" w:cs="宋体"/>
      <w:sz w:val="24"/>
      <w:szCs w:val="24"/>
    </w:rPr>
  </w:style>
  <w:style w:type="character" w:styleId="943" w:customStyle="1">
    <w:name w:val="批注文字 字符"/>
    <w:uiPriority w:val="0"/>
    <w:qFormat/>
    <w:rPr>
      <w:sz w:val="21"/>
      <w:szCs w:val="22"/>
    </w:rPr>
  </w:style>
  <w:style w:type="character" w:styleId="944" w:customStyle="1">
    <w:name w:val="页眉 字符"/>
    <w:uiPriority w:val="99"/>
    <w:qFormat/>
    <w:rPr>
      <w:sz w:val="18"/>
      <w:szCs w:val="18"/>
    </w:rPr>
  </w:style>
  <w:style w:type="character" w:styleId="945" w:customStyle="1">
    <w:name w:val="正文文本缩进 字符"/>
    <w:uiPriority w:val="0"/>
    <w:qFormat/>
    <w:rPr>
      <w:sz w:val="21"/>
      <w:szCs w:val="22"/>
    </w:rPr>
  </w:style>
  <w:style w:type="character" w:styleId="946" w:customStyle="1">
    <w:name w:val="副标题 字符"/>
    <w:uiPriority w:val="0"/>
    <w:qFormat/>
    <w:rPr>
      <w:rFonts w:ascii="Cambria" w:hAnsi="Cambria" w:cs="Times New Roman"/>
      <w:b/>
      <w:bCs/>
      <w:sz w:val="32"/>
      <w:szCs w:val="32"/>
    </w:rPr>
  </w:style>
  <w:style w:type="character" w:styleId="947" w:customStyle="1">
    <w:name w:val="正文文本首行缩进 2 字符"/>
    <w:uiPriority w:val="99"/>
    <w:qFormat/>
  </w:style>
  <w:style w:type="character" w:styleId="948" w:customStyle="1">
    <w:name w:val="正文文本缩进 2 字符"/>
    <w:uiPriority w:val="0"/>
    <w:qFormat/>
    <w:rPr>
      <w:sz w:val="21"/>
      <w:szCs w:val="22"/>
    </w:rPr>
  </w:style>
  <w:style w:type="character" w:styleId="949" w:customStyle="1">
    <w:name w:val="批注主题 字符"/>
    <w:uiPriority w:val="0"/>
    <w:qFormat/>
    <w:rPr>
      <w:b/>
      <w:bCs/>
      <w:sz w:val="21"/>
      <w:szCs w:val="22"/>
    </w:rPr>
  </w:style>
  <w:style w:type="character" w:styleId="950" w:customStyle="1">
    <w:name w:val="列表段落 字符"/>
    <w:link w:val="951"/>
    <w:uiPriority w:val="34"/>
    <w:qFormat/>
    <w:rPr>
      <w:rFonts w:cs="Calibri"/>
      <w:sz w:val="21"/>
      <w:szCs w:val="22"/>
    </w:rPr>
  </w:style>
  <w:style w:type="paragraph" w:styleId="951">
    <w:name w:val="List Paragraph"/>
    <w:basedOn w:val="691"/>
    <w:link w:val="950"/>
    <w:uiPriority w:val="34"/>
    <w:qFormat/>
    <w:pPr>
      <w:ind w:firstLine="420"/>
    </w:pPr>
  </w:style>
  <w:style w:type="paragraph" w:styleId="952" w:customStyle="1">
    <w:name w:val="Plain Text1"/>
    <w:basedOn w:val="691"/>
    <w:uiPriority w:val="0"/>
    <w:qFormat/>
    <w:rPr>
      <w:rFonts w:ascii="宋体" w:hAnsi="Courier New" w:eastAsia="楷体_GB2312"/>
      <w:sz w:val="26"/>
      <w:szCs w:val="20"/>
    </w:rPr>
  </w:style>
  <w:style w:type="paragraph" w:styleId="953" w:customStyle="1">
    <w:name w:val="Char1 Char Char Char"/>
    <w:basedOn w:val="691"/>
    <w:uiPriority w:val="0"/>
    <w:qFormat/>
    <w:rPr>
      <w:szCs w:val="24"/>
    </w:rPr>
  </w:style>
  <w:style w:type="paragraph" w:styleId="954" w:customStyle="1">
    <w:name w:val="符号列表"/>
    <w:basedOn w:val="69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55" w:customStyle="1">
    <w:name w:val="xl71"/>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56" w:customStyle="1">
    <w:name w:val="段"/>
    <w:next w:val="691"/>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57" w:customStyle="1">
    <w:name w:val="纯文本3"/>
    <w:basedOn w:val="691"/>
    <w:uiPriority w:val="0"/>
    <w:qFormat/>
    <w:pPr>
      <w:jc w:val="left"/>
      <w:widowControl/>
    </w:pPr>
    <w:rPr>
      <w:rFonts w:ascii="宋体" w:hAnsi="Courier New" w:eastAsia="楷体_GB2312"/>
      <w:sz w:val="26"/>
      <w:szCs w:val="20"/>
    </w:rPr>
  </w:style>
  <w:style w:type="paragraph" w:styleId="958" w:customStyle="1">
    <w:name w:val="xl94"/>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59" w:customStyle="1">
    <w:name w:val="列出段落1"/>
    <w:basedOn w:val="691"/>
    <w:link w:val="960"/>
    <w:uiPriority w:val="0"/>
    <w:qFormat/>
    <w:pPr>
      <w:ind w:firstLine="420"/>
    </w:pPr>
  </w:style>
  <w:style w:type="character" w:styleId="960" w:customStyle="1">
    <w:name w:val="List Paragraph Char"/>
    <w:link w:val="959"/>
    <w:uiPriority w:val="0"/>
    <w:qFormat/>
    <w:rPr>
      <w:sz w:val="21"/>
      <w:szCs w:val="22"/>
    </w:rPr>
  </w:style>
  <w:style w:type="paragraph" w:styleId="961" w:customStyle="1">
    <w:name w:val="xl82"/>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2" w:customStyle="1">
    <w:name w:val="xl101"/>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3" w:customStyle="1">
    <w:name w:val="Char Char2"/>
    <w:basedOn w:val="707"/>
    <w:uiPriority w:val="0"/>
    <w:qFormat/>
    <w:pPr>
      <w:spacing w:line="360" w:lineRule="auto"/>
    </w:pPr>
    <w:rPr>
      <w:rFonts w:ascii="等线" w:hAnsi="等线" w:eastAsia="等线"/>
    </w:rPr>
  </w:style>
  <w:style w:type="paragraph" w:styleId="964" w:customStyle="1">
    <w:name w:val="xl99"/>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65" w:customStyle="1">
    <w:name w:val="Char"/>
    <w:basedOn w:val="707"/>
    <w:uiPriority w:val="0"/>
    <w:qFormat/>
    <w:pPr>
      <w:jc w:val="both"/>
      <w:spacing w:line="360" w:lineRule="auto"/>
      <w:widowControl w:val="off"/>
    </w:pPr>
    <w:rPr>
      <w:sz w:val="21"/>
    </w:rPr>
  </w:style>
  <w:style w:type="paragraph" w:styleId="966" w:customStyle="1">
    <w:name w:val="xl100"/>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67" w:customStyle="1">
    <w:name w:val="xl87"/>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68" w:customStyle="1">
    <w:name w:val="xl98"/>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69" w:customStyle="1">
    <w:name w:val="xl72"/>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0" w:customStyle="1">
    <w:name w:val="xl95"/>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71" w:customStyle="1">
    <w:name w:val="xl90"/>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72" w:customStyle="1">
    <w:name w:val="xl102"/>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73" w:customStyle="1">
    <w:name w:val="正文文本 3 Char"/>
    <w:link w:val="974"/>
    <w:uiPriority w:val="0"/>
    <w:qFormat/>
    <w:rPr>
      <w:rFonts w:ascii="仿宋_GB2312" w:eastAsia="仿宋_GB2312"/>
      <w:sz w:val="16"/>
      <w:szCs w:val="16"/>
    </w:rPr>
  </w:style>
  <w:style w:type="paragraph" w:styleId="974" w:customStyle="1">
    <w:name w:val="正文文本 31"/>
    <w:basedOn w:val="691"/>
    <w:link w:val="973"/>
    <w:uiPriority w:val="0"/>
    <w:qFormat/>
    <w:pPr>
      <w:spacing w:after="120"/>
      <w:widowControl/>
    </w:pPr>
    <w:rPr>
      <w:rFonts w:ascii="仿宋_GB2312" w:eastAsia="仿宋_GB2312"/>
      <w:sz w:val="16"/>
      <w:szCs w:val="16"/>
    </w:rPr>
  </w:style>
  <w:style w:type="paragraph" w:styleId="975" w:customStyle="1">
    <w:name w:val="xl79"/>
    <w:basedOn w:val="69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76" w:customStyle="1">
    <w:name w:val="Char1"/>
    <w:basedOn w:val="691"/>
    <w:uiPriority w:val="0"/>
    <w:qFormat/>
    <w:rPr>
      <w:rFonts w:ascii="Tahoma" w:hAnsi="Tahoma"/>
      <w:sz w:val="24"/>
      <w:szCs w:val="20"/>
    </w:rPr>
  </w:style>
  <w:style w:type="paragraph" w:styleId="977" w:customStyle="1">
    <w:name w:val="a6"/>
    <w:basedOn w:val="691"/>
    <w:uiPriority w:val="0"/>
    <w:qFormat/>
    <w:pPr>
      <w:jc w:val="left"/>
      <w:spacing w:before="100" w:beforeAutospacing="1" w:after="100" w:afterAutospacing="1"/>
      <w:widowControl/>
    </w:pPr>
    <w:rPr>
      <w:rFonts w:ascii="宋体" w:hAnsi="宋体" w:cs="宋体"/>
      <w:sz w:val="24"/>
      <w:szCs w:val="24"/>
    </w:rPr>
  </w:style>
  <w:style w:type="paragraph" w:styleId="978" w:customStyle="1">
    <w:name w:val="_Style 107"/>
    <w:next w:val="691"/>
    <w:uiPriority w:val="0"/>
    <w:qFormat/>
    <w:rPr>
      <w:rFonts w:hint="default" w:ascii="Times New Roman" w:hAnsi="Times New Roman" w:eastAsia="宋体" w:cs="Times New Roman"/>
      <w:sz w:val="24"/>
      <w:szCs w:val="24"/>
      <w:lang w:val="en-US" w:eastAsia="zh-CN" w:bidi="ar-SA"/>
    </w:rPr>
  </w:style>
  <w:style w:type="paragraph" w:styleId="979" w:customStyle="1">
    <w:name w:val="xl97"/>
    <w:basedOn w:val="69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80" w:customStyle="1">
    <w:name w:val="正文2"/>
    <w:basedOn w:val="691"/>
    <w:uiPriority w:val="0"/>
    <w:qFormat/>
    <w:pPr>
      <w:ind w:firstLine="200"/>
      <w:jc w:val="left"/>
      <w:spacing w:after="160" w:line="360" w:lineRule="auto"/>
      <w:widowControl/>
    </w:pPr>
    <w:rPr>
      <w:rFonts w:ascii="Verdana" w:hAnsi="Verdana" w:eastAsia="黑体"/>
      <w:szCs w:val="20"/>
      <w:lang w:eastAsia="en-US"/>
    </w:rPr>
  </w:style>
  <w:style w:type="paragraph" w:styleId="981" w:customStyle="1">
    <w:name w:val="正文1"/>
    <w:basedOn w:val="691"/>
    <w:next w:val="691"/>
    <w:uiPriority w:val="0"/>
    <w:qFormat/>
    <w:pPr>
      <w:ind w:left="420" w:firstLine="527"/>
      <w:spacing w:before="120" w:line="360" w:lineRule="auto"/>
    </w:pPr>
    <w:rPr>
      <w:rFonts w:ascii="宋体" w:hAnsi="宋体"/>
      <w:sz w:val="24"/>
      <w:szCs w:val="20"/>
    </w:rPr>
  </w:style>
  <w:style w:type="paragraph" w:styleId="982" w:customStyle="1">
    <w:name w:val="xl85"/>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3" w:customStyle="1">
    <w:name w:val="_Style 49"/>
    <w:basedOn w:val="707"/>
    <w:uiPriority w:val="0"/>
    <w:qFormat/>
    <w:pPr>
      <w:spacing w:line="360" w:lineRule="auto"/>
    </w:pPr>
  </w:style>
  <w:style w:type="paragraph" w:styleId="984" w:customStyle="1">
    <w:name w:val="xl92"/>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5" w:customStyle="1">
    <w:name w:val="xl88"/>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6" w:customStyle="1">
    <w:name w:val="xl80"/>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7" w:customStyle="1">
    <w:name w:val="xl77"/>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Char Char Char Char Char Char Char Char Char Char"/>
    <w:basedOn w:val="691"/>
    <w:uiPriority w:val="0"/>
    <w:qFormat/>
    <w:pPr>
      <w:numPr>
        <w:ilvl w:val="0"/>
        <w:numId w:val="2"/>
      </w:numPr>
      <w:tabs>
        <w:tab w:val="left" w:pos="360" w:leader="none"/>
        <w:tab w:val="left" w:pos="960" w:leader="none"/>
      </w:tabs>
    </w:pPr>
    <w:rPr>
      <w:sz w:val="24"/>
      <w:szCs w:val="24"/>
    </w:rPr>
  </w:style>
  <w:style w:type="paragraph" w:styleId="989" w:customStyle="1">
    <w:name w:val="Char Char Char Char Char Char Char Char Char1 Char"/>
    <w:basedOn w:val="707"/>
    <w:uiPriority w:val="0"/>
    <w:qFormat/>
    <w:pPr>
      <w:jc w:val="both"/>
      <w:spacing w:line="360" w:lineRule="auto"/>
      <w:widowControl w:val="off"/>
    </w:pPr>
    <w:rPr>
      <w:rFonts w:ascii="Tahoma" w:hAnsi="Tahoma"/>
    </w:rPr>
  </w:style>
  <w:style w:type="paragraph" w:styleId="990" w:customStyle="1">
    <w:name w:val="xl103"/>
    <w:basedOn w:val="69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991" w:customStyle="1">
    <w:name w:val="xl96"/>
    <w:basedOn w:val="69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92" w:customStyle="1">
    <w:name w:val="xl76"/>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3" w:customStyle="1">
    <w:name w:val="xl84"/>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94" w:customStyle="1">
    <w:name w:val="表格 Char"/>
    <w:link w:val="995"/>
    <w:uiPriority w:val="0"/>
    <w:qFormat/>
    <w:rPr>
      <w:rFonts w:ascii="仿宋" w:hAnsi="仿宋" w:eastAsia="仿宋"/>
      <w:sz w:val="21"/>
      <w:szCs w:val="22"/>
      <w:lang w:val="en-US" w:eastAsia="zh-CN" w:bidi="ar-SA"/>
    </w:rPr>
  </w:style>
  <w:style w:type="paragraph" w:styleId="995" w:customStyle="1">
    <w:name w:val="表格"/>
    <w:link w:val="994"/>
    <w:uiPriority w:val="0"/>
    <w:qFormat/>
    <w:pPr>
      <w:jc w:val="center"/>
    </w:pPr>
    <w:rPr>
      <w:rFonts w:hint="default" w:ascii="仿宋" w:hAnsi="仿宋" w:eastAsia="仿宋" w:cs="Times New Roman"/>
      <w:sz w:val="21"/>
      <w:szCs w:val="22"/>
      <w:lang w:val="en-US" w:eastAsia="zh-CN" w:bidi="ar-SA"/>
    </w:rPr>
  </w:style>
  <w:style w:type="character" w:styleId="996" w:customStyle="1">
    <w:name w:val="1级 Char Char"/>
    <w:link w:val="997"/>
    <w:uiPriority w:val="0"/>
    <w:qFormat/>
    <w:rPr>
      <w:rFonts w:cs="Calibri"/>
      <w:sz w:val="36"/>
      <w:szCs w:val="36"/>
      <w:lang w:eastAsia="en-US" w:bidi="en-US"/>
    </w:rPr>
  </w:style>
  <w:style w:type="paragraph" w:styleId="997" w:customStyle="1">
    <w:name w:val="1级"/>
    <w:basedOn w:val="691"/>
    <w:link w:val="99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998" w:customStyle="1">
    <w:name w:val="xl67"/>
    <w:basedOn w:val="69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9" w:customStyle="1">
    <w:name w:val="表格文字"/>
    <w:basedOn w:val="691"/>
    <w:uiPriority w:val="0"/>
    <w:qFormat/>
    <w:pPr>
      <w:jc w:val="left"/>
      <w:spacing w:line="288" w:lineRule="auto"/>
    </w:pPr>
    <w:rPr>
      <w:rFonts w:ascii="宋体"/>
      <w:sz w:val="34"/>
      <w:szCs w:val="20"/>
    </w:rPr>
  </w:style>
  <w:style w:type="paragraph" w:styleId="1000" w:customStyle="1">
    <w:name w:val="默认段落字体 Para Char Char Char Char Char Char Char Char Char Char Char Char Char"/>
    <w:basedOn w:val="691"/>
    <w:uiPriority w:val="0"/>
    <w:qFormat/>
    <w:rPr>
      <w:rFonts w:ascii="等线" w:hAnsi="等线" w:eastAsia="等线"/>
      <w:szCs w:val="24"/>
    </w:rPr>
  </w:style>
  <w:style w:type="paragraph" w:styleId="1001" w:customStyle="1">
    <w:name w:val="纯文本5"/>
    <w:basedOn w:val="691"/>
    <w:uiPriority w:val="0"/>
    <w:qFormat/>
    <w:rPr>
      <w:rFonts w:ascii="宋体" w:hAnsi="Courier New" w:eastAsia="楷体_GB2312"/>
      <w:sz w:val="26"/>
      <w:szCs w:val="20"/>
      <w:lang w:val="zh-CN"/>
    </w:rPr>
  </w:style>
  <w:style w:type="paragraph" w:styleId="1002" w:customStyle="1">
    <w:name w:val="_Style 12"/>
    <w:basedOn w:val="707"/>
    <w:uiPriority w:val="0"/>
    <w:qFormat/>
    <w:pPr>
      <w:spacing w:line="360" w:lineRule="auto"/>
    </w:pPr>
  </w:style>
  <w:style w:type="paragraph" w:styleId="1003" w:customStyle="1">
    <w:name w:val="Char Char Char"/>
    <w:basedOn w:val="691"/>
    <w:uiPriority w:val="0"/>
    <w:qFormat/>
    <w:pPr>
      <w:ind w:left="795" w:hanging="360"/>
      <w:tabs>
        <w:tab w:val="left" w:pos="795" w:leader="none"/>
      </w:tabs>
    </w:pPr>
    <w:rPr>
      <w:sz w:val="24"/>
      <w:szCs w:val="24"/>
    </w:rPr>
  </w:style>
  <w:style w:type="paragraph" w:styleId="1004" w:customStyle="1">
    <w:name w:val="xl89"/>
    <w:basedOn w:val="69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5" w:customStyle="1">
    <w:name w:val="xl63"/>
    <w:basedOn w:val="691"/>
    <w:uiPriority w:val="0"/>
    <w:qFormat/>
    <w:pPr>
      <w:jc w:val="left"/>
      <w:spacing w:before="100" w:beforeAutospacing="1" w:after="100" w:afterAutospacing="1"/>
      <w:widowControl/>
    </w:pPr>
    <w:rPr>
      <w:rFonts w:ascii="宋体" w:hAnsi="宋体" w:cs="宋体"/>
      <w:sz w:val="24"/>
      <w:szCs w:val="24"/>
    </w:rPr>
  </w:style>
  <w:style w:type="paragraph" w:styleId="1006" w:customStyle="1">
    <w:name w:val="xl70"/>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07" w:customStyle="1">
    <w:name w:val="Char Char Char1 Char Char Char Char"/>
    <w:basedOn w:val="691"/>
    <w:uiPriority w:val="0"/>
    <w:qFormat/>
    <w:pPr>
      <w:jc w:val="left"/>
      <w:spacing w:after="160" w:line="240" w:lineRule="exact"/>
      <w:widowControl/>
    </w:pPr>
    <w:rPr>
      <w:sz w:val="24"/>
      <w:szCs w:val="24"/>
    </w:rPr>
  </w:style>
  <w:style w:type="paragraph" w:styleId="1008" w:customStyle="1">
    <w:name w:val="Char Char Char Char"/>
    <w:basedOn w:val="707"/>
    <w:uiPriority w:val="0"/>
    <w:qFormat/>
    <w:pPr>
      <w:jc w:val="both"/>
      <w:spacing w:line="360" w:lineRule="auto"/>
      <w:widowControl w:val="off"/>
    </w:pPr>
    <w:rPr>
      <w:szCs w:val="20"/>
    </w:rPr>
  </w:style>
  <w:style w:type="paragraph" w:styleId="1009" w:customStyle="1">
    <w:name w:val="xl83"/>
    <w:basedOn w:val="69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0" w:customStyle="1">
    <w:name w:val="p0"/>
    <w:basedOn w:val="691"/>
    <w:uiPriority w:val="0"/>
    <w:qFormat/>
    <w:pPr>
      <w:jc w:val="left"/>
      <w:widowControl/>
    </w:pPr>
    <w:rPr>
      <w:sz w:val="24"/>
      <w:szCs w:val="24"/>
    </w:rPr>
  </w:style>
  <w:style w:type="paragraph" w:styleId="1011" w:customStyle="1">
    <w:name w:val="xl74"/>
    <w:basedOn w:val="691"/>
    <w:uiPriority w:val="0"/>
    <w:qFormat/>
    <w:pPr>
      <w:jc w:val="left"/>
      <w:spacing w:before="100" w:beforeAutospacing="1" w:after="100" w:afterAutospacing="1"/>
      <w:widowControl/>
    </w:pPr>
    <w:rPr>
      <w:rFonts w:ascii="宋体" w:hAnsi="宋体" w:cs="宋体"/>
      <w:sz w:val="24"/>
      <w:szCs w:val="24"/>
    </w:rPr>
  </w:style>
  <w:style w:type="paragraph" w:styleId="1012" w:customStyle="1">
    <w:name w:val="xl68"/>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13" w:customStyle="1">
    <w:name w:val="xl75"/>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4" w:customStyle="1">
    <w:name w:val="_Style 3"/>
    <w:basedOn w:val="691"/>
    <w:uiPriority w:val="0"/>
    <w:qFormat/>
    <w:pPr>
      <w:ind w:left="795" w:hanging="360"/>
      <w:tabs>
        <w:tab w:val="left" w:pos="540" w:leader="none"/>
        <w:tab w:val="left" w:pos="795" w:leader="none"/>
      </w:tabs>
    </w:pPr>
    <w:rPr>
      <w:sz w:val="24"/>
      <w:szCs w:val="24"/>
    </w:rPr>
  </w:style>
  <w:style w:type="paragraph" w:styleId="1015" w:customStyle="1">
    <w:name w:val="_Style 1"/>
    <w:basedOn w:val="691"/>
    <w:uiPriority w:val="34"/>
    <w:qFormat/>
    <w:pPr>
      <w:ind w:firstLine="420"/>
      <w:jc w:val="left"/>
      <w:widowControl/>
    </w:pPr>
    <w:rPr>
      <w:sz w:val="24"/>
      <w:szCs w:val="24"/>
    </w:rPr>
  </w:style>
  <w:style w:type="paragraph" w:styleId="1016" w:customStyle="1">
    <w:name w:val="xl104"/>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17" w:customStyle="1">
    <w:name w:val="xl73"/>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customStyle="1">
    <w:name w:val="_Style 79"/>
    <w:basedOn w:val="691"/>
    <w:uiPriority w:val="0"/>
    <w:qFormat/>
    <w:pPr>
      <w:spacing w:after="160" w:line="240" w:lineRule="exact"/>
    </w:pPr>
    <w:rPr>
      <w:szCs w:val="24"/>
    </w:rPr>
  </w:style>
  <w:style w:type="paragraph" w:styleId="1019" w:customStyle="1">
    <w:name w:val="纯文本1"/>
    <w:basedOn w:val="691"/>
    <w:uiPriority w:val="0"/>
    <w:qFormat/>
    <w:rPr>
      <w:rFonts w:ascii="宋体" w:hAnsi="Courier New" w:eastAsia="楷体_GB2312"/>
      <w:sz w:val="28"/>
      <w:szCs w:val="20"/>
    </w:rPr>
  </w:style>
  <w:style w:type="paragraph" w:styleId="1020" w:customStyle="1">
    <w:name w:val="xl78"/>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xl6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2" w:customStyle="1">
    <w:name w:val="p18"/>
    <w:basedOn w:val="691"/>
    <w:uiPriority w:val="0"/>
    <w:qFormat/>
    <w:pPr>
      <w:ind w:firstLine="420"/>
      <w:jc w:val="left"/>
      <w:widowControl/>
    </w:pPr>
    <w:rPr>
      <w:sz w:val="24"/>
      <w:szCs w:val="24"/>
    </w:rPr>
  </w:style>
  <w:style w:type="paragraph" w:styleId="1023" w:customStyle="1">
    <w:name w:val="xl93"/>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4" w:customStyle="1">
    <w:name w:val="默认段落字体 Para Char Char Char Char Char Char Char Char Char1 Char Char Char Char Char Char Char"/>
    <w:basedOn w:val="707"/>
    <w:uiPriority w:val="0"/>
    <w:qFormat/>
    <w:pPr>
      <w:jc w:val="both"/>
      <w:widowControl w:val="off"/>
    </w:pPr>
    <w:rPr>
      <w:sz w:val="21"/>
    </w:rPr>
  </w:style>
  <w:style w:type="paragraph" w:styleId="1025" w:customStyle="1">
    <w:name w:val="font5"/>
    <w:basedOn w:val="691"/>
    <w:uiPriority w:val="0"/>
    <w:qFormat/>
    <w:pPr>
      <w:jc w:val="left"/>
      <w:spacing w:before="100" w:beforeAutospacing="1" w:after="100" w:afterAutospacing="1"/>
      <w:widowControl/>
    </w:pPr>
    <w:rPr>
      <w:rFonts w:ascii="宋体" w:hAnsi="宋体" w:cs="宋体"/>
      <w:sz w:val="18"/>
      <w:szCs w:val="18"/>
    </w:rPr>
  </w:style>
  <w:style w:type="paragraph" w:styleId="1026"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27" w:customStyle="1">
    <w:name w:val="正文文本_"/>
    <w:link w:val="1028"/>
    <w:uiPriority w:val="0"/>
    <w:qFormat/>
    <w:rPr>
      <w:rFonts w:ascii="MingLiU" w:hAnsi="MingLiU" w:eastAsia="MingLiU"/>
      <w:szCs w:val="21"/>
      <w:shd w:val="clear" w:color="auto" w:fill="ffffff"/>
    </w:rPr>
  </w:style>
  <w:style w:type="paragraph" w:styleId="1028" w:customStyle="1">
    <w:name w:val="正文文本1"/>
    <w:basedOn w:val="691"/>
    <w:link w:val="1027"/>
    <w:uiPriority w:val="0"/>
    <w:qFormat/>
    <w:pPr>
      <w:jc w:val="left"/>
      <w:spacing w:line="403" w:lineRule="exact"/>
      <w:shd w:val="clear" w:color="auto" w:fill="ffffff"/>
    </w:pPr>
    <w:rPr>
      <w:rFonts w:ascii="MingLiU" w:hAnsi="MingLiU" w:eastAsia="MingLiU"/>
      <w:sz w:val="20"/>
      <w:szCs w:val="21"/>
    </w:rPr>
  </w:style>
  <w:style w:type="paragraph" w:styleId="1029" w:customStyle="1">
    <w:name w:val="xl81"/>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0" w:customStyle="1">
    <w:name w:val="Char Char1 Char Char Char Char Char Char Char"/>
    <w:basedOn w:val="691"/>
    <w:uiPriority w:val="0"/>
    <w:qFormat/>
    <w:rPr>
      <w:rFonts w:ascii="Tahoma" w:hAnsi="Tahoma" w:eastAsia="等线"/>
      <w:sz w:val="24"/>
      <w:szCs w:val="20"/>
    </w:rPr>
  </w:style>
  <w:style w:type="paragraph" w:styleId="1031" w:customStyle="1">
    <w:name w:val="xl91"/>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2" w:customStyle="1">
    <w:name w:val="xl69"/>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3" w:customStyle="1">
    <w:name w:val="xl64"/>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34" w:customStyle="1">
    <w:name w:val="_Style 36"/>
    <w:basedOn w:val="707"/>
    <w:uiPriority w:val="0"/>
    <w:qFormat/>
    <w:pPr>
      <w:spacing w:line="360" w:lineRule="auto"/>
    </w:pPr>
  </w:style>
  <w:style w:type="paragraph" w:styleId="1035" w:customStyle="1">
    <w:name w:val="_Style 26"/>
    <w:basedOn w:val="707"/>
    <w:uiPriority w:val="0"/>
    <w:qFormat/>
    <w:pPr>
      <w:spacing w:line="360" w:lineRule="auto"/>
    </w:pPr>
  </w:style>
  <w:style w:type="paragraph" w:styleId="1036" w:customStyle="1">
    <w:name w:val="H-TextFormat"/>
    <w:uiPriority w:val="0"/>
    <w:qFormat/>
    <w:rPr>
      <w:rFonts w:hint="default" w:ascii="Arial" w:hAnsi="Arial" w:eastAsia="宋体" w:cs="Times New Roman"/>
      <w:sz w:val="22"/>
      <w:lang w:val="en-GB" w:eastAsia="en-US" w:bidi="ar-SA"/>
    </w:rPr>
  </w:style>
  <w:style w:type="paragraph" w:styleId="1037" w:customStyle="1">
    <w:name w:val="文字"/>
    <w:basedOn w:val="691"/>
    <w:uiPriority w:val="0"/>
    <w:qFormat/>
    <w:pPr>
      <w:ind w:right="-210" w:firstLine="556"/>
      <w:spacing w:line="312" w:lineRule="auto"/>
      <w:tabs>
        <w:tab w:val="left" w:pos="8520" w:leader="none"/>
      </w:tabs>
    </w:pPr>
    <w:rPr>
      <w:rFonts w:ascii="宋体" w:hAnsi="宋体"/>
      <w:sz w:val="28"/>
      <w:szCs w:val="20"/>
    </w:rPr>
  </w:style>
  <w:style w:type="paragraph" w:styleId="1038" w:customStyle="1">
    <w:name w:val="xl8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9" w:customStyle="1">
    <w:name w:val="xl65"/>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40" w:customStyle="1">
    <w:name w:val="批注框文本 Char"/>
    <w:uiPriority w:val="0"/>
    <w:qFormat/>
    <w:rPr>
      <w:sz w:val="18"/>
      <w:szCs w:val="18"/>
    </w:rPr>
  </w:style>
  <w:style w:type="character" w:styleId="1041" w:customStyle="1">
    <w:name w:val="纯文本 Char2"/>
    <w:uiPriority w:val="99"/>
    <w:semiHidden/>
    <w:qFormat/>
    <w:rPr>
      <w:rFonts w:hint="eastAsia" w:ascii="宋体" w:hAnsi="Courier New" w:eastAsia="宋体" w:cs="Courier New"/>
      <w:sz w:val="21"/>
      <w:szCs w:val="21"/>
    </w:rPr>
  </w:style>
  <w:style w:type="character" w:styleId="1042" w:customStyle="1">
    <w:name w:val="批注文字 Char"/>
    <w:uiPriority w:val="0"/>
    <w:qFormat/>
    <w:rPr>
      <w:sz w:val="24"/>
      <w:szCs w:val="24"/>
    </w:rPr>
  </w:style>
  <w:style w:type="character" w:styleId="1043" w:customStyle="1">
    <w:name w:val="纯文本 Char"/>
    <w:uiPriority w:val="0"/>
    <w:qFormat/>
    <w:rPr>
      <w:rFonts w:hint="eastAsia" w:ascii="宋体" w:hAnsi="Courier New" w:eastAsia="楷体_GB2312"/>
      <w:sz w:val="26"/>
    </w:rPr>
  </w:style>
  <w:style w:type="character" w:styleId="1044" w:customStyle="1">
    <w:name w:val="文档结构图 Char"/>
    <w:uiPriority w:val="0"/>
    <w:qFormat/>
    <w:rPr>
      <w:sz w:val="24"/>
      <w:szCs w:val="24"/>
      <w:shd w:val="clear" w:color="auto" w:fill="000080"/>
    </w:rPr>
  </w:style>
  <w:style w:type="character" w:styleId="104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46" w:customStyle="1">
    <w:name w:val="页脚 Char"/>
    <w:uiPriority w:val="99"/>
    <w:qFormat/>
    <w:rPr>
      <w:sz w:val="18"/>
      <w:szCs w:val="18"/>
    </w:rPr>
  </w:style>
  <w:style w:type="character" w:styleId="1047" w:customStyle="1">
    <w:name w:val="标题 Char"/>
    <w:uiPriority w:val="0"/>
    <w:qFormat/>
    <w:rPr>
      <w:rFonts w:ascii="Cambria" w:hAnsi="Cambria"/>
      <w:b/>
      <w:bCs/>
      <w:sz w:val="32"/>
      <w:szCs w:val="32"/>
    </w:rPr>
  </w:style>
  <w:style w:type="character" w:styleId="1048" w:customStyle="1">
    <w:name w:val="Plain Text Char Char"/>
    <w:uiPriority w:val="0"/>
    <w:qFormat/>
    <w:rPr>
      <w:rFonts w:hint="eastAsia" w:ascii="宋体" w:hAnsi="Courier New" w:eastAsia="楷体_GB2312"/>
      <w:sz w:val="26"/>
    </w:rPr>
  </w:style>
  <w:style w:type="character" w:styleId="1049" w:customStyle="1">
    <w:name w:val="正文文本 Char"/>
    <w:uiPriority w:val="0"/>
    <w:qFormat/>
    <w:rPr>
      <w:sz w:val="24"/>
      <w:szCs w:val="24"/>
    </w:rPr>
  </w:style>
  <w:style w:type="character" w:styleId="1050" w:customStyle="1">
    <w:name w:val="font01"/>
    <w:uiPriority w:val="0"/>
    <w:qFormat/>
    <w:rPr>
      <w:rFonts w:hint="eastAsia" w:ascii="宋体" w:hAnsi="宋体" w:eastAsia="宋体" w:cs="宋体"/>
      <w:color w:val="000000"/>
      <w:sz w:val="24"/>
      <w:szCs w:val="24"/>
      <w:u w:val="none"/>
    </w:rPr>
  </w:style>
  <w:style w:type="character" w:styleId="1051" w:customStyle="1">
    <w:name w:val="font71"/>
    <w:uiPriority w:val="0"/>
    <w:qFormat/>
    <w:rPr>
      <w:rFonts w:ascii="Times New Roman" w:hAnsi="Times New Roman" w:cs="Times New Roman"/>
      <w:color w:val="000000"/>
      <w:sz w:val="24"/>
      <w:szCs w:val="24"/>
      <w:u w:val="none"/>
    </w:rPr>
  </w:style>
  <w:style w:type="character" w:styleId="1052" w:customStyle="1">
    <w:name w:val="正文文本缩进 3 字符2"/>
    <w:uiPriority w:val="0"/>
    <w:qFormat/>
    <w:rPr>
      <w:sz w:val="24"/>
      <w:szCs w:val="24"/>
    </w:rPr>
  </w:style>
  <w:style w:type="character" w:styleId="1053" w:customStyle="1">
    <w:name w:val="标题 2 Char"/>
    <w:uiPriority w:val="0"/>
    <w:qFormat/>
    <w:rPr>
      <w:rFonts w:ascii="Cambria" w:hAnsi="Cambria" w:eastAsia="宋体" w:cs="Times New Roman"/>
      <w:b/>
      <w:bCs/>
      <w:sz w:val="32"/>
      <w:szCs w:val="32"/>
    </w:rPr>
  </w:style>
  <w:style w:type="paragraph" w:styleId="1054" w:customStyle="1">
    <w:name w:val="2级"/>
    <w:basedOn w:val="997"/>
    <w:link w:val="1055"/>
    <w:uiPriority w:val="0"/>
    <w:qFormat/>
    <w:pPr>
      <w:ind w:firstLine="420"/>
      <w:tabs>
        <w:tab w:val="left" w:pos="960" w:leader="none"/>
      </w:tabs>
      <w:outlineLvl w:val="1"/>
    </w:pPr>
    <w:rPr>
      <w:sz w:val="32"/>
      <w:szCs w:val="32"/>
    </w:rPr>
  </w:style>
  <w:style w:type="character" w:styleId="1055" w:customStyle="1">
    <w:name w:val="2级 Char Char"/>
    <w:link w:val="1054"/>
    <w:uiPriority w:val="0"/>
    <w:qFormat/>
    <w:rPr>
      <w:rFonts w:cs="Calibri"/>
      <w:sz w:val="32"/>
      <w:szCs w:val="32"/>
      <w:lang w:eastAsia="en-US" w:bidi="en-US"/>
    </w:rPr>
  </w:style>
  <w:style w:type="character" w:styleId="1056" w:customStyle="1">
    <w:name w:val="正文文本缩进 2 Char1"/>
    <w:uiPriority w:val="0"/>
    <w:semiHidden/>
    <w:qFormat/>
    <w:rPr>
      <w:rFonts w:hint="eastAsia" w:ascii="等线" w:hAnsi="等线" w:eastAsia="等线" w:cs="Times New Roman"/>
      <w:sz w:val="24"/>
      <w:szCs w:val="24"/>
    </w:rPr>
  </w:style>
  <w:style w:type="character" w:styleId="1057" w:customStyle="1">
    <w:name w:val="日期 Char"/>
    <w:uiPriority w:val="99"/>
    <w:qFormat/>
    <w:rPr>
      <w:b/>
      <w:bCs/>
      <w:spacing w:val="20"/>
      <w:sz w:val="21"/>
      <w:szCs w:val="24"/>
    </w:rPr>
  </w:style>
  <w:style w:type="character" w:styleId="1058" w:customStyle="1">
    <w:name w:val="正文文本 2 Char"/>
    <w:uiPriority w:val="0"/>
    <w:qFormat/>
    <w:rPr>
      <w:sz w:val="24"/>
      <w:szCs w:val="24"/>
    </w:rPr>
  </w:style>
  <w:style w:type="character" w:styleId="1059" w:customStyle="1">
    <w:name w:val="纯文本 字符1"/>
    <w:uiPriority w:val="99"/>
    <w:semiHidden/>
    <w:qFormat/>
    <w:rPr>
      <w:rFonts w:hint="eastAsia" w:ascii="等线" w:hAnsi="Courier New" w:eastAsia="等线" w:cs="Courier New"/>
      <w:sz w:val="24"/>
      <w:szCs w:val="24"/>
    </w:rPr>
  </w:style>
  <w:style w:type="character" w:styleId="1060" w:customStyle="1">
    <w:name w:val="批注框文本 字符1"/>
    <w:uiPriority w:val="99"/>
    <w:semiHidden/>
    <w:qFormat/>
    <w:rPr>
      <w:sz w:val="18"/>
      <w:szCs w:val="18"/>
    </w:rPr>
  </w:style>
  <w:style w:type="character" w:styleId="1061" w:customStyle="1">
    <w:name w:val="文档结构图 字符1"/>
    <w:uiPriority w:val="99"/>
    <w:semiHidden/>
    <w:qFormat/>
    <w:rPr>
      <w:rFonts w:hint="eastAsia" w:ascii="Microsoft YaHei UI" w:hAnsi="Microsoft YaHei UI" w:eastAsia="Microsoft YaHei UI"/>
      <w:sz w:val="18"/>
      <w:szCs w:val="18"/>
    </w:rPr>
  </w:style>
  <w:style w:type="character" w:styleId="1062" w:customStyle="1">
    <w:name w:val="正文文本缩进 3 字符1"/>
    <w:uiPriority w:val="0"/>
    <w:qFormat/>
    <w:rPr>
      <w:sz w:val="16"/>
      <w:szCs w:val="16"/>
    </w:rPr>
  </w:style>
  <w:style w:type="character" w:styleId="1063" w:customStyle="1">
    <w:name w:val="批注主题 字符1"/>
    <w:uiPriority w:val="99"/>
    <w:semiHidden/>
    <w:qFormat/>
    <w:rPr>
      <w:b/>
      <w:bCs/>
      <w:sz w:val="24"/>
      <w:szCs w:val="24"/>
    </w:rPr>
  </w:style>
  <w:style w:type="character" w:styleId="1064" w:customStyle="1">
    <w:name w:val="日期 字符1"/>
    <w:uiPriority w:val="99"/>
    <w:semiHidden/>
    <w:qFormat/>
    <w:rPr>
      <w:sz w:val="24"/>
      <w:szCs w:val="24"/>
    </w:rPr>
  </w:style>
  <w:style w:type="character" w:styleId="1065" w:customStyle="1">
    <w:name w:val="正文文本缩进 2 字符1"/>
    <w:uiPriority w:val="99"/>
    <w:semiHidden/>
    <w:qFormat/>
    <w:rPr>
      <w:sz w:val="24"/>
      <w:szCs w:val="24"/>
    </w:rPr>
  </w:style>
  <w:style w:type="character" w:styleId="1066" w:customStyle="1">
    <w:name w:val="正文文本 2 字符1"/>
    <w:uiPriority w:val="99"/>
    <w:semiHidden/>
    <w:qFormat/>
    <w:rPr>
      <w:sz w:val="24"/>
      <w:szCs w:val="24"/>
    </w:rPr>
  </w:style>
  <w:style w:type="character" w:styleId="1067" w:customStyle="1">
    <w:name w:val="正文文本缩进 字符1"/>
    <w:uiPriority w:val="99"/>
    <w:semiHidden/>
    <w:qFormat/>
    <w:rPr>
      <w:sz w:val="24"/>
      <w:szCs w:val="24"/>
    </w:rPr>
  </w:style>
  <w:style w:type="character" w:styleId="1068" w:customStyle="1">
    <w:name w:val="副标题 字符1"/>
    <w:uiPriority w:val="11"/>
    <w:qFormat/>
    <w:rPr>
      <w:rFonts w:hint="eastAsia" w:ascii="等线" w:hAnsi="等线" w:eastAsia="等线" w:cs="Times New Roman"/>
      <w:b/>
      <w:bCs/>
      <w:sz w:val="32"/>
      <w:szCs w:val="32"/>
    </w:rPr>
  </w:style>
  <w:style w:type="character" w:styleId="1069" w:customStyle="1">
    <w:name w:val="正文文本 字符1"/>
    <w:uiPriority w:val="99"/>
    <w:semiHidden/>
    <w:qFormat/>
    <w:rPr>
      <w:sz w:val="24"/>
      <w:szCs w:val="24"/>
    </w:rPr>
  </w:style>
  <w:style w:type="character" w:styleId="1070" w:customStyle="1">
    <w:name w:val="标题 字符1"/>
    <w:uiPriority w:val="10"/>
    <w:qFormat/>
    <w:rPr>
      <w:rFonts w:hint="eastAsia" w:ascii="等线 Light" w:hAnsi="等线 Light" w:eastAsia="等线 Light" w:cs="Times New Roman"/>
      <w:b/>
      <w:bCs/>
      <w:sz w:val="32"/>
      <w:szCs w:val="32"/>
    </w:rPr>
  </w:style>
  <w:style w:type="character" w:styleId="1071" w:customStyle="1">
    <w:name w:val="页眉 字符1"/>
    <w:uiPriority w:val="99"/>
    <w:semiHidden/>
    <w:qFormat/>
    <w:rPr>
      <w:sz w:val="18"/>
      <w:szCs w:val="18"/>
    </w:rPr>
  </w:style>
  <w:style w:type="character" w:styleId="1072" w:customStyle="1">
    <w:name w:val="页脚 字符1"/>
    <w:uiPriority w:val="99"/>
    <w:semiHidden/>
    <w:qFormat/>
    <w:rPr>
      <w:sz w:val="18"/>
      <w:szCs w:val="18"/>
    </w:rPr>
  </w:style>
  <w:style w:type="table" w:styleId="1073" w:customStyle="1">
    <w:name w:val="网格型1"/>
    <w:basedOn w:val="702"/>
    <w:uiPriority w:val="0"/>
    <w:qFormat/>
    <w:pPr>
      <w:jc w:val="both"/>
      <w:widowControl w:val="off"/>
    </w:pPr>
    <w:tblPr/>
  </w:style>
  <w:style w:type="paragraph" w:styleId="1074" w:customStyle="1">
    <w:name w:val="font0"/>
    <w:basedOn w:val="69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75" w:customStyle="1">
    <w:name w:val="font1"/>
    <w:basedOn w:val="691"/>
    <w:uiPriority w:val="0"/>
    <w:qFormat/>
    <w:pPr>
      <w:jc w:val="left"/>
      <w:spacing w:before="100" w:beforeAutospacing="1" w:after="100" w:afterAutospacing="1"/>
      <w:widowControl/>
    </w:pPr>
    <w:rPr>
      <w:rFonts w:ascii="宋体" w:hAnsi="宋体" w:cs="宋体"/>
      <w:color w:val="000000"/>
      <w:sz w:val="22"/>
    </w:rPr>
  </w:style>
  <w:style w:type="paragraph" w:styleId="1076" w:customStyle="1">
    <w:name w:val="font2"/>
    <w:basedOn w:val="69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77" w:customStyle="1">
    <w:name w:val="et3"/>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78" w:customStyle="1">
    <w:name w:val="et4"/>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79" w:customStyle="1">
    <w:name w:val="et5"/>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80" w:customStyle="1">
    <w:name w:val="et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81" w:customStyle="1">
    <w:name w:val="et7"/>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82" w:customStyle="1">
    <w:name w:val="et8"/>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83" w:customStyle="1">
    <w:name w:val="font3"/>
    <w:basedOn w:val="691"/>
    <w:uiPriority w:val="0"/>
    <w:qFormat/>
    <w:pPr>
      <w:jc w:val="left"/>
      <w:spacing w:before="100" w:beforeAutospacing="1" w:after="100" w:afterAutospacing="1"/>
      <w:widowControl/>
    </w:pPr>
    <w:rPr>
      <w:rFonts w:cs="Calibri"/>
      <w:color w:val="000000"/>
      <w:szCs w:val="21"/>
    </w:rPr>
  </w:style>
  <w:style w:type="paragraph" w:styleId="1084" w:customStyle="1">
    <w:name w:val="font4"/>
    <w:basedOn w:val="691"/>
    <w:uiPriority w:val="0"/>
    <w:qFormat/>
    <w:pPr>
      <w:jc w:val="left"/>
      <w:spacing w:before="100" w:beforeAutospacing="1" w:after="100" w:afterAutospacing="1"/>
      <w:widowControl/>
    </w:pPr>
    <w:rPr>
      <w:rFonts w:ascii="宋体" w:hAnsi="宋体" w:cs="宋体"/>
      <w:color w:val="000000"/>
      <w:szCs w:val="21"/>
    </w:rPr>
  </w:style>
  <w:style w:type="character" w:styleId="1085" w:customStyle="1">
    <w:name w:val="font31"/>
    <w:uiPriority w:val="0"/>
    <w:qFormat/>
    <w:rPr>
      <w:rFonts w:ascii="Calibri" w:hAnsi="Calibri" w:cs="Calibri"/>
      <w:color w:val="000000"/>
      <w:sz w:val="21"/>
      <w:szCs w:val="21"/>
      <w:u w:val="none"/>
    </w:rPr>
  </w:style>
  <w:style w:type="character" w:styleId="1086" w:customStyle="1">
    <w:name w:val="font41"/>
    <w:uiPriority w:val="0"/>
    <w:qFormat/>
    <w:rPr>
      <w:rFonts w:hint="eastAsia" w:ascii="宋体" w:hAnsi="宋体" w:eastAsia="宋体"/>
      <w:color w:val="000000"/>
      <w:sz w:val="21"/>
      <w:szCs w:val="21"/>
      <w:u w:val="none"/>
    </w:rPr>
  </w:style>
  <w:style w:type="paragraph" w:styleId="1087" w:customStyle="1">
    <w:name w:val="Revision"/>
    <w:uiPriority w:val="99"/>
    <w:semiHidden/>
    <w:qFormat/>
    <w:rPr>
      <w:rFonts w:hint="default" w:ascii="Times New Roman" w:hAnsi="Times New Roman" w:eastAsia="宋体" w:cs="Times New Roman"/>
      <w:sz w:val="21"/>
      <w:szCs w:val="22"/>
      <w:lang w:val="en-US" w:eastAsia="zh-CN" w:bidi="ar-SA"/>
    </w:rPr>
  </w:style>
  <w:style w:type="character" w:styleId="1088" w:customStyle="1">
    <w:name w:val="标题 8 字符"/>
    <w:uiPriority w:val="9"/>
    <w:semiHidden/>
    <w:qFormat/>
    <w:rPr>
      <w:rFonts w:ascii="等线 Light" w:hAnsi="等线 Light" w:eastAsia="等线 Light" w:cs="Times New Roman"/>
      <w:sz w:val="24"/>
      <w:szCs w:val="24"/>
    </w:rPr>
  </w:style>
  <w:style w:type="character" w:styleId="1089" w:customStyle="1">
    <w:name w:val="标题 9 字符"/>
    <w:uiPriority w:val="9"/>
    <w:semiHidden/>
    <w:qFormat/>
    <w:rPr>
      <w:rFonts w:ascii="等线 Light" w:hAnsi="等线 Light" w:eastAsia="等线 Light" w:cs="Times New Roman"/>
      <w:sz w:val="21"/>
      <w:szCs w:val="21"/>
    </w:rPr>
  </w:style>
  <w:style w:type="character" w:styleId="1090" w:customStyle="1">
    <w:name w:val="标题 1 Char"/>
    <w:uiPriority w:val="0"/>
    <w:qFormat/>
    <w:rPr>
      <w:rFonts w:ascii="宋体" w:hAnsi="宋体"/>
      <w:b/>
      <w:color w:val="000000"/>
      <w:sz w:val="36"/>
      <w:szCs w:val="24"/>
    </w:rPr>
  </w:style>
  <w:style w:type="character" w:styleId="1091" w:customStyle="1">
    <w:name w:val="标题 3 Char"/>
    <w:uiPriority w:val="0"/>
    <w:qFormat/>
    <w:rPr>
      <w:rFonts w:ascii="宋体" w:hAnsi="宋体"/>
      <w:b/>
      <w:sz w:val="30"/>
    </w:rPr>
  </w:style>
  <w:style w:type="character" w:styleId="1092" w:customStyle="1">
    <w:name w:val="标题 4 Char"/>
    <w:uiPriority w:val="0"/>
    <w:qFormat/>
    <w:rPr>
      <w:rFonts w:ascii="宋体" w:hAnsi="宋体"/>
      <w:b/>
      <w:sz w:val="28"/>
    </w:rPr>
  </w:style>
  <w:style w:type="character" w:styleId="1093" w:customStyle="1">
    <w:name w:val="正文缩进 Char"/>
    <w:uiPriority w:val="0"/>
    <w:qFormat/>
    <w:rPr>
      <w:rFonts w:eastAsia="宋体"/>
      <w:sz w:val="21"/>
      <w:szCs w:val="24"/>
      <w:lang w:val="en-US" w:eastAsia="zh-CN" w:bidi="ar-SA"/>
    </w:rPr>
  </w:style>
  <w:style w:type="character" w:styleId="1094" w:customStyle="1">
    <w:name w:val="标题 5 Char"/>
    <w:uiPriority w:val="0"/>
    <w:qFormat/>
    <w:rPr>
      <w:rFonts w:ascii="宋体" w:hAnsi="宋体" w:eastAsia="宋体"/>
      <w:b/>
      <w:sz w:val="28"/>
    </w:rPr>
  </w:style>
  <w:style w:type="character" w:styleId="1095" w:customStyle="1">
    <w:name w:val="标题 6 Char"/>
    <w:uiPriority w:val="0"/>
    <w:qFormat/>
    <w:rPr>
      <w:rFonts w:ascii="宋体" w:hAnsi="宋体"/>
      <w:b/>
      <w:sz w:val="24"/>
    </w:rPr>
  </w:style>
  <w:style w:type="character" w:styleId="1096" w:customStyle="1">
    <w:name w:val="标题 7 Char"/>
    <w:uiPriority w:val="0"/>
    <w:qFormat/>
    <w:rPr>
      <w:b/>
      <w:sz w:val="24"/>
    </w:rPr>
  </w:style>
  <w:style w:type="paragraph" w:styleId="1097" w:customStyle="1">
    <w:name w:val="_Style 235"/>
    <w:basedOn w:val="691"/>
    <w:next w:val="951"/>
    <w:link w:val="1098"/>
    <w:uiPriority w:val="0"/>
    <w:qFormat/>
    <w:pPr>
      <w:contextualSpacing/>
      <w:ind w:firstLine="420"/>
      <w:jc w:val="left"/>
      <w:spacing w:line="360" w:lineRule="auto"/>
    </w:pPr>
    <w:rPr>
      <w:szCs w:val="24"/>
    </w:rPr>
  </w:style>
  <w:style w:type="character" w:styleId="1098" w:customStyle="1">
    <w:name w:val="列出段落 Char"/>
    <w:link w:val="1097"/>
    <w:uiPriority w:val="0"/>
    <w:qFormat/>
    <w:rPr>
      <w:sz w:val="21"/>
      <w:szCs w:val="24"/>
    </w:rPr>
  </w:style>
  <w:style w:type="character" w:styleId="1099" w:customStyle="1">
    <w:name w:val="页眉 Char"/>
    <w:uiPriority w:val="0"/>
    <w:qFormat/>
    <w:rPr>
      <w:rFonts w:eastAsia="宋体"/>
      <w:sz w:val="18"/>
      <w:szCs w:val="18"/>
      <w:lang w:val="en-US" w:eastAsia="zh-CN" w:bidi="ar-SA"/>
    </w:rPr>
  </w:style>
  <w:style w:type="character" w:styleId="1100" w:customStyle="1">
    <w:name w:val="副标题 Char"/>
    <w:uiPriority w:val="0"/>
    <w:qFormat/>
    <w:rPr>
      <w:rFonts w:ascii="Cambria" w:hAnsi="Cambria" w:eastAsia="宋体"/>
      <w:b/>
      <w:bCs/>
      <w:sz w:val="32"/>
      <w:szCs w:val="32"/>
      <w:lang w:val="en-US" w:eastAsia="zh-CN" w:bidi="ar-SA"/>
    </w:rPr>
  </w:style>
  <w:style w:type="character" w:styleId="1101" w:customStyle="1">
    <w:name w:val="脚注文本 字符"/>
    <w:uiPriority w:val="99"/>
    <w:semiHidden/>
    <w:qFormat/>
    <w:rPr>
      <w:sz w:val="18"/>
      <w:szCs w:val="18"/>
    </w:rPr>
  </w:style>
  <w:style w:type="table" w:styleId="1102" w:customStyle="1">
    <w:name w:val="网格型2"/>
    <w:basedOn w:val="702"/>
    <w:uiPriority w:val="59"/>
    <w:qFormat/>
    <w:tblPr/>
  </w:style>
  <w:style w:type="character" w:styleId="1103" w:customStyle="1">
    <w:name w:val="Char Char3"/>
    <w:uiPriority w:val="0"/>
    <w:qFormat/>
    <w:rPr>
      <w:rFonts w:ascii="Arial" w:hAnsi="Arial" w:eastAsia="宋体"/>
      <w:b/>
      <w:bCs/>
      <w:sz w:val="21"/>
      <w:szCs w:val="32"/>
      <w:lang w:val="en-US" w:eastAsia="zh-CN" w:bidi="ar-SA"/>
    </w:rPr>
  </w:style>
  <w:style w:type="character" w:styleId="1104" w:customStyle="1">
    <w:name w:val="dy_biao_content1"/>
    <w:uiPriority w:val="0"/>
    <w:qFormat/>
    <w:rPr>
      <w:rFonts w:hint="eastAsia" w:ascii="宋体" w:hAnsi="宋体" w:eastAsia="宋体"/>
      <w:sz w:val="24"/>
      <w:szCs w:val="24"/>
    </w:rPr>
  </w:style>
  <w:style w:type="character" w:styleId="1105" w:customStyle="1">
    <w:name w:val="Char Char9"/>
    <w:uiPriority w:val="0"/>
    <w:qFormat/>
    <w:rPr>
      <w:sz w:val="18"/>
      <w:szCs w:val="18"/>
    </w:rPr>
  </w:style>
  <w:style w:type="character" w:styleId="1106" w:customStyle="1">
    <w:name w:val="NormalCharacter1"/>
    <w:uiPriority w:val="0"/>
    <w:semiHidden/>
    <w:qFormat/>
    <w:rPr>
      <w:rFonts w:ascii="宋体" w:hAnsi="宋体"/>
      <w:sz w:val="24"/>
      <w:szCs w:val="24"/>
      <w:lang w:val="en-US" w:eastAsia="zh-CN" w:bidi="ar-SA"/>
    </w:rPr>
  </w:style>
  <w:style w:type="character" w:styleId="1107" w:customStyle="1">
    <w:name w:val="普通文字 Char Char1"/>
    <w:uiPriority w:val="0"/>
    <w:qFormat/>
    <w:rPr>
      <w:rFonts w:ascii="宋体" w:hAnsi="Courier New" w:eastAsia="宋体"/>
      <w:sz w:val="21"/>
      <w:lang w:val="en-US" w:eastAsia="zh-CN" w:bidi="ar-SA"/>
    </w:rPr>
  </w:style>
  <w:style w:type="character" w:styleId="1108" w:customStyle="1">
    <w:name w:val="Char Char Char Char Char"/>
    <w:uiPriority w:val="0"/>
    <w:qFormat/>
    <w:rPr>
      <w:rFonts w:ascii="Courier New" w:eastAsia="Courier New"/>
      <w:color w:val="ff0000"/>
      <w:sz w:val="24"/>
      <w:szCs w:val="24"/>
      <w:u w:val="single"/>
      <w:lang w:val="en-US" w:eastAsia="zh-CN" w:bidi="ar-SA"/>
    </w:rPr>
  </w:style>
  <w:style w:type="character" w:styleId="1109" w:customStyle="1">
    <w:name w:val="样式1 Char Char Char"/>
    <w:uiPriority w:val="0"/>
    <w:qFormat/>
    <w:rPr>
      <w:rFonts w:ascii="Arial" w:hAnsi="Arial" w:eastAsia="宋体"/>
      <w:sz w:val="21"/>
      <w:szCs w:val="24"/>
      <w:lang w:val="en-US" w:eastAsia="zh-CN" w:bidi="ar-SA"/>
    </w:rPr>
  </w:style>
  <w:style w:type="character" w:styleId="1110" w:customStyle="1">
    <w:name w:val="样式1 Char"/>
    <w:uiPriority w:val="0"/>
    <w:qFormat/>
    <w:rPr>
      <w:rFonts w:ascii="Arial" w:hAnsi="Arial" w:eastAsia="宋体"/>
      <w:sz w:val="21"/>
      <w:szCs w:val="24"/>
      <w:lang w:val="en-US" w:eastAsia="zh-CN" w:bidi="ar-SA"/>
    </w:rPr>
  </w:style>
  <w:style w:type="character" w:styleId="1111" w:customStyle="1">
    <w:name w:val="zbggmain style9"/>
    <w:uiPriority w:val="0"/>
    <w:qFormat/>
  </w:style>
  <w:style w:type="character" w:styleId="1112" w:customStyle="1">
    <w:name w:val="unnamed51"/>
    <w:uiPriority w:val="0"/>
    <w:qFormat/>
    <w:rPr>
      <w:sz w:val="22"/>
      <w:szCs w:val="22"/>
    </w:rPr>
  </w:style>
  <w:style w:type="character" w:styleId="1113" w:customStyle="1">
    <w:name w:val="普通文字 Char1"/>
    <w:uiPriority w:val="0"/>
    <w:qFormat/>
    <w:rPr>
      <w:rFonts w:ascii="宋体" w:hAnsi="Courier New" w:eastAsia="宋体"/>
      <w:sz w:val="21"/>
      <w:lang w:val="en-US" w:eastAsia="zh-CN"/>
    </w:rPr>
  </w:style>
  <w:style w:type="character" w:styleId="1114" w:customStyle="1">
    <w:name w:val="样式1 Char Char"/>
    <w:link w:val="1115"/>
    <w:uiPriority w:val="0"/>
    <w:qFormat/>
    <w:rPr>
      <w:rFonts w:ascii="Arial" w:hAnsi="Arial"/>
      <w:sz w:val="21"/>
      <w:szCs w:val="24"/>
    </w:rPr>
  </w:style>
  <w:style w:type="paragraph" w:styleId="1115" w:customStyle="1">
    <w:name w:val="样式1"/>
    <w:basedOn w:val="691"/>
    <w:link w:val="1114"/>
    <w:uiPriority w:val="0"/>
    <w:qFormat/>
    <w:pPr>
      <w:contextualSpacing/>
      <w:ind w:firstLine="200"/>
      <w:jc w:val="left"/>
      <w:spacing w:line="360" w:lineRule="exact"/>
    </w:pPr>
    <w:rPr>
      <w:rFonts w:ascii="Arial" w:hAnsi="Arial"/>
      <w:szCs w:val="24"/>
    </w:rPr>
  </w:style>
  <w:style w:type="paragraph" w:styleId="111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17" w:customStyle="1">
    <w:name w:val="正文－恩普"/>
    <w:basedOn w:val="703"/>
    <w:uiPriority w:val="0"/>
    <w:qFormat/>
    <w:pPr>
      <w:contextualSpacing/>
      <w:ind w:firstLine="480"/>
      <w:spacing w:after="156" w:line="360" w:lineRule="auto"/>
      <w:widowControl/>
    </w:pPr>
    <w:rPr>
      <w:rFonts w:ascii="Times New Roman" w:eastAsia="宋体"/>
    </w:rPr>
  </w:style>
  <w:style w:type="paragraph" w:styleId="1118"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19" w:customStyle="1">
    <w:name w:val="正文段"/>
    <w:basedOn w:val="691"/>
    <w:uiPriority w:val="0"/>
    <w:qFormat/>
    <w:pPr>
      <w:contextualSpacing/>
      <w:ind w:firstLine="200"/>
      <w:jc w:val="left"/>
      <w:spacing w:after="50" w:line="360" w:lineRule="auto"/>
      <w:widowControl/>
    </w:pPr>
    <w:rPr>
      <w:rFonts w:ascii="宋体" w:hAnsi="宋体"/>
      <w:sz w:val="24"/>
      <w:szCs w:val="20"/>
    </w:rPr>
  </w:style>
  <w:style w:type="paragraph" w:styleId="1120" w:customStyle="1">
    <w:name w:val="题目 2"/>
    <w:next w:val="691"/>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21" w:customStyle="1">
    <w:name w:val="题目 3"/>
    <w:next w:val="691"/>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22" w:customStyle="1">
    <w:name w:val="默认段落字体 Para Char"/>
    <w:basedOn w:val="69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23"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24" w:customStyle="1">
    <w:name w:val="Char Char Char1"/>
    <w:basedOn w:val="691"/>
    <w:uiPriority w:val="0"/>
    <w:qFormat/>
    <w:pPr>
      <w:contextualSpacing/>
      <w:ind w:firstLine="200"/>
      <w:jc w:val="left"/>
      <w:spacing w:line="360" w:lineRule="auto"/>
    </w:pPr>
    <w:rPr>
      <w:rFonts w:ascii="仿宋_GB2312" w:hAnsi="宋体" w:eastAsia="仿宋_GB2312"/>
      <w:b/>
      <w:sz w:val="32"/>
      <w:szCs w:val="32"/>
    </w:rPr>
  </w:style>
  <w:style w:type="paragraph" w:styleId="1125" w:customStyle="1">
    <w:name w:val="Char1 Char Char Char1"/>
    <w:basedOn w:val="691"/>
    <w:uiPriority w:val="0"/>
    <w:qFormat/>
    <w:pPr>
      <w:contextualSpacing/>
      <w:ind w:firstLine="200"/>
      <w:jc w:val="left"/>
      <w:spacing w:line="360" w:lineRule="auto"/>
    </w:pPr>
    <w:rPr>
      <w:rFonts w:ascii="宋体" w:hAnsi="宋体"/>
      <w:sz w:val="24"/>
      <w:szCs w:val="20"/>
    </w:rPr>
  </w:style>
  <w:style w:type="paragraph" w:styleId="1126" w:customStyle="1">
    <w:name w:val="Char11"/>
    <w:basedOn w:val="69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27"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28" w:customStyle="1">
    <w:name w:val="UserStyle_1"/>
    <w:next w:val="1123"/>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29" w:customStyle="1">
    <w:name w:val="Char2"/>
    <w:basedOn w:val="691"/>
    <w:uiPriority w:val="0"/>
    <w:qFormat/>
    <w:pPr>
      <w:contextualSpacing/>
      <w:ind w:firstLine="200"/>
      <w:jc w:val="left"/>
      <w:spacing w:line="360" w:lineRule="auto"/>
    </w:pPr>
    <w:rPr>
      <w:rFonts w:ascii="仿宋_GB2312" w:hAnsi="宋体" w:eastAsia="仿宋_GB2312"/>
      <w:b/>
      <w:sz w:val="32"/>
      <w:szCs w:val="32"/>
    </w:rPr>
  </w:style>
  <w:style w:type="paragraph" w:styleId="1130" w:customStyle="1">
    <w:name w:val="Char Char Char Char Char Char"/>
    <w:basedOn w:val="691"/>
    <w:uiPriority w:val="0"/>
    <w:qFormat/>
    <w:pPr>
      <w:contextualSpacing/>
      <w:ind w:firstLine="200"/>
      <w:jc w:val="left"/>
      <w:spacing w:line="360" w:lineRule="auto"/>
    </w:pPr>
    <w:rPr>
      <w:rFonts w:ascii="Tahoma" w:hAnsi="Tahoma"/>
      <w:sz w:val="24"/>
      <w:szCs w:val="20"/>
    </w:rPr>
  </w:style>
  <w:style w:type="paragraph" w:styleId="1131" w:customStyle="1">
    <w:name w:val="Heading21"/>
    <w:next w:val="69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32" w:customStyle="1">
    <w:name w:val="正文文字缩进 2"/>
    <w:basedOn w:val="69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33" w:customStyle="1">
    <w:name w:val="1"/>
    <w:basedOn w:val="691"/>
    <w:next w:val="731"/>
    <w:uiPriority w:val="0"/>
    <w:qFormat/>
    <w:pPr>
      <w:contextualSpacing/>
      <w:ind w:firstLine="480"/>
      <w:jc w:val="left"/>
      <w:spacing w:line="440" w:lineRule="atLeast"/>
      <w:widowControl/>
    </w:pPr>
    <w:rPr>
      <w:rFonts w:ascii="宋体" w:hAnsi="宋体"/>
      <w:sz w:val="24"/>
      <w:szCs w:val="20"/>
    </w:rPr>
  </w:style>
  <w:style w:type="paragraph" w:styleId="1134" w:customStyle="1">
    <w:name w:val="Char1 Char Char Char Char Char Char"/>
    <w:basedOn w:val="691"/>
    <w:uiPriority w:val="0"/>
    <w:qFormat/>
    <w:pPr>
      <w:contextualSpacing/>
      <w:ind w:firstLine="200"/>
      <w:jc w:val="left"/>
      <w:spacing w:line="360" w:lineRule="auto"/>
    </w:pPr>
    <w:rPr>
      <w:rFonts w:ascii="仿宋_GB2312" w:hAnsi="宋体" w:eastAsia="仿宋_GB2312"/>
      <w:b/>
      <w:sz w:val="32"/>
      <w:szCs w:val="32"/>
    </w:rPr>
  </w:style>
  <w:style w:type="paragraph" w:styleId="1135" w:customStyle="1">
    <w:name w:val="正文文字缩进 3"/>
    <w:basedOn w:val="69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36"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37" w:customStyle="1">
    <w:name w:val="样式4"/>
    <w:basedOn w:val="72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38" w:customStyle="1">
    <w:name w:val="Char3"/>
    <w:basedOn w:val="691"/>
    <w:uiPriority w:val="0"/>
    <w:qFormat/>
    <w:pPr>
      <w:contextualSpacing/>
      <w:ind w:firstLine="200"/>
      <w:jc w:val="left"/>
      <w:spacing w:line="360" w:lineRule="auto"/>
    </w:pPr>
    <w:rPr>
      <w:rFonts w:ascii="仿宋_GB2312" w:hAnsi="宋体" w:eastAsia="仿宋_GB2312"/>
      <w:b/>
      <w:sz w:val="32"/>
      <w:szCs w:val="32"/>
    </w:rPr>
  </w:style>
  <w:style w:type="paragraph" w:styleId="1139"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40" w:customStyle="1">
    <w:name w:val="Char4"/>
    <w:basedOn w:val="703"/>
    <w:uiPriority w:val="0"/>
    <w:qFormat/>
    <w:pPr>
      <w:contextualSpacing/>
      <w:ind w:firstLine="480"/>
      <w:spacing w:after="156" w:line="360" w:lineRule="auto"/>
      <w:widowControl/>
    </w:pPr>
    <w:rPr>
      <w:rFonts w:ascii="Times New Roman" w:eastAsia="宋体"/>
      <w:sz w:val="21"/>
      <w:szCs w:val="24"/>
    </w:rPr>
  </w:style>
  <w:style w:type="paragraph" w:styleId="1141" w:customStyle="1">
    <w:name w:val="g11"/>
    <w:basedOn w:val="69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42" w:customStyle="1">
    <w:name w:val="普通文字"/>
    <w:basedOn w:val="691"/>
    <w:uiPriority w:val="0"/>
    <w:qFormat/>
    <w:pPr>
      <w:contextualSpacing/>
      <w:ind w:firstLine="419"/>
      <w:jc w:val="left"/>
      <w:spacing w:line="351" w:lineRule="atLeast"/>
      <w:widowControl/>
    </w:pPr>
    <w:rPr>
      <w:rFonts w:ascii="宋体" w:hAnsi="宋体"/>
      <w:color w:val="000000"/>
      <w:sz w:val="24"/>
      <w:szCs w:val="20"/>
    </w:rPr>
  </w:style>
  <w:style w:type="paragraph" w:styleId="1143" w:customStyle="1">
    <w:name w:val="样式 样式 标题 3 + (符号) 宋体 四号 加粗 黑色 段前: 0 磅 段后: 0 磅 行距: 固定值 22 磅 + 段前:..."/>
    <w:basedOn w:val="69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44" w:customStyle="1">
    <w:name w:val="内文正文"/>
    <w:basedOn w:val="716"/>
    <w:uiPriority w:val="0"/>
    <w:qFormat/>
    <w:pPr>
      <w:contextualSpacing/>
      <w:ind w:firstLine="200"/>
      <w:spacing w:line="400" w:lineRule="exact"/>
    </w:pPr>
    <w:rPr>
      <w:rFonts w:ascii="Arial" w:hAnsi="Arial" w:eastAsia="宋体" w:cs="Courier New"/>
      <w:color w:val="000000"/>
      <w:sz w:val="21"/>
      <w:szCs w:val="21"/>
    </w:rPr>
  </w:style>
  <w:style w:type="paragraph" w:styleId="1145" w:customStyle="1">
    <w:name w:val="style11"/>
    <w:basedOn w:val="69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46" w:customStyle="1">
    <w:name w:val="纯文本11"/>
    <w:basedOn w:val="691"/>
    <w:next w:val="723"/>
    <w:uiPriority w:val="0"/>
    <w:qFormat/>
    <w:pPr>
      <w:jc w:val="left"/>
      <w:widowControl/>
    </w:pPr>
    <w:rPr>
      <w:rFonts w:ascii="宋体" w:hAnsi="Courier New" w:eastAsia="楷体_GB2312"/>
      <w:sz w:val="26"/>
    </w:rPr>
  </w:style>
  <w:style w:type="character" w:styleId="1147" w:customStyle="1">
    <w:name w:val="正文缩进 字符"/>
    <w:uiPriority w:val="0"/>
    <w:qFormat/>
    <w:rPr>
      <w:sz w:val="24"/>
      <w:szCs w:val="24"/>
    </w:rPr>
  </w:style>
  <w:style w:type="paragraph" w:styleId="1148" w:customStyle="1">
    <w:name w:val="首行缩进"/>
    <w:basedOn w:val="691"/>
    <w:uiPriority w:val="0"/>
    <w:qFormat/>
    <w:pPr>
      <w:ind w:firstLine="480"/>
    </w:pPr>
    <w:rPr>
      <w:rFonts w:ascii="Times New Roman" w:hAnsi="Times New Roman"/>
      <w:szCs w:val="20"/>
      <w:lang w:val="zh-CN"/>
    </w:r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aec6730b-2f8c-4318-bab0-25ddd2c03b59</errorID>
      <errorWord>1、</errorWord>
      <group>L1_Format</group>
      <groupName>格式问题</groupName>
      <ability>L2_Ordinal</ability>
      <abilityName>序号格式</abilityName>
      <candidateList>
        <item>1.</item>
      </candidateList>
      <explain>当前序号格式不规范，建议修改为规范格式[1.]。</explain>
      <paraID> EA30063</paraID>
      <start>0</start>
      <end>2</end>
      <status>unmodified</status>
      <modifiedWord/>
      <trackRevisions>false</trackRevisions>
    </reviewItem>
    <reviewItem>
      <errorID>984a4f73-8d85-4bab-a1b2-ea6b640b740f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7A5DB5D7</paraID>
      <start>0</start>
      <end>2</end>
      <status>unmodified</status>
      <modifiedWord/>
      <trackRevisions>false</trackRevisions>
    </reviewItem>
    <reviewItem>
      <errorID>44682519-e8fa-46cc-98a6-b3cc22a389e4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671F1835</paraID>
      <start>0</start>
      <end>2</end>
      <status>unmodified</status>
      <modifiedWord/>
      <trackRevisions>false</trackRevisions>
    </reviewItem>
    <reviewItem>
      <errorID>7b7cdee1-f14b-42d9-9047-4c0bef8153d2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450785DB</paraID>
      <start>0</start>
      <end>2</end>
      <status>unmodified</status>
      <modifiedWord/>
      <trackRevisions>false</trackRevisions>
    </reviewItem>
    <reviewItem>
      <errorID>512ab226-e891-4793-903f-87c42bbcd3ef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4A07617</paraID>
      <start>0</start>
      <end>2</end>
      <status>unmodified</status>
      <modifiedWord/>
      <trackRevisions>false</trackRevisions>
    </reviewItem>
    <reviewItem>
      <errorID>cf9ce3fb-5c2b-4810-be85-18bdad7af721</errorID>
      <errorWord>接</errorWord>
      <group>L1_Word</group>
      <groupName>字词问题</groupName>
      <ability>L2_Typo</ability>
      <abilityName>字词错误</abilityName>
      <candidateList>
        <item>接到</item>
      </candidateList>
      <explain/>
      <paraID>75FD0AEE</paraID>
      <start>8</start>
      <end>9</end>
      <status>unmodified</status>
      <modifiedWord/>
      <trackRevisions>false</trackRevisions>
    </reviewItem>
    <reviewItem>
      <errorID>a0384265-020c-4ce1-8f6d-cee89eb9420c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75B757B0</paraID>
      <start>0</start>
      <end>2</end>
      <status>unmodified</status>
      <modifiedWord/>
      <trackRevisions>false</trackRevisions>
    </reviewItem>
    <reviewItem>
      <errorID>6d7ffb5f-6bfd-47cf-aecd-80eb20dea474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27423A94</paraID>
      <start>0</start>
      <end>2</end>
      <status>unmodified</status>
      <modifiedWord/>
      <trackRevisions>false</trackRevisions>
    </reviewItem>
    <reviewItem>
      <errorID>e6305359-8c07-4a1e-b9e7-82dfdd40267a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6D3031F</paraID>
      <start>0</start>
      <end>2</end>
      <status>unmodified</status>
      <modifiedWord/>
      <trackRevisions>false</trackRevisions>
    </reviewItem>
    <reviewItem>
      <errorID>76d65d65-52aa-4bc7-9203-9fcc754569dd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C48E9AC</paraID>
      <start>0</start>
      <end>2</end>
      <status>unmodified</status>
      <modifiedWord/>
      <trackRevisions>false</trackRevisions>
    </reviewItem>
    <reviewItem>
      <errorID>8e1984da-e0d5-47a6-a140-672bd21b20d6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50E95638</paraID>
      <start>0</start>
      <end>2</end>
      <status>unmodified</status>
      <modifiedWord/>
      <trackRevisions>false</trackRevisions>
    </reviewItem>
    <reviewItem>
      <errorID>b3d13537-a2e5-4ae7-9f94-b4237f10ea23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5074A5E2</paraID>
      <start>0</start>
      <end>2</end>
      <status>unmodified</status>
      <modifiedWord/>
      <trackRevisions>false</trackRevisions>
    </reviewItem>
    <reviewItem>
      <errorID>8f174424-6177-4fc7-a3ed-419b3f0a21bc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68609DA8</paraID>
      <start>0</start>
      <end>2</end>
      <status>unmodified</status>
      <modifiedWord/>
      <trackRevisions>false</trackRevisions>
    </reviewItem>
    <reviewItem>
      <errorID>836b0492-76ad-41c1-ac72-1797c32c0397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F8E534D</paraID>
      <start>0</start>
      <end>2</end>
      <status>unmodified</status>
      <modifiedWord/>
      <trackRevisions>false</trackRevisions>
    </reviewItem>
    <reviewItem>
      <errorID>984582a4-71b5-4e0c-a263-77cf92627b38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5BB8C17A</paraID>
      <start>0</start>
      <end>2</end>
      <status>unmodified</status>
      <modifiedWord/>
      <trackRevisions>false</trackRevisions>
    </reviewItem>
    <reviewItem>
      <errorID>73e50c97-efb8-4ed7-ae14-9b180b149b78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19EFDB22</paraID>
      <start>0</start>
      <end>2</end>
      <status>unmodified</status>
      <modifiedWord/>
      <trackRevisions>false</trackRevisions>
    </reviewItem>
    <reviewItem>
      <errorID>734aff87-d8ea-4065-8d00-49ef881d8ef9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5F3C7818</paraID>
      <start>0</start>
      <end>2</end>
      <status>unmodified</status>
      <modifiedWord/>
      <trackRevisions>false</trackRevisions>
    </reviewItem>
    <reviewItem>
      <errorID>71f01656-ddd5-4d88-bc68-3976b596bf36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54128FFD</paraID>
      <start>0</start>
      <end>2</end>
      <status>unmodified</status>
      <modifiedWord/>
      <trackRevisions>false</trackRevisions>
    </reviewItem>
    <reviewItem>
      <errorID>01b3cbef-0da8-40d0-b1ea-0fec3d1b1065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21909B84</paraID>
      <start>0</start>
      <end>2</end>
      <status>unmodified</status>
      <modifiedWord/>
      <trackRevisions>false</trackRevisions>
    </reviewItem>
    <reviewItem>
      <errorID>3ea5aad3-183d-4b1e-a8bd-182032461f53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79D29792</paraID>
      <start>0</start>
      <end>2</end>
      <status>unmodified</status>
      <modifiedWord/>
      <trackRevisions>false</trackRevisions>
    </reviewItem>
    <reviewItem>
      <errorID>00e501b4-eca2-4550-a51c-d060bbe4c3d3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67348BE7</paraID>
      <start>0</start>
      <end>2</end>
      <status>unmodified</status>
      <modifiedWord/>
      <trackRevisions>false</trackRevisions>
    </reviewItem>
    <reviewItem>
      <errorID>8e85d230-2a90-445c-bf5d-d95b3c3a172e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4E89478</paraID>
      <start>0</start>
      <end>2</end>
      <status>unmodified</status>
      <modifiedWord/>
      <trackRevisions>false</trackRevisions>
    </reviewItem>
    <reviewItem>
      <errorID>63cbb775-3ff8-4829-810e-648e76c82968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7B261F5E</paraID>
      <start>0</start>
      <end>2</end>
      <status>unmodified</status>
      <modifiedWord/>
      <trackRevisions>false</trackRevisions>
    </reviewItem>
    <reviewItem>
      <errorID>76a6066b-eed6-47d8-b740-464850552723</errorID>
      <errorWord>“.</errorWord>
      <group>L1_Punc</group>
      <groupName>标点问题</groupName>
      <ability>L2_Punc_CN</ability>
      <abilityName>标点符号问题</abilityName>
      <candidateList>
        <item>“</item>
      </candidateList>
      <explain/>
      <paraID>523C0C77</paraID>
      <start>65</start>
      <end>67</end>
      <status>unmodified</status>
      <modifiedWord/>
      <trackRevisions>false</trackRevisions>
    </reviewItem>
    <reviewItem>
      <errorID>39ede910-2509-4063-94ef-5d80e45bb864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C472F31</paraID>
      <start>0</start>
      <end>2</end>
      <status>unmodified</status>
      <modifiedWord/>
      <trackRevisions>false</trackRevisions>
    </reviewItem>
    <reviewItem>
      <errorID>32870645-a0b0-42ad-b17f-da623e2abb8d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719A46AE</paraID>
      <start>0</start>
      <end>2</end>
      <status>unmodified</status>
      <modifiedWord/>
      <trackRevisions>false</trackRevisions>
    </reviewItem>
    <reviewItem>
      <errorID>b39be324-24cf-4bf8-9afd-75679bf1e58a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73BD0560</paraID>
      <start>0</start>
      <end>2</end>
      <status>unmodified</status>
      <modifiedWord/>
      <trackRevisions>false</trackRevisions>
    </reviewItem>
    <reviewItem>
      <errorID>aecdc598-883d-456d-aac6-906cc005bc3b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591B50F9</paraID>
      <start>0</start>
      <end>2</end>
      <status>unmodified</status>
      <modifiedWord/>
      <trackRevisions>false</trackRevisions>
    </reviewItem>
    <reviewItem>
      <errorID>056e4505-6a92-43df-a0f0-7ae5a05ac5ce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C57AC05</paraID>
      <start>0</start>
      <end>2</end>
      <status>unmodified</status>
      <modifiedWord/>
      <trackRevisions>false</trackRevisions>
    </reviewItem>
    <reviewItem>
      <errorID>9402b0cf-ecf1-4907-b436-e6416e449cc3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35BCA9DF</paraID>
      <start>0</start>
      <end>3</end>
      <status>unmodified</status>
      <modifiedWord/>
      <trackRevisions>false</trackRevisions>
    </reviewItem>
    <reviewItem>
      <errorID>2ab1ea29-bc8b-4ab2-8c78-32c22f385fbc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6EBCBB97</paraID>
      <start>0</start>
      <end>2</end>
      <status>unmodified</status>
      <modifiedWord/>
      <trackRevisions>false</trackRevisions>
    </reviewItem>
    <reviewItem>
      <errorID>8d817855-eb53-4562-8c58-d594abdf8652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279EACC5</paraID>
      <start>0</start>
      <end>2</end>
      <status>unmodified</status>
      <modifiedWord/>
      <trackRevisions>false</trackRevisions>
    </reviewItem>
    <reviewItem>
      <errorID>27029979-0fea-40f2-8a2e-53c4fb89edde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40D70608</paraID>
      <start>0</start>
      <end>2</end>
      <status>unmodified</status>
      <modifiedWord/>
      <trackRevisions>false</trackRevisions>
    </reviewItem>
    <reviewItem>
      <errorID>2b0bfaef-eab3-487a-b91d-9029d0a2f895</errorID>
      <errorWord>系统中</errorWord>
      <group>L1_Word</group>
      <groupName>字词问题</groupName>
      <ability>L2_Typo</ability>
      <abilityName>字词错误</abilityName>
      <candidateList>
        <item>系统</item>
      </candidateList>
      <explain/>
      <paraID>35F493CB</paraID>
      <start>3</start>
      <end>6</end>
      <status>unmodified</status>
      <modifiedWord/>
      <trackRevisions>false</trackRevisions>
    </reviewItem>
    <reviewItem>
      <errorID>cdb662f8-5b6d-4ca0-b3d8-978339dd3585</errorID>
      <errorWord>费用</errorWord>
      <group>L1_Word</group>
      <groupName>字词问题</groupName>
      <ability>L2_Typo</ability>
      <abilityName>字词错误</abilityName>
      <candidateList>
        <item>费</item>
      </candidateList>
      <explain/>
      <paraID>68D7EA1E</paraID>
      <start>44</start>
      <end>45</end>
      <status>modified</status>
      <modifiedWord>费</modifiedWord>
      <trackRevisions>false</trackRevisions>
    </reviewItem>
    <reviewItem>
      <errorID>3aff6a96-48ce-446c-9442-ff11c2cdbc09</errorID>
      <errorWord>【2016】31号</errorWord>
      <group>L1_Knowledge</group>
      <groupName>知识性问题</groupName>
      <ability>L2_Knowledge</ability>
      <abilityName>其他知识</abilityName>
      <candidateList>
        <item>〔2016〕31号</item>
      </candidateList>
      <explain>发文字号格式错误。</explain>
      <paraID>68D7EA1E</paraID>
      <start>66</start>
      <end>75</end>
      <status>unmodified</status>
      <modifiedWord/>
      <trackRevisions>false</trackRevisions>
    </reviewItem>
    <reviewItem>
      <errorID>3ee83252-883f-4e30-bb17-52a43f1192cf</errorID>
      <errorWord>万</errorWord>
      <group>L1_Word</group>
      <groupName>字词问题</groupName>
      <ability>L2_Typo</ability>
      <abilityName>字词错误</abilityName>
      <candidateList>
        <item>万元</item>
      </candidateList>
      <explain/>
      <paraID>65DAB534</paraID>
      <start>8</start>
      <end>9</end>
      <status>unmodified</status>
      <modifiedWord/>
      <trackRevisions>false</trackRevisions>
    </reviewItem>
    <reviewItem>
      <errorID>0babeaad-5212-4e98-bac5-f8de471703ce</errorID>
      <errorWord>500万（含）</errorWord>
      <group>L1_Word</group>
      <groupName>字词问题</groupName>
      <ability>L2_Typo</ability>
      <abilityName>字词错误</abilityName>
      <candidateList>
        <item>500万元（含）</item>
      </candidateList>
      <explain/>
      <paraID>381D3485</paraID>
      <start>12</start>
      <end>19</end>
      <status>unmodified</status>
      <modifiedWord/>
      <trackRevisions>false</trackRevisions>
    </reviewItem>
    <reviewItem>
      <errorID>da6fc8cf-d74e-4429-91fa-c5234f23ce52</errorID>
      <errorWord>法律、法规</errorWord>
      <group>L1_Word</group>
      <groupName>字词问题</groupName>
      <ability>L2_Typo</ability>
      <abilityName>字词错误</abilityName>
      <candidateList>
        <item>法律法规</item>
      </candidateList>
      <explain/>
      <paraID>1FF5CBB6</paraID>
      <start>3</start>
      <end>8</end>
      <status>unmodified</status>
      <modifiedWord/>
      <trackRevisions>false</trackRevisions>
    </reviewItem>
    <reviewItem>
      <errorID>326d1eb3-c537-4bf5-a3bb-0a1230df6cc1</errorID>
      <errorWord>：</errorWord>
      <group>L1_Punc</group>
      <groupName>标点问题</groupName>
      <ability>L2_Punc_CN</ability>
      <abilityName>标点符号问题</abilityName>
      <candidateList/>
      <explain/>
      <paraID>7FB4DEF4</paraID>
      <start>31</start>
      <end>32</end>
      <status>unmodified</status>
      <modifiedWord/>
      <trackRevisions>false</trackRevisions>
    </reviewItem>
    <reviewItem>
      <errorID>ac4aa100-1160-4ec8-b9d3-599eae86afae</errorID>
      <errorWord>1、</errorWord>
      <group>L1_Format</group>
      <groupName>格式问题</groupName>
      <ability>L2_Ordinal</ability>
      <abilityName>序号格式</abilityName>
      <candidateList>
        <item>1.</item>
      </candidateList>
      <explain>当前序号格式不规范，建议修改为规范格式[1.]。</explain>
      <paraID>12DAC04E</paraID>
      <start>0</start>
      <end>2</end>
      <status>unmodified</status>
      <modifiedWord/>
      <trackRevisions>false</trackRevisions>
    </reviewItem>
    <reviewItem>
      <errorID>362aa0f0-657f-49b4-80e6-b503c367dec8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45F12DAF</paraID>
      <start>0</start>
      <end>2</end>
      <status>unmodified</status>
      <modifiedWord/>
      <trackRevisions>false</trackRevisions>
    </reviewItem>
    <reviewItem>
      <errorID>b58e9e57-0302-4d22-a43f-79856b39b570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6321F7DF</paraID>
      <start>0</start>
      <end>2</end>
      <status>unmodified</status>
      <modifiedWord/>
      <trackRevisions>false</trackRevisions>
    </reviewItem>
    <reviewItem>
      <errorID>7a63671f-f910-451a-b1df-59cf776e8086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1CE503BE</paraID>
      <start>0</start>
      <end>2</end>
      <status>unmodified</status>
      <modifiedWord/>
      <trackRevisions>false</trackRevisions>
    </reviewItem>
    <reviewItem>
      <errorID>eccfda24-bcc0-4c2c-bee6-93d55a94b6a4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3023BEB3</paraID>
      <start>0</start>
      <end>2</end>
      <status>unmodified</status>
      <modifiedWord/>
      <trackRevisions>false</trackRevisions>
    </reviewItem>
    <reviewItem>
      <errorID>5e19b12e-09ab-4fd4-9df1-94aa833b3edd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6426F48F</paraID>
      <start>0</start>
      <end>2</end>
      <status>unmodified</status>
      <modifiedWord/>
      <trackRevisions>false</trackRevisions>
    </reviewItem>
    <reviewItem>
      <errorID>a5c5f1fb-712b-4d70-af3e-b65d47b3ca73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6587E5CF</paraID>
      <start>0</start>
      <end>2</end>
      <status>unmodified</status>
      <modifiedWord/>
      <trackRevisions>false</trackRevisions>
    </reviewItem>
    <reviewItem>
      <errorID>89a2f918-1594-42b8-9367-b323c57d4ade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558E0ABA</paraID>
      <start>0</start>
      <end>2</end>
      <status>unmodified</status>
      <modifiedWord/>
      <trackRevisions>false</trackRevisions>
    </reviewItem>
    <reviewItem>
      <errorID>4457689e-83c0-4250-a9e1-c397c0c79c4a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70EF4941</paraID>
      <start>0</start>
      <end>2</end>
      <status>unmodified</status>
      <modifiedWord/>
      <trackRevisions>false</trackRevisions>
    </reviewItem>
    <reviewItem>
      <errorID>2ac2402b-a0c1-44a6-9b72-f3ef9dabec65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2F457439</paraID>
      <start>0</start>
      <end>2</end>
      <status>unmodified</status>
      <modifiedWord/>
      <trackRevisions>false</trackRevisions>
    </reviewItem>
    <reviewItem>
      <errorID>db6e47f4-23e0-460c-8e6e-ec1d60dd0163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27846901</paraID>
      <start>0</start>
      <end>2</end>
      <status>unmodified</status>
      <modifiedWord/>
      <trackRevisions>false</trackRevisions>
    </reviewItem>
    <reviewItem>
      <errorID>e302072e-7403-4fc6-9572-c31571af45c9</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6C87EF94</paraID>
      <start>42</start>
      <end>47</end>
      <status>unmodified</status>
      <modifiedWord/>
      <trackRevisions>false</trackRevisions>
    </reviewItem>
    <reviewItem>
      <errorID>8d9665f7-0e61-40be-ae67-872b92e0e209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6E7912D7</paraID>
      <start>0</start>
      <end>2</end>
      <status>unmodified</status>
      <modifiedWord/>
      <trackRevisions>false</trackRevisions>
    </reviewItem>
    <reviewItem>
      <errorID>57b15e0f-4a60-4853-9943-4e0cf2a80d56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1201F456</paraID>
      <start>0</start>
      <end>2</end>
      <status>unmodified</status>
      <modifiedWord/>
      <trackRevisions>false</trackRevisions>
    </reviewItem>
    <reviewItem>
      <errorID>2e00114f-2af0-4272-8a52-08dbd3fbe252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48104056</paraID>
      <start>0</start>
      <end>2</end>
      <status>unmodified</status>
      <modifiedWord/>
      <trackRevisions>false</trackRevisions>
    </reviewItem>
    <reviewItem>
      <errorID>cc69639a-9e71-4c25-8dfd-bffc5b8656fe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40969F93</paraID>
      <start>0</start>
      <end>2</end>
      <status>unmodified</status>
      <modifiedWord/>
      <trackRevisions>false</trackRevisions>
    </reviewItem>
    <reviewItem>
      <errorID>2dd5705e-72f1-4611-a68a-6a6ee717d795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625FE22C</paraID>
      <start>0</start>
      <end>2</end>
      <status>unmodified</status>
      <modifiedWord/>
      <trackRevisions>false</trackRevisions>
    </reviewItem>
    <reviewItem>
      <errorID>6bd152da-b00b-4122-8e95-70d56ef14d9b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B4EFEAB</paraID>
      <start>0</start>
      <end>2</end>
      <status>unmodified</status>
      <modifiedWord/>
      <trackRevisions>false</trackRevisions>
    </reviewItem>
    <reviewItem>
      <errorID>c97b82a6-f27d-4931-a1fa-b5a2f00c2e88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7E6B8390</paraID>
      <start>0</start>
      <end>2</end>
      <status>unmodified</status>
      <modifiedWord/>
      <trackRevisions>false</trackRevisions>
    </reviewItem>
    <reviewItem>
      <errorID>62a9addc-9f9c-4e4a-b924-fe467ae59c92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484B9775</paraID>
      <start>0</start>
      <end>3</end>
      <status>unmodified</status>
      <modifiedWord/>
      <trackRevisions>false</trackRevisions>
    </reviewItem>
    <reviewItem>
      <errorID>b9137bb6-c087-4df4-9978-24335437dbde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3E8E655A</paraID>
      <start>12</start>
      <end>16</end>
      <status>unmodified</status>
      <modifiedWord/>
      <trackRevisions>false</trackRevisions>
    </reviewItem>
    <reviewItem>
      <errorID>5f7ce1fe-93d9-48b6-965c-c1170d3446c8</errorID>
      <errorWord>接受</errorWord>
      <group>L1_Word</group>
      <groupName>字词问题</groupName>
      <ability>L2_Typo</ability>
      <abilityName>字词错误</abilityName>
      <candidateList>
        <item>接收</item>
      </candidateList>
      <explain>存在发音相同字词的误用。</explain>
      <paraID>1D41C200</paraID>
      <start>4</start>
      <end>6</end>
      <status>unmodified</status>
      <modifiedWord/>
      <trackRevisions>false</trackRevisions>
    </reviewItem>
    <reviewItem>
      <errorID>7e89ae48-41e7-4ccd-b963-48ab4ac422ed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487CBF01</paraID>
      <start>0</start>
      <end>3</end>
      <status>unmodified</status>
      <modifiedWord/>
      <trackRevisions>false</trackRevisions>
    </reviewItem>
    <reviewItem>
      <errorID>5db72344-c82d-4c67-bc50-2b889ea918a3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325429AE</paraID>
      <start>0</start>
      <end>3</end>
      <status>unmodified</status>
      <modifiedWord/>
      <trackRevisions>false</trackRevisions>
    </reviewItem>
    <reviewItem>
      <errorID>8c1d8ec8-9f58-459f-b0e9-571fc02c663e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220817AD</paraID>
      <start>0</start>
      <end>3</end>
      <status>unmodified</status>
      <modifiedWord/>
      <trackRevisions>false</trackRevisions>
    </reviewItem>
    <reviewItem>
      <errorID>0c77e908-9fe8-454c-b80e-8a9146df091f</errorID>
      <errorWord>（</errorWord>
      <group>L1_Punc</group>
      <groupName>标点问题</groupName>
      <ability>L2_Punc_CN</ability>
      <abilityName>标点符号问题</abilityName>
      <candidateList/>
      <explain>同一形式括号套用。</explain>
      <paraID>4E24B787</paraID>
      <start>68</start>
      <end>69</end>
      <status>unmodified</status>
      <modifiedWord/>
      <trackRevisions>false</trackRevisions>
    </reviewItem>
    <reviewItem>
      <errorID>487cbb50-dab6-4ada-88f9-570d5407cafe</errorID>
      <errorWord>）</errorWord>
      <group>L1_Punc</group>
      <groupName>标点问题</groupName>
      <ability>L2_Punc_CN</ability>
      <abilityName>标点符号问题</abilityName>
      <candidateList/>
      <explain>同一形式括号套用。</explain>
      <paraID>4E24B787</paraID>
      <start>73</start>
      <end>74</end>
      <status>unmodified</status>
      <modifiedWord/>
      <trackRevisions>false</trackRevisions>
    </reviewItem>
    <reviewItem>
      <errorID>d90a6372-06dc-4576-bf6c-6e45475cdef8</errorID>
      <errorWord>（</errorWord>
      <group>L1_Punc</group>
      <groupName>标点问题</groupName>
      <ability>L2_Punc_CN</ability>
      <abilityName>标点符号问题</abilityName>
      <candidateList/>
      <explain>同一形式括号套用。</explain>
      <paraID>4E24B787</paraID>
      <start>87</start>
      <end>88</end>
      <status>unmodified</status>
      <modifiedWord/>
      <trackRevisions>false</trackRevisions>
    </reviewItem>
    <reviewItem>
      <errorID>e71de21f-0388-4735-bfee-0f4f3977481e</errorID>
      <errorWord>）</errorWord>
      <group>L1_Punc</group>
      <groupName>标点问题</groupName>
      <ability>L2_Punc_CN</ability>
      <abilityName>标点符号问题</abilityName>
      <candidateList/>
      <explain>同一形式括号套用。</explain>
      <paraID>4E24B787</paraID>
      <start>92</start>
      <end>93</end>
      <status>unmodified</status>
      <modifiedWord/>
      <trackRevisions>false</trackRevisions>
    </reviewItem>
    <reviewItem>
      <errorID>090562c1-aaf3-409e-91d6-eeb8465c5c48</errorID>
      <errorWord>（</errorWord>
      <group>L1_Punc</group>
      <groupName>标点问题</groupName>
      <ability>L2_Punc_CN</ability>
      <abilityName>标点符号问题</abilityName>
      <candidateList/>
      <explain>同一形式括号套用。</explain>
      <paraID>2F6426A4</paraID>
      <start>61</start>
      <end>62</end>
      <status>unmodified</status>
      <modifiedWord/>
      <trackRevisions>false</trackRevisions>
    </reviewItem>
    <reviewItem>
      <errorID>3a2f4015-096b-462c-af47-29ddd578eb89</errorID>
      <errorWord>）</errorWord>
      <group>L1_Punc</group>
      <groupName>标点问题</groupName>
      <ability>L2_Punc_CN</ability>
      <abilityName>标点符号问题</abilityName>
      <candidateList/>
      <explain>同一形式括号套用。</explain>
      <paraID>2F6426A4</paraID>
      <start>75</start>
      <end>76</end>
      <status>unmodified</status>
      <modifiedWord/>
      <trackRevisions>false</trackRevisions>
    </reviewItem>
    <reviewItem>
      <errorID>2e4f2e23-9a4a-43d5-bcff-60187e0ca815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55E575F3</paraID>
      <start>0</start>
      <end>3</end>
      <status>unmodified</status>
      <modifiedWord/>
      <trackRevisions>false</trackRevisions>
    </reviewItem>
    <reviewItem>
      <errorID>18eeedf4-8d8b-4754-adf4-b81590ac4528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2DE7BC0</paraID>
      <start>0</start>
      <end>3</end>
      <status>unmodified</status>
      <modifiedWord/>
      <trackRevisions>false</trackRevisions>
    </reviewItem>
    <reviewItem>
      <errorID>1512187b-79a0-4a1b-adfa-7d024682f27a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7D105F31</paraID>
      <start>0</start>
      <end>3</end>
      <status>unmodified</status>
      <modifiedWord/>
      <trackRevisions>false</trackRevisions>
    </reviewItem>
    <reviewItem>
      <errorID>7656f9ea-4232-4e1a-9957-e948fda7f69a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3ED5DAE5</paraID>
      <start>0</start>
      <end>3</end>
      <status>unmodified</status>
      <modifiedWord/>
      <trackRevisions>false</trackRevisions>
    </reviewItem>
    <reviewItem>
      <errorID>14bd1080-2962-429c-82e0-0f1a9357a882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1F911A5C</paraID>
      <start>0</start>
      <end>3</end>
      <status>unmodified</status>
      <modifiedWord/>
      <trackRevisions>false</trackRevisions>
    </reviewItem>
    <reviewItem>
      <errorID>f937c03c-c636-458a-a971-1f63e35a471e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26F571CB</paraID>
      <start>0</start>
      <end>3</end>
      <status>unmodified</status>
      <modifiedWord/>
      <trackRevisions>false</trackRevisions>
    </reviewItem>
    <reviewItem>
      <errorID>0d254228-b6ce-4b8d-b27c-927282f09c90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7A9BD4CC</paraID>
      <start>0</start>
      <end>3</end>
      <status>unmodified</status>
      <modifiedWord/>
      <trackRevisions>false</trackRevisions>
    </reviewItem>
    <reviewItem>
      <errorID>2320d9bb-0c7b-49b7-acd2-71d3e581291e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32C171B4</paraID>
      <start>0</start>
      <end>3</end>
      <status>unmodified</status>
      <modifiedWord/>
      <trackRevisions>false</trackRevisions>
    </reviewItem>
    <reviewItem>
      <errorID>51bbdc80-aeac-4592-b803-40baf8518bb7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3685677F</paraID>
      <start>0</start>
      <end>3</end>
      <status>unmodified</status>
      <modifiedWord/>
      <trackRevisions>false</trackRevisions>
    </reviewItem>
    <reviewItem>
      <errorID>2266f847-af4e-48d0-ba44-072eb5234bec</errorID>
      <errorWord>做出</errorWord>
      <group>L1_Word</group>
      <groupName>字词问题</groupName>
      <ability>L2_Typo</ability>
      <abilityName>字词错误</abilityName>
      <candidateList>
        <item>作出</item>
      </candidateList>
      <explain/>
      <paraID>1BBD2E0F</paraID>
      <start>30</start>
      <end>32</end>
      <status>unmodified</status>
      <modifiedWord/>
      <trackRevisions>false</trackRevisions>
    </reviewItem>
    <reviewItem>
      <errorID>6b9d52ac-4a48-4a4d-bf90-44bb39dd397e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141DB421</paraID>
      <start>0</start>
      <end>3</end>
      <status>unmodified</status>
      <modifiedWord/>
      <trackRevisions>false</trackRevisions>
    </reviewItem>
    <reviewItem>
      <errorID>68234e16-78bc-49db-b2b4-162234daaa27</errorID>
      <errorWord>保持通讯畅通</errorWord>
      <group>L1_Word</group>
      <groupName>字词问题</groupName>
      <ability>L2_Typo</ability>
      <abilityName>字词错误</abilityName>
      <candidateList>
        <item>保持通信畅通</item>
      </candidateList>
      <explain/>
      <paraID>466CCBF7</paraID>
      <start>17</start>
      <end>23</end>
      <status>unmodified</status>
      <modifiedWord/>
      <trackRevisions>false</trackRevisions>
    </reviewItem>
    <reviewItem>
      <errorID>3f1eea36-c56f-48e4-bad7-dbee1bf07fee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615E1A0E</paraID>
      <start>0</start>
      <end>3</end>
      <status>unmodified</status>
      <modifiedWord/>
      <trackRevisions>false</trackRevisions>
    </reviewItem>
    <reviewItem>
      <errorID>67399bba-952e-4c27-a6ea-1778325f65e9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58A2FCBB</paraID>
      <start>0</start>
      <end>3</end>
      <status>unmodified</status>
      <modifiedWord/>
      <trackRevisions>false</trackRevisions>
    </reviewItem>
    <reviewItem>
      <errorID>30481f2f-db44-448d-9c86-dda5d171869c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568434FE</paraID>
      <start>0</start>
      <end>3</end>
      <status>unmodified</status>
      <modifiedWord/>
      <trackRevisions>false</trackRevisions>
    </reviewItem>
    <reviewItem>
      <errorID>1f72ec26-9e1b-475c-a547-d7aeb4dbbaee</errorID>
      <errorWord>国家发改委</errorWord>
      <group>L1_Knowledge</group>
      <groupName>知识性问题</groupName>
      <ability>L2_Knowledge</ability>
      <abilityName>其他知识</abilityName>
      <candidateList>
        <item>国家发展改革委</item>
      </candidateList>
      <explain/>
      <paraID>160CDC86</paraID>
      <start>21</start>
      <end>26</end>
      <status>unmodified</status>
      <modifiedWord/>
      <trackRevisions>false</trackRevisions>
    </reviewItem>
    <reviewItem>
      <errorID>7f905c0c-b815-47ff-aae7-92e752e8be03</errorID>
      <errorWord>法律、法规</errorWord>
      <group>L1_Word</group>
      <groupName>字词问题</groupName>
      <ability>L2_Typo</ability>
      <abilityName>字词错误</abilityName>
      <candidateList>
        <item>法律法规</item>
      </candidateList>
      <explain/>
      <paraID>554E67F5</paraID>
      <start>9</start>
      <end>14</end>
      <status>unmodified</status>
      <modifiedWord/>
      <trackRevisions>false</trackRevisions>
    </reviewItem>
    <reviewItem>
      <errorID>07966179-57c3-43ad-a43d-c6912adfe020</errorID>
      <errorWord>属</errorWord>
      <group>L1_Word</group>
      <groupName>字词问题</groupName>
      <ability>L2_Typo</ability>
      <abilityName>字词错误</abilityName>
      <candidateList>
        <item>属于</item>
      </candidateList>
      <explain/>
      <paraID>554E67F5</paraID>
      <start>23</start>
      <end>24</end>
      <status>unmodified</status>
      <modifiedWord/>
      <trackRevisions>false</trackRevisions>
    </reviewItem>
    <reviewItem>
      <errorID>3db1bc31-b950-4ec2-81fd-f7228ee04bfa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BB37A9A</paraID>
      <start>0</start>
      <end>3</end>
      <status>unmodified</status>
      <modifiedWord/>
      <trackRevisions>false</trackRevisions>
    </reviewItem>
    <reviewItem>
      <errorID>2e174460-2c62-4415-b868-76b5a1a45d59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1BCD5A5F</paraID>
      <start>0</start>
      <end>3</end>
      <status>unmodified</status>
      <modifiedWord/>
      <trackRevisions>false</trackRevisions>
    </reviewItem>
    <reviewItem>
      <errorID>fffedf54-da2c-4cc5-99fc-1557d81a851a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29F6ECBB</paraID>
      <start>133</start>
      <end>136</end>
      <status>unmodified</status>
      <modifiedWord/>
      <trackRevisions>false</trackRevisions>
    </reviewItem>
    <reviewItem>
      <errorID>ac48e8f3-9453-48b1-8e07-6ee0add6fe52</errorID>
      <errorWord>做出</errorWord>
      <group>L1_Word</group>
      <groupName>字词问题</groupName>
      <ability>L2_Typo</ability>
      <abilityName>字词错误</abilityName>
      <candidateList>
        <item>作出</item>
      </candidateList>
      <explain/>
      <paraID>29F6ECBB</paraID>
      <start>186</start>
      <end>188</end>
      <status>unmodified</status>
      <modifiedWord/>
      <trackRevisions>false</trackRevisions>
    </reviewItem>
    <reviewItem>
      <errorID>1b0ab79f-54c4-4574-8cd2-101be85a38b3</errorID>
      <errorWord>和</errorWord>
      <group>L1_Word</group>
      <groupName>字词问题</groupName>
      <ability>L2_Typo</ability>
      <abilityName>字词错误</abilityName>
      <candidateList>
        <item>和加</item>
      </candidateList>
      <explain/>
      <paraID>29F6ECBB</paraID>
      <start>231</start>
      <end>232</end>
      <status>unmodified</status>
      <modifiedWord/>
      <trackRevisions>false</trackRevisions>
    </reviewItem>
    <reviewItem>
      <errorID>f5c3e510-c3ed-49dd-9b7c-294a7215ff26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22AB1DE0</paraID>
      <start>0</start>
      <end>3</end>
      <status>unmodified</status>
      <modifiedWord/>
      <trackRevisions>false</trackRevisions>
    </reviewItem>
    <reviewItem>
      <errorID>83bead4b-296d-401f-8461-21f30fc279a2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2D309D75</paraID>
      <start>0</start>
      <end>3</end>
      <status>unmodified</status>
      <modifiedWord/>
      <trackRevisions>false</trackRevisions>
    </reviewItem>
    <reviewItem>
      <errorID>487946ed-c315-404b-ba95-4c9f9bc0bfcb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3460706</paraID>
      <start>0</start>
      <end>3</end>
      <status>unmodified</status>
      <modifiedWord/>
      <trackRevisions>false</trackRevisions>
    </reviewItem>
    <reviewItem>
      <errorID>872b8ff6-20e6-40b1-9a54-9cca758b2d5f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6E6048CD</paraID>
      <start>0</start>
      <end>3</end>
      <status>unmodified</status>
      <modifiedWord/>
      <trackRevisions>false</trackRevisions>
    </reviewItem>
    <reviewItem>
      <errorID>8b381613-d090-4f5c-af2c-156257dc27df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C484CE7</paraID>
      <start>0</start>
      <end>3</end>
      <status>unmodified</status>
      <modifiedWord/>
      <trackRevisions>false</trackRevisions>
    </reviewItem>
    <reviewItem>
      <errorID>56cbb1de-0613-438f-9769-0fc3c2d2d923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3223EBAE</paraID>
      <start>0</start>
      <end>3</end>
      <status>unmodified</status>
      <modifiedWord/>
      <trackRevisions>false</trackRevisions>
    </reviewItem>
    <reviewItem>
      <errorID>4a13bae9-8773-43ba-8bb4-9749e37f984a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5F99A475</paraID>
      <start>0</start>
      <end>3</end>
      <status>unmodified</status>
      <modifiedWord/>
      <trackRevisions>false</trackRevisions>
    </reviewItem>
    <reviewItem>
      <errorID>69d544d7-797a-4ba2-9704-b19d9a48847e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F21EDA4</paraID>
      <start>0</start>
      <end>2</end>
      <status>unmodified</status>
      <modifiedWord/>
      <trackRevisions>false</trackRevisions>
    </reviewItem>
    <reviewItem>
      <errorID>06560419-c1e1-49b6-aaf9-223cfc0e6577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6871EB5</paraID>
      <start>0</start>
      <end>2</end>
      <status>unmodified</status>
      <modifiedWord/>
      <trackRevisions>false</trackRevisions>
    </reviewItem>
    <reviewItem>
      <errorID>b5bca553-aa24-4e0e-bf50-c07f2abcba60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4800AD69</paraID>
      <start>0</start>
      <end>2</end>
      <status>unmodified</status>
      <modifiedWord/>
      <trackRevisions>false</trackRevisions>
    </reviewItem>
    <reviewItem>
      <errorID>2ba5f724-3429-4b9c-84d3-26d8aaf1b420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840A179</paraID>
      <start>0</start>
      <end>2</end>
      <status>unmodified</status>
      <modifiedWord/>
      <trackRevisions>false</trackRevisions>
    </reviewItem>
    <reviewItem>
      <errorID>f88521ba-94f2-43d6-b4d8-05e94d5aee8b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5321C64F</paraID>
      <start>0</start>
      <end>2</end>
      <status>unmodified</status>
      <modifiedWord/>
      <trackRevisions>false</trackRevisions>
    </reviewItem>
    <reviewItem>
      <errorID>061e3051-fa43-436a-b77b-fe241c85175f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9EE285F</paraID>
      <start>0</start>
      <end>2</end>
      <status>unmodified</status>
      <modifiedWord/>
      <trackRevisions>false</trackRevisions>
    </reviewItem>
    <reviewItem>
      <errorID>5122fa73-3b53-4bf8-8551-e9968d51a6fb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443A5CA6</paraID>
      <start>0</start>
      <end>2</end>
      <status>unmodified</status>
      <modifiedWord/>
      <trackRevisions>false</trackRevisions>
    </reviewItem>
    <reviewItem>
      <errorID>3e3074c4-3e61-44b9-b2ba-194b854f2e3b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7E635FAE</paraID>
      <start>0</start>
      <end>2</end>
      <status>unmodified</status>
      <modifiedWord/>
      <trackRevisions>false</trackRevisions>
    </reviewItem>
    <reviewItem>
      <errorID>f5ee4ab0-73fc-44d2-a11d-b9d860a9e04c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1E2211F</paraID>
      <start>0</start>
      <end>2</end>
      <status>unmodified</status>
      <modifiedWord/>
      <trackRevisions>false</trackRevisions>
    </reviewItem>
    <reviewItem>
      <errorID>1acc66f0-1cc3-42b8-be86-210304045b5e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5CD9BEBE</paraID>
      <start>0</start>
      <end>2</end>
      <status>unmodified</status>
      <modifiedWord/>
      <trackRevisions>false</trackRevisions>
    </reviewItem>
    <reviewItem>
      <errorID>bd16787e-022c-4ca4-ae84-8a1cd1c0ebf9</errorID>
      <errorWord>“</errorWord>
      <group>L1_Punc</group>
      <groupName>标点问题</groupName>
      <ability>L2_Punc_CN</ability>
      <abilityName>标点符号问题</abilityName>
      <candidateList>
        <item>”</item>
      </candidateList>
      <explain>注意检查双引号的方向是否正确。</explain>
      <paraID>5CD9BEBE</paraID>
      <start>74</start>
      <end>75</end>
      <status>unmodified</status>
      <modifiedWord/>
      <trackRevisions>false</trackRevisions>
    </reviewItem>
    <reviewItem>
      <errorID>faca81f8-4367-4938-8062-1825bf1f1277</errorID>
      <errorWord>…………</errorWord>
      <group>L1_Punc</group>
      <groupName>标点问题</groupName>
      <ability>L2_Punc_CN</ability>
      <abilityName>标点符号问题</abilityName>
      <candidateList>
        <item>……</item>
      </candidateList>
      <explain/>
      <paraID> 7682AD4</paraID>
      <start>0</start>
      <end>4</end>
      <status>unmodified</status>
      <modifiedWord/>
      <trackRevisions>false</trackRevisions>
    </reviewItem>
    <reviewItem>
      <errorID>8ccea5aa-8042-489d-8bd6-440fdf7bd3d8</errorID>
      <errorWord>[2011]300号</errorWord>
      <group>L1_Knowledge</group>
      <groupName>知识性问题</groupName>
      <ability>L2_Knowledge</ability>
      <abilityName>其他知识</abilityName>
      <candidateList>
        <item>〔2011〕300号</item>
      </candidateList>
      <explain>发文字号格式错误。</explain>
      <paraID> 3B91F1E</paraID>
      <start>57</start>
      <end>67</end>
      <status>unmodified</status>
      <modifiedWord/>
      <trackRevisions>false</trackRevisions>
    </reviewItem>
    <reviewItem>
      <errorID>70b42de3-9380-4159-a227-407a1209ce8b</errorID>
      <errorWord>[2011]300号</errorWord>
      <group>L1_Knowledge</group>
      <groupName>知识性问题</groupName>
      <ability>L2_Knowledge</ability>
      <abilityName>其他知识</abilityName>
      <candidateList>
        <item>〔2011〕300号</item>
      </candidateList>
      <explain>发文字号格式错误。</explain>
      <paraID>686F7969</paraID>
      <start>8</start>
      <end>18</end>
      <status>unmodified</status>
      <modifiedWord/>
      <trackRevisions>false</trackRevisions>
    </reviewItem>
    <reviewItem>
      <errorID>836768e8-649f-489e-a604-a35cc853086b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7884E38D</paraID>
      <start>0</start>
      <end>2</end>
      <status>unmodified</status>
      <modifiedWord/>
      <trackRevisions>false</trackRevisions>
    </reviewItem>
    <reviewItem>
      <errorID>68405046-89d0-4e6f-9759-20577f235bda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510D13B5</paraID>
      <start>0</start>
      <end>2</end>
      <status>unmodified</status>
      <modifiedWord/>
      <trackRevisions>false</trackRevisions>
    </reviewItem>
    <reviewItem>
      <errorID>486ac3ac-faa2-44af-aada-b20423caa74d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304441CC</paraID>
      <start>0</start>
      <end>2</end>
      <status>unmodified</status>
      <modifiedWord/>
      <trackRevisions>false</trackRevisions>
    </reviewItem>
    <reviewItem>
      <errorID>69f9fd36-7f39-4721-89ba-0db70e0f8466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6314296C</paraID>
      <start>0</start>
      <end>2</end>
      <status>unmodified</status>
      <modifiedWord/>
      <trackRevisions>false</trackRevisions>
    </reviewItem>
    <reviewItem>
      <errorID>a2f9239e-5dc2-4f21-9995-312b13653167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21AC04C6</paraID>
      <start>0</start>
      <end>2</end>
      <status>unmodified</status>
      <modifiedWord/>
      <trackRevisions>false</trackRevisions>
    </reviewItem>
    <reviewItem>
      <errorID>12f487c2-8e4d-4784-898c-d4bbe995b325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1A422420</paraID>
      <start>0</start>
      <end>2</end>
      <status>unmodified</status>
      <modifiedWord/>
      <trackRevisions>false</trackRevisions>
    </reviewItem>
    <reviewItem>
      <errorID>d18af987-e9a8-4dc7-abd3-ce15bb012802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5B234D0D</paraID>
      <start>0</start>
      <end>2</end>
      <status>unmodified</status>
      <modifiedWord/>
      <trackRevisions>false</trackRevisions>
    </reviewItem>
    <reviewItem>
      <errorID>5bfbb03c-ae2b-4599-8488-5d49b3b83b20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FF26B9B</paraID>
      <start>0</start>
      <end>2</end>
      <status>unmodified</status>
      <modifiedWord/>
      <trackRevisions>false</trackRevisions>
    </reviewItem>
    <reviewItem>
      <errorID>b27fa710-bf40-496a-9b17-69bf86316a44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5028448</paraID>
      <start>0</start>
      <end>2</end>
      <status>unmodified</status>
      <modifiedWord/>
      <trackRevisions>false</trackRevisions>
    </reviewItem>
    <reviewItem>
      <errorID>84dfc204-3871-4e82-8802-a78412f422fc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5CDFBA32</paraID>
      <start>0</start>
      <end>3</end>
      <status>unmodified</status>
      <modifiedWord/>
      <trackRevisions>false</trackRevisions>
    </reviewItem>
    <reviewItem>
      <errorID>3b2503df-5425-4fcc-8d47-cadf2fd1afa0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47264890</paraID>
      <start>0</start>
      <end>3</end>
      <status>unmodified</status>
      <modifiedWord/>
      <trackRevisions>false</trackRevisions>
    </reviewItem>
    <reviewItem>
      <errorID>f6a9840f-a554-4afe-8820-7c463a0a7f35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6CBCF044</paraID>
      <start>0</start>
      <end>2</end>
      <status>unmodified</status>
      <modifiedWord/>
      <trackRevisions>false</trackRevisions>
    </reviewItem>
    <reviewItem>
      <errorID>fada5ddc-7cf4-4993-8a67-cf7d0f8bba90</errorID>
      <errorWord>kw</errorWord>
      <group>L1_Word</group>
      <groupName>字词问题</groupName>
      <ability>L2_Typo</ability>
      <abilityName>字词错误</abilityName>
      <candidateList>
        <item>kW</item>
      </candidateList>
      <explain/>
      <paraID>351C5B02</paraID>
      <start>7</start>
      <end>9</end>
      <status>unmodified</status>
      <modifiedWord/>
      <trackRevisions>false</trackRevisions>
    </reviewItem>
    <reviewItem>
      <errorID>5ae50abe-fc9d-4688-9197-201ed463a037</errorID>
      <errorWord>kw</errorWord>
      <group>L1_Word</group>
      <groupName>字词问题</groupName>
      <ability>L2_Typo</ability>
      <abilityName>字词错误</abilityName>
      <candidateList>
        <item>kW</item>
      </candidateList>
      <explain/>
      <paraID>75460AFF</paraID>
      <start>7</start>
      <end>9</end>
      <status>unmodified</status>
      <modifiedWord/>
      <trackRevisions>false</trackRevisions>
    </reviewItem>
    <reviewItem>
      <errorID>d007f8fe-babb-4b33-941f-187c3a6075bd</errorID>
      <errorWord>kw</errorWord>
      <group>L1_Word</group>
      <groupName>字词问题</groupName>
      <ability>L2_Typo</ability>
      <abilityName>字词错误</abilityName>
      <candidateList>
        <item>kW</item>
      </candidateList>
      <explain/>
      <paraID>7092AE05</paraID>
      <start>9</start>
      <end>11</end>
      <status>unmodified</status>
      <modifiedWord/>
      <trackRevisions>false</trackRevisions>
    </reviewItem>
    <reviewItem>
      <errorID>d5b9042b-2cc9-4685-801d-f3b50e4cac11</errorID>
      <errorWord>kw</errorWord>
      <group>L1_Word</group>
      <groupName>字词问题</groupName>
      <ability>L2_Typo</ability>
      <abilityName>字词错误</abilityName>
      <candidateList>
        <item>kW</item>
      </candidateList>
      <explain/>
      <paraID>164629EE</paraID>
      <start>7</start>
      <end>9</end>
      <status>unmodified</status>
      <modifiedWord/>
      <trackRevisions>false</trackRevisions>
    </reviewItem>
    <reviewItem>
      <errorID>61ff18af-ec21-4e0b-babd-9accea0a22d7</errorID>
      <errorWord>kw</errorWord>
      <group>L1_Word</group>
      <groupName>字词问题</groupName>
      <ability>L2_Typo</ability>
      <abilityName>字词错误</abilityName>
      <candidateList>
        <item>kW</item>
      </candidateList>
      <explain/>
      <paraID>7DA10B3B</paraID>
      <start>7</start>
      <end>9</end>
      <status>unmodified</status>
      <modifiedWord/>
      <trackRevisions>false</trackRevisions>
    </reviewItem>
    <reviewItem>
      <errorID>f9a262da-1cc4-462e-9d41-1e0a544cab6e</errorID>
      <errorWord>kw</errorWord>
      <group>L1_Word</group>
      <groupName>字词问题</groupName>
      <ability>L2_Typo</ability>
      <abilityName>字词错误</abilityName>
      <candidateList>
        <item>kW</item>
      </candidateList>
      <explain/>
      <paraID>5EDD7D2B</paraID>
      <start>9</start>
      <end>11</end>
      <status>unmodified</status>
      <modifiedWord/>
      <trackRevisions>false</trackRevisions>
    </reviewItem>
    <reviewItem>
      <errorID>9a166db4-b231-410e-a07c-668da8a02d72</errorID>
      <errorWord>kw</errorWord>
      <group>L1_Word</group>
      <groupName>字词问题</groupName>
      <ability>L2_Typo</ability>
      <abilityName>字词错误</abilityName>
      <candidateList>
        <item>kW</item>
      </candidateList>
      <explain/>
      <paraID>2C28F7C7</paraID>
      <start>7</start>
      <end>9</end>
      <status>unmodified</status>
      <modifiedWord/>
      <trackRevisions>false</trackRevisions>
    </reviewItem>
    <reviewItem>
      <errorID>0960ed16-29cf-4b7d-9fd3-563f6e6d5afe</errorID>
      <errorWord>kw</errorWord>
      <group>L1_Word</group>
      <groupName>字词问题</groupName>
      <ability>L2_Typo</ability>
      <abilityName>字词错误</abilityName>
      <candidateList>
        <item>kW</item>
      </candidateList>
      <explain/>
      <paraID>22CF10E1</paraID>
      <start>7</start>
      <end>9</end>
      <status>unmodified</status>
      <modifiedWord/>
      <trackRevisions>false</trackRevisions>
    </reviewItem>
    <reviewItem>
      <errorID>86fedea5-e178-4764-9f61-82ce8797da07</errorID>
      <errorWord>kw</errorWord>
      <group>L1_Word</group>
      <groupName>字词问题</groupName>
      <ability>L2_Typo</ability>
      <abilityName>字词错误</abilityName>
      <candidateList>
        <item>kW</item>
      </candidateList>
      <explain/>
      <paraID>565ECCF9</paraID>
      <start>9</start>
      <end>11</end>
      <status>unmodified</status>
      <modifiedWord/>
      <trackRevisions>false</trackRevisions>
    </reviewItem>
    <reviewItem>
      <errorID>d794deec-7820-45c8-8aeb-f0390a098b44</errorID>
      <errorWord>kw</errorWord>
      <group>L1_Word</group>
      <groupName>字词问题</groupName>
      <ability>L2_Typo</ability>
      <abilityName>字词错误</abilityName>
      <candidateList>
        <item>kW</item>
      </candidateList>
      <explain/>
      <paraID>1E06C336</paraID>
      <start>7</start>
      <end>9</end>
      <status>unmodified</status>
      <modifiedWord/>
      <trackRevisions>false</trackRevisions>
    </reviewItem>
    <reviewItem>
      <errorID>6c18f5b6-7e64-41fc-b4e4-d16b22819e05</errorID>
      <errorWord>kw</errorWord>
      <group>L1_Word</group>
      <groupName>字词问题</groupName>
      <ability>L2_Typo</ability>
      <abilityName>字词错误</abilityName>
      <candidateList>
        <item>kW</item>
      </candidateList>
      <explain/>
      <paraID> 3F28EFA</paraID>
      <start>7</start>
      <end>9</end>
      <status>unmodified</status>
      <modifiedWord/>
      <trackRevisions>false</trackRevisions>
    </reviewItem>
    <reviewItem>
      <errorID>015ad074-63e4-4b5e-b013-e4886186565d</errorID>
      <errorWord>kw</errorWord>
      <group>L1_Word</group>
      <groupName>字词问题</groupName>
      <ability>L2_Typo</ability>
      <abilityName>字词错误</abilityName>
      <candidateList>
        <item>kW</item>
      </candidateList>
      <explain/>
      <paraID>594AEF51</paraID>
      <start>9</start>
      <end>11</end>
      <status>unmodified</status>
      <modifiedWord/>
      <trackRevisions>false</trackRevisions>
    </reviewItem>
    <reviewItem>
      <errorID>56302992-37c0-4270-b8a4-9b660d0dcf96</errorID>
      <errorWord>kw</errorWord>
      <group>L1_Word</group>
      <groupName>字词问题</groupName>
      <ability>L2_Typo</ability>
      <abilityName>字词错误</abilityName>
      <candidateList>
        <item>kW</item>
      </candidateList>
      <explain/>
      <paraID>46FB79DD</paraID>
      <start>8</start>
      <end>10</end>
      <status>unmodified</status>
      <modifiedWord/>
      <trackRevisions>false</trackRevisions>
    </reviewItem>
    <reviewItem>
      <errorID>f5eae4f0-ee6f-41ee-b29e-85519894d579</errorID>
      <errorWord>kw</errorWord>
      <group>L1_Word</group>
      <groupName>字词问题</groupName>
      <ability>L2_Typo</ability>
      <abilityName>字词错误</abilityName>
      <candidateList>
        <item>kW</item>
      </candidateList>
      <explain/>
      <paraID>6ECBE863</paraID>
      <start>9</start>
      <end>11</end>
      <status>unmodified</status>
      <modifiedWord/>
      <trackRevisions>false</trackRevisions>
    </reviewItem>
    <reviewItem>
      <errorID>7af14ca4-2947-437b-9ccc-14339875d395</errorID>
      <errorWord>kw</errorWord>
      <group>L1_Word</group>
      <groupName>字词问题</groupName>
      <ability>L2_Typo</ability>
      <abilityName>字词错误</abilityName>
      <candidateList>
        <item>kW</item>
      </candidateList>
      <explain/>
      <paraID>7A0AB961</paraID>
      <start>8</start>
      <end>10</end>
      <status>unmodified</status>
      <modifiedWord/>
      <trackRevisions>false</trackRevisions>
    </reviewItem>
    <reviewItem>
      <errorID>88e5febf-4cc9-47c4-8fbb-d29eca672e18</errorID>
      <errorWord>kw</errorWord>
      <group>L1_Word</group>
      <groupName>字词问题</groupName>
      <ability>L2_Typo</ability>
      <abilityName>字词错误</abilityName>
      <candidateList>
        <item>kW</item>
      </candidateList>
      <explain/>
      <paraID>4986C69A</paraID>
      <start>9</start>
      <end>11</end>
      <status>unmodified</status>
      <modifiedWord/>
      <trackRevisions>false</trackRevisions>
    </reviewItem>
    <reviewItem>
      <errorID>e86b6bb3-d8f8-44d5-89c0-3179587f4fac</errorID>
      <errorWord>kw</errorWord>
      <group>L1_Word</group>
      <groupName>字词问题</groupName>
      <ability>L2_Typo</ability>
      <abilityName>字词错误</abilityName>
      <candidateList>
        <item>kW</item>
      </candidateList>
      <explain/>
      <paraID>1A4DBF46</paraID>
      <start>8</start>
      <end>10</end>
      <status>unmodified</status>
      <modifiedWord/>
      <trackRevisions>false</trackRevisions>
    </reviewItem>
    <reviewItem>
      <errorID>bdb380a1-44ce-441f-8dde-9942ad21a17e</errorID>
      <errorWord>kw</errorWord>
      <group>L1_Word</group>
      <groupName>字词问题</groupName>
      <ability>L2_Typo</ability>
      <abilityName>字词错误</abilityName>
      <candidateList>
        <item>kW</item>
      </candidateList>
      <explain/>
      <paraID>29C83289</paraID>
      <start>9</start>
      <end>11</end>
      <status>unmodified</status>
      <modifiedWord/>
      <trackRevisions>false</trackRevisions>
    </reviewItem>
    <reviewItem>
      <errorID>3dc0c8d7-177e-4474-9807-873740ceba04</errorID>
      <errorWord>kw</errorWord>
      <group>L1_Word</group>
      <groupName>字词问题</groupName>
      <ability>L2_Typo</ability>
      <abilityName>字词错误</abilityName>
      <candidateList>
        <item>kW</item>
      </candidateList>
      <explain/>
      <paraID>659F9382</paraID>
      <start>8</start>
      <end>10</end>
      <status>unmodified</status>
      <modifiedWord/>
      <trackRevisions>false</trackRevisions>
    </reviewItem>
    <reviewItem>
      <errorID>de3574c3-51ba-45ee-9970-6e6a1db6591e</errorID>
      <errorWord>kw</errorWord>
      <group>L1_Word</group>
      <groupName>字词问题</groupName>
      <ability>L2_Typo</ability>
      <abilityName>字词错误</abilityName>
      <candidateList>
        <item>kW</item>
      </candidateList>
      <explain/>
      <paraID>  F36D36</paraID>
      <start>9</start>
      <end>11</end>
      <status>unmodified</status>
      <modifiedWord/>
      <trackRevisions>false</trackRevisions>
    </reviewItem>
    <reviewItem>
      <errorID>bb97ad32-93d9-4aa5-9b7d-103468c9cdf0</errorID>
      <errorWord>kw</errorWord>
      <group>L1_Word</group>
      <groupName>字词问题</groupName>
      <ability>L2_Typo</ability>
      <abilityName>字词错误</abilityName>
      <candidateList>
        <item>kW</item>
      </candidateList>
      <explain/>
      <paraID>1DEF94D5</paraID>
      <start>9</start>
      <end>11</end>
      <status>unmodified</status>
      <modifiedWord/>
      <trackRevisions>false</trackRevisions>
    </reviewItem>
    <reviewItem>
      <errorID>f7c70a67-a4c9-4e3c-9964-a949cc3decfc</errorID>
      <errorWord>kw</errorWord>
      <group>L1_Word</group>
      <groupName>字词问题</groupName>
      <ability>L2_Typo</ability>
      <abilityName>字词错误</abilityName>
      <candidateList>
        <item>kW</item>
      </candidateList>
      <explain/>
      <paraID>343CB73D</paraID>
      <start>9</start>
      <end>11</end>
      <status>unmodified</status>
      <modifiedWord/>
      <trackRevisions>false</trackRevisions>
    </reviewItem>
    <reviewItem>
      <errorID>ddc661b2-8d24-4057-b8a9-1fc642ca653b</errorID>
      <errorWord>kw</errorWord>
      <group>L1_Word</group>
      <groupName>字词问题</groupName>
      <ability>L2_Typo</ability>
      <abilityName>字词错误</abilityName>
      <candidateList>
        <item>kW</item>
      </candidateList>
      <explain/>
      <paraID>4C98A071</paraID>
      <start>9</start>
      <end>11</end>
      <status>unmodified</status>
      <modifiedWord/>
      <trackRevisions>false</trackRevisions>
    </reviewItem>
    <reviewItem>
      <errorID>78cb0d4a-5bc6-40aa-bb96-2ac98425a801</errorID>
      <errorWord>kw</errorWord>
      <group>L1_Word</group>
      <groupName>字词问题</groupName>
      <ability>L2_Typo</ability>
      <abilityName>字词错误</abilityName>
      <candidateList>
        <item>kW</item>
      </candidateList>
      <explain/>
      <paraID>6FDC6CEF</paraID>
      <start>9</start>
      <end>11</end>
      <status>unmodified</status>
      <modifiedWord/>
      <trackRevisions>false</trackRevisions>
    </reviewItem>
    <reviewItem>
      <errorID>15b1a1d7-5cc3-4f1e-9c71-980e99820a47</errorID>
      <errorWord>kw</errorWord>
      <group>L1_Word</group>
      <groupName>字词问题</groupName>
      <ability>L2_Typo</ability>
      <abilityName>字词错误</abilityName>
      <candidateList>
        <item>kW</item>
      </candidateList>
      <explain/>
      <paraID>25FFD192</paraID>
      <start>9</start>
      <end>11</end>
      <status>unmodified</status>
      <modifiedWord/>
      <trackRevisions>false</trackRevisions>
    </reviewItem>
    <reviewItem>
      <errorID>5ab4b02e-a26e-4910-af3b-9addceb79df1</errorID>
      <errorWord>kw</errorWord>
      <group>L1_Word</group>
      <groupName>字词问题</groupName>
      <ability>L2_Typo</ability>
      <abilityName>字词错误</abilityName>
      <candidateList>
        <item>kW</item>
      </candidateList>
      <explain/>
      <paraID>640B2F5F</paraID>
      <start>7</start>
      <end>9</end>
      <status>unmodified</status>
      <modifiedWord/>
      <trackRevisions>false</trackRevisions>
    </reviewItem>
    <reviewItem>
      <errorID>cf1a5bd8-5b41-4be7-8e8b-267f3474de8d</errorID>
      <errorWord>kw</errorWord>
      <group>L1_Word</group>
      <groupName>字词问题</groupName>
      <ability>L2_Typo</ability>
      <abilityName>字词错误</abilityName>
      <candidateList>
        <item>kW</item>
      </candidateList>
      <explain/>
      <paraID>39140746</paraID>
      <start>7</start>
      <end>9</end>
      <status>unmodified</status>
      <modifiedWord/>
      <trackRevisions>false</trackRevisions>
    </reviewItem>
    <reviewItem>
      <errorID>3a1091d2-9ea3-4021-b719-f00b041f3399</errorID>
      <errorWord>kw</errorWord>
      <group>L1_Word</group>
      <groupName>字词问题</groupName>
      <ability>L2_Typo</ability>
      <abilityName>字词错误</abilityName>
      <candidateList>
        <item>kW</item>
      </candidateList>
      <explain/>
      <paraID> 1DE7BCA</paraID>
      <start>9</start>
      <end>11</end>
      <status>unmodified</status>
      <modifiedWord/>
      <trackRevisions>false</trackRevisions>
    </reviewItem>
    <reviewItem>
      <errorID>19e319a8-3b10-4976-8580-74929f70937d</errorID>
      <errorWord>kw</errorWord>
      <group>L1_Word</group>
      <groupName>字词问题</groupName>
      <ability>L2_Typo</ability>
      <abilityName>字词错误</abilityName>
      <candidateList>
        <item>kW</item>
      </candidateList>
      <explain/>
      <paraID>38AB56E7</paraID>
      <start>7</start>
      <end>9</end>
      <status>unmodified</status>
      <modifiedWord/>
      <trackRevisions>false</trackRevisions>
    </reviewItem>
    <reviewItem>
      <errorID>0176c6de-4c61-40fc-b493-0afd45aa491b</errorID>
      <errorWord>kw</errorWord>
      <group>L1_Word</group>
      <groupName>字词问题</groupName>
      <ability>L2_Typo</ability>
      <abilityName>字词错误</abilityName>
      <candidateList>
        <item>kW</item>
      </candidateList>
      <explain/>
      <paraID>60F49B9F</paraID>
      <start>7</start>
      <end>9</end>
      <status>unmodified</status>
      <modifiedWord/>
      <trackRevisions>false</trackRevisions>
    </reviewItem>
    <reviewItem>
      <errorID>02b941a9-4c32-421f-96a1-97270661549d</errorID>
      <errorWord>kw</errorWord>
      <group>L1_Word</group>
      <groupName>字词问题</groupName>
      <ability>L2_Typo</ability>
      <abilityName>字词错误</abilityName>
      <candidateList>
        <item>kW</item>
      </candidateList>
      <explain/>
      <paraID>2FCA1126</paraID>
      <start>8</start>
      <end>10</end>
      <status>unmodified</status>
      <modifiedWord/>
      <trackRevisions>false</trackRevisions>
    </reviewItem>
    <reviewItem>
      <errorID>f6ba092a-5df3-4cf0-a017-5ade1625fd0f</errorID>
      <errorWord>kw</errorWord>
      <group>L1_Word</group>
      <groupName>字词问题</groupName>
      <ability>L2_Typo</ability>
      <abilityName>字词错误</abilityName>
      <candidateList>
        <item>kW</item>
      </candidateList>
      <explain/>
      <paraID>194683F3</paraID>
      <start>7</start>
      <end>9</end>
      <status>unmodified</status>
      <modifiedWord/>
      <trackRevisions>false</trackRevisions>
    </reviewItem>
    <reviewItem>
      <errorID>4a8d179d-3299-4423-8bac-168ab5b5703c</errorID>
      <errorWord>kw</errorWord>
      <group>L1_Word</group>
      <groupName>字词问题</groupName>
      <ability>L2_Typo</ability>
      <abilityName>字词错误</abilityName>
      <candidateList>
        <item>kW</item>
      </candidateList>
      <explain/>
      <paraID>37767628</paraID>
      <start>8</start>
      <end>10</end>
      <status>unmodified</status>
      <modifiedWord/>
      <trackRevisions>false</trackRevisions>
    </reviewItem>
    <reviewItem>
      <errorID>2f367282-71df-4894-8e14-6948b3d64337</errorID>
      <errorWord>kw</errorWord>
      <group>L1_Word</group>
      <groupName>字词问题</groupName>
      <ability>L2_Typo</ability>
      <abilityName>字词错误</abilityName>
      <candidateList>
        <item>kW</item>
      </candidateList>
      <explain/>
      <paraID>3E62BBC9</paraID>
      <start>8</start>
      <end>10</end>
      <status>unmodified</status>
      <modifiedWord/>
      <trackRevisions>false</trackRevisions>
    </reviewItem>
    <reviewItem>
      <errorID>c64bb147-c767-4e3a-8b0e-c0ddb23f4d11</errorID>
      <errorWord>kw</errorWord>
      <group>L1_Word</group>
      <groupName>字词问题</groupName>
      <ability>L2_Typo</ability>
      <abilityName>字词错误</abilityName>
      <candidateList>
        <item>kW</item>
      </candidateList>
      <explain/>
      <paraID>73273CA3</paraID>
      <start>8</start>
      <end>10</end>
      <status>unmodified</status>
      <modifiedWord/>
      <trackRevisions>false</trackRevisions>
    </reviewItem>
    <reviewItem>
      <errorID>f021b051-8280-4c2d-9a20-97051b2dc658</errorID>
      <errorWord>kw</errorWord>
      <group>L1_Word</group>
      <groupName>字词问题</groupName>
      <ability>L2_Typo</ability>
      <abilityName>字词错误</abilityName>
      <candidateList>
        <item>kW</item>
      </candidateList>
      <explain/>
      <paraID>2E51CD27</paraID>
      <start>8</start>
      <end>10</end>
      <status>unmodified</status>
      <modifiedWord/>
      <trackRevisions>false</trackRevisions>
    </reviewItem>
    <reviewItem>
      <errorID>1e88c0ea-9466-4486-a66b-a56128cbb02e</errorID>
      <errorWord>kw</errorWord>
      <group>L1_Word</group>
      <groupName>字词问题</groupName>
      <ability>L2_Typo</ability>
      <abilityName>字词错误</abilityName>
      <candidateList>
        <item>kW</item>
      </candidateList>
      <explain/>
      <paraID>258D5126</paraID>
      <start>8</start>
      <end>10</end>
      <status>unmodified</status>
      <modifiedWord/>
      <trackRevisions>false</trackRevisions>
    </reviewItem>
    <reviewItem>
      <errorID>885e0efb-7294-4924-93a8-60aa5e7df4d7</errorID>
      <errorWord>kw</errorWord>
      <group>L1_Word</group>
      <groupName>字词问题</groupName>
      <ability>L2_Typo</ability>
      <abilityName>字词错误</abilityName>
      <candidateList>
        <item>kW</item>
      </candidateList>
      <explain/>
      <paraID>500C3403</paraID>
      <start>8</start>
      <end>10</end>
      <status>unmodified</status>
      <modifiedWord/>
      <trackRevisions>false</trackRevisions>
    </reviewItem>
    <reviewItem>
      <errorID>8cdaf1fa-3cb5-43fc-a550-c1d65a34be0a</errorID>
      <errorWord>kw</errorWord>
      <group>L1_Word</group>
      <groupName>字词问题</groupName>
      <ability>L2_Typo</ability>
      <abilityName>字词错误</abilityName>
      <candidateList>
        <item>kW</item>
      </candidateList>
      <explain/>
      <paraID>45BD88B6</paraID>
      <start>8</start>
      <end>10</end>
      <status>unmodified</status>
      <modifiedWord/>
      <trackRevisions>false</trackRevisions>
    </reviewItem>
    <reviewItem>
      <errorID>947db6f1-e1e3-4c96-a5ec-98585ad902ad</errorID>
      <errorWord>kw</errorWord>
      <group>L1_Word</group>
      <groupName>字词问题</groupName>
      <ability>L2_Typo</ability>
      <abilityName>字词错误</abilityName>
      <candidateList>
        <item>kW</item>
      </candidateList>
      <explain/>
      <paraID>217006D2</paraID>
      <start>8</start>
      <end>10</end>
      <status>unmodified</status>
      <modifiedWord/>
      <trackRevisions>false</trackRevisions>
    </reviewItem>
    <reviewItem>
      <errorID>e691e44e-f16b-4497-bccc-8e04edd7820e</errorID>
      <errorWord>kw</errorWord>
      <group>L1_Word</group>
      <groupName>字词问题</groupName>
      <ability>L2_Typo</ability>
      <abilityName>字词错误</abilityName>
      <candidateList>
        <item>kW</item>
      </candidateList>
      <explain/>
      <paraID>3114EDD1</paraID>
      <start>8</start>
      <end>10</end>
      <status>unmodified</status>
      <modifiedWord/>
      <trackRevisions>false</trackRevisions>
    </reviewItem>
    <reviewItem>
      <errorID>d5be22d2-cfa7-4450-b74f-f72d83fe1d69</errorID>
      <errorWord>kw</errorWord>
      <group>L1_Word</group>
      <groupName>字词问题</groupName>
      <ability>L2_Typo</ability>
      <abilityName>字词错误</abilityName>
      <candidateList>
        <item>kW</item>
      </candidateList>
      <explain/>
      <paraID>15A0FF0B</paraID>
      <start>9</start>
      <end>11</end>
      <status>unmodified</status>
      <modifiedWord/>
      <trackRevisions>false</trackRevisions>
    </reviewItem>
    <reviewItem>
      <errorID>04507a12-425d-4db1-bb97-7429e1499320</errorID>
      <errorWord>kw</errorWord>
      <group>L1_Word</group>
      <groupName>字词问题</groupName>
      <ability>L2_Typo</ability>
      <abilityName>字词错误</abilityName>
      <candidateList>
        <item>kW</item>
      </candidateList>
      <explain/>
      <paraID>25859707</paraID>
      <start>9</start>
      <end>11</end>
      <status>unmodified</status>
      <modifiedWord/>
      <trackRevisions>false</trackRevisions>
    </reviewItem>
    <reviewItem>
      <errorID>ae320a9f-a4f1-4b07-95d8-385ba3d9b47b</errorID>
      <errorWord>kw</errorWord>
      <group>L1_Word</group>
      <groupName>字词问题</groupName>
      <ability>L2_Typo</ability>
      <abilityName>字词错误</abilityName>
      <candidateList>
        <item>kW</item>
      </candidateList>
      <explain/>
      <paraID>53CDCA6D</paraID>
      <start>9</start>
      <end>11</end>
      <status>unmodified</status>
      <modifiedWord/>
      <trackRevisions>false</trackRevisions>
    </reviewItem>
    <reviewItem>
      <errorID>d976473c-f9af-4875-82df-527af89f9811</errorID>
      <errorWord>kw</errorWord>
      <group>L1_Word</group>
      <groupName>字词问题</groupName>
      <ability>L2_Typo</ability>
      <abilityName>字词错误</abilityName>
      <candidateList>
        <item>kW</item>
      </candidateList>
      <explain/>
      <paraID>46817DD3</paraID>
      <start>9</start>
      <end>11</end>
      <status>unmodified</status>
      <modifiedWord/>
      <trackRevisions>false</trackRevisions>
    </reviewItem>
    <reviewItem>
      <errorID>41549d8b-29cc-44dc-b516-f791dc50deef</errorID>
      <errorWord>kw</errorWord>
      <group>L1_Word</group>
      <groupName>字词问题</groupName>
      <ability>L2_Typo</ability>
      <abilityName>字词错误</abilityName>
      <candidateList>
        <item>kW</item>
      </candidateList>
      <explain/>
      <paraID>7A063F7A</paraID>
      <start>9</start>
      <end>11</end>
      <status>unmodified</status>
      <modifiedWord/>
      <trackRevisions>false</trackRevisions>
    </reviewItem>
    <reviewItem>
      <errorID>0831449a-4fd6-476f-be99-87bdecb5ba8c</errorID>
      <errorWord>kw</errorWord>
      <group>L1_Word</group>
      <groupName>字词问题</groupName>
      <ability>L2_Typo</ability>
      <abilityName>字词错误</abilityName>
      <candidateList>
        <item>kW</item>
      </candidateList>
      <explain/>
      <paraID>3A8D5A99</paraID>
      <start>9</start>
      <end>11</end>
      <status>unmodified</status>
      <modifiedWord/>
      <trackRevisions>false</trackRevisions>
    </reviewItem>
    <reviewItem>
      <errorID>cfd70fd3-7bb9-4a0f-baf7-605bc1a99dba</errorID>
      <errorWord>kw</errorWord>
      <group>L1_Word</group>
      <groupName>字词问题</groupName>
      <ability>L2_Typo</ability>
      <abilityName>字词错误</abilityName>
      <candidateList>
        <item>kW</item>
      </candidateList>
      <explain/>
      <paraID> 18DFC0F</paraID>
      <start>9</start>
      <end>11</end>
      <status>unmodified</status>
      <modifiedWord/>
      <trackRevisions>false</trackRevisions>
    </reviewItem>
    <reviewItem>
      <errorID>741dd3a1-ef98-4d51-b2ed-e4bd5c429b47</errorID>
      <errorWord>kw</errorWord>
      <group>L1_Word</group>
      <groupName>字词问题</groupName>
      <ability>L2_Typo</ability>
      <abilityName>字词错误</abilityName>
      <candidateList>
        <item>kW</item>
      </candidateList>
      <explain/>
      <paraID>72C50D61</paraID>
      <start>9</start>
      <end>11</end>
      <status>unmodified</status>
      <modifiedWord/>
      <trackRevisions>false</trackRevisions>
    </reviewItem>
    <reviewItem>
      <errorID>f3e8f421-6cfc-4e7e-bd44-8a8221df2e03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7067203A</paraID>
      <start>0</start>
      <end>2</end>
      <status>unmodified</status>
      <modifiedWord/>
      <trackRevisions>false</trackRevisions>
    </reviewItem>
    <reviewItem>
      <errorID>4f24f2cb-8879-4b0c-8d4e-a3cbd4c503b0</errorID>
      <errorWord>（</errorWord>
      <group>L1_Format</group>
      <groupName>格式问题</groupName>
      <ability>L2_HalfPunc_CN</ability>
      <abilityName>全半角问题</abilityName>
      <candidateList>
        <item>(</item>
      </candidateList>
      <explain>文本全半角错误。</explain>
      <paraID>4E6239E7</paraID>
      <start>11</start>
      <end>12</end>
      <status>unmodified</status>
      <modifiedWord/>
      <trackRevisions>false</trackRevisions>
    </reviewItem>
    <reviewItem>
      <errorID>4b1a5144-5c0f-4a31-bc09-456942a56020</errorID>
      <errorWord>）</errorWord>
      <group>L1_Format</group>
      <groupName>格式问题</groupName>
      <ability>L2_HalfPunc_CN</ability>
      <abilityName>全半角问题</abilityName>
      <candidateList>
        <item>)</item>
      </candidateList>
      <explain>文本全半角错误。</explain>
      <paraID>4E6239E7</paraID>
      <start>16</start>
      <end>17</end>
      <status>unmodified</status>
      <modifiedWord/>
      <trackRevisions>false</trackRevisions>
    </reviewItem>
    <reviewItem>
      <errorID>30b91325-feb6-43ed-9f09-ed99b6627713</errorID>
      <errorWord>（</errorWord>
      <group>L1_Format</group>
      <groupName>格式问题</groupName>
      <ability>L2_HalfPunc_CN</ability>
      <abilityName>全半角问题</abilityName>
      <candidateList>
        <item>(</item>
      </candidateList>
      <explain>文本全半角错误。</explain>
      <paraID> C8BF001</paraID>
      <start>11</start>
      <end>12</end>
      <status>unmodified</status>
      <modifiedWord/>
      <trackRevisions>false</trackRevisions>
    </reviewItem>
    <reviewItem>
      <errorID>bf8fff08-5f27-4a5f-987f-e9e40216bbe1</errorID>
      <errorWord>）</errorWord>
      <group>L1_Format</group>
      <groupName>格式问题</groupName>
      <ability>L2_HalfPunc_CN</ability>
      <abilityName>全半角问题</abilityName>
      <candidateList>
        <item>)</item>
      </candidateList>
      <explain>文本全半角错误。</explain>
      <paraID> C8BF001</paraID>
      <start>16</start>
      <end>17</end>
      <status>unmodified</status>
      <modifiedWord/>
      <trackRevisions>false</trackRevisions>
    </reviewItem>
    <reviewItem>
      <errorID>fc47da5c-96e6-402f-a89b-082b1ac73964</errorID>
      <errorWord>（</errorWord>
      <group>L1_Format</group>
      <groupName>格式问题</groupName>
      <ability>L2_HalfPunc_CN</ability>
      <abilityName>全半角问题</abilityName>
      <candidateList>
        <item>(</item>
      </candidateList>
      <explain>文本全半角错误。</explain>
      <paraID>16194996</paraID>
      <start>11</start>
      <end>12</end>
      <status>unmodified</status>
      <modifiedWord/>
      <trackRevisions>false</trackRevisions>
    </reviewItem>
    <reviewItem>
      <errorID>3f3dc4f1-d46b-43b5-b8dc-52302cb1db20</errorID>
      <errorWord>）</errorWord>
      <group>L1_Format</group>
      <groupName>格式问题</groupName>
      <ability>L2_HalfPunc_CN</ability>
      <abilityName>全半角问题</abilityName>
      <candidateList>
        <item>)</item>
      </candidateList>
      <explain>文本全半角错误。</explain>
      <paraID>16194996</paraID>
      <start>16</start>
      <end>17</end>
      <status>unmodified</status>
      <modifiedWord/>
      <trackRevisions>false</trackRevisions>
    </reviewItem>
    <reviewItem>
      <errorID>88fb82c8-730a-4f62-857c-79ee610a9aec</errorID>
      <errorWord>（</errorWord>
      <group>L1_Format</group>
      <groupName>格式问题</groupName>
      <ability>L2_HalfPunc_CN</ability>
      <abilityName>全半角问题</abilityName>
      <candidateList>
        <item>(</item>
      </candidateList>
      <explain>文本全半角错误。</explain>
      <paraID>208A85AA</paraID>
      <start>11</start>
      <end>12</end>
      <status>unmodified</status>
      <modifiedWord/>
      <trackRevisions>false</trackRevisions>
    </reviewItem>
    <reviewItem>
      <errorID>4da728fd-f0a4-41b2-bee2-dc4ad10f5597</errorID>
      <errorWord>）</errorWord>
      <group>L1_Format</group>
      <groupName>格式问题</groupName>
      <ability>L2_HalfPunc_CN</ability>
      <abilityName>全半角问题</abilityName>
      <candidateList>
        <item>)</item>
      </candidateList>
      <explain>文本全半角错误。</explain>
      <paraID>208A85AA</paraID>
      <start>16</start>
      <end>17</end>
      <status>unmodified</status>
      <modifiedWord/>
      <trackRevisions>false</trackRevisions>
    </reviewItem>
    <reviewItem>
      <errorID>2a7b84a3-9785-4678-89f8-7652221be8df</errorID>
      <errorWord>（</errorWord>
      <group>L1_Format</group>
      <groupName>格式问题</groupName>
      <ability>L2_HalfPunc_CN</ability>
      <abilityName>全半角问题</abilityName>
      <candidateList>
        <item>(</item>
      </candidateList>
      <explain>文本全半角错误。</explain>
      <paraID>4CADB8CC</paraID>
      <start>11</start>
      <end>12</end>
      <status>unmodified</status>
      <modifiedWord/>
      <trackRevisions>false</trackRevisions>
    </reviewItem>
    <reviewItem>
      <errorID>a031f967-adef-422e-b2d3-ae735046f9cf</errorID>
      <errorWord>）</errorWord>
      <group>L1_Format</group>
      <groupName>格式问题</groupName>
      <ability>L2_HalfPunc_CN</ability>
      <abilityName>全半角问题</abilityName>
      <candidateList>
        <item>)</item>
      </candidateList>
      <explain>文本全半角错误。</explain>
      <paraID>4CADB8CC</paraID>
      <start>16</start>
      <end>17</end>
      <status>unmodified</status>
      <modifiedWord/>
      <trackRevisions>false</trackRevisions>
    </reviewItem>
    <reviewItem>
      <errorID>3c28f5f0-8b22-443e-8047-35f8e8a32906</errorID>
      <errorWord>（</errorWord>
      <group>L1_Format</group>
      <groupName>格式问题</groupName>
      <ability>L2_HalfPunc_CN</ability>
      <abilityName>全半角问题</abilityName>
      <candidateList>
        <item>(</item>
      </candidateList>
      <explain>文本全半角错误。</explain>
      <paraID> 252F427</paraID>
      <start>11</start>
      <end>12</end>
      <status>unmodified</status>
      <modifiedWord/>
      <trackRevisions>false</trackRevisions>
    </reviewItem>
    <reviewItem>
      <errorID>6c13552e-4939-40fe-998d-c261eaa34f9b</errorID>
      <errorWord>）</errorWord>
      <group>L1_Format</group>
      <groupName>格式问题</groupName>
      <ability>L2_HalfPunc_CN</ability>
      <abilityName>全半角问题</abilityName>
      <candidateList>
        <item>)</item>
      </candidateList>
      <explain>文本全半角错误。</explain>
      <paraID> 252F427</paraID>
      <start>16</start>
      <end>17</end>
      <status>unmodified</status>
      <modifiedWord/>
      <trackRevisions>false</trackRevisions>
    </reviewItem>
    <reviewItem>
      <errorID>ebda3528-45d5-4323-9450-559bf83d15ef</errorID>
      <errorWord>（</errorWord>
      <group>L1_Format</group>
      <groupName>格式问题</groupName>
      <ability>L2_HalfPunc_CN</ability>
      <abilityName>全半角问题</abilityName>
      <candidateList>
        <item>(</item>
      </candidateList>
      <explain>文本全半角错误。</explain>
      <paraID>443EFE59</paraID>
      <start>11</start>
      <end>12</end>
      <status>unmodified</status>
      <modifiedWord/>
      <trackRevisions>false</trackRevisions>
    </reviewItem>
    <reviewItem>
      <errorID>f3b7aa4a-d541-4637-8d90-b4018b7c5e7c</errorID>
      <errorWord>）</errorWord>
      <group>L1_Format</group>
      <groupName>格式问题</groupName>
      <ability>L2_HalfPunc_CN</ability>
      <abilityName>全半角问题</abilityName>
      <candidateList>
        <item>)</item>
      </candidateList>
      <explain>文本全半角错误。</explain>
      <paraID>443EFE59</paraID>
      <start>16</start>
      <end>17</end>
      <status>unmodified</status>
      <modifiedWord/>
      <trackRevisions>false</trackRevisions>
    </reviewItem>
    <reviewItem>
      <errorID>0bd2219f-4c50-4642-8fad-9ea922c265f2</errorID>
      <errorWord>（</errorWord>
      <group>L1_Format</group>
      <groupName>格式问题</groupName>
      <ability>L2_HalfPunc_CN</ability>
      <abilityName>全半角问题</abilityName>
      <candidateList>
        <item>(</item>
      </candidateList>
      <explain>文本全半角错误。</explain>
      <paraID>666444BA</paraID>
      <start>11</start>
      <end>12</end>
      <status>unmodified</status>
      <modifiedWord/>
      <trackRevisions>false</trackRevisions>
    </reviewItem>
    <reviewItem>
      <errorID>abcfd612-04f0-47aa-a52a-7b632e021cd4</errorID>
      <errorWord>）</errorWord>
      <group>L1_Format</group>
      <groupName>格式问题</groupName>
      <ability>L2_HalfPunc_CN</ability>
      <abilityName>全半角问题</abilityName>
      <candidateList>
        <item>)</item>
      </candidateList>
      <explain>文本全半角错误。</explain>
      <paraID>666444BA</paraID>
      <start>16</start>
      <end>17</end>
      <status>unmodified</status>
      <modifiedWord/>
      <trackRevisions>false</trackRevisions>
    </reviewItem>
    <reviewItem>
      <errorID>ee3b9618-1c72-4077-ab6d-f4a5409002be</errorID>
      <errorWord>（</errorWord>
      <group>L1_Format</group>
      <groupName>格式问题</groupName>
      <ability>L2_HalfPunc_CN</ability>
      <abilityName>全半角问题</abilityName>
      <candidateList>
        <item>(</item>
      </candidateList>
      <explain>文本全半角错误。</explain>
      <paraID> 5AA2A69</paraID>
      <start>11</start>
      <end>12</end>
      <status>unmodified</status>
      <modifiedWord/>
      <trackRevisions>false</trackRevisions>
    </reviewItem>
    <reviewItem>
      <errorID>73af284f-cc10-4d63-afdc-a8ab6a922ab8</errorID>
      <errorWord>）</errorWord>
      <group>L1_Format</group>
      <groupName>格式问题</groupName>
      <ability>L2_HalfPunc_CN</ability>
      <abilityName>全半角问题</abilityName>
      <candidateList>
        <item>)</item>
      </candidateList>
      <explain>文本全半角错误。</explain>
      <paraID> 5AA2A69</paraID>
      <start>16</start>
      <end>17</end>
      <status>unmodified</status>
      <modifiedWord/>
      <trackRevisions>false</trackRevisions>
    </reviewItem>
    <reviewItem>
      <errorID>2e2a4810-4447-494e-9888-2c60f94f6d1c</errorID>
      <errorWord>（</errorWord>
      <group>L1_Format</group>
      <groupName>格式问题</groupName>
      <ability>L2_HalfPunc_CN</ability>
      <abilityName>全半角问题</abilityName>
      <candidateList>
        <item>(</item>
      </candidateList>
      <explain>文本全半角错误。</explain>
      <paraID>4C89B573</paraID>
      <start>10</start>
      <end>11</end>
      <status>unmodified</status>
      <modifiedWord/>
      <trackRevisions>false</trackRevisions>
    </reviewItem>
    <reviewItem>
      <errorID>faf90f3a-c8f4-4c3f-a3a8-7b2aeed43dfb</errorID>
      <errorWord>）</errorWord>
      <group>L1_Format</group>
      <groupName>格式问题</groupName>
      <ability>L2_HalfPunc_CN</ability>
      <abilityName>全半角问题</abilityName>
      <candidateList>
        <item>)</item>
      </candidateList>
      <explain>文本全半角错误。</explain>
      <paraID>4C89B573</paraID>
      <start>15</start>
      <end>16</end>
      <status>unmodified</status>
      <modifiedWord/>
      <trackRevisions>false</trackRevisions>
    </reviewItem>
    <reviewItem>
      <errorID>ba5bea9b-08b0-44c9-a493-5aa7d767a3a0</errorID>
      <errorWord>（</errorWord>
      <group>L1_Format</group>
      <groupName>格式问题</groupName>
      <ability>L2_HalfPunc_CN</ability>
      <abilityName>全半角问题</abilityName>
      <candidateList>
        <item>(</item>
      </candidateList>
      <explain>文本全半角错误。</explain>
      <paraID>255FEC54</paraID>
      <start>4</start>
      <end>5</end>
      <status>unmodified</status>
      <modifiedWord/>
      <trackRevisions>false</trackRevisions>
    </reviewItem>
    <reviewItem>
      <errorID>ef06ef2c-e473-458c-a53d-afcebb18d06f</errorID>
      <errorWord>）</errorWord>
      <group>L1_Format</group>
      <groupName>格式问题</groupName>
      <ability>L2_HalfPunc_CN</ability>
      <abilityName>全半角问题</abilityName>
      <candidateList>
        <item>)</item>
      </candidateList>
      <explain>文本全半角错误。</explain>
      <paraID>255FEC54</paraID>
      <start>9</start>
      <end>10</end>
      <status>unmodified</status>
      <modifiedWord/>
      <trackRevisions>false</trackRevisions>
    </reviewItem>
    <reviewItem>
      <errorID>64fe80bd-7219-41ba-84cf-382ed5e904ea</errorID>
      <errorWord>（</errorWord>
      <group>L1_Format</group>
      <groupName>格式问题</groupName>
      <ability>L2_HalfPunc_CN</ability>
      <abilityName>全半角问题</abilityName>
      <candidateList>
        <item>(</item>
      </candidateList>
      <explain>文本全半角错误。</explain>
      <paraID> 3DC7F7E</paraID>
      <start>4</start>
      <end>5</end>
      <status>unmodified</status>
      <modifiedWord/>
      <trackRevisions>false</trackRevisions>
    </reviewItem>
    <reviewItem>
      <errorID>2681dc94-b818-42cf-a14a-785db7efba87</errorID>
      <errorWord>）</errorWord>
      <group>L1_Format</group>
      <groupName>格式问题</groupName>
      <ability>L2_HalfPunc_CN</ability>
      <abilityName>全半角问题</abilityName>
      <candidateList>
        <item>)</item>
      </candidateList>
      <explain>文本全半角错误。</explain>
      <paraID> 3DC7F7E</paraID>
      <start>9</start>
      <end>10</end>
      <status>unmodified</status>
      <modifiedWord/>
      <trackRevisions>false</trackRevisions>
    </reviewItem>
    <reviewItem>
      <errorID>b3017a5b-cfeb-4930-bba4-c87dc8b46319</errorID>
      <errorWord>,</errorWord>
      <group>L1_Format</group>
      <groupName>格式问题</groupName>
      <ability>L2_HalfPunc_CN</ability>
      <abilityName>全半角问题</abilityName>
      <candidateList>
        <item>，</item>
      </candidateList>
      <explain>文本全半角错误。</explain>
      <paraID>42737EE4</paraID>
      <start>18</start>
      <end>19</end>
      <status>unmodified</status>
      <modifiedWord/>
      <trackRevisions>false</trackRevisions>
    </reviewItem>
    <reviewItem>
      <errorID>58e9f8f2-20eb-495b-9e00-5d09a0a8e47c</errorID>
      <errorWord>,</errorWord>
      <group>L1_Format</group>
      <groupName>格式问题</groupName>
      <ability>L2_HalfPunc_CN</ability>
      <abilityName>全半角问题</abilityName>
      <candidateList>
        <item>，</item>
      </candidateList>
      <explain>文本全半角错误。</explain>
      <paraID>42737EE4</paraID>
      <start>23</start>
      <end>24</end>
      <status>unmodified</status>
      <modifiedWord/>
      <trackRevisions>false</trackRevisions>
    </reviewItem>
    <reviewItem>
      <errorID>8093481b-b5be-4e43-a427-a45b58bd9628</errorID>
      <errorWord>,</errorWord>
      <group>L1_Format</group>
      <groupName>格式问题</groupName>
      <ability>L2_HalfPunc_CN</ability>
      <abilityName>全半角问题</abilityName>
      <candidateList>
        <item>，</item>
      </candidateList>
      <explain>文本全半角错误。</explain>
      <paraID>42737EE4</paraID>
      <start>27</start>
      <end>28</end>
      <status>unmodified</status>
      <modifiedWord/>
      <trackRevisions>false</trackRevisions>
    </reviewItem>
    <reviewItem>
      <errorID>b4f8da29-a7d7-4b36-9aa7-ab952493a9a1</errorID>
      <errorWord>,</errorWord>
      <group>L1_Format</group>
      <groupName>格式问题</groupName>
      <ability>L2_HalfPunc_CN</ability>
      <abilityName>全半角问题</abilityName>
      <candidateList>
        <item>，</item>
      </candidateList>
      <explain>文本全半角错误。</explain>
      <paraID>42737EE4</paraID>
      <start>30</start>
      <end>31</end>
      <status>unmodified</status>
      <modifiedWord/>
      <trackRevisions>false</trackRevisions>
    </reviewItem>
    <reviewItem>
      <errorID>3ce297bf-a84b-4e31-b04a-3af1749c8473</errorID>
      <errorWord>（</errorWord>
      <group>L1_Format</group>
      <groupName>格式问题</groupName>
      <ability>L2_HalfPunc_CN</ability>
      <abilityName>全半角问题</abilityName>
      <candidateList>
        <item>(</item>
      </candidateList>
      <explain>文本全半角错误。</explain>
      <paraID>74DDD95A</paraID>
      <start>11</start>
      <end>12</end>
      <status>unmodified</status>
      <modifiedWord/>
      <trackRevisions>false</trackRevisions>
    </reviewItem>
    <reviewItem>
      <errorID>5872848c-34b7-4b6f-8d40-5ee70c4595e5</errorID>
      <errorWord>）</errorWord>
      <group>L1_Format</group>
      <groupName>格式问题</groupName>
      <ability>L2_HalfPunc_CN</ability>
      <abilityName>全半角问题</abilityName>
      <candidateList>
        <item>)</item>
      </candidateList>
      <explain>文本全半角错误。</explain>
      <paraID>74DDD95A</paraID>
      <start>16</start>
      <end>17</end>
      <status>unmodified</status>
      <modifiedWord/>
      <trackRevisions>false</trackRevisions>
    </reviewItem>
    <reviewItem>
      <errorID>6afe1870-0ba6-4d52-9b0b-d941f073929a</errorID>
      <errorWord>（</errorWord>
      <group>L1_Format</group>
      <groupName>格式问题</groupName>
      <ability>L2_HalfPunc_CN</ability>
      <abilityName>全半角问题</abilityName>
      <candidateList>
        <item>(</item>
      </candidateList>
      <explain>文本全半角错误。</explain>
      <paraID>7B2C79B4</paraID>
      <start>11</start>
      <end>12</end>
      <status>unmodified</status>
      <modifiedWord/>
      <trackRevisions>false</trackRevisions>
    </reviewItem>
    <reviewItem>
      <errorID>145f3d66-97ad-48ef-b64e-da1fca755108</errorID>
      <errorWord>）</errorWord>
      <group>L1_Format</group>
      <groupName>格式问题</groupName>
      <ability>L2_HalfPunc_CN</ability>
      <abilityName>全半角问题</abilityName>
      <candidateList>
        <item>)</item>
      </candidateList>
      <explain>文本全半角错误。</explain>
      <paraID>7B2C79B4</paraID>
      <start>16</start>
      <end>17</end>
      <status>unmodified</status>
      <modifiedWord/>
      <trackRevisions>false</trackRevisions>
    </reviewItem>
    <reviewItem>
      <errorID>2b802feb-7d36-4b70-80eb-22ecb2ae2639</errorID>
      <errorWord>（</errorWord>
      <group>L1_Format</group>
      <groupName>格式问题</groupName>
      <ability>L2_HalfPunc_CN</ability>
      <abilityName>全半角问题</abilityName>
      <candidateList>
        <item>(</item>
      </candidateList>
      <explain>文本全半角错误。</explain>
      <paraID>438135C2</paraID>
      <start>11</start>
      <end>12</end>
      <status>unmodified</status>
      <modifiedWord/>
      <trackRevisions>false</trackRevisions>
    </reviewItem>
    <reviewItem>
      <errorID>a5105073-f942-40b1-b61a-0c0083a238a2</errorID>
      <errorWord>）</errorWord>
      <group>L1_Format</group>
      <groupName>格式问题</groupName>
      <ability>L2_HalfPunc_CN</ability>
      <abilityName>全半角问题</abilityName>
      <candidateList>
        <item>)</item>
      </candidateList>
      <explain>文本全半角错误。</explain>
      <paraID>438135C2</paraID>
      <start>16</start>
      <end>17</end>
      <status>unmodified</status>
      <modifiedWord/>
      <trackRevisions>false</trackRevisions>
    </reviewItem>
    <reviewItem>
      <errorID>e5d8c3d8-54d0-4ca0-9507-5b8c4e2a870b</errorID>
      <errorWord>（</errorWord>
      <group>L1_Format</group>
      <groupName>格式问题</groupName>
      <ability>L2_HalfPunc_CN</ability>
      <abilityName>全半角问题</abilityName>
      <candidateList>
        <item>(</item>
      </candidateList>
      <explain>文本全半角错误。</explain>
      <paraID>381CC606</paraID>
      <start>11</start>
      <end>12</end>
      <status>unmodified</status>
      <modifiedWord/>
      <trackRevisions>false</trackRevisions>
    </reviewItem>
    <reviewItem>
      <errorID>c036e61c-e5f2-4b8c-8ac1-e878ea59ea5f</errorID>
      <errorWord>）</errorWord>
      <group>L1_Format</group>
      <groupName>格式问题</groupName>
      <ability>L2_HalfPunc_CN</ability>
      <abilityName>全半角问题</abilityName>
      <candidateList>
        <item>)</item>
      </candidateList>
      <explain>文本全半角错误。</explain>
      <paraID>381CC606</paraID>
      <start>16</start>
      <end>17</end>
      <status>unmodified</status>
      <modifiedWord/>
      <trackRevisions>false</trackRevisions>
    </reviewItem>
    <reviewItem>
      <errorID>d214d98d-593b-4146-8cf8-cb240b4092d1</errorID>
      <errorWord>（</errorWord>
      <group>L1_Format</group>
      <groupName>格式问题</groupName>
      <ability>L2_HalfPunc_CN</ability>
      <abilityName>全半角问题</abilityName>
      <candidateList>
        <item>(</item>
      </candidateList>
      <explain>文本全半角错误。</explain>
      <paraID>6904D036</paraID>
      <start>11</start>
      <end>12</end>
      <status>unmodified</status>
      <modifiedWord/>
      <trackRevisions>false</trackRevisions>
    </reviewItem>
    <reviewItem>
      <errorID>7cd401cf-e402-4240-99a5-1434556ea66a</errorID>
      <errorWord>）</errorWord>
      <group>L1_Format</group>
      <groupName>格式问题</groupName>
      <ability>L2_HalfPunc_CN</ability>
      <abilityName>全半角问题</abilityName>
      <candidateList>
        <item>)</item>
      </candidateList>
      <explain>文本全半角错误。</explain>
      <paraID>6904D036</paraID>
      <start>16</start>
      <end>17</end>
      <status>unmodified</status>
      <modifiedWord/>
      <trackRevisions>false</trackRevisions>
    </reviewItem>
    <reviewItem>
      <errorID>c7e88b02-4c38-4dd3-ac2c-e6e205a66730</errorID>
      <errorWord>（</errorWord>
      <group>L1_Format</group>
      <groupName>格式问题</groupName>
      <ability>L2_HalfPunc_CN</ability>
      <abilityName>全半角问题</abilityName>
      <candidateList>
        <item>(</item>
      </candidateList>
      <explain>文本全半角错误。</explain>
      <paraID>1BB2D698</paraID>
      <start>11</start>
      <end>12</end>
      <status>unmodified</status>
      <modifiedWord/>
      <trackRevisions>false</trackRevisions>
    </reviewItem>
    <reviewItem>
      <errorID>4928debc-04f5-4f9e-bc9f-0625eeeacae8</errorID>
      <errorWord>）</errorWord>
      <group>L1_Format</group>
      <groupName>格式问题</groupName>
      <ability>L2_HalfPunc_CN</ability>
      <abilityName>全半角问题</abilityName>
      <candidateList>
        <item>)</item>
      </candidateList>
      <explain>文本全半角错误。</explain>
      <paraID>1BB2D698</paraID>
      <start>16</start>
      <end>17</end>
      <status>unmodified</status>
      <modifiedWord/>
      <trackRevisions>false</trackRevisions>
    </reviewItem>
    <reviewItem>
      <errorID>d1881546-2c53-4480-ba7e-6a6307a5945c</errorID>
      <errorWord>（</errorWord>
      <group>L1_Format</group>
      <groupName>格式问题</groupName>
      <ability>L2_HalfPunc_CN</ability>
      <abilityName>全半角问题</abilityName>
      <candidateList>
        <item>(</item>
      </candidateList>
      <explain>文本全半角错误。</explain>
      <paraID>29DBA125</paraID>
      <start>11</start>
      <end>12</end>
      <status>unmodified</status>
      <modifiedWord/>
      <trackRevisions>false</trackRevisions>
    </reviewItem>
    <reviewItem>
      <errorID>c21cdb15-27a7-433c-84e0-42e56dc06ed0</errorID>
      <errorWord>）</errorWord>
      <group>L1_Format</group>
      <groupName>格式问题</groupName>
      <ability>L2_HalfPunc_CN</ability>
      <abilityName>全半角问题</abilityName>
      <candidateList>
        <item>)</item>
      </candidateList>
      <explain>文本全半角错误。</explain>
      <paraID>29DBA125</paraID>
      <start>16</start>
      <end>17</end>
      <status>unmodified</status>
      <modifiedWord/>
      <trackRevisions>false</trackRevisions>
    </reviewItem>
    <reviewItem>
      <errorID>5c07983b-193d-468f-a5d3-05deb040968b</errorID>
      <errorWord>（</errorWord>
      <group>L1_Format</group>
      <groupName>格式问题</groupName>
      <ability>L2_HalfPunc_CN</ability>
      <abilityName>全半角问题</abilityName>
      <candidateList>
        <item>(</item>
      </candidateList>
      <explain>文本全半角错误。</explain>
      <paraID>1A819C26</paraID>
      <start>11</start>
      <end>12</end>
      <status>unmodified</status>
      <modifiedWord/>
      <trackRevisions>false</trackRevisions>
    </reviewItem>
    <reviewItem>
      <errorID>5d08b04b-29ef-4962-b177-f9ba1113dd41</errorID>
      <errorWord>）</errorWord>
      <group>L1_Format</group>
      <groupName>格式问题</groupName>
      <ability>L2_HalfPunc_CN</ability>
      <abilityName>全半角问题</abilityName>
      <candidateList>
        <item>)</item>
      </candidateList>
      <explain>文本全半角错误。</explain>
      <paraID>1A819C26</paraID>
      <start>16</start>
      <end>17</end>
      <status>unmodified</status>
      <modifiedWord/>
      <trackRevisions>false</trackRevisions>
    </reviewItem>
    <reviewItem>
      <errorID>49a1e175-c122-4bbd-8af5-738a0e09cff4</errorID>
      <errorWord>（</errorWord>
      <group>L1_Format</group>
      <groupName>格式问题</groupName>
      <ability>L2_HalfPunc_CN</ability>
      <abilityName>全半角问题</abilityName>
      <candidateList>
        <item>(</item>
      </candidateList>
      <explain>文本全半角错误。</explain>
      <paraID>16B3721B</paraID>
      <start>4</start>
      <end>5</end>
      <status>unmodified</status>
      <modifiedWord/>
      <trackRevisions>false</trackRevisions>
    </reviewItem>
    <reviewItem>
      <errorID>9e9bcb1c-a6fd-4e69-8561-5913e472e3dd</errorID>
      <errorWord>）</errorWord>
      <group>L1_Format</group>
      <groupName>格式问题</groupName>
      <ability>L2_HalfPunc_CN</ability>
      <abilityName>全半角问题</abilityName>
      <candidateList>
        <item>)</item>
      </candidateList>
      <explain>文本全半角错误。</explain>
      <paraID>16B3721B</paraID>
      <start>9</start>
      <end>10</end>
      <status>unmodified</status>
      <modifiedWord/>
      <trackRevisions>false</trackRevisions>
    </reviewItem>
    <reviewItem>
      <errorID>db61a354-5ca6-4faa-a5b9-517b2fac5e40</errorID>
      <errorWord>（</errorWord>
      <group>L1_Format</group>
      <groupName>格式问题</groupName>
      <ability>L2_HalfPunc_CN</ability>
      <abilityName>全半角问题</abilityName>
      <candidateList>
        <item>(</item>
      </candidateList>
      <explain>文本全半角错误。</explain>
      <paraID>5B29B174</paraID>
      <start>4</start>
      <end>5</end>
      <status>unmodified</status>
      <modifiedWord/>
      <trackRevisions>false</trackRevisions>
    </reviewItem>
    <reviewItem>
      <errorID>0b22b673-cbaa-42f4-b809-271206c05c21</errorID>
      <errorWord>）</errorWord>
      <group>L1_Format</group>
      <groupName>格式问题</groupName>
      <ability>L2_HalfPunc_CN</ability>
      <abilityName>全半角问题</abilityName>
      <candidateList>
        <item>)</item>
      </candidateList>
      <explain>文本全半角错误。</explain>
      <paraID>5B29B174</paraID>
      <start>9</start>
      <end>10</end>
      <status>unmodified</status>
      <modifiedWord/>
      <trackRevisions>false</trackRevisions>
    </reviewItem>
    <reviewItem>
      <errorID>6e208b67-9a15-4400-bbcc-787b685b4667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2F5E1AC6</paraID>
      <start>0</start>
      <end>2</end>
      <status>unmodified</status>
      <modifiedWord/>
      <trackRevisions>false</trackRevisions>
    </reviewItem>
    <reviewItem>
      <errorID>9e0499de-7433-4781-beb7-41dde9e616a0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43C5F0D3</paraID>
      <start>0</start>
      <end>2</end>
      <status>unmodified</status>
      <modifiedWord/>
      <trackRevisions>false</trackRevisions>
    </reviewItem>
    <reviewItem>
      <errorID>b0a67486-c818-4026-aaac-9455c1c8558f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451A534D</paraID>
      <start>0</start>
      <end>2</end>
      <status>unmodified</status>
      <modifiedWord/>
      <trackRevisions>false</trackRevisions>
    </reviewItem>
    <reviewItem>
      <errorID>d7e15447-3363-4f8b-ab68-9f903d46edd0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824F0BD</paraID>
      <start>0</start>
      <end>2</end>
      <status>unmodified</status>
      <modifiedWord/>
      <trackRevisions>false</trackRevisions>
    </reviewItem>
    <reviewItem>
      <errorID>dc927f0c-727e-4951-becf-56bc4e89aefd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457D1D47</paraID>
      <start>0</start>
      <end>2</end>
      <status>unmodified</status>
      <modifiedWord/>
      <trackRevisions>false</trackRevisions>
    </reviewItem>
    <reviewItem>
      <errorID>0582829a-f391-4472-9a3c-c9706cabe225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1D15B398</paraID>
      <start>0</start>
      <end>2</end>
      <status>unmodified</status>
      <modifiedWord/>
      <trackRevisions>false</trackRevisions>
    </reviewItem>
    <reviewItem>
      <errorID>b59f0d7d-ab68-4cc3-ad2f-0b51c0445129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F7FC9F</paraID>
      <start>0</start>
      <end>2</end>
      <status>unmodified</status>
      <modifiedWord/>
      <trackRevisions>false</trackRevisions>
    </reviewItem>
    <reviewItem>
      <errorID>8d4f4008-3ba4-49e8-bd47-ef8fe6b1488c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76A2751E</paraID>
      <start>0</start>
      <end>2</end>
      <status>unmodified</status>
      <modifiedWord/>
      <trackRevisions>false</trackRevisions>
    </reviewItem>
    <reviewItem>
      <errorID>b56c4ca3-3215-4fe5-af60-f10a812f8d24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4FA37320</paraID>
      <start>0</start>
      <end>2</end>
      <status>unmodified</status>
      <modifiedWord/>
      <trackRevisions>false</trackRevisions>
    </reviewItem>
    <reviewItem>
      <errorID>9784ca9f-8daa-4f8b-a74f-2e93e60e62a3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5A0D8A7D</paraID>
      <start>0</start>
      <end>2</end>
      <status>unmodified</status>
      <modifiedWord/>
      <trackRevisions>false</trackRevisions>
    </reviewItem>
    <reviewItem>
      <errorID>7a792360-d672-4efb-aae2-fa50a415356d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20287DDB</paraID>
      <start>0</start>
      <end>2</end>
      <status>unmodified</status>
      <modifiedWord/>
      <trackRevisions>false</trackRevisions>
    </reviewItem>
    <reviewItem>
      <errorID>2a5991c0-8e62-4ddc-845a-da6878f7bd16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20287DDB</paraID>
      <start>44</start>
      <end>48</end>
      <status>unmodified</status>
      <modifiedWord/>
      <trackRevisions>false</trackRevisions>
    </reviewItem>
    <reviewItem>
      <errorID>bc71c9ce-90e8-4f58-8123-a1ed5ab70cbd</errorID>
      <errorWord>其它</errorWord>
      <group>L1_Word</group>
      <groupName>字词问题</groupName>
      <ability>L2_Alias</ability>
      <abilityName>也作/曾用词</abilityName>
      <candidateList>
        <item>其他</item>
      </candidateList>
      <explain>词汇[其它]为不规范表述或旧称，其规范书面表述为[其他]。</explain>
      <paraID>20287DDB</paraID>
      <start>75</start>
      <end>77</end>
      <status>unmodified</status>
      <modifiedWord/>
      <trackRevisions>false</trackRevisions>
    </reviewItem>
    <reviewItem>
      <errorID>60f8c02d-ba22-49fe-bba7-4c913cb4b8bd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73A9903D</paraID>
      <start>0</start>
      <end>2</end>
      <status>unmodified</status>
      <modifiedWord/>
      <trackRevisions>false</trackRevisions>
    </reviewItem>
    <reviewItem>
      <errorID>de262e62-448a-4d0e-a937-94c9623295d0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38E51369</paraID>
      <start>0</start>
      <end>3</end>
      <status>unmodified</status>
      <modifiedWord/>
      <trackRevisions>false</trackRevisions>
    </reviewItem>
    <reviewItem>
      <errorID>c6eee314-9602-4ae1-aac6-c1ab204bb565</errorID>
      <errorWord>定货</errorWord>
      <group>L1_Word</group>
      <groupName>字词问题</groupName>
      <ability>L2_Variant</ability>
      <abilityName>异形词</abilityName>
      <candidateList>
        <item>订货</item>
      </candidateList>
      <explain>词汇[定货]的规范词形写作[订货]。</explain>
      <paraID>7FDDA8E9</paraID>
      <start>23</start>
      <end>25</end>
      <status>unmodified</status>
      <modifiedWord/>
      <trackRevisions>false</trackRevisions>
    </reviewItem>
    <reviewItem>
      <errorID>18b4f9b1-f9e3-4a64-8048-a0fff10a9e95</errorID>
      <errorWord>必需</errorWord>
      <group>L1_Word</group>
      <groupName>字词问题</groupName>
      <ability>L2_Typo</ability>
      <abilityName>字词错误</abilityName>
      <candidateList>
        <item>必须</item>
      </candidateList>
      <explain>存在发音相同字词的误用。</explain>
      <paraID>7FDDA8E9</paraID>
      <start>42</start>
      <end>44</end>
      <status>unmodified</status>
      <modifiedWord/>
      <trackRevisions>false</trackRevisions>
    </reviewItem>
    <reviewItem>
      <errorID>a428d8b0-372f-4fbc-a52d-b1156042e560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7FC3F310</paraID>
      <start>0</start>
      <end>3</end>
      <status>unmodified</status>
      <modifiedWord/>
      <trackRevisions>false</trackRevisions>
    </reviewItem>
    <reviewItem>
      <errorID>014a138f-9a51-4aa9-9eb8-c5a1e9dc2702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33531854</paraID>
      <start>0</start>
      <end>3</end>
      <status>unmodified</status>
      <modifiedWord/>
      <trackRevisions>false</trackRevisions>
    </reviewItem>
    <reviewItem>
      <errorID>24735e0b-e757-4d31-962e-b835ca679724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4E4E015B</paraID>
      <start>0</start>
      <end>3</end>
      <status>unmodified</status>
      <modifiedWord/>
      <trackRevisions>false</trackRevisions>
    </reviewItem>
    <reviewItem>
      <errorID>3e63963d-73df-4afc-8749-1ef7338812a5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6C2753F7</paraID>
      <start>0</start>
      <end>3</end>
      <status>unmodified</status>
      <modifiedWord/>
      <trackRevisions>false</trackRevisions>
    </reviewItem>
    <reviewItem>
      <errorID>8f92df5c-82b3-473c-afb6-e9c80a53f4de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581D3D93</paraID>
      <start>0</start>
      <end>2</end>
      <status>unmodified</status>
      <modifiedWord/>
      <trackRevisions>false</trackRevisions>
    </reviewItem>
    <reviewItem>
      <errorID>dce6f1f9-51fb-4907-aff8-3a2e13401590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74D006F1</paraID>
      <start>0</start>
      <end>2</end>
      <status>unmodified</status>
      <modifiedWord/>
      <trackRevisions>false</trackRevisions>
    </reviewItem>
    <reviewItem>
      <errorID>9e9aab7f-34d6-47fc-a95a-79e1c1e36e76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6BA743E2</paraID>
      <start>0</start>
      <end>2</end>
      <status>unmodified</status>
      <modifiedWord/>
      <trackRevisions>false</trackRevisions>
    </reviewItem>
    <reviewItem>
      <errorID>a457649f-4cb0-40a5-b35e-f4361baac2d4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1CF79843</paraID>
      <start>0</start>
      <end>2</end>
      <status>unmodified</status>
      <modifiedWord/>
      <trackRevisions>false</trackRevisions>
    </reviewItem>
    <reviewItem>
      <errorID>cc0bde1f-afde-44b3-a08f-e1811d2c1be7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6E3FD5B4</paraID>
      <start>0</start>
      <end>2</end>
      <status>unmodified</status>
      <modifiedWord/>
      <trackRevisions>false</trackRevisions>
    </reviewItem>
    <reviewItem>
      <errorID>eafd32b1-ed18-409b-9eb1-bb6e16129ca3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21F64CBC</paraID>
      <start>0</start>
      <end>2</end>
      <status>unmodified</status>
      <modifiedWord/>
      <trackRevisions>false</trackRevisions>
    </reviewItem>
    <reviewItem>
      <errorID>39c9ab09-ddf8-48eb-93ab-f6f526033b90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21F64CBC</paraID>
      <start>28</start>
      <end>31</end>
      <status>unmodified</status>
      <modifiedWord/>
      <trackRevisions>false</trackRevisions>
    </reviewItem>
    <reviewItem>
      <errorID>eba1d491-fe28-4e4a-91fb-9ccee65dd5fd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3FAF2030</paraID>
      <start>0</start>
      <end>2</end>
      <status>unmodified</status>
      <modifiedWord/>
      <trackRevisions>false</trackRevisions>
    </reviewItem>
    <reviewItem>
      <errorID>e9d8f1fb-37ff-4262-bf42-88293cf30128</errorID>
      <errorWord>接</errorWord>
      <group>L1_Word</group>
      <groupName>字词问题</groupName>
      <ability>L2_Typo</ability>
      <abilityName>字词错误</abilityName>
      <candidateList>
        <item>接到</item>
      </candidateList>
      <explain/>
      <paraID>3FAF2030</paraID>
      <start>13</start>
      <end>14</end>
      <status>unmodified</status>
      <modifiedWord/>
      <trackRevisions>false</trackRevisions>
    </reviewItem>
    <reviewItem>
      <errorID>c4389ba8-23f7-4804-b59f-66777c812cc4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215894FC</paraID>
      <start>0</start>
      <end>2</end>
      <status>unmodified</status>
      <modifiedWord/>
      <trackRevisions>false</trackRevisions>
    </reviewItem>
    <reviewItem>
      <errorID>24f8f826-a163-4117-832a-3b98a79aabdb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6BC73634</paraID>
      <start>0</start>
      <end>2</end>
      <status>unmodified</status>
      <modifiedWord/>
      <trackRevisions>false</trackRevisions>
    </reviewItem>
    <reviewItem>
      <errorID>35aed931-331c-450b-9f02-cd9d8ca0a7bd</errorID>
      <errorWord>、</errorWord>
      <group>L1_Word</group>
      <groupName>字词问题</groupName>
      <ability>L2_Typo</ability>
      <abilityName>字词错误</abilityName>
      <candidateList>
        <item>、以</item>
      </candidateList>
      <explain/>
      <paraID>6BC73634</paraID>
      <start>25</start>
      <end>26</end>
      <status>unmodified</status>
      <modifiedWord/>
      <trackRevisions>false</trackRevisions>
    </reviewItem>
    <reviewItem>
      <errorID>5fe8db28-32e8-4972-abe4-c5501ddc339e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7D8BFC6E</paraID>
      <start>0</start>
      <end>2</end>
      <status>unmodified</status>
      <modifiedWord/>
      <trackRevisions>false</trackRevisions>
    </reviewItem>
    <reviewItem>
      <errorID>7e4bca90-2476-44e8-83e2-4f8495a409a6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5CD381D4</paraID>
      <start>0</start>
      <end>2</end>
      <status>unmodified</status>
      <modifiedWord/>
      <trackRevisions>false</trackRevisions>
    </reviewItem>
    <reviewItem>
      <errorID>36feaa27-8640-49fa-be49-7a85c51b75a7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7B8E1F60</paraID>
      <start>0</start>
      <end>2</end>
      <status>unmodified</status>
      <modifiedWord/>
      <trackRevisions>false</trackRevisions>
    </reviewItem>
    <reviewItem>
      <errorID>62bc7c9f-9f61-459e-9467-afc0a95da4c9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6DD022AD</paraID>
      <start>0</start>
      <end>2</end>
      <status>unmodified</status>
      <modifiedWord/>
      <trackRevisions>false</trackRevisions>
    </reviewItem>
    <reviewItem>
      <errorID>b6debd0f-29d7-4867-b0ff-bdbde9b7ef4c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669540</paraID>
      <start>0</start>
      <end>2</end>
      <status>unmodified</status>
      <modifiedWord/>
      <trackRevisions>false</trackRevisions>
    </reviewItem>
    <reviewItem>
      <errorID>8fa9cfb9-7530-4d0d-bd32-2af7607ccf2a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7A787B28</paraID>
      <start>0</start>
      <end>2</end>
      <status>unmodified</status>
      <modifiedWord/>
      <trackRevisions>false</trackRevisions>
    </reviewItem>
    <reviewItem>
      <errorID>382c1f70-1fad-40cb-a326-ff3e376b01c2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7A8F173E</paraID>
      <start>0</start>
      <end>2</end>
      <status>unmodified</status>
      <modifiedWord/>
      <trackRevisions>false</trackRevisions>
    </reviewItem>
    <reviewItem>
      <errorID>4e14712d-1b6e-400c-828c-0ee2ed6b5790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5E7BB070</paraID>
      <start>0</start>
      <end>2</end>
      <status>unmodified</status>
      <modifiedWord/>
      <trackRevisions>false</trackRevisions>
    </reviewItem>
    <reviewItem>
      <errorID>f0c0178f-cde7-442f-bb54-2f7f7f87e0d3</errorID>
      <errorWord>：</errorWord>
      <group>L1_Format</group>
      <groupName>格式问题</groupName>
      <ability>L2_HalfPunc_CN</ability>
      <abilityName>全半角问题</abilityName>
      <candidateList>
        <item>:</item>
      </candidateList>
      <explain>文本全半角错误。</explain>
      <paraID>5E7BB070</paraID>
      <start>28</start>
      <end>29</end>
      <status>unmodified</status>
      <modifiedWord/>
      <trackRevisions>false</trackRevisions>
    </reviewItem>
    <reviewItem>
      <errorID>99831f20-89c7-435e-a82f-72beab740c6a</errorID>
      <errorWord>：</errorWord>
      <group>L1_Format</group>
      <groupName>格式问题</groupName>
      <ability>L2_HalfPunc_CN</ability>
      <abilityName>全半角问题</abilityName>
      <candidateList>
        <item>:</item>
      </candidateList>
      <explain>文本全半角错误。</explain>
      <paraID>5E7BB070</paraID>
      <start>34</start>
      <end>35</end>
      <status>unmodified</status>
      <modifiedWord/>
      <trackRevisions>false</trackRevisions>
    </reviewItem>
    <reviewItem>
      <errorID>ae2e51cb-bd2d-496c-aacb-66effab618eb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4A2CAFE6</paraID>
      <start>0</start>
      <end>2</end>
      <status>unmodified</status>
      <modifiedWord/>
      <trackRevisions>false</trackRevisions>
    </reviewItem>
    <reviewItem>
      <errorID>d07c43cf-2de6-49f2-a841-419497541336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5303BBC6</paraID>
      <start>0</start>
      <end>2</end>
      <status>unmodified</status>
      <modifiedWord/>
      <trackRevisions>false</trackRevisions>
    </reviewItem>
    <reviewItem>
      <errorID>5b330fee-67f5-4575-b95d-40c3ec9c907b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41A55FB9</paraID>
      <start>0</start>
      <end>2</end>
      <status>unmodified</status>
      <modifiedWord/>
      <trackRevisions>false</trackRevisions>
    </reviewItem>
    <reviewItem>
      <errorID>4cbbc535-c54c-4fde-9174-e05e80c61994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3419F58C</paraID>
      <start>0</start>
      <end>2</end>
      <status>unmodified</status>
      <modifiedWord/>
      <trackRevisions>false</trackRevisions>
    </reviewItem>
    <reviewItem>
      <errorID>a0243b4b-5e16-4e52-b339-3e6710a552d6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2895F7DB</paraID>
      <start>0</start>
      <end>2</end>
      <status>unmodified</status>
      <modifiedWord/>
      <trackRevisions>false</trackRevisions>
    </reviewItem>
    <reviewItem>
      <errorID>e0934a87-5f87-4360-b51c-c030bafee084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1C5261C1</paraID>
      <start>0</start>
      <end>2</end>
      <status>unmodified</status>
      <modifiedWord/>
      <trackRevisions>false</trackRevisions>
    </reviewItem>
    <reviewItem>
      <errorID>8610e906-94a5-4527-9b3e-2c9c8c19146c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75DAA413</paraID>
      <start>0</start>
      <end>2</end>
      <status>unmodified</status>
      <modifiedWord/>
      <trackRevisions>false</trackRevisions>
    </reviewItem>
    <reviewItem>
      <errorID>2894e9b2-15c4-406a-bde4-492998b39364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5E972039</paraID>
      <start>0</start>
      <end>2</end>
      <status>unmodified</status>
      <modifiedWord/>
      <trackRevisions>false</trackRevisions>
    </reviewItem>
    <reviewItem>
      <errorID>673f3b42-2c16-4129-beee-fd63127c4df9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2DBE5FD3</paraID>
      <start>0</start>
      <end>2</end>
      <status>unmodified</status>
      <modifiedWord/>
      <trackRevisions>false</trackRevisions>
    </reviewItem>
    <reviewItem>
      <errorID>2e5cd878-1e2d-480a-8075-1313cd56e5d9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5906BE00</paraID>
      <start>0</start>
      <end>2</end>
      <status>unmodified</status>
      <modifiedWord/>
      <trackRevisions>false</trackRevisions>
    </reviewItem>
    <reviewItem>
      <errorID>3c9dcd51-f9c4-4c75-9eb0-a76470c787d1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72B3EB9A</paraID>
      <start>0</start>
      <end>2</end>
      <status>unmodified</status>
      <modifiedWord/>
      <trackRevisions>false</trackRevisions>
    </reviewItem>
    <reviewItem>
      <errorID>29b1fbca-e1b5-4efc-bd6e-03be86fc2058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6E8F898</paraID>
      <start>0</start>
      <end>2</end>
      <status>unmodified</status>
      <modifiedWord/>
      <trackRevisions>false</trackRevisions>
    </reviewItem>
    <reviewItem>
      <errorID>272dbbcd-e810-4ead-a3bc-6bb89462d94b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3295A295</paraID>
      <start>0</start>
      <end>2</end>
      <status>unmodified</status>
      <modifiedWord/>
      <trackRevisions>false</trackRevisions>
    </reviewItem>
    <reviewItem>
      <errorID>f2c6ef80-49be-49ae-8573-a64c8d1d30d0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318AECEC</paraID>
      <start>0</start>
      <end>2</end>
      <status>unmodified</status>
      <modifiedWord/>
      <trackRevisions>false</trackRevisions>
    </reviewItem>
    <reviewItem>
      <errorID>e640efc6-ee71-4d54-951e-db6fc89ee169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39AFD574</paraID>
      <start>0</start>
      <end>2</end>
      <status>unmodified</status>
      <modifiedWord/>
      <trackRevisions>false</trackRevisions>
    </reviewItem>
    <reviewItem>
      <errorID>4a58e6fc-6cca-477b-9c33-e32add4bf2b3</errorID>
      <errorWord>，</errorWord>
      <group>L1_Word</group>
      <groupName>字词问题</groupName>
      <ability>L2_Typo</ability>
      <abilityName>字词错误</abilityName>
      <candidateList>
        <item>，在</item>
      </candidateList>
      <explain/>
      <paraID>39AFD574</paraID>
      <start>46</start>
      <end>47</end>
      <status>unmodified</status>
      <modifiedWord/>
      <trackRevisions>false</trackRevisions>
    </reviewItem>
    <reviewItem>
      <errorID>550a0662-cad0-4095-b9cf-a2ed4bb4a232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299C9411</paraID>
      <start>0</start>
      <end>2</end>
      <status>unmodified</status>
      <modifiedWord/>
      <trackRevisions>false</trackRevisions>
    </reviewItem>
    <reviewItem>
      <errorID>16fdf0f2-1914-41f1-87d0-a375f4195bce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73DDFA26</paraID>
      <start>0</start>
      <end>2</end>
      <status>unmodified</status>
      <modifiedWord/>
      <trackRevisions>false</trackRevisions>
    </reviewItem>
    <reviewItem>
      <errorID>44108320-d4e0-43ba-b4ec-6ebf83f510b6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74CA7F10</paraID>
      <start>0</start>
      <end>2</end>
      <status>unmodified</status>
      <modifiedWord/>
      <trackRevisions>false</trackRevisions>
    </reviewItem>
    <reviewItem>
      <errorID>72f3e279-6d7d-49bb-8fcb-39a3dfcd2d5b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17798652</paraID>
      <start>0</start>
      <end>2</end>
      <status>unmodified</status>
      <modifiedWord/>
      <trackRevisions>false</trackRevisions>
    </reviewItem>
    <reviewItem>
      <errorID>f1944207-ac46-475e-b09a-c79d0eb5252a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770AAC89</paraID>
      <start>0</start>
      <end>2</end>
      <status>unmodified</status>
      <modifiedWord/>
      <trackRevisions>false</trackRevisions>
    </reviewItem>
    <reviewItem>
      <errorID>be54fbd5-bcd2-4350-98ea-3ee342a0e5d4</errorID>
      <errorWord>二位</errorWord>
      <group>L1_Word</group>
      <groupName>字词问题</groupName>
      <ability>L2_Typo</ability>
      <abilityName>字词错误</abilityName>
      <candidateList>
        <item>两位</item>
      </candidateList>
      <explain/>
      <paraID>770AAC89</paraID>
      <start>126</start>
      <end>128</end>
      <status>unmodified</status>
      <modifiedWord/>
      <trackRevisions>false</trackRevisions>
    </reviewItem>
    <reviewItem>
      <errorID>ef8750be-d3a6-4fbf-9baa-c83ac7d1da8e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B1F51F9</paraID>
      <start>0</start>
      <end>2</end>
      <status>unmodified</status>
      <modifiedWord/>
      <trackRevisions>false</trackRevisions>
    </reviewItem>
    <reviewItem>
      <errorID>092f9cac-b3d9-4ad1-869b-516aef2269e7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50253203</paraID>
      <start>0</start>
      <end>2</end>
      <status>unmodified</status>
      <modifiedWord/>
      <trackRevisions>false</trackRevisions>
    </reviewItem>
    <reviewItem>
      <errorID>22b487a0-3cb4-40eb-a283-b15be6fd21ab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104CB192</paraID>
      <start>0</start>
      <end>2</end>
      <status>unmodified</status>
      <modifiedWord/>
      <trackRevisions>false</trackRevisions>
    </reviewItem>
    <reviewItem>
      <errorID>3815cc62-7c7c-47a9-b2dc-1bbf5ae7a7f2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3E8A58F</paraID>
      <start>0</start>
      <end>2</end>
      <status>unmodified</status>
      <modifiedWord/>
      <trackRevisions>false</trackRevisions>
    </reviewItem>
    <reviewItem>
      <errorID>5f7e4858-f0ca-435a-8ce6-dc0796125eb6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16F0B7BA</paraID>
      <start>0</start>
      <end>2</end>
      <status>unmodified</status>
      <modifiedWord/>
      <trackRevisions>false</trackRevisions>
    </reviewItem>
    <reviewItem>
      <errorID>cd00820c-3f17-40ae-8da9-0e5a578d499f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78460EAA</paraID>
      <start>0</start>
      <end>2</end>
      <status>unmodified</status>
      <modifiedWord/>
      <trackRevisions>false</trackRevisions>
    </reviewItem>
    <reviewItem>
      <errorID>0603d3f7-aa4e-4cd9-9ba2-05dd3898bdcb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32AD7729</paraID>
      <start>22</start>
      <end>25</end>
      <status>unmodified</status>
      <modifiedWord/>
      <trackRevisions>false</trackRevisions>
    </reviewItem>
    <reviewItem>
      <errorID>74f2b856-8587-4e77-bb1d-17ba702f1fbc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581F884A</paraID>
      <start>0</start>
      <end>2</end>
      <status>unmodified</status>
      <modifiedWord/>
      <trackRevisions>false</trackRevisions>
    </reviewItem>
    <reviewItem>
      <errorID>99bb8406-346c-4f66-93a5-162d0a4646e1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10BE641C</paraID>
      <start>0</start>
      <end>2</end>
      <status>unmodified</status>
      <modifiedWord/>
      <trackRevisions>false</trackRevisions>
    </reviewItem>
    <reviewItem>
      <errorID>312cd14a-b5fb-4a35-8cab-609144a903f6</errorID>
      <errorWord>&lt;</errorWord>
      <group>L1_Format</group>
      <groupName>格式问题</groupName>
      <ability>L2_HalfPunc_CN</ability>
      <abilityName>全半角问题</abilityName>
      <candidateList>
        <item>〈</item>
      </candidateList>
      <explain>文本全半角错误。</explain>
      <paraID>73134EA0</paraID>
      <start>50</start>
      <end>51</end>
      <status>unmodified</status>
      <modifiedWord/>
      <trackRevisions>false</trackRevisions>
    </reviewItem>
    <reviewItem>
      <errorID>85bd8218-1e6f-4797-ae4b-7bd111121c11</errorID>
      <errorWord>&lt;</errorWord>
      <group>L1_Format</group>
      <groupName>格式问题</groupName>
      <ability>L2_HalfPunc_CN</ability>
      <abilityName>全半角问题</abilityName>
      <candidateList>
        <item>〈</item>
      </candidateList>
      <explain>文本全半角错误。</explain>
      <paraID>46BC42C4</paraID>
      <start>50</start>
      <end>51</end>
      <status>unmodified</status>
      <modifiedWord/>
      <trackRevisions>false</trackRevisions>
    </reviewItem>
    <reviewItem>
      <errorID>786d2211-319d-4514-bcc0-a864197c7734</errorID>
      <errorWord>&lt;</errorWord>
      <group>L1_Format</group>
      <groupName>格式问题</groupName>
      <ability>L2_HalfPunc_CN</ability>
      <abilityName>全半角问题</abilityName>
      <candidateList>
        <item>〈</item>
      </candidateList>
      <explain>文本全半角错误。</explain>
      <paraID>3F5A2FBF</paraID>
      <start>35</start>
      <end>36</end>
      <status>unmodified</status>
      <modifiedWord/>
      <trackRevisions>false</trackRevisions>
    </reviewItem>
    <reviewItem>
      <errorID>7b60dfc5-d22b-4a13-8c4a-80ced96f883a</errorID>
      <errorWord>，</errorWord>
      <group>L1_Word</group>
      <groupName>字词问题</groupName>
      <ability>L2_Typo</ability>
      <abilityName>字词错误</abilityName>
      <candidateList>
        <item>，并</item>
      </candidateList>
      <explain/>
      <paraID> 3708C53</paraID>
      <start>69</start>
      <end>70</end>
      <status>unmodified</status>
      <modifiedWord/>
      <trackRevisions>false</trackRevisions>
    </reviewItem>
    <reviewItem>
      <errorID>8ddc2c10-d13f-4c61-8b33-e2ba1b5d1739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1D5F24CF</paraID>
      <start>0</start>
      <end>2</end>
      <status>unmodified</status>
      <modifiedWord/>
      <trackRevisions>false</trackRevisions>
    </reviewItem>
    <reviewItem>
      <errorID>4821b878-6c17-433c-8583-eab7246454d8</errorID>
      <errorWord>噪音</errorWord>
      <group>L1_Word</group>
      <groupName>字词问题</groupName>
      <ability>L2_Alias</ability>
      <abilityName>也作/曾用词</abilityName>
      <candidateList>
        <item>噪声</item>
      </candidateList>
      <explain>词汇[噪音]为不规范表述或旧称，其规范书面表述为[噪声]。</explain>
      <paraID> D0C8C6A</paraID>
      <start>16</start>
      <end>18</end>
      <status>unmodified</status>
      <modifiedWord/>
      <trackRevisions>false</trackRevisions>
    </reviewItem>
    <reviewItem>
      <errorID>a2c473db-f7bb-463d-a1f1-b691de570680</errorID>
      <errorWord>3.00%~5.00%</errorWord>
      <group>L1_Knowledge</group>
      <groupName>知识性问题</groupName>
      <ability>L2_Knowledge</ability>
      <abilityName>其他知识</abilityName>
      <candidateList>
        <item>3.00%～5.00%</item>
      </candidateList>
      <explain>1. “3.00%~5.00%”中的单位“%”仅出现在后一个数字上，容易引起歧义；根据《现代汉语标点符号数字用法规范手册》，数字表示范围两边需要使用统一的格式。2. 根据标点国标 4.13 中的规则，数字、时间或地域连接符应使用（视觉上更长的）“—”或“～”。</explain>
      <paraID>725040C5</paraID>
      <start>7</start>
      <end>18</end>
      <status>unmodified</status>
      <modifiedWord/>
      <trackRevisions>false</trackRevisions>
    </reviewItem>
    <reviewItem>
      <errorID>6f482e33-8df7-40d2-b0bb-b299ae6350bb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4A2B0655</paraID>
      <start>0</start>
      <end>2</end>
      <status>unmodified</status>
      <modifiedWord/>
      <trackRevisions>false</trackRevisions>
    </reviewItem>
    <reviewItem>
      <errorID>4cc013c4-d3f3-4e4d-a936-292e21508a11</errorID>
      <errorWord>均</errorWord>
      <group>L1_Word</group>
      <groupName>字词问题</groupName>
      <ability>L2_Typo</ability>
      <abilityName>字词错误</abilityName>
      <candidateList>
        <item>均为</item>
      </candidateList>
      <explain/>
      <paraID> F28B705</paraID>
      <start>49</start>
      <end>50</end>
      <status>unmodified</status>
      <modifiedWord/>
      <trackRevisions>false</trackRevisions>
    </reviewItem>
    <reviewItem>
      <errorID>ed5df4a4-b497-4908-a1d7-b96927d34a6c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25EBCF1B</paraID>
      <start>0</start>
      <end>2</end>
      <status>unmodified</status>
      <modifiedWord/>
      <trackRevisions>false</trackRevisions>
    </reviewItem>
    <reviewItem>
      <errorID>bb620127-d0d4-456d-a5b6-d4f1ceffe5b3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514B6F01</paraID>
      <start>0</start>
      <end>2</end>
      <status>unmodified</status>
      <modifiedWord/>
      <trackRevisions>false</trackRevisions>
    </reviewItem>
    <reviewItem>
      <errorID>da5ab591-e25e-4a18-a6aa-ebc448bc0170</errorID>
      <errorWord>~</errorWord>
      <group>L1_Format</group>
      <groupName>格式问题</groupName>
      <ability>L2_HalfPunc_CN</ability>
      <abilityName>全半角问题</abilityName>
      <candidateList>
        <item>～</item>
      </candidateList>
      <explain>文本全半角错误。</explain>
      <paraID>7F5FBFBA</paraID>
      <start>56</start>
      <end>57</end>
      <status>unmodified</status>
      <modifiedWord/>
      <trackRevisions>false</trackRevisions>
    </reviewItem>
    <reviewItem>
      <errorID>6a09dd21-fd46-4a99-9bdd-1e7e9be860c2</errorID>
      <errorWord>泄露</errorWord>
      <group>L1_Word</group>
      <groupName>字词问题</groupName>
      <ability>L2_Typo</ability>
      <abilityName>字词错误</abilityName>
      <candidateList>
        <item>泄漏</item>
      </candidateList>
      <explain>存在发音相同字词的误用。</explain>
      <paraID> 84703C0</paraID>
      <start>8</start>
      <end>10</end>
      <status>unmodified</status>
      <modifiedWord/>
      <trackRevisions>false</trackRevisions>
    </reviewItem>
    <reviewItem>
      <errorID>8f8dc7bc-48c7-4489-9876-1bf51966e589</errorID>
      <errorWord>泄露</errorWord>
      <group>L1_Word</group>
      <groupName>字词问题</groupName>
      <ability>L2_Typo</ability>
      <abilityName>字词错误</abilityName>
      <candidateList>
        <item>泄漏</item>
      </candidateList>
      <explain>存在发音相同字词的误用。</explain>
      <paraID> 84703C0</paraID>
      <start>18</start>
      <end>20</end>
      <status>unmodified</status>
      <modifiedWord/>
      <trackRevisions>false</trackRevisions>
    </reviewItem>
    <reviewItem>
      <errorID>8d44b903-ba37-4a84-b290-8199f53ba2fc</errorID>
      <errorWord>~</errorWord>
      <group>L1_Format</group>
      <groupName>格式问题</groupName>
      <ability>L2_HalfPunc_CN</ability>
      <abilityName>全半角问题</abilityName>
      <candidateList>
        <item>～</item>
      </candidateList>
      <explain>文本全半角错误。</explain>
      <paraID> 23DEB1D</paraID>
      <start>59</start>
      <end>60</end>
      <status>unmodified</status>
      <modifiedWord/>
      <trackRevisions>false</trackRevisions>
    </reviewItem>
    <reviewItem>
      <errorID>8277d50d-05a4-4e84-86f4-b20bc4970a87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775B37D6</paraID>
      <start>0</start>
      <end>2</end>
      <status>unmodified</status>
      <modifiedWord/>
      <trackRevisions>false</trackRevisions>
    </reviewItem>
    <reviewItem>
      <errorID>dc07c698-9047-4dfc-8a20-d5fde4eb567b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463FDCB6</paraID>
      <start>0</start>
      <end>2</end>
      <status>unmodified</status>
      <modifiedWord/>
      <trackRevisions>false</trackRevisions>
    </reviewItem>
    <reviewItem>
      <errorID>4c2ea23b-cbeb-411d-943f-b7d2313d7e5a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163A3B32</paraID>
      <start>0</start>
      <end>2</end>
      <status>unmodified</status>
      <modifiedWord/>
      <trackRevisions>false</trackRevisions>
    </reviewItem>
    <reviewItem>
      <errorID>fc838f2f-a6b8-4763-8794-bf69752185eb</errorID>
      <errorWord>，</errorWord>
      <group>L1_Word</group>
      <groupName>字词问题</groupName>
      <ability>L2_Typo</ability>
      <abilityName>字词错误</abilityName>
      <candidateList>
        <item>，具</item>
      </candidateList>
      <explain/>
      <paraID>16ABC2F5</paraID>
      <start>161</start>
      <end>162</end>
      <status>unmodified</status>
      <modifiedWord/>
      <trackRevisions>false</trackRevisions>
    </reviewItem>
    <reviewItem>
      <errorID>e9813be8-8a5b-421a-a767-f2f7aa2387c9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65B64688</paraID>
      <start>0</start>
      <end>2</end>
      <status>unmodified</status>
      <modifiedWord/>
      <trackRevisions>false</trackRevisions>
    </reviewItem>
    <reviewItem>
      <errorID>d49c3171-e21e-493d-a890-f8e8ecb83f16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252A1E59</paraID>
      <start>0</start>
      <end>2</end>
      <status>unmodified</status>
      <modifiedWord/>
      <trackRevisions>false</trackRevisions>
    </reviewItem>
    <reviewItem>
      <errorID>996bce55-ed84-4501-bb13-373f9cc10d51</errorID>
      <errorWord>(</errorWord>
      <group>L1_Format</group>
      <groupName>格式问题</groupName>
      <ability>L2_HalfPunc_CN</ability>
      <abilityName>全半角问题</abilityName>
      <candidateList>
        <item>（</item>
      </candidateList>
      <explain>文本全半角错误。</explain>
      <paraID>476DDFAD</paraID>
      <start>21</start>
      <end>22</end>
      <status>unmodified</status>
      <modifiedWord/>
      <trackRevisions>false</trackRevisions>
    </reviewItem>
    <reviewItem>
      <errorID>05c77bc3-64ea-4ed5-97d0-378883d37b34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6B1117D3</paraID>
      <start>0</start>
      <end>2</end>
      <status>unmodified</status>
      <modifiedWord/>
      <trackRevisions>false</trackRevisions>
    </reviewItem>
    <reviewItem>
      <errorID>8aa2f0f5-1e14-4c3d-830e-09ef97c1cda1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13234388</paraID>
      <start>29</start>
      <end>32</end>
      <status>unmodified</status>
      <modifiedWord/>
      <trackRevisions>false</trackRevisions>
    </reviewItem>
    <reviewItem>
      <errorID>8322fffe-107b-4256-ba09-68a4c18b74e9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13234388</paraID>
      <start>42</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D9C0471-210C-40BD-B300-61720DC88EE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25</cp:revision>
  <dcterms:created xsi:type="dcterms:W3CDTF">2024-11-18T01:09:00Z</dcterms:created>
  <dcterms:modified xsi:type="dcterms:W3CDTF">2026-08-19T02:08:50Z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038CDF3AF0124F5DB44CFFED083ACB18_13</vt:lpwstr>
  </property>
  <property fmtid="{D5CDD505-2E9C-101B-9397-08002B2CF9AE}" pid="4" name="KSOTemplateDocerSaveRecord">
    <vt:lpwstr>eyJoZGlkIjoiZmNhYzAxNGYzMDUwY2JlOTYzOGM0MzM4ZmNiOTZjODUiLCJ1c2VySWQiOiIxMjE3NzU0MzE5In0=</vt:lpwstr>
  </property>
</Properties>
</file>