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8"/>
          <w:highlight w:val="none"/>
        </w:rPr>
        <w:t xml:space="preserve"> </w:t>
      </w:r>
      <w:r/>
    </w:p>
    <w:p>
      <w:pPr>
        <w:ind w:left="0" w:right="0" w:firstLine="0"/>
        <w:jc w:val="center"/>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连云港市政府采购</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firstLine="1413"/>
        <w:jc w:val="both"/>
        <w:spacing w:line="720" w:lineRule="exact"/>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cs="宋体"/>
          <w:b/>
          <w:bCs/>
          <w:spacing w:val="16"/>
          <w:sz w:val="32"/>
          <w:szCs w:val="32"/>
          <w:highlight w:val="none"/>
          <w:lang w:eastAsia="zh-CN"/>
        </w:rPr>
        <w:t xml:space="preserve">堰水房村农村生活污水治理管网工程（政府采购工程）（专门面向中小企业）</w:t>
      </w:r>
      <w:r/>
    </w:p>
    <w:p>
      <w:pPr>
        <w:ind w:firstLine="1413"/>
        <w:jc w:val="both"/>
        <w:spacing w:line="720" w:lineRule="exact"/>
        <w:rPr>
          <w:rFonts w:hint="eastAsia" w:ascii="宋体" w:hAnsi="宋体" w:eastAsia="宋体" w:cs="宋体"/>
          <w:b/>
          <w:bCs/>
          <w:spacing w:val="16"/>
          <w:sz w:val="32"/>
          <w:szCs w:val="32"/>
          <w:highlight w:val="none"/>
          <w:lang w:val="en-US" w:eastAsia="zh-CN"/>
        </w:rPr>
      </w:pPr>
      <w:r>
        <w:rPr>
          <w:rFonts w:hint="eastAsia" w:cs="宋体"/>
          <w:b/>
          <w:bCs/>
          <w:spacing w:val="16"/>
          <w:sz w:val="32"/>
          <w:szCs w:val="32"/>
          <w:highlight w:val="none"/>
          <w:lang w:val="en-US" w:eastAsia="zh-CN"/>
        </w:rPr>
        <w:t xml:space="preserve">项目</w:t>
      </w:r>
      <w:r>
        <w:rPr>
          <w:rFonts w:hint="eastAsia" w:ascii="宋体" w:hAnsi="宋体" w:eastAsia="宋体" w:cs="宋体"/>
          <w:b/>
          <w:bCs/>
          <w:spacing w:val="16"/>
          <w:sz w:val="32"/>
          <w:szCs w:val="32"/>
          <w:highlight w:val="none"/>
        </w:rPr>
        <w:t xml:space="preserve">编号：WT-320707-994013-2026-0003</w:t>
      </w:r>
      <w:r/>
    </w:p>
    <w:p>
      <w:pPr>
        <w:pStyle w:val="744"/>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744"/>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744"/>
        <w:ind w:firstLine="30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44"/>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44"/>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44"/>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44"/>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44"/>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cs="宋体"/>
          <w:b/>
          <w:bCs/>
          <w:sz w:val="32"/>
          <w:highlight w:val="none"/>
          <w:lang w:eastAsia="zh-CN"/>
        </w:rPr>
        <w:t xml:space="preserve">赣榆区城头镇人民政府</w:t>
      </w:r>
      <w:r/>
    </w:p>
    <w:p>
      <w:pPr>
        <w:pStyle w:val="74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44"/>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cs="宋体"/>
          <w:b/>
          <w:bCs/>
          <w:sz w:val="32"/>
          <w:highlight w:val="none"/>
          <w:lang w:eastAsia="zh-CN"/>
        </w:rPr>
        <w:t xml:space="preserve">连云港市盛创工程咨询有限公司</w:t>
      </w:r>
      <w:r/>
    </w:p>
    <w:p>
      <w:pPr>
        <w:pStyle w:val="744"/>
        <w:ind w:firstLine="1285"/>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44"/>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 xml:space="preserve">日        期：2026</w:t>
      </w:r>
      <w:r>
        <w:rPr>
          <w:rFonts w:hint="eastAsia" w:ascii="宋体" w:hAnsi="宋体" w:eastAsia="宋体" w:cs="宋体"/>
          <w:b/>
          <w:bCs/>
          <w:sz w:val="32"/>
          <w:highlight w:val="none"/>
          <w:lang w:eastAsia="zh-CN"/>
        </w:rPr>
        <w:t xml:space="preserve">年</w:t>
      </w:r>
      <w:r>
        <w:rPr>
          <w:rFonts w:hint="eastAsia" w:hAnsi="宋体" w:cs="宋体"/>
          <w:b/>
          <w:bCs/>
          <w:sz w:val="32"/>
          <w:highlight w:val="none"/>
          <w:lang w:val="en-US" w:eastAsia="zh-CN"/>
        </w:rPr>
        <w:t xml:space="preserve">09</w:t>
      </w:r>
      <w:r>
        <w:rPr>
          <w:rFonts w:hint="eastAsia" w:ascii="宋体" w:hAnsi="宋体" w:eastAsia="宋体" w:cs="宋体"/>
          <w:b/>
          <w:bCs/>
          <w:sz w:val="32"/>
          <w:highlight w:val="none"/>
          <w:lang w:eastAsia="zh-CN"/>
        </w:rPr>
        <w:t xml:space="preserve">月</w:t>
      </w:r>
      <w:r/>
    </w:p>
    <w:p>
      <w:pPr>
        <w:pStyle w:val="750"/>
        <w:ind w:firstLine="480"/>
        <w:rPr>
          <w:rFonts w:hint="eastAsia" w:ascii="宋体" w:hAnsi="宋体" w:eastAsia="宋体" w:cs="宋体"/>
          <w:color w:val="auto"/>
          <w:highlight w:val="none"/>
        </w:rPr>
        <w:sectPr>
          <w:footerReference w:type="default" r:id="rId9"/>
          <w:footerReference w:type="first" r:id="rId10"/>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7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目 录</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第一</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w:t>
      </w:r>
      <w:r>
        <w:rPr>
          <w:rFonts w:hint="eastAsia" w:cs="宋体"/>
          <w:color w:val="000000"/>
          <w:sz w:val="32"/>
          <w:highlight w:val="none"/>
          <w:lang w:val="en-US" w:eastAsia="zh-CN"/>
        </w:rPr>
        <w:t xml:space="preserve">采购</w:t>
      </w:r>
      <w:r>
        <w:rPr>
          <w:rFonts w:hint="eastAsia" w:ascii="宋体" w:hAnsi="宋体" w:eastAsia="宋体" w:cs="宋体"/>
          <w:color w:val="000000"/>
          <w:sz w:val="32"/>
          <w:highlight w:val="none"/>
        </w:rPr>
        <w:t xml:space="preserve">公告</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第二</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磋商须知</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第三</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政府采购合同</w:t>
      </w:r>
      <w:r>
        <w:rPr>
          <w:rFonts w:hint="eastAsia" w:ascii="宋体" w:hAnsi="宋体" w:eastAsia="宋体" w:cs="宋体"/>
          <w:color w:val="000000"/>
          <w:sz w:val="32"/>
          <w:highlight w:val="none"/>
          <w:lang w:val="en-US" w:eastAsia="zh-CN"/>
        </w:rPr>
        <w:t xml:space="preserve">格式</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第四</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项目需求</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第五</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工程量清单（另附）</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第六</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竞争性磋商响应文件</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第七</w:t>
      </w:r>
      <w:r>
        <w:rPr>
          <w:rFonts w:hint="eastAsia" w:ascii="宋体" w:hAnsi="宋体" w:eastAsia="宋体" w:cs="宋体"/>
          <w:color w:val="000000"/>
          <w:sz w:val="32"/>
          <w:highlight w:val="none"/>
          <w:lang w:val="en-US" w:eastAsia="zh-CN"/>
        </w:rPr>
        <w:t xml:space="preserve">章</w:t>
      </w:r>
      <w:r>
        <w:rPr>
          <w:rFonts w:hint="eastAsia" w:ascii="宋体" w:hAnsi="宋体" w:eastAsia="宋体" w:cs="宋体"/>
          <w:color w:val="000000"/>
          <w:sz w:val="32"/>
          <w:highlight w:val="none"/>
        </w:rPr>
        <w:t xml:space="preserve"> 评审方法和评审标准</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 </w:t>
      </w:r>
      <w:r/>
    </w:p>
    <w:p>
      <w:pPr>
        <w:ind w:left="420" w:right="0" w:firstLine="42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736"/>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第一</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竞争性磋商采购</w:t>
      </w:r>
      <w:r>
        <w:rPr>
          <w:rFonts w:hint="eastAsia" w:cs="宋体"/>
          <w:b/>
          <w:color w:val="000000"/>
          <w:sz w:val="32"/>
          <w:highlight w:val="none"/>
          <w:lang w:val="en-US" w:eastAsia="zh-CN"/>
        </w:rPr>
        <w:t xml:space="preserve">公告</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rPr>
                <w:rFonts w:hint="eastAsia" w:ascii="宋体" w:hAnsi="宋体" w:eastAsia="宋体" w:cs="宋体"/>
                <w:color w:val="000000"/>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highlight w:val="whit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u w:val="single"/>
                <w:lang w:eastAsia="zh-CN"/>
              </w:rPr>
              <w:t xml:space="preserve">堰水房村农村生活污水治理管网工程（政府采购工程）（专门面向中小企业）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江苏政府采购网“苏采云系统”内</w:t>
            </w:r>
            <w:r>
              <w:rPr>
                <w:rFonts w:hint="eastAsia" w:ascii="宋体" w:hAnsi="宋体" w:eastAsia="宋体" w:cs="宋体"/>
                <w:color w:val="000000"/>
                <w:sz w:val="22"/>
                <w:highlight w:val="none"/>
              </w:rPr>
              <w:t xml:space="preserve">获取采购文件，并于</w:t>
            </w:r>
            <w:r>
              <w:rPr>
                <w:rFonts w:hint="eastAsia" w:ascii="宋体" w:hAnsi="宋体" w:eastAsia="宋体" w:cs="宋体"/>
                <w:b/>
                <w:color w:val="000000"/>
                <w:sz w:val="22"/>
                <w:highlight w:val="white"/>
                <w:u w:val="single"/>
                <w:lang w:eastAsia="zh-CN"/>
              </w:rPr>
              <w:t xml:space="preserve">2</w:t>
            </w:r>
            <w:r>
              <w:rPr>
                <w:rFonts w:hint="eastAsia" w:ascii="宋体" w:hAnsi="宋体" w:eastAsia="宋体" w:cs="宋体"/>
                <w:b/>
                <w:color w:val="000000"/>
                <w:sz w:val="22"/>
                <w:highlight w:val="white"/>
                <w:u w:val="single"/>
                <w:lang w:eastAsia="zh-CN"/>
              </w:rPr>
              <w:t xml:space="preserve">02</w:t>
            </w:r>
            <w:r>
              <w:rPr>
                <w:rFonts w:hint="eastAsia" w:cs="宋体"/>
                <w:b/>
                <w:color w:val="000000"/>
                <w:sz w:val="22"/>
                <w:highlight w:val="white"/>
                <w:u w:val="single"/>
                <w:lang w:val="en-US" w:eastAsia="zh-CN"/>
              </w:rPr>
              <w:t xml:space="preserve">6</w:t>
            </w:r>
            <w:r>
              <w:rPr>
                <w:rFonts w:hint="eastAsia" w:ascii="宋体" w:hAnsi="宋体" w:eastAsia="宋体" w:cs="宋体"/>
                <w:b/>
                <w:color w:val="000000"/>
                <w:sz w:val="22"/>
                <w:highlight w:val="white"/>
                <w:u w:val="single"/>
                <w:lang w:eastAsia="zh-CN"/>
              </w:rPr>
              <w:t xml:space="preserve">年</w:t>
            </w:r>
            <w:r>
              <w:rPr>
                <w:rFonts w:hint="eastAsia" w:cs="宋体"/>
                <w:b/>
                <w:color w:val="000000"/>
                <w:sz w:val="22"/>
                <w:highlight w:val="white"/>
                <w:u w:val="single"/>
                <w:lang w:val="en-US" w:eastAsia="zh-CN"/>
              </w:rPr>
              <w:t xml:space="preserve">10</w:t>
            </w:r>
            <w:r>
              <w:rPr>
                <w:rFonts w:hint="eastAsia" w:ascii="宋体" w:hAnsi="宋体" w:eastAsia="宋体" w:cs="宋体"/>
                <w:b/>
                <w:color w:val="000000"/>
                <w:sz w:val="22"/>
                <w:highlight w:val="white"/>
                <w:u w:val="single"/>
                <w:lang w:eastAsia="zh-CN"/>
              </w:rPr>
              <w:t xml:space="preserve">月19</w:t>
            </w:r>
            <w:r>
              <w:rPr>
                <w:rFonts w:hint="eastAsia" w:ascii="宋体" w:hAnsi="宋体" w:eastAsia="宋体" w:cs="宋体"/>
                <w:b/>
                <w:color w:val="000000"/>
                <w:sz w:val="22"/>
                <w:highlight w:val="white"/>
                <w:u w:val="single"/>
                <w:lang w:eastAsia="zh-CN"/>
              </w:rPr>
              <w:t xml:space="preserve">日</w:t>
            </w:r>
            <w:r>
              <w:rPr>
                <w:rFonts w:hint="eastAsia" w:ascii="宋体" w:hAnsi="宋体" w:eastAsia="宋体" w:cs="宋体"/>
                <w:b/>
                <w:color w:val="000000"/>
                <w:sz w:val="21"/>
                <w:highlight w:val="white"/>
                <w:u w:val="single"/>
              </w:rPr>
              <w:t xml:space="preserve"> </w:t>
            </w:r>
            <w:r>
              <w:rPr>
                <w:rFonts w:hint="eastAsia" w:ascii="宋体" w:hAnsi="宋体" w:eastAsia="宋体" w:cs="宋体"/>
                <w:b/>
                <w:color w:val="000000"/>
                <w:sz w:val="22"/>
                <w:highlight w:val="white"/>
                <w:u w:val="single"/>
                <w:lang w:val="en-US" w:eastAsia="zh-CN"/>
              </w:rPr>
              <w:t xml:space="preserve">09</w:t>
            </w:r>
            <w:r>
              <w:rPr>
                <w:rFonts w:hint="eastAsia" w:ascii="宋体" w:hAnsi="宋体" w:eastAsia="宋体" w:cs="宋体"/>
                <w:b/>
                <w:color w:val="000000"/>
                <w:sz w:val="22"/>
                <w:highlight w:val="white"/>
                <w:u w:val="single"/>
              </w:rPr>
              <w:t xml:space="preserve">:</w:t>
            </w:r>
            <w:r>
              <w:rPr>
                <w:rFonts w:hint="eastAsia" w:ascii="宋体" w:hAnsi="宋体" w:eastAsia="宋体" w:cs="宋体"/>
                <w:b/>
                <w:color w:val="000000"/>
                <w:sz w:val="22"/>
                <w:highlight w:val="white"/>
                <w:u w:val="single"/>
                <w:lang w:val="en-US" w:eastAsia="zh-CN"/>
              </w:rPr>
              <w:t xml:space="preserve">00</w:t>
            </w:r>
            <w:r>
              <w:rPr>
                <w:rFonts w:hint="eastAsia" w:ascii="宋体" w:hAnsi="宋体" w:eastAsia="宋体" w:cs="宋体"/>
                <w:b/>
                <w:color w:val="000000"/>
                <w:sz w:val="22"/>
                <w:highlight w:val="white"/>
                <w:u w:val="single"/>
              </w:rPr>
              <w:t xml:space="preserve">:00</w:t>
            </w:r>
            <w:r>
              <w:rPr>
                <w:rFonts w:hint="eastAsia" w:ascii="宋体" w:hAnsi="宋体" w:eastAsia="宋体" w:cs="宋体"/>
                <w:color w:val="000000"/>
                <w:sz w:val="22"/>
                <w:highlight w:val="white"/>
              </w:rPr>
              <w:t xml:space="preserve">（北京时间）前</w:t>
            </w:r>
            <w:r>
              <w:rPr>
                <w:rFonts w:hint="eastAsia" w:ascii="宋体" w:hAnsi="宋体" w:eastAsia="宋体" w:cs="宋体"/>
                <w:b/>
                <w:color w:val="000000"/>
                <w:sz w:val="22"/>
                <w:highlight w:val="white"/>
              </w:rPr>
              <w:t xml:space="preserve">上传电子响应文件</w:t>
            </w:r>
            <w:r>
              <w:rPr>
                <w:rFonts w:hint="eastAsia" w:ascii="宋体" w:hAnsi="宋体" w:eastAsia="宋体" w:cs="宋体"/>
                <w:color w:val="000000"/>
                <w:sz w:val="22"/>
                <w:highlight w:val="white"/>
              </w:rPr>
              <w:t xml:space="preserve">。</w:t>
            </w:r>
            <w:r>
              <w:rPr>
                <w:highlight w:val="white"/>
              </w:rP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一、项目基本情况</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标段编号：WT-320707-994013-2026-0003</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标段名称：</w:t>
      </w:r>
      <w:r>
        <w:rPr>
          <w:rFonts w:hint="eastAsia" w:cs="宋体"/>
          <w:color w:val="000000"/>
          <w:sz w:val="22"/>
          <w:highlight w:val="none"/>
          <w:lang w:eastAsia="zh-CN"/>
        </w:rPr>
        <w:t xml:space="preserve">堰水房村农村生活污水治理管网工程（政府采购工程）（专门面向中小企业）</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采购方式：竞争性磋商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253.98</w:t>
      </w:r>
      <w:r>
        <w:rPr>
          <w:rFonts w:hint="eastAsia" w:ascii="宋体" w:hAnsi="宋体" w:eastAsia="宋体" w:cs="宋体"/>
          <w:b/>
          <w:color w:val="000000"/>
          <w:sz w:val="22"/>
          <w:highlight w:val="none"/>
        </w:rPr>
        <w:t xml:space="preserve">万元</w:t>
      </w:r>
      <w:r>
        <w:rPr>
          <w:rFonts w:hint="eastAsia" w:ascii="宋体" w:hAnsi="宋体" w:eastAsia="宋体" w:cs="宋体"/>
          <w:color w:val="000000"/>
          <w:sz w:val="22"/>
          <w:highlight w:val="none"/>
        </w:rPr>
        <w:t xml:space="preserve">，报价超过预算金额的按无效响应处理。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252.904462万</w:t>
      </w:r>
      <w:r>
        <w:rPr>
          <w:rFonts w:hint="eastAsia" w:ascii="宋体" w:hAnsi="宋体" w:eastAsia="宋体" w:cs="宋体"/>
          <w:b/>
          <w:color w:val="auto"/>
          <w:sz w:val="22"/>
          <w:highlight w:val="none"/>
        </w:rPr>
        <w:t xml:space="preserve">元</w:t>
      </w:r>
      <w:r>
        <w:rPr>
          <w:rFonts w:hint="eastAsia" w:ascii="宋体" w:hAnsi="宋体" w:eastAsia="宋体" w:cs="宋体"/>
          <w:color w:val="000000"/>
          <w:sz w:val="22"/>
          <w:highlight w:val="none"/>
        </w:rPr>
        <w:t xml:space="preserve">，报价超过</w:t>
      </w: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color w:val="000000"/>
          <w:sz w:val="22"/>
          <w:highlight w:val="none"/>
        </w:rPr>
        <w:t xml:space="preserve">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采购需求：</w:t>
      </w:r>
      <w:r>
        <w:rPr>
          <w:rFonts w:hint="eastAsia" w:cs="宋体"/>
          <w:color w:val="000000"/>
          <w:sz w:val="22"/>
          <w:highlight w:val="none"/>
          <w:lang w:eastAsia="zh-CN"/>
        </w:rPr>
        <w:t xml:space="preserve">堰水房村农村生活污水治理管网工程（政府采购工程）（专门面向中小企业）</w:t>
      </w:r>
      <w:r>
        <w:rPr>
          <w:rFonts w:hint="eastAsia" w:ascii="宋体" w:hAnsi="宋体" w:eastAsia="宋体" w:cs="宋体"/>
          <w:color w:val="000000"/>
          <w:sz w:val="22"/>
          <w:highlight w:val="none"/>
          <w:lang w:val="en-US" w:eastAsia="zh-CN"/>
        </w:rPr>
        <w:t xml:space="preserve">，具体详见</w:t>
      </w:r>
      <w:r>
        <w:rPr>
          <w:rFonts w:hint="eastAsia" w:cs="宋体"/>
          <w:color w:val="000000"/>
          <w:sz w:val="22"/>
          <w:highlight w:val="none"/>
          <w:lang w:val="en-US" w:eastAsia="zh-CN"/>
        </w:rPr>
        <w:t xml:space="preserve">图纸及</w:t>
      </w:r>
      <w:r>
        <w:rPr>
          <w:rFonts w:hint="eastAsia" w:ascii="宋体" w:hAnsi="宋体" w:eastAsia="宋体" w:cs="宋体"/>
          <w:color w:val="000000"/>
          <w:sz w:val="22"/>
          <w:highlight w:val="none"/>
          <w:lang w:val="en-US" w:eastAsia="zh-CN"/>
        </w:rPr>
        <w:t xml:space="preserve">工程量清单。</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对项目需求部分的询问、质疑请与采购人联系，由采购人负责答复。</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建设地点：</w:t>
      </w:r>
      <w:r>
        <w:rPr>
          <w:rFonts w:hint="eastAsia" w:ascii="宋体" w:hAnsi="宋体" w:eastAsia="宋体" w:cs="宋体"/>
          <w:color w:val="000000"/>
          <w:sz w:val="22"/>
          <w:highlight w:val="none"/>
          <w:lang w:val="en-US" w:eastAsia="zh-CN"/>
        </w:rPr>
        <w:t xml:space="preserve">赣榆区</w:t>
      </w:r>
      <w:r>
        <w:rPr>
          <w:rFonts w:hint="eastAsia" w:cs="宋体"/>
          <w:color w:val="000000"/>
          <w:sz w:val="22"/>
          <w:highlight w:val="none"/>
          <w:lang w:val="en-US" w:eastAsia="zh-CN"/>
        </w:rPr>
        <w:t xml:space="preserve">城头镇堰水房村</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承包方式：包工包料</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cs="宋体" w:asciiTheme="minorEastAsia" w:hAnsiTheme="minorEastAsia" w:eastAsiaTheme="minorEastAsia"/>
          <w:b/>
          <w:bCs w:val="0"/>
          <w:color w:val="auto"/>
          <w:szCs w:val="21"/>
          <w:highlight w:val="none"/>
          <w:u w:val="single"/>
          <w:lang w:val="en-US" w:eastAsia="zh-CN"/>
        </w:rPr>
        <w:t xml:space="preserve"> 50 </w:t>
      </w:r>
      <w:r>
        <w:rPr>
          <w:rFonts w:hint="eastAsia" w:cs="宋体" w:asciiTheme="minorEastAsia" w:hAnsiTheme="minorEastAsia" w:eastAsiaTheme="minorEastAsia"/>
          <w:b/>
          <w:bCs w:val="0"/>
          <w:color w:val="auto"/>
          <w:szCs w:val="21"/>
          <w:highlight w:val="none"/>
        </w:rPr>
        <w:t xml:space="preserve">日历天</w:t>
      </w:r>
      <w:r>
        <w:rPr>
          <w:rFonts w:hint="eastAsia" w:cs="宋体" w:asciiTheme="minorEastAsia" w:hAnsiTheme="minorEastAsia" w:eastAsiaTheme="minorEastAsia"/>
          <w:b w:val="0"/>
          <w:bCs/>
          <w:color w:val="auto"/>
          <w:szCs w:val="21"/>
          <w:highlight w:val="none"/>
        </w:rPr>
        <w:t xml:space="preserve">，</w:t>
      </w:r>
      <w:r>
        <w:rPr>
          <w:rFonts w:cs="宋体" w:asciiTheme="minorEastAsia" w:hAnsiTheme="minorEastAsia" w:eastAsiaTheme="minorEastAsia"/>
          <w:b w:val="0"/>
          <w:bCs/>
          <w:color w:val="auto"/>
          <w:szCs w:val="21"/>
        </w:rPr>
        <w:t xml:space="preserve">具体开工日期以</w:t>
      </w:r>
      <w:r>
        <w:rPr>
          <w:rFonts w:hint="eastAsia" w:cs="宋体" w:asciiTheme="minorEastAsia" w:hAnsiTheme="minorEastAsia" w:eastAsiaTheme="minorEastAsia"/>
          <w:b w:val="0"/>
          <w:bCs/>
          <w:color w:val="auto"/>
          <w:szCs w:val="21"/>
        </w:rPr>
        <w:t xml:space="preserve">采购人</w:t>
      </w:r>
      <w:r>
        <w:rPr>
          <w:rFonts w:cs="宋体" w:asciiTheme="minorEastAsia" w:hAnsiTheme="minorEastAsia" w:eastAsiaTheme="minorEastAsia"/>
          <w:b w:val="0"/>
          <w:bCs/>
          <w:color w:val="auto"/>
          <w:szCs w:val="21"/>
        </w:rPr>
        <w:t xml:space="preserve">发出的书面通知（开工令）为准</w:t>
      </w:r>
      <w:r>
        <w:rPr>
          <w:rFonts w:hint="eastAsia" w:cs="宋体" w:asciiTheme="minorEastAsia" w:hAnsiTheme="minorEastAsia" w:eastAsiaTheme="minorEastAsia"/>
          <w:b w:val="0"/>
          <w:bCs/>
          <w:color w:val="auto"/>
          <w:szCs w:val="21"/>
          <w:lang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1</w:t>
      </w:r>
      <w:r>
        <w:rPr>
          <w:rFonts w:hint="eastAsia" w:cs="Times New Roman"/>
          <w:color w:val="000000" w:themeColor="text1"/>
          <w:sz w:val="21"/>
          <w:szCs w:val="21"/>
          <w:lang w:eastAsia="zh-CN"/>
          <w14:textFill>
            <w14:solidFill>
              <w14:schemeClr w14:val="tx1"/>
            </w14:solidFill>
          </w14:textFill>
        </w:rPr>
        <w:t xml:space="preserve">）</w:t>
      </w:r>
      <w:r>
        <w:rPr>
          <w:rFonts w:hint="eastAsia" w:ascii="宋体" w:hAnsi="宋体" w:eastAsia="宋体" w:cs="Times New Roman"/>
          <w:color w:val="000000" w:themeColor="text1"/>
          <w:sz w:val="21"/>
          <w:szCs w:val="21"/>
          <w14:textFill>
            <w14:solidFill>
              <w14:schemeClr w14:val="tx1"/>
            </w14:solidFill>
          </w14:textFill>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2</w:t>
      </w: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支持绿色发展</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①</w:t>
      </w:r>
      <w:r>
        <w:rPr>
          <w:rFonts w:hint="eastAsia" w:cs="Times New Roman"/>
          <w:color w:val="000000" w:themeColor="text1"/>
          <w:sz w:val="21"/>
          <w:szCs w:val="21"/>
          <w:lang w:val="en-US" w:eastAsia="zh-CN"/>
          <w14:textFill>
            <w14:solidFill>
              <w14:schemeClr w14:val="tx1"/>
            </w14:solidFill>
          </w14:textFill>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②</w:t>
      </w:r>
      <w:r>
        <w:rPr>
          <w:rFonts w:hint="eastAsia" w:cs="Times New Roman"/>
          <w:color w:val="000000" w:themeColor="text1"/>
          <w:sz w:val="21"/>
          <w:szCs w:val="21"/>
          <w:lang w:val="en-US" w:eastAsia="zh-CN"/>
          <w14:textFill>
            <w14:solidFill>
              <w14:schemeClr w14:val="tx1"/>
            </w14:solidFill>
          </w14:textFill>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③</w:t>
      </w:r>
      <w:r>
        <w:rPr>
          <w:rFonts w:hint="eastAsia" w:cs="Times New Roman"/>
          <w:color w:val="000000" w:themeColor="text1"/>
          <w:sz w:val="21"/>
          <w:szCs w:val="21"/>
          <w:lang w:val="en-US" w:eastAsia="zh-CN"/>
          <w14:textFill>
            <w14:solidFill>
              <w14:schemeClr w14:val="tx1"/>
            </w14:solidFill>
          </w14:textFill>
        </w:rPr>
        <w:t xml:space="preserve">政府采购项目执行《财政部 生态环境部 工业和信息化部关于印发&lt;绿色数据中心政府采购需求标准（试行）&gt;的通知》（财库〔2023〕7号）相关要求。</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④</w:t>
      </w:r>
      <w:r>
        <w:rPr>
          <w:rFonts w:hint="eastAsia" w:cs="Times New Roman"/>
          <w:color w:val="000000" w:themeColor="text1"/>
          <w:sz w:val="21"/>
          <w:szCs w:val="21"/>
          <w:lang w:val="en-US" w:eastAsia="zh-CN"/>
          <w14:textFill>
            <w14:solidFill>
              <w14:schemeClr w14:val="tx1"/>
            </w14:solidFill>
          </w14:textFill>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（3）</w:t>
      </w:r>
      <w:r>
        <w:rPr>
          <w:rFonts w:hint="eastAsia" w:cs="Times New Roman"/>
          <w:color w:val="000000" w:themeColor="text1"/>
          <w:sz w:val="21"/>
          <w:szCs w:val="21"/>
          <w:lang w:val="en-US" w:eastAsia="zh-CN"/>
          <w14:textFill>
            <w14:solidFill>
              <w14:schemeClr w14:val="tx1"/>
            </w14:solidFill>
          </w14:textFill>
        </w:rPr>
        <w:t xml:space="preserve">实施本国产品标准及相关政策</w:t>
      </w:r>
      <w:r/>
    </w:p>
    <w:p>
      <w:pPr>
        <w:numPr>
          <w:ilvl w:val="0"/>
          <w:numId w:val="0"/>
        </w:numPr>
        <w:ind w:firstLine="42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numPr>
          <w:ilvl w:val="0"/>
          <w:numId w:val="0"/>
        </w:numPr>
        <w:ind w:firstLine="42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keepLines w:val="0"/>
        <w:keepNext w:val="0"/>
        <w:pageBreakBefore w:val="0"/>
        <w:spacing w:line="360" w:lineRule="auto"/>
        <w:widowControl w:val="off"/>
        <w:rPr>
          <w:rFonts w:hint="default"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ascii="宋体" w:hAnsi="宋体" w:eastAsia="宋体" w:cs="宋体"/>
          <w:b/>
          <w:bCs/>
          <w:color w:val="000000"/>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ascii="宋体" w:hAnsi="宋体" w:eastAsia="宋体" w:cs="宋体"/>
          <w:b/>
          <w:bCs/>
          <w:color w:val="000000"/>
          <w:sz w:val="22"/>
          <w:highlight w:val="none"/>
          <w:lang w:val="en-US" w:eastAsia="zh-CN"/>
        </w:rPr>
        <w:t xml:space="preserve">市政公用工程注册建造师贰级及以上注册建造师执业资格，并具备安全生产考核合格证B类证（有效的）。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color w:val="000000" w:themeColor="text1"/>
          <w:sz w:val="22"/>
          <w:highlight w:val="none"/>
          <w:lang w:val="en-US" w:eastAsia="zh-CN"/>
        </w:rPr>
        <w:t xml:space="preserve">提供</w:t>
      </w:r>
      <w:r>
        <w:rPr>
          <w:rFonts w:hint="eastAsia" w:cs="宋体"/>
          <w:b/>
          <w:bCs/>
          <w:color w:val="000000" w:themeColor="text1"/>
          <w:sz w:val="22"/>
          <w:highlight w:val="none"/>
          <w:lang w:val="en-US" w:eastAsia="zh-CN"/>
        </w:rPr>
        <w:t xml:space="preserve">近三个月中</w:t>
      </w:r>
      <w:r>
        <w:rPr>
          <w:rFonts w:hint="eastAsia" w:ascii="宋体" w:hAnsi="宋体" w:eastAsia="宋体" w:cs="宋体"/>
          <w:b/>
          <w:bCs/>
          <w:color w:val="000000" w:themeColor="text1"/>
          <w:sz w:val="22"/>
          <w:highlight w:val="none"/>
          <w:lang w:val="en-US" w:eastAsia="zh-CN"/>
        </w:rPr>
        <w:t xml:space="preserve">任意一个月</w:t>
      </w:r>
      <w:r>
        <w:rPr>
          <w:rFonts w:hint="eastAsia" w:ascii="宋体" w:hAnsi="宋体" w:eastAsia="宋体" w:cs="宋体"/>
          <w:color w:val="000000" w:themeColor="text1"/>
          <w:sz w:val="22"/>
          <w:highlight w:val="none"/>
          <w:lang w:val="en-US" w:eastAsia="zh-CN"/>
        </w:rPr>
        <w:t xml:space="preserve">由磋商供应商为其缴纳的社保证明（加盖社保中心章或社保中心参保缴费证明电子专用章）（已退休仍在执业有效期内的必须提供退休证明及聘用合同）。 </w:t>
      </w:r>
      <w:r>
        <w:rPr>
          <w:color w:val="000000" w:themeColor="text1"/>
        </w:rP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 xml:space="preserve">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b/>
          <w:color w:val="000000"/>
          <w:sz w:val="22"/>
          <w:highlight w:val="none"/>
        </w:rPr>
        <w:t xml:space="preserve">时间：</w:t>
      </w:r>
      <w:r>
        <w:rPr>
          <w:rFonts w:hint="eastAsia" w:ascii="宋体" w:hAnsi="宋体" w:eastAsia="宋体" w:cs="宋体"/>
          <w:b/>
          <w:color w:val="auto"/>
          <w:sz w:val="22"/>
          <w:highlight w:val="none"/>
        </w:rPr>
        <w:t xml:space="preserve">自磋商文件公告发布之日起5个工作日</w:t>
      </w:r>
      <w:r>
        <w:rPr>
          <w:rFonts w:hint="eastAsia" w:ascii="宋体" w:hAnsi="宋体" w:eastAsia="宋体" w:cs="宋体"/>
          <w:b/>
          <w:color w:val="ff0000"/>
          <w:sz w:val="22"/>
          <w:highlight w:val="none"/>
        </w:rPr>
        <w:t xml:space="preserve"> </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3.获取方式：</w:t>
      </w:r>
      <w:r>
        <w:rPr>
          <w:rFonts w:hint="eastAsia" w:ascii="宋体" w:hAnsi="宋体" w:eastAsia="宋体" w:cs="宋体"/>
          <w:b/>
          <w:bCs/>
          <w:color w:val="000000"/>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sz w:val="22"/>
          <w:highlight w:val="none"/>
        </w:rPr>
        <w:t xml:space="preserve">谷歌浏览器</w:t>
      </w:r>
      <w:r>
        <w:rPr>
          <w:rFonts w:hint="eastAsia" w:ascii="宋体" w:hAnsi="宋体" w:eastAsia="宋体" w:cs="宋体"/>
          <w:color w:val="000000"/>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四、</w:t>
      </w:r>
      <w:r>
        <w:rPr>
          <w:rFonts w:hint="eastAsia" w:asciiTheme="minorEastAsia" w:hAnsiTheme="minorEastAsia" w:eastAsiaTheme="minorEastAsia"/>
          <w:b/>
          <w:bCs/>
          <w:color w:val="auto"/>
          <w:szCs w:val="21"/>
        </w:rPr>
        <w:t xml:space="preserve">提交响应文件截止时间、开标时间和地点</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1.响应文件提交截止时间</w:t>
      </w:r>
      <w:r>
        <w:rPr>
          <w:rFonts w:hint="eastAsia" w:ascii="宋体" w:hAnsi="宋体" w:eastAsia="宋体" w:cs="宋体"/>
          <w:color w:val="000000" w:themeColor="text1"/>
          <w:sz w:val="22"/>
          <w:highlight w:val="white"/>
        </w:rPr>
        <w:t xml:space="preserve">：</w:t>
      </w:r>
      <w:r>
        <w:rPr>
          <w:rFonts w:hint="eastAsia" w:ascii="宋体" w:hAnsi="宋体" w:eastAsia="宋体" w:cs="宋体"/>
          <w:b/>
          <w:color w:val="000000" w:themeColor="text1"/>
          <w:sz w:val="22"/>
          <w:highlight w:val="white"/>
          <w:u w:val="single"/>
          <w:lang w:eastAsia="zh-CN"/>
        </w:rPr>
        <w:t xml:space="preserve">202</w:t>
      </w:r>
      <w:r>
        <w:rPr>
          <w:rFonts w:hint="eastAsia" w:cs="宋体"/>
          <w:b/>
          <w:color w:val="000000" w:themeColor="text1"/>
          <w:sz w:val="22"/>
          <w:highlight w:val="white"/>
          <w:u w:val="single"/>
          <w:lang w:val="en-US" w:eastAsia="zh-CN"/>
        </w:rPr>
        <w:t xml:space="preserve">6</w:t>
      </w:r>
      <w:r>
        <w:rPr>
          <w:rFonts w:hint="eastAsia" w:ascii="宋体" w:hAnsi="宋体" w:eastAsia="宋体" w:cs="宋体"/>
          <w:b/>
          <w:color w:val="000000" w:themeColor="text1"/>
          <w:sz w:val="22"/>
          <w:highlight w:val="white"/>
          <w:lang w:eastAsia="zh-CN"/>
        </w:rPr>
        <w:t xml:space="preserve">年</w:t>
      </w:r>
      <w:r>
        <w:rPr>
          <w:rFonts w:hint="eastAsia" w:cs="宋体"/>
          <w:b/>
          <w:color w:val="000000" w:themeColor="text1"/>
          <w:sz w:val="22"/>
          <w:highlight w:val="white"/>
          <w:u w:val="single"/>
          <w:lang w:val="en-US" w:eastAsia="zh-CN"/>
        </w:rPr>
        <w:t xml:space="preserve"> 10 </w:t>
      </w:r>
      <w:r>
        <w:rPr>
          <w:rFonts w:hint="eastAsia" w:ascii="宋体" w:hAnsi="宋体" w:eastAsia="宋体" w:cs="宋体"/>
          <w:b/>
          <w:color w:val="000000" w:themeColor="text1"/>
          <w:sz w:val="22"/>
          <w:highlight w:val="white"/>
          <w:lang w:eastAsia="zh-CN"/>
        </w:rPr>
        <w:t xml:space="preserve">月</w:t>
      </w:r>
      <w:r>
        <w:rPr>
          <w:rFonts w:hint="eastAsia" w:cs="宋体"/>
          <w:b/>
          <w:color w:val="000000" w:themeColor="text1"/>
          <w:sz w:val="22"/>
          <w:highlight w:val="white"/>
          <w:u w:val="single"/>
          <w:lang w:val="en-US" w:eastAsia="zh-CN"/>
        </w:rPr>
        <w:t xml:space="preserve"> 19 </w:t>
      </w:r>
      <w:r>
        <w:rPr>
          <w:rFonts w:hint="eastAsia" w:ascii="宋体" w:hAnsi="宋体" w:eastAsia="宋体" w:cs="宋体"/>
          <w:b/>
          <w:color w:val="000000" w:themeColor="text1"/>
          <w:sz w:val="22"/>
          <w:highlight w:val="white"/>
          <w:lang w:eastAsia="zh-CN"/>
        </w:rPr>
        <w:t xml:space="preserve">日</w:t>
      </w:r>
      <w:r>
        <w:rPr>
          <w:rFonts w:hint="eastAsia" w:ascii="宋体" w:hAnsi="宋体" w:eastAsia="宋体" w:cs="宋体"/>
          <w:b/>
          <w:color w:val="000000" w:themeColor="text1"/>
          <w:sz w:val="22"/>
          <w:highlight w:val="white"/>
          <w:lang w:val="en-US" w:eastAsia="zh-CN"/>
        </w:rPr>
        <w:t xml:space="preserve">上午9</w:t>
      </w:r>
      <w:r>
        <w:rPr>
          <w:rFonts w:hint="eastAsia" w:ascii="宋体" w:hAnsi="宋体" w:eastAsia="宋体" w:cs="宋体"/>
          <w:b/>
          <w:color w:val="000000" w:themeColor="text1"/>
          <w:sz w:val="22"/>
          <w:highlight w:val="white"/>
        </w:rPr>
        <w:t xml:space="preserve">点</w:t>
      </w:r>
      <w:r>
        <w:rPr>
          <w:rFonts w:hint="eastAsia" w:ascii="宋体" w:hAnsi="宋体" w:eastAsia="宋体" w:cs="宋体"/>
          <w:b/>
          <w:color w:val="000000" w:themeColor="text1"/>
          <w:sz w:val="21"/>
          <w:highlight w:val="white"/>
          <w:lang w:val="en-US" w:eastAsia="zh-CN"/>
        </w:rPr>
        <w:t xml:space="preserve">00</w:t>
      </w:r>
      <w:r>
        <w:rPr>
          <w:rFonts w:hint="eastAsia" w:ascii="宋体" w:hAnsi="宋体" w:eastAsia="宋体" w:cs="宋体"/>
          <w:b/>
          <w:color w:val="000000" w:themeColor="text1"/>
          <w:sz w:val="22"/>
          <w:highlight w:val="white"/>
        </w:rPr>
        <w:t xml:space="preserve">分</w:t>
      </w:r>
      <w:r>
        <w:rPr>
          <w:rFonts w:hint="eastAsia" w:ascii="宋体" w:hAnsi="宋体" w:eastAsia="宋体" w:cs="宋体"/>
          <w:b/>
          <w:color w:val="000000"/>
          <w:sz w:val="22"/>
          <w:highlight w:val="none"/>
        </w:rPr>
        <w:t xml:space="preserve">（北京时间）</w:t>
      </w:r>
      <w:r>
        <w:rPr>
          <w:rFonts w:hint="eastAsia" w:ascii="宋体" w:hAnsi="宋体" w:eastAsia="宋体" w:cs="宋体"/>
          <w:color w:val="000000"/>
          <w:sz w:val="22"/>
          <w:highlight w:val="none"/>
        </w:rPr>
        <w:t xml:space="preserve">。逾时，“苏采云”系统将拒绝接受上传响应文件电子文档。</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cs="宋体"/>
          <w:color w:val="000000"/>
          <w:sz w:val="22"/>
          <w:highlight w:val="none"/>
          <w:lang w:val="en-US" w:eastAsia="zh-CN"/>
        </w:rPr>
        <w:t xml:space="preserve">线上开标</w:t>
      </w:r>
      <w:r>
        <w:rPr>
          <w:rFonts w:hint="eastAsia" w:ascii="宋体" w:hAnsi="宋体" w:eastAsia="宋体" w:cs="宋体"/>
          <w:color w:val="000000"/>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 xml:space="preserve">投标供应商解密限定在开标后30分钟之内完成</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w:t>
      </w:r>
      <w:r>
        <w:rPr>
          <w:rFonts w:hint="eastAsia" w:ascii="宋体" w:hAnsi="宋体" w:eastAsia="宋体" w:cs="宋体"/>
          <w:color w:val="000000"/>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 xml:space="preserve">20分钟内填写并提交最后报价</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未在规定时间内提交最后报价的，视作无效响应处理</w:t>
      </w:r>
      <w:r>
        <w:rPr>
          <w:rFonts w:hint="eastAsia" w:ascii="宋体" w:hAnsi="宋体" w:eastAsia="宋体" w:cs="宋体"/>
          <w:color w:val="000000"/>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五</w:t>
      </w:r>
      <w:r>
        <w:rPr>
          <w:rFonts w:hint="eastAsia" w:ascii="宋体" w:hAnsi="宋体" w:eastAsia="宋体" w:cs="宋体"/>
          <w:b/>
          <w:color w:val="000000"/>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六</w:t>
      </w:r>
      <w:r>
        <w:rPr>
          <w:rFonts w:hint="eastAsia" w:ascii="宋体" w:hAnsi="宋体" w:eastAsia="宋体" w:cs="宋体"/>
          <w:b/>
          <w:color w:val="000000"/>
          <w:sz w:val="22"/>
          <w:highlight w:val="none"/>
          <w:lang w:val="en-US" w:eastAsia="zh-CN"/>
        </w:rPr>
        <w:t xml:space="preserve">、</w:t>
      </w:r>
      <w:r>
        <w:rPr>
          <w:rFonts w:hint="eastAsia" w:ascii="宋体" w:hAnsi="宋体" w:eastAsia="宋体" w:cs="宋体"/>
          <w:b/>
          <w:color w:val="000000"/>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b/>
          <w:color w:val="000000"/>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w:t>
      </w:r>
      <w:r>
        <w:rPr>
          <w:rFonts w:hint="eastAsia" w:ascii="宋体" w:hAnsi="宋体" w:eastAsia="宋体" w:cs="宋体"/>
          <w:color w:val="000000"/>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 xml:space="preserve">苏采云系统</w:t>
      </w:r>
      <w:r>
        <w:rPr>
          <w:rFonts w:hint="eastAsia" w:ascii="宋体" w:hAnsi="宋体" w:eastAsia="宋体" w:cs="宋体"/>
          <w:b/>
          <w:bCs/>
          <w:color w:val="000000"/>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七</w:t>
      </w:r>
      <w:r>
        <w:rPr>
          <w:rFonts w:hint="eastAsia" w:ascii="宋体" w:hAnsi="宋体" w:eastAsia="宋体" w:cs="宋体"/>
          <w:b/>
          <w:color w:val="000000"/>
          <w:sz w:val="22"/>
          <w:highlight w:val="none"/>
        </w:rPr>
        <w:t xml:space="preserve">、凡对本次采购提出询问，请按以下方式联系</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1.采购人信息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赣榆区城头镇人民政府</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w:t>
      </w:r>
      <w:r>
        <w:rPr>
          <w:rFonts w:hint="eastAsia" w:cs="宋体"/>
          <w:color w:val="000000"/>
          <w:sz w:val="22"/>
          <w:highlight w:val="none"/>
          <w:lang w:val="en-US" w:eastAsia="zh-CN"/>
        </w:rPr>
        <w:t xml:space="preserve">连云港市赣榆区人民路123号</w:t>
      </w:r>
      <w:r/>
    </w:p>
    <w:p>
      <w:pPr>
        <w:ind w:left="0" w:right="0" w:firstLine="0"/>
        <w:keepLines w:val="0"/>
        <w:keepNext w:val="0"/>
        <w:pageBreakBefore w:val="0"/>
        <w:spacing w:before="0" w:after="0" w:line="360" w:lineRule="auto"/>
        <w:widowControl w:val="off"/>
        <w:rPr>
          <w:rFonts w:hint="default"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联系人：</w:t>
      </w:r>
      <w:r>
        <w:rPr>
          <w:rFonts w:hint="eastAsia" w:cs="宋体"/>
          <w:color w:val="000000"/>
          <w:sz w:val="22"/>
          <w:highlight w:val="none"/>
          <w:lang w:val="en-US" w:eastAsia="zh-CN"/>
        </w:rPr>
        <w:t xml:space="preserve">盛镇长</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联系方式：15950708971</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2.采购代理机构信息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连云港市盛创工程咨询有限公司</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地址：</w:t>
      </w:r>
      <w:r>
        <w:rPr>
          <w:rFonts w:hint="eastAsia"/>
          <w:sz w:val="21"/>
          <w:szCs w:val="21"/>
          <w:lang w:eastAsia="zh-CN"/>
        </w:rPr>
        <w:t xml:space="preserve">江苏省连云港市赣榆区城头镇工业集中区服务中心2号楼202室</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 系 人：</w:t>
      </w:r>
      <w:r>
        <w:rPr>
          <w:rFonts w:hint="eastAsia" w:cs="宋体"/>
          <w:color w:val="000000"/>
          <w:sz w:val="22"/>
          <w:highlight w:val="none"/>
          <w:lang w:val="en-US" w:eastAsia="zh-CN"/>
        </w:rPr>
        <w:t xml:space="preserve">赵</w:t>
      </w:r>
      <w:r>
        <w:rPr>
          <w:rFonts w:hint="eastAsia" w:ascii="宋体" w:hAnsi="宋体" w:eastAsia="宋体" w:cs="宋体"/>
          <w:color w:val="000000"/>
          <w:sz w:val="22"/>
          <w:highlight w:val="none"/>
          <w:lang w:val="en-US" w:eastAsia="zh-CN"/>
        </w:rPr>
        <w:t xml:space="preserve">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r>
        <w:rPr>
          <w:rFonts w:hint="eastAsia" w:cs="宋体"/>
          <w:color w:val="000000"/>
          <w:sz w:val="22"/>
          <w:highlight w:val="none"/>
          <w:lang w:val="en-US" w:eastAsia="zh-CN"/>
        </w:rPr>
        <w:t xml:space="preserve">18861306367</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3.项目联系方式</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项目联系人：</w:t>
      </w:r>
      <w:r>
        <w:rPr>
          <w:rFonts w:hint="eastAsia" w:cs="宋体"/>
          <w:color w:val="000000"/>
          <w:sz w:val="22"/>
          <w:highlight w:val="none"/>
          <w:lang w:val="en-US" w:eastAsia="zh-CN"/>
        </w:rPr>
        <w:t xml:space="preserve">赵</w:t>
      </w:r>
      <w:r>
        <w:rPr>
          <w:rFonts w:hint="eastAsia" w:ascii="宋体" w:hAnsi="宋体" w:eastAsia="宋体" w:cs="宋体"/>
          <w:color w:val="000000"/>
          <w:sz w:val="22"/>
          <w:highlight w:val="none"/>
          <w:lang w:val="en-US" w:eastAsia="zh-CN"/>
        </w:rPr>
        <w:t xml:space="preserve">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w:t>
      </w:r>
      <w:r>
        <w:rPr>
          <w:rFonts w:hint="eastAsia" w:cs="宋体"/>
          <w:color w:val="000000"/>
          <w:sz w:val="22"/>
          <w:highlight w:val="none"/>
          <w:lang w:val="en-US" w:eastAsia="zh-CN"/>
        </w:rPr>
        <w:t xml:space="preserve">18861306367</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八</w:t>
      </w:r>
      <w:r>
        <w:rPr>
          <w:rFonts w:hint="eastAsia" w:ascii="宋体" w:hAnsi="宋体" w:eastAsia="宋体" w:cs="宋体"/>
          <w:b/>
          <w:color w:val="000000"/>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1.根据省财政厅《关</w:t>
      </w:r>
      <w:r>
        <w:rPr>
          <w:rFonts w:hint="eastAsia" w:ascii="宋体" w:hAnsi="宋体" w:eastAsia="宋体" w:cs="宋体"/>
          <w:color w:val="000000"/>
          <w:sz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en-US"/>
        </w:rPr>
        <w:t xml:space="preserve">2.</w:t>
      </w:r>
      <w:r>
        <w:rPr>
          <w:rFonts w:hint="eastAsia" w:ascii="宋体" w:hAnsi="宋体" w:eastAsia="宋体" w:cs="宋体"/>
          <w:color w:val="000000"/>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pStyle w:val="7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 xml:space="preserve">磋商须知</w:t>
      </w:r>
      <w:r/>
    </w:p>
    <w:p>
      <w:pPr>
        <w:ind w:right="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一、总则</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1.适用范围</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2.项目采购方式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3.合格的磋商供应商</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4.参加磋商费用</w:t>
      </w:r>
      <w:r/>
    </w:p>
    <w:p>
      <w:pPr>
        <w:ind w:left="0" w:right="0" w:firstLine="44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参加磋商供应商应自行承担所有与参加磋商有关的费用。不论最终的成交结果如何，</w:t>
      </w:r>
      <w:r>
        <w:rPr>
          <w:rFonts w:hint="eastAsia" w:cs="宋体"/>
          <w:color w:val="000000"/>
          <w:sz w:val="22"/>
          <w:highlight w:val="none"/>
          <w:lang w:eastAsia="zh-CN"/>
        </w:rPr>
        <w:t xml:space="preserve">连云港市盛创工程咨询有限公司</w:t>
      </w:r>
      <w:r>
        <w:rPr>
          <w:rFonts w:hint="eastAsia" w:ascii="宋体" w:hAnsi="宋体" w:eastAsia="宋体" w:cs="宋体"/>
          <w:color w:val="000000"/>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 xml:space="preserve">本工程的采购代理服务费按照苏政采协【2024】20号关于印发《江苏省政府采购代理服务收费指导意见》标准的</w:t>
      </w:r>
      <w:r>
        <w:rPr>
          <w:rFonts w:hint="eastAsia" w:cs="宋体"/>
          <w:b/>
          <w:color w:val="000000"/>
          <w:sz w:val="22"/>
          <w:highlight w:val="none"/>
          <w:lang w:val="en-US" w:eastAsia="zh-CN"/>
        </w:rPr>
        <w:t xml:space="preserve">50</w:t>
      </w:r>
      <w:r>
        <w:rPr>
          <w:rFonts w:hint="eastAsia" w:ascii="宋体" w:hAnsi="宋体" w:eastAsia="宋体" w:cs="宋体"/>
          <w:b/>
          <w:color w:val="000000"/>
          <w:sz w:val="22"/>
          <w:highlight w:val="none"/>
          <w:lang w:val="en-US" w:eastAsia="zh-CN"/>
        </w:rPr>
        <w:t xml:space="preserve">%计取</w:t>
      </w:r>
      <w:r>
        <w:rPr>
          <w:rFonts w:hint="eastAsia" w:ascii="宋体" w:hAnsi="宋体" w:eastAsia="宋体" w:cs="宋体"/>
          <w:b/>
          <w:color w:val="000000"/>
          <w:sz w:val="22"/>
          <w:highlight w:val="none"/>
          <w:lang w:eastAsia="zh-CN"/>
        </w:rPr>
        <w:t xml:space="preserve">。</w:t>
      </w:r>
      <w:r/>
    </w:p>
    <w:p>
      <w:pPr>
        <w:ind w:left="0" w:right="0" w:firstLine="422"/>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5.磋商文件的约束力</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6.磋商文件的询问及修改</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7．磋商文件的解释</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7.1本磋商文件由</w:t>
      </w:r>
      <w:r>
        <w:rPr>
          <w:rFonts w:hint="eastAsia" w:cs="宋体"/>
          <w:b w:val="0"/>
          <w:bCs/>
          <w:color w:val="000000"/>
          <w:sz w:val="22"/>
          <w:highlight w:val="none"/>
          <w:lang w:val="en-US" w:eastAsia="zh-CN"/>
        </w:rPr>
        <w:t xml:space="preserve">采购代理机构</w:t>
      </w:r>
      <w:r>
        <w:rPr>
          <w:rFonts w:hint="eastAsia" w:ascii="宋体" w:hAnsi="宋体" w:eastAsia="宋体" w:cs="宋体"/>
          <w:color w:val="000000"/>
          <w:sz w:val="22"/>
          <w:highlight w:val="none"/>
        </w:rPr>
        <w:t xml:space="preserve">负责解释。</w:t>
      </w:r>
      <w:r/>
    </w:p>
    <w:p>
      <w:pPr>
        <w:ind w:left="0" w:right="0" w:firstLine="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二、磋商文件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1.磋商文件构成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（1）竞争性磋商公告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（2）磋商须知</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（3）政府采购合同</w:t>
      </w:r>
      <w:r>
        <w:rPr>
          <w:rFonts w:hint="eastAsia" w:ascii="宋体" w:hAnsi="宋体" w:eastAsia="宋体" w:cs="宋体"/>
          <w:color w:val="000000"/>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（4）项目需求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（5）工程量清单（另附）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7</w:t>
      </w:r>
      <w:r>
        <w:rPr>
          <w:rFonts w:hint="eastAsia" w:cs="宋体"/>
          <w:color w:val="000000"/>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w:t>
      </w:r>
      <w:r>
        <w:rPr>
          <w:rFonts w:hint="eastAsia" w:ascii="宋体" w:hAnsi="宋体" w:eastAsia="宋体" w:cs="宋体"/>
          <w:color w:val="000000"/>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2.磋商文件的澄清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2.2采购人视情</w:t>
      </w:r>
      <w:r>
        <w:rPr>
          <w:rFonts w:hint="eastAsia" w:ascii="宋体" w:hAnsi="宋体" w:eastAsia="宋体" w:cs="宋体"/>
          <w:color w:val="000000"/>
          <w:sz w:val="22"/>
          <w:highlight w:val="none"/>
        </w:rPr>
        <w:t xml:space="preserve">况组织答疑会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3.磋商文件的修改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 磋商文件的修改将在</w:t>
      </w:r>
      <w:r>
        <w:rPr>
          <w:rFonts w:hint="eastAsia" w:ascii="宋体" w:hAnsi="宋体" w:eastAsia="宋体" w:cs="宋体"/>
          <w:b/>
          <w:color w:val="000000"/>
          <w:sz w:val="22"/>
          <w:highlight w:val="none"/>
        </w:rPr>
        <w:t xml:space="preserve">江苏政府采购网</w:t>
      </w:r>
      <w:r>
        <w:rPr>
          <w:rFonts w:hint="eastAsia" w:ascii="宋体" w:hAnsi="宋体" w:eastAsia="宋体" w:cs="宋体"/>
          <w:color w:val="000000"/>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三、响应文件的编制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rPr>
        <w:t xml:space="preserve">磋商文件中既有中文也有外文的，以中文意义为准。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2.响应文件构成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供应商编写的响应文件应包括</w:t>
      </w:r>
      <w:r>
        <w:rPr>
          <w:rFonts w:hint="eastAsia" w:ascii="宋体" w:hAnsi="宋体" w:eastAsia="宋体" w:cs="宋体"/>
          <w:b/>
          <w:color w:val="000000"/>
          <w:sz w:val="22"/>
          <w:highlight w:val="none"/>
        </w:rPr>
        <w:t xml:space="preserve">资格审查证明材料文件、商务技术标文件、价格标文件</w:t>
      </w:r>
      <w:r>
        <w:rPr>
          <w:rFonts w:hint="eastAsia" w:ascii="宋体" w:hAnsi="宋体" w:eastAsia="宋体" w:cs="宋体"/>
          <w:color w:val="000000"/>
          <w:sz w:val="22"/>
          <w:highlight w:val="none"/>
        </w:rPr>
        <w:t xml:space="preserve">。供应商按“第六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0" w:name="_Toc14577357"/>
      <w:r/>
      <w:bookmarkStart w:id="1" w:name="_Toc513029219"/>
      <w:r/>
      <w:bookmarkStart w:id="2" w:name="_Toc61149558"/>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rPr>
        <w:t xml:space="preserve">参加磋商供应商资格的文件</w:t>
      </w:r>
      <w:bookmarkEnd w:id="0"/>
      <w:r/>
      <w:bookmarkEnd w:id="1"/>
      <w:r/>
      <w:bookmarkEnd w:id="2"/>
      <w:r>
        <w:rPr>
          <w:rFonts w:hint="eastAsia" w:ascii="宋体" w:hAnsi="宋体" w:eastAsia="宋体" w:cs="宋体"/>
          <w:color w:val="000000"/>
          <w:sz w:val="22"/>
          <w:highlight w:val="none"/>
        </w:rPr>
        <w:t xml:space="preserve">证明</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3" w:name="_Hlt26668999"/>
      <w:r/>
      <w:bookmarkEnd w:id="3"/>
      <w:r>
        <w:rPr>
          <w:rFonts w:hint="eastAsia" w:ascii="宋体" w:hAnsi="宋体" w:eastAsia="宋体" w:cs="宋体"/>
          <w:color w:val="000000"/>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2"/>
          <w:highlight w:val="none"/>
        </w:rPr>
        <w:t xml:space="preserve">磋商响应有效期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w:t>
      </w:r>
      <w:r>
        <w:rPr>
          <w:rFonts w:hint="eastAsia" w:ascii="宋体" w:hAnsi="宋体" w:eastAsia="宋体" w:cs="宋体"/>
          <w:color w:val="000000"/>
          <w:sz w:val="22"/>
          <w:highlight w:val="none"/>
        </w:rPr>
        <w:t xml:space="preserve">磋商响应有效期为采购文件规定的响应文件提交截止时间后</w:t>
      </w:r>
      <w:r>
        <w:rPr>
          <w:rFonts w:hint="eastAsia" w:ascii="宋体" w:hAnsi="宋体" w:eastAsia="宋体" w:cs="宋体"/>
          <w:b/>
          <w:color w:val="000000"/>
          <w:sz w:val="22"/>
          <w:highlight w:val="none"/>
          <w:u w:val="single"/>
        </w:rPr>
        <w:t xml:space="preserve">六十（60）天</w:t>
      </w:r>
      <w:r>
        <w:rPr>
          <w:rFonts w:hint="eastAsia" w:ascii="宋体" w:hAnsi="宋体" w:eastAsia="宋体" w:cs="宋体"/>
          <w:color w:val="000000"/>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4.磋商响应有效期的延长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w:t>
      </w:r>
      <w:r>
        <w:rPr>
          <w:rFonts w:hint="eastAsia" w:ascii="宋体" w:hAnsi="宋体" w:eastAsia="宋体" w:cs="宋体"/>
          <w:color w:val="000000"/>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5.电子响应文件其他要求</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cs="宋体"/>
          <w:color w:val="000000"/>
          <w:sz w:val="21"/>
          <w:highlight w:val="none"/>
          <w:lang w:val="en-US" w:eastAsia="zh-CN"/>
        </w:rPr>
        <w:t xml:space="preserve">3</w:t>
      </w:r>
      <w:r>
        <w:rPr>
          <w:rFonts w:hint="eastAsia" w:ascii="宋体" w:hAnsi="宋体" w:eastAsia="宋体" w:cs="宋体"/>
          <w:color w:val="000000"/>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val="en-US" w:eastAsia="en-US" w:bidi="ar-SA"/>
        </w:rPr>
        <w:t xml:space="preserve">6.</w:t>
      </w:r>
      <w:r>
        <w:rPr>
          <w:rFonts w:hint="eastAsia" w:ascii="宋体" w:hAnsi="宋体" w:eastAsia="宋体" w:cs="宋体"/>
          <w:color w:val="000000"/>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、磋商报价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1.2磋商报价方式：本工程采用下列</w:t>
      </w:r>
      <w:r>
        <w:rPr>
          <w:rFonts w:hint="eastAsia" w:ascii="宋体" w:hAnsi="宋体" w:eastAsia="宋体" w:cs="宋体"/>
          <w:b/>
          <w:bCs/>
          <w:color w:val="000000"/>
          <w:sz w:val="22"/>
          <w:highlight w:val="none"/>
        </w:rPr>
        <w:t xml:space="preserve">第</w:t>
      </w: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种方式</w:t>
      </w:r>
      <w:r>
        <w:rPr>
          <w:rFonts w:hint="eastAsia" w:ascii="宋体" w:hAnsi="宋体" w:eastAsia="宋体" w:cs="宋体"/>
          <w:color w:val="000000"/>
          <w:sz w:val="22"/>
          <w:highlight w:val="none"/>
        </w:rPr>
        <w:t xml:space="preserve">。 </w:t>
      </w:r>
      <w:r/>
    </w:p>
    <w:p>
      <w:pPr>
        <w:ind w:firstLine="440"/>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auto"/>
          <w:szCs w:val="21"/>
        </w:rPr>
        <w:t xml:space="preserve">投标报价应包括采购文件所确定的招标范围内相应工程量清单、规范、图纸</w:t>
      </w:r>
      <w:r>
        <w:rPr>
          <w:rFonts w:hint="eastAsia" w:eastAsia="宋体" w:asciiTheme="minorEastAsia" w:hAnsiTheme="minorEastAsia"/>
          <w:b/>
          <w:color w:val="auto"/>
          <w:szCs w:val="21"/>
          <w:lang w:eastAsia="zh-CN"/>
        </w:rPr>
        <w:t xml:space="preserve">（</w:t>
      </w:r>
      <w:r>
        <w:rPr>
          <w:rFonts w:hint="eastAsia" w:eastAsia="宋体" w:asciiTheme="minorEastAsia" w:hAnsiTheme="minorEastAsia"/>
          <w:b/>
          <w:color w:val="auto"/>
          <w:szCs w:val="21"/>
          <w:lang w:val="en-US" w:eastAsia="zh-CN"/>
        </w:rPr>
        <w:t xml:space="preserve">如有</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特别说明：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2）承包人应考虑整个工程的整体协调，服从建设单位对施工安全、质量与进度的总管理、总协调与总控制。</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7）本工程砼必须使用商品混凝土（工程量清单中列明的非商品砼除外）</w:t>
      </w:r>
      <w:r>
        <w:rPr>
          <w:rFonts w:hint="eastAsia" w:eastAsia="宋体"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9）供应商中标后可根据施工图（如有）提出合理化建议，但必须经业主书面及设计单位认可同意方可调整。</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10）投标报价时不得改变清单中规定的暂列金额、材料暂估价格表、专业工程暂估价（详见工程量清单）。</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11）关于投标报价的其他说明：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①</w:t>
      </w:r>
      <w:r>
        <w:rPr>
          <w:rFonts w:hint="eastAsia" w:asciiTheme="minorEastAsia" w:hAnsiTheme="minorEastAsia" w:eastAsiaTheme="minorEastAsia"/>
          <w:color w:val="auto"/>
          <w:szCs w:val="21"/>
        </w:rPr>
        <w:t xml:space="preserve">如有材料需现场加工、运输等相关费用包含在投标报价中。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②</w:t>
      </w:r>
      <w:r>
        <w:rPr>
          <w:rFonts w:hint="eastAsia" w:asciiTheme="minorEastAsia" w:hAnsiTheme="minorEastAsia" w:eastAsiaTheme="minorEastAsia"/>
          <w:color w:val="auto"/>
          <w:szCs w:val="21"/>
        </w:rPr>
        <w:t xml:space="preserve">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③</w:t>
      </w:r>
      <w:r>
        <w:rPr>
          <w:rFonts w:hint="eastAsia" w:asciiTheme="minorEastAsia" w:hAnsiTheme="minorEastAsia" w:eastAsiaTheme="minorEastAsia"/>
          <w:color w:val="auto"/>
          <w:szCs w:val="21"/>
        </w:rPr>
        <w:t xml:space="preserve">供应商在报价时应充分考虑本工程的质量要求，对本工程各项工艺、材料的检查、检验、试验、测试等所需费用和时间应充分考虑。</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④</w:t>
      </w:r>
      <w:r>
        <w:rPr>
          <w:rFonts w:hint="eastAsia" w:asciiTheme="minorEastAsia" w:hAnsiTheme="minorEastAsia" w:eastAsiaTheme="minorEastAsia"/>
          <w:color w:val="auto"/>
          <w:szCs w:val="21"/>
        </w:rPr>
        <w:t xml:space="preserve">承包人应负责做好竣工验收前的成品保护工作，并对施工现场已有设施提供保护工作，同时不能因为本工程施工而影响或破坏其他专业工程的质量或成品保护，否则由承包人承担赔偿责任。</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上述保护费用均由供应商自行考虑在投标报价中。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⑤</w:t>
      </w:r>
      <w:r>
        <w:rPr>
          <w:rFonts w:hint="eastAsia" w:asciiTheme="minorEastAsia" w:hAnsiTheme="minorEastAsia" w:eastAsiaTheme="minorEastAsia"/>
          <w:color w:val="auto"/>
          <w:szCs w:val="21"/>
        </w:rPr>
        <w:t xml:space="preserve">供应商应核实招标工程量清单的数量及项目特征，发现问题可按采购文件规定的澄清方式向采购代理单位提出澄清要求及时修正。结算时无论实际工程量和清单工程量相比增减多少，其综合单价不变。</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⑥</w:t>
      </w:r>
      <w:r>
        <w:rPr>
          <w:rFonts w:hint="eastAsia" w:asciiTheme="minorEastAsia" w:hAnsiTheme="minorEastAsia" w:eastAsiaTheme="minorEastAsia"/>
          <w:color w:val="auto"/>
          <w:szCs w:val="21"/>
        </w:rPr>
        <w:t xml:space="preserve">在本标段工程验收合格后承包人应对本专业工程进行全面清扫，移交发包方，费用包含在投标报价中。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⑦</w:t>
      </w:r>
      <w:r>
        <w:rPr>
          <w:rFonts w:hint="eastAsia" w:asciiTheme="minorEastAsia" w:hAnsiTheme="minorEastAsia" w:eastAsiaTheme="minorEastAsia"/>
          <w:color w:val="auto"/>
          <w:szCs w:val="21"/>
        </w:rPr>
        <w:t xml:space="preserve">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⑧特别提醒供应商的施工组织设计及施工工艺、所用的材料等应充分考虑气候等自然环境对本工程特殊要求进行报价，以保证质量。</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⑨施工用水表、电表及电流互感器由承包人购买，具备检验合格证书（有效期内），费用包含在</w:t>
      </w:r>
      <w:r>
        <w:rPr>
          <w:rFonts w:hint="eastAsia" w:asciiTheme="minorEastAsia" w:hAnsiTheme="minorEastAsia" w:eastAsiaTheme="minorEastAsia"/>
          <w:color w:val="auto"/>
          <w:szCs w:val="21"/>
        </w:rPr>
        <w:t xml:space="preserve">本次项目的投标报价中。</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可调价格报价：磋商供应商的磋商报价可根据合同实施期间的市场变化和政策性调整而变动。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 xml:space="preserve">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 xml:space="preserve">的</w:t>
      </w:r>
      <w:r>
        <w:rPr>
          <w:rFonts w:hint="eastAsia" w:asciiTheme="minorEastAsia" w:hAnsiTheme="minorEastAsia" w:eastAsiaTheme="minorEastAsia"/>
          <w:b w:val="0"/>
          <w:bCs w:val="0"/>
          <w:color w:val="auto"/>
          <w:szCs w:val="21"/>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Theme="minorEastAsia" w:hAnsiTheme="minorEastAsia" w:eastAsiaTheme="minorEastAsia"/>
          <w:color w:val="auto"/>
          <w:szCs w:val="21"/>
        </w:rPr>
        <w:t xml:space="preserve">施工用水电由供应商承担，采购人不再另行支付。</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4</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5）本次采购采用竞争性磋商，因第二轮报价只报总价，结算时，以成交人提交的综合单价同比下浮【下浮率</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1-</w:t>
      </w:r>
      <w:r>
        <w:rPr>
          <w:rFonts w:hint="eastAsia" w:asciiTheme="minorEastAsia" w:hAnsiTheme="minorEastAsia" w:eastAsiaTheme="minorEastAsia"/>
          <w:b/>
          <w:color w:val="auto"/>
          <w:szCs w:val="21"/>
        </w:rPr>
        <w:t xml:space="preserve">第二轮报价</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第一轮报价）</w:t>
      </w:r>
      <w:r>
        <w:rPr>
          <w:rFonts w:asciiTheme="minorEastAsia" w:hAnsiTheme="minorEastAsia" w:eastAsiaTheme="minorEastAsia"/>
          <w:b/>
          <w:color w:val="auto"/>
          <w:szCs w:val="21"/>
        </w:rPr>
        <w:t xml:space="preserve">*100%</w:t>
      </w:r>
      <w:r>
        <w:rPr>
          <w:rFonts w:hint="eastAsia" w:asciiTheme="minorEastAsia" w:hAnsiTheme="minorEastAsia" w:eastAsiaTheme="minorEastAsia"/>
          <w:b/>
          <w:color w:val="auto"/>
          <w:szCs w:val="21"/>
        </w:rPr>
        <w:t xml:space="preserve">】。</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1.4可选用的工程预算、</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rPr>
        <w:t xml:space="preserve">和政策性文件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用于磋商报价可参考的依据为：</w:t>
      </w:r>
      <w:r>
        <w:rPr>
          <w:rFonts w:hint="eastAsia" w:ascii="宋体" w:hAnsi="宋体" w:eastAsia="宋体" w:cs="宋体"/>
          <w:color w:val="000000"/>
          <w:sz w:val="22"/>
          <w:highlight w:val="none"/>
          <w:lang w:val="en-US" w:eastAsia="zh-CN"/>
        </w:rPr>
        <w:t xml:space="preserve">《建设工程工程量清单计价标准》（GB/T 50500-2024）、《江苏省建设工程费用》、《江苏省市政工程</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lang w:val="en-US" w:eastAsia="zh-CN"/>
        </w:rPr>
        <w:t xml:space="preserve">》、近期的《</w:t>
      </w:r>
      <w:r>
        <w:rPr>
          <w:rFonts w:hint="eastAsia" w:ascii="宋体" w:hAnsi="宋体" w:eastAsia="宋体" w:cs="宋体"/>
          <w:color w:val="000000"/>
          <w:sz w:val="22"/>
          <w:highlight w:val="none"/>
        </w:rPr>
        <w:t xml:space="preserve">赣榆区建设工程材料信息价</w:t>
      </w:r>
      <w:r>
        <w:rPr>
          <w:rFonts w:hint="eastAsia" w:ascii="宋体" w:hAnsi="宋体" w:eastAsia="宋体" w:cs="宋体"/>
          <w:color w:val="000000"/>
          <w:sz w:val="22"/>
          <w:highlight w:val="none"/>
          <w:lang w:val="en-US" w:eastAsia="zh-CN"/>
        </w:rPr>
        <w:t xml:space="preserve">》</w:t>
      </w:r>
      <w:r>
        <w:rPr>
          <w:rFonts w:hint="eastAsia" w:cs="宋体"/>
          <w:color w:val="000000"/>
          <w:sz w:val="22"/>
          <w:highlight w:val="none"/>
          <w:lang w:val="en-US" w:eastAsia="zh-CN"/>
        </w:rPr>
        <w:t xml:space="preserve">等</w:t>
      </w:r>
      <w:r>
        <w:rPr>
          <w:rFonts w:hint="eastAsia" w:asciiTheme="minorEastAsia" w:hAnsiTheme="minorEastAsia" w:eastAsiaTheme="minorEastAsia"/>
          <w:color w:val="auto"/>
          <w:szCs w:val="21"/>
        </w:rPr>
        <w:t xml:space="preserve">与建设项目相关的标准、规范等技术资料</w:t>
      </w:r>
      <w:r>
        <w:rPr>
          <w:rFonts w:hint="eastAsia" w:ascii="宋体" w:hAnsi="宋体" w:eastAsia="宋体" w:cs="宋体"/>
          <w:color w:val="000000"/>
          <w:sz w:val="22"/>
          <w:highlight w:val="none"/>
          <w:lang w:val="en-US"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2.报价货币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3.1磋商供应商必须按工程量清单</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用综合单价法编制磋商预算。工程量清单数量、暂定价、暂估价、独立费不得变更、不得优惠</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2</w:t>
      </w:r>
      <w:r>
        <w:rPr>
          <w:rFonts w:hint="eastAsia" w:ascii="宋体" w:hAnsi="宋体" w:eastAsia="宋体" w:cs="宋体"/>
          <w:color w:val="000000"/>
          <w:sz w:val="22"/>
          <w:highlight w:val="none"/>
        </w:rPr>
        <w:t xml:space="preserve">本工程由磋商供应商自购的材料</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磋商供应商须编制自购主要材料一览表</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注明品牌、规格、型号、产地、数量、单价和合价。报价中含材料价差</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结算时不予调整。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3</w:t>
      </w:r>
      <w:r>
        <w:rPr>
          <w:rFonts w:hint="eastAsia" w:ascii="宋体" w:hAnsi="宋体" w:eastAsia="宋体" w:cs="宋体"/>
          <w:color w:val="000000"/>
          <w:sz w:val="22"/>
          <w:highlight w:val="none"/>
        </w:rPr>
        <w:t xml:space="preserve">工程中产生的垃圾均需由成交供应商自行负责清运，费用由成交供应商承担。 </w:t>
      </w:r>
      <w:r/>
    </w:p>
    <w:p>
      <w:pPr>
        <w:ind w:firstLine="440"/>
        <w:spacing w:line="400" w:lineRule="exact"/>
        <w:rPr>
          <w:rFonts w:hint="eastAsia" w:asciiTheme="minorEastAsia" w:hAnsiTheme="minorEastAsia" w:eastAsiaTheme="minorEastAsia"/>
          <w:b w:val="0"/>
          <w:bCs w:val="0"/>
          <w:color w:val="auto"/>
          <w:szCs w:val="21"/>
        </w:rPr>
      </w:pPr>
      <w:r>
        <w:rPr>
          <w:rFonts w:hint="eastAsia" w:ascii="宋体" w:hAnsi="宋体" w:eastAsia="宋体" w:cs="宋体"/>
          <w:b w:val="0"/>
          <w:bCs w:val="0"/>
          <w:color w:val="000000"/>
          <w:sz w:val="22"/>
          <w:highlight w:val="none"/>
        </w:rPr>
        <w:t xml:space="preserve">3.</w:t>
      </w:r>
      <w:r>
        <w:rPr>
          <w:rFonts w:hint="eastAsia" w:cs="宋体"/>
          <w:b w:val="0"/>
          <w:bCs w:val="0"/>
          <w:color w:val="000000"/>
          <w:sz w:val="22"/>
          <w:highlight w:val="none"/>
          <w:lang w:val="en-US" w:eastAsia="zh-CN"/>
        </w:rPr>
        <w:t xml:space="preserve">4</w:t>
      </w:r>
      <w:r>
        <w:rPr>
          <w:rFonts w:hint="eastAsia" w:cs="宋体" w:asciiTheme="minorEastAsia" w:hAnsiTheme="minorEastAsia" w:eastAsiaTheme="minorEastAsia"/>
          <w:b w:val="0"/>
          <w:bCs w:val="0"/>
          <w:color w:val="auto"/>
          <w:szCs w:val="21"/>
        </w:rPr>
        <w:t xml:space="preserve">采购人不组织统一踏勘现场，</w:t>
      </w:r>
      <w:r>
        <w:rPr>
          <w:rFonts w:hint="eastAsia" w:asciiTheme="minorEastAsia" w:hAnsiTheme="minorEastAsia" w:eastAsiaTheme="minorEastAsia"/>
          <w:color w:val="auto"/>
          <w:szCs w:val="21"/>
        </w:rPr>
        <w:t xml:space="preserve">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color w:val="auto"/>
          <w:szCs w:val="21"/>
        </w:rPr>
        <w:t xml:space="preserve">任何因忽视或误解工地情况而导致的成本增加或工期延长等情况一律不予认可。</w:t>
      </w:r>
      <w:r>
        <w:rPr>
          <w:rFonts w:hint="eastAsia" w:eastAsia="宋体" w:asciiTheme="minorEastAsia" w:hAnsiTheme="minorEastAsia"/>
          <w:color w:val="auto"/>
          <w:szCs w:val="21"/>
          <w:lang w:val="en-US" w:eastAsia="zh-CN"/>
        </w:rPr>
        <w:t xml:space="preserve">供应商</w:t>
      </w:r>
      <w:r>
        <w:rPr>
          <w:rFonts w:hint="eastAsia" w:eastAsia="宋体" w:cs="宋体" w:asciiTheme="minorEastAsia" w:hAnsiTheme="minorEastAsia"/>
          <w:b w:val="0"/>
          <w:bCs w:val="0"/>
          <w:color w:val="auto"/>
          <w:szCs w:val="21"/>
          <w:lang w:val="en-US" w:eastAsia="zh-CN"/>
        </w:rPr>
        <w:t xml:space="preserve">勘察产生的</w:t>
      </w:r>
      <w:r>
        <w:rPr>
          <w:rFonts w:hint="eastAsia" w:cs="宋体" w:asciiTheme="minorEastAsia" w:hAnsiTheme="minorEastAsia" w:eastAsiaTheme="minorEastAsia"/>
          <w:b w:val="0"/>
          <w:bCs w:val="0"/>
          <w:color w:val="auto"/>
          <w:szCs w:val="21"/>
        </w:rPr>
        <w:t xml:space="preserve">费用</w:t>
      </w:r>
      <w:r>
        <w:rPr>
          <w:rFonts w:hint="eastAsia" w:eastAsia="宋体" w:cs="宋体" w:asciiTheme="minorEastAsia" w:hAnsiTheme="minorEastAsia"/>
          <w:b w:val="0"/>
          <w:bCs w:val="0"/>
          <w:color w:val="auto"/>
          <w:szCs w:val="21"/>
          <w:lang w:val="en-US" w:eastAsia="zh-CN"/>
        </w:rPr>
        <w:t xml:space="preserve">由其自行承担</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b w:val="0"/>
          <w:bCs w:val="0"/>
          <w:color w:val="auto"/>
          <w:szCs w:val="21"/>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val="0"/>
          <w:bCs w:val="0"/>
          <w:color w:val="auto"/>
          <w:szCs w:val="21"/>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因有工程变更造成的工程量清单增减</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按业主签证的设计变更通知单和现场监理签证，竣工结算时进行调整。工程变更调整的原则为</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报价中原有的子项</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按磋商报价的单价计算；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新增加的近似子项参照相近的子项单价计算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无相同或近似的子项，由</w:t>
      </w:r>
      <w:r>
        <w:rPr>
          <w:rFonts w:hint="eastAsia" w:cs="宋体"/>
          <w:color w:val="000000"/>
          <w:sz w:val="22"/>
          <w:highlight w:val="none"/>
          <w:lang w:val="en-US" w:eastAsia="zh-CN"/>
        </w:rPr>
        <w:t xml:space="preserve">成交供应商</w:t>
      </w:r>
      <w:r>
        <w:rPr>
          <w:rFonts w:hint="eastAsia" w:ascii="宋体" w:hAnsi="宋体" w:eastAsia="宋体" w:cs="宋体"/>
          <w:color w:val="000000"/>
          <w:sz w:val="22"/>
          <w:highlight w:val="none"/>
        </w:rPr>
        <w:t xml:space="preserve">报价并经监理及</w:t>
      </w:r>
      <w:r>
        <w:rPr>
          <w:rFonts w:hint="eastAsia" w:cs="宋体"/>
          <w:color w:val="000000"/>
          <w:sz w:val="22"/>
          <w:highlight w:val="none"/>
          <w:lang w:val="en-US" w:eastAsia="zh-CN"/>
        </w:rPr>
        <w:t xml:space="preserve">采购人</w:t>
      </w:r>
      <w:r>
        <w:rPr>
          <w:rFonts w:hint="eastAsia" w:ascii="宋体" w:hAnsi="宋体" w:eastAsia="宋体" w:cs="宋体"/>
          <w:color w:val="000000"/>
          <w:sz w:val="22"/>
          <w:highlight w:val="none"/>
        </w:rPr>
        <w:t xml:space="preserve">审核确定。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、响应文件的提交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w:t>
      </w:r>
      <w:r>
        <w:rPr>
          <w:rFonts w:hint="eastAsia" w:ascii="宋体" w:hAnsi="宋体" w:eastAsia="宋体" w:cs="宋体"/>
          <w:color w:val="000000"/>
          <w:sz w:val="22"/>
          <w:highlight w:val="none"/>
        </w:rPr>
        <w:t xml:space="preserve">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2.响应文件截止日期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3.响应文件的密封（加密）要求：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4.响应文件的拒收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5.响应文件的撤回和修改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5.1.1电子响应文件的撤回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供应商可在响应文件提交截止时间前，撤回其电子响应文件，具体操作方法见</w:t>
      </w:r>
      <w:r>
        <w:rPr>
          <w:rFonts w:hint="eastAsia" w:ascii="宋体" w:hAnsi="宋体" w:eastAsia="宋体" w:cs="宋体"/>
          <w:b/>
          <w:color w:val="000000"/>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5.2响应文件的修改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、磋商与评审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1.磋商仪式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 xml:space="preserve">30分钟</w:t>
      </w:r>
      <w:r>
        <w:rPr>
          <w:rFonts w:hint="eastAsia" w:ascii="宋体" w:hAnsi="宋体" w:eastAsia="宋体" w:cs="宋体"/>
          <w:b/>
          <w:color w:val="000000"/>
          <w:sz w:val="22"/>
          <w:highlight w:val="none"/>
        </w:rPr>
        <w:t xml:space="preserve">之内完成。</w:t>
      </w:r>
      <w:r>
        <w:rPr>
          <w:rFonts w:hint="eastAsia" w:ascii="宋体" w:hAnsi="宋体" w:eastAsia="宋体" w:cs="宋体"/>
          <w:b/>
          <w:color w:val="000000"/>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 xml:space="preserve">20分钟</w:t>
      </w:r>
      <w:r>
        <w:rPr>
          <w:rFonts w:hint="eastAsia" w:ascii="宋体" w:hAnsi="宋体" w:eastAsia="宋体" w:cs="宋体"/>
          <w:b/>
          <w:color w:val="000000"/>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2.磋商小组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2.5磋商小组独立工作，负责评审所有响应文件并确定成交</w:t>
      </w:r>
      <w:r>
        <w:rPr>
          <w:rFonts w:hint="eastAsia" w:cs="宋体"/>
          <w:color w:val="000000"/>
          <w:sz w:val="22"/>
          <w:highlight w:val="none"/>
          <w:lang w:val="en-US" w:eastAsia="zh-CN"/>
        </w:rPr>
        <w:t xml:space="preserve">候</w:t>
      </w:r>
      <w:r>
        <w:rPr>
          <w:rFonts w:hint="eastAsia" w:ascii="宋体" w:hAnsi="宋体" w:eastAsia="宋体" w:cs="宋体"/>
          <w:color w:val="000000"/>
          <w:sz w:val="22"/>
          <w:highlight w:val="none"/>
        </w:rPr>
        <w:t xml:space="preserve">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4、评审过程的澄清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cs="宋体"/>
          <w:color w:val="000000"/>
          <w:sz w:val="21"/>
          <w:highlight w:val="none"/>
          <w:lang w:eastAsia="zh-CN"/>
        </w:rPr>
        <w:t xml:space="preserve">、</w:t>
      </w:r>
      <w:r>
        <w:rPr>
          <w:rFonts w:hint="eastAsia" w:ascii="宋体" w:hAnsi="宋体" w:eastAsia="宋体" w:cs="宋体"/>
          <w:color w:val="000000"/>
          <w:sz w:val="21"/>
          <w:highlight w:val="none"/>
        </w:rPr>
        <w:t xml:space="preserve">对响应文件的初审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接受联合体的项目，两个以上的自然人、法人或者其他组织组成一个联合体，以一个供应商的身份共同参加政府采购活动的</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4" w:name="_Toc513029234"/>
      <w:r/>
      <w:bookmarkStart w:id="5" w:name="_Toc16938550"/>
      <w:r/>
      <w:bookmarkStart w:id="6" w:name="_Toc20823306"/>
      <w:r>
        <w:rPr>
          <w:rFonts w:hint="eastAsia" w:ascii="宋体" w:hAnsi="宋体" w:eastAsia="宋体" w:cs="宋体"/>
          <w:color w:val="000000"/>
          <w:sz w:val="22"/>
          <w:highlight w:val="none"/>
        </w:rPr>
        <w:t xml:space="preserve">6、</w:t>
      </w:r>
      <w:bookmarkEnd w:id="4"/>
      <w:r/>
      <w:bookmarkEnd w:id="5"/>
      <w:r/>
      <w:bookmarkEnd w:id="6"/>
      <w:r>
        <w:rPr>
          <w:rFonts w:hint="eastAsia" w:ascii="宋体" w:hAnsi="宋体" w:eastAsia="宋体" w:cs="宋体"/>
          <w:color w:val="000000"/>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6.1磋商程序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6.2.2评审标准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见本磋商文件第</w:t>
      </w:r>
      <w:r>
        <w:rPr>
          <w:rFonts w:hint="eastAsia" w:cs="宋体"/>
          <w:color w:val="000000"/>
          <w:sz w:val="22"/>
          <w:highlight w:val="none"/>
          <w:lang w:val="en-US" w:eastAsia="zh-CN"/>
        </w:rPr>
        <w:t xml:space="preserve">七</w:t>
      </w:r>
      <w:r>
        <w:rPr>
          <w:rFonts w:hint="eastAsia" w:ascii="宋体" w:hAnsi="宋体" w:eastAsia="宋体" w:cs="宋体"/>
          <w:color w:val="000000"/>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6.2.3评审报告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6.3</w:t>
      </w:r>
      <w:r>
        <w:rPr>
          <w:rFonts w:hint="eastAsia" w:ascii="宋体" w:hAnsi="宋体" w:eastAsia="宋体" w:cs="宋体"/>
          <w:b/>
          <w:bCs/>
          <w:color w:val="000000"/>
          <w:sz w:val="22"/>
          <w:highlight w:val="none"/>
        </w:rPr>
        <w:t xml:space="preserve">出现下列情形之一的，作无效响应处理</w:t>
      </w:r>
      <w:r>
        <w:rPr>
          <w:rFonts w:hint="eastAsia" w:cs="宋体"/>
          <w:b/>
          <w:bCs/>
          <w:color w:val="000000"/>
          <w:sz w:val="22"/>
          <w:highlight w:val="none"/>
          <w:lang w:eastAsia="zh-CN"/>
        </w:rPr>
        <w:t xml:space="preserve">：</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不具备磋商文件中规定的资格要求的。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响应报价超过了采购预算或低于最低限价的。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4</w:t>
      </w:r>
      <w:r>
        <w:rPr>
          <w:rFonts w:hint="eastAsia" w:cs="宋体"/>
          <w:b/>
          <w:bCs/>
          <w:color w:val="000000"/>
          <w:sz w:val="22"/>
          <w:highlight w:val="none"/>
          <w:lang w:eastAsia="zh-CN"/>
        </w:rPr>
        <w:t xml:space="preserve">）响应文件中已标价工程量清单与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文件规定的暂估价、暂列金额及甲供材料价格不一致的。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（5）</w:t>
      </w:r>
      <w:r>
        <w:rPr>
          <w:rFonts w:hint="eastAsia" w:cs="宋体"/>
          <w:b/>
          <w:bCs/>
          <w:color w:val="000000"/>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w:t>
      </w:r>
      <w:r>
        <w:rPr>
          <w:rFonts w:hint="eastAsia" w:cs="宋体"/>
          <w:b/>
          <w:bCs/>
          <w:color w:val="000000"/>
          <w:sz w:val="22"/>
          <w:highlight w:val="none"/>
          <w:lang w:eastAsia="zh-CN"/>
        </w:rPr>
        <w:t xml:space="preserve">响应文件的已标价工程量清单与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未通过符合性检查的。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9</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10</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14</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未完整上传响应文件电子文档的</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15</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16</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b/>
          <w:bCs/>
          <w:color w:val="000000" w:themeColor="text1"/>
          <w:sz w:val="22"/>
          <w:u w:val="none"/>
          <w:lang w:val="en-US" w:eastAsia="zh-CN"/>
          <w14:textFill>
            <w14:solidFill>
              <w14:schemeClr w14:val="tx1"/>
            </w14:solidFill>
          </w14:textFill>
        </w:rPr>
        <w:t xml:space="preserve">特别说明：</w:t>
      </w:r>
      <w:r>
        <w:rPr>
          <w:rFonts w:ascii="宋体" w:hAnsi="宋体" w:eastAsia="宋体" w:cs="宋体"/>
          <w:b w:val="0"/>
          <w:bCs w:val="0"/>
          <w:color w:val="000000" w:themeColor="text1"/>
          <w:sz w:val="22"/>
          <w:u w:val="none"/>
          <w14:textFill>
            <w14:solidFill>
              <w14:schemeClr w14:val="tx1"/>
            </w14:solidFill>
          </w14:textFill>
        </w:rPr>
        <w:t xml:space="preserve">本项目执行苏财购【202</w:t>
      </w:r>
      <w:r>
        <w:rPr>
          <w:rFonts w:hint="eastAsia" w:cs="宋体"/>
          <w:b w:val="0"/>
          <w:bCs w:val="0"/>
          <w:color w:val="000000" w:themeColor="text1"/>
          <w:sz w:val="22"/>
          <w:u w:val="none"/>
          <w:lang w:val="en-US" w:eastAsia="zh-CN"/>
          <w14:textFill>
            <w14:solidFill>
              <w14:schemeClr w14:val="tx1"/>
            </w14:solidFill>
          </w14:textFill>
        </w:rPr>
        <w:t xml:space="preserve">6</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cs="宋体"/>
          <w:b w:val="0"/>
          <w:bCs w:val="0"/>
          <w:color w:val="000000" w:themeColor="text1"/>
          <w:sz w:val="22"/>
          <w:u w:val="none"/>
          <w:lang w:val="en-US" w:eastAsia="zh-CN"/>
          <w14:textFill>
            <w14:solidFill>
              <w14:schemeClr w14:val="tx1"/>
            </w14:solidFill>
          </w14:textFill>
        </w:rPr>
        <w:t xml:space="preserve">36</w:t>
      </w:r>
      <w:r>
        <w:rPr>
          <w:rFonts w:ascii="宋体" w:hAnsi="宋体" w:eastAsia="宋体" w:cs="宋体"/>
          <w:b w:val="0"/>
          <w:bCs w:val="0"/>
          <w:color w:val="000000" w:themeColor="text1"/>
          <w:sz w:val="22"/>
          <w:u w:val="none"/>
          <w14:textFill>
            <w14:solidFill>
              <w14:schemeClr w14:val="tx1"/>
            </w14:solidFill>
          </w14:textFill>
        </w:rPr>
        <w:t xml:space="preserve">号文《</w:t>
      </w:r>
      <w:r>
        <w:rPr>
          <w:rFonts w:hint="eastAsia" w:ascii="宋体" w:hAnsi="宋体" w:eastAsia="宋体" w:cs="宋体"/>
          <w:b w:val="0"/>
          <w:bCs w:val="0"/>
          <w:color w:val="000000" w:themeColor="text1"/>
          <w:sz w:val="22"/>
          <w:u w:val="none"/>
          <w14:textFill>
            <w14:solidFill>
              <w14:schemeClr w14:val="tx1"/>
            </w14:solidFill>
          </w14:textFill>
        </w:rPr>
        <w:t xml:space="preserve">江苏省财政厅转发财政部关于推动解决政府采购异常低价问题的通知</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采购人应在采购文件中明确评审委员会启动异常低价投标</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审查的情形和具体要求，包括</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val="0"/>
          <w:bCs w:val="0"/>
          <w:color w:val="000000" w:themeColor="text1"/>
          <w:sz w:val="22"/>
          <w:u w:val="none"/>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3.投标（响应）报价低于采购项目最高限价45%的，即投标（响应）报价&lt;采购项目最高限价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45%</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6.</w:t>
      </w:r>
      <w:r>
        <w:rPr>
          <w:rFonts w:hint="eastAsia" w:cs="宋体"/>
          <w:b/>
          <w:bCs/>
          <w:color w:val="000000"/>
          <w:sz w:val="22"/>
          <w:highlight w:val="none"/>
          <w:lang w:val="en-US" w:eastAsia="zh-CN"/>
        </w:rPr>
        <w:t xml:space="preserve">4</w:t>
      </w:r>
      <w:r>
        <w:rPr>
          <w:rFonts w:hint="eastAsia" w:ascii="宋体" w:hAnsi="宋体" w:eastAsia="宋体" w:cs="宋体"/>
          <w:b/>
          <w:bCs/>
          <w:color w:val="000000"/>
          <w:sz w:val="22"/>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（7）响应文件提交截止时间结束后参加磋商的供应商不足三家的</w:t>
      </w:r>
      <w:r>
        <w:rPr>
          <w:rFonts w:hint="eastAsia" w:cs="宋体"/>
          <w:color w:val="000000"/>
          <w:sz w:val="22"/>
          <w:highlight w:val="none"/>
          <w:lang w:eastAsia="zh-CN"/>
        </w:rPr>
        <w:t xml:space="preserve">。</w:t>
      </w:r>
      <w:r/>
    </w:p>
    <w:p>
      <w:pPr>
        <w:ind w:left="0" w:right="0" w:firstLine="44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7. 响应文件线上格式要求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、成交</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7" w:name="_Toc513029238"/>
      <w:r/>
      <w:bookmarkStart w:id="8" w:name="_Toc20823310"/>
      <w:r/>
      <w:bookmarkStart w:id="9" w:name="_Toc16938554"/>
      <w:r>
        <w:rPr>
          <w:rFonts w:hint="eastAsia" w:ascii="宋体" w:hAnsi="宋体" w:eastAsia="宋体" w:cs="宋体"/>
          <w:color w:val="000000"/>
          <w:sz w:val="22"/>
          <w:highlight w:val="none"/>
        </w:rPr>
        <w:t xml:space="preserve">1、</w:t>
      </w:r>
      <w:bookmarkEnd w:id="7"/>
      <w:r>
        <w:rPr>
          <w:rFonts w:hint="eastAsia" w:ascii="宋体" w:hAnsi="宋体" w:eastAsia="宋体" w:cs="宋体"/>
          <w:color w:val="000000"/>
          <w:sz w:val="22"/>
          <w:highlight w:val="none"/>
        </w:rPr>
        <w:t xml:space="preserve">确定</w:t>
      </w:r>
      <w:bookmarkEnd w:id="8"/>
      <w:r/>
      <w:bookmarkEnd w:id="9"/>
      <w:r>
        <w:rPr>
          <w:rFonts w:hint="eastAsia" w:ascii="宋体" w:hAnsi="宋体" w:eastAsia="宋体" w:cs="宋体"/>
          <w:color w:val="000000"/>
          <w:sz w:val="22"/>
          <w:highlight w:val="none"/>
        </w:rPr>
        <w:t xml:space="preserve">成交单位</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成交供应商在领取成交通知书时，</w:t>
      </w:r>
      <w:r>
        <w:rPr>
          <w:rFonts w:hint="eastAsia" w:asciiTheme="minorEastAsia" w:hAnsiTheme="minorEastAsia" w:eastAsiaTheme="minorEastAsia"/>
          <w:b/>
          <w:bCs/>
          <w:color w:val="auto"/>
          <w:szCs w:val="21"/>
        </w:rPr>
        <w:t xml:space="preserve">需提供四</w:t>
      </w:r>
      <w:r>
        <w:rPr>
          <w:rFonts w:hint="eastAsia" w:eastAsia="宋体" w:asciiTheme="minorEastAsia" w:hAnsiTheme="minorEastAsia"/>
          <w:b/>
          <w:bCs/>
          <w:color w:val="auto"/>
          <w:szCs w:val="21"/>
          <w:lang w:val="en-US" w:eastAsia="zh-CN"/>
        </w:rPr>
        <w:t xml:space="preserve">份</w:t>
      </w:r>
      <w:r>
        <w:rPr>
          <w:rFonts w:hint="eastAsia" w:asciiTheme="minorEastAsia" w:hAnsiTheme="minorEastAsia" w:eastAsiaTheme="minorEastAsia"/>
          <w:b/>
          <w:bCs/>
          <w:color w:val="auto"/>
          <w:szCs w:val="21"/>
        </w:rPr>
        <w:t xml:space="preserve">与电子响应文件一致的纸质打印文件</w:t>
      </w:r>
      <w:r>
        <w:rPr>
          <w:rFonts w:hint="eastAsia" w:eastAsia="宋体" w:asciiTheme="minorEastAsia" w:hAnsiTheme="minorEastAsia"/>
          <w:b/>
          <w:bCs/>
          <w:color w:val="auto"/>
          <w:szCs w:val="21"/>
          <w:lang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ascii="宋体" w:hAnsi="宋体" w:eastAsia="宋体" w:cs="宋体"/>
          <w:b/>
          <w:bCs/>
          <w:color w:val="000000"/>
          <w:sz w:val="22"/>
          <w:highlight w:val="none"/>
          <w:lang w:val="en-US" w:eastAsia="zh-CN"/>
        </w:rPr>
        <w:t xml:space="preserve">自政府采购合同签订之日起2个工作日内</w:t>
      </w:r>
      <w:r>
        <w:rPr>
          <w:rFonts w:hint="eastAsia" w:cs="宋体"/>
          <w:b/>
          <w:bCs/>
          <w:color w:val="000000"/>
          <w:sz w:val="22"/>
          <w:highlight w:val="none"/>
          <w:lang w:val="en-US" w:eastAsia="zh-CN"/>
        </w:rPr>
        <w:t xml:space="preserve">（</w:t>
      </w:r>
      <w:r>
        <w:rPr>
          <w:rFonts w:hint="eastAsia" w:asciiTheme="minorEastAsia" w:hAnsiTheme="minorEastAsia" w:eastAsiaTheme="minorEastAsia"/>
          <w:b/>
          <w:bCs/>
          <w:color w:val="auto"/>
          <w:szCs w:val="21"/>
        </w:rPr>
        <w:t xml:space="preserve">合同的签订日期计算</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 xml:space="preserve">签订合同后，成交供应商不得将成交产品或服务进行转包。</w:t>
      </w:r>
      <w:r>
        <w:rPr>
          <w:rFonts w:hint="eastAsia" w:ascii="宋体" w:hAnsi="宋体" w:eastAsia="宋体" w:cs="宋体"/>
          <w:color w:val="000000"/>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1.5</w:t>
      </w:r>
      <w:r>
        <w:rPr>
          <w:rFonts w:hint="eastAsia" w:asciiTheme="minorEastAsia" w:hAnsiTheme="minorEastAsia" w:eastAsiaTheme="minorEastAsia"/>
          <w:b/>
          <w:color w:val="auto"/>
          <w:szCs w:val="21"/>
        </w:rPr>
        <w:t xml:space="preserve">采购人按采购合同约定对供应商履约情况进行验收</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并出具验收书。</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rPr>
        <w:t xml:space="preserve">磋商</w:t>
      </w:r>
      <w:r>
        <w:rPr>
          <w:rFonts w:hint="eastAsia" w:cs="Times New Roman"/>
          <w:sz w:val="21"/>
          <w:szCs w:val="21"/>
          <w:lang w:val="en-US" w:eastAsia="zh-CN"/>
        </w:rPr>
        <w:t xml:space="preserve">采购</w:t>
      </w:r>
      <w:r>
        <w:rPr>
          <w:rFonts w:hint="eastAsia" w:ascii="宋体" w:hAnsi="宋体" w:cs="Times New Roman"/>
          <w:sz w:val="21"/>
          <w:szCs w:val="21"/>
        </w:rPr>
        <w:t xml:space="preserve">文件约定收取履约保证金的，成交供应商应当以支票、汇票、本票或者金融机构、担保机构出具的保函等非现金形式在</w:t>
      </w:r>
      <w:r>
        <w:rPr>
          <w:rFonts w:hint="eastAsia" w:cs="Times New Roman"/>
          <w:sz w:val="21"/>
          <w:szCs w:val="21"/>
          <w:lang w:val="en-US" w:eastAsia="zh-CN"/>
        </w:rPr>
        <w:t xml:space="preserve">中标通知书发出后10日内</w:t>
      </w:r>
      <w:r>
        <w:rPr>
          <w:rFonts w:hint="eastAsia" w:ascii="宋体" w:hAnsi="宋体" w:cs="Times New Roman"/>
          <w:sz w:val="21"/>
          <w:szCs w:val="21"/>
        </w:rPr>
        <w:t xml:space="preserve">提交。</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 履约保证金的金额：</w:t>
      </w:r>
      <w:r>
        <w:rPr>
          <w:rFonts w:hint="eastAsia" w:cs="宋体"/>
          <w:b/>
          <w:bCs/>
          <w:color w:val="000000"/>
          <w:sz w:val="22"/>
          <w:highlight w:val="none"/>
          <w:lang w:val="en-US" w:eastAsia="zh-CN"/>
        </w:rPr>
        <w:t xml:space="preserve">合同金额的10%。</w:t>
      </w:r>
      <w:r>
        <w:rPr>
          <w:rFonts w:hint="eastAsia" w:ascii="宋体" w:hAnsi="宋体" w:cs="Times New Roman"/>
          <w:sz w:val="21"/>
          <w:szCs w:val="21"/>
        </w:rPr>
        <w:t xml:space="preserve">成交供应商应当以支票、汇票、本票或者金融机构、担保机构出具的保函等非现金形式在合同签订前提交</w:t>
      </w:r>
      <w:r>
        <w:rPr>
          <w:rFonts w:hint="eastAsia" w:cs="Times New Roman"/>
          <w:sz w:val="21"/>
          <w:szCs w:val="21"/>
          <w:lang w:eastAsia="zh-CN"/>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r/>
    </w:p>
    <w:p>
      <w:pPr>
        <w:numPr>
          <w:ilvl w:val="0"/>
          <w:numId w:val="0"/>
        </w:numPr>
        <w:ind w:firstLine="480"/>
        <w:jc w:val="center"/>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 xml:space="preserve">九、</w:t>
      </w:r>
      <w:r>
        <w:rPr>
          <w:rFonts w:hint="eastAsia" w:ascii="宋体" w:hAnsi="宋体" w:eastAsia="宋体" w:cs="宋体"/>
          <w:b/>
          <w:bCs/>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1.4供应商为监狱企业或提供的货物</w:t>
      </w:r>
      <w:r>
        <w:rPr>
          <w:rFonts w:hint="eastAsia" w:ascii="宋体" w:hAnsi="宋体" w:eastAsia="宋体" w:cs="宋体"/>
          <w:color w:val="000000"/>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2.1</w:t>
      </w:r>
      <w:r>
        <w:rPr>
          <w:rFonts w:hint="eastAsia" w:ascii="宋体" w:hAnsi="宋体" w:eastAsia="宋体" w:cs="宋体"/>
          <w:color w:val="000000"/>
          <w:sz w:val="22"/>
          <w:highlight w:val="none"/>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2.4</w:t>
      </w:r>
      <w:r>
        <w:rPr>
          <w:rFonts w:hint="eastAsia" w:ascii="宋体" w:hAnsi="宋体" w:eastAsia="宋体" w:cs="宋体"/>
          <w:color w:val="000000"/>
          <w:sz w:val="22"/>
          <w:highlight w:val="none"/>
          <w:lang w:val="en-US" w:eastAsia="zh-CN"/>
        </w:rPr>
        <w:t xml:space="preserve">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ind w:firstLine="482"/>
        <w:jc w:val="center"/>
        <w:spacing w:line="460" w:lineRule="exact"/>
        <w:widowControl/>
        <w:rPr>
          <w:rFonts w:hint="eastAsia" w:ascii="宋体" w:hAnsi="宋体" w:eastAsia="宋体" w:cs="宋体"/>
          <w:highlight w:val="none"/>
        </w:rPr>
      </w:pPr>
      <w:r>
        <w:rPr>
          <w:rFonts w:hint="eastAsia" w:ascii="宋体" w:hAnsi="宋体" w:eastAsia="宋体" w:cs="宋体"/>
          <w:b/>
          <w:bCs/>
          <w:sz w:val="24"/>
          <w:highlight w:val="none"/>
          <w:lang w:val="en-US" w:eastAsia="zh-CN" w:bidi="ar"/>
        </w:rPr>
        <w:t xml:space="preserve">十</w:t>
      </w:r>
      <w:r>
        <w:rPr>
          <w:rFonts w:hint="eastAsia" w:ascii="宋体" w:hAnsi="宋体" w:eastAsia="宋体" w:cs="宋体"/>
          <w:b/>
          <w:bCs/>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4"/>
          <w:highlight w:val="none"/>
          <w:lang w:bidi="ar"/>
        </w:rPr>
      </w:pPr>
      <w:r>
        <w:rPr>
          <w:rFonts w:hint="eastAsia" w:cs="宋体"/>
          <w:b/>
          <w:bCs/>
          <w:sz w:val="24"/>
          <w:highlight w:val="none"/>
          <w:lang w:val="en-US" w:eastAsia="zh-CN" w:bidi="ar"/>
        </w:rPr>
        <w:t xml:space="preserve">十一、</w:t>
      </w:r>
      <w:r>
        <w:rPr>
          <w:rFonts w:hint="eastAsia" w:ascii="宋体" w:hAnsi="宋体" w:eastAsia="宋体" w:cs="宋体"/>
          <w:b/>
          <w:bCs/>
          <w:sz w:val="24"/>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w:t>
      </w:r>
      <w:r>
        <w:rPr>
          <w:rFonts w:hint="eastAsia" w:ascii="宋体" w:hAnsi="宋体" w:eastAsia="宋体" w:cs="宋体"/>
          <w:color w:val="000000"/>
          <w:sz w:val="22"/>
          <w:highlight w:val="none"/>
          <w:lang w:val="en-US" w:eastAsia="zh-CN"/>
        </w:rPr>
        <w:t xml:space="preserve">解释权</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br w:type="page" w:clear="all"/>
      </w:r>
      <w:r/>
    </w:p>
    <w:p>
      <w:pPr>
        <w:pStyle w:val="7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第三章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政府采购合同格式</w:t>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t xml:space="preserve">赣 榆 区 政 府 采 购</w:t>
      </w:r>
      <w:r/>
    </w:p>
    <w:p>
      <w:pPr>
        <w:ind w:firstLine="1041"/>
        <w:jc w:val="left"/>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ind w:firstLine="1291"/>
        <w:jc w:val="left"/>
        <w:spacing w:line="360" w:lineRule="auto"/>
        <w:widowControl/>
        <w:tabs>
          <w:tab w:val="left" w:pos="899" w:leader="none"/>
        </w:tabs>
        <w:rPr>
          <w:rFonts w:hint="eastAsia" w:ascii="宋体" w:hAnsi="宋体" w:eastAsia="宋体" w:cs="宋体"/>
        </w:rPr>
      </w:pPr>
      <w:r>
        <w:rPr>
          <w:rFonts w:hint="eastAsia" w:ascii="宋体" w:hAnsi="宋体" w:eastAsia="宋体" w:cs="宋体"/>
          <w:b/>
          <w:bCs/>
          <w:color w:val="000000"/>
          <w:sz w:val="43"/>
          <w:szCs w:val="43"/>
          <w:u w:val="single"/>
          <w:lang w:bidi="ar"/>
        </w:rPr>
        <w:t xml:space="preserve">                         </w:t>
      </w:r>
      <w:r>
        <w:rPr>
          <w:rFonts w:hint="eastAsia" w:ascii="宋体" w:hAnsi="宋体" w:eastAsia="宋体" w:cs="宋体"/>
          <w:b/>
          <w:bCs/>
          <w:color w:val="000000"/>
          <w:sz w:val="43"/>
          <w:szCs w:val="43"/>
          <w:lang w:bidi="ar"/>
        </w:rPr>
        <w:t xml:space="preserve">合同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750"/>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rPr>
          <w:rFonts w:hint="eastAsia" w:ascii="宋体" w:hAnsi="宋体" w:eastAsia="宋体" w:cs="宋体"/>
        </w:rPr>
      </w:pPr>
      <w:r>
        <w:rPr>
          <w:rFonts w:hint="eastAsia" w:ascii="宋体" w:hAnsi="宋体" w:eastAsia="宋体" w:cs="宋体"/>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合同编号：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750"/>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采购人： </w:t>
      </w:r>
      <w:r/>
    </w:p>
    <w:p>
      <w:pPr>
        <w:ind w:firstLine="800"/>
        <w:jc w:val="left"/>
        <w:spacing w:line="360" w:lineRule="auto"/>
        <w:widowControl/>
        <w:rPr>
          <w:rFonts w:hint="eastAsia" w:ascii="宋体" w:hAnsi="宋体" w:eastAsia="宋体" w:cs="宋体"/>
          <w:b/>
          <w:bCs/>
          <w:color w:val="000000"/>
          <w:sz w:val="31"/>
          <w:szCs w:val="31"/>
          <w:lang w:bidi="ar"/>
        </w:rPr>
      </w:pPr>
      <w:r>
        <w:rPr>
          <w:rFonts w:hint="eastAsia" w:ascii="宋体" w:hAnsi="宋体" w:eastAsia="宋体" w:cs="宋体"/>
          <w:b/>
          <w:bCs/>
          <w:color w:val="000000"/>
          <w:sz w:val="40"/>
          <w:szCs w:val="40"/>
          <w:lang w:bidi="ar"/>
        </w:rPr>
        <w:t xml:space="preserve">成交供应商： </w:t>
      </w:r>
      <w:r/>
    </w:p>
    <w:p>
      <w:pPr>
        <w:jc w:val="center"/>
        <w:spacing w:line="360" w:lineRule="auto"/>
        <w:widowControl/>
        <w:rPr>
          <w:rFonts w:hint="eastAsia" w:ascii="宋体" w:hAnsi="宋体" w:eastAsia="宋体" w:cs="宋体"/>
          <w:b/>
          <w:bCs/>
          <w:color w:val="auto"/>
          <w:sz w:val="56"/>
          <w:szCs w:val="56"/>
          <w:highlight w:val="none"/>
          <w:lang w:bidi="ar"/>
        </w:rPr>
      </w:pPr>
      <w:r>
        <w:rPr>
          <w:rFonts w:hint="eastAsia" w:ascii="宋体" w:hAnsi="宋体" w:eastAsia="宋体" w:cs="宋体"/>
          <w:b/>
          <w:bCs/>
          <w:color w:val="auto"/>
          <w:sz w:val="56"/>
          <w:szCs w:val="56"/>
          <w:highlight w:val="none"/>
          <w:lang w:bidi="ar"/>
        </w:rPr>
      </w:r>
      <w:r/>
    </w:p>
    <w:p>
      <w:pPr>
        <w:jc w:val="center"/>
        <w:keepLines/>
        <w:keepNext/>
        <w:spacing w:before="100" w:line="460" w:lineRule="exact"/>
        <w:rPr>
          <w:rStyle w:val="751"/>
          <w:rFonts w:hint="eastAsia" w:ascii="宋体" w:hAnsi="宋体" w:eastAsia="宋体" w:cs="宋体"/>
          <w:color w:val="auto"/>
          <w:sz w:val="24"/>
        </w:rPr>
      </w:pPr>
      <w:r>
        <w:rPr>
          <w:rStyle w:val="751"/>
          <w:rFonts w:hint="eastAsia" w:ascii="宋体" w:hAnsi="宋体" w:eastAsia="宋体" w:cs="宋体"/>
          <w:b/>
          <w:color w:val="auto"/>
          <w:sz w:val="28"/>
        </w:rPr>
        <w:t xml:space="preserve">第一部分 合同协议书</w:t>
      </w:r>
      <w:r/>
    </w:p>
    <w:p>
      <w:pPr>
        <w:ind w:left="0" w:right="0" w:firstLine="44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发包人（全称）：</w:t>
      </w:r>
      <w:r>
        <w:rPr>
          <w:rFonts w:hint="eastAsia" w:ascii="宋体" w:hAnsi="宋体" w:eastAsia="宋体" w:cs="宋体"/>
          <w:b/>
          <w:szCs w:val="21"/>
          <w:u w:val="single"/>
        </w:rPr>
        <w:t xml:space="preserve">                   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w:t>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承包人（全称）：</w:t>
      </w:r>
      <w:r>
        <w:rPr>
          <w:rFonts w:hint="eastAsia" w:ascii="宋体" w:hAnsi="宋体" w:eastAsia="宋体" w:cs="宋体"/>
          <w:b/>
          <w:szCs w:val="21"/>
          <w:u w:val="single"/>
        </w:rPr>
        <w:t xml:space="preserve">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根据《中华人民共和国</w:t>
      </w:r>
      <w:r>
        <w:rPr>
          <w:rFonts w:hint="eastAsia" w:ascii="宋体" w:hAnsi="宋体" w:eastAsia="宋体" w:cs="宋体"/>
          <w:szCs w:val="21"/>
          <w:lang w:val="en-US" w:eastAsia="zh-CN"/>
        </w:rPr>
        <w:t xml:space="preserve">民法典</w:t>
      </w:r>
      <w:r>
        <w:rPr>
          <w:rFonts w:hint="eastAsia" w:ascii="宋体" w:hAnsi="宋体" w:eastAsia="宋体" w:cs="宋体"/>
          <w:szCs w:val="21"/>
        </w:rPr>
        <w:t xml:space="preserve">》、《中华人民共和国建筑法》及有关法律规定，遵循平等、自愿、公平和诚实信用的原则，双方就</w:t>
      </w:r>
      <w:r>
        <w:rPr>
          <w:rFonts w:hint="eastAsia" w:ascii="宋体" w:hAnsi="宋体" w:eastAsia="宋体" w:cs="宋体"/>
          <w:szCs w:val="21"/>
          <w:u w:val="single"/>
        </w:rPr>
        <w:t xml:space="preserve">                       </w:t>
      </w:r>
      <w:r>
        <w:rPr>
          <w:rFonts w:hint="eastAsia" w:ascii="宋体" w:hAnsi="宋体" w:eastAsia="宋体" w:cs="宋体"/>
          <w:szCs w:val="21"/>
        </w:rPr>
        <w:t xml:space="preserve">工程施工及有关事项协商一致，共同达成如下协议：</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0" w:name="_Toc351203481"/>
      <w:r>
        <w:rPr>
          <w:rFonts w:hint="eastAsia" w:ascii="宋体" w:hAnsi="宋体" w:eastAsia="宋体" w:cs="宋体"/>
          <w:b w:val="0"/>
          <w:sz w:val="21"/>
          <w:szCs w:val="21"/>
        </w:rPr>
        <w:t xml:space="preserve">一、工程概况</w:t>
      </w:r>
      <w:bookmarkEnd w:id="10"/>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bCs/>
          <w:szCs w:val="21"/>
        </w:rPr>
        <w:t xml:space="preserve">1.工程名称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2.工程地点：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3.工程立项批准文号：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4.资金来源：</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5.工程内容：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szCs w:val="21"/>
        </w:rPr>
        <w:t xml:space="preserve">群体工程应附《承包人承揽工程项目一览表》（附件1）。</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6.工程承包范围：</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rPr>
      </w:pPr>
      <w:r/>
      <w:bookmarkStart w:id="11" w:name="_Toc351203482"/>
      <w:r>
        <w:rPr>
          <w:rFonts w:hint="eastAsia" w:ascii="宋体" w:hAnsi="宋体" w:eastAsia="宋体" w:cs="宋体"/>
          <w:b w:val="0"/>
          <w:sz w:val="21"/>
          <w:szCs w:val="21"/>
        </w:rPr>
        <w:t xml:space="preserve">二、合同工期</w:t>
      </w:r>
      <w:bookmarkEnd w:id="11"/>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计划开工日期：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rPr>
          <w:rFonts w:hint="eastAsia" w:cs="宋体"/>
          <w:szCs w:val="21"/>
          <w:lang w:eastAsia="zh-CN"/>
        </w:rPr>
        <w:t xml:space="preserve">（具体开工日期以</w:t>
      </w:r>
      <w:r>
        <w:rPr>
          <w:rFonts w:hint="eastAsia" w:cs="宋体"/>
          <w:szCs w:val="21"/>
          <w:lang w:val="en-US" w:eastAsia="zh-CN"/>
        </w:rPr>
        <w:t xml:space="preserve">发包人</w:t>
      </w:r>
      <w:r>
        <w:rPr>
          <w:rFonts w:hint="eastAsia" w:cs="宋体"/>
          <w:szCs w:val="21"/>
          <w:lang w:eastAsia="zh-CN"/>
        </w:rPr>
        <w:t xml:space="preserve">发出的书面通知（开工令）为准）</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rPr>
        <w:t xml:space="preserve">计划竣工日期：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rPr>
          <w:rFonts w:hint="eastAsia" w:ascii="宋体" w:hAnsi="宋体" w:eastAsia="宋体" w:cs="宋体"/>
          <w:szCs w:val="21"/>
          <w:lang w:val="en-US" w:eastAsia="zh-CN"/>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工期总日历天数：</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天。工期总日历天数与根据前述计划开竣工日期计算的工期天数不一致的，以工期总日历天数为准。</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2" w:name="_Toc351203483"/>
      <w:r>
        <w:rPr>
          <w:rFonts w:hint="eastAsia" w:ascii="宋体" w:hAnsi="宋体" w:eastAsia="宋体" w:cs="宋体"/>
          <w:b w:val="0"/>
          <w:sz w:val="21"/>
          <w:szCs w:val="21"/>
        </w:rPr>
        <w:t xml:space="preserve">三、质量标准</w:t>
      </w:r>
      <w:bookmarkEnd w:id="12"/>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Theme="minorEastAsia" w:hAnsiTheme="minorEastAsia" w:eastAsiaTheme="minorEastAsia"/>
          <w:color w:val="auto"/>
          <w:szCs w:val="30"/>
        </w:rPr>
        <w:t xml:space="preserve">工程质量符合</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 xml:space="preserve">标准，等级为</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 xml:space="preserve">。</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3" w:name="_Toc351203484"/>
      <w:r>
        <w:rPr>
          <w:rFonts w:hint="eastAsia" w:ascii="宋体" w:hAnsi="宋体" w:eastAsia="宋体" w:cs="宋体"/>
          <w:b w:val="0"/>
          <w:sz w:val="21"/>
          <w:szCs w:val="21"/>
        </w:rPr>
        <w:t xml:space="preserve">四、签约合同价与合同价格形式</w:t>
      </w:r>
      <w:bookmarkEnd w:id="13"/>
      <w:r>
        <w:rPr>
          <w:rFonts w:hint="eastAsia" w:ascii="宋体" w:hAnsi="宋体" w:eastAsia="宋体" w:cs="宋体"/>
          <w:b w:val="0"/>
          <w:sz w:val="21"/>
          <w:szCs w:val="21"/>
        </w:rPr>
        <w:tab/>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1.签约合同价为：人民币（大写）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2.合同价格形式：</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eastAsia="zh-CN"/>
        </w:rPr>
        <w:t xml:space="preserve">固定单价合同</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rPr>
      </w:pPr>
      <w:r/>
      <w:bookmarkStart w:id="14" w:name="_Toc351203485"/>
      <w:r>
        <w:rPr>
          <w:rFonts w:hint="eastAsia" w:ascii="宋体" w:hAnsi="宋体" w:eastAsia="宋体" w:cs="宋体"/>
          <w:b w:val="0"/>
          <w:sz w:val="21"/>
          <w:szCs w:val="21"/>
        </w:rPr>
        <w:t xml:space="preserve">五、</w:t>
      </w:r>
      <w:bookmarkEnd w:id="14"/>
      <w:r>
        <w:rPr>
          <w:rFonts w:hint="eastAsia" w:ascii="宋体" w:hAnsi="宋体" w:eastAsia="宋体" w:cs="宋体"/>
          <w:b w:val="0"/>
          <w:sz w:val="21"/>
          <w:szCs w:val="21"/>
        </w:rPr>
        <w:t xml:space="preserve">项目经理</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承包人项目经理：</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5" w:name="_Toc351203486"/>
      <w:r>
        <w:rPr>
          <w:rFonts w:hint="eastAsia" w:ascii="宋体" w:hAnsi="宋体" w:eastAsia="宋体" w:cs="宋体"/>
          <w:b w:val="0"/>
          <w:sz w:val="21"/>
          <w:szCs w:val="21"/>
        </w:rPr>
        <w:t xml:space="preserve">六、合同文件构成</w:t>
      </w:r>
      <w:bookmarkEnd w:id="15"/>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本协议书与下列文件一起构成合同文件：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1</w:t>
      </w:r>
      <w:r>
        <w:rPr>
          <w:rFonts w:hint="eastAsia" w:asciiTheme="minorEastAsia" w:hAnsiTheme="minorEastAsia" w:eastAsiaTheme="minorEastAsia"/>
          <w:color w:val="auto"/>
          <w:szCs w:val="30"/>
        </w:rPr>
        <w:t xml:space="preserve">）中标通知书（如果有）；</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2</w:t>
      </w:r>
      <w:r>
        <w:rPr>
          <w:rFonts w:hint="eastAsia" w:asciiTheme="minorEastAsia" w:hAnsiTheme="minorEastAsia" w:eastAsiaTheme="minorEastAsia"/>
          <w:color w:val="auto"/>
          <w:szCs w:val="30"/>
        </w:rPr>
        <w:t xml:space="preserve">）投标函及其附录（如果有）；</w:t>
      </w:r>
      <w:r>
        <w:rPr>
          <w:rFonts w:asciiTheme="minorEastAsia" w:hAnsiTheme="minorEastAsia" w:eastAsiaTheme="minorEastAsia"/>
          <w:color w:val="auto"/>
          <w:szCs w:val="30"/>
        </w:rPr>
        <w:t xml:space="preserve"> </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3</w:t>
      </w:r>
      <w:r>
        <w:rPr>
          <w:rFonts w:hint="eastAsia" w:asciiTheme="minorEastAsia" w:hAnsiTheme="minorEastAsia" w:eastAsiaTheme="minorEastAsia"/>
          <w:color w:val="auto"/>
          <w:szCs w:val="30"/>
        </w:rPr>
        <w:t xml:space="preserve">）磋商文件；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4</w:t>
      </w:r>
      <w:r>
        <w:rPr>
          <w:rFonts w:hint="eastAsia" w:asciiTheme="minorEastAsia" w:hAnsiTheme="minorEastAsia" w:eastAsiaTheme="minorEastAsia"/>
          <w:color w:val="auto"/>
          <w:szCs w:val="30"/>
        </w:rPr>
        <w:t xml:space="preserve">）专用合同条款及其附件；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5</w:t>
      </w:r>
      <w:r>
        <w:rPr>
          <w:rFonts w:hint="eastAsia" w:asciiTheme="minorEastAsia" w:hAnsiTheme="minorEastAsia" w:eastAsiaTheme="minorEastAsia"/>
          <w:color w:val="auto"/>
          <w:szCs w:val="30"/>
        </w:rPr>
        <w:t xml:space="preserve">）通用合同条款；</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6</w:t>
      </w:r>
      <w:r>
        <w:rPr>
          <w:rFonts w:hint="eastAsia" w:asciiTheme="minorEastAsia" w:hAnsiTheme="minorEastAsia" w:eastAsiaTheme="minorEastAsia"/>
          <w:color w:val="auto"/>
          <w:szCs w:val="30"/>
        </w:rPr>
        <w:t xml:space="preserve">）技术标准和要求；</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7</w:t>
      </w:r>
      <w:r>
        <w:rPr>
          <w:rFonts w:hint="eastAsia" w:asciiTheme="minorEastAsia" w:hAnsiTheme="minorEastAsia" w:eastAsiaTheme="minorEastAsia"/>
          <w:color w:val="auto"/>
          <w:szCs w:val="30"/>
        </w:rPr>
        <w:t xml:space="preserve">）图纸</w:t>
      </w:r>
      <w:r>
        <w:rPr>
          <w:rFonts w:hint="eastAsia" w:eastAsia="宋体" w:asciiTheme="minorEastAsia" w:hAnsiTheme="minorEastAsia"/>
          <w:color w:val="auto"/>
          <w:szCs w:val="30"/>
          <w:lang w:eastAsia="zh-CN"/>
        </w:rPr>
        <w:t xml:space="preserve">（</w:t>
      </w:r>
      <w:r>
        <w:rPr>
          <w:rFonts w:hint="eastAsia" w:eastAsia="宋体" w:asciiTheme="minorEastAsia" w:hAnsiTheme="minorEastAsia"/>
          <w:color w:val="auto"/>
          <w:szCs w:val="30"/>
          <w:lang w:val="en-US" w:eastAsia="zh-CN"/>
        </w:rPr>
        <w:t xml:space="preserve">如有</w:t>
      </w:r>
      <w:r>
        <w:rPr>
          <w:rFonts w:hint="eastAsia" w:eastAsia="宋体" w:asciiTheme="minorEastAsia" w:hAnsiTheme="minorEastAsia"/>
          <w:color w:val="auto"/>
          <w:szCs w:val="30"/>
          <w:lang w:eastAsia="zh-CN"/>
        </w:rPr>
        <w:t xml:space="preserve">）</w:t>
      </w:r>
      <w:r>
        <w:rPr>
          <w:rFonts w:hint="eastAsia" w:asciiTheme="minorEastAsia" w:hAnsiTheme="minorEastAsia" w:eastAsiaTheme="minorEastAsia"/>
          <w:color w:val="auto"/>
          <w:szCs w:val="30"/>
        </w:rPr>
        <w:t xml:space="preserve">；</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8</w:t>
      </w:r>
      <w:r>
        <w:rPr>
          <w:rFonts w:hint="eastAsia" w:asciiTheme="minorEastAsia" w:hAnsiTheme="minorEastAsia" w:eastAsiaTheme="minorEastAsia"/>
          <w:color w:val="auto"/>
          <w:szCs w:val="30"/>
        </w:rPr>
        <w:t xml:space="preserve">）已标价工程量清单或预算书；</w:t>
      </w:r>
      <w:r/>
    </w:p>
    <w:p>
      <w:pPr>
        <w:ind w:left="0" w:right="0" w:firstLine="440"/>
        <w:jc w:val="left"/>
        <w:keepLines w:val="0"/>
        <w:keepNext w:val="0"/>
        <w:pageBreakBefore w:val="0"/>
        <w:spacing w:line="360" w:lineRule="auto"/>
        <w:widowControl w:val="off"/>
        <w:rPr>
          <w:rFonts w:hint="eastAsia" w:asciiTheme="minorEastAsia" w:hAnsiTheme="minorEastAsia" w:eastAsiaTheme="minorEastAsia"/>
          <w:color w:val="auto"/>
          <w:szCs w:val="30"/>
        </w:rPr>
      </w:pPr>
      <w:r>
        <w:rPr>
          <w:rFonts w:hint="eastAsia" w:asciiTheme="minorEastAsia" w:hAnsiTheme="minorEastAsia" w:eastAsiaTheme="minorEastAsia"/>
          <w:color w:val="auto"/>
          <w:szCs w:val="30"/>
        </w:rPr>
        <w:t xml:space="preserve">（9）其他合同文件。</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在合同订立及履行过程中形成的与合同有关的文件均构成合同文件组成部分。</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rPr>
      </w:pPr>
      <w:r/>
      <w:bookmarkStart w:id="16" w:name="_Toc351203487"/>
      <w:r>
        <w:rPr>
          <w:rFonts w:hint="eastAsia" w:ascii="宋体" w:hAnsi="宋体" w:eastAsia="宋体" w:cs="宋体"/>
          <w:b w:val="0"/>
          <w:sz w:val="21"/>
          <w:szCs w:val="21"/>
        </w:rPr>
        <w:t xml:space="preserve">七、承诺</w:t>
      </w:r>
      <w:bookmarkEnd w:id="16"/>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1.发包人承诺按照法律规定履行项目审批手续、筹集工程建设资金并按照合同约定的期限和方式支付合同价款。</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3.发包人和承包人通过招投标形式签订合同的，双方理解并承诺不再就同一工程另行签订与合同实质性内容相背离的协议。</w:t>
      </w:r>
      <w:r/>
    </w:p>
    <w:p>
      <w:pPr>
        <w:ind w:left="0" w:right="0" w:firstLine="440"/>
        <w:keepLines w:val="0"/>
        <w:keepNext w:val="0"/>
        <w:pageBreakBefore w:val="0"/>
        <w:spacing w:line="360" w:lineRule="auto"/>
        <w:widowControl w:val="off"/>
        <w:rPr>
          <w:rFonts w:hint="eastAsia" w:ascii="宋体" w:hAnsi="宋体" w:eastAsia="宋体" w:cs="宋体"/>
          <w:bCs/>
          <w:szCs w:val="21"/>
        </w:rPr>
      </w:pPr>
      <w:r/>
      <w:bookmarkStart w:id="17" w:name="_Toc351203488"/>
      <w:r>
        <w:rPr>
          <w:rFonts w:hint="eastAsia" w:ascii="宋体" w:hAnsi="宋体" w:eastAsia="宋体" w:cs="宋体"/>
          <w:szCs w:val="21"/>
        </w:rPr>
        <w:t xml:space="preserve">八、词语含义</w:t>
      </w:r>
      <w:bookmarkEnd w:id="17"/>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本协议书中词语含义与第二部分通用合同条款中赋予的含义相同。</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8" w:name="_Toc351203489"/>
      <w:r>
        <w:rPr>
          <w:rFonts w:hint="eastAsia" w:ascii="宋体" w:hAnsi="宋体" w:eastAsia="宋体" w:cs="宋体"/>
          <w:b w:val="0"/>
          <w:sz w:val="21"/>
          <w:szCs w:val="21"/>
        </w:rPr>
        <w:t xml:space="preserve">九、签订时间</w:t>
      </w:r>
      <w:bookmarkEnd w:id="18"/>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本合同于</w:t>
      </w: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日签订。</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9" w:name="_Toc351203490"/>
      <w:r>
        <w:rPr>
          <w:rFonts w:hint="eastAsia" w:ascii="宋体" w:hAnsi="宋体" w:eastAsia="宋体" w:cs="宋体"/>
          <w:b w:val="0"/>
          <w:sz w:val="21"/>
          <w:szCs w:val="21"/>
        </w:rPr>
        <w:t xml:space="preserve">十、签订地点</w:t>
      </w:r>
      <w:bookmarkEnd w:id="19"/>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本合同在</w:t>
      </w:r>
      <w:r>
        <w:rPr>
          <w:rFonts w:hint="eastAsia" w:ascii="宋体" w:hAnsi="宋体" w:eastAsia="宋体" w:cs="宋体"/>
          <w:bCs/>
          <w:szCs w:val="21"/>
          <w:u w:val="single"/>
        </w:rPr>
        <w:t xml:space="preserve">                                    </w:t>
      </w:r>
      <w:r>
        <w:rPr>
          <w:rFonts w:hint="eastAsia" w:ascii="宋体" w:hAnsi="宋体" w:eastAsia="宋体" w:cs="宋体"/>
          <w:bCs/>
          <w:szCs w:val="21"/>
        </w:rPr>
        <w:t xml:space="preserve">签订。</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0" w:name="_Toc351203491"/>
      <w:r>
        <w:rPr>
          <w:rFonts w:hint="eastAsia" w:ascii="宋体" w:hAnsi="宋体" w:eastAsia="宋体" w:cs="宋体"/>
          <w:b w:val="0"/>
          <w:sz w:val="21"/>
          <w:szCs w:val="21"/>
        </w:rPr>
        <w:t xml:space="preserve">十一、补充协议</w:t>
      </w:r>
      <w:bookmarkEnd w:id="20"/>
      <w:r/>
      <w:r/>
    </w:p>
    <w:p>
      <w:pPr>
        <w:ind w:left="0" w:right="0" w:firstLine="440"/>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Cs/>
          <w:szCs w:val="21"/>
        </w:rPr>
        <w:t xml:space="preserve">合同未尽事宜，合同当事人另行签订补充协议，补充协议是合同的组成部分。</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1" w:name="_Toc351203492"/>
      <w:r>
        <w:rPr>
          <w:rFonts w:hint="eastAsia" w:ascii="宋体" w:hAnsi="宋体" w:eastAsia="宋体" w:cs="宋体"/>
          <w:b w:val="0"/>
          <w:sz w:val="21"/>
          <w:szCs w:val="21"/>
        </w:rPr>
        <w:t xml:space="preserve">十二、合同生效</w:t>
      </w:r>
      <w:bookmarkEnd w:id="21"/>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本合同自</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lang w:eastAsia="zh-CN"/>
        </w:rPr>
        <w:t xml:space="preserve">双方签字盖章</w:t>
      </w:r>
      <w:r>
        <w:rPr>
          <w:rFonts w:hint="eastAsia" w:ascii="宋体" w:hAnsi="宋体" w:eastAsia="宋体" w:cs="宋体"/>
          <w:bCs/>
          <w:szCs w:val="21"/>
          <w:u w:val="single"/>
        </w:rPr>
        <w:t xml:space="preserve">         </w:t>
      </w:r>
      <w:r>
        <w:rPr>
          <w:rFonts w:hint="eastAsia" w:ascii="宋体" w:hAnsi="宋体" w:eastAsia="宋体" w:cs="宋体"/>
          <w:bCs/>
          <w:szCs w:val="21"/>
        </w:rPr>
        <w:t xml:space="preserve">生效。</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2" w:name="_Toc351203493"/>
      <w:r>
        <w:rPr>
          <w:rFonts w:hint="eastAsia" w:ascii="宋体" w:hAnsi="宋体" w:eastAsia="宋体" w:cs="宋体"/>
          <w:b w:val="0"/>
          <w:sz w:val="21"/>
          <w:szCs w:val="21"/>
        </w:rPr>
        <w:t xml:space="preserve">十三、合同份数</w:t>
      </w:r>
      <w:bookmarkEnd w:id="22"/>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本合同一式</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陆</w:t>
      </w:r>
      <w:r>
        <w:rPr>
          <w:rFonts w:hint="eastAsia" w:ascii="宋体" w:hAnsi="宋体" w:eastAsia="宋体" w:cs="宋体"/>
          <w:bCs/>
          <w:szCs w:val="21"/>
          <w:u w:val="single"/>
        </w:rPr>
        <w:t xml:space="preserve">  </w:t>
      </w:r>
      <w:r>
        <w:rPr>
          <w:rFonts w:hint="eastAsia" w:ascii="宋体" w:hAnsi="宋体" w:eastAsia="宋体" w:cs="宋体"/>
          <w:bCs/>
          <w:szCs w:val="21"/>
        </w:rPr>
        <w:t xml:space="preserve">份，均具有同等法律效力，发包人执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份，承包人执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发包人：  (公章)                               承包人：  (公章)</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法定代表人或其委托代理人：                     法定代表人或其委托代理人：</w:t>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                                  （签字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u w:val="single"/>
        </w:rPr>
      </w:r>
      <w:r/>
    </w:p>
    <w:p>
      <w:pPr>
        <w:ind w:left="0" w:right="0" w:firstLine="440"/>
        <w:keepLines w:val="0"/>
        <w:keepNext w:val="0"/>
        <w:pageBreakBefore w:val="0"/>
        <w:spacing w:line="360" w:lineRule="auto"/>
        <w:widowControl w:val="off"/>
        <w:tabs>
          <w:tab w:val="left" w:pos="4410" w:leader="none"/>
        </w:tabs>
        <w:rPr>
          <w:rFonts w:hint="eastAsia" w:ascii="宋体" w:hAnsi="宋体" w:eastAsia="宋体" w:cs="宋体"/>
          <w:szCs w:val="21"/>
        </w:rPr>
      </w:pPr>
      <w:r>
        <w:rPr>
          <w:rFonts w:hint="eastAsia" w:ascii="宋体" w:hAnsi="宋体" w:eastAsia="宋体" w:cs="宋体"/>
          <w:szCs w:val="21"/>
        </w:rPr>
        <w:t xml:space="preserve">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地  址：</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lang w:val="en-US" w:eastAsia="zh-CN"/>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委托代理人：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委托代理人：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rPr>
          <w:rFonts w:hint="eastAsia" w:ascii="宋体" w:hAnsi="宋体" w:eastAsia="宋体" w:cs="宋体"/>
          <w:szCs w:val="21"/>
        </w:rPr>
        <w:t xml:space="preserve">                    电子信箱：</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Style w:val="751"/>
          <w:rFonts w:hint="eastAsia" w:ascii="宋体" w:hAnsi="宋体" w:eastAsia="宋体" w:cs="宋体"/>
          <w:color w:val="auto"/>
          <w:sz w:val="21"/>
          <w:szCs w:val="21"/>
        </w:rPr>
      </w:pPr>
      <w:r>
        <w:rPr>
          <w:rFonts w:hint="eastAsia" w:ascii="宋体" w:hAnsi="宋体" w:eastAsia="宋体" w:cs="宋体"/>
          <w:szCs w:val="21"/>
        </w:rPr>
        <w:t xml:space="preserve">账  号：</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rPr>
        <w:t xml:space="preserve">                     账  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Style w:val="751"/>
          <w:rFonts w:hint="eastAsia" w:ascii="宋体" w:hAnsi="宋体" w:eastAsia="宋体" w:cs="宋体"/>
          <w:color w:val="auto"/>
          <w:sz w:val="21"/>
          <w:szCs w:val="21"/>
        </w:rPr>
        <w:t xml:space="preserve">  </w:t>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360" w:lineRule="exact"/>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exact"/>
        <w:rPr>
          <w:rFonts w:hint="eastAsia" w:ascii="宋体" w:hAnsi="宋体" w:eastAsia="宋体" w:cs="宋体"/>
          <w:b/>
          <w:sz w:val="28"/>
          <w:szCs w:val="28"/>
          <w:lang w:val="en-US" w:eastAsia="zh-CN"/>
        </w:rPr>
      </w:pPr>
      <w:r>
        <w:rPr>
          <w:rFonts w:hint="eastAsia" w:ascii="宋体" w:hAnsi="宋体" w:eastAsia="宋体" w:cs="宋体"/>
          <w:b/>
          <w:sz w:val="28"/>
          <w:szCs w:val="28"/>
        </w:rPr>
        <w:t xml:space="preserve">第二部分</w:t>
      </w:r>
      <w:r>
        <w:rPr>
          <w:rFonts w:hint="eastAsia" w:ascii="宋体" w:hAnsi="宋体" w:eastAsia="宋体" w:cs="宋体"/>
          <w:b/>
          <w:sz w:val="28"/>
          <w:szCs w:val="28"/>
          <w:lang w:val="en-US" w:eastAsia="zh-CN"/>
        </w:rPr>
        <w:t xml:space="preserve">  通</w:t>
      </w:r>
      <w:r>
        <w:rPr>
          <w:rFonts w:hint="eastAsia" w:ascii="宋体" w:hAnsi="宋体" w:eastAsia="宋体" w:cs="宋体"/>
          <w:b/>
          <w:sz w:val="28"/>
          <w:szCs w:val="28"/>
        </w:rPr>
        <w:t xml:space="preserve">用合同条款</w:t>
      </w:r>
      <w:r/>
    </w:p>
    <w:p>
      <w:pPr>
        <w:ind w:firstLine="440"/>
        <w:jc w:val="both"/>
        <w:spacing w:line="460" w:lineRule="exact"/>
        <w:rPr>
          <w:rFonts w:hint="eastAsia" w:asciiTheme="minorEastAsia" w:hAnsiTheme="minorEastAsia" w:eastAsiaTheme="minorEastAsia"/>
          <w:b w:val="0"/>
          <w:bCs/>
          <w:color w:val="auto"/>
          <w:szCs w:val="21"/>
        </w:rPr>
      </w:pPr>
      <w:r>
        <w:rPr>
          <w:rFonts w:hint="eastAsia" w:asciiTheme="minorEastAsia" w:hAnsiTheme="minorEastAsia" w:eastAsiaTheme="minorEastAsia"/>
          <w:b w:val="0"/>
          <w:bCs/>
          <w:color w:val="auto"/>
          <w:szCs w:val="21"/>
        </w:rPr>
      </w:r>
      <w:r/>
    </w:p>
    <w:p>
      <w:pPr>
        <w:ind w:firstLine="480"/>
        <w:jc w:val="both"/>
        <w:spacing w:line="460" w:lineRule="exact"/>
        <w:rPr>
          <w:rStyle w:val="751"/>
          <w:rFonts w:hint="eastAsia" w:ascii="宋体" w:hAnsi="宋体" w:eastAsia="宋体" w:cs="宋体"/>
          <w:color w:val="auto"/>
          <w:sz w:val="21"/>
          <w:szCs w:val="21"/>
        </w:rPr>
      </w:pPr>
      <w:r>
        <w:rPr>
          <w:rFonts w:hint="eastAsia" w:asciiTheme="minorEastAsia" w:hAnsiTheme="minorEastAsia" w:eastAsiaTheme="minorEastAsia"/>
          <w:b w:val="0"/>
          <w:bCs/>
          <w:color w:val="auto"/>
          <w:sz w:val="24"/>
          <w:szCs w:val="24"/>
        </w:rPr>
        <w:t xml:space="preserve">通用合同条款执行《</w:t>
      </w:r>
      <w:r>
        <w:rPr>
          <w:rFonts w:asciiTheme="minorEastAsia" w:hAnsiTheme="minorEastAsia" w:eastAsiaTheme="minorEastAsia"/>
          <w:b w:val="0"/>
          <w:bCs/>
          <w:color w:val="auto"/>
          <w:sz w:val="24"/>
          <w:szCs w:val="24"/>
        </w:rPr>
        <w:t xml:space="preserve">建设工程施工合同（示范文本）</w:t>
      </w:r>
      <w:r>
        <w:rPr>
          <w:rFonts w:hint="eastAsia" w:asciiTheme="minorEastAsia" w:hAnsiTheme="minorEastAsia" w:eastAsiaTheme="minorEastAsia"/>
          <w:b w:val="0"/>
          <w:bCs/>
          <w:color w:val="auto"/>
          <w:sz w:val="24"/>
          <w:szCs w:val="24"/>
        </w:rPr>
        <w:t xml:space="preserve">》</w:t>
      </w:r>
      <w:r>
        <w:rPr>
          <w:rFonts w:asciiTheme="minorEastAsia" w:hAnsiTheme="minorEastAsia" w:eastAsiaTheme="minorEastAsia"/>
          <w:b w:val="0"/>
          <w:bCs/>
          <w:color w:val="auto"/>
          <w:sz w:val="24"/>
          <w:szCs w:val="24"/>
        </w:rPr>
        <w:t xml:space="preserve">（GF—201</w:t>
      </w:r>
      <w:r>
        <w:rPr>
          <w:rFonts w:hint="eastAsia" w:asciiTheme="minorEastAsia" w:hAnsiTheme="minorEastAsia" w:eastAsiaTheme="minorEastAsia"/>
          <w:b w:val="0"/>
          <w:bCs/>
          <w:color w:val="auto"/>
          <w:sz w:val="24"/>
          <w:szCs w:val="24"/>
        </w:rPr>
        <w:t xml:space="preserve">7</w:t>
      </w:r>
      <w:r>
        <w:rPr>
          <w:rFonts w:asciiTheme="minorEastAsia" w:hAnsiTheme="minorEastAsia" w:eastAsiaTheme="minorEastAsia"/>
          <w:b w:val="0"/>
          <w:bCs/>
          <w:color w:val="auto"/>
          <w:sz w:val="24"/>
          <w:szCs w:val="24"/>
        </w:rPr>
        <w:t xml:space="preserve">—</w:t>
      </w:r>
      <w:r>
        <w:rPr>
          <w:rFonts w:hint="eastAsia" w:asciiTheme="minorEastAsia" w:hAnsiTheme="minorEastAsia" w:eastAsiaTheme="minorEastAsia"/>
          <w:b w:val="0"/>
          <w:bCs/>
          <w:color w:val="auto"/>
          <w:sz w:val="24"/>
          <w:szCs w:val="24"/>
        </w:rPr>
        <w:t xml:space="preserve">0201）中《第二部分 通用条款》。</w:t>
      </w:r>
      <w:r/>
    </w:p>
    <w:p>
      <w:pPr>
        <w:ind w:firstLine="480"/>
        <w:spacing w:line="460" w:lineRule="exact"/>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b/>
          <w:color w:val="auto"/>
          <w:sz w:val="21"/>
          <w:szCs w:val="21"/>
        </w:rPr>
      </w:pPr>
      <w:r>
        <w:rPr>
          <w:rStyle w:val="751"/>
          <w:rFonts w:hint="eastAsia" w:ascii="宋体" w:hAnsi="宋体" w:eastAsia="宋体" w:cs="宋体"/>
          <w:b/>
          <w:color w:val="auto"/>
          <w:sz w:val="21"/>
          <w:szCs w:val="21"/>
        </w:rPr>
        <w:br w:type="page" w:clear="all"/>
      </w:r>
      <w:r/>
    </w:p>
    <w:p>
      <w:pPr>
        <w:jc w:val="center"/>
        <w:spacing w:line="460" w:lineRule="exact"/>
        <w:rPr>
          <w:rStyle w:val="751"/>
          <w:rFonts w:hint="eastAsia" w:ascii="宋体" w:hAnsi="宋体" w:eastAsia="宋体" w:cs="宋体"/>
          <w:b/>
          <w:color w:val="auto"/>
          <w:sz w:val="21"/>
          <w:szCs w:val="21"/>
        </w:rPr>
      </w:pPr>
      <w:r>
        <w:rPr>
          <w:rStyle w:val="751"/>
          <w:rFonts w:hint="eastAsia" w:ascii="宋体" w:hAnsi="宋体" w:eastAsia="宋体" w:cs="宋体"/>
          <w:b/>
          <w:color w:val="auto"/>
          <w:sz w:val="28"/>
          <w:szCs w:val="28"/>
        </w:rPr>
        <w:t xml:space="preserve">第三部分 专用合同条款</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bookmarkStart w:id="23" w:name="_Toc351203633"/>
      <w:r>
        <w:rPr>
          <w:rFonts w:hint="eastAsia" w:ascii="宋体" w:hAnsi="宋体" w:cs="宋体"/>
          <w:b w:val="0"/>
          <w:szCs w:val="32"/>
          <w:highlight w:val="none"/>
          <w:shd w:val="clear" w:color="auto" w:fill="auto"/>
        </w:rPr>
        <w:t xml:space="preserve">1. 一般约定</w:t>
      </w:r>
      <w:bookmarkEnd w:id="23"/>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 词语定义</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1.1.1合同</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val="en-US" w:eastAsia="zh-CN"/>
        </w:rPr>
        <w:t xml:space="preserve">1.1.1.1合同：</w:t>
      </w:r>
      <w:r>
        <w:rPr>
          <w:rFonts w:hint="eastAsia" w:ascii="宋体" w:hAnsi="宋体" w:cs="宋体"/>
          <w:szCs w:val="32"/>
          <w:highlight w:val="none"/>
          <w:u w:val="single"/>
          <w:shd w:val="clear" w:color="auto" w:fill="auto"/>
          <w:lang w:val="en-US" w:eastAsia="zh-CN"/>
        </w:rPr>
        <w:t xml:space="preserve">合同协议书、中标通知书（如果有）、投标函、专用合同条款及其附件、通用合同条款、技术标准和要求、图纸</w:t>
      </w:r>
      <w:r>
        <w:rPr>
          <w:rFonts w:hint="eastAsia"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val="en-US" w:eastAsia="zh-CN"/>
        </w:rPr>
        <w:t xml:space="preserve">、已标价工程量清单或预算书以及其他合同文件。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1.1.1.10其他合同文件包括：</w:t>
      </w:r>
      <w:r>
        <w:rPr>
          <w:rFonts w:hint="eastAsia" w:ascii="宋体" w:hAnsi="宋体" w:cs="宋体"/>
          <w:szCs w:val="32"/>
          <w:highlight w:val="none"/>
          <w:u w:val="single"/>
          <w:shd w:val="clear" w:color="auto" w:fill="auto"/>
        </w:rPr>
        <w:t xml:space="preserve">（1）</w:t>
      </w:r>
      <w:r>
        <w:rPr>
          <w:rFonts w:hint="eastAsia" w:ascii="宋体" w:hAnsi="宋体" w:eastAsia="宋体" w:cs="宋体"/>
          <w:szCs w:val="32"/>
          <w:highlight w:val="none"/>
          <w:u w:val="single"/>
          <w:shd w:val="clear" w:color="auto" w:fill="auto"/>
          <w:lang w:val="en-US" w:eastAsia="zh-CN"/>
        </w:rPr>
        <w:t xml:space="preserve">磋商</w:t>
      </w:r>
      <w:r>
        <w:rPr>
          <w:rFonts w:hint="eastAsia" w:ascii="宋体" w:hAnsi="宋体" w:cs="宋体"/>
          <w:szCs w:val="32"/>
          <w:highlight w:val="none"/>
          <w:u w:val="single"/>
          <w:shd w:val="clear" w:color="auto" w:fill="auto"/>
        </w:rPr>
        <w:t xml:space="preserve">文件</w:t>
      </w:r>
      <w:r>
        <w:rPr>
          <w:rFonts w:hint="eastAsia" w:ascii="宋体" w:hAnsi="宋体" w:eastAsia="宋体" w:cs="宋体"/>
          <w:szCs w:val="32"/>
          <w:highlight w:val="none"/>
          <w:u w:val="single"/>
          <w:shd w:val="clear" w:color="auto" w:fill="auto"/>
          <w:lang w:val="en-US" w:eastAsia="zh-CN"/>
        </w:rPr>
        <w:t xml:space="preserve">（含澄清、答疑等补充文件）</w:t>
      </w:r>
      <w:r>
        <w:rPr>
          <w:rFonts w:hint="eastAsia" w:ascii="宋体" w:hAnsi="宋体" w:cs="宋体"/>
          <w:szCs w:val="32"/>
          <w:highlight w:val="none"/>
          <w:u w:val="single"/>
          <w:shd w:val="clear" w:color="auto" w:fill="auto"/>
        </w:rPr>
        <w:t xml:space="preserve">；（2）标准、规范及有关技术资料；（3）合同履行中，发包人、承包人有关工程的洽商、变更等书面协议或文件视为本合同的组成部分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 合同当事人及其他相关方</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1.1.2.4监理人：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1.1.2.5 设计人：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 工程和设备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1.1.3.7 作为施工现场组成部分的其他场所包括：</w:t>
      </w:r>
      <w:r>
        <w:rPr>
          <w:rFonts w:hint="eastAsia" w:ascii="宋体" w:hAnsi="宋体" w:cs="宋体"/>
          <w:szCs w:val="32"/>
          <w:highlight w:val="none"/>
          <w:u w:val="single"/>
          <w:shd w:val="clear" w:color="auto" w:fill="auto"/>
        </w:rPr>
        <w:t xml:space="preserve">  临时设施及永久占地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1.1.3.9 永久占地包括：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1.1.3.10 临时占地包括：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1.3法律 </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适用于合同的其他规范性文件：</w:t>
      </w:r>
      <w:r>
        <w:rPr>
          <w:rFonts w:hint="eastAsia" w:ascii="宋体" w:hAnsi="宋体" w:cs="宋体"/>
          <w:szCs w:val="32"/>
          <w:highlight w:val="none"/>
          <w:u w:val="single"/>
          <w:shd w:val="clear" w:color="auto" w:fill="auto"/>
        </w:rPr>
        <w:t xml:space="preserve">《中华人民共和国建筑法》、《中华人民共和国</w:t>
      </w:r>
      <w:r>
        <w:rPr>
          <w:rFonts w:hint="eastAsia" w:ascii="宋体" w:hAnsi="宋体" w:cs="宋体"/>
          <w:szCs w:val="32"/>
          <w:highlight w:val="none"/>
          <w:u w:val="single"/>
          <w:shd w:val="clear" w:color="auto" w:fill="auto"/>
          <w:lang w:val="en-US" w:eastAsia="zh-CN"/>
        </w:rPr>
        <w:t xml:space="preserve">民法典</w:t>
      </w:r>
      <w:r>
        <w:rPr>
          <w:rFonts w:hint="eastAsia" w:ascii="宋体" w:hAnsi="宋体" w:cs="宋体"/>
          <w:szCs w:val="32"/>
          <w:highlight w:val="none"/>
          <w:u w:val="single"/>
          <w:shd w:val="clear" w:color="auto" w:fill="auto"/>
        </w:rPr>
        <w:t xml:space="preserve">》、《中华人民共和国</w:t>
      </w:r>
      <w:r>
        <w:rPr>
          <w:rFonts w:hint="eastAsia" w:ascii="宋体" w:hAnsi="宋体" w:cs="宋体"/>
          <w:szCs w:val="32"/>
          <w:highlight w:val="none"/>
          <w:u w:val="single"/>
          <w:shd w:val="clear" w:color="auto" w:fill="auto"/>
          <w:lang w:val="en-US" w:eastAsia="zh-CN"/>
        </w:rPr>
        <w:t xml:space="preserve">招标</w:t>
      </w:r>
      <w:r>
        <w:rPr>
          <w:rFonts w:hint="eastAsia" w:ascii="宋体" w:hAnsi="宋体" w:cs="宋体"/>
          <w:szCs w:val="32"/>
          <w:highlight w:val="none"/>
          <w:u w:val="single"/>
          <w:shd w:val="clear" w:color="auto" w:fill="auto"/>
        </w:rPr>
        <w:t xml:space="preserve">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1.4 标准和规范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1.4.1适用于工程的标准规范包括：</w:t>
      </w:r>
      <w:r>
        <w:rPr>
          <w:rFonts w:hint="eastAsia" w:ascii="宋体" w:hAnsi="宋体" w:cs="宋体"/>
          <w:szCs w:val="32"/>
          <w:highlight w:val="none"/>
          <w:u w:val="single"/>
          <w:shd w:val="clear" w:color="auto" w:fill="auto"/>
        </w:rPr>
        <w:t xml:space="preserve"> 现行工程施工标准规范和建筑安装工程施工验收规范、建筑安装工程质量检验评定标准。施工相关标准规范由承包人自备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1.4.2 发包人提供国外标准、规范的名称：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发包人提供国外标准、规范的份数：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1.4.3发包人对工程的技术标准和功能要求的特殊要求：</w:t>
      </w:r>
      <w:r>
        <w:rPr>
          <w:rFonts w:hint="eastAsia" w:ascii="宋体" w:hAnsi="宋体" w:cs="宋体"/>
          <w:szCs w:val="32"/>
          <w:highlight w:val="none"/>
          <w:u w:val="single"/>
          <w:shd w:val="clear" w:color="auto" w:fill="auto"/>
        </w:rPr>
        <w:t xml:space="preserve">无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 合同文件的优先顺序</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合同文件组成及优先顺序为：</w:t>
      </w:r>
      <w:r/>
    </w:p>
    <w:p>
      <w:pPr>
        <w:numPr>
          <w:ilvl w:val="0"/>
          <w:numId w:val="0"/>
        </w:num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eastAsia="宋体" w:cs="宋体"/>
          <w:sz w:val="22"/>
          <w:szCs w:val="32"/>
          <w:u w:val="single"/>
          <w:shd w:val="clear" w:color="auto" w:fill="auto"/>
          <w:lang w:val="en-US" w:eastAsia="en-US" w:bidi="ar-SA"/>
        </w:rPr>
        <w:t xml:space="preserve">（1）</w:t>
      </w:r>
      <w:r>
        <w:rPr>
          <w:rFonts w:hint="eastAsia" w:ascii="宋体" w:hAnsi="宋体" w:cs="宋体"/>
          <w:szCs w:val="32"/>
          <w:highlight w:val="none"/>
          <w:u w:val="single"/>
          <w:shd w:val="clear" w:color="auto" w:fill="auto"/>
        </w:rPr>
        <w:t xml:space="preserve">合同协议书；（2）中标通知书；（3）投标函及其附录；（4）专用合同条款及其附件；（5）采购文件及相关补充通知；（6）技术标准和要求；（7）图纸</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rPr>
        <w:t xml:space="preserve">及变更资料；（8）已标价工程量清单；（9）通用合同条款；（10）其他合同文件。</w:t>
      </w:r>
      <w:r/>
    </w:p>
    <w:p>
      <w:pPr>
        <w:ind w:left="0" w:right="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    </w:t>
      </w:r>
      <w:r>
        <w:rPr>
          <w:rFonts w:hint="eastAsia" w:ascii="宋体" w:hAnsi="宋体" w:cs="宋体"/>
          <w:szCs w:val="32"/>
          <w:highlight w:val="none"/>
          <w:u w:val="single"/>
          <w:shd w:val="clear" w:color="auto" w:fill="auto"/>
        </w:rPr>
        <w:t xml:space="preserve">上述各项合同文件包括合同当事人就该项合同文件所作出的补充和修改，属于同一类内容的文件，应以最新签署的为准。  </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u w:val="single"/>
          <w:shd w:val="clear" w:color="auto" w:fill="auto"/>
        </w:rPr>
        <w:t xml:space="preserve">在合同订立及履行过程中形成的与合同有关的文件均构成合同文件组成部分，并根据其性质确定优先解释顺序。</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和承包人文件</w:t>
      </w:r>
      <w:r>
        <w:rPr>
          <w:rFonts w:hint="eastAsia" w:ascii="宋体" w:hAnsi="宋体" w:cs="宋体"/>
          <w:szCs w:val="32"/>
          <w:highlight w:val="none"/>
          <w:shd w:val="clear" w:color="auto" w:fill="auto"/>
        </w:rPr>
        <w:tab/>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发包人向承包人提供图纸的期限：</w:t>
      </w:r>
      <w:r>
        <w:rPr>
          <w:rFonts w:hint="eastAsia" w:ascii="宋体" w:hAnsi="宋体" w:cs="宋体"/>
          <w:szCs w:val="32"/>
          <w:highlight w:val="none"/>
          <w:u w:val="single"/>
          <w:shd w:val="clear" w:color="auto" w:fill="auto"/>
        </w:rPr>
        <w:t xml:space="preserve">合同协议书签订后 7 天内或开</w:t>
      </w:r>
      <w:r>
        <w:rPr>
          <w:rFonts w:hint="eastAsia" w:cs="宋体"/>
          <w:szCs w:val="32"/>
          <w:highlight w:val="none"/>
          <w:u w:val="single"/>
          <w:shd w:val="clear" w:color="auto" w:fill="auto"/>
          <w:lang w:val="en-US" w:eastAsia="zh-CN"/>
        </w:rPr>
        <w:t xml:space="preserve">工</w:t>
      </w:r>
      <w:r>
        <w:rPr>
          <w:rFonts w:hint="eastAsia" w:ascii="宋体" w:hAnsi="宋体" w:cs="宋体"/>
          <w:szCs w:val="32"/>
          <w:highlight w:val="none"/>
          <w:u w:val="single"/>
          <w:shd w:val="clear" w:color="auto" w:fill="auto"/>
        </w:rPr>
        <w:t xml:space="preserve">日期前 14 天内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发包人向承包人提供图纸的数量：</w:t>
      </w:r>
      <w:r>
        <w:rPr>
          <w:rFonts w:hint="eastAsia" w:ascii="宋体" w:hAnsi="宋体" w:cs="宋体"/>
          <w:szCs w:val="32"/>
          <w:highlight w:val="none"/>
          <w:u w:val="single"/>
          <w:shd w:val="clear" w:color="auto" w:fill="auto"/>
        </w:rPr>
        <w:t xml:space="preserve">开工前提供全套施工图纸 2 套，若承包人需增加图纸份数，经发包人同意后由承包人复制，费用由承包人承担。另提供该工程全套施工图纸电子版文件</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发包人向承包人提供图纸的内容：</w:t>
      </w:r>
      <w:r>
        <w:rPr>
          <w:rFonts w:hint="eastAsia" w:ascii="宋体" w:hAnsi="宋体" w:cs="宋体"/>
          <w:szCs w:val="32"/>
          <w:highlight w:val="none"/>
          <w:u w:val="single"/>
          <w:shd w:val="clear" w:color="auto" w:fill="auto"/>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szCs w:val="32"/>
          <w:highlight w:val="none"/>
          <w:u w:val="single"/>
          <w:shd w:val="clear" w:color="auto" w:fill="auto"/>
          <w:lang w:val="en-US" w:eastAsia="zh-CN"/>
        </w:rPr>
        <w:t xml:space="preserve">因承包人用于或转让给第三方导致发包人的损失由承包人承担。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1.6.4 承包人文件</w:t>
      </w:r>
      <w:r/>
    </w:p>
    <w:p>
      <w:pPr>
        <w:ind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需要由承包人提供的文件，包括：</w:t>
      </w:r>
      <w:r>
        <w:rPr>
          <w:rFonts w:hint="eastAsia" w:ascii="宋体" w:hAnsi="宋体" w:cs="宋体"/>
          <w:szCs w:val="32"/>
          <w:highlight w:val="none"/>
          <w:u w:val="single"/>
          <w:shd w:val="clear" w:color="auto" w:fill="auto"/>
        </w:rPr>
        <w:t xml:space="preserve">施工组织方案、施工进度计划，材料计划。已完工程量报表（含工程变更及签证预算）、承包人购材料清单、劳动力及用款计划等及发包人要求提供的其他资料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承包人提供的文件的期限为：</w:t>
      </w:r>
      <w:r>
        <w:rPr>
          <w:rFonts w:hint="eastAsia" w:ascii="宋体" w:hAnsi="宋体" w:cs="宋体"/>
          <w:szCs w:val="32"/>
          <w:highlight w:val="none"/>
          <w:u w:val="single"/>
          <w:shd w:val="clear" w:color="auto" w:fill="auto"/>
        </w:rPr>
        <w:t xml:space="preserve">承包人在开工前 5 天内，合同签订 3 日内分别向发包人及监理人提供详细的施工组织方案、施工进度计划及完工时间，进场后 7 日内提供材料计划。每月 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承包人提供的文件的数量为：</w:t>
      </w:r>
      <w:r>
        <w:rPr>
          <w:rFonts w:hint="eastAsia" w:ascii="宋体" w:hAnsi="宋体" w:cs="宋体"/>
          <w:szCs w:val="32"/>
          <w:highlight w:val="none"/>
          <w:u w:val="single"/>
          <w:shd w:val="clear" w:color="auto" w:fill="auto"/>
        </w:rPr>
        <w:t xml:space="preserve"> 根据发包人实际要求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承包人提供的文件的形式为：</w:t>
      </w:r>
      <w:r>
        <w:rPr>
          <w:rFonts w:hint="eastAsia" w:ascii="宋体" w:hAnsi="宋体" w:cs="宋体"/>
          <w:szCs w:val="32"/>
          <w:highlight w:val="none"/>
          <w:u w:val="single"/>
          <w:shd w:val="clear" w:color="auto" w:fill="auto"/>
        </w:rPr>
        <w:t xml:space="preserve">  书面文件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发包人审批承包人文件的期限：</w:t>
      </w:r>
      <w:r>
        <w:rPr>
          <w:rFonts w:hint="eastAsia" w:ascii="宋体" w:hAnsi="宋体" w:eastAsia="宋体" w:cs="宋体"/>
          <w:szCs w:val="32"/>
          <w:highlight w:val="none"/>
          <w:u w:val="single"/>
          <w:shd w:val="clear" w:color="auto" w:fill="auto"/>
        </w:rPr>
        <w:t xml:space="preserve">  收到书面文件7日内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监理人审批承包人文件的期限：收到承包人文件后 14 天内，监理人对承包人文件有异议的， 承包人应予以修改，并重新报送监理人。监理人的审查并不减轻或免除承包人根据合同约定应当承担的责任。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1.6.5 现场图纸准备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关于现场图纸准备的约定：</w:t>
      </w:r>
      <w:r>
        <w:rPr>
          <w:rFonts w:hint="eastAsia" w:ascii="宋体" w:hAnsi="宋体" w:cs="宋体"/>
          <w:szCs w:val="32"/>
          <w:highlight w:val="none"/>
          <w:u w:val="single"/>
          <w:shd w:val="clear" w:color="auto" w:fill="auto"/>
        </w:rPr>
        <w:t xml:space="preserve"> 承包人应在施工现场保留一套完整图纸，供工程师及有关人员进行工程检查时使用</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 联络</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1.7.1发包人和承包人应当在</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天内将与合同有关的通知、批准、证明、证书、指示、指令、要求、请求、同意、意见、确定和决定等书面函件送达对方当事人。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1.7.2 发包人接收文件的地点：</w:t>
      </w:r>
      <w:r>
        <w:rPr>
          <w:rFonts w:hint="eastAsia" w:ascii="宋体" w:hAnsi="宋体" w:cs="宋体"/>
          <w:szCs w:val="32"/>
          <w:highlight w:val="none"/>
          <w:u w:val="single"/>
          <w:shd w:val="clear" w:color="auto" w:fill="auto"/>
        </w:rPr>
        <w:t xml:space="preserve"> 发包人</w:t>
      </w:r>
      <w:r>
        <w:rPr>
          <w:rFonts w:hint="eastAsia" w:ascii="宋体" w:hAnsi="宋体" w:cs="宋体"/>
          <w:szCs w:val="32"/>
          <w:highlight w:val="none"/>
          <w:u w:val="single"/>
          <w:shd w:val="clear" w:color="auto" w:fill="auto"/>
          <w:lang w:val="en-US" w:eastAsia="zh-CN"/>
        </w:rPr>
        <w:t xml:space="preserve">指定</w:t>
      </w:r>
      <w:r>
        <w:rPr>
          <w:rFonts w:hint="eastAsia" w:ascii="宋体" w:hAnsi="宋体" w:cs="宋体"/>
          <w:szCs w:val="32"/>
          <w:highlight w:val="none"/>
          <w:u w:val="single"/>
          <w:shd w:val="clear" w:color="auto" w:fill="auto"/>
        </w:rPr>
        <w:t xml:space="preserve">地点</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发包人指定的接收人为：</w:t>
      </w:r>
      <w:r>
        <w:rPr>
          <w:rFonts w:hint="eastAsia" w:ascii="宋体" w:hAnsi="宋体" w:cs="宋体"/>
          <w:szCs w:val="32"/>
          <w:highlight w:val="none"/>
          <w:u w:val="single"/>
          <w:shd w:val="clear" w:color="auto" w:fill="auto"/>
        </w:rPr>
        <w:t xml:space="preserve">   发包人现场代表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 交通运输</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1.10.1 出入现场的权利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关于出入现场的权利的约定：</w:t>
      </w:r>
      <w:r>
        <w:rPr>
          <w:rFonts w:hint="eastAsia" w:ascii="宋体" w:hAnsi="宋体" w:cs="宋体"/>
          <w:sz w:val="21"/>
          <w:szCs w:val="21"/>
          <w:highlight w:val="none"/>
          <w:u w:val="single"/>
          <w:shd w:val="clear" w:color="auto" w:fill="auto"/>
        </w:rPr>
        <w:t xml:space="preserve"> </w:t>
      </w:r>
      <w:r>
        <w:rPr>
          <w:rFonts w:hint="eastAsia" w:asciiTheme="minorEastAsia" w:hAnsiTheme="minorEastAsia" w:eastAsiaTheme="minorEastAsia"/>
          <w:b/>
          <w:color w:val="auto"/>
          <w:sz w:val="21"/>
          <w:szCs w:val="21"/>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740"/>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36"/>
          <w:highlight w:val="none"/>
          <w:shd w:val="clear" w:color="auto" w:fill="auto"/>
        </w:rPr>
        <w:t xml:space="preserve">1.10.3 场内交通</w:t>
      </w:r>
      <w:r/>
    </w:p>
    <w:p>
      <w:pPr>
        <w:pStyle w:val="740"/>
        <w:ind w:left="0" w:right="0" w:firstLine="420"/>
        <w:jc w:val="both"/>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21"/>
          <w:highlight w:val="none"/>
          <w:shd w:val="clear" w:color="auto" w:fill="auto"/>
        </w:rPr>
        <w:t xml:space="preserve">关于场外交通和场内交通的边界的约定：</w:t>
      </w:r>
      <w:r>
        <w:rPr>
          <w:rFonts w:hint="eastAsia" w:ascii="宋体" w:hAnsi="宋体" w:cs="宋体"/>
          <w:sz w:val="21"/>
          <w:szCs w:val="21"/>
          <w:highlight w:val="none"/>
          <w:u w:val="single"/>
          <w:shd w:val="clear" w:color="auto" w:fill="auto"/>
        </w:rPr>
        <w:t xml:space="preserve">根据现场实际情况而定</w:t>
      </w:r>
      <w:r>
        <w:rPr>
          <w:rFonts w:hint="eastAsia" w:ascii="宋体" w:hAnsi="宋体" w:cs="宋体"/>
          <w:sz w:val="21"/>
          <w:szCs w:val="21"/>
          <w:highlight w:val="none"/>
          <w:shd w:val="clear" w:color="auto" w:fill="auto"/>
        </w:rPr>
        <w:t xml:space="preserve">。 </w:t>
      </w:r>
      <w:r/>
    </w:p>
    <w:p>
      <w:pPr>
        <w:pStyle w:val="740"/>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21"/>
          <w:highlight w:val="none"/>
          <w:shd w:val="clear" w:color="auto" w:fill="auto"/>
        </w:rPr>
        <w:t xml:space="preserve">关于发包人向承包人免费提供满足工程施工需要的场内道路和交通设施的约定：</w:t>
      </w:r>
      <w:r>
        <w:rPr>
          <w:rFonts w:asciiTheme="minorEastAsia" w:hAnsiTheme="minorEastAsia" w:eastAsiaTheme="minorEastAsia"/>
          <w:b/>
          <w:color w:val="auto"/>
          <w:sz w:val="21"/>
          <w:szCs w:val="21"/>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1.10.4超大件和超重件的运输</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运输超大件或超重件所需的道路和桥梁临时加固改造费用和其他有关费用由</w:t>
      </w:r>
      <w:r>
        <w:rPr>
          <w:rFonts w:hint="eastAsia" w:ascii="宋体" w:hAnsi="宋体" w:cs="宋体"/>
          <w:szCs w:val="32"/>
          <w:highlight w:val="none"/>
          <w:u w:val="single"/>
          <w:shd w:val="clear" w:color="auto" w:fill="auto"/>
        </w:rPr>
        <w:t xml:space="preserve"> 承包人  </w:t>
      </w:r>
      <w:r>
        <w:rPr>
          <w:rFonts w:hint="eastAsia" w:ascii="宋体" w:hAnsi="宋体" w:cs="宋体"/>
          <w:szCs w:val="32"/>
          <w:highlight w:val="none"/>
          <w:shd w:val="clear" w:color="auto" w:fill="auto"/>
        </w:rPr>
        <w:t xml:space="preserve">承担。</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1.11 知识产权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pacing w:val="-2"/>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关于发包人提供的上述文件的使用限制的要求：</w:t>
      </w:r>
      <w:r>
        <w:rPr>
          <w:rFonts w:hint="eastAsia" w:asciiTheme="minorEastAsia" w:hAnsiTheme="minorEastAsia" w:eastAsiaTheme="minorEastAsia"/>
          <w:b/>
          <w:color w:val="auto"/>
          <w:szCs w:val="32"/>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1.11.2 关于承包人为实施工程所编制文件的著作权的归属：</w:t>
      </w:r>
      <w:r>
        <w:rPr>
          <w:rFonts w:hint="eastAsia" w:ascii="宋体" w:hAnsi="宋体" w:cs="宋体"/>
          <w:szCs w:val="32"/>
          <w:highlight w:val="none"/>
          <w:u w:val="single"/>
          <w:shd w:val="clear" w:color="auto" w:fill="auto"/>
        </w:rPr>
        <w:t xml:space="preserve"> </w:t>
      </w:r>
      <w:r>
        <w:rPr>
          <w:rFonts w:hint="eastAsia" w:ascii="宋体" w:hAnsi="宋体" w:cs="宋体"/>
          <w:spacing w:val="-1"/>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关于承包人提供的上述文件的使用限制的要求：</w:t>
      </w:r>
      <w:r>
        <w:rPr>
          <w:rFonts w:hint="eastAsia" w:asciiTheme="minorEastAsia" w:hAnsiTheme="minorEastAsia" w:eastAsiaTheme="minorEastAsia"/>
          <w:b/>
          <w:color w:val="auto"/>
          <w:szCs w:val="32"/>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1.11.3 承包人在施工过程中所采用的专利、专有技术、技术秘密的使用费的承担方式：</w:t>
      </w:r>
      <w:r>
        <w:rPr>
          <w:rFonts w:hint="eastAsia" w:ascii="宋体" w:hAnsi="宋体" w:cs="宋体"/>
          <w:szCs w:val="32"/>
          <w:highlight w:val="none"/>
          <w:u w:val="single"/>
          <w:shd w:val="clear" w:color="auto" w:fill="auto"/>
        </w:rPr>
        <w:t xml:space="preserve"> 由承包人承担，结算时不予调整，已含在合同价中。</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1.13工程量清单错误的修正</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出现工程量清单错误时，是否调整合同价格：</w:t>
      </w:r>
      <w:r>
        <w:rPr>
          <w:rFonts w:hint="eastAsia" w:asciiTheme="minorEastAsia" w:hAnsiTheme="minorEastAsia" w:eastAsiaTheme="minorEastAsia"/>
          <w:b/>
          <w:color w:val="auto"/>
          <w:szCs w:val="32"/>
          <w:u w:val="single"/>
        </w:rPr>
        <w:t xml:space="preserve">工程量按实际调整，综合单价不予调整</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允许调整合同价格的工程量偏差范围：</w:t>
      </w:r>
      <w:r>
        <w:rPr>
          <w:rFonts w:hint="eastAsia" w:ascii="宋体" w:hAnsi="宋体" w:cs="宋体"/>
          <w:highlight w:val="none"/>
          <w:shd w:val="clear" w:color="auto" w:fill="auto"/>
        </w:rPr>
        <w:t xml:space="preserve">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（2）若施工中出现施工图纸（含设计变更）与工程量清单项目特征描述不符，应及时上报招标人，按照招标人确认的最终方案进行施工。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（3）因分部分项工程量清单漏项、项目特征不符或非承包人原因的工程变更，造成增加新的工程量清单项目，其对应的综合单价按下列方法确定： </w:t>
      </w:r>
      <w:r/>
    </w:p>
    <w:p>
      <w:pPr>
        <w:ind w:left="0" w:right="0" w:firstLine="440"/>
        <w:jc w:val="left"/>
        <w:pageBreakBefore w:val="0"/>
        <w:spacing w:line="360" w:lineRule="auto"/>
        <w:widowControl/>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①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②已标价工程量清单中没有适用但有类似于工程变更项目的，可在合理范围内参照类似项目的单价； </w:t>
      </w:r>
      <w:r/>
    </w:p>
    <w:p>
      <w:pPr>
        <w:ind w:left="0" w:right="0" w:firstLine="440"/>
        <w:jc w:val="left"/>
        <w:pageBreakBefore w:val="0"/>
        <w:spacing w:line="360" w:lineRule="auto"/>
        <w:widowControl/>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w:t>
      </w:r>
      <w:r>
        <w:rPr>
          <w:rFonts w:hint="eastAsia" w:cs="宋体"/>
          <w:color w:val="000000"/>
          <w:szCs w:val="21"/>
          <w:highlight w:val="none"/>
          <w:shd w:val="clear" w:color="auto" w:fill="auto"/>
          <w:lang w:eastAsia="zh-CN" w:bidi="ar"/>
        </w:rPr>
        <w:t xml:space="preserve">最高投标限价</w:t>
      </w:r>
      <w:r>
        <w:rPr>
          <w:rFonts w:hint="eastAsia" w:ascii="宋体" w:hAnsi="宋体" w:cs="宋体"/>
          <w:color w:val="000000"/>
          <w:szCs w:val="21"/>
          <w:highlight w:val="none"/>
          <w:shd w:val="clear" w:color="auto" w:fill="auto"/>
          <w:lang w:bidi="ar"/>
        </w:rPr>
        <w:t xml:space="preserve">）×100%；</w:t>
      </w:r>
      <w:r/>
    </w:p>
    <w:p>
      <w:pPr>
        <w:ind w:left="0" w:right="0" w:firstLine="440"/>
        <w:jc w:val="left"/>
        <w:pageBreakBefore w:val="0"/>
        <w:spacing w:line="360" w:lineRule="auto"/>
        <w:widowControl/>
        <w:tabs>
          <w:tab w:val="left" w:pos="3300" w:leader="none"/>
        </w:tabs>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④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 </w:t>
      </w:r>
      <w:r/>
    </w:p>
    <w:p>
      <w:pPr>
        <w:ind w:left="0" w:right="0" w:firstLine="440"/>
        <w:jc w:val="left"/>
        <w:pageBreakBefore w:val="0"/>
        <w:spacing w:line="360" w:lineRule="auto"/>
        <w:widowControl/>
        <w:tabs>
          <w:tab w:val="left" w:pos="3300" w:leader="none"/>
        </w:tabs>
        <w:rPr>
          <w:rFonts w:hint="eastAsia" w:ascii="宋体" w:hAnsi="宋体" w:eastAsia="宋体" w:cs="宋体"/>
          <w:color w:val="000000"/>
          <w:szCs w:val="21"/>
          <w:highlight w:val="none"/>
          <w:shd w:val="clear" w:color="auto" w:fill="auto"/>
          <w:lang w:bidi="ar"/>
        </w:rPr>
      </w:pPr>
      <w:r>
        <w:rPr>
          <w:rFonts w:hint="eastAsia" w:ascii="宋体" w:hAnsi="宋体" w:eastAsia="宋体" w:cs="宋体"/>
          <w:color w:val="000000"/>
          <w:szCs w:val="21"/>
          <w:highlight w:val="none"/>
          <w:shd w:val="clear" w:color="auto" w:fill="auto"/>
          <w:lang w:val="en-US" w:eastAsia="zh-CN" w:bidi="ar"/>
        </w:rPr>
        <w:t xml:space="preserve">如果承包人未事先将拟实施方案提交给发包人确认，则应视为工程变更不引起措施项目费的调整或承包人放弃调整措施项目费的权利。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000000"/>
          <w:szCs w:val="21"/>
          <w:highlight w:val="none"/>
          <w:shd w:val="clear" w:color="auto" w:fill="auto"/>
          <w:lang w:bidi="ar"/>
        </w:rPr>
        <w:t xml:space="preserve">⑤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w:t>
      </w:r>
      <w:r>
        <w:rPr>
          <w:rFonts w:hint="eastAsia" w:ascii="宋体" w:hAnsi="宋体" w:cs="宋体"/>
          <w:color w:val="auto"/>
          <w:szCs w:val="21"/>
          <w:highlight w:val="none"/>
          <w:shd w:val="clear" w:color="auto" w:fill="auto"/>
          <w:lang w:bidi="ar"/>
        </w:rPr>
        <w:t xml:space="preserve">包人确认，并应详细说明与原方案措施项目相比的变化情况。拟实施的方案经发承包双方确认后执行，并应按照下列规定调整措施项目费：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a.</w:t>
      </w:r>
      <w:r>
        <w:rPr>
          <w:rFonts w:hint="eastAsia" w:cs="宋体"/>
          <w:color w:val="auto"/>
          <w:szCs w:val="21"/>
          <w:highlight w:val="none"/>
          <w:shd w:val="clear" w:color="auto" w:fill="auto"/>
          <w:lang w:eastAsia="zh-CN" w:bidi="ar"/>
        </w:rPr>
        <w:t xml:space="preserve">安全生产费</w:t>
      </w:r>
      <w:r>
        <w:rPr>
          <w:rFonts w:hint="eastAsia" w:ascii="宋体" w:hAnsi="宋体" w:cs="宋体"/>
          <w:color w:val="auto"/>
          <w:szCs w:val="21"/>
          <w:highlight w:val="none"/>
          <w:shd w:val="clear" w:color="auto" w:fill="auto"/>
          <w:lang w:bidi="ar"/>
        </w:rPr>
        <w:t xml:space="preserve">应按照实际发生变化的措施项目执行</w:t>
      </w:r>
      <w:r>
        <w:rPr>
          <w:rFonts w:hint="eastAsia" w:asciiTheme="minorEastAsia" w:hAnsiTheme="minorEastAsia" w:eastAsiaTheme="minorEastAsia"/>
          <w:color w:val="auto"/>
          <w:szCs w:val="21"/>
        </w:rPr>
        <w:t xml:space="preserve">最新文件</w:t>
      </w:r>
      <w:r>
        <w:rPr>
          <w:rFonts w:hint="eastAsia" w:ascii="宋体" w:hAnsi="宋体" w:cs="宋体"/>
          <w:color w:val="auto"/>
          <w:szCs w:val="21"/>
          <w:highlight w:val="none"/>
          <w:shd w:val="clear" w:color="auto" w:fill="auto"/>
          <w:lang w:bidi="ar"/>
        </w:rPr>
        <w:t xml:space="preserve">规定；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b.</w:t>
      </w:r>
      <w:r>
        <w:rPr>
          <w:rFonts w:hint="eastAsia" w:ascii="宋体" w:hAnsi="宋体" w:cs="宋体"/>
          <w:color w:val="auto"/>
          <w:szCs w:val="21"/>
          <w:highlight w:val="none"/>
          <w:shd w:val="clear" w:color="auto" w:fill="auto"/>
          <w:lang w:bidi="ar"/>
        </w:rPr>
        <w:t xml:space="preserve">采用单价计算的措施项目费，按照实际发生变化措施项目，按照上述（1）、（2）、（3）</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val="en-US" w:eastAsia="zh-CN" w:bidi="ar"/>
        </w:rPr>
        <w:t xml:space="preserve">4</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bidi="ar"/>
        </w:rPr>
        <w:t xml:space="preserve">条确定单价，工程量按实计算；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c.</w:t>
      </w:r>
      <w:r>
        <w:rPr>
          <w:rFonts w:hint="eastAsia" w:ascii="宋体" w:hAnsi="宋体" w:cs="宋体"/>
          <w:color w:val="auto"/>
          <w:szCs w:val="21"/>
          <w:highlight w:val="none"/>
          <w:shd w:val="clear" w:color="auto" w:fill="auto"/>
          <w:lang w:bidi="ar"/>
        </w:rPr>
        <w:t xml:space="preserve">按总价计算的措施项目费，以项为单位的包干使用。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d.</w:t>
      </w:r>
      <w:r>
        <w:rPr>
          <w:rFonts w:hint="eastAsia" w:ascii="宋体" w:hAnsi="宋体" w:cs="宋体"/>
          <w:color w:val="auto"/>
          <w:szCs w:val="21"/>
          <w:highlight w:val="none"/>
          <w:shd w:val="clear" w:color="auto" w:fill="auto"/>
          <w:lang w:bidi="ar"/>
        </w:rPr>
        <w:t xml:space="preserve">采用费率计算的措施项目费，以原计算基数按实调整。</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如果承包人未事先将拟实施方案提交给发包人确认，则应视为工程变更不引起措施项目费的调整或承包人放弃调整措施项目费的权利； </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bookmarkStart w:id="24" w:name="_Toc351203634"/>
      <w:r>
        <w:rPr>
          <w:rFonts w:hint="eastAsia" w:ascii="宋体" w:hAnsi="宋体" w:cs="宋体"/>
          <w:b w:val="0"/>
          <w:szCs w:val="32"/>
          <w:highlight w:val="none"/>
          <w:shd w:val="clear" w:color="auto" w:fill="auto"/>
        </w:rPr>
        <w:t xml:space="preserve">2. 发包人</w:t>
      </w:r>
      <w:bookmarkEnd w:id="24"/>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2.2 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740"/>
        <w:ind w:left="0" w:right="0" w:firstLine="420"/>
        <w:jc w:val="left"/>
        <w:pageBreakBefore w:val="0"/>
        <w:spacing w:line="360" w:lineRule="auto"/>
        <w:tabs>
          <w:tab w:val="left" w:pos="1160" w:leader="none"/>
          <w:tab w:val="left" w:pos="2423" w:leader="none"/>
        </w:tabs>
        <w:rPr>
          <w:rFonts w:hint="eastAsia" w:ascii="宋体" w:hAnsi="宋体" w:cs="宋体"/>
          <w:sz w:val="21"/>
          <w:szCs w:val="24"/>
          <w:highlight w:val="none"/>
          <w:u w:val="single"/>
          <w:shd w:val="clear" w:color="auto" w:fill="auto"/>
        </w:rPr>
      </w:pPr>
      <w:r>
        <w:rPr>
          <w:rFonts w:hint="eastAsia" w:ascii="宋体" w:hAnsi="宋体" w:cs="宋体"/>
          <w:sz w:val="21"/>
          <w:szCs w:val="36"/>
          <w:highlight w:val="none"/>
          <w:shd w:val="clear" w:color="auto" w:fill="auto"/>
        </w:rPr>
        <w:t xml:space="preserve">发包人对发包人代表的授权范围如下：</w:t>
      </w:r>
      <w:r>
        <w:rPr>
          <w:rFonts w:hint="eastAsia" w:ascii="宋体" w:hAnsi="宋体" w:cs="宋体"/>
          <w:sz w:val="21"/>
          <w:szCs w:val="24"/>
          <w:highlight w:val="none"/>
          <w:u w:val="single"/>
          <w:shd w:val="clear" w:color="auto" w:fill="auto"/>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2.4 施工现场、施工条件和基础资料的提供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2.4.1 提供施工现场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关于发包人移交施工现场的期限要求：</w:t>
      </w:r>
      <w:r>
        <w:rPr>
          <w:rFonts w:hint="eastAsia" w:ascii="宋体" w:hAnsi="宋体" w:eastAsia="宋体" w:cs="宋体"/>
          <w:highlight w:val="none"/>
          <w:u w:val="single"/>
          <w:shd w:val="clear" w:color="auto" w:fill="auto"/>
        </w:rPr>
        <w:t xml:space="preserve">发包人应最迟于开工日期7天前向承包人移交施工现场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2.4.2 提供施工条件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关于发包人应负责提供施工所需要的条件，包括：</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（1）发包人不提供施工用水源、电源。场内的接水、接电（含用水申请及挂表费用）工作由承包人自行解决，此项费用由承包人承担。</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（2）通讯工具自备。</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（3）施工现场与公共道路的通道开通时间和要求：见现场实际情况，包含在合同价中。</w:t>
      </w:r>
      <w:r/>
    </w:p>
    <w:p>
      <w:pPr>
        <w:ind w:left="0" w:right="0" w:firstLine="440"/>
        <w:pageBreakBefore w:val="0"/>
        <w:spacing w:line="360" w:lineRule="auto"/>
        <w:rPr>
          <w:rFonts w:hint="eastAsia" w:ascii="宋体" w:hAnsi="宋体" w:cs="宋体"/>
          <w:b/>
          <w:bCs w:val="0"/>
          <w:highlight w:val="none"/>
          <w:shd w:val="clear" w:color="auto" w:fill="auto"/>
        </w:rPr>
      </w:pPr>
      <w:r>
        <w:rPr>
          <w:rFonts w:hint="eastAsia" w:cs="宋体" w:asciiTheme="minorEastAsia" w:hAnsiTheme="minorEastAsia" w:eastAsiaTheme="minorEastAsia"/>
          <w:b w:val="0"/>
          <w:bCs/>
          <w:color w:val="auto"/>
          <w:szCs w:val="32"/>
          <w:u w:val="single"/>
        </w:rPr>
        <w:t xml:space="preserve">（4）协调处理施工现场场地周围地下管线和邻近建筑物、构筑物（含文件保护建筑）、古树名木的保护工作；由发包人会同承包人负责做好保护工作，承包人如在施工中发现问题应及</w:t>
      </w:r>
      <w:r>
        <w:rPr>
          <w:rFonts w:hint="eastAsia" w:asciiTheme="minorEastAsia" w:hAnsiTheme="minorEastAsia" w:eastAsiaTheme="minorEastAsia"/>
          <w:b w:val="0"/>
          <w:bCs/>
          <w:color w:val="auto"/>
          <w:szCs w:val="32"/>
          <w:u w:val="single"/>
        </w:rPr>
        <w:t xml:space="preserve">时报告发包人、设计院及监理，由发包人会同有关部门出具解决方案。费用双方协商解决。</w:t>
      </w:r>
      <w:r>
        <w:rPr>
          <w:rFonts w:hint="eastAsia" w:ascii="宋体" w:hAnsi="宋体" w:cs="宋体"/>
          <w:b w:val="0"/>
          <w:bCs/>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2.5 资金来源证明及支付担保</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发包人提供资金来源证明的期限要求：</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发包人是否提供支付担保：</w:t>
      </w:r>
      <w:r>
        <w:rPr>
          <w:rFonts w:hint="eastAsia" w:ascii="宋体" w:hAnsi="宋体" w:cs="宋体"/>
          <w:szCs w:val="32"/>
          <w:highlight w:val="none"/>
          <w:u w:val="single"/>
          <w:shd w:val="clear" w:color="auto" w:fill="auto"/>
        </w:rPr>
        <w:t xml:space="preserve">    不提供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发包人提供支付担保的形式：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bookmarkStart w:id="25" w:name="_Toc351203635"/>
      <w:r>
        <w:rPr>
          <w:rFonts w:hint="eastAsia" w:ascii="宋体" w:hAnsi="宋体" w:cs="宋体"/>
          <w:b w:val="0"/>
          <w:szCs w:val="32"/>
          <w:highlight w:val="none"/>
          <w:shd w:val="clear" w:color="auto" w:fill="auto"/>
        </w:rPr>
        <w:t xml:space="preserve">3. 承包人</w:t>
      </w:r>
      <w:bookmarkEnd w:id="25"/>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3.1 承包人的一般义务</w:t>
      </w:r>
      <w:r/>
    </w:p>
    <w:p>
      <w:pPr>
        <w:ind w:firstLine="440"/>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承包人在履行合同过程中应遵守法律和工程建设标准规范，并履行以下义务：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（1）办理法律规定应由承包人办理的许可和批准，并将办理结果书面报送发包人留存；</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（2）按法律规定和合同约定完成工程，并在保修期内承担保修义务；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（3）按法律规定和合同约定采取施工安全和环境保护措施，办理工伤保险，确保工程及人员、材料、设备和设施的安全；</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（4）按合同约定的工作内容和施工进度要求，编制施工组织设计和施工措施计划，并对所有施工作业和施工方法的完备性和安全可靠性负责；</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4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按照通用条款第6.3款（环境保护）约定负责施工场地及其周边环境与生态的保护工作；</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w:t>
      </w:r>
      <w:r>
        <w:rPr>
          <w:rFonts w:hint="eastAsia" w:asciiTheme="minorEastAsia" w:hAnsiTheme="minorEastAsia" w:eastAsiaTheme="minorEastAsia"/>
          <w:bCs/>
          <w:color w:val="auto"/>
          <w:szCs w:val="21"/>
        </w:rPr>
        <w:t xml:space="preserve">按通用条款第6.1款（安全文明施工）约定采取施工安全措施，确保工程及其人员、材料、设备和设施的安全，防止因工程施工造成的人身伤害和财产损失</w:t>
      </w:r>
      <w:r>
        <w:rPr>
          <w:rFonts w:hint="eastAsia" w:asciiTheme="minorEastAsia" w:hAnsiTheme="minorEastAsia" w:eastAsiaTheme="minorEastAsia"/>
          <w:color w:val="auto"/>
          <w:szCs w:val="21"/>
        </w:rPr>
        <w:t xml:space="preserve">。</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（8）将发包人按合同约定支付的各项价款专用于合同工程，且应及时支付其雇用人员工资，并及时向分包人支付合同价款；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9</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承包人提交的竣工资料的内容：</w:t>
      </w:r>
      <w:r>
        <w:rPr>
          <w:rFonts w:hint="eastAsia" w:asciiTheme="minorEastAsia" w:hAnsiTheme="minorEastAsia" w:eastAsiaTheme="minorEastAsia"/>
          <w:b w:val="0"/>
          <w:bCs/>
          <w:color w:val="auto"/>
          <w:szCs w:val="32"/>
          <w:u w:val="single"/>
        </w:rPr>
        <w:t xml:space="preserve">承包人应在工程具备验收条件后4</w:t>
      </w:r>
      <w:r>
        <w:rPr>
          <w:rFonts w:hint="eastAsia" w:eastAsia="宋体" w:asciiTheme="minorEastAsia" w:hAnsiTheme="minorEastAsia"/>
          <w:b w:val="0"/>
          <w:bCs/>
          <w:color w:val="auto"/>
          <w:szCs w:val="32"/>
          <w:u w:val="single"/>
          <w:lang w:val="en-US" w:eastAsia="zh-CN"/>
        </w:rPr>
        <w:t xml:space="preserve">5</w:t>
      </w:r>
      <w:r>
        <w:rPr>
          <w:rFonts w:hint="eastAsia" w:asciiTheme="minorEastAsia" w:hAnsiTheme="minorEastAsia" w:eastAsiaTheme="minorEastAsia"/>
          <w:b w:val="0"/>
          <w:bCs/>
          <w:color w:val="auto"/>
          <w:szCs w:val="32"/>
          <w:u w:val="single"/>
        </w:rPr>
        <w:t xml:space="preserve">天内按国家工程竣工验收标准，向发包人提供完整竣工资料（含竣工图）及竣工验收报告（不少于两套资料原件，四套复印件及电子文档（含竣工图八套）二套），且符合工程所在相关部门要求，并自行承担相关费用</w:t>
      </w:r>
      <w:r>
        <w:rPr>
          <w:rFonts w:hint="eastAsia" w:ascii="宋体" w:hAnsi="宋体" w:cs="宋体"/>
          <w:b w:val="0"/>
          <w:bCs/>
          <w:szCs w:val="32"/>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承包人需要提交的竣工资料套数：</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不少于两套竣工资料原件，四套复印件及电子文档（含竣工图八套）二套</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承包人提交的竣工资料的费用承担：</w:t>
      </w:r>
      <w:r>
        <w:rPr>
          <w:rFonts w:hint="eastAsia" w:ascii="宋体" w:hAnsi="宋体" w:cs="宋体"/>
          <w:szCs w:val="32"/>
          <w:highlight w:val="none"/>
          <w:u w:val="single"/>
          <w:shd w:val="clear" w:color="auto" w:fill="auto"/>
        </w:rPr>
        <w:t xml:space="preserve">由承包人承担。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承包人提交的竣工资料移交时间：</w:t>
      </w:r>
      <w:r>
        <w:rPr>
          <w:rFonts w:hint="eastAsia" w:ascii="宋体" w:hAnsi="宋体" w:cs="宋体"/>
          <w:szCs w:val="32"/>
          <w:highlight w:val="none"/>
          <w:u w:val="single"/>
          <w:shd w:val="clear" w:color="auto" w:fill="auto"/>
        </w:rPr>
        <w:t xml:space="preserve">工程具备竣工验收条件后 45 天内</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承包人提交的竣工资料形式要求：</w:t>
      </w:r>
      <w:r>
        <w:rPr>
          <w:rFonts w:hint="eastAsia" w:ascii="宋体" w:hAnsi="宋体" w:cs="宋体"/>
          <w:szCs w:val="32"/>
          <w:highlight w:val="none"/>
          <w:u w:val="single"/>
          <w:shd w:val="clear" w:color="auto" w:fill="auto"/>
        </w:rPr>
        <w:t xml:space="preserve">书面文件和电子文件。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10</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承包人应履行的其他义务：</w:t>
      </w:r>
      <w:r/>
    </w:p>
    <w:p>
      <w:pPr>
        <w:spacing w:line="360" w:lineRule="auto"/>
        <w:rPr>
          <w:rFonts w:hint="eastAsia" w:eastAsia="宋体" w:asciiTheme="minorEastAsia" w:hAnsiTheme="minorEastAsia"/>
          <w:color w:val="auto"/>
          <w:szCs w:val="32"/>
          <w:highlight w:val="none"/>
          <w:lang w:val="en-US" w:eastAsia="zh-CN"/>
        </w:rPr>
      </w:pPr>
      <w:r>
        <w:rPr>
          <w:rFonts w:hint="eastAsia" w:ascii="宋体" w:hAnsi="宋体" w:cs="宋体"/>
          <w:szCs w:val="32"/>
          <w:highlight w:val="none"/>
          <w:shd w:val="clear" w:color="auto" w:fill="auto"/>
        </w:rPr>
        <w:t xml:space="preserve">    </w:t>
      </w: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1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①</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w:t>
      </w:r>
      <w:r>
        <w:rPr>
          <w:rFonts w:hint="eastAsia" w:asciiTheme="minorEastAsia" w:hAnsiTheme="minorEastAsia" w:eastAsiaTheme="minorEastAsia"/>
          <w:color w:val="auto"/>
          <w:szCs w:val="32"/>
          <w:highlight w:val="none"/>
        </w:rPr>
        <w:t xml:space="preserve">担施工安全保卫</w:t>
      </w:r>
      <w:r>
        <w:rPr>
          <w:rFonts w:hint="eastAsia" w:asciiTheme="minorEastAsia" w:hAnsiTheme="minorEastAsia" w:eastAsiaTheme="minorEastAsia"/>
          <w:color w:val="auto"/>
          <w:szCs w:val="32"/>
          <w:highlight w:val="none"/>
        </w:rPr>
        <w:t xml:space="preserve">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r/>
    </w:p>
    <w:p>
      <w:pPr>
        <w:ind w:firstLine="440"/>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2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②</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向发包人提供的办公和生活房屋及设施的要求：具体根据现场情况按发包人要求执行。</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3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③</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需</w:t>
      </w:r>
      <w:r>
        <w:rPr>
          <w:rFonts w:hint="eastAsia" w:asciiTheme="minorEastAsia" w:hAnsiTheme="minorEastAsia" w:eastAsiaTheme="minorEastAsia"/>
          <w:color w:val="auto"/>
          <w:szCs w:val="32"/>
          <w:highlight w:val="none"/>
        </w:rPr>
        <w:t xml:space="preserve">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4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④</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已完工程成品保护的特殊要求及费用承担：由承包人负责成品保护并承担费用。因承包人原因造成破坏的，承包人必须无条件及时修复，并承担由此发生的全部费用和责任，发包人不承担任何费用和责任。</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5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⑤</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r/>
    </w:p>
    <w:p>
      <w:pPr>
        <w:spacing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 xml:space="preserve">因承包人原因造成破坏的，承包人必须无条件及时修复，并承担由此发生的全部费用和责任。</w:t>
      </w:r>
      <w:r/>
    </w:p>
    <w:p>
      <w:pPr>
        <w:ind w:firstLine="440"/>
        <w:spacing w:line="360" w:lineRule="auto"/>
        <w:rPr>
          <w:rFonts w:asciiTheme="minorEastAsia" w:hAnsiTheme="minorEastAsia" w:eastAsiaTheme="minorEastAsia"/>
          <w:color w:val="auto"/>
          <w:szCs w:val="32"/>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6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⑥</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施工场地清洁卫生的要求：按标准化施工现场管理，保持现场清洁，符合环境要求；交工前清理现场，因施工产生的垃圾外运，费用由承包人自理。工程竣工后7天内清理现场，所有现</w:t>
      </w:r>
      <w:r>
        <w:rPr>
          <w:rFonts w:hint="eastAsia" w:asciiTheme="minorEastAsia" w:hAnsiTheme="minorEastAsia" w:eastAsiaTheme="minorEastAsia"/>
          <w:color w:val="auto"/>
          <w:szCs w:val="32"/>
        </w:rPr>
        <w:t xml:space="preserve">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r/>
    </w:p>
    <w:p>
      <w:pPr>
        <w:ind w:left="0" w:right="0" w:firstLine="440"/>
        <w:pageBreakBefore w:val="0"/>
        <w:spacing w:line="360" w:lineRule="auto"/>
        <w:rPr>
          <w:rFonts w:hint="eastAsia" w:asciiTheme="minorEastAsia" w:hAnsiTheme="minorEastAsia" w:eastAsiaTheme="minorEastAsia"/>
          <w:color w:val="auto"/>
          <w:szCs w:val="32"/>
        </w:rPr>
      </w:pP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7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⑦</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承包人有义务对本工程图纸详细审阅，并提出合理化建议，确保施工期间尽量少发生拆除变更等浪费现象。施工过程中与周围发生的纠纷由承包人自行协商解决，费用由施工单位自理。</w:t>
      </w:r>
      <w:r/>
    </w:p>
    <w:p>
      <w:pPr>
        <w:ind w:right="0" w:firstLine="440"/>
        <w:pageBreakBefore w:val="0"/>
        <w:spacing w:line="360" w:lineRule="auto"/>
        <w:rPr>
          <w:rFonts w:hint="eastAsia" w:ascii="宋体" w:hAnsi="宋体" w:cs="宋体"/>
          <w:szCs w:val="32"/>
          <w:highlight w:val="none"/>
          <w:shd w:val="clear" w:color="auto" w:fill="auto"/>
        </w:rPr>
      </w:pPr>
      <w:r>
        <w:rPr>
          <w:rFonts w:asciiTheme="minorEastAsia" w:hAnsiTheme="minorEastAsia" w:eastAsiaTheme="minorEastAsia"/>
          <w:color w:val="auto"/>
          <w:szCs w:val="21"/>
        </w:rPr>
        <w:fldChar w:fldCharType="begin"/>
      </w:r>
      <w:r>
        <w:rPr>
          <w:rFonts w:asciiTheme="minorEastAsia" w:hAnsiTheme="minorEastAsia" w:eastAsiaTheme="minorEastAsia"/>
          <w:color w:val="auto"/>
          <w:szCs w:val="21"/>
        </w:rPr>
        <w:instrText xml:space="preserve"> </w:instrText>
      </w:r>
      <w:r>
        <w:rPr>
          <w:rFonts w:hint="eastAsia" w:asciiTheme="minorEastAsia" w:hAnsiTheme="minorEastAsia" w:eastAsiaTheme="minorEastAsia"/>
          <w:color w:val="auto"/>
          <w:szCs w:val="21"/>
        </w:rPr>
        <w:instrText xml:space="preserve">= 8 \* GB3</w:instrText>
      </w:r>
      <w:r>
        <w:rPr>
          <w:rFonts w:asciiTheme="minorEastAsia" w:hAnsiTheme="minorEastAsia" w:eastAsiaTheme="minorEastAsia"/>
          <w:color w:val="auto"/>
          <w:szCs w:val="21"/>
        </w:rPr>
        <w:instrText xml:space="preserve"> </w:instrText>
      </w:r>
      <w:r>
        <w:rPr>
          <w:rFonts w:asciiTheme="minorEastAsia" w:hAnsiTheme="minorEastAsia" w:eastAsiaTheme="minorEastAsia"/>
          <w:color w:val="auto"/>
          <w:szCs w:val="21"/>
        </w:rPr>
        <w:fldChar w:fldCharType="separate"/>
      </w:r>
      <w:r>
        <w:rPr>
          <w:rFonts w:hint="eastAsia" w:asciiTheme="minorEastAsia" w:hAnsiTheme="minorEastAsia" w:eastAsiaTheme="minorEastAsia"/>
          <w:color w:val="auto"/>
          <w:szCs w:val="21"/>
        </w:rPr>
        <w:t xml:space="preserve">⑧</w:t>
      </w:r>
      <w:r>
        <w:rPr>
          <w:rFonts w:asciiTheme="minorEastAsia" w:hAnsiTheme="minorEastAsia" w:eastAsiaTheme="minorEastAsia"/>
          <w:color w:val="auto"/>
          <w:szCs w:val="21"/>
        </w:rPr>
        <w:fldChar w:fldCharType="end"/>
      </w:r>
      <w:r>
        <w:rPr>
          <w:rFonts w:hint="eastAsia" w:ascii="宋体" w:hAnsi="宋体" w:cs="宋体"/>
          <w:szCs w:val="32"/>
          <w:highlight w:val="none"/>
          <w:shd w:val="clear" w:color="auto" w:fill="auto"/>
        </w:rPr>
        <w:t xml:space="preserve">双方约定承包人应做的其它工作：（包括但不限于）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a.在施工中，由承包人自身原因造成的停工、返工、材料、物件的倒运、机械二次进场等损失，均由承包人承担。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c.严格按施工图纸、国家现行的施工及技术验收规范进行施工，做好自检工作，并按规定程序进行检测和报验，确保工程质量和工期。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d.严格按施工安全规范要求采取预防事故的措施，确保施工安全和第三者安全。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e.承包人应派出专业安全人员、质量人员在施工现场实施全天候值班。凡施工中因承包人原因发生的一切安全事故，均由承包人承担责任并负责赔偿由此造成的损失。</w:t>
      </w:r>
      <w:r>
        <w:rPr>
          <w:rFonts w:hint="eastAsia" w:asciiTheme="minorEastAsia" w:hAnsiTheme="minorEastAsia" w:eastAsiaTheme="minorEastAsia"/>
          <w:color w:val="auto"/>
          <w:szCs w:val="21"/>
        </w:rPr>
        <w:t xml:space="preserve">如有事故，承包人应及时通知发包人及相关主管单位，同时须书面报告上报发包人。</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f.施工中承包人应做好施工原始记录，隐蔽工程记录，按照国家验收规范的要求，整理、检查、编制工程验收竣工资料。并在竣工时按规定移交发包人。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g.</w:t>
      </w:r>
      <w:r>
        <w:rPr>
          <w:rFonts w:hint="eastAsia" w:asciiTheme="minorEastAsia" w:hAnsiTheme="minorEastAsia" w:eastAsiaTheme="minorEastAsia"/>
          <w:color w:val="auto"/>
          <w:szCs w:val="21"/>
        </w:rPr>
        <w:t xml:space="preserve">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w:t>
      </w:r>
      <w:r>
        <w:rPr>
          <w:rFonts w:hint="eastAsia"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同时应满足相关技术规范要求</w:t>
      </w:r>
      <w:r>
        <w:rPr>
          <w:rFonts w:hint="eastAsia" w:asciiTheme="minorEastAsia" w:hAnsiTheme="minorEastAsia" w:eastAsiaTheme="minorEastAsia"/>
          <w:color w:val="auto"/>
          <w:szCs w:val="21"/>
          <w:highlight w:val="none"/>
        </w:rPr>
        <w:t xml:space="preserve">。</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h.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 受到报纸、电视等媒体的曝光或政府有关主管部门的通报批评，均会给本工程的社会形象造成损失，每次由承包人向发包人支付 5万元违约金，发包人无需征得承包人同意，直接从承包人工程进度款或保修款中扣除。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i.承包人项目经理、项目技术负责人、</w:t>
      </w:r>
      <w:r>
        <w:rPr>
          <w:rFonts w:hint="eastAsia" w:ascii="宋体" w:hAnsi="宋体" w:cs="宋体"/>
          <w:szCs w:val="32"/>
          <w:highlight w:val="none"/>
          <w:shd w:val="clear" w:color="auto" w:fill="auto"/>
        </w:rPr>
        <w:t xml:space="preserve">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 5000 元/人次。承包人项目经理、技术负责人、安全负责人如离开工地，应向发包人代表请假并经批准，否则视同承包人违约，承包人向发包人支付违约金 5000 元/人次，若发生超过三次，发包人有权要求承包人更换相关人员，并承担由此给发包人造成的所有损失。承包人项目经理每日驻守工地少于 </w:t>
      </w:r>
      <w:r>
        <w:rPr>
          <w:rFonts w:hint="eastAsia" w:ascii="宋体" w:hAnsi="宋体" w:cs="宋体"/>
          <w:szCs w:val="32"/>
          <w:highlight w:val="none"/>
          <w:shd w:val="clear" w:color="auto" w:fill="auto"/>
          <w:lang w:val="en-US" w:eastAsia="zh-CN"/>
        </w:rPr>
        <w:t xml:space="preserve">8</w:t>
      </w:r>
      <w:r>
        <w:rPr>
          <w:rFonts w:hint="eastAsia" w:ascii="宋体" w:hAnsi="宋体" w:cs="宋体"/>
          <w:szCs w:val="32"/>
          <w:highlight w:val="none"/>
          <w:shd w:val="clear" w:color="auto" w:fill="auto"/>
        </w:rPr>
        <w:t xml:space="preserve"> 小时</w:t>
      </w:r>
      <w:r>
        <w:rPr>
          <w:rFonts w:hint="eastAsia" w:ascii="宋体" w:hAnsi="宋体" w:cs="宋体"/>
          <w:szCs w:val="32"/>
          <w:highlight w:val="none"/>
          <w:shd w:val="clear" w:color="auto" w:fill="auto"/>
          <w:lang w:val="en-US" w:eastAsia="zh-CN"/>
        </w:rPr>
        <w:t xml:space="preserve">且未</w:t>
      </w:r>
      <w:r>
        <w:rPr>
          <w:rFonts w:hint="eastAsia" w:ascii="宋体" w:hAnsi="宋体" w:cs="宋体"/>
          <w:szCs w:val="32"/>
          <w:highlight w:val="none"/>
          <w:shd w:val="clear" w:color="auto" w:fill="auto"/>
        </w:rPr>
        <w:t xml:space="preserve">向发包人代表请假</w:t>
      </w:r>
      <w:r>
        <w:rPr>
          <w:rFonts w:hint="eastAsia" w:ascii="宋体" w:hAnsi="宋体" w:cs="宋体"/>
          <w:szCs w:val="32"/>
          <w:highlight w:val="none"/>
          <w:shd w:val="clear" w:color="auto" w:fill="auto"/>
          <w:lang w:val="en-US" w:eastAsia="zh-CN"/>
        </w:rPr>
        <w:t xml:space="preserve">或未</w:t>
      </w:r>
      <w:r>
        <w:rPr>
          <w:rFonts w:hint="eastAsia" w:ascii="宋体" w:hAnsi="宋体" w:cs="宋体"/>
          <w:szCs w:val="32"/>
          <w:highlight w:val="none"/>
          <w:shd w:val="clear" w:color="auto" w:fill="auto"/>
        </w:rPr>
        <w:t xml:space="preserve">经</w:t>
      </w:r>
      <w:r>
        <w:rPr>
          <w:rFonts w:hint="eastAsia" w:ascii="宋体" w:hAnsi="宋体" w:cs="宋体"/>
          <w:szCs w:val="32"/>
          <w:highlight w:val="none"/>
          <w:shd w:val="clear" w:color="auto" w:fill="auto"/>
          <w:lang w:val="en-US" w:eastAsia="zh-CN"/>
        </w:rPr>
        <w:t xml:space="preserve">发包人代表</w:t>
      </w:r>
      <w:r>
        <w:rPr>
          <w:rFonts w:hint="eastAsia" w:ascii="宋体" w:hAnsi="宋体" w:cs="宋体"/>
          <w:szCs w:val="32"/>
          <w:highlight w:val="none"/>
          <w:shd w:val="clear" w:color="auto" w:fill="auto"/>
        </w:rPr>
        <w:t xml:space="preserve">批准的，承包人向发包人支付违约金 5000 元/人次。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j.承包人内部的劳资双方纠纷致使施工人员到发包人办公、生产场所聚众闹事、静坐等影响到发包人利益并造成损失或遭新闻媒体曝光，承包人承担由此产生的一切后果和费用，经查实后， 每次向发包人支付 10 万元违约金。 </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k.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w:t>
      </w:r>
      <w:r>
        <w:rPr>
          <w:rFonts w:hint="eastAsia" w:ascii="宋体" w:hAnsi="宋体" w:cs="宋体"/>
          <w:szCs w:val="32"/>
          <w:highlight w:val="none"/>
          <w:shd w:val="clear" w:color="auto" w:fill="auto"/>
        </w:rPr>
        <w:t xml:space="preserve">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l.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m.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w:t>
      </w:r>
      <w:r>
        <w:rPr>
          <w:rFonts w:hint="eastAsia" w:ascii="宋体" w:hAnsi="宋体" w:cs="宋体"/>
          <w:szCs w:val="32"/>
          <w:highlight w:val="none"/>
          <w:shd w:val="clear" w:color="auto" w:fill="auto"/>
        </w:rPr>
        <w:t xml:space="preserve">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n.材料设备要报批送检，竣工资料须经行发包人管部门验收合格并备案，同时经城建档案验收合格并移交备案等全部工作内容，并承担由此而产生的所有费用。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p.</w:t>
      </w:r>
      <w:r>
        <w:rPr>
          <w:rFonts w:hint="eastAsia" w:ascii="宋体" w:hAnsi="宋体" w:cs="宋体"/>
          <w:szCs w:val="21"/>
          <w:highlight w:val="none"/>
          <w:shd w:val="clear" w:color="auto" w:fill="auto"/>
        </w:rPr>
        <w:t xml:space="preserve">本工程涉及的所有检测费用（包含但不仅限于消防、环保、桩基、防雷、荷载板等检测费用），均由承包人承担。</w:t>
      </w:r>
      <w:r/>
    </w:p>
    <w:p>
      <w:pPr>
        <w:ind w:left="0" w:right="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w:t>
      </w:r>
      <w:r>
        <w:rPr>
          <w:rFonts w:hint="eastAsia" w:ascii="宋体" w:hAnsi="宋体" w:cs="宋体"/>
          <w:szCs w:val="32"/>
          <w:highlight w:val="none"/>
          <w:shd w:val="clear" w:color="auto" w:fill="auto"/>
          <w:lang w:val="en-US" w:eastAsia="zh-CN"/>
        </w:rPr>
        <w:t xml:space="preserve">:</w:t>
      </w:r>
      <w:r>
        <w:rPr>
          <w:rFonts w:hint="eastAsia" w:ascii="宋体" w:hAnsi="宋体" w:cs="宋体"/>
          <w:szCs w:val="32"/>
          <w:highlight w:val="none"/>
          <w:shd w:val="clear" w:color="auto" w:fill="auto"/>
        </w:rPr>
        <w:t xml:space="preserve"> </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1、</w:t>
      </w:r>
      <w:r>
        <w:rPr>
          <w:rFonts w:hint="eastAsia" w:ascii="宋体" w:hAnsi="宋体" w:cs="宋体"/>
          <w:szCs w:val="32"/>
          <w:highlight w:val="none"/>
          <w:shd w:val="clear" w:color="auto" w:fill="auto"/>
        </w:rPr>
        <w:t xml:space="preserve">竣工资料符合连云港市档案局关于档案资料的要求；</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2、</w:t>
      </w:r>
      <w:r>
        <w:rPr>
          <w:rFonts w:hint="eastAsia" w:ascii="宋体" w:hAnsi="宋体" w:cs="宋体"/>
          <w:szCs w:val="32"/>
          <w:highlight w:val="none"/>
          <w:shd w:val="clear" w:color="auto" w:fill="auto"/>
        </w:rPr>
        <w:t xml:space="preserve">准时参加监理组织的每周工程例会和专题会议；</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3、</w:t>
      </w:r>
      <w:r>
        <w:rPr>
          <w:rFonts w:hint="eastAsia" w:ascii="宋体" w:hAnsi="宋体" w:cs="宋体"/>
          <w:szCs w:val="32"/>
          <w:highlight w:val="none"/>
          <w:shd w:val="clear" w:color="auto" w:fill="auto"/>
        </w:rPr>
        <w:t xml:space="preserve">应接受发包人的现场协调管理；</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4、</w:t>
      </w:r>
      <w:r>
        <w:rPr>
          <w:rFonts w:hint="eastAsia" w:ascii="宋体" w:hAnsi="宋体" w:cs="宋体"/>
          <w:szCs w:val="32"/>
          <w:highlight w:val="none"/>
          <w:shd w:val="clear" w:color="auto" w:fill="auto"/>
        </w:rPr>
        <w:t xml:space="preserve">其它事宜由双方协商另定。 </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承包人未能按要求履行以上各项义务，造成发包人损失的，承包人应赔偿发包人有关损失。</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承包人应履行的其他义务：做好邻近建筑物、道路、广场、绿化、地下管线的保护工作，其费用由承包人在投标报价中自行考虑。因承包人的责任造成的财产和人身损失，由承包人承担费用。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 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3.2.1 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建造师执业资格等级：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建造师注册证书号：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建造师执业印章号：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安全生产考核合格证书号：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承包人对项目经理的授权范围如下：</w:t>
      </w:r>
      <w:r>
        <w:rPr>
          <w:rFonts w:hint="eastAsia" w:ascii="宋体" w:hAnsi="宋体" w:cs="宋体"/>
          <w:szCs w:val="32"/>
          <w:highlight w:val="none"/>
          <w:u w:val="single"/>
          <w:shd w:val="clear" w:color="auto" w:fill="auto"/>
          <w:lang w:val="en-US" w:eastAsia="zh-CN"/>
        </w:rPr>
        <w:t xml:space="preserve">负责与公司总部的信息沟通与协调；项目资源的组织与调配（包括人力、物资、资金等）；领导制定项目各项管理目标及保证措施，对实施过程进行监督；是公司法人在项目上的授权代理，代表公司履行与业主及协作单位合同；是本项目的成本、质量、安全、环保、职业安卫体系的第一责任人，对施工全过程和用户负责</w:t>
      </w:r>
      <w:r>
        <w:rPr>
          <w:rFonts w:hint="eastAsia" w:ascii="宋体" w:hAnsi="宋体" w:cs="宋体"/>
          <w:szCs w:val="32"/>
          <w:highlight w:val="none"/>
          <w:shd w:val="clear" w:color="auto" w:fill="auto"/>
          <w:lang w:val="en-US" w:eastAsia="zh-CN"/>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3.2.2.1关于项目经理每月在施工现场的时间要求：</w:t>
      </w:r>
      <w:r>
        <w:rPr>
          <w:rFonts w:hint="eastAsia" w:asciiTheme="minorEastAsia" w:hAnsiTheme="minorEastAsia" w:eastAsiaTheme="minorEastAsia"/>
          <w:b w:val="0"/>
          <w:bCs/>
          <w:color w:val="auto"/>
          <w:szCs w:val="21"/>
          <w:u w:val="single"/>
        </w:rPr>
        <w:t xml:space="preserve">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3.2.2.2承包人未提交劳动合同，以及没有为项目经理缴纳社会保险证明的违约责任：</w:t>
      </w:r>
      <w:r>
        <w:rPr>
          <w:rFonts w:hint="eastAsia" w:asciiTheme="minorEastAsia" w:hAnsiTheme="minorEastAsia" w:eastAsiaTheme="minorEastAsia"/>
          <w:b w:val="0"/>
          <w:bCs/>
          <w:color w:val="auto"/>
          <w:szCs w:val="32"/>
          <w:u w:val="single"/>
        </w:rPr>
        <w:t xml:space="preserve">发包人按2000元/次进行处罚，同时发包人有权要求承包人更换项目经理，且更换后的项目经理资质等级、业绩不低于原项目经理，否则发包人将解除施工合同</w:t>
      </w:r>
      <w:r>
        <w:rPr>
          <w:rFonts w:asciiTheme="minorEastAsia" w:hAnsiTheme="minorEastAsia" w:eastAsiaTheme="minorEastAsia"/>
          <w:b w:val="0"/>
          <w:bCs/>
          <w:color w:val="auto"/>
          <w:szCs w:val="32"/>
          <w:u w:val="single"/>
        </w:rPr>
        <w:t xml:space="preserve"> </w:t>
      </w:r>
      <w:r>
        <w:rPr>
          <w:rFonts w:hint="eastAsia" w:ascii="宋体" w:hAnsi="宋体" w:cs="宋体"/>
          <w:b w:val="0"/>
          <w:bCs/>
          <w:szCs w:val="32"/>
          <w:highlight w:val="none"/>
          <w:u w:val="singl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3.2.2.3项目经理未经批准，擅自离开施工现场的违约责任：</w:t>
      </w:r>
      <w:r>
        <w:rPr>
          <w:rFonts w:hint="eastAsia" w:asciiTheme="minorEastAsia" w:hAnsiTheme="minorEastAsia" w:eastAsiaTheme="minorEastAsia"/>
          <w:b w:val="0"/>
          <w:bCs/>
          <w:color w:val="auto"/>
          <w:szCs w:val="32"/>
          <w:u w:val="single"/>
        </w:rPr>
        <w:t xml:space="preserve">发包人发现项目经理擅自离开施工现场的，承包人须向发包人按1000元/次支付违约金，如累计发现五次项目经理擅自离开施工现场，视为承包人擅自更换项目经理</w:t>
      </w:r>
      <w:r>
        <w:rPr>
          <w:rFonts w:hint="eastAsia" w:ascii="宋体" w:hAnsi="宋体" w:cs="宋体"/>
          <w:b w:val="0"/>
          <w:bCs/>
          <w:szCs w:val="32"/>
          <w:highlight w:val="none"/>
          <w:u w:val="singl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outlineLvl w:val="0"/>
      </w:pPr>
      <w:r>
        <w:rPr>
          <w:rFonts w:hint="eastAsia" w:ascii="宋体" w:hAnsi="宋体" w:cs="宋体"/>
          <w:szCs w:val="32"/>
          <w:highlight w:val="none"/>
          <w:shd w:val="clear" w:color="auto" w:fill="auto"/>
        </w:rPr>
        <w:t xml:space="preserve">3.2.3 承包人擅自更换项目经理的违约责任：</w:t>
      </w:r>
      <w:r>
        <w:rPr>
          <w:rFonts w:hint="eastAsia" w:asciiTheme="minorEastAsia" w:hAnsiTheme="minorEastAsia" w:eastAsiaTheme="minorEastAsia"/>
          <w:b w:val="0"/>
          <w:bCs/>
          <w:color w:val="auto"/>
          <w:szCs w:val="32"/>
          <w:u w:val="single"/>
        </w:rPr>
        <w:t xml:space="preserve">本工程承包人不得擅自更换项目经理，否则，发包人有权终止合同并责令承包人退场，并按5000元/天索赔（从进场之日至退场之日）</w:t>
      </w:r>
      <w:r>
        <w:rPr>
          <w:rFonts w:hint="eastAsia" w:eastAsia="宋体" w:asciiTheme="minorEastAsia" w:hAnsiTheme="minorEastAsia"/>
          <w:b w:val="0"/>
          <w:bCs/>
          <w:color w:val="auto"/>
          <w:szCs w:val="32"/>
          <w:u w:val="single"/>
          <w:lang w:eastAsia="zh-CN"/>
        </w:rPr>
        <w:t xml:space="preserve">。</w:t>
      </w:r>
      <w:r/>
    </w:p>
    <w:p>
      <w:pPr>
        <w:ind w:left="0" w:right="0"/>
        <w:pageBreakBefore w:val="0"/>
        <w:spacing w:line="360" w:lineRule="auto"/>
        <w:rPr>
          <w:rFonts w:hint="default" w:ascii="宋体" w:hAnsi="宋体" w:eastAsia="宋体" w:cs="宋体"/>
          <w:szCs w:val="32"/>
          <w:highlight w:val="none"/>
          <w:shd w:val="clear" w:color="auto" w:fill="auto"/>
          <w:lang w:val="en-US" w:eastAsia="zh-CN"/>
        </w:rPr>
        <w:outlineLvl w:val="0"/>
      </w:pPr>
      <w:r>
        <w:rPr>
          <w:rFonts w:hint="eastAsia" w:ascii="宋体" w:hAnsi="宋体" w:cs="宋体"/>
          <w:szCs w:val="32"/>
          <w:highlight w:val="none"/>
          <w:shd w:val="clear" w:color="auto" w:fill="auto"/>
        </w:rPr>
        <w:t xml:space="preserve">    3.2.4 承包人无正当理由拒绝更换项目经理的违约责任：</w:t>
      </w:r>
      <w:r>
        <w:rPr>
          <w:rFonts w:hint="eastAsia" w:ascii="宋体" w:hAnsi="宋体" w:cs="宋体"/>
          <w:szCs w:val="32"/>
          <w:highlight w:val="none"/>
          <w:u w:val="single"/>
          <w:shd w:val="clear" w:color="auto" w:fill="auto"/>
        </w:rPr>
        <w:t xml:space="preserve">扣除承包人的全部履约保证金</w:t>
      </w:r>
      <w:r>
        <w:rPr>
          <w:rFonts w:hint="eastAsia" w:cs="宋体"/>
          <w:szCs w:val="32"/>
          <w:highlight w:val="none"/>
          <w:u w:val="single"/>
          <w:shd w:val="clear" w:color="auto" w:fill="auto"/>
          <w:lang w:val="en-US" w:eastAsia="zh-CN"/>
        </w:rPr>
        <w:t xml:space="preserve">或合同价款的10%</w:t>
      </w:r>
      <w:r>
        <w:rPr>
          <w:rFonts w:hint="eastAsia" w:ascii="宋体" w:hAnsi="宋体" w:cs="宋体"/>
          <w:szCs w:val="32"/>
          <w:highlight w:val="none"/>
          <w:u w:val="single"/>
          <w:shd w:val="clear" w:color="auto" w:fill="auto"/>
        </w:rPr>
        <w:t xml:space="preserve">并解除施工合同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highlight w:val="none"/>
          <w:shd w:val="clear" w:color="auto" w:fill="auto"/>
          <w:lang w:eastAsia="zh-CN"/>
        </w:rPr>
      </w:pPr>
      <w:r>
        <w:rPr>
          <w:rFonts w:hint="eastAsia" w:ascii="宋体" w:hAnsi="宋体" w:cs="宋体"/>
          <w:szCs w:val="32"/>
          <w:highlight w:val="none"/>
          <w:shd w:val="clear" w:color="auto" w:fill="auto"/>
        </w:rPr>
        <w:t xml:space="preserve">3.3</w:t>
      </w:r>
      <w:r>
        <w:rPr>
          <w:rFonts w:hint="eastAsia" w:ascii="宋体" w:hAnsi="宋体" w:cs="宋体"/>
          <w:highlight w:val="none"/>
          <w:shd w:val="clear" w:color="auto" w:fill="auto"/>
        </w:rPr>
        <w:t xml:space="preserve">项目管理团队</w:t>
      </w:r>
      <w:r>
        <w:rPr>
          <w:rFonts w:hint="eastAsia" w:ascii="宋体" w:hAnsi="宋体" w:cs="宋体"/>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技术负责人：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注册（执业）证书名称及号码：</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其它</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大中型项目，开工前中标人应在施工现场安装生物识别网络管理系统，</w:t>
      </w:r>
      <w:r>
        <w:rPr>
          <w:rFonts w:hint="eastAsia" w:ascii="宋体" w:hAnsi="宋体" w:cs="宋体"/>
          <w:szCs w:val="21"/>
          <w:highlight w:val="none"/>
          <w:shd w:val="clear" w:color="auto" w:fill="auto"/>
          <w:lang w:val="en-US" w:eastAsia="zh-CN"/>
        </w:rPr>
        <w:t xml:space="preserve">发包</w:t>
      </w:r>
      <w:r>
        <w:rPr>
          <w:rFonts w:hint="eastAsia" w:ascii="宋体" w:hAnsi="宋体" w:cs="宋体"/>
          <w:szCs w:val="21"/>
          <w:highlight w:val="none"/>
          <w:shd w:val="clear" w:color="auto" w:fill="auto"/>
        </w:rPr>
        <w:t xml:space="preserve">人依据合同约定条款对项目负责人等项目组成员加强履约管理。</w:t>
      </w:r>
      <w:r/>
    </w:p>
    <w:p>
      <w:pPr>
        <w:ind w:firstLine="440"/>
        <w:spacing w:line="360" w:lineRule="auto"/>
        <w:rPr>
          <w:rFonts w:asciiTheme="minorEastAsia" w:hAnsiTheme="minorEastAsia" w:eastAsiaTheme="minorEastAsia"/>
          <w:b w:val="0"/>
          <w:bCs w:val="0"/>
          <w:color w:val="auto"/>
          <w:sz w:val="24"/>
        </w:rPr>
      </w:pPr>
      <w:r>
        <w:rPr>
          <w:rFonts w:hint="eastAsia" w:asciiTheme="minorEastAsia" w:hAnsiTheme="minorEastAsia" w:eastAsiaTheme="minorEastAsia"/>
          <w:b w:val="0"/>
          <w:bCs w:val="0"/>
          <w:color w:val="auto"/>
          <w:szCs w:val="32"/>
        </w:rPr>
        <w:t xml:space="preserve">3.3.1承包人提交项目管理机构及施工现场管理人员安排报告的期限：</w:t>
      </w:r>
      <w:r>
        <w:rPr>
          <w:rFonts w:asciiTheme="minorEastAsia" w:hAnsiTheme="minorEastAsia" w:eastAsiaTheme="minorEastAsia"/>
          <w:b w:val="0"/>
          <w:bCs w:val="0"/>
          <w:color w:val="auto"/>
          <w:szCs w:val="21"/>
          <w:u w:val="single"/>
        </w:rPr>
        <w:t xml:space="preserve">承包人应在</w:t>
      </w:r>
      <w:r>
        <w:rPr>
          <w:rFonts w:hint="eastAsia" w:asciiTheme="minorEastAsia" w:hAnsiTheme="minorEastAsia" w:eastAsiaTheme="minorEastAsia"/>
          <w:b w:val="0"/>
          <w:bCs w:val="0"/>
          <w:color w:val="auto"/>
          <w:szCs w:val="21"/>
          <w:u w:val="single"/>
        </w:rPr>
        <w:t xml:space="preserve">合同签订</w:t>
      </w:r>
      <w:r>
        <w:rPr>
          <w:rFonts w:asciiTheme="minorEastAsia" w:hAnsiTheme="minorEastAsia" w:eastAsiaTheme="minorEastAsia"/>
          <w:b w:val="0"/>
          <w:bCs w:val="0"/>
          <w:color w:val="auto"/>
          <w:szCs w:val="21"/>
          <w:u w:val="single"/>
        </w:rPr>
        <w:t xml:space="preserve">后7</w:t>
      </w:r>
      <w:r>
        <w:rPr>
          <w:rFonts w:hint="eastAsia" w:asciiTheme="minorEastAsia" w:hAnsiTheme="minorEastAsia" w:eastAsiaTheme="minorEastAsia"/>
          <w:b w:val="0"/>
          <w:bCs w:val="0"/>
          <w:color w:val="auto"/>
          <w:szCs w:val="21"/>
          <w:u w:val="single"/>
        </w:rPr>
        <w:t xml:space="preserve">日</w:t>
      </w:r>
      <w:r>
        <w:rPr>
          <w:rFonts w:asciiTheme="minorEastAsia" w:hAnsiTheme="minorEastAsia" w:eastAsiaTheme="minorEastAsia"/>
          <w:b w:val="0"/>
          <w:bCs w:val="0"/>
          <w:color w:val="auto"/>
          <w:szCs w:val="21"/>
          <w:u w:val="single"/>
        </w:rPr>
        <w:t xml:space="preserve">内，向</w:t>
      </w:r>
      <w:r>
        <w:rPr>
          <w:rFonts w:hint="eastAsia" w:asciiTheme="minorEastAsia" w:hAnsiTheme="minorEastAsia" w:eastAsiaTheme="minorEastAsia"/>
          <w:b w:val="0"/>
          <w:bCs w:val="0"/>
          <w:color w:val="auto"/>
          <w:szCs w:val="21"/>
          <w:u w:val="single"/>
        </w:rPr>
        <w:t xml:space="preserve">发包人</w:t>
      </w:r>
      <w:r>
        <w:rPr>
          <w:rFonts w:asciiTheme="minorEastAsia" w:hAnsiTheme="minorEastAsia" w:eastAsiaTheme="minorEastAsia"/>
          <w:b w:val="0"/>
          <w:bCs w:val="0"/>
          <w:color w:val="auto"/>
          <w:szCs w:val="21"/>
          <w:u w:val="single"/>
        </w:rPr>
        <w:t xml:space="preserve">提交项目管理机构及施工现场人员安排报告，</w:t>
      </w:r>
      <w:r>
        <w:rPr>
          <w:rFonts w:hint="eastAsia" w:asciiTheme="minorEastAsia" w:hAnsiTheme="minorEastAsia" w:eastAsiaTheme="minorEastAsia"/>
          <w:b w:val="0"/>
          <w:bCs w:val="0"/>
          <w:color w:val="auto"/>
          <w:szCs w:val="21"/>
          <w:u w:val="single"/>
        </w:rPr>
        <w:t xml:space="preserve">并经发包人书面同意确认后，方可办理合同备案手续</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3.3.3承包人无正当理由拒绝撤换主要施工管理人员的违约责任：</w:t>
      </w:r>
      <w:r>
        <w:rPr>
          <w:rFonts w:hint="eastAsia" w:asciiTheme="minorEastAsia" w:hAnsiTheme="minorEastAsia" w:eastAsiaTheme="minorEastAsia"/>
          <w:b w:val="0"/>
          <w:bCs w:val="0"/>
          <w:color w:val="auto"/>
          <w:szCs w:val="3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b w:val="0"/>
          <w:bCs w:val="0"/>
          <w:color w:val="auto"/>
          <w:szCs w:val="32"/>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3.3.4承包人主要施工管理人员离开施工现场的批准要求：</w:t>
      </w:r>
      <w:r>
        <w:rPr>
          <w:rFonts w:hint="eastAsia" w:asciiTheme="minorEastAsia" w:hAnsiTheme="minorEastAsia" w:eastAsiaTheme="minorEastAsia"/>
          <w:b w:val="0"/>
          <w:bCs w:val="0"/>
          <w:color w:val="auto"/>
          <w:szCs w:val="21"/>
          <w:u w:val="single"/>
        </w:rPr>
        <w:t xml:space="preserve">合同签订后，项目班子主要成员不到位，则监理工程师有权不签发开工令，施工中项目管理部的主要成员离开工地应向建设单位代表请假，经过批准后方能离开</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3.3.5承包人擅自更换主要施工管理人员的违约责任：</w:t>
      </w:r>
      <w:r>
        <w:rPr>
          <w:rFonts w:hint="eastAsia" w:asciiTheme="minorEastAsia" w:hAnsiTheme="minorEastAsia" w:eastAsiaTheme="minorEastAsia"/>
          <w:b w:val="0"/>
          <w:bCs w:val="0"/>
          <w:color w:val="auto"/>
          <w:szCs w:val="32"/>
          <w:u w:val="single"/>
        </w:rPr>
        <w:t xml:space="preserve">承包人擅自更换主要施工管理人员，发包人扣除承包人的10%履约保证金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，同时要求承包人更换后的主要施工管理人员资质等级、业绩不低于原主要施工管理人员，否则扣除承包人的全部履约保证金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Theme="minorEastAsia" w:hAnsiTheme="minorEastAsia" w:eastAsiaTheme="minorEastAsia"/>
          <w:b w:val="0"/>
          <w:bCs w:val="0"/>
          <w:color w:val="auto"/>
          <w:szCs w:val="32"/>
        </w:rPr>
        <w:t xml:space="preserve">承包人主要施工管理人员擅自离开施工现场的违约责任：</w:t>
      </w:r>
      <w:r>
        <w:rPr>
          <w:rFonts w:hint="eastAsia" w:asciiTheme="minorEastAsia" w:hAnsiTheme="minorEastAsia" w:eastAsiaTheme="minorEastAsia"/>
          <w:b w:val="0"/>
          <w:bCs w:val="0"/>
          <w:color w:val="auto"/>
          <w:szCs w:val="32"/>
          <w:u w:val="single"/>
        </w:rPr>
        <w:t xml:space="preserve">发包人每发现一次主要施工管理人员擅自离开施工现场，承包人向发包人支付违约金10000元，累计发现10次主要施工管理人员擅自离开施工现场，视为承包人擅自更换主要施工管理人员。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3.5 分包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3.5.1 分包的一般约定</w:t>
      </w:r>
      <w:r/>
    </w:p>
    <w:p>
      <w:pPr>
        <w:pStyle w:val="740"/>
        <w:ind w:left="0" w:right="0" w:firstLine="420"/>
        <w:jc w:val="both"/>
        <w:pageBreakBefore w:val="0"/>
        <w:spacing w:line="360" w:lineRule="auto"/>
        <w:tabs>
          <w:tab w:val="left" w:pos="6186" w:leader="none"/>
        </w:tabs>
        <w:rPr>
          <w:rFonts w:hint="eastAsia" w:ascii="宋体" w:hAnsi="宋体" w:cs="宋体"/>
          <w:b w:val="0"/>
          <w:bCs/>
          <w:sz w:val="21"/>
          <w:szCs w:val="21"/>
          <w:highlight w:val="none"/>
          <w:shd w:val="clear" w:color="auto" w:fill="auto"/>
        </w:rPr>
      </w:pPr>
      <w:r>
        <w:rPr>
          <w:rFonts w:hint="eastAsia" w:ascii="宋体" w:hAnsi="宋体" w:cs="宋体"/>
          <w:sz w:val="21"/>
          <w:szCs w:val="21"/>
          <w:highlight w:val="none"/>
          <w:shd w:val="clear" w:color="auto" w:fill="auto"/>
        </w:rPr>
        <w:t xml:space="preserve">禁止分包的工程包括：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spacing w:val="-3"/>
          <w:sz w:val="21"/>
          <w:szCs w:val="21"/>
          <w:highlight w:val="none"/>
          <w:shd w:val="clear" w:color="auto" w:fill="auto"/>
        </w:rPr>
        <w:t xml:space="preserve">。</w:t>
      </w:r>
      <w:r>
        <w:rPr>
          <w:rFonts w:hint="eastAsia" w:ascii="宋体" w:hAnsi="宋体" w:cs="宋体"/>
          <w:b w:val="0"/>
          <w:bCs/>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b w:val="0"/>
          <w:bCs/>
          <w:szCs w:val="32"/>
          <w:highlight w:val="none"/>
          <w:u w:val="single"/>
          <w:shd w:val="clear" w:color="auto" w:fill="auto"/>
        </w:rPr>
      </w:pPr>
      <w:r>
        <w:rPr>
          <w:rFonts w:hint="eastAsia" w:ascii="宋体" w:hAnsi="宋体" w:cs="宋体"/>
          <w:b w:val="0"/>
          <w:bCs/>
          <w:szCs w:val="32"/>
          <w:highlight w:val="none"/>
          <w:shd w:val="clear" w:color="auto" w:fill="auto"/>
        </w:rPr>
        <w:t xml:space="preserve">主体结构、关键性工作的范围：</w:t>
      </w:r>
      <w:r>
        <w:rPr>
          <w:rFonts w:hint="eastAsia" w:asciiTheme="minorEastAsia" w:hAnsiTheme="minorEastAsia" w:eastAsiaTheme="minorEastAsia"/>
          <w:b w:val="0"/>
          <w:bCs/>
          <w:color w:val="auto"/>
          <w:szCs w:val="32"/>
          <w:u w:val="single"/>
        </w:rPr>
        <w:t xml:space="preserve">本项目所有施工范围</w:t>
      </w:r>
      <w:r>
        <w:rPr>
          <w:rFonts w:hint="eastAsia" w:ascii="宋体" w:hAnsi="宋体" w:cs="宋体"/>
          <w:b w:val="0"/>
          <w:bCs/>
          <w:szCs w:val="32"/>
          <w:highlight w:val="none"/>
          <w:u w:val="single"/>
          <w:shd w:val="clear" w:color="auto" w:fill="auto"/>
        </w:rPr>
        <w:t xml:space="preserve"> </w:t>
      </w:r>
      <w:r>
        <w:rPr>
          <w:rFonts w:hint="eastAsia" w:ascii="宋体" w:hAnsi="宋体" w:cs="宋体"/>
          <w:b w:val="0"/>
          <w:bCs/>
          <w:szCs w:val="32"/>
          <w:highlight w:val="none"/>
          <w:shd w:val="clear" w:color="auto" w:fill="auto"/>
        </w:rPr>
        <w:t xml:space="preserve">。</w:t>
      </w:r>
      <w:r/>
    </w:p>
    <w:p>
      <w:pPr>
        <w:ind w:left="0" w:right="0"/>
        <w:pageBreakBefore w:val="0"/>
        <w:spacing w:line="360" w:lineRule="auto"/>
        <w:rPr>
          <w:rFonts w:hint="eastAsia" w:ascii="宋体" w:hAnsi="宋体" w:cs="宋体"/>
          <w:b w:val="0"/>
          <w:bCs/>
          <w:szCs w:val="32"/>
          <w:highlight w:val="none"/>
          <w:shd w:val="clear" w:color="auto" w:fill="auto"/>
        </w:rPr>
      </w:pPr>
      <w:r>
        <w:rPr>
          <w:rFonts w:hint="eastAsia" w:ascii="宋体" w:hAnsi="宋体" w:cs="宋体"/>
          <w:b w:val="0"/>
          <w:bCs/>
          <w:szCs w:val="32"/>
          <w:highlight w:val="none"/>
          <w:shd w:val="clear" w:color="auto" w:fill="auto"/>
        </w:rPr>
        <w:t xml:space="preserve">    3.5.2分包的确定</w:t>
      </w:r>
      <w:r/>
    </w:p>
    <w:p>
      <w:pPr>
        <w:ind w:left="0" w:right="0" w:firstLine="440"/>
        <w:pageBreakBefore w:val="0"/>
        <w:spacing w:line="360" w:lineRule="auto"/>
        <w:rPr>
          <w:rFonts w:hint="eastAsia" w:ascii="宋体" w:hAnsi="宋体" w:cs="宋体"/>
          <w:b w:val="0"/>
          <w:bCs/>
          <w:highlight w:val="none"/>
          <w:shd w:val="clear" w:color="auto" w:fill="auto"/>
        </w:rPr>
      </w:pPr>
      <w:r>
        <w:rPr>
          <w:rFonts w:hint="eastAsia" w:ascii="宋体" w:hAnsi="宋体" w:cs="宋体"/>
          <w:b w:val="0"/>
          <w:bCs/>
          <w:szCs w:val="32"/>
          <w:highlight w:val="none"/>
          <w:shd w:val="clear" w:color="auto" w:fill="auto"/>
        </w:rPr>
        <w:t xml:space="preserve">允许分包的专业工程包括：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其他关于分包的约定：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一经发现分包，发包人有权解除协议，并要求承包人赔付合同工程款的30%的违约金</w:t>
      </w:r>
      <w:r>
        <w:rPr>
          <w:rFonts w:hint="eastAsia" w:ascii="宋体" w:hAnsi="宋体" w:cs="宋体"/>
          <w:b w:val="0"/>
          <w:bCs/>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3.5.4 分包合同价款</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关于分包合同价款支付的约定：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3.6 工程照管与成品、半成品保护</w:t>
      </w:r>
      <w:r/>
    </w:p>
    <w:p>
      <w:pPr>
        <w:pStyle w:val="740"/>
        <w:ind w:right="0" w:firstLine="420"/>
        <w:jc w:val="left"/>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36"/>
          <w:highlight w:val="none"/>
          <w:shd w:val="clear" w:color="auto" w:fill="auto"/>
        </w:rPr>
        <w:t xml:space="preserve">承包人负责照管工程及工程相关的材料、工程设备的起始时间：</w:t>
      </w:r>
      <w:r>
        <w:rPr>
          <w:rFonts w:hint="eastAsia" w:ascii="宋体" w:hAnsi="宋体" w:cs="宋体"/>
          <w:spacing w:val="-3"/>
          <w:sz w:val="21"/>
          <w:szCs w:val="21"/>
          <w:highlight w:val="none"/>
          <w:u w:val="single"/>
          <w:shd w:val="clear" w:color="auto" w:fill="auto"/>
        </w:rPr>
        <w:t xml:space="preserve">自发包人向承包人移交施工</w:t>
      </w:r>
      <w:r>
        <w:rPr>
          <w:rFonts w:hint="eastAsia" w:ascii="宋体" w:hAnsi="宋体" w:cs="宋体"/>
          <w:spacing w:val="-6"/>
          <w:sz w:val="21"/>
          <w:szCs w:val="21"/>
          <w:highlight w:val="none"/>
          <w:u w:val="single"/>
          <w:shd w:val="clear" w:color="auto" w:fill="auto"/>
        </w:rPr>
        <w:t xml:space="preserve">现场之日起，承包人应负责照管工程及工程相关的材料、工程设备，直到颁发工程接收证书之日</w:t>
      </w:r>
      <w:r>
        <w:rPr>
          <w:rFonts w:hint="eastAsia" w:ascii="宋体" w:hAnsi="宋体" w:cs="宋体"/>
          <w:spacing w:val="-3"/>
          <w:sz w:val="21"/>
          <w:szCs w:val="21"/>
          <w:highlight w:val="none"/>
          <w:u w:val="single"/>
          <w:shd w:val="clear" w:color="auto" w:fill="auto"/>
        </w:rPr>
        <w:t xml:space="preserve">止。工程交付前成品保护由承包人负责，费用由承包人承担。已竣工工程未交付发包人之前，</w:t>
      </w:r>
      <w:r>
        <w:rPr>
          <w:rFonts w:hint="eastAsia" w:ascii="宋体" w:hAnsi="宋体" w:cs="宋体"/>
          <w:spacing w:val="-7"/>
          <w:sz w:val="21"/>
          <w:szCs w:val="21"/>
          <w:highlight w:val="none"/>
          <w:u w:val="single"/>
          <w:shd w:val="clear" w:color="auto" w:fill="auto"/>
        </w:rPr>
        <w:t xml:space="preserve">承包人负责已完工程的保护工作，承担毁损、火灾、丢失的风险，保护期间发生损坏保护期间发生损坏、失窃，承包人自费予以修复；发包人要求承包人采取特殊措施保护的工程部位应相应的</w:t>
      </w:r>
      <w:r>
        <w:rPr>
          <w:rFonts w:hint="eastAsia" w:ascii="宋体" w:hAnsi="宋体" w:cs="宋体"/>
          <w:sz w:val="21"/>
          <w:szCs w:val="21"/>
          <w:highlight w:val="none"/>
          <w:u w:val="single"/>
          <w:shd w:val="clear" w:color="auto" w:fill="auto"/>
        </w:rPr>
        <w:t xml:space="preserve">追加合同价款；已竣工工程未交付使用前，承包人应负责已完工程的成品保护工作。</w:t>
      </w:r>
      <w:r>
        <w:rPr>
          <w:rFonts w:hint="eastAsia" w:ascii="宋体" w:hAnsi="宋体" w:cs="宋体"/>
          <w:sz w:val="21"/>
          <w:szCs w:val="21"/>
          <w:highlight w:val="none"/>
          <w:u w:val="single"/>
          <w:shd w:val="clear" w:color="auto" w:fill="auto"/>
          <w:lang w:val="en-US" w:eastAsia="zh-CN"/>
        </w:rPr>
        <w:t xml:space="preserve">在施工过程中，承包人还应保护施工现场原有的建筑物（不含施工部分），如有损坏，由承包人负责赔偿。</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3.7 履约担保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承包人是否提供履约担保：</w:t>
      </w:r>
      <w:r>
        <w:rPr>
          <w:rFonts w:hint="eastAsia" w:ascii="宋体" w:hAnsi="宋体" w:cs="宋体"/>
          <w:szCs w:val="32"/>
          <w:highlight w:val="none"/>
          <w:u w:val="single"/>
          <w:shd w:val="clear" w:color="auto" w:fill="auto"/>
        </w:rPr>
        <w:t xml:space="preserve"> </w:t>
      </w:r>
      <w:r>
        <w:rPr>
          <w:rFonts w:hint="eastAsia" w:ascii="宋体" w:hAnsi="宋体" w:cs="宋体"/>
          <w:highlight w:val="none"/>
          <w:u w:val="single"/>
          <w:shd w:val="clear" w:color="auto" w:fill="auto"/>
          <w:lang w:val="en-US" w:eastAsia="zh-CN"/>
        </w:rPr>
        <w:t xml:space="preserve">  </w:t>
      </w:r>
      <w:r>
        <w:rPr>
          <w:rFonts w:hint="eastAsia" w:cs="宋体"/>
          <w:b/>
          <w:bCs/>
          <w:highlight w:val="none"/>
          <w:u w:val="single"/>
          <w:shd w:val="clear" w:color="auto" w:fill="auto"/>
          <w:lang w:val="en-US" w:eastAsia="zh-CN"/>
        </w:rPr>
        <w:t xml:space="preserve">是</w:t>
      </w:r>
      <w:r>
        <w:rPr>
          <w:rFonts w:hint="eastAsia" w:ascii="宋体" w:hAnsi="宋体" w:cs="宋体"/>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740"/>
        <w:ind w:right="0" w:firstLine="420"/>
        <w:jc w:val="both"/>
        <w:pageBreakBefore w:val="0"/>
        <w:spacing w:line="360" w:lineRule="auto"/>
        <w:tabs>
          <w:tab w:val="left" w:pos="1160" w:leader="none"/>
          <w:tab w:val="left" w:pos="2423" w:leader="none"/>
        </w:tabs>
        <w:rPr>
          <w:rFonts w:hint="eastAsia" w:ascii="宋体" w:hAnsi="宋体" w:cs="宋体"/>
          <w:sz w:val="21"/>
          <w:szCs w:val="32"/>
          <w:highlight w:val="none"/>
          <w:shd w:val="clear" w:color="auto" w:fill="auto"/>
          <w:lang w:val="en-US" w:eastAsia="zh-CN" w:bidi="ar-SA"/>
        </w:rPr>
      </w:pPr>
      <w:r>
        <w:rPr>
          <w:rFonts w:hint="eastAsia" w:ascii="宋体" w:hAnsi="宋体" w:cs="宋体"/>
          <w:sz w:val="21"/>
          <w:szCs w:val="32"/>
          <w:highlight w:val="none"/>
          <w:shd w:val="clear" w:color="auto" w:fill="auto"/>
          <w:lang w:val="en-US" w:eastAsia="zh-CN" w:bidi="ar-SA"/>
        </w:rPr>
        <w:t xml:space="preserve">承包人提供履约担保的形式、金额及期限的：</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形式：</w:t>
      </w:r>
      <w:r>
        <w:rPr>
          <w:rFonts w:hint="eastAsia" w:asciiTheme="minorEastAsia" w:hAnsiTheme="minorEastAsia" w:eastAsiaTheme="minorEastAsia"/>
          <w:b/>
          <w:bCs/>
          <w:color w:val="auto"/>
          <w:sz w:val="21"/>
          <w:szCs w:val="21"/>
          <w:u w:val="single"/>
        </w:rPr>
        <w:t xml:space="preserve">支票、汇票、本票、保函等非现金形式</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金额：</w:t>
      </w:r>
      <w:r>
        <w:rPr>
          <w:rFonts w:hint="eastAsia" w:asciiTheme="minorEastAsia" w:hAnsiTheme="minorEastAsia" w:eastAsiaTheme="minorEastAsia"/>
          <w:b/>
          <w:bCs/>
          <w:color w:val="auto"/>
          <w:sz w:val="21"/>
          <w:szCs w:val="21"/>
          <w:u w:val="single"/>
        </w:rPr>
        <w:t xml:space="preserve">中标价</w:t>
      </w:r>
      <w:r>
        <w:rPr>
          <w:rFonts w:hint="eastAsia" w:eastAsia="宋体" w:asciiTheme="minorEastAsia" w:hAnsiTheme="minorEastAsia"/>
          <w:b/>
          <w:bCs/>
          <w:color w:val="auto"/>
          <w:sz w:val="21"/>
          <w:szCs w:val="21"/>
          <w:u w:val="single"/>
          <w:lang w:val="en-US" w:eastAsia="zh-CN"/>
        </w:rPr>
        <w:t xml:space="preserve">的</w:t>
      </w:r>
      <w:r>
        <w:rPr>
          <w:rFonts w:hint="eastAsia" w:asciiTheme="minorEastAsia" w:hAnsiTheme="minorEastAsia" w:eastAsiaTheme="minorEastAsia"/>
          <w:b/>
          <w:bCs/>
          <w:color w:val="auto"/>
          <w:sz w:val="21"/>
          <w:szCs w:val="21"/>
          <w:u w:val="single"/>
        </w:rPr>
        <w:t xml:space="preserve">10%</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期限：</w:t>
      </w:r>
      <w:r>
        <w:rPr>
          <w:rFonts w:hint="eastAsia" w:asciiTheme="minorEastAsia" w:hAnsiTheme="minorEastAsia" w:eastAsiaTheme="minorEastAsia"/>
          <w:b/>
          <w:bCs/>
          <w:color w:val="auto"/>
          <w:sz w:val="21"/>
          <w:szCs w:val="21"/>
          <w:highlight w:val="none"/>
          <w:u w:val="single"/>
        </w:rPr>
        <w:t xml:space="preserve">中标通知书签发后</w:t>
      </w:r>
      <w:r>
        <w:rPr>
          <w:rFonts w:hint="eastAsia" w:asciiTheme="minorEastAsia" w:hAnsiTheme="minorEastAsia"/>
          <w:b/>
          <w:bCs/>
          <w:color w:val="auto"/>
          <w:sz w:val="21"/>
          <w:szCs w:val="21"/>
          <w:highlight w:val="none"/>
          <w:u w:val="single"/>
          <w:lang w:val="en-US" w:eastAsia="zh-CN"/>
        </w:rPr>
        <w:t xml:space="preserve">10</w:t>
      </w:r>
      <w:r>
        <w:rPr>
          <w:rFonts w:hint="eastAsia" w:asciiTheme="minorEastAsia" w:hAnsiTheme="minorEastAsia" w:eastAsiaTheme="minorEastAsia"/>
          <w:b/>
          <w:bCs/>
          <w:color w:val="auto"/>
          <w:sz w:val="21"/>
          <w:szCs w:val="21"/>
          <w:highlight w:val="none"/>
          <w:u w:val="single"/>
        </w:rPr>
        <w:t xml:space="preserve">日内提交</w:t>
      </w:r>
      <w:r>
        <w:rPr>
          <w:rFonts w:hint="eastAsia" w:asciiTheme="minorEastAsia" w:hAnsiTheme="minorEastAsia" w:eastAsiaTheme="minorEastAsia"/>
          <w:b/>
          <w:bCs/>
          <w:color w:val="auto"/>
          <w:sz w:val="21"/>
          <w:szCs w:val="21"/>
          <w:u w:val="single"/>
        </w:rPr>
        <w:t xml:space="preserve">；工程</w:t>
      </w:r>
      <w:r>
        <w:rPr>
          <w:rFonts w:hint="eastAsia" w:ascii="宋体" w:hAnsi="宋体" w:cs="宋体"/>
          <w:b/>
          <w:bCs/>
          <w:sz w:val="21"/>
          <w:szCs w:val="21"/>
          <w:highlight w:val="none"/>
          <w:u w:val="single"/>
          <w:shd w:val="clear" w:color="auto" w:fill="auto"/>
        </w:rPr>
        <w:t xml:space="preserve">完工且验收合格后30天内返还</w:t>
      </w:r>
      <w:r>
        <w:rPr>
          <w:rFonts w:hint="eastAsia" w:ascii="宋体" w:hAnsi="宋体" w:cs="宋体"/>
          <w:b/>
          <w:bCs/>
          <w:sz w:val="21"/>
          <w:szCs w:val="21"/>
          <w:highlight w:val="none"/>
          <w:u w:val="single"/>
          <w:shd w:val="clear" w:color="auto" w:fill="auto"/>
          <w:lang w:eastAsia="zh-CN"/>
        </w:rPr>
        <w:t xml:space="preserve">（</w:t>
      </w:r>
      <w:r>
        <w:rPr>
          <w:rFonts w:hint="eastAsia" w:ascii="宋体" w:hAnsi="宋体" w:cs="宋体"/>
          <w:b/>
          <w:bCs/>
          <w:sz w:val="21"/>
          <w:szCs w:val="21"/>
          <w:highlight w:val="none"/>
          <w:u w:val="single"/>
          <w:shd w:val="clear" w:color="auto" w:fill="auto"/>
          <w:lang w:val="en-US" w:eastAsia="zh-CN"/>
        </w:rPr>
        <w:t xml:space="preserve">无息</w:t>
      </w:r>
      <w:r>
        <w:rPr>
          <w:rFonts w:hint="eastAsia" w:ascii="宋体" w:hAnsi="宋体" w:cs="宋体"/>
          <w:b/>
          <w:bCs/>
          <w:sz w:val="21"/>
          <w:szCs w:val="21"/>
          <w:highlight w:val="none"/>
          <w:u w:val="single"/>
          <w:shd w:val="clear" w:color="auto" w:fill="auto"/>
          <w:lang w:eastAsia="zh-CN"/>
        </w:rPr>
        <w:t xml:space="preserve">）</w:t>
      </w:r>
      <w:r>
        <w:rPr>
          <w:rFonts w:asciiTheme="minorEastAsia" w:hAnsiTheme="minorEastAsia" w:eastAsiaTheme="minorEastAsia"/>
          <w:b w:val="0"/>
          <w:bCs w:val="0"/>
          <w:color w:val="auto"/>
          <w:sz w:val="21"/>
          <w:szCs w:val="21"/>
        </w:rPr>
        <w:t xml:space="preserve">。</w:t>
      </w:r>
      <w:r/>
    </w:p>
    <w:p>
      <w:pPr>
        <w:ind w:firstLine="420"/>
        <w:spacing w:line="360" w:lineRule="auto"/>
        <w:rPr>
          <w:rFonts w:asciiTheme="minorEastAsia" w:hAnsiTheme="minorEastAsia" w:eastAsiaTheme="minorEastAsia"/>
          <w:b w:val="0"/>
          <w:bCs w:val="0"/>
          <w:color w:val="auto"/>
          <w:sz w:val="21"/>
          <w:szCs w:val="21"/>
          <w:u w:val="single"/>
        </w:rPr>
        <w:outlineLvl w:val="0"/>
      </w:pPr>
      <w:r>
        <w:rPr>
          <w:rFonts w:hint="eastAsia" w:asciiTheme="minorEastAsia" w:hAnsiTheme="minorEastAsia" w:eastAsiaTheme="minorEastAsia"/>
          <w:b w:val="0"/>
          <w:bCs w:val="0"/>
          <w:color w:val="auto"/>
          <w:sz w:val="21"/>
          <w:szCs w:val="21"/>
        </w:rPr>
        <w:t xml:space="preserve">逾期退还履约保证金的违约责任：</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bCs/>
          <w:color w:val="auto"/>
          <w:sz w:val="21"/>
          <w:szCs w:val="21"/>
          <w:u w:val="single"/>
        </w:rPr>
        <w:t xml:space="preserve">除不可抗力外，发包人逾期退还履约保证金的，除应当退还履约保证金本金外，还应按商业银行同期贷款利</w:t>
      </w:r>
      <w:r>
        <w:rPr>
          <w:rFonts w:hint="eastAsia" w:asciiTheme="minorEastAsia" w:hAnsiTheme="minorEastAsia" w:eastAsiaTheme="minorEastAsia"/>
          <w:b/>
          <w:bCs/>
          <w:color w:val="auto"/>
          <w:sz w:val="21"/>
          <w:szCs w:val="21"/>
          <w:highlight w:val="none"/>
          <w:u w:val="single"/>
        </w:rPr>
        <w:t xml:space="preserve">率上浮 10%后的利率</w:t>
      </w:r>
      <w:r>
        <w:rPr>
          <w:rFonts w:hint="eastAsia" w:asciiTheme="minorEastAsia" w:hAnsiTheme="minorEastAsia" w:eastAsiaTheme="minorEastAsia"/>
          <w:b/>
          <w:bCs/>
          <w:color w:val="auto"/>
          <w:sz w:val="21"/>
          <w:szCs w:val="21"/>
          <w:u w:val="single"/>
        </w:rPr>
        <w:t xml:space="preserve">支付资金占用费</w:t>
      </w:r>
      <w:r>
        <w:rPr>
          <w:rFonts w:hint="eastAsia" w:asciiTheme="minorEastAsia" w:hAnsiTheme="minorEastAsia" w:eastAsiaTheme="minorEastAsia"/>
          <w:b w:val="0"/>
          <w:bCs w:val="0"/>
          <w:color w:val="auto"/>
          <w:sz w:val="21"/>
          <w:szCs w:val="21"/>
          <w:u w:val="single"/>
        </w:rPr>
        <w:t xml:space="preserve">。 </w:t>
      </w:r>
      <w:r/>
    </w:p>
    <w:p>
      <w:pPr>
        <w:pStyle w:val="740"/>
        <w:ind w:right="0" w:firstLine="420"/>
        <w:jc w:val="both"/>
        <w:pageBreakBefore w:val="0"/>
        <w:spacing w:line="360" w:lineRule="auto"/>
        <w:tabs>
          <w:tab w:val="left" w:pos="1160" w:leader="none"/>
          <w:tab w:val="left" w:pos="2423" w:leader="none"/>
        </w:tabs>
        <w:rPr>
          <w:rFonts w:hint="eastAsia" w:ascii="宋体" w:hAnsi="宋体" w:cs="宋体"/>
          <w:szCs w:val="32"/>
          <w:highlight w:val="none"/>
          <w:shd w:val="clear" w:color="auto" w:fill="auto"/>
        </w:rPr>
      </w:pPr>
      <w:r>
        <w:rPr>
          <w:rFonts w:hint="eastAsia" w:ascii="宋体" w:hAnsi="宋体"/>
          <w:b w:val="0"/>
          <w:bCs w:val="0"/>
          <w:color w:val="auto"/>
          <w:sz w:val="21"/>
          <w:szCs w:val="21"/>
        </w:rPr>
        <w:t xml:space="preserve">不予退还的情形：</w:t>
      </w:r>
      <w:r>
        <w:rPr>
          <w:rFonts w:hint="eastAsia" w:ascii="宋体" w:hAnsi="宋体"/>
          <w:b/>
          <w:bCs/>
          <w:color w:val="auto"/>
          <w:sz w:val="21"/>
          <w:szCs w:val="21"/>
          <w:u w:val="single"/>
        </w:rPr>
        <w:t xml:space="preserve">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b w:val="0"/>
          <w:bCs w:val="0"/>
          <w:color w:val="auto"/>
          <w:sz w:val="21"/>
          <w:szCs w:val="21"/>
          <w:u w:val="single"/>
        </w:rPr>
        <w:t xml:space="preserve"> 。</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bookmarkStart w:id="26" w:name="_Toc351203636"/>
      <w:r>
        <w:rPr>
          <w:rFonts w:hint="eastAsia" w:ascii="宋体" w:hAnsi="宋体" w:cs="宋体"/>
          <w:b w:val="0"/>
          <w:szCs w:val="32"/>
          <w:highlight w:val="none"/>
          <w:shd w:val="clear" w:color="auto" w:fill="auto"/>
        </w:rPr>
        <w:t xml:space="preserve">4. 监理人</w:t>
      </w:r>
      <w:bookmarkEnd w:id="26"/>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4.1监理人的一般规定</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关于监理人的监理内容：</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对本工程施工及保修阶段的进度、质量、投资控制，安全、文明施工、合同、信息管理和组织协调</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关于监理人的监理权限：</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rPr>
          <w:rFonts w:asciiTheme="minorEastAsia" w:hAnsiTheme="minorEastAsia" w:eastAsiaTheme="minorEastAsia"/>
          <w:b w:val="0"/>
          <w:bCs w:val="0"/>
          <w:color w:val="auto"/>
          <w:szCs w:val="32"/>
        </w:rPr>
        <w:t xml:space="preserve"> </w:t>
      </w:r>
      <w:r/>
    </w:p>
    <w:p>
      <w:pPr>
        <w:ind w:left="0" w:right="0" w:firstLine="440"/>
        <w:pageBreakBefore w:val="0"/>
        <w:spacing w:line="360" w:lineRule="auto"/>
        <w:rPr>
          <w:rFonts w:hint="eastAsia" w:ascii="宋体" w:hAnsi="宋体" w:cs="宋体"/>
          <w:b w:val="0"/>
          <w:bCs w:val="0"/>
          <w:szCs w:val="32"/>
          <w:highlight w:val="none"/>
          <w:shd w:val="clear" w:color="auto" w:fill="auto"/>
        </w:rPr>
      </w:pPr>
      <w:r>
        <w:rPr>
          <w:rFonts w:hint="eastAsia" w:asciiTheme="minorEastAsia" w:hAnsiTheme="minorEastAsia" w:eastAsiaTheme="minorEastAsia"/>
          <w:b w:val="0"/>
          <w:bCs w:val="0"/>
          <w:color w:val="auto"/>
          <w:szCs w:val="32"/>
        </w:rPr>
        <w:t xml:space="preserve">需要取得发包人批准才能行使的职权：</w:t>
      </w:r>
      <w:r>
        <w:rPr>
          <w:rFonts w:hint="eastAsia" w:asciiTheme="minorEastAsia" w:hAnsiTheme="minorEastAsia" w:eastAsiaTheme="minorEastAsia"/>
          <w:b w:val="0"/>
          <w:bCs w:val="0"/>
          <w:color w:val="auto"/>
          <w:szCs w:val="32"/>
          <w:u w:val="single"/>
        </w:rPr>
        <w:t xml:space="preserve">（1）批准工程任何部分的发包合同；（2）费用的增加；（3）工程的延期；（4）发布变更指令；（5）批准设计变更；（6）发布工程开工令、停工令和复工令，以及单项工程超出三天以上的暂停施工或复工；（7）索赔的支付；（8）工程款的支付。</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32"/>
          <w:highlight w:val="none"/>
          <w:shd w:val="clear" w:color="auto" w:fill="auto"/>
        </w:rPr>
        <w:t xml:space="preserve">关于监理人在施工现场的办公场所、生活场所的提供和费用承担的约定：</w:t>
      </w:r>
      <w:r>
        <w:rPr>
          <w:rFonts w:hint="eastAsia" w:ascii="宋体" w:hAnsi="宋体" w:cs="宋体"/>
          <w:szCs w:val="21"/>
          <w:highlight w:val="none"/>
          <w:u w:val="single"/>
          <w:shd w:val="clear" w:color="auto" w:fill="auto"/>
        </w:rPr>
        <w:t xml:space="preserve">提供办公场所、 办公桌椅，其余自理。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4.2 监理人员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总监理工程师：</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监理工程师执业资格证书号：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关于监理人的其他约定：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4.4 商定或确定</w:t>
      </w:r>
      <w:r/>
    </w:p>
    <w:p>
      <w:pPr>
        <w:ind w:left="0" w:right="0" w:firstLine="440"/>
        <w:pageBreakBefore w:val="0"/>
        <w:spacing w:line="360" w:lineRule="auto"/>
        <w:rPr>
          <w:rFonts w:hint="default" w:ascii="宋体" w:hAnsi="宋体" w:eastAsia="宋体" w:cs="宋体"/>
          <w:szCs w:val="32"/>
          <w:highlight w:val="none"/>
          <w:u w:val="single"/>
          <w:shd w:val="clear" w:color="auto" w:fill="auto"/>
          <w:lang w:val="en-US" w:eastAsia="zh-CN"/>
        </w:rPr>
      </w:pPr>
      <w:r>
        <w:rPr>
          <w:rFonts w:hint="eastAsia" w:ascii="宋体" w:hAnsi="宋体" w:cs="宋体"/>
          <w:szCs w:val="32"/>
          <w:highlight w:val="none"/>
          <w:shd w:val="clear" w:color="auto" w:fill="auto"/>
        </w:rPr>
        <w:t xml:space="preserve">在发包人和承包人不能通过协商达成一致意见时，发包人授权监理人对以下事项进行确定：</w:t>
      </w:r>
      <w:r>
        <w:rPr>
          <w:rFonts w:hint="eastAsia" w:ascii="宋体" w:hAnsi="宋体" w:cs="宋体"/>
          <w:szCs w:val="32"/>
          <w:highlight w:val="none"/>
          <w:u w:val="single"/>
          <w:shd w:val="clear" w:color="auto" w:fill="auto"/>
          <w:lang w:val="en-US" w:eastAsia="zh-CN"/>
        </w:rPr>
        <w:t xml:space="preserve">按通用条款执行。</w:t>
      </w:r>
      <w:r/>
    </w:p>
    <w:p>
      <w:pPr>
        <w:ind w:right="0"/>
        <w:pageBreakBefore w:val="0"/>
        <w:spacing w:line="360" w:lineRule="auto"/>
        <w:rPr>
          <w:rFonts w:hint="eastAsia" w:ascii="宋体" w:hAnsi="宋体" w:cs="宋体"/>
          <w:sz w:val="24"/>
          <w:highlight w:val="none"/>
          <w:shd w:val="clear" w:color="auto" w:fill="auto"/>
        </w:rPr>
      </w:pPr>
      <w:r/>
      <w:bookmarkStart w:id="27" w:name="_Toc351203643"/>
      <w:r>
        <w:rPr>
          <w:rFonts w:hint="eastAsia" w:ascii="宋体" w:hAnsi="宋体" w:cs="宋体"/>
          <w:sz w:val="32"/>
          <w:szCs w:val="32"/>
          <w:highlight w:val="none"/>
          <w:shd w:val="clear" w:color="auto" w:fill="auto"/>
        </w:rPr>
        <w:t xml:space="preserve">5.工程质量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 质量要求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5.1.1 特殊质量标准和要求：</w:t>
      </w:r>
      <w:r>
        <w:rPr>
          <w:rFonts w:hint="eastAsia" w:ascii="宋体" w:hAnsi="宋体" w:cs="宋体"/>
          <w:szCs w:val="21"/>
          <w:highlight w:val="none"/>
          <w:u w:val="single"/>
          <w:shd w:val="clear" w:color="auto" w:fill="auto"/>
        </w:rPr>
        <w:t xml:space="preserve">工程质量必须达到合格标准等级</w:t>
      </w:r>
      <w:r>
        <w:rPr>
          <w:rFonts w:hint="eastAsia" w:ascii="宋体" w:hAnsi="宋体" w:cs="宋体"/>
          <w:szCs w:val="21"/>
          <w:highlight w:val="none"/>
          <w:shd w:val="clear" w:color="auto" w:fill="auto"/>
        </w:rPr>
        <w:t xml:space="preserve">。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5.1.2 双方对工程质量有争议，请工程所在地建设行政主管部门裁定，裁定费用及因此造成的损失，由责任方承担。双方均有责</w:t>
      </w:r>
      <w:r>
        <w:rPr>
          <w:rFonts w:hint="eastAsia" w:ascii="宋体" w:hAnsi="宋体" w:cs="宋体"/>
          <w:szCs w:val="21"/>
          <w:highlight w:val="none"/>
          <w:shd w:val="clear" w:color="auto" w:fill="auto"/>
        </w:rPr>
        <w:t xml:space="preserve">任，由双方根据其责任分别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 隐蔽工程检查</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5.2.1承包人提前通知监理人隐蔽工程检查的期限的约定：</w:t>
      </w:r>
      <w:r>
        <w:rPr>
          <w:rFonts w:hint="eastAsia" w:ascii="宋体" w:hAnsi="宋体" w:cs="宋体"/>
          <w:szCs w:val="21"/>
          <w:highlight w:val="none"/>
          <w:u w:val="single"/>
          <w:shd w:val="clear" w:color="auto" w:fill="auto"/>
        </w:rPr>
        <w:t xml:space="preserve">工程具备隐蔽条件或达到专用条款约定的中间验收部位，承包人进行自检，并在共同验收前 48 小时以书面形式通知监理人检查，通知中应载明包括隐蔽检查的内容、时间和地点，并附有自检记录和必要的检查资料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5.2.2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签收后即可生效），罚款在当期工程进度款中扣回，并保留对此期间完成的工作质量进行验证进而采取补救措施的权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5.2.3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5.2.4监理人不能按时进行检查时，应提前</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 w:val="24"/>
          <w:highlight w:val="none"/>
          <w:u w:val="single"/>
          <w:shd w:val="clear" w:color="auto" w:fill="auto"/>
        </w:rPr>
      </w:pPr>
      <w:r>
        <w:rPr>
          <w:rFonts w:hint="eastAsia" w:ascii="宋体" w:hAnsi="宋体" w:cs="宋体"/>
          <w:szCs w:val="21"/>
          <w:highlight w:val="none"/>
          <w:shd w:val="clear" w:color="auto" w:fill="auto"/>
        </w:rPr>
        <w:t xml:space="preserve">5.2.5关于延期最长不得超过：</w:t>
      </w:r>
      <w:r>
        <w:rPr>
          <w:rFonts w:hint="eastAsia" w:ascii="宋体" w:hAnsi="宋体" w:cs="宋体"/>
          <w:szCs w:val="21"/>
          <w:highlight w:val="none"/>
          <w:u w:val="single"/>
          <w:shd w:val="clear" w:color="auto" w:fill="auto"/>
        </w:rPr>
        <w:t xml:space="preserve"> 48小时。</w:t>
      </w:r>
      <w:bookmarkStart w:id="28" w:name="_Toc351203638"/>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6.安全文明施工与环境保护</w:t>
      </w:r>
      <w:bookmarkEnd w:id="28"/>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6.1安全文明施工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6.1.1 项目安全生产的达标目标及相应事项的约定：</w:t>
      </w:r>
      <w:r>
        <w:rPr>
          <w:rFonts w:hint="eastAsia" w:ascii="宋体" w:hAnsi="宋体" w:cs="宋体"/>
          <w:szCs w:val="21"/>
          <w:highlight w:val="none"/>
          <w:u w:val="single"/>
          <w:shd w:val="clear" w:color="auto" w:fill="auto"/>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6.1.2发包人及建设主管单位将对施工现场进行周期性检查，该检查应不影响正常施工，承包人应予以配合。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6.1.3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6.1.4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因承包人原因出现重大安全事故造成的停工，不得作为顺延工期的理由。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6.1.5 关于治安保卫的特别约定：建立治安管理机构或联防组织，统一管理施工场地的治安保卫事项，履行合同工程的治安保卫职责。</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6.1.6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6.1.7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承包人应对其在施工场地的工作人员进行治安管理教育，制定相应管理制度，并对他们的安全负责。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6.1.8 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对文明施工的要求：按江苏省文明工地施工要求组织施工，保持场地整洁卫生，因为违纪行为发生的清理处罚费用由承包人承担，保证工完料清，并保证工地周围环境整洁。同时，遵守发包人的其它有关管理要求。费用已含在投标报价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承包人要制定生活和环境卫生管理制度，要搞好职工宿舍卫生和食堂的饮食卫生，并做好厕所保洁工作。临时搭建须经发包人批准，且应整齐美观。</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6.1.9 关于</w:t>
      </w:r>
      <w:r>
        <w:rPr>
          <w:rFonts w:hint="eastAsia" w:cs="宋体"/>
          <w:szCs w:val="21"/>
          <w:highlight w:val="none"/>
          <w:shd w:val="clear" w:color="auto" w:fill="auto"/>
          <w:lang w:eastAsia="zh-CN"/>
        </w:rPr>
        <w:t xml:space="preserve">安全生产费</w:t>
      </w:r>
      <w:r>
        <w:rPr>
          <w:rFonts w:hint="eastAsia" w:ascii="宋体" w:hAnsi="宋体" w:cs="宋体"/>
          <w:szCs w:val="21"/>
          <w:highlight w:val="none"/>
          <w:shd w:val="clear" w:color="auto" w:fill="auto"/>
        </w:rPr>
        <w:t xml:space="preserve">支付比例和支付期限的约定：</w:t>
      </w:r>
      <w:r>
        <w:rPr>
          <w:rFonts w:hint="eastAsia" w:asciiTheme="minorEastAsia" w:hAnsiTheme="minorEastAsia" w:eastAsiaTheme="minorEastAsia"/>
          <w:b w:val="0"/>
          <w:bCs/>
          <w:color w:val="auto"/>
          <w:szCs w:val="21"/>
          <w:u w:val="single"/>
        </w:rPr>
        <w:t xml:space="preserve">根据现行相关文件要求执行</w:t>
      </w:r>
      <w:r>
        <w:rPr>
          <w:rFonts w:hint="eastAsia" w:ascii="宋体" w:hAnsi="宋体" w:cs="宋体"/>
          <w:b w:val="0"/>
          <w:bCs/>
          <w:szCs w:val="21"/>
          <w:highlight w:val="none"/>
          <w:u w:val="singl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29" w:name="_Toc351203639"/>
      <w:r>
        <w:rPr>
          <w:rFonts w:hint="eastAsia" w:ascii="宋体" w:hAnsi="宋体" w:eastAsia="宋体" w:cs="宋体"/>
          <w:sz w:val="32"/>
          <w:szCs w:val="32"/>
          <w:highlight w:val="none"/>
          <w:shd w:val="clear" w:color="auto" w:fill="auto"/>
        </w:rPr>
        <w:t xml:space="preserve">7.工期和进度</w:t>
      </w:r>
      <w:bookmarkEnd w:id="2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 施工组织设计</w:t>
      </w:r>
      <w:r/>
    </w:p>
    <w:p>
      <w:pPr>
        <w:ind w:left="0" w:right="0" w:firstLine="440"/>
        <w:pageBreakBefore w:val="0"/>
        <w:spacing w:line="360" w:lineRule="auto"/>
        <w:rPr>
          <w:rFonts w:hint="eastAsia" w:ascii="宋体" w:hAnsi="宋体" w:cs="宋体"/>
          <w:b w:val="0"/>
          <w:bCs/>
          <w:szCs w:val="21"/>
          <w:highlight w:val="none"/>
          <w:shd w:val="clear" w:color="auto" w:fill="auto"/>
        </w:rPr>
      </w:pPr>
      <w:r>
        <w:rPr>
          <w:rFonts w:hint="eastAsia" w:ascii="宋体" w:hAnsi="宋体" w:cs="宋体"/>
          <w:szCs w:val="21"/>
          <w:highlight w:val="none"/>
          <w:shd w:val="clear" w:color="auto" w:fill="auto"/>
        </w:rPr>
        <w:t xml:space="preserve">7.1.1 合同当事人约定的施工组织设计应包括的其他内容：</w:t>
      </w:r>
      <w:r>
        <w:rPr>
          <w:rFonts w:hint="eastAsia" w:asciiTheme="minorEastAsia" w:hAnsiTheme="minorEastAsia" w:eastAsiaTheme="minorEastAsia"/>
          <w:b w:val="0"/>
          <w:bCs/>
          <w:color w:val="auto"/>
          <w:szCs w:val="21"/>
          <w:u w:val="single"/>
        </w:rPr>
        <w:t xml:space="preserve">具体根据发包人及监理人要求执行</w:t>
      </w:r>
      <w:r>
        <w:rPr>
          <w:rFonts w:hint="eastAsia" w:asciiTheme="minorEastAsia" w:hAnsiTheme="minorEastAsia" w:eastAsiaTheme="minorEastAsia"/>
          <w:b w:val="0"/>
          <w:bCs/>
          <w:color w:val="auto"/>
          <w:szCs w:val="32"/>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7.1.2 施工组织设计的提交和修改</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承包人提交详细施工组织设计的期限的约定：</w:t>
      </w:r>
      <w:r>
        <w:rPr>
          <w:rFonts w:hint="eastAsia" w:asciiTheme="minorEastAsia" w:hAnsiTheme="minorEastAsia" w:eastAsiaTheme="minorEastAsia"/>
          <w:b w:val="0"/>
          <w:bCs/>
          <w:color w:val="auto"/>
          <w:szCs w:val="32"/>
          <w:u w:val="single"/>
        </w:rPr>
        <w:t xml:space="preserve">合同签订后14日内且不得迟于开工前7天</w:t>
      </w:r>
      <w:r>
        <w:rPr>
          <w:rFonts w:asciiTheme="minorEastAsia" w:hAnsiTheme="minorEastAsia" w:eastAsiaTheme="minorEastAsia"/>
          <w:b w:val="0"/>
          <w:bCs/>
          <w:color w:val="auto"/>
          <w:szCs w:val="32"/>
          <w:u w:val="single"/>
        </w:rPr>
        <w:t xml:space="preserve"> </w:t>
      </w:r>
      <w:r>
        <w:rPr>
          <w:rFonts w:hint="eastAsia" w:ascii="宋体" w:hAnsi="宋体" w:cs="宋体"/>
          <w:b w:val="0"/>
          <w:bCs/>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发包人和监理人在收到详细的施工组织设计后确认或提出修改意见的期限：</w:t>
      </w:r>
      <w:r>
        <w:rPr>
          <w:rFonts w:hint="eastAsia" w:ascii="宋体" w:hAnsi="宋体" w:cs="宋体"/>
          <w:szCs w:val="21"/>
          <w:highlight w:val="none"/>
          <w:u w:val="single"/>
          <w:shd w:val="clear" w:color="auto" w:fill="auto"/>
        </w:rPr>
        <w:t xml:space="preserve">收到施工组织设计后7天内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 施工进度计划</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7.2.2 施工进度计划的修订</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发包人和监理人在收到修订的施工进度计划后确认或提出修改意见的期限：</w:t>
      </w:r>
      <w:r>
        <w:rPr>
          <w:rFonts w:hint="eastAsia" w:ascii="宋体" w:hAnsi="宋体" w:cs="宋体"/>
          <w:szCs w:val="21"/>
          <w:highlight w:val="none"/>
          <w:u w:val="single"/>
          <w:shd w:val="clear" w:color="auto" w:fill="auto"/>
        </w:rPr>
        <w:t xml:space="preserve">收到修订的施工进度计划后7天内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 开工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7.3.1 开工准备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关于承包人提交工程开工报审表的期限：</w:t>
      </w:r>
      <w:r>
        <w:rPr>
          <w:rFonts w:hint="eastAsia" w:asciiTheme="minorEastAsia" w:hAnsiTheme="minorEastAsia" w:eastAsiaTheme="minorEastAsia"/>
          <w:b w:val="0"/>
          <w:bCs/>
          <w:color w:val="auto"/>
          <w:szCs w:val="32"/>
          <w:u w:val="single"/>
        </w:rPr>
        <w:t xml:space="preserve">按通用条款执行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关于发包人应完成的其他开工准备工作及期限：</w:t>
      </w:r>
      <w:r>
        <w:rPr>
          <w:rFonts w:hint="eastAsia" w:ascii="宋体" w:hAnsi="宋体" w:cs="宋体"/>
          <w:szCs w:val="21"/>
          <w:highlight w:val="none"/>
          <w:u w:val="single"/>
          <w:shd w:val="clear" w:color="auto" w:fill="auto"/>
        </w:rPr>
        <w:t xml:space="preserve"> 开工日期7天前向承包人移交场地、提供测量基准点、基准线、水准点，工程地质和地下管线书面资料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关于承包人应完成的其他开工准备工作及期限：</w:t>
      </w:r>
      <w:r>
        <w:rPr>
          <w:rFonts w:hint="eastAsia" w:ascii="宋体" w:hAnsi="宋体" w:cs="宋体"/>
          <w:szCs w:val="21"/>
          <w:highlight w:val="none"/>
          <w:u w:val="single"/>
          <w:shd w:val="clear" w:color="auto" w:fill="auto"/>
        </w:rPr>
        <w:t xml:space="preserve"> 接到开工通知后7日内完成项目部组建，施工、生活用水电接通到位；承包人施工及生活用水用电费用按表计量（加上公共分摊的部分），按供水供电部门标准收取，费用由承包人承担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7.3.2开工通知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因发包人原因造成监理人未能在计划开工日期之日起</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180</w:t>
      </w:r>
      <w:r>
        <w:rPr>
          <w:rFonts w:hint="eastAsia" w:ascii="宋体" w:hAnsi="宋体" w:cs="宋体"/>
          <w:szCs w:val="21"/>
          <w:highlight w:val="none"/>
          <w:u w:val="single"/>
          <w:shd w:val="clear" w:color="auto" w:fill="auto"/>
        </w:rPr>
        <w:t xml:space="preserve"> 天</w:t>
      </w:r>
      <w:r>
        <w:rPr>
          <w:rFonts w:hint="eastAsia" w:ascii="宋体" w:hAnsi="宋体" w:cs="宋体"/>
          <w:szCs w:val="21"/>
          <w:highlight w:val="none"/>
          <w:shd w:val="clear" w:color="auto" w:fill="auto"/>
        </w:rPr>
        <w:t xml:space="preserve">内发出开工通知的，承包人有权提出价格调整要求，或者解除合同。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 测量放线</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7.4.1发包人通过监理人向承包人提供测量基准点、基准线和水准点及其书面资料的期限：</w:t>
      </w:r>
      <w:r>
        <w:rPr>
          <w:rFonts w:hint="eastAsia" w:ascii="宋体" w:hAnsi="宋体" w:cs="宋体"/>
          <w:szCs w:val="21"/>
          <w:highlight w:val="none"/>
          <w:u w:val="single"/>
          <w:shd w:val="clear" w:color="auto" w:fill="auto"/>
        </w:rPr>
        <w:t xml:space="preserve">开工日期前7天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 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7.5.1 因发包人原因导致工期延误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因发包人原因导致工期延误的其他情形：</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7.5.2 因承包人原因导致工期延误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因承包人原因造成工期延误，逾期竣工违约金的计算方法为：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因承包人原因不能按照协议书约定的竣工日期或工程师同意顺延的工期竣工的，承包人承担违约责任</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工程不能按期竣工，视为承包人违约，承包人须按 2 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因承包人原因造成工期延误，逾期竣工违约金的上限：</w:t>
      </w:r>
      <w:r>
        <w:rPr>
          <w:rFonts w:hint="eastAsia" w:ascii="宋体" w:hAnsi="宋体" w:cs="宋体"/>
          <w:b/>
          <w:bCs/>
          <w:szCs w:val="21"/>
          <w:highlight w:val="none"/>
          <w:u w:val="single"/>
          <w:shd w:val="clear" w:color="auto" w:fill="auto"/>
          <w:lang w:val="en-US" w:eastAsia="zh-CN"/>
        </w:rPr>
        <w:t xml:space="preserve">合同价的10%，</w:t>
      </w:r>
      <w:r>
        <w:rPr>
          <w:rFonts w:hint="eastAsia" w:asciiTheme="minorEastAsia" w:hAnsiTheme="minorEastAsia" w:eastAsiaTheme="minorEastAsia"/>
          <w:b/>
          <w:color w:val="auto"/>
          <w:szCs w:val="21"/>
          <w:u w:val="single"/>
        </w:rPr>
        <w:t xml:space="preserve">承包人支付逾期竣工违约金后，不免除承包人继续完成工程及修补缺陷的义务</w:t>
      </w:r>
      <w:r>
        <w:rPr>
          <w:rFonts w:hint="eastAsia" w:ascii="宋体" w:hAnsi="宋体" w:cs="宋体"/>
          <w:szCs w:val="21"/>
          <w:highlight w:val="none"/>
          <w:shd w:val="clear" w:color="auto" w:fill="auto"/>
          <w:lang w:val="en-US"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7.6 不利物质条件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不利物质条件的其他情形和有关约定：</w:t>
      </w:r>
      <w:r>
        <w:rPr>
          <w:rFonts w:hint="eastAsia" w:ascii="宋体" w:hAnsi="宋体" w:cs="宋体"/>
          <w:szCs w:val="21"/>
          <w:highlight w:val="none"/>
          <w:u w:val="single"/>
          <w:shd w:val="clear" w:color="auto" w:fill="auto"/>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7.7异常恶劣的气候条件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发包人和承包人同意以下情形视为异常恶劣的气候条件：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(1）日降雨量大于50mm的雨日超过1天；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(2）6级以上台风灾害；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(3）日气温超过38℃的高温大于3天；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(4）日气温低于-20℃的严寒大于3天；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(5）造成工程损坏的冰雹和大雪灾害：日降雪量10mm及以上；</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 提前竣工的奖励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7.8.1提前竣工的奖励：</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pageBreakBefore w:val="0"/>
        <w:spacing w:line="360" w:lineRule="auto"/>
        <w:rPr>
          <w:rFonts w:hint="eastAsia" w:ascii="宋体" w:hAnsi="宋体" w:eastAsia="宋体" w:cs="宋体"/>
          <w:sz w:val="32"/>
          <w:szCs w:val="32"/>
          <w:highlight w:val="none"/>
          <w:shd w:val="clear" w:color="auto" w:fill="auto"/>
        </w:rPr>
      </w:pPr>
      <w:r/>
      <w:bookmarkStart w:id="30" w:name="_Toc351203640"/>
      <w:r>
        <w:rPr>
          <w:rFonts w:hint="eastAsia" w:ascii="宋体" w:hAnsi="宋体" w:eastAsia="宋体" w:cs="宋体"/>
          <w:sz w:val="32"/>
          <w:szCs w:val="32"/>
          <w:highlight w:val="none"/>
          <w:shd w:val="clear" w:color="auto" w:fill="auto"/>
        </w:rPr>
        <w:t xml:space="preserve">8.材料与设备</w:t>
      </w:r>
      <w:bookmarkEnd w:id="30"/>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8.1材料与工程设备的保管与使用</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8.1.1发包人供应的材料设备的保管费用的承担：</w:t>
      </w:r>
      <w:r>
        <w:rPr>
          <w:rFonts w:hint="eastAsia" w:ascii="宋体" w:hAnsi="宋体" w:cs="宋体"/>
          <w:szCs w:val="21"/>
          <w:highlight w:val="none"/>
          <w:u w:val="single"/>
          <w:shd w:val="clear" w:color="auto" w:fill="auto"/>
        </w:rPr>
        <w:t xml:space="preserve">甲供材料（如有）的堆放和保管由承包人负责，材料运到现场后的保管及安装过程中的损耗由承包人负责，相关费用已包含在签约合同价中。</w:t>
      </w:r>
      <w:r/>
    </w:p>
    <w:p>
      <w:pPr>
        <w:ind w:firstLine="440"/>
        <w:spacing w:line="360" w:lineRule="auto"/>
        <w:rPr>
          <w:rFonts w:hint="eastAsia"/>
        </w:rPr>
      </w:pPr>
      <w:r>
        <w:rPr>
          <w:rFonts w:hint="eastAsia" w:asciiTheme="minorEastAsia" w:hAnsiTheme="minorEastAsia" w:eastAsiaTheme="minorEastAsia"/>
          <w:color w:val="auto"/>
          <w:szCs w:val="21"/>
        </w:rPr>
        <w:t xml:space="preserve">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8.2样品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8.2.1样品的报送与封存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需要承包人报送样品的材料或工程设备，样品的种类、名称、规格、数量要求：</w:t>
      </w:r>
      <w:r>
        <w:rPr>
          <w:rFonts w:hint="eastAsia" w:ascii="宋体" w:hAnsi="宋体" w:cs="宋体"/>
          <w:szCs w:val="21"/>
          <w:highlight w:val="none"/>
          <w:u w:val="single"/>
          <w:shd w:val="clear" w:color="auto" w:fill="auto"/>
        </w:rPr>
        <w:t xml:space="preserve">按发包人需求确定，费用包含在签约合同价中</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 施工设备和临时设施</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8.3.1 承包人提供的施工设备和临时设施</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关于修建临时设施费用承担的约定：</w:t>
      </w:r>
      <w:r>
        <w:rPr>
          <w:rFonts w:hint="eastAsia" w:ascii="宋体" w:hAnsi="宋体" w:cs="宋体"/>
          <w:szCs w:val="21"/>
          <w:highlight w:val="none"/>
          <w:u w:val="single"/>
          <w:shd w:val="clear" w:color="auto" w:fill="auto"/>
        </w:rPr>
        <w:t xml:space="preserve">由承包人承担，承包人负责施工临时设施、环保及环卫的相关手续，由承包人办理报批手续，并承担与之相关费用。</w:t>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9</w:t>
      </w:r>
      <w:bookmarkStart w:id="31" w:name="_Toc296503173"/>
      <w:r/>
      <w:bookmarkStart w:id="32" w:name="_Toc296891001"/>
      <w:r/>
      <w:bookmarkStart w:id="33" w:name="_Toc296891213"/>
      <w:r/>
      <w:bookmarkStart w:id="34" w:name="_Toc267251427"/>
      <w:r/>
      <w:bookmarkStart w:id="35" w:name="_Toc267251428"/>
      <w:r/>
      <w:bookmarkStart w:id="36" w:name="_Toc296346674"/>
      <w:r/>
      <w:bookmarkStart w:id="37" w:name="_Toc297120473"/>
      <w:r/>
      <w:bookmarkStart w:id="38" w:name="_Toc296944512"/>
      <w:r/>
      <w:bookmarkStart w:id="39" w:name="_Toc292559378"/>
      <w:r/>
      <w:bookmarkStart w:id="40" w:name="_Toc292559883"/>
      <w:r/>
      <w:bookmarkStart w:id="41" w:name="_Toc296347172"/>
      <w:r/>
      <w:bookmarkStart w:id="42" w:name="_Toc297048359"/>
      <w:r>
        <w:rPr>
          <w:rFonts w:hint="eastAsia" w:ascii="宋体" w:hAnsi="宋体" w:eastAsia="宋体" w:cs="宋体"/>
          <w:sz w:val="32"/>
          <w:szCs w:val="32"/>
          <w:highlight w:val="none"/>
          <w:shd w:val="clear" w:color="auto" w:fill="auto"/>
        </w:rPr>
        <w:t xml:space="preserve">.试验与检验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43" w:name="_Toc304295560"/>
      <w:r/>
      <w:bookmarkStart w:id="44" w:name="_Toc297216193"/>
      <w:r/>
      <w:bookmarkStart w:id="45" w:name="_Toc300934983"/>
      <w:r/>
      <w:bookmarkStart w:id="46" w:name="_Toc303539140"/>
      <w:r/>
      <w:bookmarkStart w:id="47" w:name="_Toc312677496"/>
      <w:r/>
      <w:bookmarkStart w:id="48" w:name="_Toc312678022"/>
      <w:r/>
      <w:bookmarkStart w:id="49" w:name="_Toc297123534"/>
      <w:r>
        <w:rPr>
          <w:rFonts w:hint="eastAsia" w:ascii="宋体" w:hAnsi="宋体" w:cs="宋体"/>
          <w:szCs w:val="21"/>
          <w:highlight w:val="none"/>
          <w:shd w:val="clear" w:color="auto" w:fill="auto"/>
        </w:rPr>
        <w:t xml:space="preserve">.1试验设备与试验人员</w:t>
      </w:r>
      <w:bookmarkEnd w:id="43"/>
      <w:r/>
      <w:bookmarkEnd w:id="44"/>
      <w:r/>
      <w:bookmarkEnd w:id="45"/>
      <w:r/>
      <w:bookmarkEnd w:id="46"/>
      <w:r/>
      <w:bookmarkEnd w:id="47"/>
      <w:r/>
      <w:bookmarkEnd w:id="48"/>
      <w:r/>
      <w:bookmarkEnd w:id="4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50" w:name="_Toc312677497"/>
      <w:r/>
      <w:bookmarkStart w:id="51" w:name="_Toc312678023"/>
      <w:r/>
      <w:bookmarkStart w:id="52" w:name="_Toc300934984"/>
      <w:r/>
      <w:bookmarkStart w:id="53" w:name="_Toc297123535"/>
      <w:r/>
      <w:bookmarkStart w:id="54" w:name="_Toc303539141"/>
      <w:r/>
      <w:bookmarkStart w:id="55" w:name="_Toc297216194"/>
      <w:r/>
      <w:bookmarkStart w:id="56" w:name="_Toc304295561"/>
      <w:r/>
      <w:bookmarkStart w:id="57" w:name="_Toc318581174"/>
      <w:r>
        <w:rPr>
          <w:rFonts w:hint="eastAsia" w:ascii="宋体" w:hAnsi="宋体" w:cs="宋体"/>
          <w:szCs w:val="21"/>
          <w:highlight w:val="none"/>
          <w:shd w:val="clear" w:color="auto" w:fill="auto"/>
        </w:rPr>
        <w:t xml:space="preserve">.1.2 试验设备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施工现场需要配置的试验场所：</w:t>
      </w:r>
      <w:bookmarkEnd w:id="50"/>
      <w:r/>
      <w:bookmarkEnd w:id="51"/>
      <w:r/>
      <w:bookmarkEnd w:id="52"/>
      <w:r/>
      <w:bookmarkEnd w:id="53"/>
      <w:r/>
      <w:bookmarkEnd w:id="54"/>
      <w:r/>
      <w:bookmarkEnd w:id="55"/>
      <w:r/>
      <w:bookmarkEnd w:id="56"/>
      <w:r/>
      <w:bookmarkStart w:id="58" w:name="_Toc303539142"/>
      <w:r/>
      <w:bookmarkStart w:id="59" w:name="_Toc304295562"/>
      <w:r/>
      <w:bookmarkStart w:id="60" w:name="_Toc297123536"/>
      <w:r/>
      <w:bookmarkStart w:id="61" w:name="_Toc312678024"/>
      <w:r/>
      <w:bookmarkStart w:id="62" w:name="_Toc297216195"/>
      <w:r/>
      <w:bookmarkStart w:id="63" w:name="_Toc300934985"/>
      <w:r/>
      <w:bookmarkStart w:id="64" w:name="_Toc312677498"/>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施工现场需要配备的试验设备：</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施工现场需要具备的其他试验条件：</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试验与检验费用由</w:t>
      </w:r>
      <w:r>
        <w:rPr>
          <w:rFonts w:hint="eastAsia" w:ascii="宋体" w:hAnsi="宋体" w:cs="宋体"/>
          <w:szCs w:val="21"/>
          <w:highlight w:val="none"/>
          <w:u w:val="single"/>
          <w:shd w:val="clear" w:color="auto" w:fill="auto"/>
        </w:rPr>
        <w:t xml:space="preserve">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9.2 现场工艺试验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现场工艺试验的有关约定：</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b w:val="0"/>
          <w:bCs/>
          <w:szCs w:val="21"/>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bookmarkEnd w:id="57"/>
      <w:r/>
      <w:bookmarkEnd w:id="58"/>
      <w:r/>
      <w:bookmarkEnd w:id="59"/>
      <w:r/>
      <w:bookmarkEnd w:id="60"/>
      <w:r/>
      <w:bookmarkEnd w:id="61"/>
      <w:r/>
      <w:bookmarkEnd w:id="62"/>
      <w:r/>
      <w:bookmarkEnd w:id="63"/>
      <w:r/>
      <w:bookmarkEnd w:id="64"/>
      <w:r/>
      <w:r/>
    </w:p>
    <w:p>
      <w:pPr>
        <w:ind w:left="0" w:right="0"/>
        <w:pageBreakBefore w:val="0"/>
        <w:spacing w:line="360" w:lineRule="auto"/>
        <w:rPr>
          <w:rFonts w:hint="eastAsia" w:ascii="宋体" w:hAnsi="宋体" w:cs="宋体"/>
          <w:sz w:val="24"/>
          <w:highlight w:val="none"/>
          <w:shd w:val="clear" w:color="auto" w:fill="auto"/>
        </w:rPr>
      </w:pPr>
      <w:r/>
      <w:bookmarkStart w:id="65" w:name="_Toc351203642"/>
      <w:r>
        <w:rPr>
          <w:rFonts w:hint="eastAsia" w:ascii="宋体" w:hAnsi="宋体" w:eastAsia="宋体" w:cs="宋体"/>
          <w:sz w:val="32"/>
          <w:szCs w:val="32"/>
          <w:highlight w:val="none"/>
          <w:shd w:val="clear" w:color="auto" w:fill="auto"/>
        </w:rPr>
        <w:t xml:space="preserve">1</w:t>
      </w:r>
      <w:bookmarkEnd w:id="31"/>
      <w:r/>
      <w:bookmarkEnd w:id="32"/>
      <w:r/>
      <w:bookmarkEnd w:id="33"/>
      <w:r/>
      <w:bookmarkEnd w:id="34"/>
      <w:r/>
      <w:bookmarkEnd w:id="35"/>
      <w:r/>
      <w:bookmarkEnd w:id="36"/>
      <w:r/>
      <w:bookmarkEnd w:id="37"/>
      <w:r/>
      <w:bookmarkEnd w:id="38"/>
      <w:r/>
      <w:bookmarkEnd w:id="39"/>
      <w:r/>
      <w:bookmarkEnd w:id="40"/>
      <w:r/>
      <w:bookmarkEnd w:id="41"/>
      <w:r/>
      <w:bookmarkEnd w:id="42"/>
      <w:r>
        <w:rPr>
          <w:rFonts w:hint="eastAsia" w:ascii="宋体" w:hAnsi="宋体" w:eastAsia="宋体" w:cs="宋体"/>
          <w:sz w:val="32"/>
          <w:szCs w:val="32"/>
          <w:highlight w:val="none"/>
          <w:shd w:val="clear" w:color="auto" w:fill="auto"/>
        </w:rPr>
        <w:t xml:space="preserve">0.变更</w:t>
      </w:r>
      <w:bookmarkEnd w:id="65"/>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10.1变更的范围</w:t>
      </w:r>
      <w:r/>
    </w:p>
    <w:p>
      <w:pPr>
        <w:ind w:left="0" w:right="0" w:firstLine="440"/>
        <w:pageBreakBefore w:val="0"/>
        <w:spacing w:line="360" w:lineRule="auto"/>
        <w:rPr>
          <w:rFonts w:hint="eastAsia" w:ascii="宋体" w:hAnsi="宋体" w:eastAsia="宋体" w:cs="宋体"/>
          <w:b/>
          <w:bCs/>
          <w:szCs w:val="21"/>
          <w:highlight w:val="none"/>
          <w:u w:val="single"/>
          <w:shd w:val="clear" w:color="auto" w:fill="auto"/>
          <w:lang w:val="en-US" w:eastAsia="zh-CN"/>
        </w:rPr>
      </w:pPr>
      <w:r>
        <w:rPr>
          <w:rFonts w:hint="eastAsia" w:ascii="宋体" w:hAnsi="宋体" w:cs="宋体"/>
          <w:szCs w:val="21"/>
          <w:highlight w:val="none"/>
          <w:shd w:val="clear" w:color="auto" w:fill="auto"/>
        </w:rPr>
        <w:t xml:space="preserve">关于变更的范围的约定：</w:t>
      </w:r>
      <w:r>
        <w:rPr>
          <w:rFonts w:hint="eastAsia" w:ascii="宋体" w:hAnsi="宋体" w:eastAsia="宋体" w:cs="宋体"/>
          <w:b/>
          <w:bCs/>
          <w:szCs w:val="21"/>
          <w:highlight w:val="none"/>
          <w:u w:val="single"/>
          <w:shd w:val="clear" w:color="auto" w:fill="auto"/>
          <w:lang w:val="en-US" w:eastAsia="zh-CN"/>
        </w:rPr>
        <w:t xml:space="preserve">本工程施工过程中所涉及的一切工程变更、签证单须经发包人书面确认并加盖公章后方可执行，否则审计决算不予认可，因此产生的所有费用由投标人自行承担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 变更估价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10.2.1 变更估价原则</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关于变更估价的约定: </w:t>
      </w:r>
      <w:r>
        <w:rPr>
          <w:rFonts w:hint="eastAsia" w:ascii="宋体" w:hAnsi="宋体" w:cs="宋体"/>
          <w:szCs w:val="21"/>
          <w:highlight w:val="none"/>
          <w:u w:val="single"/>
          <w:shd w:val="clear" w:color="auto" w:fill="auto"/>
        </w:rPr>
        <w:t xml:space="preserve"> 参见本合同第1.13条的相关约定</w:t>
      </w:r>
      <w:r>
        <w:rPr>
          <w:rFonts w:hint="eastAsia" w:cs="宋体"/>
          <w:szCs w:val="21"/>
          <w:highlight w:val="none"/>
          <w:u w:val="single"/>
          <w:shd w:val="clear" w:color="auto" w:fill="auto"/>
          <w:lang w:eastAsia="zh-CN"/>
        </w:rPr>
        <w:t xml:space="preserve">。</w:t>
      </w:r>
      <w:r>
        <w:rPr>
          <w:rFonts w:hint="eastAsia" w:ascii="宋体" w:hAnsi="宋体" w:cs="宋体"/>
          <w:szCs w:val="21"/>
          <w:highlight w:val="none"/>
          <w:u w:val="singl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10.3承包人的合理化建议</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监理人审查承包人合理化建议的期限：</w:t>
      </w:r>
      <w:r>
        <w:rPr>
          <w:rFonts w:hint="eastAsia" w:ascii="宋体" w:hAnsi="宋体" w:cs="宋体"/>
          <w:szCs w:val="21"/>
          <w:highlight w:val="none"/>
          <w:u w:val="single"/>
          <w:shd w:val="clear" w:color="auto" w:fill="auto"/>
        </w:rPr>
        <w:t xml:space="preserve">收到承包人提交的合理化建议后7日内 。</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发包人审批承包人合理化建议的期限：</w:t>
      </w:r>
      <w:r>
        <w:rPr>
          <w:rFonts w:hint="eastAsia" w:ascii="宋体" w:hAnsi="宋体" w:cs="宋体"/>
          <w:szCs w:val="21"/>
          <w:highlight w:val="none"/>
          <w:u w:val="single"/>
          <w:shd w:val="clear" w:color="auto" w:fill="auto"/>
        </w:rPr>
        <w:t xml:space="preserve">收到监理人报送的合理化建议后7日内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承包人提出的合理化建议降低了合同价格或者提高了工程经济效益的奖励的方法和金额为： </w:t>
      </w:r>
      <w:r>
        <w:rPr>
          <w:rFonts w:hint="eastAsia" w:ascii="宋体" w:hAnsi="宋体" w:cs="宋体"/>
          <w:szCs w:val="21"/>
          <w:highlight w:val="none"/>
          <w:u w:val="single"/>
          <w:shd w:val="clear" w:color="auto" w:fill="auto"/>
        </w:rPr>
        <w:t xml:space="preserve">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10.4暂估价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10.4.1 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由发包人依法组织采购选择暂估价的供应商或分包人。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10.4.2 不属于依法必须采购的暂估价项目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不属于依法采购的暂估价项目，在实施过程中发包人可将部分不属于依法必须采购的暂估价项目直接委托给承包人，并由发包人确认暂估价价格。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10.5 暂列金额</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合同当事人关于暂列金额使用的约定：</w:t>
      </w:r>
      <w:r>
        <w:rPr>
          <w:rFonts w:hint="eastAsia" w:ascii="宋体" w:hAnsi="宋体" w:cs="宋体"/>
          <w:szCs w:val="21"/>
          <w:highlight w:val="none"/>
          <w:u w:val="single"/>
          <w:shd w:val="clear" w:color="auto" w:fill="auto"/>
        </w:rPr>
        <w:t xml:space="preserve">暂列金额应按照发包人的要求使用 </w:t>
      </w:r>
      <w:r>
        <w:rPr>
          <w:rFonts w:hint="eastAsia" w:ascii="宋体" w:hAnsi="宋体" w:cs="宋体"/>
          <w:szCs w:val="21"/>
          <w:highlight w:val="none"/>
          <w:shd w:val="clear" w:color="auto" w:fill="auto"/>
        </w:rPr>
        <w:t xml:space="preserve">。</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11.价格调整</w:t>
      </w:r>
      <w:bookmarkEnd w:id="27"/>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 市场价格波动引起的调整</w:t>
      </w:r>
      <w:r/>
    </w:p>
    <w:p>
      <w:pPr>
        <w:ind w:left="0" w:right="0" w:firstLine="480"/>
        <w:pageBreakBefore w:val="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市场价格波动是否调整合同价格的约定：</w:t>
      </w:r>
      <w:r>
        <w:rPr>
          <w:rFonts w:hint="eastAsia" w:ascii="宋体" w:hAnsi="宋体"/>
          <w:sz w:val="24"/>
          <w:highlight w:val="none"/>
          <w:u w:val="single"/>
          <w:lang w:eastAsia="zh-CN"/>
        </w:rPr>
        <w:t xml:space="preserve">不调整</w:t>
      </w:r>
      <w:r>
        <w:rPr>
          <w:rFonts w:hint="eastAsia" w:ascii="宋体" w:hAnsi="宋体"/>
          <w:color w:val="auto"/>
          <w:sz w:val="24"/>
          <w:highlight w:val="none"/>
          <w:u w:val="single"/>
          <w:shd w:val="clear" w:color="auto" w:fill="auto"/>
        </w:rPr>
        <w:t xml:space="preserve">。</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bookmarkStart w:id="66" w:name="_Toc351203644"/>
      <w:r>
        <w:rPr>
          <w:rFonts w:hint="eastAsia" w:ascii="宋体" w:hAnsi="宋体" w:eastAsia="宋体" w:cs="宋体"/>
          <w:b w:val="0"/>
          <w:bCs w:val="0"/>
          <w:sz w:val="32"/>
          <w:szCs w:val="32"/>
          <w:highlight w:val="none"/>
          <w:shd w:val="clear" w:color="auto" w:fill="auto"/>
          <w:lang w:val="en-US" w:eastAsia="zh-CN" w:bidi="ar-SA"/>
        </w:rPr>
        <w:t xml:space="preserve">12.合同价格、计量与支付</w:t>
      </w:r>
      <w:bookmarkEnd w:id="66"/>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12.1 合同价格形式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单价合同。</w:t>
      </w:r>
      <w:r>
        <w:rPr>
          <w:rFonts w:hint="eastAsia" w:ascii="宋体" w:hAnsi="宋体" w:cs="宋体"/>
          <w:szCs w:val="32"/>
          <w:highlight w:val="none"/>
          <w:u w:val="single"/>
          <w:shd w:val="clear" w:color="auto" w:fill="auto"/>
          <w:lang w:val="en-US" w:eastAsia="zh-CN"/>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rPr>
          <w:rFonts w:hint="eastAsia" w:ascii="宋体" w:hAnsi="宋体" w:cs="宋体"/>
          <w:szCs w:val="32"/>
          <w:highlight w:val="non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综合单价包含的风险范围：</w:t>
      </w:r>
      <w:r/>
    </w:p>
    <w:p>
      <w:pPr>
        <w:ind w:left="0" w:right="0" w:firstLine="440"/>
        <w:pageBreakBefore w:val="0"/>
        <w:spacing w:line="360" w:lineRule="auto"/>
        <w:rPr>
          <w:rFonts w:hint="eastAsia" w:ascii="宋体" w:hAnsi="宋体" w:eastAsia="宋体" w:cs="宋体"/>
          <w:szCs w:val="32"/>
          <w:highlight w:val="none"/>
          <w:u w:val="single"/>
          <w:shd w:val="clear" w:color="auto" w:fill="auto"/>
        </w:rPr>
      </w:pPr>
      <w:r>
        <w:rPr>
          <w:rFonts w:hint="eastAsia" w:ascii="宋体" w:hAnsi="宋体" w:eastAsia="宋体" w:cs="宋体"/>
          <w:szCs w:val="32"/>
          <w:highlight w:val="none"/>
          <w:u w:val="single"/>
          <w:shd w:val="clear" w:color="auto" w:fill="auto"/>
        </w:rPr>
        <w:t xml:space="preserve">承包人风险：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1</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各类人工、材料、机械的市场风险</w:t>
      </w:r>
      <w:r>
        <w:rPr>
          <w:rFonts w:hint="eastAsia" w:ascii="宋体" w:hAnsi="宋体" w:eastAsia="宋体" w:cs="宋体"/>
          <w:szCs w:val="32"/>
          <w:highlight w:val="none"/>
          <w:u w:val="single"/>
          <w:shd w:val="clear" w:color="auto" w:fill="auto"/>
          <w:lang w:val="en-US" w:eastAsia="zh-CN"/>
        </w:rPr>
        <w:t xml:space="preserve">。</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2</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为完成本工程所承担的施工期间除不可抗力、发包人风险以外的其他一切风险。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3</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实行政府定价管理的水、电、燃油、燃气材料价格调整。</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4</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省级或行业建设主管部门发布的人工费调整。 </w:t>
      </w:r>
      <w:r/>
    </w:p>
    <w:p>
      <w:pPr>
        <w:ind w:left="0" w:right="0" w:firstLine="440"/>
        <w:pageBreakBefore w:val="0"/>
        <w:spacing w:line="360" w:lineRule="auto"/>
        <w:rPr>
          <w:rFonts w:hint="eastAsia" w:eastAsia="宋体"/>
          <w:u w:val="single"/>
          <w:lang w:eastAsia="zh-CN"/>
        </w:rPr>
      </w:pPr>
      <w:r>
        <w:rPr>
          <w:rFonts w:hint="eastAsia" w:ascii="宋体" w:hAnsi="宋体" w:eastAsia="宋体" w:cs="宋体"/>
          <w:szCs w:val="32"/>
          <w:highlight w:val="none"/>
          <w:u w:val="single"/>
          <w:shd w:val="clear" w:color="auto" w:fill="auto"/>
        </w:rPr>
        <w:t xml:space="preserve">发包人风险：除承包人风险外的国家法律、法规、规章和政策发生变化</w:t>
      </w:r>
      <w:r>
        <w:rPr>
          <w:rFonts w:hint="eastAsia" w:ascii="宋体" w:hAnsi="宋体" w:eastAsia="宋体" w:cs="宋体"/>
          <w:szCs w:val="32"/>
          <w:highlight w:val="none"/>
          <w:u w:val="single"/>
          <w:shd w:val="clear" w:color="auto" w:fill="auto"/>
          <w:lang w:eastAsia="zh-CN"/>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风险费用的计算方法：</w:t>
      </w:r>
      <w:r>
        <w:rPr>
          <w:rFonts w:hint="eastAsia" w:ascii="宋体" w:hAnsi="宋体" w:cs="宋体"/>
          <w:szCs w:val="32"/>
          <w:highlight w:val="none"/>
          <w:u w:val="single"/>
          <w:shd w:val="clear" w:color="auto" w:fill="auto"/>
        </w:rPr>
        <w:t xml:space="preserve">投标人投标报价时自行考虑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风险范围以外合同价格的调整方法：</w:t>
      </w:r>
      <w:r>
        <w:rPr>
          <w:rFonts w:hint="eastAsia" w:ascii="宋体" w:hAnsi="宋体" w:eastAsia="宋体" w:cs="宋体"/>
          <w:szCs w:val="32"/>
          <w:highlight w:val="none"/>
          <w:u w:val="single"/>
          <w:shd w:val="clear" w:color="auto" w:fill="auto"/>
        </w:rPr>
        <w:t xml:space="preserve">参见本合同第1.13条的相关约定</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 预付款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12.2.1 预付款的支付</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预付款支付比例或金额：</w:t>
      </w:r>
      <w:r>
        <w:rPr>
          <w:rFonts w:hint="eastAsia" w:cs="宋体"/>
          <w:b/>
          <w:bCs/>
          <w:szCs w:val="21"/>
          <w:highlight w:val="none"/>
          <w:u w:val="single"/>
          <w:shd w:val="clear" w:color="auto" w:fill="auto"/>
          <w:lang w:val="en-US" w:eastAsia="zh-CN"/>
        </w:rPr>
        <w:t xml:space="preserve">合同价格的10%，同时承包人需向发包人提供同等金额的预付款担保</w:t>
      </w:r>
      <w:r>
        <w:rPr>
          <w:rFonts w:hint="eastAsia" w:ascii="宋体" w:hAnsi="宋体" w:cs="宋体"/>
          <w:szCs w:val="21"/>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预付款支付期限：</w:t>
      </w:r>
      <w:r>
        <w:rPr>
          <w:rFonts w:hint="eastAsia" w:cs="宋体"/>
          <w:b/>
          <w:bCs/>
          <w:szCs w:val="21"/>
          <w:highlight w:val="none"/>
          <w:u w:val="single"/>
          <w:shd w:val="clear" w:color="auto" w:fill="auto"/>
          <w:lang w:val="en-US" w:eastAsia="zh-CN"/>
        </w:rPr>
        <w:t xml:space="preserve">合同签订并进场后7个工作日内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预付款扣回的方式：</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 xml:space="preserve">预付款在第一次进度款支付时全额扣回</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12.2.2 预付款担保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承包人提交预付款担保的期限：</w:t>
      </w:r>
      <w:r>
        <w:rPr>
          <w:rFonts w:hint="eastAsia" w:cs="宋体"/>
          <w:szCs w:val="32"/>
          <w:highlight w:val="none"/>
          <w:u w:val="single"/>
          <w:shd w:val="clear" w:color="auto" w:fill="auto"/>
          <w:lang w:val="en-US" w:eastAsia="zh-CN"/>
        </w:rPr>
        <w:t xml:space="preserve"> </w:t>
      </w:r>
      <w:r>
        <w:rPr>
          <w:rFonts w:hint="eastAsia" w:cs="宋体"/>
          <w:b/>
          <w:bCs/>
          <w:szCs w:val="32"/>
          <w:highlight w:val="none"/>
          <w:u w:val="single"/>
          <w:shd w:val="clear" w:color="auto" w:fill="auto"/>
          <w:lang w:val="en-US" w:eastAsia="zh-CN"/>
        </w:rPr>
        <w:t xml:space="preserve">/</w:t>
      </w:r>
      <w:r>
        <w:rPr>
          <w:rFonts w:hint="eastAsia" w:ascii="宋体" w:hAnsi="宋体" w:cs="宋体"/>
          <w:b/>
          <w:bCs/>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预付款担保的形式为：</w:t>
      </w:r>
      <w:r>
        <w:rPr>
          <w:rFonts w:hint="eastAsia" w:ascii="宋体" w:hAnsi="宋体" w:cs="宋体"/>
          <w:szCs w:val="32"/>
          <w:highlight w:val="none"/>
          <w:u w:val="single"/>
          <w:shd w:val="clear" w:color="auto" w:fill="auto"/>
        </w:rPr>
        <w:t xml:space="preserve"> </w:t>
      </w:r>
      <w:r>
        <w:rPr>
          <w:rFonts w:hint="eastAsia" w:ascii="宋体" w:hAnsi="宋体" w:cs="宋体"/>
          <w:b/>
          <w:bCs/>
          <w:szCs w:val="32"/>
          <w:highlight w:val="none"/>
          <w:u w:val="single"/>
          <w:shd w:val="clear" w:color="auto" w:fill="auto"/>
          <w:lang w:val="en-US" w:eastAsia="zh-CN"/>
        </w:rPr>
        <w:t xml:space="preserve">现金或</w:t>
      </w:r>
      <w:r>
        <w:rPr>
          <w:rFonts w:hint="eastAsia" w:ascii="宋体" w:hAnsi="宋体" w:cs="宋体"/>
          <w:b/>
          <w:bCs/>
          <w:szCs w:val="32"/>
          <w:highlight w:val="none"/>
          <w:u w:val="single"/>
          <w:shd w:val="clear" w:color="auto" w:fill="auto"/>
        </w:rPr>
        <w:t xml:space="preserve">银行保函</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 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12.3.1 计量原则</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工程量计算规则：</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工程量计算规则执行国家标准、现行</w:t>
      </w:r>
      <w:r>
        <w:rPr>
          <w:rFonts w:hint="eastAsia" w:asciiTheme="minorEastAsia" w:hAnsiTheme="minorEastAsia" w:eastAsiaTheme="minorEastAsia"/>
          <w:b/>
          <w:color w:val="auto"/>
          <w:szCs w:val="32"/>
          <w:u w:val="single"/>
          <w:lang w:val="en-US" w:eastAsia="zh-CN"/>
        </w:rPr>
        <w:t xml:space="preserve">消耗量</w:t>
      </w:r>
      <w:r>
        <w:rPr>
          <w:rFonts w:hint="eastAsia" w:asciiTheme="minorEastAsia" w:hAnsiTheme="minorEastAsia" w:eastAsiaTheme="minorEastAsia"/>
          <w:b/>
          <w:color w:val="auto"/>
          <w:szCs w:val="32"/>
          <w:u w:val="single"/>
        </w:rPr>
        <w:t xml:space="preserve">及相关图集；承包人实际完成的工程量按约定的工程量计算规则和有合同约束力的图纸进行计量</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12.3.2 计量周期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关于计量周期的约定：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12.3.3 单价合同的计量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关于单价合同计量的约定：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执行通用条款</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12.3.4 总价合同的计量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关于总价合同计量的约定：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12.3.5总价合同采用支付分解表计量支付的，是否适用第12.3.4 项〔总价合同的计量〕约定进行计量：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12.3.6 其他价格形式合同的计量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其他价格形式的计量方式和程序：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 工程进度款支付</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12.4.1 付款周期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关于付款周期的约定：</w:t>
      </w:r>
      <w:r/>
    </w:p>
    <w:p>
      <w:pPr>
        <w:ind w:left="0" w:right="0" w:firstLine="442"/>
        <w:keepLines w:val="0"/>
        <w:keepNext w:val="0"/>
        <w:pageBreakBefore w:val="0"/>
        <w:spacing w:line="360" w:lineRule="auto"/>
        <w:widowControl w:val="off"/>
        <w:tabs>
          <w:tab w:val="left" w:pos="7350" w:leader="none"/>
        </w:tabs>
        <w:rPr>
          <w:rFonts w:hint="eastAsia" w:ascii="宋体" w:hAnsi="宋体" w:eastAsia="宋体" w:cs="宋体"/>
          <w:color w:val="auto"/>
          <w:sz w:val="24"/>
          <w:szCs w:val="24"/>
          <w:highlight w:val="none"/>
          <w:u w:val="none"/>
          <w:shd w:val="clear" w:color="auto" w:fill="auto"/>
          <w:lang w:val="en-US" w:eastAsia="zh-CN" w:bidi="ar"/>
        </w:rPr>
      </w:pPr>
      <w:r>
        <w:rPr>
          <w:rFonts w:hint="eastAsia" w:ascii="宋体" w:hAnsi="宋体"/>
          <w:b/>
          <w:color w:val="auto"/>
          <w:szCs w:val="32"/>
          <w:highlight w:val="none"/>
          <w:u w:val="none"/>
          <w:lang w:eastAsia="zh-CN"/>
        </w:rPr>
        <w:t xml:space="preserve">（</w:t>
      </w:r>
      <w:r>
        <w:rPr>
          <w:rFonts w:hint="eastAsia" w:ascii="宋体" w:hAnsi="宋体"/>
          <w:b/>
          <w:color w:val="auto"/>
          <w:szCs w:val="32"/>
          <w:highlight w:val="none"/>
          <w:u w:val="none"/>
          <w:lang w:val="en-US" w:eastAsia="zh-CN"/>
        </w:rPr>
        <w:t xml:space="preserve">1</w:t>
      </w:r>
      <w:r>
        <w:rPr>
          <w:rFonts w:hint="eastAsia" w:ascii="宋体" w:hAnsi="宋体"/>
          <w:b/>
          <w:color w:val="auto"/>
          <w:szCs w:val="32"/>
          <w:highlight w:val="none"/>
          <w:u w:val="none"/>
          <w:lang w:eastAsia="zh-CN"/>
        </w:rPr>
        <w:t xml:space="preserve">）</w:t>
      </w:r>
      <w:r>
        <w:rPr>
          <w:rFonts w:hint="eastAsia"/>
          <w:b/>
          <w:color w:val="auto"/>
          <w:szCs w:val="32"/>
          <w:highlight w:val="none"/>
          <w:u w:val="none"/>
          <w:lang w:val="en-US" w:eastAsia="zh-CN"/>
        </w:rPr>
        <w:t xml:space="preserve">合同签订并进场后7个工作日内，</w:t>
      </w:r>
      <w:r>
        <w:rPr>
          <w:rFonts w:hint="eastAsia" w:cs="宋体"/>
          <w:b/>
          <w:bCs/>
          <w:color w:val="auto"/>
          <w:szCs w:val="21"/>
          <w:highlight w:val="none"/>
          <w:lang w:val="en-US" w:eastAsia="zh-CN"/>
        </w:rPr>
        <w:t xml:space="preserve">甲方支付合同金额的10%作为预付款，</w:t>
      </w:r>
      <w:r>
        <w:rPr>
          <w:rFonts w:hint="eastAsia"/>
          <w:b/>
          <w:color w:val="auto"/>
          <w:szCs w:val="32"/>
          <w:highlight w:val="none"/>
          <w:u w:val="none"/>
          <w:lang w:val="en-US" w:eastAsia="zh-CN"/>
        </w:rPr>
        <w:t xml:space="preserve">工程完工并验收合格后付至已完合格工程量价款的80%，审计完成后付至审定价的97%；留3%质保金，待缺陷责任期满后支付到审计价款的100%（无息）。</w:t>
      </w:r>
      <w:r/>
    </w:p>
    <w:p>
      <w:pPr>
        <w:ind w:left="0" w:right="0" w:firstLine="442"/>
        <w:jc w:val="left"/>
        <w:keepLines w:val="0"/>
        <w:keepNext w:val="0"/>
        <w:pageBreakBefore w:val="0"/>
        <w:spacing w:line="360" w:lineRule="auto"/>
        <w:widowControl w:val="off"/>
        <w:rPr>
          <w:rFonts w:hint="eastAsia" w:ascii="宋体" w:hAnsi="宋体" w:cs="宋体"/>
          <w:b/>
          <w:bCs/>
          <w:szCs w:val="32"/>
          <w:highlight w:val="none"/>
          <w:shd w:val="clear" w:color="auto" w:fill="auto"/>
        </w:rPr>
      </w:pP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lang w:val="en-US" w:eastAsia="zh-CN"/>
        </w:rPr>
        <w:t xml:space="preserve">2</w:t>
      </w: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rPr>
        <w:t xml:space="preserve">每次支付工程款时，承包人必须提供符合税法的等额正规发票，否则迟延付款的责任由承包人自行承担。</w:t>
      </w:r>
      <w:r/>
    </w:p>
    <w:p>
      <w:pPr>
        <w:pStyle w:val="746"/>
        <w:ind w:left="0" w:firstLine="442"/>
        <w:keepLines w:val="0"/>
        <w:keepNext w:val="0"/>
        <w:pageBreakBefore w:val="0"/>
        <w:spacing w:line="360" w:lineRule="auto"/>
        <w:widowControl w:val="off"/>
        <w:rPr>
          <w:rFonts w:hint="eastAsia" w:ascii="宋体" w:hAnsi="宋体" w:eastAsia="宋体" w:cs="宋体"/>
          <w:b/>
          <w:color w:val="auto"/>
          <w:sz w:val="22"/>
          <w:szCs w:val="32"/>
          <w:highlight w:val="none"/>
          <w:u w:val="none"/>
          <w:lang w:val="en-US" w:eastAsia="en-US" w:bidi="ar-SA"/>
        </w:rPr>
      </w:pPr>
      <w:r>
        <w:rPr>
          <w:rFonts w:hint="eastAsia" w:ascii="宋体" w:hAnsi="宋体" w:eastAsia="宋体" w:cs="宋体"/>
          <w:b/>
          <w:color w:val="auto"/>
          <w:sz w:val="22"/>
          <w:szCs w:val="32"/>
          <w:highlight w:val="none"/>
          <w:u w:val="none"/>
          <w:lang w:val="en-US" w:eastAsia="zh-CN" w:bidi="ar-SA"/>
        </w:rPr>
        <w:t xml:space="preserve">（3）</w:t>
      </w:r>
      <w:r>
        <w:rPr>
          <w:rFonts w:hint="eastAsia" w:ascii="宋体" w:hAnsi="宋体" w:eastAsia="宋体" w:cs="宋体"/>
          <w:b/>
          <w:color w:val="auto"/>
          <w:sz w:val="22"/>
          <w:szCs w:val="32"/>
          <w:highlight w:val="none"/>
          <w:u w:val="none"/>
          <w:lang w:val="en-US" w:eastAsia="en-US" w:bidi="ar-SA"/>
        </w:rPr>
        <w:t xml:space="preserve">采购人对满足合同约定支付条件的项目自收到发票后10个工作日内将资金支付到约定的供应商账户 (以发票开具日期计算)。</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12.4.2 进度付款申请单的编制</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关于进度付款申请单编制的约定：</w:t>
      </w:r>
      <w:r>
        <w:rPr>
          <w:rFonts w:hint="eastAsia" w:ascii="宋体" w:hAnsi="宋体" w:cs="宋体"/>
          <w:szCs w:val="32"/>
          <w:highlight w:val="none"/>
          <w:u w:val="single"/>
          <w:shd w:val="clear" w:color="auto" w:fill="auto"/>
        </w:rPr>
        <w:t xml:space="preserve"> 不含工程变更、签证、索赔费用等其他费用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12.4.3 进度付款申请单的提交</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（1）单价合同进度付款申请单提交的约定：</w:t>
      </w:r>
      <w:r>
        <w:rPr>
          <w:rFonts w:hint="eastAsia" w:ascii="宋体" w:hAnsi="宋体" w:cs="宋体"/>
          <w:szCs w:val="32"/>
          <w:highlight w:val="none"/>
          <w:u w:val="single"/>
          <w:shd w:val="clear" w:color="auto" w:fill="auto"/>
        </w:rPr>
        <w:t xml:space="preserve"> 施工至合同约定付款节点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（2）总价合同进度付款申请单提交的约定：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（3）其他价格形式合同进度付款申请单提交的约定：</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12.4.4 进度款审核和支付</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（1）监理人审查并报送发包人的期限：</w:t>
      </w:r>
      <w:r>
        <w:rPr>
          <w:rFonts w:hint="eastAsia" w:ascii="宋体" w:hAnsi="宋体" w:cs="宋体"/>
          <w:szCs w:val="32"/>
          <w:highlight w:val="none"/>
          <w:u w:val="single"/>
          <w:shd w:val="clear" w:color="auto" w:fill="auto"/>
        </w:rPr>
        <w:t xml:space="preserve"> 在收到承包人进度付款申请单以及相关资料后7日内完成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发包人完成审批并签发进度款支付证书的期限：</w:t>
      </w:r>
      <w:r>
        <w:rPr>
          <w:rFonts w:hint="eastAsia" w:ascii="宋体" w:hAnsi="宋体" w:cs="宋体"/>
          <w:szCs w:val="21"/>
          <w:highlight w:val="none"/>
          <w:u w:val="single"/>
          <w:shd w:val="clear" w:color="auto" w:fill="auto"/>
        </w:rPr>
        <w:t xml:space="preserve">在收到监理人报送的进度付款申请单及相关资料后30日内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（2）发包人支付进度款的期限：</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21"/>
          <w:u w:val="single"/>
        </w:rPr>
        <w:t xml:space="preserve">按资金到位情况拨付</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发包人逾期支付进度款的违约金的计算方式：</w:t>
      </w:r>
      <w:r>
        <w:rPr>
          <w:rFonts w:hint="eastAsia" w:ascii="宋体" w:hAnsi="宋体" w:cs="宋体"/>
          <w:szCs w:val="21"/>
          <w:highlight w:val="none"/>
          <w:u w:val="single"/>
          <w:shd w:val="clear" w:color="auto" w:fill="auto"/>
        </w:rPr>
        <w:t xml:space="preserve">无 </w:t>
      </w:r>
      <w:r>
        <w:rPr>
          <w:rFonts w:hint="eastAsia" w:ascii="宋体" w:hAnsi="宋体" w:cs="宋体"/>
          <w:szCs w:val="21"/>
          <w:highlight w:val="none"/>
          <w:shd w:val="clear" w:color="auto" w:fill="auto"/>
        </w:rPr>
        <w:t xml:space="preserve">。</w:t>
      </w:r>
      <w:r/>
    </w:p>
    <w:p>
      <w:pPr>
        <w:ind w:left="0" w:right="0" w:firstLine="55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12.4.6 支付分解表的编制</w:t>
      </w:r>
      <w:r/>
    </w:p>
    <w:p>
      <w:pPr>
        <w:ind w:left="3960" w:right="0" w:hanging="352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（1）总价合同支付分解表的编制与审批：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（2）单价合同的总价项目支付分解表的编制与审批：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Theme="minorEastAsia" w:hAnsiTheme="minorEastAsia" w:eastAsiaTheme="minorEastAsia"/>
          <w:b/>
          <w:color w:val="auto"/>
          <w:szCs w:val="32"/>
          <w:u w:val="single"/>
        </w:rPr>
        <w:t xml:space="preserve">按通用条款执行</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67" w:name="_Toc351203645"/>
      <w:r/>
      <w:bookmarkStart w:id="68" w:name="_Toc351203647"/>
      <w:r>
        <w:rPr>
          <w:rFonts w:hint="eastAsia" w:ascii="宋体" w:hAnsi="宋体" w:eastAsia="宋体" w:cs="宋体"/>
          <w:b w:val="0"/>
          <w:bCs w:val="0"/>
          <w:sz w:val="32"/>
          <w:szCs w:val="32"/>
          <w:highlight w:val="none"/>
          <w:shd w:val="clear" w:color="auto" w:fill="auto"/>
          <w:lang w:val="en-US" w:eastAsia="zh-CN" w:bidi="ar-SA"/>
        </w:rPr>
        <w:t xml:space="preserve">13.验收和工程试车</w:t>
      </w:r>
      <w:bookmarkEnd w:id="67"/>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 分部分项工程验收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13.1.2监理人不能按时进行验收时，应提前</w:t>
      </w:r>
      <w:r>
        <w:rPr>
          <w:rFonts w:hint="eastAsia" w:ascii="宋体" w:hAnsi="宋体" w:cs="宋体"/>
          <w:szCs w:val="21"/>
          <w:highlight w:val="none"/>
          <w:u w:val="single"/>
          <w:shd w:val="clear" w:color="auto" w:fill="auto"/>
        </w:rPr>
        <w:t xml:space="preserve">  24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关于延期最长不得超过：</w:t>
      </w:r>
      <w:r>
        <w:rPr>
          <w:rFonts w:hint="eastAsia" w:ascii="宋体" w:hAnsi="宋体" w:cs="宋体"/>
          <w:szCs w:val="21"/>
          <w:highlight w:val="none"/>
          <w:u w:val="single"/>
          <w:shd w:val="clear" w:color="auto" w:fill="auto"/>
        </w:rPr>
        <w:t xml:space="preserve">  48  </w:t>
      </w:r>
      <w:r>
        <w:rPr>
          <w:rFonts w:hint="eastAsia" w:ascii="宋体" w:hAnsi="宋体" w:cs="宋体"/>
          <w:szCs w:val="21"/>
          <w:highlight w:val="none"/>
          <w:shd w:val="clear" w:color="auto" w:fill="auto"/>
        </w:rPr>
        <w:t xml:space="preserve">小时。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 竣工验收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13.2.1竣工验收程序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关于竣工验收程序的约定：</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（3）竣工验收合格的，发包人应在验收合格后28天内向承包人签发工程接收证书。发包人无正当理由逾期不颁发工程接收证书的，自验收合格后第29天起视为已颁发工程接收证书。</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right="0" w:firstLine="442"/>
        <w:jc w:val="left"/>
        <w:pageBreakBefore w:val="0"/>
        <w:spacing w:line="360" w:lineRule="auto"/>
        <w:tabs>
          <w:tab w:val="left" w:pos="538" w:leader="none"/>
        </w:tabs>
        <w:rPr>
          <w:rFonts w:hint="eastAsia" w:ascii="宋体" w:hAnsi="宋体" w:eastAsia="宋体" w:cs="宋体"/>
          <w:szCs w:val="32"/>
          <w:highlight w:val="none"/>
          <w:shd w:val="clear" w:color="auto" w:fill="auto"/>
        </w:rPr>
      </w:pPr>
      <w:r>
        <w:rPr>
          <w:rFonts w:hint="eastAsia" w:ascii="宋体" w:hAnsi="宋体" w:eastAsia="宋体" w:cs="宋体"/>
          <w:b/>
          <w:bCs/>
          <w:szCs w:val="32"/>
          <w:highlight w:val="none"/>
          <w:shd w:val="clear" w:color="auto" w:fill="auto"/>
          <w:lang w:val="en-US" w:eastAsia="zh-CN"/>
        </w:rPr>
        <w:t xml:space="preserve">发包人按合同约定对供应商履约情况进行验收，并出具验收书。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发包人不按照本项约定组织竣工验收、颁发工程接收证书的违约金的计算方法：</w:t>
      </w:r>
      <w:r>
        <w:rPr>
          <w:rFonts w:hint="eastAsia" w:asciiTheme="minorEastAsia" w:hAnsiTheme="minorEastAsia" w:eastAsiaTheme="minorEastAsia"/>
          <w:b/>
          <w:color w:val="auto"/>
          <w:szCs w:val="32"/>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13.2.2移交、接收全部与部分工程</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承包人向发包人移交工程的期限：</w:t>
      </w:r>
      <w:r>
        <w:rPr>
          <w:rFonts w:hint="eastAsia" w:asciiTheme="minorEastAsia" w:hAnsiTheme="minorEastAsia" w:eastAsiaTheme="minorEastAsia"/>
          <w:b/>
          <w:color w:val="auto"/>
          <w:szCs w:val="32"/>
          <w:u w:val="single"/>
        </w:rPr>
        <w:t xml:space="preserve">按通用条款执行</w:t>
      </w:r>
      <w:r>
        <w:rPr>
          <w:rFonts w:asciiTheme="minorEastAsia" w:hAnsiTheme="minorEastAsia" w:eastAsiaTheme="minorEastAsia"/>
          <w:color w:val="auto"/>
          <w:szCs w:val="32"/>
          <w:u w:val="single"/>
        </w:rPr>
        <w:t xml:space="preserve"> </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发包人未按本合同约定接收全部或部分工程的，违约金的计算方法为：</w:t>
      </w:r>
      <w:r>
        <w:rPr>
          <w:rFonts w:hint="eastAsia" w:asciiTheme="minorEastAsia" w:hAnsiTheme="minorEastAsia" w:eastAsiaTheme="minorEastAsia"/>
          <w:b/>
          <w:color w:val="auto"/>
          <w:szCs w:val="32"/>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b w:val="0"/>
          <w:bCs/>
          <w:color w:val="auto"/>
          <w:sz w:val="24"/>
          <w:szCs w:val="24"/>
          <w:highlight w:val="none"/>
          <w:u w:val="single"/>
          <w:shd w:val="clear" w:color="auto" w:fill="auto"/>
          <w:lang w:eastAsia="zh-CN" w:bidi="ar"/>
        </w:rPr>
      </w:pPr>
      <w:r>
        <w:rPr>
          <w:rFonts w:hint="eastAsia" w:ascii="宋体" w:hAnsi="宋体" w:cs="宋体"/>
          <w:szCs w:val="21"/>
          <w:highlight w:val="none"/>
          <w:shd w:val="clear" w:color="auto" w:fill="auto"/>
        </w:rPr>
        <w:t xml:space="preserve">承包人未按时移交工程的，违约金的计算方法为：</w:t>
      </w:r>
      <w:r>
        <w:rPr>
          <w:rFonts w:hint="eastAsia" w:cs="宋体" w:asciiTheme="minorEastAsia" w:hAnsiTheme="minorEastAsia" w:eastAsiaTheme="minorEastAsia"/>
          <w:b w:val="0"/>
          <w:bCs/>
          <w:color w:val="auto"/>
          <w:szCs w:val="32"/>
          <w:u w:val="single"/>
        </w:rPr>
        <w:t xml:space="preserve">如承包人不能按规定上报竣工资料及竣工验收报告，承包人需向发包人支付3000元/天的违约金，违约金最高限额不超过2%。违约金从工程竣工结算款中扣除</w:t>
      </w:r>
      <w:r>
        <w:rPr>
          <w:rFonts w:hint="eastAsia" w:cs="宋体" w:asciiTheme="minorEastAsia" w:hAnsiTheme="minorEastAsia" w:eastAsiaTheme="minorEastAsia"/>
          <w:b w:val="0"/>
          <w:bCs/>
          <w:color w:val="auto"/>
          <w:szCs w:val="32"/>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 工程试车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13.3.1 试车程序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工程试车内容：</w:t>
      </w:r>
      <w:r>
        <w:rPr>
          <w:rFonts w:hint="eastAsia" w:ascii="宋体" w:hAnsi="宋体" w:cs="宋体"/>
          <w:szCs w:val="21"/>
          <w:highlight w:val="none"/>
          <w:u w:val="single"/>
          <w:shd w:val="clear" w:color="auto" w:fill="auto"/>
        </w:rPr>
        <w:t xml:space="preserve">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（1）单机无负荷试车费用由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（2）无负荷联动试车费用由</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13.3.3 投料试车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关于投料试车相关事项的约定：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13.4.1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承包人完成竣工退场的期限：</w:t>
      </w:r>
      <w:r>
        <w:rPr>
          <w:rFonts w:hint="eastAsia" w:ascii="宋体" w:hAnsi="宋体" w:cs="宋体"/>
          <w:b w:val="0"/>
          <w:bCs w:val="0"/>
          <w:szCs w:val="21"/>
          <w:highlight w:val="none"/>
          <w:u w:val="single"/>
          <w:shd w:val="clear" w:color="auto" w:fill="auto"/>
        </w:rPr>
        <w:t xml:space="preserve"> </w:t>
      </w:r>
      <w:r>
        <w:rPr>
          <w:rFonts w:hint="eastAsia" w:asciiTheme="minorEastAsia" w:hAnsiTheme="minorEastAsia" w:eastAsiaTheme="minorEastAsia"/>
          <w:b w:val="0"/>
          <w:bCs w:val="0"/>
          <w:color w:val="auto"/>
          <w:szCs w:val="32"/>
          <w:u w:val="single"/>
        </w:rPr>
        <w:t xml:space="preserve">工程竣工验收后，施工单位的施工人员、材料、设备必须在7天内全部退出现场</w:t>
      </w:r>
      <w:r>
        <w:rPr>
          <w:rFonts w:hint="eastAsia" w:ascii="宋体" w:hAnsi="宋体" w:cs="宋体"/>
          <w:b w:val="0"/>
          <w:bCs w:val="0"/>
          <w:szCs w:val="21"/>
          <w:highlight w:val="none"/>
          <w:u w:val="single"/>
          <w:shd w:val="clear" w:color="auto" w:fill="auto"/>
        </w:rPr>
        <w:t xml:space="preserve"> 。</w:t>
      </w:r>
      <w:r/>
    </w:p>
    <w:p>
      <w:pPr>
        <w:ind w:left="0" w:right="0"/>
        <w:pageBreakBefore w:val="0"/>
        <w:spacing w:line="360" w:lineRule="auto"/>
        <w:rPr>
          <w:rFonts w:hint="eastAsia" w:ascii="宋体" w:hAnsi="宋体" w:cs="宋体"/>
          <w:sz w:val="24"/>
          <w:highlight w:val="none"/>
          <w:shd w:val="clear" w:color="auto" w:fill="auto"/>
        </w:rPr>
      </w:pPr>
      <w:r/>
      <w:bookmarkStart w:id="69" w:name="_Toc351203646"/>
      <w:r>
        <w:rPr>
          <w:rFonts w:hint="eastAsia" w:ascii="宋体" w:hAnsi="宋体" w:eastAsia="宋体" w:cs="宋体"/>
          <w:b w:val="0"/>
          <w:bCs w:val="0"/>
          <w:sz w:val="32"/>
          <w:szCs w:val="32"/>
          <w:highlight w:val="none"/>
          <w:shd w:val="clear" w:color="auto" w:fill="auto"/>
          <w:lang w:val="en-US" w:eastAsia="zh-CN" w:bidi="ar-SA"/>
        </w:rPr>
        <w:t xml:space="preserve">14.竣工结算</w:t>
      </w:r>
      <w:bookmarkEnd w:id="6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14.1 竣工付款申请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承包人提交竣工付款申请单的期限：</w:t>
      </w:r>
      <w:r>
        <w:rPr>
          <w:rFonts w:hint="eastAsia" w:asciiTheme="minorEastAsia" w:hAnsiTheme="minorEastAsia" w:eastAsiaTheme="minorEastAsia"/>
          <w:b/>
          <w:color w:val="auto"/>
          <w:szCs w:val="21"/>
          <w:u w:val="single"/>
        </w:rPr>
        <w:t xml:space="preserve">执行通用条款</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szCs w:val="21"/>
          <w:highlight w:val="none"/>
          <w:shd w:val="clear" w:color="auto" w:fill="auto"/>
          <w:lang w:eastAsia="zh-CN"/>
        </w:rPr>
      </w:pPr>
      <w:r>
        <w:rPr>
          <w:rFonts w:hint="eastAsia" w:ascii="宋体" w:hAnsi="宋体" w:cs="宋体"/>
          <w:szCs w:val="21"/>
          <w:highlight w:val="none"/>
          <w:shd w:val="clear" w:color="auto" w:fill="auto"/>
        </w:rPr>
        <w:t xml:space="preserve">竣工付款申请单应包括的内容：</w:t>
      </w:r>
      <w:r>
        <w:rPr>
          <w:rFonts w:hint="eastAsia" w:asciiTheme="minorEastAsia" w:hAnsiTheme="minorEastAsia" w:eastAsiaTheme="minorEastAsia"/>
          <w:b/>
          <w:color w:val="auto"/>
          <w:szCs w:val="21"/>
          <w:u w:val="single"/>
        </w:rPr>
        <w:t xml:space="preserve">按发包人要求执行</w:t>
      </w:r>
      <w:r>
        <w:rPr>
          <w:rFonts w:hint="eastAsia" w:eastAsia="宋体" w:asciiTheme="minorEastAsia" w:hAnsiTheme="minorEastAsia"/>
          <w:b/>
          <w:color w:val="auto"/>
          <w:szCs w:val="21"/>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14.2 竣工结算审核</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发包人审批竣工付款申请单的期限：</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 xml:space="preserve">具体实施按照发包人规定的工作流程及要求执行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发包人完成竣工付款的期限： </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 xml:space="preserve">具体实施按照发包人规定的工作流程及要求执行</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关于竣工付款证书异议部分复核的方式和程序：</w:t>
      </w:r>
      <w:r>
        <w:rPr>
          <w:rFonts w:hint="eastAsia" w:asciiTheme="minorEastAsia" w:hAnsiTheme="minorEastAsia" w:eastAsiaTheme="minorEastAsia"/>
          <w:b w:val="0"/>
          <w:bCs/>
          <w:color w:val="auto"/>
          <w:szCs w:val="21"/>
          <w:u w:val="single"/>
        </w:rPr>
        <w:t xml:space="preserve">按通用条款第</w:t>
      </w:r>
      <w:r>
        <w:rPr>
          <w:rFonts w:asciiTheme="minorEastAsia" w:hAnsiTheme="minorEastAsia" w:eastAsiaTheme="minorEastAsia"/>
          <w:b w:val="0"/>
          <w:bCs/>
          <w:color w:val="auto"/>
          <w:szCs w:val="21"/>
          <w:u w:val="single"/>
        </w:rPr>
        <w:t xml:space="preserve">20条“争议解决”的约定</w:t>
      </w:r>
      <w:r>
        <w:rPr>
          <w:rFonts w:hint="eastAsia" w:asciiTheme="minorEastAsia" w:hAnsiTheme="minorEastAsia" w:eastAsiaTheme="minorEastAsia"/>
          <w:b w:val="0"/>
          <w:bCs/>
          <w:color w:val="auto"/>
          <w:szCs w:val="21"/>
          <w:u w:val="single"/>
        </w:rPr>
        <w:t xml:space="preserve">办理</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 最终结清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14.3.1 最终结清申请单</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承包人提交最终结清申请单的份数：</w:t>
      </w:r>
      <w:r>
        <w:rPr>
          <w:rFonts w:hint="eastAsia" w:ascii="宋体" w:hAnsi="宋体" w:cs="宋体"/>
          <w:szCs w:val="21"/>
          <w:highlight w:val="none"/>
          <w:u w:val="single"/>
          <w:shd w:val="clear" w:color="auto" w:fill="auto"/>
        </w:rPr>
        <w:t xml:space="preserve"> 按发包人要求执行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承包人提交最终结算申请单的期限：</w:t>
      </w:r>
      <w:r>
        <w:rPr>
          <w:rFonts w:hint="eastAsia" w:ascii="宋体" w:hAnsi="宋体" w:cs="宋体"/>
          <w:szCs w:val="21"/>
          <w:highlight w:val="none"/>
          <w:u w:val="single"/>
          <w:shd w:val="clear" w:color="auto" w:fill="auto"/>
        </w:rPr>
        <w:t xml:space="preserve">在缺陷责任期终止证书颁发后7日内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14.3.2 最终结清证书和支付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（1）发包人完成最终结清申请单的审批并颁发最终结清证书的期限</w:t>
      </w:r>
      <w:r>
        <w:rPr>
          <w:rFonts w:hint="eastAsia" w:ascii="宋体" w:hAnsi="宋体" w:cs="宋体"/>
          <w:szCs w:val="21"/>
          <w:highlight w:val="none"/>
          <w:u w:val="single"/>
          <w:shd w:val="clear" w:color="auto" w:fill="auto"/>
        </w:rPr>
        <w:t xml:space="preserve">：按发包人工作流程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（2）发包人完成支付的期限：</w:t>
      </w:r>
      <w:r>
        <w:rPr>
          <w:rFonts w:hint="eastAsia" w:ascii="宋体" w:hAnsi="宋体" w:cs="宋体"/>
          <w:szCs w:val="21"/>
          <w:highlight w:val="none"/>
          <w:u w:val="single"/>
          <w:shd w:val="clear" w:color="auto" w:fill="auto"/>
        </w:rPr>
        <w:t xml:space="preserve">在颁发最终结清证书后</w:t>
      </w:r>
      <w:r>
        <w:rPr>
          <w:rFonts w:hint="eastAsia" w:ascii="宋体" w:hAnsi="宋体" w:cs="宋体"/>
          <w:szCs w:val="21"/>
          <w:highlight w:val="none"/>
          <w:u w:val="single"/>
          <w:shd w:val="clear" w:color="auto" w:fill="auto"/>
          <w:lang w:val="en-US" w:eastAsia="zh-CN"/>
        </w:rPr>
        <w:t xml:space="preserve">30天</w:t>
      </w:r>
      <w:r>
        <w:rPr>
          <w:rFonts w:hint="eastAsia" w:ascii="宋体" w:hAnsi="宋体" w:cs="宋体"/>
          <w:szCs w:val="21"/>
          <w:highlight w:val="none"/>
          <w:u w:val="single"/>
          <w:shd w:val="clear" w:color="auto" w:fill="auto"/>
        </w:rPr>
        <w:t xml:space="preserve">内完成支付 </w:t>
      </w:r>
      <w:r>
        <w:rPr>
          <w:rFonts w:hint="eastAsia" w:ascii="宋体" w:hAnsi="宋体" w:cs="宋体"/>
          <w:szCs w:val="21"/>
          <w:highlight w:val="none"/>
          <w:shd w:val="clear" w:color="auto" w:fill="auto"/>
        </w:rPr>
        <w:t xml:space="preserve">。</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15.缺陷责任期与保修</w:t>
      </w:r>
      <w:bookmarkEnd w:id="68"/>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15.2缺陷责任期</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21"/>
          <w:highlight w:val="none"/>
          <w:shd w:val="clear" w:color="auto" w:fill="auto"/>
        </w:rPr>
        <w:t xml:space="preserve">缺陷责任期的具体期限：</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24个月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 质量保证金</w:t>
      </w:r>
      <w:r/>
    </w:p>
    <w:p>
      <w:pPr>
        <w:ind w:left="0" w:right="0" w:firstLine="440"/>
        <w:jc w:val="left"/>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关于是否扣留质量保证金的约定：</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15.3.1 承包人提供质量保证金的方式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质量保证金采用以下第</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（1）质量保证金保函，保证金额为：</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%的工程款；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（3）其他方式:</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highlight w:val="none"/>
          <w:u w:val="single"/>
          <w:shd w:val="clear" w:color="auto" w:fill="auto"/>
        </w:rPr>
        <w:t xml:space="preserve">审定价的</w:t>
      </w:r>
      <w:r>
        <w:rPr>
          <w:rFonts w:hint="eastAsia" w:cs="宋体"/>
          <w:highlight w:val="none"/>
          <w:u w:val="single"/>
          <w:shd w:val="clear" w:color="auto" w:fill="auto"/>
          <w:lang w:val="en-US" w:eastAsia="zh-CN"/>
        </w:rPr>
        <w:t xml:space="preserve">3</w:t>
      </w:r>
      <w:r>
        <w:rPr>
          <w:rFonts w:hint="eastAsia" w:ascii="宋体" w:hAnsi="宋体" w:cs="宋体"/>
          <w:highlight w:val="none"/>
          <w:u w:val="single"/>
          <w:shd w:val="clear" w:color="auto" w:fill="auto"/>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15.3.2 质量保证金的扣留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质量保证金的扣留采取以下第</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（2）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（1）在支付工程进度款时逐次扣留，在此情形下，质量保证金的计算基数不包括预付款的支付、扣回以及价格调整的金额；</w:t>
      </w:r>
      <w:r/>
    </w:p>
    <w:p>
      <w:pPr>
        <w:ind w:left="0" w:right="0" w:firstLine="444"/>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（2）工程竣工结算时一次性扣留质量保证金；</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（3）其他扣留方式: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关于质量保证金的补充约定：</w:t>
      </w:r>
      <w:r>
        <w:rPr>
          <w:rFonts w:hint="eastAsia" w:ascii="宋体" w:hAnsi="宋体" w:cs="宋体"/>
          <w:szCs w:val="21"/>
          <w:highlight w:val="none"/>
          <w:u w:val="single"/>
          <w:shd w:val="clear" w:color="auto" w:fill="auto"/>
        </w:rPr>
        <w:t xml:space="preserve">在颁发最终结清证书后30日内无息退还</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15.4保修</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15.4.1 保修责任</w:t>
      </w:r>
      <w:r/>
    </w:p>
    <w:p>
      <w:pPr>
        <w:ind w:left="0" w:right="0" w:firstLine="429"/>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工程保修期为：</w:t>
      </w:r>
      <w:r>
        <w:rPr>
          <w:rFonts w:hint="eastAsia" w:ascii="宋体" w:hAnsi="宋体" w:cs="宋体"/>
          <w:szCs w:val="21"/>
          <w:highlight w:val="none"/>
          <w:u w:val="single"/>
          <w:shd w:val="clear" w:color="auto" w:fill="auto"/>
        </w:rPr>
        <w:t xml:space="preserve"> </w:t>
      </w:r>
      <w:r>
        <w:rPr>
          <w:rFonts w:hint="eastAsia" w:cs="宋体"/>
          <w:szCs w:val="21"/>
          <w:highlight w:val="none"/>
          <w:u w:val="single"/>
          <w:shd w:val="clear" w:color="auto" w:fill="auto"/>
          <w:lang w:val="en-US" w:eastAsia="zh-CN"/>
        </w:rPr>
        <w:t xml:space="preserve">详见质量保修书</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15.4.3 修复通知</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承包人收到保修通知并到达工程现场的合理时间：</w:t>
      </w:r>
      <w:r>
        <w:rPr>
          <w:rFonts w:hint="eastAsia" w:ascii="宋体" w:hAnsi="宋体" w:cs="宋体"/>
          <w:szCs w:val="21"/>
          <w:highlight w:val="none"/>
          <w:u w:val="single"/>
          <w:shd w:val="clear" w:color="auto" w:fill="auto"/>
        </w:rPr>
        <w:t xml:space="preserve">  收到保修通知或口头通知后8小时内  </w:t>
      </w:r>
      <w:r>
        <w:rPr>
          <w:rFonts w:hint="eastAsia" w:ascii="宋体" w:hAnsi="宋体" w:cs="宋体"/>
          <w:szCs w:val="21"/>
          <w:highlight w:val="none"/>
          <w:shd w:val="clear" w:color="auto" w:fill="auto"/>
        </w:rPr>
        <w:t xml:space="preserve">。</w:t>
      </w:r>
      <w:r/>
    </w:p>
    <w:p>
      <w:pPr>
        <w:pStyle w:val="737"/>
        <w:ind w:left="0" w:right="0"/>
        <w:jc w:val="both"/>
        <w:pageBreakBefore w:val="0"/>
        <w:spacing w:before="0" w:after="0" w:line="360" w:lineRule="auto"/>
        <w:rPr>
          <w:rFonts w:hint="eastAsia" w:ascii="宋体" w:hAnsi="宋体" w:eastAsia="宋体" w:cs="宋体"/>
          <w:b w:val="0"/>
          <w:bCs w:val="0"/>
          <w:sz w:val="32"/>
          <w:szCs w:val="32"/>
          <w:highlight w:val="none"/>
          <w:shd w:val="clear" w:color="auto" w:fill="auto"/>
          <w:lang w:val="en-US" w:eastAsia="zh-CN" w:bidi="ar-SA"/>
        </w:rPr>
      </w:pPr>
      <w:r/>
      <w:bookmarkStart w:id="70" w:name="_Toc351203648"/>
      <w:r>
        <w:rPr>
          <w:rFonts w:hint="eastAsia" w:ascii="宋体" w:hAnsi="宋体" w:eastAsia="宋体" w:cs="宋体"/>
          <w:b w:val="0"/>
          <w:bCs w:val="0"/>
          <w:sz w:val="32"/>
          <w:szCs w:val="32"/>
          <w:highlight w:val="none"/>
          <w:shd w:val="clear" w:color="auto" w:fill="auto"/>
          <w:lang w:val="en-US" w:eastAsia="zh-CN" w:bidi="ar-SA"/>
        </w:rPr>
        <w:t xml:space="preserve">16.违约</w:t>
      </w:r>
      <w:bookmarkEnd w:id="70"/>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 发包人违约</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16.1.1发包人违约的情形</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发包人违约的其他情形：</w:t>
      </w:r>
      <w:r>
        <w:rPr>
          <w:rFonts w:hint="eastAsia" w:ascii="宋体" w:hAnsi="宋体" w:cs="宋体"/>
          <w:szCs w:val="32"/>
          <w:highlight w:val="none"/>
          <w:u w:val="single"/>
          <w:shd w:val="clear" w:color="auto" w:fill="auto"/>
        </w:rPr>
        <w:t xml:space="preserve"> 无   </w:t>
      </w:r>
      <w:r>
        <w:rPr>
          <w:rFonts w:hint="eastAsia" w:ascii="宋体" w:hAnsi="宋体" w:cs="宋体"/>
          <w:szCs w:val="32"/>
          <w:highlight w:val="none"/>
          <w:shd w:val="clear" w:color="auto" w:fill="auto"/>
        </w:rPr>
        <w:t xml:space="preserve">。</w:t>
      </w:r>
      <w:r/>
    </w:p>
    <w:p>
      <w:pPr>
        <w:ind w:left="1100" w:right="0" w:hanging="110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    16.1.2 发包人违约的责任</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发包人违约责任的承担方式和计算方法：</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（1）因发包人原因未能在计划开工日期前7天内下达开工通知的违约责任：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（2）因发包人原因未能按合同约定支付合同价款的违约责任：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（3）发包人违反第10.1款〔变更的范围〕第（2）项约定，自行实施被取消的工作或转由他人实施的违约责任：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（5）因发包人违反合同约定造成暂停施工的违约责任：</w:t>
      </w:r>
      <w:r>
        <w:rPr>
          <w:rFonts w:hint="eastAsia" w:asciiTheme="minorEastAsia" w:hAnsiTheme="minorEastAsia" w:eastAsiaTheme="minorEastAsia"/>
          <w:b/>
          <w:color w:val="auto"/>
          <w:szCs w:val="32"/>
          <w:u w:val="single"/>
        </w:rPr>
        <w:t xml:space="preserve">由承包人书面提出，并有监理工程师和发包人派驻现场工程师核实确认后，可酌情延长工期，不补偿任何费用</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（6）发包人无正当理由没有在约定期限内发出复工指示，导致承包人无法复工的违约责任：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由承包人书面提出，并有监理工程师和发包人代表书面确认后，可酌情延长工期，不补偿任何费用</w:t>
      </w:r>
      <w:r>
        <w:rPr>
          <w:rFonts w:hint="eastAsia" w:ascii="宋体" w:hAnsi="宋体" w:cs="宋体"/>
          <w:szCs w:val="21"/>
          <w:highlight w:val="none"/>
          <w:shd w:val="clear" w:color="auto" w:fill="auto"/>
          <w:lang w:bidi="ar"/>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（7）其他：</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16.1.3 因发包人违约解除合同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承包人按16.1.1项〔发包人违约的情形〕约定暂停施工满</w:t>
      </w:r>
      <w:r>
        <w:rPr>
          <w:rFonts w:hint="eastAsia" w:ascii="宋体" w:hAnsi="宋体" w:cs="宋体"/>
          <w:szCs w:val="32"/>
          <w:highlight w:val="none"/>
          <w:u w:val="single"/>
          <w:shd w:val="clear" w:color="auto" w:fill="auto"/>
        </w:rPr>
        <w:t xml:space="preserve"> 30 </w:t>
      </w:r>
      <w:r>
        <w:rPr>
          <w:rFonts w:hint="eastAsia" w:ascii="宋体" w:hAnsi="宋体" w:cs="宋体"/>
          <w:szCs w:val="32"/>
          <w:highlight w:val="none"/>
          <w:shd w:val="clear" w:color="auto" w:fill="auto"/>
        </w:rPr>
        <w:t xml:space="preserve">天后发包人仍不纠正其违约行为并致使合同目的不能实现的，承包人有权解除合同。</w:t>
      </w:r>
      <w:r/>
    </w:p>
    <w:p>
      <w:pPr>
        <w:ind w:left="0" w:right="0" w:firstLine="440"/>
        <w:pageBreakBefore w:val="0"/>
        <w:spacing w:line="360" w:lineRule="auto"/>
        <w:rPr>
          <w:rFonts w:hint="eastAsia" w:ascii="宋体" w:hAnsi="宋体" w:cs="宋体"/>
          <w:szCs w:val="21"/>
          <w:highlight w:val="none"/>
          <w:shd w:val="clear" w:color="auto" w:fill="auto"/>
        </w:rPr>
      </w:pPr>
      <w:r/>
      <w:bookmarkStart w:id="71" w:name="_Toc351203649"/>
      <w:r>
        <w:rPr>
          <w:rFonts w:hint="eastAsia" w:ascii="宋体" w:hAnsi="宋体" w:cs="宋体"/>
          <w:szCs w:val="21"/>
          <w:highlight w:val="none"/>
          <w:shd w:val="clear" w:color="auto" w:fill="auto"/>
        </w:rPr>
        <w:t xml:space="preserve">16.2 承包人违约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16.2.1 承包人违约的情形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承包人违约的其他情形：</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（1）因承包人安全文明措施不到位的或未按规定实施的；</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（2）因承包人原因，导致周边住户和单位投诉或新闻媒体负面曝光；</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（3）承包人不能按规定上报竣工结算；</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（4）因承包人原因发生保险事故给发包人造成影响的；</w:t>
      </w:r>
      <w:r/>
    </w:p>
    <w:p>
      <w:pPr>
        <w:ind w:firstLine="440"/>
        <w:jc w:val="left"/>
        <w:spacing w:line="360" w:lineRule="auto"/>
        <w:rPr>
          <w:rFonts w:hint="eastAsia" w:eastAsia="宋体" w:asciiTheme="minorEastAsia" w:hAnsiTheme="minorEastAsia"/>
          <w:b w:val="0"/>
          <w:bCs/>
          <w:color w:val="auto"/>
          <w:szCs w:val="21"/>
          <w:lang w:eastAsia="zh-CN"/>
        </w:rPr>
      </w:pPr>
      <w:r>
        <w:rPr>
          <w:rFonts w:hint="eastAsia" w:asciiTheme="minorEastAsia" w:hAnsiTheme="minorEastAsia" w:eastAsiaTheme="minorEastAsia"/>
          <w:b w:val="0"/>
          <w:bCs/>
          <w:color w:val="auto"/>
          <w:szCs w:val="21"/>
          <w:u w:val="single"/>
        </w:rPr>
        <w:t xml:space="preserve">（5）</w:t>
      </w:r>
      <w:r>
        <w:rPr>
          <w:rFonts w:asciiTheme="minorEastAsia" w:hAnsiTheme="minorEastAsia" w:eastAsiaTheme="minorEastAsia"/>
          <w:b w:val="0"/>
          <w:bCs/>
          <w:color w:val="auto"/>
          <w:szCs w:val="21"/>
          <w:u w:val="single"/>
        </w:rPr>
        <w:t xml:space="preserve">承包人</w:t>
      </w:r>
      <w:r>
        <w:rPr>
          <w:rFonts w:hint="eastAsia" w:asciiTheme="minorEastAsia" w:hAnsiTheme="minorEastAsia" w:eastAsiaTheme="minorEastAsia"/>
          <w:b w:val="0"/>
          <w:bCs/>
          <w:color w:val="auto"/>
          <w:szCs w:val="21"/>
          <w:u w:val="single"/>
        </w:rPr>
        <w:t xml:space="preserve">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asciiTheme="minorEastAsia" w:hAnsiTheme="minorEastAsia" w:eastAsiaTheme="minorEastAsia"/>
          <w:b w:val="0"/>
          <w:bCs/>
          <w:color w:val="auto"/>
          <w:szCs w:val="21"/>
          <w:u w:val="single"/>
        </w:rPr>
        <w:t xml:space="preserve">  </w:t>
      </w:r>
      <w:r>
        <w:rPr>
          <w:rFonts w:asciiTheme="minorEastAsia" w:hAnsiTheme="minorEastAsia" w:eastAsiaTheme="minorEastAsia"/>
          <w:b w:val="0"/>
          <w:bCs/>
          <w:color w:val="auto"/>
          <w:szCs w:val="21"/>
        </w:rPr>
        <w:t xml:space="preserve">。</w:t>
      </w:r>
      <w:r/>
    </w:p>
    <w:p>
      <w:pPr>
        <w:ind w:firstLine="440"/>
        <w:jc w:val="left"/>
        <w:spacing w:line="360" w:lineRule="auto"/>
        <w:rPr>
          <w:rFonts w:asciiTheme="minorEastAsia" w:hAnsiTheme="minorEastAsia" w:eastAsiaTheme="minorEastAsia"/>
          <w:b w:val="0"/>
          <w:bCs/>
          <w:color w:val="auto"/>
          <w:szCs w:val="32"/>
        </w:rPr>
      </w:pPr>
      <w:r>
        <w:rPr>
          <w:rFonts w:hint="eastAsia" w:asciiTheme="minorEastAsia" w:hAnsiTheme="minorEastAsia" w:eastAsiaTheme="minorEastAsia"/>
          <w:b w:val="0"/>
          <w:bCs/>
          <w:color w:val="auto"/>
          <w:szCs w:val="21"/>
          <w:u w:val="single"/>
        </w:rPr>
        <w:t xml:space="preserve">（6）承包人其他违约情形。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16.2.2承包人违约的责任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承包人违约责任的承担方式和计算方法：</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(1)承包人违反合同约定进行转包或违法分包的：按合同价的10%进行处罚，并从工程款中直接扣除，经发包人要求仍未整改到位或情节严重的清除出场；</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(2)承包人违反合同约定采购和使用不合格的材料和工程设备的：按发包人要求进行整改，并按材料和工程设备价款的20%进行处罚，并从工程款中直接扣除；</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(3)因承包人原因导致工程质量不符合合同要求的：限期整改，工期不延长；</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(4)承包人违反第8.9款〔材料与设备专用要求〕的约定，未经批准，私自将已按照合同约定进入施工现场的材料或设备撤离施工现场的：限期整改，工期不延长；</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(5) 承包人未按时移交工程的，违约金的计算方法为：每推迟一天，承包人赔偿给发包人工程总价款万分之二的违约金，违约金从工程竣工结算款中扣除。逾期竣工违约金的上限：签约合同价的10%；</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(7)承包人明确表示或者以其行为表明不履行合同主要义务的：清除出场，扣除履约保证金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color w:val="auto"/>
          <w:szCs w:val="21"/>
          <w:u w:val="single"/>
        </w:rPr>
        <w:t xml:space="preserve">；如履约保证金不足，发包人有权从已完工程价款中扣除；发包人有损失的，发包人有权要求承包人进行赔偿，并上报建设主管部门；</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(9) 若因承包人原因，导致周边住户和单位投诉或新闻媒体负面曝光的，承包人需承担由此产生的一切后果和费用。每曝光一次承包人需向发包人支付 1</w:t>
      </w:r>
      <w:r>
        <w:rPr>
          <w:rFonts w:hint="eastAsia" w:eastAsia="宋体" w:asciiTheme="minorEastAsia" w:hAnsiTheme="minorEastAsia"/>
          <w:b w:val="0"/>
          <w:bCs/>
          <w:color w:val="auto"/>
          <w:szCs w:val="21"/>
          <w:u w:val="single"/>
          <w:lang w:val="en-US" w:eastAsia="zh-CN"/>
        </w:rPr>
        <w:t xml:space="preserve">0</w:t>
      </w:r>
      <w:r>
        <w:rPr>
          <w:rFonts w:hint="eastAsia" w:asciiTheme="minorEastAsia" w:hAnsiTheme="minorEastAsia" w:eastAsiaTheme="minorEastAsia"/>
          <w:b w:val="0"/>
          <w:bCs/>
          <w:color w:val="auto"/>
          <w:szCs w:val="21"/>
          <w:u w:val="single"/>
        </w:rPr>
        <w:t xml:space="preserve"> 万元的违约金。</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(10) 如承包人不能按规定上报竣工结算，承包人需向发包人支付 5000 元/天的违约金。违约金从工程竣工结算款中扣除。相关条款涉及的费用除已明确由发包人承担的，均已包含在承包人的总价中。</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(11) 如因承包人原因发生保险事故给发包人造成影响的，承包人承担违约责任，需向发包人支付保险赔付金20%的违约金。</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Theme="minorEastAsia" w:hAnsiTheme="minorEastAsia" w:eastAsiaTheme="minorEastAsia"/>
          <w:b w:val="0"/>
          <w:bCs/>
          <w:color w:val="auto"/>
          <w:szCs w:val="21"/>
          <w:u w:val="single"/>
        </w:rPr>
        <w:t xml:space="preserve">(12) 对严重违约需清除出场的承包人，发包人将其情况书面报告当地及单位所在地建设行政主管部门，向承包人书面提出限期清场的要求并登报公示。</w:t>
      </w:r>
      <w:r>
        <w:rPr>
          <w:rFonts w:asciiTheme="minorEastAsia" w:hAnsiTheme="minorEastAsia" w:eastAsiaTheme="minorEastAsia"/>
          <w:b w:val="0"/>
          <w:bCs/>
          <w:color w:val="auto"/>
          <w:szCs w:val="21"/>
          <w:u w:val="single"/>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16.2.3 因承包人违约解除合同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关于承包人违约解除合同的特别约定：</w:t>
      </w:r>
      <w:r>
        <w:rPr>
          <w:rFonts w:hint="eastAsia" w:ascii="宋体" w:hAnsi="宋体" w:cs="宋体"/>
          <w:szCs w:val="21"/>
          <w:highlight w:val="none"/>
          <w:u w:val="single"/>
          <w:shd w:val="clear" w:color="auto" w:fill="auto"/>
        </w:rPr>
        <w:t xml:space="preserve">  发包人没收全部履约保证金并暂停对承包人的付款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b/>
          <w:color w:val="auto"/>
          <w:szCs w:val="32"/>
          <w:u w:val="single"/>
        </w:rPr>
        <w:t xml:space="preserve">发包人有权无偿使用。发包人继续使用的行为不免除或减轻承包人应承担的违约责任</w:t>
      </w:r>
      <w:r>
        <w:rPr>
          <w:rFonts w:hint="eastAsia" w:ascii="宋体" w:hAnsi="宋体" w:cs="宋体"/>
          <w:szCs w:val="21"/>
          <w:highlight w:val="none"/>
          <w:shd w:val="clear" w:color="auto" w:fill="auto"/>
        </w:rPr>
        <w:t xml:space="preserve">。</w:t>
      </w:r>
      <w:r/>
    </w:p>
    <w:p>
      <w:pPr>
        <w:ind w:right="0" w:firstLine="442"/>
        <w:pageBreakBefore w:val="0"/>
        <w:spacing w:line="360" w:lineRule="auto"/>
        <w:rPr>
          <w:rFonts w:hint="eastAsia" w:ascii="宋体" w:hAnsi="宋体" w:cs="宋体"/>
          <w:szCs w:val="21"/>
          <w:highlight w:val="none"/>
          <w:shd w:val="clear" w:color="auto" w:fill="auto"/>
        </w:rPr>
      </w:pPr>
      <w:r>
        <w:rPr>
          <w:rFonts w:hint="eastAsia" w:ascii="宋体" w:hAnsi="宋体" w:cs="宋体"/>
          <w:b/>
          <w:highlight w:val="none"/>
          <w:shd w:val="clear" w:color="auto" w:fill="auto"/>
        </w:rPr>
        <w:t xml:space="preserve">签订合同后被发现存在出借（挂靠）资质的行为，愿意无条件接受被取消中标（承包）资格、履约保证金不予退还、合同解除及清除出场，一切损失自行承担。</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16.2.4退场的约定：</w:t>
      </w:r>
      <w:r>
        <w:rPr>
          <w:rFonts w:hint="eastAsia" w:ascii="宋体" w:hAnsi="宋体" w:cs="宋体"/>
          <w:szCs w:val="21"/>
          <w:highlight w:val="none"/>
          <w:u w:val="single"/>
          <w:shd w:val="clear" w:color="auto" w:fill="auto"/>
        </w:rPr>
        <w:t xml:space="preserve">未按约定时间退场或提交完整工程资料，每天支付</w:t>
      </w:r>
      <w:r>
        <w:rPr>
          <w:rFonts w:hint="eastAsia" w:cs="宋体"/>
          <w:szCs w:val="21"/>
          <w:highlight w:val="none"/>
          <w:u w:val="single"/>
          <w:shd w:val="clear" w:color="auto" w:fill="auto"/>
          <w:lang w:val="en-US" w:eastAsia="zh-CN"/>
        </w:rPr>
        <w:t xml:space="preserve">2</w:t>
      </w:r>
      <w:r>
        <w:rPr>
          <w:rFonts w:hint="eastAsia" w:ascii="宋体" w:hAnsi="宋体" w:cs="宋体"/>
          <w:szCs w:val="21"/>
          <w:highlight w:val="none"/>
          <w:u w:val="single"/>
          <w:shd w:val="clear" w:color="auto" w:fill="auto"/>
        </w:rPr>
        <w:t xml:space="preserve">万元违约金，直至移交工作全部结束。</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本条约定的违约金是因承包人违约给发包人造成的实际损失和投资损失的补偿，如该项违约金不足以弥补发包人的全部损失，发包人有权要求承包人赔偿全部损失。</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17.不可抗力</w:t>
      </w:r>
      <w:bookmarkEnd w:id="71"/>
      <w:r>
        <w:rPr>
          <w:rFonts w:hint="eastAsia" w:ascii="宋体" w:hAnsi="宋体" w:cs="宋体"/>
          <w:b w:val="0"/>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17.1 不可抗力的确认</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除通用合同条款约定的不可抗力事件之外，视为不可抗力的其他情形：</w:t>
      </w:r>
      <w:r>
        <w:rPr>
          <w:rFonts w:hint="eastAsia" w:asciiTheme="minorEastAsia" w:hAnsiTheme="minorEastAsia" w:eastAsiaTheme="minorEastAsia"/>
          <w:b/>
          <w:color w:val="auto"/>
          <w:szCs w:val="32"/>
          <w:u w:val="single"/>
        </w:rPr>
        <w:t xml:space="preserve">战争、动乱、空中飞行物体坠落以及洪水、地震、重大疫情等</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17.4 因不可抗力解除合同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合同解除后，发包人应在商定或确定发包人应支付款项后</w:t>
      </w:r>
      <w:r>
        <w:rPr>
          <w:rFonts w:hint="eastAsia" w:ascii="宋体" w:hAnsi="宋体" w:cs="宋体"/>
          <w:szCs w:val="32"/>
          <w:highlight w:val="none"/>
          <w:u w:val="single"/>
          <w:shd w:val="clear" w:color="auto" w:fill="auto"/>
        </w:rPr>
        <w:t xml:space="preserve">  28  </w:t>
      </w:r>
      <w:r>
        <w:rPr>
          <w:rFonts w:hint="eastAsia" w:ascii="宋体" w:hAnsi="宋体" w:cs="宋体"/>
          <w:szCs w:val="32"/>
          <w:highlight w:val="none"/>
          <w:shd w:val="clear" w:color="auto" w:fill="auto"/>
        </w:rPr>
        <w:t xml:space="preserve">天内完成款项的支付。</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bookmarkStart w:id="72" w:name="_Toc351203650"/>
      <w:r>
        <w:rPr>
          <w:rFonts w:hint="eastAsia" w:ascii="宋体" w:hAnsi="宋体" w:eastAsia="宋体" w:cs="宋体"/>
          <w:b w:val="0"/>
          <w:bCs w:val="0"/>
          <w:sz w:val="32"/>
          <w:szCs w:val="32"/>
          <w:highlight w:val="none"/>
          <w:shd w:val="clear" w:color="auto" w:fill="auto"/>
          <w:lang w:val="en-US" w:eastAsia="zh-CN" w:bidi="ar-SA"/>
        </w:rPr>
        <w:t xml:space="preserve">18.保险</w:t>
      </w:r>
      <w:bookmarkEnd w:id="72"/>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18.1 工程保险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关于工程保险的特别约定：</w:t>
      </w:r>
      <w:r>
        <w:rPr>
          <w:rFonts w:hint="eastAsia" w:ascii="宋体" w:hAnsi="宋体" w:cs="宋体"/>
          <w:szCs w:val="21"/>
          <w:highlight w:val="none"/>
          <w:shd w:val="clear" w:color="auto" w:fill="auto"/>
        </w:rPr>
        <w:t xml:space="preserve">为工程购买建筑工程一切险，保险费用由承包人支付。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18.3 其他保险</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关于其他保险的约定：</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（1）保险合同需经发包人审批。</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（2）保险事故发生时，承包人有责任尽力采取必要的措施，防止或者减少损失。</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（3）如发生保险事故时，承包人应负责向保险公司索赔及办理赔付事宜。</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Theme="minorEastAsia" w:hAnsiTheme="minorEastAsia" w:eastAsiaTheme="minorEastAsia"/>
          <w:color w:val="auto"/>
          <w:szCs w:val="32"/>
        </w:rPr>
        <w:t xml:space="preserve">（4）合同生效后，承包人必须在工程开工前办理保险，如承包人未办理保险的，发包人有权从工程进度款中扣除此工程保险费用，直接选择保险人。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u w:val="single"/>
          <w:shd w:val="clear" w:color="auto" w:fill="auto"/>
        </w:rPr>
        <w:t xml:space="preserve"> 承包人为施工现场的全部人员办理意外伤害保险、工程事故保险。一切事故均与发包方无关。</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承包人是否应为其施工设备等办理财产保险：</w:t>
      </w:r>
      <w:r>
        <w:rPr>
          <w:rFonts w:hint="eastAsia" w:ascii="宋体" w:hAnsi="宋体" w:cs="宋体"/>
          <w:szCs w:val="32"/>
          <w:highlight w:val="none"/>
          <w:u w:val="single"/>
          <w:shd w:val="clear" w:color="auto" w:fill="auto"/>
        </w:rPr>
        <w:t xml:space="preserve"> 承包人为其施工设备等办理财产保险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18.7 通知义务</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关于变更保险合同时的通知义务的约定：</w:t>
      </w:r>
      <w:r>
        <w:rPr>
          <w:rFonts w:hint="eastAsia" w:ascii="宋体" w:hAnsi="宋体" w:eastAsia="宋体" w:cs="宋体"/>
          <w:szCs w:val="32"/>
          <w:highlight w:val="none"/>
          <w:u w:val="single"/>
          <w:shd w:val="clear" w:color="auto" w:fill="auto"/>
        </w:rPr>
        <w:t xml:space="preserve">执行通用条款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73" w:name="_Toc351203651"/>
      <w:r>
        <w:rPr>
          <w:rFonts w:hint="eastAsia" w:ascii="宋体" w:hAnsi="宋体" w:eastAsia="宋体" w:cs="宋体"/>
          <w:b w:val="0"/>
          <w:bCs w:val="0"/>
          <w:sz w:val="32"/>
          <w:szCs w:val="32"/>
          <w:highlight w:val="none"/>
          <w:shd w:val="clear" w:color="auto" w:fill="auto"/>
          <w:lang w:val="en-US" w:eastAsia="zh-CN" w:bidi="ar-SA"/>
        </w:rPr>
        <w:t xml:space="preserve">20.争议解决</w:t>
      </w:r>
      <w:bookmarkEnd w:id="73"/>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 争议评审</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合同当事人是否同意将工程争议提交争议评审小组决定：</w:t>
      </w:r>
      <w:r>
        <w:rPr>
          <w:rFonts w:hint="eastAsia" w:ascii="宋体" w:hAnsi="宋体" w:cs="宋体"/>
          <w:szCs w:val="21"/>
          <w:highlight w:val="none"/>
          <w:u w:val="single"/>
          <w:shd w:val="clear" w:color="auto" w:fill="auto"/>
        </w:rPr>
        <w:t xml:space="preserve">  不同意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.1.1 争议评审小组的确定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争议评审小组成员的确定：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选定争议评审员的期限：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争议评审小组成员的报酬承担方式：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其他事项的约定：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.1.2 争议评审小组的决定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合同当事人关于本项的约定：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.2仲裁或诉讼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因合同及合同有关事项发生的争议，按下列第 </w:t>
      </w:r>
      <w:r>
        <w:rPr>
          <w:rFonts w:hint="eastAsia" w:ascii="宋体" w:hAnsi="宋体" w:cs="宋体"/>
          <w:szCs w:val="21"/>
          <w:highlight w:val="none"/>
          <w:u w:val="single"/>
          <w:shd w:val="clear" w:color="auto" w:fill="auto"/>
        </w:rPr>
        <w:t xml:space="preserve">  （2）  </w:t>
      </w:r>
      <w:r>
        <w:rPr>
          <w:rFonts w:hint="eastAsia" w:ascii="宋体" w:hAnsi="宋体" w:cs="宋体"/>
          <w:szCs w:val="21"/>
          <w:highlight w:val="none"/>
          <w:shd w:val="clear" w:color="auto" w:fill="auto"/>
        </w:rPr>
        <w:t xml:space="preserve">种方式解决：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（1）向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仲裁委员会申请仲裁；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（2）向</w:t>
      </w:r>
      <w:r>
        <w:rPr>
          <w:rFonts w:hint="eastAsia" w:ascii="宋体" w:hAnsi="宋体" w:cs="宋体"/>
          <w:szCs w:val="21"/>
          <w:highlight w:val="none"/>
          <w:u w:val="single"/>
          <w:shd w:val="clear" w:color="auto" w:fill="auto"/>
        </w:rPr>
        <w:t xml:space="preserve">  工程所在地有管辖权 </w:t>
      </w:r>
      <w:r>
        <w:rPr>
          <w:rFonts w:hint="eastAsia" w:ascii="宋体" w:hAnsi="宋体" w:cs="宋体"/>
          <w:szCs w:val="21"/>
          <w:highlight w:val="none"/>
          <w:shd w:val="clear" w:color="auto" w:fill="auto"/>
        </w:rPr>
        <w:t xml:space="preserve">人民法院起诉。</w:t>
      </w:r>
      <w:r/>
    </w:p>
    <w:p>
      <w:pPr>
        <w:ind w:left="0" w:right="0"/>
        <w:pageBreakBefore w:val="0"/>
        <w:spacing w:line="360" w:lineRule="auto"/>
        <w:rPr>
          <w:rFonts w:hint="eastAsia" w:ascii="宋体" w:hAnsi="宋体" w:eastAsia="宋体" w:cs="宋体"/>
          <w:b w:val="0"/>
          <w:bCs w:val="0"/>
          <w:sz w:val="32"/>
          <w:szCs w:val="32"/>
          <w:highlight w:val="none"/>
          <w:shd w:val="clear" w:color="auto" w:fill="auto"/>
          <w:lang w:val="en-US" w:eastAsia="zh-CN" w:bidi="ar-SA"/>
        </w:rPr>
      </w:pPr>
      <w:r>
        <w:rPr>
          <w:rFonts w:hint="eastAsia" w:ascii="宋体" w:hAnsi="宋体" w:eastAsia="宋体" w:cs="宋体"/>
          <w:b w:val="0"/>
          <w:bCs w:val="0"/>
          <w:sz w:val="32"/>
          <w:szCs w:val="32"/>
          <w:highlight w:val="none"/>
          <w:shd w:val="clear" w:color="auto" w:fill="auto"/>
          <w:lang w:val="en-US" w:eastAsia="zh-CN" w:bidi="ar-SA"/>
        </w:rPr>
        <w:t xml:space="preserve">2</w:t>
      </w:r>
      <w:r>
        <w:rPr>
          <w:rFonts w:hint="eastAsia" w:cs="宋体"/>
          <w:b w:val="0"/>
          <w:bCs w:val="0"/>
          <w:sz w:val="32"/>
          <w:szCs w:val="32"/>
          <w:highlight w:val="none"/>
          <w:shd w:val="clear" w:color="auto" w:fill="auto"/>
          <w:lang w:val="en-US" w:eastAsia="zh-CN" w:bidi="ar-SA"/>
        </w:rPr>
        <w:t xml:space="preserve">1</w:t>
      </w:r>
      <w:r>
        <w:rPr>
          <w:rFonts w:hint="eastAsia" w:ascii="宋体" w:hAnsi="宋体" w:eastAsia="宋体" w:cs="宋体"/>
          <w:b w:val="0"/>
          <w:bCs w:val="0"/>
          <w:sz w:val="32"/>
          <w:szCs w:val="32"/>
          <w:highlight w:val="none"/>
          <w:shd w:val="clear" w:color="auto" w:fill="auto"/>
          <w:lang w:val="en-US" w:eastAsia="zh-CN" w:bidi="ar-SA"/>
        </w:rPr>
        <w:t xml:space="preserve">、补充条款：</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.4 承包人已在合同价中计入了本工程场地条件以及本工程周围地形、地貌、水文、地质、地下管线、交通道路、工期等风险费用。在整个工程施工期间承包人不得就上述条件的变化提出任何额外费用或延长竣工日期的要求。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.5 无论任何时期，发包人有权在本合同所属工程范围内根据整个项目的实际施工进度，将工程分阶段开工与竣工。承包人已被视为在报价中考虑此因素。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.6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r/>
    </w:p>
    <w:p>
      <w:pPr>
        <w:ind w:left="0" w:right="0" w:firstLine="440"/>
        <w:pageBreakBefore w:val="0"/>
        <w:spacing w:line="360" w:lineRule="auto"/>
        <w:rPr>
          <w:rFonts w:hint="eastAsia" w:ascii="宋体" w:hAnsi="宋体" w:cs="宋体"/>
          <w:szCs w:val="21"/>
          <w:highlight w:val="none"/>
          <w:shd w:val="clear" w:color="auto" w:fill="auto"/>
          <w:lang w:val="en-US" w:eastAsia="zh-CN"/>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.8 本合同价中应包括防洪、防风、暴雨措施所需要的一切费用。施工方案和施工措施的修改而造成增加的费用由承包人承担。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.9 施工过程中与周围发生的各类民扰、矛盾及纠纷由承包人自行协商解决，费用由承包人自理，该费用应包含在合同价中。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.10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r/>
    </w:p>
    <w:p>
      <w:pPr>
        <w:ind w:firstLine="44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.11 </w:t>
      </w:r>
      <w:r>
        <w:rPr>
          <w:rFonts w:hint="eastAsia" w:ascii="宋体" w:hAnsi="宋体" w:cs="宋体"/>
          <w:b/>
          <w:bCs/>
          <w:szCs w:val="21"/>
          <w:highlight w:val="none"/>
          <w:shd w:val="clear" w:color="auto" w:fill="auto"/>
        </w:rPr>
        <w:t xml:space="preserve">工程结算审计约定：</w:t>
      </w:r>
      <w:r>
        <w:rPr>
          <w:rFonts w:hint="eastAsia" w:cs="宋体" w:asciiTheme="minorEastAsia" w:hAnsiTheme="minorEastAsia" w:eastAsiaTheme="minorEastAsia"/>
          <w:b/>
          <w:color w:val="auto"/>
          <w:szCs w:val="21"/>
          <w:highlight w:val="none"/>
        </w:rPr>
        <w:t xml:space="preserve">为防止承包人高估冒算，承包人送审结算核减率应小于5%（含5%），该部分的审计费用由发包人支付，若承包人送审结算核减率大于5%，则超过部分的</w:t>
      </w:r>
      <w:r>
        <w:rPr>
          <w:rFonts w:hint="eastAsia" w:asciiTheme="minorEastAsia" w:hAnsiTheme="minorEastAsia" w:eastAsiaTheme="minorEastAsia"/>
          <w:b/>
          <w:color w:val="auto"/>
          <w:szCs w:val="21"/>
          <w:highlight w:val="none"/>
        </w:rPr>
        <w:t xml:space="preserve">审计费用由承包人支付。</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.12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.13 承包人的食宿及工人住宿设施设备自行负责解决，费用已包含在合同价款中。施工期间承包人必须按文明施工规定的具体内容进行实施，若未全部实施，结算时将扣除相应费用。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.15 </w:t>
      </w:r>
      <w:r>
        <w:rPr>
          <w:rFonts w:cs="宋体" w:asciiTheme="minorEastAsia" w:hAnsiTheme="minorEastAsia" w:eastAsiaTheme="minorEastAsia"/>
          <w:b w:val="0"/>
          <w:bCs w:val="0"/>
          <w:color w:val="auto"/>
          <w:szCs w:val="21"/>
        </w:rPr>
        <w:t xml:space="preserve">工程结束后交工使用前，承包人需承担与本工程相关的所有检测费用，请各承包人在报价时综合考虑。</w:t>
      </w:r>
      <w:r>
        <w:rPr>
          <w:rFonts w:hint="eastAsia" w:ascii="宋体" w:hAnsi="宋体" w:cs="宋体"/>
          <w:b w:val="0"/>
          <w:bCs w:val="0"/>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.16 若中标后施工中发现是挂靠单位的，招标人有权中止施工合同，投标人已完工程量合格部分的按投标价格70%结算退场，不合格部分不予结算。</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.17</w:t>
      </w:r>
      <w:r>
        <w:rPr>
          <w:rFonts w:hint="eastAsia" w:asciiTheme="minorEastAsia" w:hAnsiTheme="minorEastAsia" w:eastAsiaTheme="minorEastAsia"/>
          <w:b w:val="0"/>
          <w:bCs w:val="0"/>
          <w:color w:val="auto"/>
          <w:szCs w:val="21"/>
        </w:rPr>
        <w:t xml:space="preserve">本工程赶工、雨季施工等措施费用承包人自行考虑在投标报价中，后期不予增加相关费用。</w:t>
      </w:r>
      <w:r/>
    </w:p>
    <w:p>
      <w:pPr>
        <w:ind w:firstLine="420"/>
        <w:jc w:val="left"/>
        <w:spacing w:line="360" w:lineRule="auto"/>
        <w:rPr>
          <w:rStyle w:val="751"/>
          <w:rFonts w:hint="eastAsia" w:ascii="宋体" w:hAnsi="宋体" w:eastAsia="宋体" w:cs="宋体"/>
          <w:color w:val="auto"/>
          <w:sz w:val="21"/>
          <w:szCs w:val="21"/>
        </w:rPr>
      </w:pPr>
      <w:r>
        <w:rPr>
          <w:rFonts w:hint="eastAsia"/>
          <w:b w:val="0"/>
          <w:bCs w:val="0"/>
          <w:sz w:val="21"/>
          <w:szCs w:val="21"/>
          <w:highlight w:val="none"/>
          <w:shd w:val="clear" w:color="auto" w:fill="auto"/>
          <w:lang w:val="en-US" w:eastAsia="zh-CN"/>
        </w:rPr>
        <w:t xml:space="preserve">21.18</w:t>
      </w:r>
      <w:r>
        <w:rPr>
          <w:rFonts w:hint="eastAsia" w:ascii="宋体" w:hAnsi="宋体" w:cs="宋体"/>
          <w:b w:val="0"/>
          <w:bCs w:val="0"/>
          <w:color w:val="auto"/>
          <w:sz w:val="21"/>
          <w:szCs w:val="21"/>
          <w:highlight w:val="none"/>
          <w:shd w:val="clear" w:color="auto" w:fill="auto"/>
          <w:lang w:val="en-US" w:eastAsia="zh-CN" w:bidi="ar"/>
        </w:rPr>
        <w:t xml:space="preserve">因施工产生的垃圾需运至场内外，其场内外运距和堆放点由投标单</w:t>
      </w:r>
      <w:r>
        <w:rPr>
          <w:rFonts w:hint="eastAsia" w:ascii="宋体" w:hAnsi="宋体" w:cs="宋体"/>
          <w:color w:val="auto"/>
          <w:sz w:val="21"/>
          <w:szCs w:val="21"/>
          <w:highlight w:val="none"/>
          <w:shd w:val="clear" w:color="auto" w:fill="auto"/>
          <w:lang w:val="en-US" w:eastAsia="zh-CN" w:bidi="ar"/>
        </w:rPr>
        <w:t xml:space="preserve">位考察现场后自行考虑，但必须符合当地有关主管部门的规定，由此产生的相关费用及责任由投标承包单位承担，投标报价必须考虑此因素并计算在投标报价中，结算时不再调整。</w:t>
      </w:r>
      <w:r/>
    </w:p>
    <w:p>
      <w:pPr>
        <w:rPr>
          <w:rStyle w:val="751"/>
          <w:rFonts w:hint="eastAsia" w:ascii="宋体" w:hAnsi="宋体" w:eastAsia="宋体" w:cs="宋体"/>
          <w:b/>
          <w:color w:val="auto"/>
          <w:sz w:val="24"/>
          <w:szCs w:val="24"/>
        </w:rPr>
      </w:pPr>
      <w:r>
        <w:rPr>
          <w:rStyle w:val="751"/>
          <w:rFonts w:hint="eastAsia" w:ascii="宋体" w:hAnsi="宋体" w:eastAsia="宋体" w:cs="宋体"/>
          <w:b/>
          <w:color w:val="auto"/>
          <w:sz w:val="24"/>
          <w:szCs w:val="24"/>
        </w:rPr>
        <w:br w:type="page" w:clear="all"/>
      </w:r>
      <w:r/>
    </w:p>
    <w:p>
      <w:pPr>
        <w:spacing w:line="360" w:lineRule="auto"/>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t xml:space="preserve">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协议书附件：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附件1：承包人承揽工程项目一览表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附件2：</w:t>
      </w:r>
      <w:r>
        <w:rPr>
          <w:rFonts w:hint="eastAsia" w:ascii="宋体" w:hAnsi="宋体" w:eastAsia="宋体" w:cs="宋体"/>
          <w:sz w:val="30"/>
          <w:szCs w:val="30"/>
          <w:highlight w:val="none"/>
          <w:shd w:val="clear" w:color="auto" w:fill="auto"/>
        </w:rPr>
        <w:t xml:space="preserve">工程质量保修书</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附件3：</w:t>
      </w:r>
      <w:r>
        <w:rPr>
          <w:rFonts w:hint="eastAsia" w:ascii="宋体" w:hAnsi="宋体" w:eastAsia="宋体" w:cs="宋体"/>
          <w:sz w:val="30"/>
          <w:szCs w:val="30"/>
          <w:highlight w:val="none"/>
          <w:shd w:val="clear" w:color="auto" w:fill="auto"/>
        </w:rPr>
        <w:t xml:space="preserve">承包人用于本工程施工的机械设备表</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附件4：</w:t>
      </w:r>
      <w:r>
        <w:rPr>
          <w:rFonts w:hint="eastAsia" w:ascii="宋体" w:hAnsi="宋体" w:eastAsia="宋体" w:cs="宋体"/>
          <w:sz w:val="30"/>
          <w:szCs w:val="30"/>
          <w:highlight w:val="none"/>
          <w:shd w:val="clear" w:color="auto" w:fill="auto"/>
        </w:rPr>
        <w:t xml:space="preserve">承包人主要施工管理人员表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附件5：</w:t>
      </w:r>
      <w:r>
        <w:rPr>
          <w:rFonts w:hint="eastAsia" w:ascii="宋体" w:hAnsi="宋体" w:eastAsia="宋体" w:cs="宋体"/>
          <w:sz w:val="30"/>
          <w:szCs w:val="30"/>
          <w:highlight w:val="none"/>
          <w:shd w:val="clear" w:color="auto" w:fill="auto"/>
        </w:rPr>
        <w:t xml:space="preserve">工程安全环境管理协议</w:t>
      </w:r>
      <w:r/>
    </w:p>
    <w:p>
      <w:pPr>
        <w:spacing w:line="360" w:lineRule="auto"/>
        <w:rPr>
          <w:rFonts w:hint="eastAsia" w:ascii="宋体" w:hAnsi="宋体" w:eastAsia="宋体" w:cs="宋体"/>
          <w:sz w:val="30"/>
          <w:szCs w:val="32"/>
          <w:highlight w:val="none"/>
          <w:shd w:val="clear" w:color="auto" w:fill="auto"/>
          <w:lang w:val="en-US" w:eastAsia="zh-CN"/>
        </w:rPr>
      </w:pPr>
      <w:r>
        <w:rPr>
          <w:rFonts w:hint="eastAsia" w:ascii="宋体" w:hAnsi="宋体" w:eastAsia="宋体" w:cs="宋体"/>
          <w:sz w:val="30"/>
          <w:szCs w:val="32"/>
          <w:highlight w:val="none"/>
          <w:shd w:val="clear" w:color="auto" w:fill="auto"/>
        </w:rPr>
        <w:t xml:space="preserve">附件6：工程廉政</w:t>
      </w:r>
      <w:r>
        <w:rPr>
          <w:rFonts w:hint="eastAsia" w:ascii="宋体" w:hAnsi="宋体" w:eastAsia="宋体" w:cs="宋体"/>
          <w:sz w:val="30"/>
          <w:szCs w:val="32"/>
          <w:highlight w:val="none"/>
          <w:shd w:val="clear" w:color="auto" w:fill="auto"/>
          <w:lang w:eastAsia="zh-CN"/>
        </w:rPr>
        <w:t xml:space="preserve">合同</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lang w:val="en-US" w:eastAsia="zh-CN"/>
        </w:rPr>
        <w:t xml:space="preserve">附件7：</w:t>
      </w:r>
      <w:r>
        <w:rPr>
          <w:rFonts w:hint="eastAsia" w:ascii="宋体" w:hAnsi="宋体" w:eastAsia="宋体" w:cs="宋体"/>
          <w:sz w:val="30"/>
          <w:szCs w:val="32"/>
          <w:highlight w:val="none"/>
          <w:shd w:val="clear" w:color="auto" w:fill="auto"/>
        </w:rPr>
        <w:t xml:space="preserve">不拖欠农民工工资</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w:t>
      </w:r>
      <w:r>
        <w:rPr>
          <w:rFonts w:hint="eastAsia" w:ascii="宋体" w:hAnsi="宋体" w:eastAsia="宋体" w:cs="宋体"/>
          <w:sz w:val="30"/>
          <w:szCs w:val="32"/>
          <w:highlight w:val="none"/>
          <w:shd w:val="clear" w:color="auto" w:fill="auto"/>
          <w:lang w:val="en-US" w:eastAsia="zh-CN"/>
        </w:rPr>
        <w:t xml:space="preserve">8</w:t>
      </w:r>
      <w:r>
        <w:rPr>
          <w:rFonts w:hint="eastAsia" w:ascii="宋体" w:hAnsi="宋体" w:eastAsia="宋体" w:cs="宋体"/>
          <w:sz w:val="30"/>
          <w:szCs w:val="32"/>
          <w:highlight w:val="none"/>
          <w:shd w:val="clear" w:color="auto" w:fill="auto"/>
        </w:rPr>
        <w:t xml:space="preserve">：中标人诚信承诺书</w:t>
      </w:r>
      <w:r/>
    </w:p>
    <w:p>
      <w:pP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742"/>
        <w:tabs>
          <w:tab w:val="left" w:pos="1080" w:leader="none"/>
        </w:tabs>
        <w:rPr>
          <w:rFonts w:hint="eastAsia"/>
        </w:rPr>
      </w:pPr>
      <w:r>
        <w:rPr>
          <w:rFonts w:hint="eastAsia"/>
        </w:rPr>
      </w:r>
      <w:r/>
    </w:p>
    <w:p>
      <w:pPr>
        <w:jc w:val="left"/>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附件1：</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承包人承揽工程项目一览表</w:t>
      </w:r>
      <w:r/>
    </w:p>
    <w:tbl>
      <w:tblPr>
        <w:tblStyle w:val="739"/>
        <w:tblW w:w="971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19"/>
        <w:gridCol w:w="851"/>
        <w:gridCol w:w="1402"/>
        <w:gridCol w:w="1134"/>
        <w:gridCol w:w="937"/>
        <w:gridCol w:w="969"/>
        <w:gridCol w:w="1045"/>
        <w:gridCol w:w="751"/>
        <w:gridCol w:w="804"/>
        <w:gridCol w:w="803"/>
      </w:tblGrid>
      <w:tr>
        <w:trPr>
          <w:trHeight w:val="1836"/>
        </w:trPr>
        <w:tc>
          <w:tcPr>
            <w:tcBorders>
              <w:top w:val="single" w:color="auto" w:sz="12" w:space="0"/>
              <w:bottom w:val="single" w:color="auto" w:sz="6" w:space="0"/>
            </w:tcBorders>
            <w:tcW w:w="101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单位工程名称</w:t>
            </w:r>
            <w:r/>
          </w:p>
        </w:tc>
        <w:tc>
          <w:tcPr>
            <w:tcBorders>
              <w:top w:val="single" w:color="auto" w:sz="12" w:space="0"/>
              <w:bottom w:val="single" w:color="auto" w:sz="6" w:space="0"/>
            </w:tcBorders>
            <w:tcW w:w="8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建设规模</w:t>
            </w:r>
            <w:r/>
          </w:p>
        </w:tc>
        <w:tc>
          <w:tcPr>
            <w:tcBorders>
              <w:top w:val="single" w:color="auto" w:sz="12" w:space="0"/>
              <w:bottom w:val="single" w:color="auto" w:sz="6" w:space="0"/>
            </w:tcBorders>
            <w:tcW w:w="140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建筑面积(平方米)</w:t>
            </w:r>
            <w:r/>
          </w:p>
        </w:tc>
        <w:tc>
          <w:tcPr>
            <w:tcBorders>
              <w:top w:val="single" w:color="auto" w:sz="12" w:space="0"/>
              <w:bottom w:val="single" w:color="auto" w:sz="6"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结构形式</w:t>
            </w:r>
            <w:r/>
          </w:p>
        </w:tc>
        <w:tc>
          <w:tcPr>
            <w:tcBorders>
              <w:top w:val="single" w:color="auto" w:sz="12" w:space="0"/>
              <w:bottom w:val="single" w:color="auto" w:sz="6" w:space="0"/>
            </w:tcBorders>
            <w:tcW w:w="937"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层数</w:t>
            </w:r>
            <w:r/>
          </w:p>
        </w:tc>
        <w:tc>
          <w:tcPr>
            <w:tcBorders>
              <w:top w:val="single" w:color="auto" w:sz="12" w:space="0"/>
              <w:bottom w:val="single" w:color="auto" w:sz="6" w:space="0"/>
            </w:tcBorders>
            <w:tcW w:w="96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1045"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设备安装内容</w:t>
            </w:r>
            <w:r/>
          </w:p>
        </w:tc>
        <w:tc>
          <w:tcPr>
            <w:tcBorders>
              <w:top w:val="single" w:color="auto" w:sz="12" w:space="0"/>
              <w:bottom w:val="single" w:color="auto" w:sz="6" w:space="0"/>
            </w:tcBorders>
            <w:tcW w:w="7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合同价格（元）</w:t>
            </w:r>
            <w:r/>
          </w:p>
        </w:tc>
        <w:tc>
          <w:tcPr>
            <w:tcBorders>
              <w:top w:val="single" w:color="auto" w:sz="12" w:space="0"/>
              <w:bottom w:val="single" w:color="auto" w:sz="6" w:space="0"/>
            </w:tcBorders>
            <w:tcW w:w="80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开工日期</w:t>
            </w:r>
            <w:r/>
          </w:p>
        </w:tc>
        <w:tc>
          <w:tcPr>
            <w:tcBorders>
              <w:top w:val="single" w:color="auto" w:sz="12" w:space="0"/>
              <w:bottom w:val="single" w:color="auto" w:sz="6" w:space="0"/>
            </w:tcBorders>
            <w:tcW w:w="803"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竣工日期</w:t>
            </w:r>
            <w:r/>
          </w:p>
        </w:tc>
      </w:tr>
      <w:tr>
        <w:trPr>
          <w:trHeight w:val="608"/>
        </w:trPr>
        <w:tc>
          <w:tcPr>
            <w:tcBorders>
              <w:top w:val="single" w:color="auto" w:sz="6" w:space="0"/>
              <w:bottom w:val="single" w:color="auto" w:sz="6" w:space="0"/>
            </w:tcBorders>
            <w:tcW w:w="101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0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37"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6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45"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7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3"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W w:w="101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608"/>
        </w:trPr>
        <w:tc>
          <w:tcPr>
            <w:tcW w:w="101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b/>
          <w:sz w:val="30"/>
          <w:szCs w:val="30"/>
          <w:highlight w:val="none"/>
          <w:shd w:val="clear" w:color="auto" w:fill="auto"/>
        </w:rPr>
      </w:pPr>
      <w:r>
        <w:rPr>
          <w:rFonts w:hint="eastAsia" w:ascii="宋体" w:hAnsi="宋体" w:eastAsia="宋体" w:cs="宋体"/>
          <w:b/>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74" w:name="_Toc296891053"/>
      <w:r/>
      <w:bookmarkStart w:id="75" w:name="_Toc296347224"/>
      <w:r/>
      <w:bookmarkStart w:id="76" w:name="_Toc296944564"/>
      <w:r/>
      <w:bookmarkStart w:id="77" w:name="_Toc296503225"/>
      <w:r/>
      <w:bookmarkStart w:id="78" w:name="_Toc296891265"/>
      <w:r/>
      <w:bookmarkStart w:id="79" w:name="_Toc267261692"/>
      <w:r/>
      <w:bookmarkStart w:id="80" w:name="_Toc296346726"/>
      <w:r>
        <w:rPr>
          <w:rFonts w:hint="eastAsia" w:ascii="宋体" w:hAnsi="宋体" w:eastAsia="宋体" w:cs="宋体"/>
          <w:sz w:val="30"/>
          <w:szCs w:val="30"/>
          <w:highlight w:val="none"/>
          <w:shd w:val="clear" w:color="auto" w:fill="auto"/>
        </w:rPr>
        <w:t xml:space="preserve">件2：</w:t>
      </w:r>
      <w:bookmarkEnd w:id="74"/>
      <w:r/>
      <w:bookmarkEnd w:id="75"/>
      <w:r/>
      <w:bookmarkEnd w:id="76"/>
      <w:r/>
      <w:bookmarkEnd w:id="77"/>
      <w:r/>
      <w:bookmarkEnd w:id="78"/>
      <w:r/>
      <w:bookmarkEnd w:id="79"/>
      <w:r/>
      <w:bookmarkEnd w:id="80"/>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工程质量保修书</w:t>
      </w:r>
      <w:r/>
    </w:p>
    <w:p>
      <w:pPr>
        <w:ind w:firstLine="440"/>
        <w:spacing w:line="420" w:lineRule="exact"/>
        <w:rPr>
          <w:rFonts w:hint="eastAsia" w:ascii="宋体" w:hAnsi="宋体" w:eastAsia="宋体" w:cs="宋体"/>
          <w:szCs w:val="21"/>
          <w:highlight w:val="none"/>
          <w:u w:val="none"/>
          <w:shd w:val="clear" w:color="auto" w:fill="auto"/>
        </w:rPr>
      </w:pPr>
      <w:r>
        <w:rPr>
          <w:rFonts w:hint="eastAsia" w:ascii="宋体" w:hAnsi="宋体" w:eastAsia="宋体" w:cs="宋体"/>
          <w:szCs w:val="21"/>
          <w:highlight w:val="none"/>
          <w:shd w:val="clear" w:color="auto" w:fill="auto"/>
        </w:rPr>
        <w:t xml:space="preserve">发包人（全称）：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发包人和承包人根据《中华人民共和国建筑法》和《建设工程质量管理条例》，经协商一致就</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（工程全称）签订工程质量保修书。</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一、工程质量保修范围和内容</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承包人在质量保修期内，按照有关法律规定和合同约定，承担工程质量保修责任。</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b/>
          <w:szCs w:val="21"/>
          <w:highlight w:val="none"/>
          <w:shd w:val="clear" w:color="auto" w:fill="auto"/>
        </w:rPr>
        <w:t xml:space="preserve">　　</w:t>
      </w:r>
      <w:r>
        <w:rPr>
          <w:rFonts w:hint="eastAsia" w:ascii="宋体" w:hAnsi="宋体" w:eastAsia="宋体" w:cs="宋体"/>
          <w:szCs w:val="21"/>
          <w:highlight w:val="none"/>
          <w:shd w:val="clear" w:color="auto" w:fill="auto"/>
        </w:rPr>
        <w:t xml:space="preserve">二、质量保修期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1．地基基础工程和主体结构工程为设计文件规定的工程合理使用年限；</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2．屋面防水工程、有防水要求的卫生间、房间和外墙面的防渗为</w:t>
      </w:r>
      <w:r>
        <w:rPr>
          <w:rFonts w:hint="eastAsia" w:ascii="宋体" w:hAnsi="宋体" w:eastAsia="宋体" w:cs="宋体"/>
          <w:b/>
          <w:szCs w:val="21"/>
          <w:highlight w:val="none"/>
          <w:u w:val="single"/>
          <w:shd w:val="clear" w:color="auto" w:fill="auto"/>
        </w:rPr>
        <w:t xml:space="preserve">  5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3．装修工程为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4．电气管线、给排水管道、设备安装工程为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5．供热与供冷系统为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个采暖期、供冷期；</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6．住宅小区内的给排水设施、道路等配套工程为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7．其他约定：实际竣工即工程完工且经质检部门验收合格，正式办理交付使用手续之日。</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质量保修期自工程竣工验收合格之日起计算。</w:t>
      </w:r>
      <w:r/>
    </w:p>
    <w:p>
      <w:pPr>
        <w:ind w:firstLine="440"/>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三、缺陷责任期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工程缺陷责任期为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24</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缺陷责任期终止后，发包人应退还剩余的质量保证金。</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四、质量保修责任</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1．属于保修范围、内容的项目，承包人应当在接到保修通知之日起7天内派人保修。承包人不在约定期限内派人保修的，发包人可以委托他人修理。</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2．发生紧急事故需抢修的，承包人在接到事故通知后，应当立即到达事故现场抢修。</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1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4．质量保修完成后，由发包人组织验收。</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五、保修费用</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保修费用由造成质量缺陷的责任方承担。</w:t>
      </w:r>
      <w:r/>
    </w:p>
    <w:p>
      <w:pPr>
        <w:ind w:firstLine="442"/>
        <w:jc w:val="left"/>
        <w:spacing w:line="420" w:lineRule="exact"/>
        <w:rPr>
          <w:rFonts w:hint="eastAsia" w:ascii="宋体" w:hAnsi="宋体" w:eastAsia="宋体" w:cs="宋体"/>
          <w:szCs w:val="21"/>
          <w:highlight w:val="none"/>
          <w:u w:val="single"/>
          <w:shd w:val="clear" w:color="auto" w:fill="auto"/>
        </w:rPr>
        <w:outlineLvl w:val="0"/>
      </w:pPr>
      <w:r>
        <w:rPr>
          <w:rFonts w:hint="eastAsia" w:ascii="宋体" w:hAnsi="宋体" w:eastAsia="宋体" w:cs="宋体"/>
          <w:b/>
          <w:szCs w:val="21"/>
          <w:highlight w:val="none"/>
          <w:shd w:val="clear" w:color="auto" w:fill="auto"/>
        </w:rPr>
        <w:t xml:space="preserve">六</w:t>
      </w:r>
      <w:r>
        <w:rPr>
          <w:rFonts w:hint="eastAsia" w:ascii="宋体" w:hAnsi="宋体" w:eastAsia="宋体" w:cs="宋体"/>
          <w:szCs w:val="21"/>
          <w:highlight w:val="none"/>
          <w:shd w:val="clear" w:color="auto" w:fill="auto"/>
        </w:rPr>
        <w:t xml:space="preserve">、双方约定的其他工程质量保修事项：</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18"/>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工程质量保修书由发包人、承包人在工程竣工验收前共同签署，作为施工合同附件，其有效期限至保修期满。</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发包人(公章)：</w:t>
      </w:r>
      <w:r>
        <w:rPr>
          <w:rFonts w:hint="eastAsia" w:ascii="宋体" w:hAnsi="宋体" w:eastAsia="宋体" w:cs="宋体"/>
          <w:szCs w:val="21"/>
          <w:highlight w:val="none"/>
          <w:u w:val="single"/>
          <w:shd w:val="clear" w:color="auto" w:fill="auto"/>
        </w:rPr>
        <w:t xml:space="preserve"> 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承包人(公章)：</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法定代表人(签字)：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法定代表人(签字)：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委托代理人(签字)：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委托代理人(签字)：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附件3：</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承包人用于本工程施工的机械设备表</w:t>
      </w:r>
      <w:r/>
    </w:p>
    <w:tbl>
      <w:tblPr>
        <w:tblStyle w:val="7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6"/>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076"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序号</w:t>
            </w:r>
            <w:r/>
          </w:p>
        </w:tc>
        <w:tc>
          <w:tcPr>
            <w:tcBorders>
              <w:top w:val="single" w:color="auto" w:sz="12" w:space="0"/>
              <w:bottom w:val="single" w:color="auto" w:sz="6" w:space="0"/>
            </w:tcBorders>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规格型号</w:t>
            </w:r>
            <w:r/>
          </w:p>
        </w:tc>
        <w:tc>
          <w:tcPr>
            <w:tcBorders>
              <w:top w:val="single" w:color="auto" w:sz="12" w:space="0"/>
              <w:bottom w:val="single" w:color="auto" w:sz="6" w:space="0"/>
            </w:tcBorders>
            <w:tcW w:w="105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数量</w:t>
            </w:r>
            <w:r/>
          </w:p>
        </w:tc>
        <w:tc>
          <w:tcPr>
            <w:tcBorders>
              <w:top w:val="single" w:color="auto" w:sz="12" w:space="0"/>
              <w:bottom w:val="single" w:color="auto" w:sz="6" w:space="0"/>
            </w:tcBorders>
            <w:tcW w:w="8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产地</w:t>
            </w:r>
            <w:r/>
          </w:p>
        </w:tc>
        <w:tc>
          <w:tcPr>
            <w:tcBorders>
              <w:top w:val="single" w:color="auto" w:sz="12" w:space="0"/>
              <w:bottom w:val="single" w:color="auto" w:sz="6" w:space="0"/>
            </w:tcBorders>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制造年份</w:t>
            </w:r>
            <w:r/>
          </w:p>
        </w:tc>
        <w:tc>
          <w:tcPr>
            <w:tcBorders>
              <w:top w:val="single" w:color="auto" w:sz="12" w:space="0"/>
              <w:bottom w:val="single" w:color="auto" w:sz="6" w:space="0"/>
            </w:tcBorders>
            <w:tcW w:w="14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额定功率(kW)</w:t>
            </w:r>
            <w:r/>
          </w:p>
        </w:tc>
        <w:tc>
          <w:tcPr>
            <w:tcBorders>
              <w:top w:val="single" w:color="auto" w:sz="12" w:space="0"/>
              <w:bottom w:val="single" w:color="auto" w:sz="6" w:space="0"/>
            </w:tcBorders>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92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备注</w:t>
            </w:r>
            <w:r/>
          </w:p>
        </w:tc>
      </w:tr>
      <w:tr>
        <w:trPr>
          <w:jc w:val="center"/>
          <w:trHeight w:val="567"/>
        </w:trPr>
        <w:tc>
          <w:tcPr>
            <w:tcBorders>
              <w:top w:val="single" w:color="auto" w:sz="6" w:space="0"/>
              <w:bottom w:val="single" w:color="auto" w:sz="6" w:space="0"/>
            </w:tcBorders>
            <w:tcW w:w="1076"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5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2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Borders>
              <w:top w:val="none" w:color="000000" w:sz="4" w:space="0"/>
            </w:tcBorders>
            <w:tcW w:w="1076"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5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2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742"/>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81" w:name="_Toc296891268"/>
      <w:r/>
      <w:bookmarkStart w:id="82" w:name="_Toc296503228"/>
      <w:r/>
      <w:bookmarkStart w:id="83" w:name="_Toc296944567"/>
      <w:r/>
      <w:bookmarkStart w:id="84" w:name="_Toc296346729"/>
      <w:r/>
      <w:bookmarkStart w:id="85" w:name="_Toc267261699"/>
      <w:r/>
      <w:bookmarkStart w:id="86" w:name="_Toc296891056"/>
      <w:r/>
      <w:bookmarkStart w:id="87" w:name="_Toc296347227"/>
      <w:r>
        <w:rPr>
          <w:rFonts w:hint="eastAsia" w:ascii="宋体" w:hAnsi="宋体" w:eastAsia="宋体" w:cs="宋体"/>
          <w:sz w:val="30"/>
          <w:szCs w:val="30"/>
          <w:highlight w:val="none"/>
          <w:shd w:val="clear" w:color="auto" w:fill="auto"/>
        </w:rPr>
        <w:t xml:space="preserve">件4：</w:t>
      </w:r>
      <w:bookmarkEnd w:id="81"/>
      <w:r/>
      <w:bookmarkEnd w:id="82"/>
      <w:r/>
      <w:bookmarkEnd w:id="83"/>
      <w:r/>
      <w:bookmarkEnd w:id="84"/>
      <w:r/>
      <w:bookmarkEnd w:id="85"/>
      <w:r/>
      <w:bookmarkEnd w:id="86"/>
      <w:r/>
      <w:bookmarkEnd w:id="87"/>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承包人主要施工管理人员表</w:t>
      </w:r>
      <w:r/>
    </w:p>
    <w:tbl>
      <w:tblPr>
        <w:tblStyle w:val="7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名    称</w:t>
            </w:r>
            <w:r/>
          </w:p>
        </w:tc>
        <w:tc>
          <w:tcPr>
            <w:tcBorders>
              <w:top w:val="single" w:color="auto" w:sz="12" w:space="0"/>
              <w:bottom w:val="single" w:color="auto" w:sz="6" w:space="0"/>
            </w:tcBorders>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姓名</w:t>
            </w:r>
            <w:r/>
          </w:p>
        </w:tc>
        <w:tc>
          <w:tcPr>
            <w:tcBorders>
              <w:top w:val="single" w:color="auto" w:sz="12" w:space="0"/>
              <w:bottom w:val="single" w:color="auto" w:sz="6"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职务</w:t>
            </w:r>
            <w:r/>
          </w:p>
        </w:tc>
        <w:tc>
          <w:tcPr>
            <w:tcBorders>
              <w:top w:val="single" w:color="auto" w:sz="12" w:space="0"/>
              <w:bottom w:val="single" w:color="auto" w:sz="6"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职称</w:t>
            </w:r>
            <w:r/>
          </w:p>
        </w:tc>
        <w:tc>
          <w:tcPr>
            <w:tcBorders>
              <w:top w:val="single" w:color="auto" w:sz="12" w:space="0"/>
              <w:bottom w:val="single" w:color="auto" w:sz="6" w:space="0"/>
            </w:tcBorders>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项目主管</w:t>
            </w:r>
            <w:r/>
          </w:p>
        </w:tc>
        <w:tc>
          <w:tcPr>
            <w:tcBorders>
              <w:top w:val="none" w:color="000000" w:sz="4" w:space="0"/>
            </w:tcBorders>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top w:val="none" w:color="000000" w:sz="4"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none" w:color="000000" w:sz="4"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项目经理</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项目副经理</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技术负责人</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造价管理</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质量管理</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材料管理</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计划管理</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安全管理</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tcBorders>
            <w:tcW w:w="1871" w:type="dxa"/>
            <w:vAlign w:val="center"/>
            <w:vMerge w:val="restart"/>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bottom w:val="single" w:color="auto" w:sz="12" w:space="0"/>
            </w:tcBorders>
            <w:tcW w:w="1871" w:type="dxa"/>
            <w:vAlign w:val="center"/>
            <w:vMerge w:val="continue"/>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br w:type="page" w:clear="all"/>
      </w:r>
      <w:r/>
    </w:p>
    <w:p>
      <w:pPr>
        <w:jc w:val="left"/>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附件5：</w:t>
      </w:r>
      <w:r/>
    </w:p>
    <w:p>
      <w:pPr>
        <w:jc w:val="center"/>
        <w:spacing w:line="440" w:lineRule="exact"/>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工程安全环境管理协议</w:t>
      </w:r>
      <w:r/>
    </w:p>
    <w:p>
      <w:pPr>
        <w:ind w:firstLine="510"/>
        <w:spacing w:line="200" w:lineRule="exact"/>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ind w:firstLine="442"/>
        <w:spacing w:line="440" w:lineRule="exact"/>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 xml:space="preserve">发包人：</w:t>
      </w:r>
      <w:r>
        <w:rPr>
          <w:rFonts w:hint="eastAsia" w:ascii="宋体" w:hAnsi="宋体" w:eastAsia="宋体" w:cs="宋体"/>
          <w:szCs w:val="21"/>
          <w:highlight w:val="none"/>
          <w:u w:val="single"/>
          <w:shd w:val="clear" w:color="auto" w:fill="auto"/>
        </w:rPr>
        <w:t xml:space="preserve">                     </w:t>
      </w:r>
      <w:r/>
    </w:p>
    <w:p>
      <w:pPr>
        <w:ind w:firstLine="442"/>
        <w:spacing w:line="440" w:lineRule="exact"/>
        <w:rPr>
          <w:rFonts w:hint="eastAsia" w:ascii="宋体" w:hAnsi="宋体" w:eastAsia="宋体" w:cs="宋体"/>
          <w:b/>
          <w:szCs w:val="21"/>
          <w:highlight w:val="none"/>
          <w:shd w:val="clear" w:color="auto" w:fill="auto"/>
        </w:rPr>
      </w:pPr>
      <w:r>
        <w:rPr>
          <w:rFonts w:hint="eastAsia" w:ascii="宋体" w:hAnsi="宋体" w:eastAsia="宋体" w:cs="宋体"/>
          <w:b/>
          <w:szCs w:val="21"/>
          <w:highlight w:val="none"/>
          <w:shd w:val="clear" w:color="auto" w:fill="auto"/>
        </w:rPr>
        <w:t xml:space="preserve">承包人：</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shd w:val="clear" w:color="auto" w:fill="auto"/>
        </w:rPr>
        <w:t xml:space="preserve">                            </w:t>
      </w:r>
      <w:r/>
    </w:p>
    <w:p>
      <w:pPr>
        <w:ind w:firstLine="44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 安全文明施工管理目标</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1．1 杜绝重伤及以上事故；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1．2 杜绝重大机械设备事故；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1．3 杜绝重大火灾事故；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1．4 杜绝负主要责任的重大交通事故；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1．5 杜绝重复发生相同性质的事故；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1．6 创建安全文明施工样板工程；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1．7 杜绝重大设备损坏事故。</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 安全文明施工和环境管理执行标准：</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以下标准双方均应认真执行：</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2．1《建设工程安全管理条例》；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2．2 国家有关部、委、各级政府部门和上级主管部门颁发的有关安全生产和环境保护工作的法令、法规、规定、制度；  </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2．3 发包人有关安全文明施工及环境保护的规定、制度。</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 发包人的权利和义务：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3．1 发包人按有关规定对承包人的资质进行审查，确认承包人承包的工程与其资质相符合；</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3．2 发包人在施工前负责审核承包人的施工组织设计；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3．4 对承包人在施工中新增的施工人员，发包人有权按以上要求进行检查；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3．5 施工前发包人有权对承包人的电动工器具、仪表等进行抽样检查；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3．6 施工期间，发包人设专职安监人员负责联系、检查、督促承包人执行有关安全、防火规定，并协助检查和处理工程施工中有关的安全、防火工作、预防事故发生；</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3．8 发包人不得要求承包人违反安全管理规定进行施工。因发包人原因导致事故由发包人承担责任；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 承包人的权利和义务：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 承包人需根据现场的实际开工情况，找出危险源，列出《风险源清单》，根据风险的大小，编制《施工现场工作风险评估》；</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4．3 承包人必须建立安全管理制度，各级安全生产岗位责任制和定期安全检查、安全教育制度，包括各工种的安全操作规程、特种作业人员的考核制度等；</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4．4 承包人在项目施工开始前要根据《施工组织设计》或《安全施工方案（措施）》向施工人员进行安全技术交底；</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4．7 承包人施工人员应经安规考试合格后上岗；</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4．8 承包人施工人员应对所在的施工区域、作业环境、操作设施设备、工器具等进行认真检查，发现隐患立即处理，落实整改措施；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4．9承包人在施工期间由于施工机械、工器具原因或使用操作不当而造成伤亡事故，由承包人负责；</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4．10承包人对施工现场安全设施（如脚手架等）每天开工前必须检查，发现隐患及时整改；</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4．12 承包人必须按规定为作业人员配备应有的劳动保护用品、用具。承包人所属人员的身体健康状况必须能满足所从事工作的要求；</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 其他</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7．1 承包人工程施工方案中必须包括安全、健康、环保等措施，并贯彻落实到具体工作中区，确保施工安全及当地环境不受工程施工破坏；</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7．2 施工过程中产生的废弃物、噪音等排放必须符合相关规定标准；</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7．3 由于承包人施工破坏周围环境，造成恶劣影响印发纠纷和社会矛盾等由承包人承担全部责任；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7．4 承包人按月（年）向发包人报送企业职工伤亡事故月（年）报告；</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7．5 对发包人组织的安全环境大检查、安全工作会议，承包人应及时派员参加，认真贯彻落实；</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 本协议执行过程中如遇有与国家、交通部和地方政府的有关规定不一致时，按国家、交通部和地方政府的有关规定执行；</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9 本协议经甲乙双方签字、盖章后生效，作为工程合同的附件与合同具有同等的法律效力；</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10 甲乙双方必须严格执行本协议，因违反本协议而造成设备、伤亡事故，由违约方承担一切经济损失。</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110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单位盖章：                         单位盖章：</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770"/>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发包人安全第一责任人 ：           承包人安全第一责任人：</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w:t>
      </w:r>
      <w:r/>
    </w:p>
    <w:p>
      <w:pPr>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签订日期：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年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月</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日</w:t>
      </w:r>
      <w:r/>
    </w:p>
    <w:p>
      <w:pPr>
        <w:pStyle w:val="753"/>
        <w:ind w:firstLine="1200"/>
        <w:spacing w:line="360" w:lineRule="auto"/>
        <w:rPr>
          <w:rFonts w:hint="eastAsia" w:ascii="宋体" w:hAnsi="宋体" w:eastAsia="宋体" w:cs="宋体"/>
          <w:i w:val="0"/>
          <w:szCs w:val="24"/>
          <w:highlight w:val="none"/>
          <w:shd w:val="clear" w:color="auto" w:fill="auto"/>
        </w:rPr>
      </w:pPr>
      <w:r>
        <w:rPr>
          <w:rFonts w:hint="eastAsia" w:ascii="宋体" w:hAnsi="宋体" w:eastAsia="宋体" w:cs="宋体"/>
          <w:i w:val="0"/>
          <w:szCs w:val="24"/>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附件6：</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ind w:firstLine="561"/>
        <w:jc w:val="center"/>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工程廉政合同</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（以下简称“发包人”）与中标单位（全称）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（以下简称“承包人”），特订立如下合同。</w:t>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1．甲乙双方的权利和义务</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（1）严格遵守党的政策规定和国家、省、市有关法律法规有关规定。</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（2）严格执行工程的合同文件，自觉按合同办事。</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（3）双方的业务活动坚持公开、公正、诚信、透明的原则（法律认定的商业秘密和合同文件另有规定除外），不得损害国家和集体利益，违反工程建设管理规章制度。</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（4）建立健全廉政制度，开展廉政教育，设计廉政告示牌，公布举报电话，监督并认真查处违法违纪行为。</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（5）发现对方在业务活动中有违反廉政规定的行为，有及时提醒对方纠正的权利和义务。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（6）发现对方严重违反合同义务条款的行为，有向其上级有关部门举报、建议给予处理并要求告知处理结果的权利。</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2．发包人的义务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（1）发包人及其工作人员不得索要或接受承包人的礼金、有价证券和贵重物品，不得在承包人报销任何应由发包人或发包人工作人员个人支付的费用等。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（2）发包人工作人员不得参加承包人安排的超标准宴请和娱乐活动；不得接受承包人提供的通讯工具、交通工具和高档办公用品等。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（3）发包人及其工作人员不得要求或者接受承包人为其住房装修、婚丧嫁娶活动、配偶子女的工作安排以及出国出境、旅游等提供方便等。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（4）发包人工作人员及其配偶、子女不得从事与发包人工程有关的材料设备供应、工程分包、劳务等经济活动等。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（5）发包人及其工作人员不得以任何理由向承包人推荐分包单位或推销材料，不得要求承包人购买合同规定外的材料和设备。</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（6）发包人工作人员要秉公办事，不准营私舞弊，不准利用职权从事各种个人有偿中介活动和安排个人施工队伍。</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（1）承包人不得以任何理由向发包人及其工作人员行贿或馈赠礼金、有价证券、贵重礼品。</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（2）承包人不得以任何名义为发包人及其工作人员报销应由发包人单位或个人支付的任何费用。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（3）承包人不得以任何理由安排发包人工作人员参加超标准宴请及娱乐活动。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（4）承包人不得为发包人单位和个人购置或提拱通讯工具、交通工具和高档办公用品等。</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4．违约责任</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（1）发包人及其工作人员违反本合同第一、二条，按管理权限，依据有关规定给予党纪、政纪或组织处理；涉嫌犯罪的，移交司法机关追究刑事责任；给承包人单位造成经济损失的，应予以赔偿。</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6．本合同有效期为甲乙双方签署之日起至该工程项目竣工验收后止。</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7．本合同作为工程施工合同的附件，与工程施工合同具有同等的法律效力，经合同双方签署立即生效。</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lang w:eastAsia="zh-CN"/>
        </w:rPr>
      </w:pPr>
      <w:r>
        <w:rPr>
          <w:rFonts w:hint="eastAsia" w:ascii="宋体" w:hAnsi="宋体" w:eastAsia="宋体" w:cs="宋体"/>
          <w:sz w:val="22"/>
          <w:szCs w:val="22"/>
          <w:highlight w:val="none"/>
          <w:shd w:val="clear" w:color="auto" w:fill="auto"/>
        </w:rPr>
        <w:t xml:space="preserve">8．本合同一式</w:t>
      </w:r>
      <w:r>
        <w:rPr>
          <w:rFonts w:hint="eastAsia" w:ascii="宋体" w:hAnsi="宋体" w:eastAsia="宋体" w:cs="宋体"/>
          <w:sz w:val="22"/>
          <w:szCs w:val="22"/>
          <w:highlight w:val="none"/>
          <w:shd w:val="clear" w:color="auto" w:fill="auto"/>
          <w:lang w:eastAsia="zh-CN"/>
        </w:rPr>
        <w:t xml:space="preserve">陆</w:t>
      </w:r>
      <w:r>
        <w:rPr>
          <w:rFonts w:hint="eastAsia" w:ascii="宋体" w:hAnsi="宋体" w:eastAsia="宋体" w:cs="宋体"/>
          <w:sz w:val="22"/>
          <w:szCs w:val="22"/>
          <w:highlight w:val="none"/>
          <w:shd w:val="clear" w:color="auto" w:fill="auto"/>
        </w:rPr>
        <w:t xml:space="preserve">份，由甲乙双方各执</w:t>
      </w:r>
      <w:r>
        <w:rPr>
          <w:rFonts w:hint="eastAsia" w:ascii="宋体" w:hAnsi="宋体" w:eastAsia="宋体" w:cs="宋体"/>
          <w:sz w:val="22"/>
          <w:szCs w:val="22"/>
          <w:highlight w:val="none"/>
          <w:shd w:val="clear" w:color="auto" w:fill="auto"/>
          <w:lang w:val="en-US" w:eastAsia="zh-CN"/>
        </w:rPr>
        <w:t xml:space="preserve">一</w:t>
      </w:r>
      <w:r>
        <w:rPr>
          <w:rFonts w:hint="eastAsia" w:ascii="宋体" w:hAnsi="宋体" w:eastAsia="宋体" w:cs="宋体"/>
          <w:sz w:val="22"/>
          <w:szCs w:val="22"/>
          <w:highlight w:val="none"/>
          <w:shd w:val="clear" w:color="auto" w:fill="auto"/>
        </w:rPr>
        <w:t xml:space="preserve">份，送交甲乙双方的监督单位各一份</w:t>
      </w:r>
      <w:r>
        <w:rPr>
          <w:rFonts w:hint="eastAsia" w:ascii="宋体" w:hAnsi="宋体" w:eastAsia="宋体" w:cs="宋体"/>
          <w:sz w:val="22"/>
          <w:szCs w:val="22"/>
          <w:highlight w:val="none"/>
          <w:shd w:val="clear" w:color="auto" w:fill="auto"/>
          <w:lang w:eastAsia="zh-CN"/>
        </w:rPr>
        <w:t xml:space="preserve">，中标单位贰份。</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甲方： (单位全称)  (盖章)             乙方：（单位全称）（盖章）</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法定代表人：                          法定代表人：</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或其授权的代理人：（签字）            或其授权的代理人：（签字）  </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2"/>
          <w:szCs w:val="22"/>
          <w:highlight w:val="none"/>
          <w:shd w:val="clear" w:color="auto" w:fill="auto"/>
        </w:rPr>
        <w:t xml:space="preserve">日 期：  年  月  日                   日 期：  年  月  日 </w:t>
      </w:r>
      <w:r>
        <w:rPr>
          <w:rFonts w:hint="eastAsia" w:ascii="宋体" w:hAnsi="宋体" w:eastAsia="宋体" w:cs="宋体"/>
          <w:sz w:val="24"/>
          <w:highlight w:val="none"/>
          <w:shd w:val="clear" w:color="auto" w:fill="auto"/>
        </w:rPr>
        <w:t xml:space="preserve"> </w:t>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742"/>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7</w:t>
      </w:r>
      <w:r>
        <w:rPr>
          <w:rFonts w:hint="eastAsia" w:ascii="宋体" w:hAnsi="宋体" w:eastAsia="宋体" w:cs="宋体"/>
          <w:sz w:val="30"/>
          <w:szCs w:val="30"/>
          <w:highlight w:val="none"/>
          <w:shd w:val="clear" w:color="auto" w:fill="auto"/>
        </w:rPr>
        <w:t xml:space="preserve">：</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不拖欠农民工工资承诺书</w:t>
      </w:r>
      <w:r/>
    </w:p>
    <w:p>
      <w:pPr>
        <w:ind w:left="1525" w:hanging="1525"/>
        <w:spacing w:line="360" w:lineRule="auto"/>
        <w:rPr>
          <w:rFonts w:hint="eastAsia" w:ascii="宋体" w:hAnsi="宋体" w:eastAsia="宋体" w:cs="宋体"/>
          <w:b/>
          <w:sz w:val="24"/>
          <w:highlight w:val="none"/>
          <w:shd w:val="clear" w:color="auto" w:fill="auto"/>
        </w:rPr>
      </w:pPr>
      <w:r>
        <w:rPr>
          <w:rFonts w:hint="eastAsia" w:ascii="宋体" w:hAnsi="宋体" w:eastAsia="宋体" w:cs="宋体"/>
          <w:b/>
          <w:sz w:val="24"/>
          <w:highlight w:val="none"/>
          <w:shd w:val="clear" w:color="auto" w:fill="auto"/>
        </w:rPr>
      </w:r>
      <w:r/>
    </w:p>
    <w:p>
      <w:pPr>
        <w:ind w:firstLine="525"/>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我公司承诺我公司承接的</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 w:right="480"/>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 w:right="1320"/>
        <w:jc w:val="center"/>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单位全称：（盖  章）</w:t>
      </w:r>
      <w:r/>
    </w:p>
    <w:p>
      <w:pPr>
        <w:ind w:left="1519"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84" w:right="1320" w:firstLine="1386"/>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法定代表人或委托人：（签 字）</w:t>
      </w:r>
      <w:r/>
    </w:p>
    <w:p>
      <w:pPr>
        <w:ind w:left="1519" w:right="600"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19" w:right="1080" w:hanging="1329"/>
        <w:jc w:val="center"/>
        <w:spacing w:line="400" w:lineRule="exact"/>
        <w:rPr>
          <w:rFonts w:hint="eastAsia" w:ascii="宋体" w:hAnsi="宋体" w:eastAsia="宋体" w:cs="宋体"/>
          <w:sz w:val="24"/>
          <w:highlight w:val="none"/>
          <w:shd w:val="clear" w:color="auto" w:fill="auto"/>
        </w:rPr>
      </w:pPr>
      <w:r>
        <w:rPr>
          <w:rFonts w:hint="eastAsia" w:ascii="宋体" w:hAnsi="宋体" w:eastAsia="宋体" w:cs="宋体"/>
          <w:sz w:val="21"/>
          <w:szCs w:val="21"/>
          <w:highlight w:val="none"/>
          <w:shd w:val="clear" w:color="auto" w:fill="auto"/>
        </w:rPr>
        <w:t xml:space="preserve">                                      年  月  日</w:t>
      </w:r>
      <w:r/>
    </w:p>
    <w:p>
      <w:pPr>
        <w:spacing w:before="240" w:line="48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8</w:t>
      </w:r>
      <w:r>
        <w:rPr>
          <w:rFonts w:hint="eastAsia" w:ascii="宋体" w:hAnsi="宋体" w:eastAsia="宋体" w:cs="宋体"/>
          <w:sz w:val="30"/>
          <w:szCs w:val="30"/>
          <w:highlight w:val="none"/>
          <w:shd w:val="clear" w:color="auto" w:fill="auto"/>
        </w:rPr>
        <w:t xml:space="preserve">：</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jc w:val="left"/>
        <w:keepLines w:val="0"/>
        <w:keepNext w:val="0"/>
        <w:pageBreakBefore w:val="0"/>
        <w:spacing w:before="240" w:line="360" w:lineRule="exact"/>
        <w:widowControl w:val="off"/>
        <w:tabs>
          <w:tab w:val="left" w:pos="2374" w:leader="none"/>
          <w:tab w:val="center" w:pos="4535" w:leader="none"/>
        </w:tabs>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 xml:space="preserve">中标人诚信承诺书</w:t>
      </w:r>
      <w:r/>
    </w:p>
    <w:p>
      <w:pPr>
        <w:ind w:firstLine="480"/>
        <w:keepLines w:val="0"/>
        <w:keepNext w:val="0"/>
        <w:pageBreakBefore w:val="0"/>
        <w:spacing w:line="36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42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我单位系</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公司作为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（建设单位）项目</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ind w:firstLine="294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 建造师签字：</w:t>
      </w:r>
      <w:r>
        <w:rPr>
          <w:rFonts w:hint="eastAsia" w:ascii="宋体" w:hAnsi="宋体" w:eastAsia="宋体" w:cs="宋体"/>
          <w:sz w:val="21"/>
          <w:szCs w:val="21"/>
          <w:highlight w:val="none"/>
          <w:u w:val="single"/>
          <w:shd w:val="clear" w:color="auto" w:fill="auto"/>
        </w:rPr>
        <w:t xml:space="preserve">             </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r>
      <w:r/>
    </w:p>
    <w:p>
      <w:pPr>
        <w:ind w:left="334" w:firstLine="735"/>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中标人法人代表或授权委托人签字：</w:t>
      </w:r>
      <w:r>
        <w:rPr>
          <w:rFonts w:hint="eastAsia" w:ascii="宋体" w:hAnsi="宋体" w:eastAsia="宋体" w:cs="宋体"/>
          <w:sz w:val="21"/>
          <w:szCs w:val="21"/>
          <w:highlight w:val="none"/>
          <w:u w:val="singl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公   章              </w:t>
      </w:r>
      <w:r/>
    </w:p>
    <w:p>
      <w:pPr>
        <w:ind w:firstLine="4830"/>
      </w:pPr>
      <w:r>
        <w:rPr>
          <w:rFonts w:hint="eastAsia" w:ascii="宋体" w:hAnsi="宋体" w:eastAsia="宋体" w:cs="宋体"/>
          <w:sz w:val="21"/>
          <w:szCs w:val="21"/>
          <w:highlight w:val="none"/>
          <w:shd w:val="clear" w:color="auto" w:fill="auto"/>
        </w:rPr>
        <w:t xml:space="preserve">年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月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日</w:t>
      </w:r>
      <w:r/>
    </w:p>
    <w:p>
      <w:pPr>
        <w:contextualSpacing/>
        <w:spacing w:line="360" w:lineRule="auto"/>
        <w:rPr>
          <w:rStyle w:val="751"/>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6"/>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736"/>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736"/>
        <w:numPr>
          <w:ilvl w:val="0"/>
          <w:numId w:val="0"/>
        </w:numPr>
        <w:jc w:val="center"/>
        <w:spacing w:before="24" w:after="32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t xml:space="preserve">第四章  </w:t>
      </w:r>
      <w:r>
        <w:rPr>
          <w:rFonts w:hint="eastAsia" w:ascii="宋体" w:hAnsi="宋体" w:eastAsia="宋体" w:cs="宋体"/>
          <w:b/>
          <w:color w:val="000000"/>
          <w:sz w:val="32"/>
          <w:highlight w:val="none"/>
        </w:rPr>
        <w:t xml:space="preserve">项目需求</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说明：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1．本项目需求成交注★号的部分为实质性要求和条件(由采购人根据实际情况设置)，磋商供应商必须作出满足或者优于原要求和条件的承诺，否则作无效应答处理。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一、工程建设标准及技术规范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sz w:val="24"/>
          <w:highlight w:val="none"/>
          <w:lang w:bidi="ar"/>
        </w:rPr>
        <w:t xml:space="preserve">(一)、</w:t>
      </w:r>
      <w:r>
        <w:rPr>
          <w:rFonts w:hint="eastAsia" w:cs="宋体" w:asciiTheme="majorEastAsia" w:hAnsiTheme="majorEastAsia" w:eastAsiaTheme="majorEastAsia"/>
          <w:color w:val="auto"/>
          <w:sz w:val="24"/>
          <w:highlight w:val="none"/>
          <w:lang w:bidi="ar"/>
        </w:rPr>
        <w:t xml:space="preserve"> 本工程采用的计价规范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1、江苏省</w:t>
      </w:r>
      <w:r>
        <w:rPr>
          <w:rFonts w:hint="eastAsia" w:cs="宋体" w:asciiTheme="majorEastAsia" w:hAnsiTheme="majorEastAsia" w:eastAsiaTheme="majorEastAsia"/>
          <w:color w:val="auto"/>
          <w:sz w:val="24"/>
          <w:highlight w:val="none"/>
          <w:lang w:val="en-US" w:eastAsia="zh-CN" w:bidi="ar"/>
        </w:rPr>
        <w:t xml:space="preserve">市政</w:t>
      </w:r>
      <w:r>
        <w:rPr>
          <w:rFonts w:hint="eastAsia" w:cs="宋体" w:asciiTheme="majorEastAsia" w:hAnsiTheme="majorEastAsia" w:eastAsiaTheme="majorEastAsia"/>
          <w:color w:val="auto"/>
          <w:sz w:val="24"/>
          <w:highlight w:val="none"/>
          <w:lang w:bidi="ar"/>
        </w:rPr>
        <w:t xml:space="preserve">工程</w:t>
      </w:r>
      <w:r>
        <w:rPr>
          <w:rFonts w:hint="eastAsia" w:cs="宋体" w:asciiTheme="majorEastAsia" w:hAnsiTheme="majorEastAsia" w:eastAsiaTheme="majorEastAsia"/>
          <w:color w:val="auto"/>
          <w:sz w:val="24"/>
          <w:highlight w:val="none"/>
          <w:lang w:val="en-US" w:eastAsia="zh-CN" w:bidi="ar"/>
        </w:rPr>
        <w:t xml:space="preserve">消耗量</w:t>
      </w:r>
      <w:r>
        <w:rPr>
          <w:rFonts w:hint="eastAsia" w:cs="宋体" w:asciiTheme="majorEastAsia" w:hAnsiTheme="majorEastAsia" w:eastAsiaTheme="majorEastAsia"/>
          <w:color w:val="auto"/>
          <w:sz w:val="24"/>
          <w:highlight w:val="none"/>
          <w:lang w:bidi="ar"/>
        </w:rPr>
        <w:t xml:space="preserve">；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cs="宋体" w:asciiTheme="majorEastAsia" w:hAnsiTheme="majorEastAsia" w:eastAsiaTheme="majorEastAsia"/>
          <w:color w:val="auto"/>
          <w:sz w:val="24"/>
          <w:highlight w:val="none"/>
          <w:lang w:bidi="ar"/>
        </w:rPr>
        <w:t xml:space="preserve">2</w:t>
      </w:r>
      <w:r>
        <w:rPr>
          <w:rFonts w:hint="eastAsia" w:cs="宋体" w:asciiTheme="majorEastAsia" w:hAnsiTheme="majorEastAsia" w:eastAsiaTheme="majorEastAsia"/>
          <w:color w:val="auto"/>
          <w:sz w:val="24"/>
          <w:highlight w:val="none"/>
          <w:lang w:bidi="ar"/>
        </w:rPr>
        <w:t xml:space="preserve">、连云港市及江苏省相关文件精神。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(二)、本工程采用的技术规范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1、采用国家现行相关的国家标准和行业标准，磋商单位在磋商文件中明确注明。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2、采用行业标准的不得低于国家标准；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3、同类标准中若国家有新颁布实施的，按新标准执行。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asciiTheme="majorEastAsia" w:hAnsiTheme="majorEastAsia" w:eastAsiaTheme="majorEastAsia"/>
          <w:color w:val="auto"/>
          <w:sz w:val="24"/>
          <w:highlight w:val="none"/>
          <w:lang w:bidi="ar"/>
        </w:rPr>
        <w:t xml:space="preserve">4、如没有国颁标准的，按相应的行业标准执行。</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b/>
          <w:bCs/>
          <w:highlight w:val="none"/>
        </w:rPr>
      </w:pPr>
      <w:r>
        <w:rPr>
          <w:rFonts w:hint="eastAsia" w:ascii="宋体" w:hAnsi="宋体" w:eastAsia="宋体" w:cs="宋体"/>
          <w:b/>
          <w:bCs/>
          <w:sz w:val="24"/>
          <w:highlight w:val="none"/>
          <w:lang w:bidi="ar"/>
        </w:rPr>
        <w:t xml:space="preserve">二、项目概况</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本项目属性为工程采购，采购标的对应的中小企业划分标准所属行业为</w:t>
      </w:r>
      <w:r>
        <w:rPr>
          <w:rFonts w:hint="eastAsia" w:ascii="宋体" w:hAnsi="宋体" w:eastAsia="宋体" w:cs="宋体"/>
          <w:b/>
          <w:bCs/>
          <w:sz w:val="24"/>
          <w:highlight w:val="none"/>
          <w:lang w:eastAsia="zh-CN" w:bidi="ar"/>
        </w:rPr>
        <w:t xml:space="preserve">建筑</w:t>
      </w:r>
      <w:r>
        <w:rPr>
          <w:rFonts w:hint="eastAsia" w:ascii="宋体" w:hAnsi="宋体" w:eastAsia="宋体" w:cs="宋体"/>
          <w:b/>
          <w:bCs/>
          <w:sz w:val="24"/>
          <w:highlight w:val="none"/>
          <w:lang w:val="en-US" w:eastAsia="zh-CN" w:bidi="ar"/>
        </w:rPr>
        <w:t xml:space="preserve">业</w:t>
      </w:r>
      <w:r>
        <w:rPr>
          <w:rFonts w:hint="eastAsia" w:ascii="宋体" w:hAnsi="宋体" w:eastAsia="宋体" w:cs="宋体"/>
          <w:b/>
          <w:bCs/>
          <w:sz w:val="24"/>
          <w:highlight w:val="none"/>
          <w:lang w:bidi="ar"/>
        </w:rPr>
        <w:t xml:space="preserve">。 </w:t>
      </w:r>
      <w:r/>
    </w:p>
    <w:p>
      <w:pPr>
        <w:ind w:firstLine="480"/>
        <w:keepLines w:val="0"/>
        <w:keepNext w:val="0"/>
        <w:pageBreakBefore w:val="0"/>
        <w:spacing w:line="360" w:lineRule="auto"/>
        <w:rPr>
          <w:rFonts w:hint="eastAsia" w:ascii="宋体" w:hAnsi="宋体" w:eastAsia="宋体" w:cs="宋体"/>
          <w:sz w:val="24"/>
          <w:highlight w:val="none"/>
          <w:lang w:val="en-US" w:eastAsia="zh-CN" w:bidi="ar"/>
        </w:rPr>
      </w:pPr>
      <w:r>
        <w:rPr>
          <w:rFonts w:hint="eastAsia" w:cs="宋体"/>
          <w:sz w:val="24"/>
          <w:highlight w:val="none"/>
          <w:lang w:val="en-US" w:eastAsia="zh-CN" w:bidi="ar"/>
        </w:rPr>
        <w:t xml:space="preserve">1、</w:t>
      </w:r>
      <w:r>
        <w:rPr>
          <w:rFonts w:hint="eastAsia" w:ascii="宋体" w:hAnsi="宋体" w:eastAsia="宋体" w:cs="宋体"/>
          <w:sz w:val="24"/>
          <w:highlight w:val="none"/>
          <w:lang w:bidi="ar"/>
        </w:rPr>
        <w:t xml:space="preserve">建设地点：</w:t>
      </w:r>
      <w:r>
        <w:rPr>
          <w:rFonts w:hint="eastAsia" w:ascii="宋体" w:hAnsi="宋体" w:eastAsia="宋体" w:cs="宋体"/>
          <w:sz w:val="24"/>
          <w:highlight w:val="none"/>
          <w:lang w:val="en-US" w:eastAsia="zh-CN" w:bidi="ar"/>
        </w:rPr>
        <w:t xml:space="preserve">赣榆区</w:t>
      </w:r>
      <w:r>
        <w:rPr>
          <w:rFonts w:hint="eastAsia" w:cs="宋体"/>
          <w:sz w:val="24"/>
          <w:highlight w:val="none"/>
          <w:lang w:val="en-US" w:eastAsia="zh-CN" w:bidi="ar"/>
        </w:rPr>
        <w:t xml:space="preserve">城头镇堰水房村</w:t>
      </w:r>
      <w:r>
        <w:rPr>
          <w:rFonts w:hint="eastAsia" w:ascii="宋体" w:hAnsi="宋体" w:eastAsia="宋体" w:cs="宋体"/>
          <w:sz w:val="24"/>
          <w:highlight w:val="none"/>
          <w:lang w:val="en-US"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bidi="ar"/>
        </w:rPr>
      </w:pPr>
      <w:r>
        <w:rPr>
          <w:rFonts w:hint="eastAsia" w:cs="宋体"/>
          <w:b w:val="0"/>
          <w:bCs w:val="0"/>
          <w:sz w:val="24"/>
          <w:highlight w:val="none"/>
          <w:lang w:val="en-US" w:eastAsia="zh-CN" w:bidi="ar"/>
        </w:rPr>
        <w:t xml:space="preserve">2、</w:t>
      </w:r>
      <w:r>
        <w:rPr>
          <w:rFonts w:hint="eastAsia" w:ascii="宋体" w:hAnsi="宋体" w:eastAsia="宋体" w:cs="宋体"/>
          <w:sz w:val="24"/>
          <w:highlight w:val="none"/>
          <w:lang w:bidi="ar"/>
        </w:rPr>
        <w:t xml:space="preserve">施工范围：</w:t>
      </w:r>
      <w:r>
        <w:rPr>
          <w:rFonts w:hint="eastAsia" w:cs="宋体"/>
          <w:sz w:val="24"/>
          <w:highlight w:val="none"/>
          <w:lang w:val="en-US" w:eastAsia="zh-CN" w:bidi="ar"/>
        </w:rPr>
        <w:t xml:space="preserve">堰水房村农村生活污水治理管网工程（政府采购工程）（专门面向中小企业）</w:t>
      </w:r>
      <w:r>
        <w:rPr>
          <w:rFonts w:hint="eastAsia" w:ascii="宋体" w:hAnsi="宋体" w:eastAsia="宋体" w:cs="宋体"/>
          <w:sz w:val="24"/>
          <w:highlight w:val="none"/>
          <w:lang w:val="en-US" w:eastAsia="zh-CN" w:bidi="ar"/>
        </w:rPr>
        <w:t xml:space="preserve">，具体详见</w:t>
      </w:r>
      <w:r>
        <w:rPr>
          <w:rFonts w:hint="eastAsia" w:cs="宋体"/>
          <w:sz w:val="24"/>
          <w:highlight w:val="none"/>
          <w:lang w:val="en-US" w:eastAsia="zh-CN" w:bidi="ar"/>
        </w:rPr>
        <w:t xml:space="preserve">图纸及</w:t>
      </w:r>
      <w:r>
        <w:rPr>
          <w:rFonts w:hint="eastAsia" w:ascii="宋体" w:hAnsi="宋体" w:eastAsia="宋体" w:cs="宋体"/>
          <w:sz w:val="24"/>
          <w:highlight w:val="none"/>
          <w:lang w:val="en-US" w:eastAsia="zh-CN" w:bidi="ar"/>
        </w:rPr>
        <w:t xml:space="preserve">工程量清单。</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sz w:val="24"/>
          <w:highlight w:val="none"/>
          <w:lang w:val="en-US" w:eastAsia="zh-CN" w:bidi="ar"/>
        </w:rPr>
        <w:t xml:space="preserve">3、</w:t>
      </w:r>
      <w:r>
        <w:rPr>
          <w:rFonts w:hint="eastAsia" w:ascii="宋体" w:hAnsi="宋体" w:eastAsia="宋体" w:cs="宋体"/>
          <w:sz w:val="24"/>
          <w:highlight w:val="none"/>
          <w:lang w:bidi="ar"/>
        </w:rPr>
        <w:t xml:space="preserve">承包方式：包工包料 </w:t>
      </w:r>
      <w:r/>
    </w:p>
    <w:p>
      <w:pPr>
        <w:ind w:firstLine="480"/>
        <w:jc w:val="left"/>
        <w:keepLines w:val="0"/>
        <w:keepNext w:val="0"/>
        <w:pageBreakBefore w:val="0"/>
        <w:spacing w:line="360" w:lineRule="auto"/>
        <w:widowControl/>
        <w:rPr>
          <w:rFonts w:hint="eastAsia" w:ascii="宋体" w:hAnsi="宋体" w:eastAsia="宋体" w:cs="宋体"/>
          <w:sz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4、</w:t>
      </w:r>
      <w:r>
        <w:rPr>
          <w:rFonts w:hint="eastAsia" w:ascii="宋体" w:hAnsi="宋体" w:eastAsia="宋体" w:cs="宋体"/>
          <w:sz w:val="24"/>
          <w:highlight w:val="none"/>
          <w:lang w:bidi="ar"/>
        </w:rPr>
        <w:t xml:space="preserve">质量标准：执行国家现行验收标准，等级为合格</w:t>
      </w:r>
      <w:r>
        <w:rPr>
          <w:rFonts w:hint="eastAsia" w:cs="宋体"/>
          <w:sz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ff0000"/>
          <w:sz w:val="24"/>
          <w:szCs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5、</w:t>
      </w:r>
      <w:r>
        <w:rPr>
          <w:rFonts w:hint="eastAsia" w:ascii="宋体" w:hAnsi="宋体" w:eastAsia="宋体" w:cs="宋体"/>
          <w:sz w:val="24"/>
          <w:highlight w:val="none"/>
          <w:lang w:bidi="ar"/>
        </w:rPr>
        <w:t xml:space="preserve">合同履行期限</w:t>
      </w:r>
      <w:r>
        <w:rPr>
          <w:rFonts w:hint="eastAsia" w:cs="宋体"/>
          <w:color w:val="auto"/>
          <w:sz w:val="24"/>
          <w:highlight w:val="none"/>
          <w:lang w:eastAsia="zh-CN" w:bidi="ar"/>
        </w:rPr>
        <w:t xml:space="preserve">：</w:t>
      </w:r>
      <w:r>
        <w:rPr>
          <w:rFonts w:hint="eastAsia" w:cs="宋体" w:asciiTheme="minorEastAsia" w:hAnsiTheme="minorEastAsia"/>
          <w:b/>
          <w:color w:val="auto"/>
          <w:sz w:val="24"/>
          <w:highlight w:val="none"/>
          <w:u w:val="single"/>
          <w:lang w:val="en-US" w:eastAsia="zh-CN"/>
        </w:rPr>
        <w:t xml:space="preserve">  50  </w:t>
      </w:r>
      <w:r>
        <w:rPr>
          <w:rFonts w:hint="eastAsia" w:cs="宋体" w:asciiTheme="minorEastAsia" w:hAnsiTheme="minorEastAsia" w:eastAsiaTheme="minorEastAsia"/>
          <w:b/>
          <w:color w:val="auto"/>
          <w:sz w:val="24"/>
          <w:highlight w:val="none"/>
        </w:rPr>
        <w:t xml:space="preserve">日历天，</w:t>
      </w:r>
      <w:r>
        <w:rPr>
          <w:rFonts w:cs="宋体" w:asciiTheme="minorEastAsia" w:hAnsiTheme="minorEastAsia" w:eastAsiaTheme="minorEastAsia"/>
          <w:b/>
          <w:color w:val="auto"/>
          <w:sz w:val="24"/>
          <w:highlight w:val="none"/>
        </w:rPr>
        <w:t xml:space="preserve">具体开工日期以</w:t>
      </w:r>
      <w:r>
        <w:rPr>
          <w:rFonts w:hint="eastAsia" w:cs="宋体" w:asciiTheme="minorEastAsia" w:hAnsiTheme="minorEastAsia" w:eastAsiaTheme="minorEastAsia"/>
          <w:b/>
          <w:color w:val="auto"/>
          <w:sz w:val="24"/>
          <w:highlight w:val="none"/>
        </w:rPr>
        <w:t xml:space="preserve">采购人</w:t>
      </w:r>
      <w:r>
        <w:rPr>
          <w:rFonts w:cs="宋体" w:asciiTheme="minorEastAsia" w:hAnsiTheme="minorEastAsia" w:eastAsiaTheme="minorEastAsia"/>
          <w:b/>
          <w:color w:val="auto"/>
          <w:sz w:val="24"/>
          <w:highlight w:val="none"/>
        </w:rPr>
        <w:t xml:space="preserve">发出的书面通知（开工令）为准</w:t>
      </w:r>
      <w:r>
        <w:rPr>
          <w:rFonts w:hint="eastAsia" w:eastAsia="宋体" w:cs="宋体" w:asciiTheme="minorEastAsia" w:hAnsiTheme="minorEastAsia"/>
          <w:b/>
          <w:color w:val="auto"/>
          <w:sz w:val="24"/>
          <w:highlight w:val="none"/>
          <w:lang w:eastAsia="zh-CN"/>
        </w:rPr>
        <w:t xml:space="preserve">。</w:t>
      </w:r>
      <w:r/>
    </w:p>
    <w:p>
      <w:pPr>
        <w:numPr>
          <w:ilvl w:val="0"/>
          <w:numId w:val="0"/>
        </w:numPr>
        <w:ind w:firstLine="480"/>
        <w:keepLines w:val="0"/>
        <w:keepNext w:val="0"/>
        <w:pageBreakBefore w:val="0"/>
        <w:spacing w:line="360" w:lineRule="auto"/>
        <w:rPr>
          <w:rFonts w:hint="default" w:cs="宋体"/>
          <w:b/>
          <w:bCs/>
          <w:sz w:val="24"/>
          <w:szCs w:val="24"/>
          <w:highlight w:val="none"/>
          <w:lang w:val="en-US" w:eastAsia="zh-CN" w:bidi="ar"/>
        </w:rPr>
      </w:pPr>
      <w:r>
        <w:rPr>
          <w:rFonts w:hint="eastAsia" w:ascii="宋体" w:hAnsi="宋体" w:eastAsia="宋体" w:cs="宋体"/>
          <w:b w:val="0"/>
          <w:bCs w:val="0"/>
          <w:sz w:val="24"/>
          <w:szCs w:val="24"/>
          <w:lang w:val="en-US" w:eastAsia="zh-CN" w:bidi="ar"/>
        </w:rPr>
        <w:t xml:space="preserve">6、</w:t>
      </w:r>
      <w:r>
        <w:rPr>
          <w:rFonts w:hint="eastAsia" w:cs="宋体"/>
          <w:b w:val="0"/>
          <w:bCs w:val="0"/>
          <w:sz w:val="24"/>
          <w:szCs w:val="24"/>
          <w:highlight w:val="none"/>
          <w:lang w:val="en-US" w:eastAsia="zh-CN" w:bidi="ar"/>
        </w:rPr>
        <w:t xml:space="preserve">履约保证金：</w:t>
      </w:r>
      <w:r>
        <w:rPr>
          <w:rFonts w:hint="eastAsia" w:cs="宋体"/>
          <w:b/>
          <w:bCs/>
          <w:sz w:val="24"/>
          <w:szCs w:val="24"/>
          <w:highlight w:val="none"/>
          <w:lang w:val="en-US" w:eastAsia="zh-CN" w:bidi="ar"/>
        </w:rPr>
        <w:t xml:space="preserve">合同金额的10%。成交供应商应当以支票、汇票、本票或者金融机构、担保机构出具的保函等非现金形式在合同签订前提交。</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u w:val="none"/>
          <w:shd w:val="clear" w:color="auto" w:fill="auto"/>
          <w:lang w:val="en-US" w:eastAsia="zh-CN" w:bidi="ar"/>
        </w:rPr>
      </w:pPr>
      <w:r>
        <w:rPr>
          <w:rFonts w:hint="eastAsia" w:cs="宋体"/>
          <w:b/>
          <w:bCs/>
          <w:sz w:val="24"/>
          <w:szCs w:val="24"/>
          <w:highlight w:val="none"/>
          <w:lang w:val="en-US" w:eastAsia="zh-CN" w:bidi="ar"/>
        </w:rPr>
        <w:t xml:space="preserve">    </w:t>
      </w:r>
      <w:r>
        <w:rPr>
          <w:rFonts w:hint="eastAsia" w:ascii="宋体" w:hAnsi="宋体" w:eastAsia="宋体" w:cs="宋体"/>
          <w:b/>
          <w:bCs/>
          <w:sz w:val="24"/>
          <w:szCs w:val="24"/>
          <w:highlight w:val="none"/>
          <w:lang w:bidi="ar"/>
        </w:rPr>
        <w:t xml:space="preserve">★</w:t>
      </w:r>
      <w:r>
        <w:rPr>
          <w:rFonts w:hint="eastAsia" w:cs="宋体"/>
          <w:b/>
          <w:bCs/>
          <w:sz w:val="24"/>
          <w:szCs w:val="24"/>
          <w:highlight w:val="none"/>
          <w:lang w:val="en-US" w:eastAsia="zh-CN" w:bidi="ar"/>
        </w:rPr>
        <w:t xml:space="preserve">7、</w:t>
      </w:r>
      <w:r>
        <w:rPr>
          <w:rFonts w:hint="eastAsia" w:ascii="宋体" w:hAnsi="宋体" w:eastAsia="宋体" w:cs="宋体"/>
          <w:sz w:val="24"/>
          <w:szCs w:val="24"/>
          <w:highlight w:val="none"/>
          <w:lang w:bidi="ar"/>
        </w:rPr>
        <w:t xml:space="preserve">付款方式：</w:t>
      </w:r>
      <w:r>
        <w:rPr>
          <w:rFonts w:hint="eastAsia" w:ascii="宋体" w:hAnsi="宋体"/>
          <w:b/>
          <w:color w:val="auto"/>
          <w:sz w:val="24"/>
          <w:szCs w:val="24"/>
          <w:highlight w:val="none"/>
          <w:u w:val="none"/>
          <w:lang w:val="en-US" w:eastAsia="zh-CN"/>
        </w:rPr>
        <w:t xml:space="preserve">合同签订并进场后7个工作日内，甲方支付合同金额的10%作为预付款，工程完工并验收合格后付至已完合格工程量价款的80%，审计完成后付至审定价的97%；留3%质保金，待缺陷责任期满后支付到审计价款的100%</w:t>
      </w:r>
      <w:r>
        <w:rPr>
          <w:rFonts w:hint="eastAsia"/>
          <w:b/>
          <w:color w:val="auto"/>
          <w:sz w:val="24"/>
          <w:szCs w:val="24"/>
          <w:highlight w:val="none"/>
          <w:u w:val="none"/>
          <w:lang w:val="en-US" w:eastAsia="zh-CN"/>
        </w:rPr>
        <w:t xml:space="preserve">。</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t xml:space="preserve">采购人对满足合同约定支付条件的项目自收到发票后10个工作日内将资金支付到约定的供应商账户 (以发票开具日期计算)。</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r>
      <w:r/>
    </w:p>
    <w:p>
      <w:pPr>
        <w:ind w:left="420" w:right="0" w:firstLine="42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2"/>
          <w:highlight w:val="none"/>
        </w:rPr>
        <w:t xml:space="preserve">  </w:t>
      </w:r>
      <w:r/>
    </w:p>
    <w:p>
      <w:pPr>
        <w:pStyle w:val="7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第五</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工程量清单（另附）</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pStyle w:val="74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74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7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pStyle w:val="7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第六章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磋商响应文件格式</w:t>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w:t>
      </w:r>
      <w:r>
        <w:rPr>
          <w:rFonts w:hint="eastAsia" w:ascii="宋体" w:hAnsi="宋体" w:eastAsia="宋体" w:cs="宋体"/>
          <w:sz w:val="43"/>
          <w:szCs w:val="43"/>
          <w:highlight w:val="none"/>
          <w:lang w:bidi="ar"/>
        </w:rPr>
        <w:t xml:space="preserve">工程 </w:t>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72"/>
          <w:szCs w:val="72"/>
          <w:highlight w:val="none"/>
          <w:lang w:bidi="ar"/>
        </w:rPr>
      </w:pPr>
      <w:r>
        <w:rPr>
          <w:rFonts w:hint="eastAsia" w:ascii="宋体" w:hAnsi="宋体" w:eastAsia="宋体" w:cs="宋体"/>
          <w:b/>
          <w:bCs/>
          <w:sz w:val="72"/>
          <w:szCs w:val="72"/>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jc w:val="center"/>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w:t>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74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72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一、磋商响应函</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电话：</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传真：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开户银行名称：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银行帐号：</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开户行地址：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numPr>
          <w:ilvl w:val="0"/>
          <w:numId w:val="0"/>
        </w:num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lang w:val="en-US" w:eastAsia="en-US" w:bidi="ar"/>
        </w:rPr>
        <w:t xml:space="preserve">二、</w:t>
      </w:r>
      <w:r>
        <w:rPr>
          <w:rFonts w:hint="eastAsia" w:ascii="宋体" w:hAnsi="宋体" w:eastAsia="宋体" w:cs="宋体"/>
          <w:b/>
          <w:bCs/>
          <w:sz w:val="31"/>
          <w:szCs w:val="31"/>
          <w:highlight w:val="none"/>
          <w:lang w:bidi="ar"/>
        </w:rPr>
        <w:t xml:space="preserve">开标一览表（首次磋商响应报价表）</w:t>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 目</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响应</w:t>
            </w:r>
            <w:r/>
          </w:p>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总工期</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24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bl>
    <w:p>
      <w:pPr>
        <w:pStyle w:val="750"/>
        <w:ind w:firstLine="0"/>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磋商单位（盖章）：</w:t>
      </w:r>
      <w:r>
        <w:rPr>
          <w:rFonts w:hint="eastAsia" w:ascii="宋体" w:hAnsi="宋体" w:eastAsia="宋体" w:cs="宋体"/>
          <w:sz w:val="24"/>
          <w:highlight w:val="none"/>
          <w:u w:val="single"/>
          <w:lang w:bidi="ar"/>
        </w:rPr>
        <w:t xml:space="preserve">                 </w:t>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法定代表人(授权代表)签名：</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注:①磋商报价应包括磋商文件所确定的采购范围的全部内容，但该</w:t>
      </w:r>
      <w:r>
        <w:rPr>
          <w:rFonts w:hint="eastAsia" w:ascii="宋体" w:hAnsi="宋体" w:eastAsia="宋体" w:cs="宋体"/>
          <w:b/>
          <w:bCs/>
          <w:sz w:val="24"/>
          <w:highlight w:val="none"/>
          <w:lang w:bidi="ar"/>
        </w:rPr>
        <w:t xml:space="preserve">表报价非本次磋商的最后报价</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②此表格式不得自行改动。</w:t>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744"/>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44"/>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44"/>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44"/>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44"/>
        <w:numPr>
          <w:ilvl w:val="0"/>
          <w:numId w:val="0"/>
        </w:numPr>
        <w:ind w:left="720" w:hanging="720"/>
        <w:jc w:val="center"/>
        <w:spacing w:line="300" w:lineRule="auto"/>
        <w:shd w:val="clear" w:color="auto" w:fill="ffffff"/>
        <w:rPr>
          <w:rFonts w:hint="eastAsia" w:ascii="宋体" w:hAnsi="宋体" w:eastAsia="宋体" w:cs="宋体"/>
          <w:b/>
          <w:bCs/>
          <w:sz w:val="32"/>
          <w:szCs w:val="32"/>
          <w:highlight w:val="none"/>
        </w:rPr>
      </w:pPr>
      <w:r>
        <w:rPr>
          <w:rFonts w:hint="default" w:ascii="宋体" w:hAnsi="宋体" w:eastAsia="宋体" w:cs="宋体"/>
          <w:b/>
          <w:bCs/>
          <w:color w:val="000000"/>
          <w:sz w:val="31"/>
          <w:szCs w:val="32"/>
          <w:lang w:val="en-US" w:eastAsia="en-US" w:bidi="ar-SA"/>
        </w:rPr>
        <w:t xml:space="preserve">三、</w:t>
      </w:r>
      <w:r>
        <w:rPr>
          <w:rFonts w:hint="eastAsia" w:ascii="宋体" w:hAnsi="宋体" w:eastAsia="宋体" w:cs="宋体"/>
          <w:b/>
          <w:bCs/>
          <w:sz w:val="32"/>
          <w:szCs w:val="32"/>
          <w:highlight w:val="none"/>
        </w:rPr>
        <w:t xml:space="preserve">工程量清单与报价表</w:t>
      </w:r>
      <w:r>
        <w:rPr>
          <w:rFonts w:hint="eastAsia" w:hAnsi="宋体" w:cs="宋体"/>
          <w:b/>
          <w:bCs/>
          <w:sz w:val="32"/>
          <w:szCs w:val="32"/>
          <w:highlight w:val="none"/>
          <w:lang w:eastAsia="zh-CN"/>
        </w:rPr>
        <w:t xml:space="preserve">（</w:t>
      </w:r>
      <w:r>
        <w:rPr>
          <w:rFonts w:hint="eastAsia" w:cs="宋体" w:asciiTheme="minorEastAsia" w:hAnsiTheme="minorEastAsia" w:eastAsiaTheme="minorEastAsia"/>
          <w:b/>
          <w:bCs/>
          <w:color w:val="auto"/>
          <w:sz w:val="30"/>
          <w:szCs w:val="30"/>
        </w:rPr>
        <w:t xml:space="preserve">首次磋商报价明细表</w:t>
      </w:r>
      <w:r>
        <w:rPr>
          <w:rFonts w:hint="eastAsia" w:hAnsi="宋体" w:cs="宋体"/>
          <w:b/>
          <w:bCs/>
          <w:sz w:val="32"/>
          <w:szCs w:val="32"/>
          <w:highlight w:val="none"/>
          <w:lang w:eastAsia="zh-CN"/>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四、政府采购政策</w:t>
      </w:r>
      <w:r/>
    </w:p>
    <w:p>
      <w:pPr>
        <w:jc w:val="center"/>
        <w:spacing w:line="360" w:lineRule="auto"/>
        <w:widowControl/>
        <w:rPr>
          <w:rFonts w:hint="eastAsia" w:ascii="宋体" w:hAnsi="宋体" w:eastAsia="宋体" w:cs="宋体"/>
          <w:highlight w:val="none"/>
        </w:rPr>
      </w:pPr>
      <w:r>
        <w:rPr>
          <w:rFonts w:hint="eastAsia" w:ascii="宋体" w:hAnsi="宋体" w:eastAsia="宋体" w:cs="宋体"/>
          <w:sz w:val="36"/>
          <w:szCs w:val="36"/>
          <w:highlight w:val="none"/>
          <w:lang w:bidi="ar"/>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（单位名称）        </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（项目名称）  </w:t>
      </w:r>
      <w:r>
        <w:rPr>
          <w:rFonts w:hint="eastAsia" w:ascii="宋体" w:hAnsi="宋体" w:eastAsia="宋体" w:cs="宋体"/>
          <w:sz w:val="24"/>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u w:val="single"/>
          <w:lang w:bidi="ar"/>
        </w:rPr>
        <w:t xml:space="preserve">（标的名称）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 xml:space="preserve">（采购文件中明确的所属行业）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 xml:space="preserve">（企业名称）</w:t>
      </w:r>
      <w:r>
        <w:rPr>
          <w:rFonts w:hint="eastAsia" w:ascii="宋体" w:hAnsi="宋体" w:eastAsia="宋体" w:cs="宋体"/>
          <w:sz w:val="24"/>
          <w:highlight w:val="none"/>
          <w:lang w:bidi="ar"/>
        </w:rPr>
        <w:t xml:space="preserve">，从业人员人，营业收入为万元，资产总额为万元，属于</w:t>
      </w:r>
      <w:r>
        <w:rPr>
          <w:rFonts w:hint="eastAsia" w:ascii="宋体" w:hAnsi="宋体" w:eastAsia="宋体" w:cs="宋体"/>
          <w:sz w:val="24"/>
          <w:highlight w:val="none"/>
          <w:u w:val="single"/>
          <w:lang w:bidi="ar"/>
        </w:rPr>
        <w:t xml:space="preserve">（中型企业、小型企业、微型企业）</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日 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3、成交供应商的《中小企业声明函》随成交结果公开。</w:t>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w:t>
      </w:r>
      <w:r>
        <w:rPr>
          <w:rFonts w:hint="eastAsia" w:cs="宋体"/>
          <w:sz w:val="24"/>
          <w:highlight w:val="none"/>
          <w:lang w:val="en-US" w:eastAsia="zh-CN" w:bidi="ar"/>
        </w:rPr>
        <w:t xml:space="preserve"> </w:t>
      </w:r>
      <w:r>
        <w:rPr>
          <w:rFonts w:hint="eastAsia" w:ascii="宋体" w:hAnsi="宋体" w:eastAsia="宋体" w:cs="宋体"/>
          <w:sz w:val="24"/>
          <w:highlight w:val="none"/>
          <w:lang w:bidi="ar"/>
        </w:rPr>
        <w:t xml:space="preserve">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highlight w:val="none"/>
        </w:rPr>
      </w:pPr>
      <w:r>
        <w:rPr>
          <w:rFonts w:hint="eastAsia" w:ascii="宋体" w:hAnsi="宋体" w:eastAsia="宋体" w:cs="宋体"/>
          <w:szCs w:val="21"/>
          <w:highlight w:val="none"/>
          <w:lang w:bidi="ar"/>
        </w:rPr>
        <w:t xml:space="preserve">2、</w:t>
      </w:r>
      <w:r>
        <w:rPr>
          <w:rFonts w:hint="eastAsia" w:ascii="宋体" w:hAnsi="宋体" w:eastAsia="宋体" w:cs="宋体"/>
          <w:sz w:val="24"/>
          <w:highlight w:val="none"/>
          <w:lang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43"/>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0"/>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40"/>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 xml:space="preserve">支持绿色发展</w:t>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752"/>
        <w:rPr>
          <w:rFonts w:hint="default"/>
          <w:lang w:val="en-US" w:eastAsia="zh-CN"/>
        </w:rPr>
      </w:pPr>
      <w:r>
        <w:rPr>
          <w:rFonts w:hint="default"/>
          <w:lang w:val="en-US" w:eastAsia="zh-CN"/>
        </w:rPr>
      </w:r>
      <w:r/>
    </w:p>
    <w:p>
      <w:pPr>
        <w:jc w:val="center"/>
        <w:spacing w:line="360" w:lineRule="auto"/>
        <w:rPr>
          <w:rFonts w:hint="eastAsia"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lang w:val="en-US" w:eastAsia="zh-CN"/>
        </w:rPr>
      </w:pPr>
      <w:r>
        <w:rPr>
          <w:rFonts w:hint="default" w:asciiTheme="minorEastAsia" w:hAnsiTheme="minorEastAsia" w:eastAsiaTheme="minorEastAsia" w:cstheme="minorEastAsia"/>
          <w:sz w:val="24"/>
          <w:szCs w:val="21"/>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 xml:space="preserve">本公司(单位)郑重声明</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国办发</w:t>
      </w:r>
      <w:r>
        <w:rPr>
          <w:rFonts w:hint="eastAsia" w:asciiTheme="minorEastAsia" w:hAnsiTheme="minorEastAsia" w:eastAsiaTheme="minorEastAsia" w:cstheme="minorEastAsia"/>
          <w:sz w:val="22"/>
          <w:szCs w:val="22"/>
          <w:lang w:val="en-US" w:eastAsia="zh-CN"/>
        </w:rPr>
        <w:t xml:space="preserve">[2025]</w:t>
      </w:r>
      <w:r>
        <w:rPr>
          <w:rFonts w:hint="default" w:asciiTheme="minorEastAsia" w:hAnsiTheme="minorEastAsia" w:eastAsiaTheme="minorEastAsia" w:cstheme="minorEastAsia"/>
          <w:sz w:val="22"/>
          <w:szCs w:val="22"/>
          <w:lang w:val="en-US" w:eastAsia="zh-CN"/>
        </w:rPr>
        <w:t xml:space="preserve">34号</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的规定</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本公司</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单位</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提供的以下产品属于本国产品。具体情况如下</w:t>
      </w:r>
      <w:r>
        <w:rPr>
          <w:rFonts w:hint="eastAsia" w:asciiTheme="minorEastAsia" w:hAnsiTheme="minorEastAsia" w:eastAsiaTheme="minorEastAsia" w:cstheme="minorEastAsia"/>
          <w:sz w:val="22"/>
          <w:szCs w:val="22"/>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产品名称1</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i/>
          <w:iCs/>
          <w:sz w:val="22"/>
          <w:szCs w:val="22"/>
          <w:u w:val="single"/>
          <w:vertAlign w:val="superscript"/>
          <w:lang w:val="en-US" w:eastAsia="zh-CN"/>
        </w:rPr>
        <w:t xml:space="preserve">1</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 生产厂</w:t>
      </w:r>
      <w:r>
        <w:rPr>
          <w:rFonts w:hint="default" w:asciiTheme="minorEastAsia" w:hAnsiTheme="minorEastAsia" w:eastAsiaTheme="minorEastAsia" w:cstheme="minorEastAsia"/>
          <w:sz w:val="22"/>
          <w:szCs w:val="22"/>
          <w:highlight w:val="none"/>
          <w:lang w:val="en-US" w:eastAsia="zh-CN"/>
        </w:rPr>
        <w:t xml:space="preserve">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厂名</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2</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厂址为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生产厂址</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规定比例</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3</w:t>
      </w:r>
      <w:r>
        <w:rPr>
          <w:rFonts w:hint="default"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w:t>
      </w:r>
      <w:r>
        <w:rPr>
          <w:rFonts w:hint="default" w:asciiTheme="minorEastAsia" w:hAnsiTheme="minorEastAsia" w:eastAsiaTheme="minorEastAsia" w:cstheme="minorEastAsia"/>
          <w:i/>
          <w:iCs/>
          <w:sz w:val="22"/>
          <w:szCs w:val="22"/>
          <w:highlight w:val="none"/>
          <w:u w:val="single"/>
          <w:lang w:val="en-US" w:eastAsia="zh-CN"/>
        </w:rPr>
        <w:t xml:space="preserve"> (关键组件)</w:t>
      </w:r>
      <w:r>
        <w:rPr>
          <w:rFonts w:hint="default" w:asciiTheme="minorEastAsia" w:hAnsiTheme="minorEastAsia" w:eastAsiaTheme="minorEastAsia" w:cstheme="minorEastAsia"/>
          <w:i/>
          <w:iCs/>
          <w:sz w:val="22"/>
          <w:szCs w:val="22"/>
          <w:highlight w:val="none"/>
          <w:u w:val="single"/>
          <w:vertAlign w:val="superscript"/>
          <w:lang w:val="en-US" w:eastAsia="zh-CN"/>
        </w:rPr>
        <w:t xml:space="preserve">4</w:t>
      </w:r>
      <w:r>
        <w:rPr>
          <w:rFonts w:hint="default" w:asciiTheme="minorEastAsia" w:hAnsiTheme="minorEastAsia" w:eastAsiaTheme="minorEastAsia" w:cstheme="minorEastAsia"/>
          <w:sz w:val="22"/>
          <w:szCs w:val="22"/>
          <w:highlight w:val="none"/>
          <w:lang w:val="en-US" w:eastAsia="zh-CN"/>
        </w:rPr>
        <w:t xml:space="preserve"> </w:t>
      </w:r>
      <w:r>
        <w:rPr>
          <w:rFonts w:hint="default" w:asciiTheme="minorEastAsia" w:hAnsiTheme="minorEastAsia" w:eastAsiaTheme="minorEastAsia" w:cstheme="minorEastAsia"/>
          <w:sz w:val="22"/>
          <w:szCs w:val="22"/>
          <w:lang w:val="en-US" w:eastAsia="zh-CN"/>
        </w:rPr>
        <w:t xml:space="preserve">在中国境内生产。</w:t>
      </w:r>
      <w:r>
        <w:rPr>
          <w:rFonts w:hint="default" w:asciiTheme="minorEastAsia" w:hAnsiTheme="minorEastAsia" w:eastAsiaTheme="minorEastAsia" w:cstheme="minorEastAsia"/>
          <w:i/>
          <w:iCs/>
          <w:sz w:val="22"/>
          <w:szCs w:val="22"/>
          <w:u w:val="single"/>
          <w:lang w:val="en-US" w:eastAsia="zh-CN"/>
        </w:rPr>
        <w:t xml:space="preserve">(产品名称1)</w:t>
      </w:r>
      <w:r>
        <w:rPr>
          <w:rFonts w:hint="default" w:asciiTheme="minorEastAsia" w:hAnsiTheme="minorEastAsia" w:eastAsiaTheme="minorEastAsia" w:cstheme="minorEastAsia"/>
          <w:sz w:val="22"/>
          <w:szCs w:val="22"/>
          <w:lang w:val="en-US" w:eastAsia="zh-CN"/>
        </w:rPr>
        <w:t xml:space="preserve">的 </w:t>
      </w:r>
      <w:r>
        <w:rPr>
          <w:rFonts w:hint="default" w:asciiTheme="minorEastAsia" w:hAnsiTheme="minorEastAsia" w:eastAsiaTheme="minorEastAsia" w:cstheme="minorEastAsia"/>
          <w:i/>
          <w:iCs/>
          <w:sz w:val="22"/>
          <w:szCs w:val="22"/>
          <w:u w:val="single"/>
          <w:lang w:val="en-US" w:eastAsia="zh-CN"/>
        </w:rPr>
        <w:t xml:space="preserve">(关键工序)</w:t>
      </w:r>
      <w:r>
        <w:rPr>
          <w:rFonts w:hint="default" w:asciiTheme="minorEastAsia" w:hAnsiTheme="minorEastAsia" w:eastAsiaTheme="minorEastAsia" w:cstheme="minorEastAsia"/>
          <w:i/>
          <w:iCs/>
          <w:sz w:val="22"/>
          <w:szCs w:val="22"/>
          <w:u w:val="single"/>
          <w:vertAlign w:val="superscript"/>
          <w:lang w:val="en-US" w:eastAsia="zh-CN"/>
        </w:rPr>
        <w:t xml:space="preserve">5</w:t>
      </w:r>
      <w:r>
        <w:rPr>
          <w:rFonts w:hint="default" w:asciiTheme="minorEastAsia" w:hAnsiTheme="minorEastAsia" w:eastAsiaTheme="minorEastAsia" w:cstheme="minorEastAsia"/>
          <w:sz w:val="22"/>
          <w:szCs w:val="22"/>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生产厂为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厂名</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厂址为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生产厂址</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的中国境内生产的组件成本占比≥</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规定比例</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none"/>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w:t>
      </w:r>
      <w:r>
        <w:rPr>
          <w:rFonts w:hint="default"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关键组件</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在中国境内生产。</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关键工序</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在中国境内完成。</w:t>
      </w:r>
      <w:r/>
    </w:p>
    <w:p>
      <w:pPr>
        <w:jc w:val="center"/>
        <w:spacing w:line="36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t xml:space="preserve">……</w:t>
      </w:r>
      <w:r/>
    </w:p>
    <w:p>
      <w:pPr>
        <w:jc w:val="both"/>
        <w:spacing w:line="360" w:lineRule="auto"/>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w:t>
      </w:r>
      <w:r>
        <w:rPr>
          <w:rFonts w:hint="eastAsia" w:ascii="宋体" w:hAnsi="宋体" w:eastAsia="宋体" w:cs="宋体"/>
          <w:b/>
          <w:color w:val="auto"/>
          <w:highlight w:val="yellow"/>
        </w:rPr>
        <w:t xml:space="preserve">原件</w:t>
      </w:r>
      <w:r>
        <w:rPr>
          <w:rFonts w:hint="eastAsia" w:cs="宋体"/>
          <w:b/>
          <w:color w:val="auto"/>
          <w:highlight w:val="yellow"/>
          <w:lang w:val="en-US" w:eastAsia="zh-CN"/>
        </w:rPr>
        <w:t xml:space="preserve">彩色</w:t>
      </w:r>
      <w:r>
        <w:rPr>
          <w:rFonts w:hint="eastAsia" w:ascii="宋体" w:hAnsi="宋体" w:eastAsia="宋体" w:cs="宋体"/>
          <w:b/>
          <w:color w:val="auto"/>
          <w:highlight w:val="yellow"/>
        </w:rPr>
        <w:t xml:space="preserve">扫描件</w:t>
      </w:r>
      <w:r>
        <w:rPr>
          <w:rFonts w:hint="eastAsia" w:ascii="宋体" w:hAnsi="宋体" w:eastAsia="宋体" w:cs="宋体"/>
          <w:b/>
          <w:color w:val="auto"/>
          <w:highlight w:val="none"/>
        </w:rPr>
        <w:t xml:space="preserve">，扫描件需齐全并能清晰辨认并在有效期，否则由此引起后果自行承担。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750"/>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9"/>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9"/>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 xml:space="preserve">缴纳情况承诺函</w:t>
      </w:r>
      <w:r/>
    </w:p>
    <w:p>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p>
    <w:p>
      <w:pPr>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748"/>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p>
    <w:p>
      <w:pPr>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lef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46"/>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46"/>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54"/>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highlight w:val="none"/>
        </w:rPr>
      </w:pPr>
      <w:r>
        <w:rPr>
          <w:rFonts w:hint="eastAsia" w:ascii="宋体" w:hAnsi="宋体" w:eastAsia="宋体" w:cs="宋体"/>
          <w:b/>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cs="宋体"/>
          <w:b/>
          <w:bCs/>
          <w:sz w:val="24"/>
          <w:highlight w:val="none"/>
          <w:lang w:eastAsia="zh-CN" w:bidi="ar"/>
        </w:rPr>
        <w:t xml:space="preserve">（</w:t>
      </w:r>
      <w:r>
        <w:rPr>
          <w:rFonts w:hint="eastAsia" w:cs="宋体"/>
          <w:b/>
          <w:bCs/>
          <w:sz w:val="24"/>
          <w:highlight w:val="none"/>
          <w:lang w:val="en-US" w:eastAsia="zh-CN" w:bidi="ar"/>
        </w:rPr>
        <w:t xml:space="preserve">须附证明材料</w:t>
      </w:r>
      <w:r>
        <w:rPr>
          <w:rFonts w:hint="eastAsia" w:cs="宋体"/>
          <w:b/>
          <w:bCs/>
          <w:sz w:val="24"/>
          <w:highlight w:val="none"/>
          <w:lang w:eastAsia="zh-CN" w:bidi="ar"/>
        </w:rPr>
        <w:t xml:space="preserve">）</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声明人(公章)：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jc w:val="left"/>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同志无在建工程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 xml:space="preserve">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cs="宋体"/>
          <w:sz w:val="24"/>
          <w:highlight w:val="none"/>
          <w:lang w:eastAsia="zh-CN"/>
        </w:rPr>
        <w:t xml:space="preserve">、</w:t>
      </w:r>
      <w:r>
        <w:rPr>
          <w:rFonts w:hint="eastAsia" w:ascii="宋体" w:hAnsi="宋体" w:eastAsia="宋体" w:cs="宋体"/>
          <w:sz w:val="24"/>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cs="宋体"/>
          <w:sz w:val="24"/>
          <w:highlight w:val="none"/>
          <w:lang w:eastAsia="zh-CN"/>
        </w:rPr>
        <w:t xml:space="preserve">、</w:t>
      </w:r>
      <w:r>
        <w:rPr>
          <w:rFonts w:hint="eastAsia" w:ascii="宋体" w:hAnsi="宋体" w:eastAsia="宋体" w:cs="宋体"/>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综上，</w:t>
      </w:r>
      <w:r>
        <w:rPr>
          <w:rFonts w:hint="eastAsia" w:ascii="宋体" w:hAnsi="宋体" w:eastAsia="宋体" w:cs="宋体"/>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t xml:space="preserve">六、法定代表人身份证明书(格式)</w:t>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磋商供应商名称：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地 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经营期限：</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r/>
    </w:p>
    <w:p>
      <w:pPr>
        <w:ind w:firstLine="192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620"/>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w:t>
      </w:r>
      <w:r>
        <w:rPr>
          <w:rFonts w:hint="eastAsia" w:ascii="宋体" w:hAnsi="宋体" w:eastAsia="宋体" w:cs="宋体"/>
          <w:b/>
          <w:bCs/>
          <w:sz w:val="24"/>
          <w:highlight w:val="none"/>
        </w:rPr>
        <w:t xml:space="preserve">法定代表人和委托代理人身份证复印件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750"/>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4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4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4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3111"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原项目需求主要条款描述</w:t>
            </w:r>
            <w:r/>
          </w:p>
        </w:tc>
        <w:tc>
          <w:tcPr>
            <w:tcW w:w="3012"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投标人响应情况描述</w:t>
            </w:r>
            <w:r/>
          </w:p>
        </w:tc>
        <w:tc>
          <w:tcPr>
            <w:tcW w:w="1383"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具体要求见第四章“项目需求”中内容，请自填明细</w:t>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请自填响应情况</w:t>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注：1、此表为表样，行数可自行添加，但表式不变。</w:t>
      </w:r>
      <w:r/>
    </w:p>
    <w:p>
      <w:pPr>
        <w:pStyle w:val="750"/>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2、“偏离说明”填写“正偏离”“负偏离”或“无偏离”。</w:t>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供应商单位全称（公章):</w:t>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法定代表人（授权代表）签字：</w:t>
      </w:r>
      <w:r/>
    </w:p>
    <w:p>
      <w:pPr>
        <w:ind w:firstLine="216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b/>
          <w:bCs/>
          <w:sz w:val="44"/>
          <w:szCs w:val="44"/>
          <w:highlight w:val="none"/>
          <w:lang w:bidi="ar"/>
        </w:rPr>
      </w:pPr>
      <w:r>
        <w:rPr>
          <w:rFonts w:hint="eastAsia" w:cs="宋体"/>
          <w:b/>
          <w:bCs/>
          <w:sz w:val="44"/>
          <w:szCs w:val="44"/>
          <w:highlight w:val="none"/>
          <w:lang w:val="en-US" w:eastAsia="zh-CN" w:bidi="ar"/>
        </w:rPr>
        <w:t xml:space="preserve">八</w:t>
      </w:r>
      <w:r>
        <w:rPr>
          <w:rFonts w:hint="eastAsia" w:ascii="宋体" w:hAnsi="宋体" w:eastAsia="宋体" w:cs="宋体"/>
          <w:b/>
          <w:bCs/>
          <w:sz w:val="44"/>
          <w:szCs w:val="44"/>
          <w:highlight w:val="none"/>
          <w:lang w:bidi="ar"/>
        </w:rPr>
        <w:t xml:space="preserve">、技术标</w:t>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p>
    <w:p>
      <w:pPr>
        <w:pStyle w:val="744"/>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(由供应商按采购文件要求等自行填写，格式自定)</w:t>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pStyle w:val="744"/>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1、施工组织总体设想</w:t>
      </w:r>
      <w:r/>
    </w:p>
    <w:p>
      <w:pPr>
        <w:pStyle w:val="744"/>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2、重难点分析</w:t>
      </w:r>
      <w:r/>
    </w:p>
    <w:p>
      <w:pPr>
        <w:pStyle w:val="744"/>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3、施工进度计划和各阶段进度的保证措施</w:t>
      </w:r>
      <w:r/>
    </w:p>
    <w:p>
      <w:pPr>
        <w:pStyle w:val="744"/>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4、劳动力、机械设备和材料投入计划</w:t>
      </w:r>
      <w:r/>
    </w:p>
    <w:p>
      <w:pPr>
        <w:pStyle w:val="744"/>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5、安全文明施工及环境保护措施</w:t>
      </w:r>
      <w:r/>
    </w:p>
    <w:p>
      <w:pPr>
        <w:pStyle w:val="744"/>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6、施工质量保障措施</w:t>
      </w:r>
      <w:r/>
    </w:p>
    <w:p>
      <w:pPr>
        <w:pStyle w:val="744"/>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7、施工现场平面布置和临时设施布置合理性</w:t>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39"/>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4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pStyle w:val="744"/>
        <w:numPr>
          <w:ilvl w:val="0"/>
          <w:numId w:val="0"/>
        </w:numPr>
        <w:jc w:val="left"/>
        <w:spacing w:line="360" w:lineRule="auto"/>
        <w:rPr>
          <w:rFonts w:hint="eastAsia" w:ascii="宋体" w:hAnsi="宋体" w:eastAsia="宋体" w:cs="宋体"/>
          <w:szCs w:val="21"/>
          <w:highlight w:val="none"/>
        </w:rPr>
      </w:pPr>
      <w:r>
        <w:rPr>
          <w:rFonts w:hint="eastAsia" w:ascii="宋体" w:hAnsi="宋体" w:eastAsia="宋体" w:cs="宋体"/>
          <w:sz w:val="22"/>
          <w:szCs w:val="21"/>
          <w:lang w:val="en-US" w:eastAsia="en-US" w:bidi="ar-SA"/>
        </w:rPr>
        <w:t xml:space="preserve">1、</w:t>
      </w:r>
      <w:r>
        <w:rPr>
          <w:rFonts w:hint="eastAsia" w:cs="宋体"/>
          <w:sz w:val="21"/>
          <w:szCs w:val="21"/>
          <w:lang w:val="en-US" w:eastAsia="zh-CN" w:bidi="ar"/>
        </w:rPr>
        <w:t xml:space="preserve">项目组人员</w:t>
      </w:r>
      <w:r/>
    </w:p>
    <w:p>
      <w:pPr>
        <w:pStyle w:val="744"/>
        <w:numPr>
          <w:ilvl w:val="0"/>
          <w:numId w:val="0"/>
        </w:numPr>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lang w:val="en-US" w:eastAsia="en-US" w:bidi="ar-SA"/>
        </w:rPr>
        <w:t xml:space="preserve">2、</w:t>
      </w: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pStyle w:val="744"/>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r>
      <w:r/>
    </w:p>
    <w:p>
      <w:pPr>
        <w:pStyle w:val="750"/>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750"/>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4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5"/>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pStyle w:val="735"/>
        <w:ind w:left="0" w:firstLine="0"/>
        <w:jc w:val="center"/>
        <w:spacing w:before="0" w:line="288" w:lineRule="auto"/>
        <w:rPr>
          <w:rFonts w:hint="eastAsia" w:ascii="宋体" w:hAnsi="宋体" w:eastAsia="宋体" w:cs="宋体"/>
          <w:highlight w:val="none"/>
        </w:rPr>
      </w:pPr>
      <w:r/>
      <w:bookmarkStart w:id="88" w:name="_Toc11060"/>
      <w:r/>
      <w:bookmarkStart w:id="89" w:name="_Toc7552"/>
      <w:r>
        <w:rPr>
          <w:rFonts w:hint="eastAsia" w:ascii="宋体" w:hAnsi="宋体" w:eastAsia="宋体" w:cs="宋体"/>
          <w:highlight w:val="none"/>
        </w:rPr>
        <w:t xml:space="preserve">评标办法前附表</w:t>
      </w:r>
      <w:bookmarkEnd w:id="88"/>
      <w:r/>
      <w:bookmarkEnd w:id="89"/>
      <w:r/>
      <w:r/>
    </w:p>
    <w:tbl>
      <w:tblPr>
        <w:tblStyle w:val="739"/>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04"/>
        <w:gridCol w:w="6452"/>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rPr>
            </w:pPr>
            <w:r/>
            <w:bookmarkStart w:id="90" w:name="_Toc12629"/>
            <w:r/>
            <w:bookmarkStart w:id="91" w:name="_Toc184635093"/>
            <w:r/>
            <w:bookmarkStart w:id="92" w:name="_Toc24022"/>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评审因素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形式评审标准</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投标人名称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投标文件签字盖章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投标文件及报价唯一</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只能有一个投标文件及有效报价（招标文件要求提交备选投标的除外）</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default" w:ascii="宋体" w:hAnsi="宋体" w:eastAsia="宋体" w:cs="宋体"/>
                <w:color w:val="000000"/>
                <w:szCs w:val="21"/>
                <w:lang w:val="en-US" w:eastAsia="zh-CN"/>
              </w:rPr>
            </w:pPr>
            <w:r>
              <w:rPr>
                <w:rFonts w:hint="eastAsia" w:ascii="宋体" w:hAnsi="宋体" w:eastAsia="宋体" w:cs="宋体"/>
                <w:color w:val="000000"/>
                <w:szCs w:val="21"/>
              </w:rPr>
              <w:t xml:space="preserve">营业执照</w:t>
            </w:r>
            <w:r>
              <w:rPr>
                <w:rFonts w:hint="eastAsia" w:cs="宋体"/>
                <w:color w:val="000000"/>
                <w:szCs w:val="21"/>
                <w:lang w:eastAsia="zh-CN"/>
              </w:rPr>
              <w:t xml:space="preserve">、</w:t>
            </w:r>
            <w:r>
              <w:rPr>
                <w:rFonts w:hint="eastAsia" w:cs="宋体"/>
                <w:color w:val="000000"/>
                <w:szCs w:val="21"/>
                <w:lang w:val="en-US" w:eastAsia="zh-CN"/>
              </w:rPr>
              <w:t xml:space="preserve">资质证书</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具备有效的营业执照</w:t>
            </w:r>
            <w:r>
              <w:rPr>
                <w:rFonts w:hint="eastAsia" w:cs="宋体"/>
                <w:color w:val="000000"/>
                <w:szCs w:val="21"/>
                <w:lang w:eastAsia="zh-CN"/>
              </w:rPr>
              <w:t xml:space="preserve">、</w:t>
            </w:r>
            <w:r>
              <w:rPr>
                <w:rFonts w:hint="eastAsia" w:cs="宋体"/>
                <w:color w:val="000000"/>
                <w:szCs w:val="21"/>
                <w:lang w:val="en-US" w:eastAsia="zh-CN"/>
              </w:rPr>
              <w:t xml:space="preserve">资质证书</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联合体投标人</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响应性评审标准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投标内容</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lang w:eastAsia="zh-CN"/>
              </w:rPr>
            </w:pPr>
            <w:r>
              <w:rPr>
                <w:rFonts w:hint="eastAsia" w:cs="宋体"/>
                <w:color w:val="000000"/>
                <w:szCs w:val="21"/>
                <w:lang w:eastAsia="zh-CN"/>
              </w:rPr>
              <w:t xml:space="preserve">堰水房村农村生活污水治理管网工程（政府采购工程）（专门面向中小企业）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工期</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ff0000"/>
                <w:szCs w:val="21"/>
              </w:rPr>
            </w:pPr>
            <w:r>
              <w:rPr>
                <w:rFonts w:hint="eastAsia" w:cs="宋体"/>
                <w:color w:val="auto"/>
                <w:szCs w:val="21"/>
                <w:highlight w:val="none"/>
                <w:u w:val="single"/>
                <w:lang w:val="en-US" w:eastAsia="zh-CN"/>
              </w:rPr>
              <w:t xml:space="preserve"> 50 </w:t>
            </w:r>
            <w:r>
              <w:rPr>
                <w:rFonts w:hint="eastAsia" w:ascii="宋体" w:hAnsi="宋体" w:eastAsia="宋体" w:cs="宋体"/>
                <w:color w:val="auto"/>
                <w:szCs w:val="21"/>
                <w:highlight w:val="none"/>
                <w:lang w:val="en-US" w:eastAsia="zh-CN"/>
              </w:rPr>
              <w:t xml:space="preserve">日历天</w:t>
            </w:r>
            <w:r>
              <w:rPr>
                <w:rFonts w:hint="eastAsia" w:ascii="宋体" w:hAnsi="宋体" w:eastAsia="宋体" w:cs="宋体"/>
                <w:color w:val="auto"/>
                <w:szCs w:val="21"/>
                <w:highlight w:val="none"/>
              </w:rPr>
              <w:t xml:space="preserve">（以实际开工令为准），竣工日期相应</w:t>
            </w:r>
            <w:r>
              <w:rPr>
                <w:rFonts w:hint="eastAsia" w:ascii="宋体" w:hAnsi="宋体" w:eastAsia="宋体" w:cs="宋体"/>
                <w:color w:val="auto"/>
                <w:szCs w:val="21"/>
              </w:rPr>
              <w:t xml:space="preserve">顺延</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质量要求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已标价工程量清单</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无</w:t>
            </w:r>
            <w:r>
              <w:rPr>
                <w:rFonts w:hint="eastAsia" w:ascii="宋体" w:hAnsi="宋体" w:eastAsia="宋体" w:cs="宋体"/>
                <w:color w:val="000000"/>
              </w:rPr>
              <w:t xml:space="preserve">第二章“</w:t>
            </w:r>
            <w:r>
              <w:rPr>
                <w:rFonts w:hint="eastAsia" w:cs="宋体"/>
                <w:color w:val="000000"/>
                <w:lang w:val="en-US" w:eastAsia="zh-CN"/>
              </w:rPr>
              <w:t xml:space="preserve">六</w:t>
            </w:r>
            <w:r>
              <w:rPr>
                <w:rFonts w:hint="eastAsia" w:ascii="宋体" w:hAnsi="宋体" w:eastAsia="宋体" w:cs="宋体"/>
                <w:color w:val="000000"/>
              </w:rPr>
              <w:t xml:space="preserve">、磋商与评审”中</w:t>
            </w:r>
            <w:r>
              <w:rPr>
                <w:rFonts w:hint="eastAsia" w:cs="宋体"/>
                <w:color w:val="000000"/>
                <w:lang w:val="en-US" w:eastAsia="zh-CN"/>
              </w:rPr>
              <w:t xml:space="preserve">6</w:t>
            </w:r>
            <w:r>
              <w:rPr>
                <w:rFonts w:hint="eastAsia" w:ascii="宋体" w:hAnsi="宋体" w:eastAsia="宋体" w:cs="宋体"/>
                <w:color w:val="000000"/>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9642" w:type="dxa"/>
            <w:textDirection w:val="lrTb"/>
            <w:noWrap w:val="false"/>
          </w:tcPr>
          <w:p>
            <w:pPr>
              <w:pStyle w:val="736"/>
              <w:ind w:firstLine="103"/>
              <w:rPr>
                <w:rFonts w:hint="eastAsia" w:ascii="宋体" w:hAnsi="宋体" w:eastAsia="宋体" w:cs="宋体"/>
                <w:color w:val="000000"/>
                <w:sz w:val="21"/>
                <w:szCs w:val="21"/>
              </w:rPr>
            </w:pPr>
            <w:r>
              <w:rPr>
                <w:rFonts w:hint="eastAsia" w:ascii="宋体" w:hAnsi="宋体" w:eastAsia="宋体" w:cs="宋体"/>
                <w:color w:val="000000"/>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评分内容及分数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价格</w:t>
            </w:r>
            <w:r/>
          </w:p>
          <w:p>
            <w:pP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投标报价</w:t>
            </w:r>
            <w:r/>
          </w:p>
          <w:p>
            <w:pPr>
              <w:jc w:val="center"/>
              <w:rPr>
                <w:rFonts w:hint="eastAsia" w:ascii="宋体" w:hAnsi="宋体" w:eastAsia="宋体" w:cs="宋体"/>
                <w:color w:val="000000"/>
                <w:szCs w:val="21"/>
              </w:rPr>
            </w:pPr>
            <w:r>
              <w:rPr>
                <w:rFonts w:hint="eastAsia" w:cs="宋体"/>
                <w:color w:val="000000"/>
                <w:szCs w:val="21"/>
                <w:lang w:eastAsia="zh-CN"/>
              </w:rPr>
              <w:t xml:space="preserve">（</w:t>
            </w:r>
            <w:r>
              <w:rPr>
                <w:rFonts w:hint="eastAsia" w:cs="宋体"/>
                <w:color w:val="000000"/>
                <w:szCs w:val="21"/>
                <w:lang w:val="en-US" w:eastAsia="zh-CN"/>
              </w:rPr>
              <w:t xml:space="preserve">3</w:t>
            </w:r>
            <w:r>
              <w:rPr>
                <w:rFonts w:hint="eastAsia" w:ascii="宋体" w:hAnsi="宋体" w:eastAsia="宋体" w:cs="宋体"/>
                <w:color w:val="000000"/>
                <w:szCs w:val="21"/>
                <w:lang w:val="en-US" w:eastAsia="zh-CN"/>
              </w:rPr>
              <w:t xml:space="preserve">0</w:t>
            </w:r>
            <w:r>
              <w:rPr>
                <w:rFonts w:hint="eastAsia" w:ascii="宋体" w:hAnsi="宋体" w:eastAsia="宋体" w:cs="宋体"/>
                <w:color w:val="000000"/>
                <w:szCs w:val="21"/>
              </w:rPr>
              <w:t xml:space="preserve">分</w:t>
            </w:r>
            <w:r>
              <w:rPr>
                <w:rFonts w:hint="eastAsia" w:cs="宋体"/>
                <w:color w:val="000000"/>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744"/>
              <w:jc w:val="left"/>
              <w:keepLines w:val="0"/>
              <w:keepNext w:val="0"/>
              <w:pageBreakBefore w:val="0"/>
              <w:spacing w:line="312"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评标基准分：</w:t>
            </w:r>
            <w:r>
              <w:rPr>
                <w:rFonts w:hint="eastAsia" w:hAnsi="宋体" w:cs="宋体"/>
                <w:color w:val="000000"/>
                <w:sz w:val="21"/>
                <w:szCs w:val="21"/>
                <w:lang w:val="en-US" w:eastAsia="zh-CN"/>
              </w:rPr>
              <w:t xml:space="preserve">3</w:t>
            </w:r>
            <w:r>
              <w:rPr>
                <w:rFonts w:hint="eastAsia" w:ascii="宋体" w:hAnsi="宋体" w:eastAsia="宋体" w:cs="宋体"/>
                <w:color w:val="000000"/>
                <w:sz w:val="21"/>
                <w:szCs w:val="21"/>
              </w:rPr>
              <w:t xml:space="preserve">0分</w:t>
            </w:r>
            <w:r>
              <w:rPr>
                <w:rFonts w:hint="eastAsia" w:hAnsi="宋体" w:cs="宋体"/>
                <w:color w:val="000000"/>
                <w:sz w:val="21"/>
                <w:szCs w:val="21"/>
                <w:lang w:eastAsia="zh-CN"/>
              </w:rPr>
              <w:t xml:space="preserve">。</w:t>
            </w:r>
            <w:r/>
          </w:p>
          <w:p>
            <w:pPr>
              <w:pStyle w:val="744"/>
              <w:jc w:val="left"/>
              <w:keepLines w:val="0"/>
              <w:keepNext w:val="0"/>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744"/>
              <w:jc w:val="left"/>
              <w:keepLines w:val="0"/>
              <w:keepNext w:val="0"/>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磋商报价得分=（磋商基准价/最后磋商报价）×</w:t>
            </w:r>
            <w:r>
              <w:rPr>
                <w:rFonts w:hint="eastAsia" w:hAnsi="宋体" w:cs="宋体"/>
                <w:color w:val="000000"/>
                <w:sz w:val="21"/>
                <w:szCs w:val="21"/>
                <w:lang w:val="en-US" w:eastAsia="zh-CN"/>
              </w:rPr>
              <w:t xml:space="preserve">3</w:t>
            </w:r>
            <w:r>
              <w:rPr>
                <w:rFonts w:hint="eastAsia" w:ascii="宋体" w:hAnsi="宋体" w:eastAsia="宋体" w:cs="宋体"/>
                <w:color w:val="000000"/>
                <w:sz w:val="21"/>
                <w:szCs w:val="21"/>
              </w:rPr>
              <w:t xml:space="preserve">0分（四舍五入后保留小数点后两位）</w:t>
            </w:r>
            <w:r/>
          </w:p>
          <w:p>
            <w:pPr>
              <w:pStyle w:val="744"/>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 w:val="21"/>
                <w:szCs w:val="21"/>
              </w:rPr>
              <w:t xml:space="preserve">项目评审过程中，不得去掉最后报价中的最高报价和最低报价。</w:t>
            </w:r>
            <w:r>
              <w:rPr>
                <w:rFonts w:hint="eastAsia" w:ascii="宋体" w:hAnsi="宋体" w:eastAsia="宋体" w:cs="宋体"/>
                <w:color w:val="000000"/>
                <w:szCs w:val="21"/>
              </w:rPr>
              <w:t xml:space="preserve">  </w:t>
            </w:r>
            <w:r/>
          </w:p>
        </w:tc>
      </w:tr>
      <w:tr>
        <w:trPr>
          <w:jc w:val="center"/>
          <w:trHeight w:val="2978"/>
        </w:trPr>
        <w:tc>
          <w:tcPr>
            <w:tcBorders>
              <w:top w:val="single" w:color="auto" w:sz="4" w:space="0"/>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技术</w:t>
            </w:r>
            <w:r/>
          </w:p>
          <w:p>
            <w:pP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right w:val="single" w:color="auto" w:sz="4" w:space="0"/>
            </w:tcBorders>
            <w:tcW w:w="1504" w:type="dxa"/>
            <w:vAlign w:val="center"/>
            <w:vMerge w:val="restart"/>
            <w:textDirection w:val="lrTb"/>
            <w:noWrap w:val="false"/>
          </w:tcPr>
          <w:p>
            <w:pPr>
              <w:pStyle w:val="750"/>
              <w:ind w:firstLine="0"/>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施工组织设计（</w:t>
            </w:r>
            <w:r>
              <w:rPr>
                <w:rFonts w:hint="eastAsia" w:hAnsi="宋体" w:cs="宋体"/>
                <w:color w:val="000000"/>
                <w:sz w:val="21"/>
                <w:szCs w:val="21"/>
                <w:lang w:val="en-US" w:eastAsia="zh-CN" w:bidi="ar"/>
              </w:rPr>
              <w:t xml:space="preserve">44</w:t>
            </w:r>
            <w:r>
              <w:rPr>
                <w:rFonts w:hint="eastAsia" w:ascii="宋体" w:hAnsi="宋体" w:eastAsia="宋体" w:cs="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施工总体实施方案（</w:t>
            </w:r>
            <w:r>
              <w:rPr>
                <w:rFonts w:hint="eastAsia" w:ascii="宋体" w:hAnsi="宋体" w:cs="宋体"/>
                <w:b/>
                <w:bCs w:val="0"/>
                <w:color w:val="auto"/>
                <w:sz w:val="21"/>
                <w:highlight w:val="none"/>
                <w:lang w:val="en-US" w:eastAsia="zh-CN"/>
              </w:rPr>
              <w:t xml:space="preserve">8</w:t>
            </w:r>
            <w:r>
              <w:rPr>
                <w:rFonts w:hint="eastAsia" w:ascii="宋体" w:hAnsi="宋体" w:eastAsia="宋体" w:cs="宋体"/>
                <w:b/>
                <w:bCs w:val="0"/>
                <w:color w:val="auto"/>
                <w:sz w:val="21"/>
                <w:highlight w:val="none"/>
              </w:rPr>
              <w:t xml:space="preserve">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供应商提供项目实施总体方案，需体现本工程特点的理解，含项目概况分析、施工部署、施工原则、资源配置思路、总体目标，方案需包含：</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1.项目概况及现状分析实施方案，2分；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2.总体施工部署方案，2分；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3.总体资源配置实施方案，2分；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4.项目总体实施目标方案，2分。</w:t>
            </w:r>
            <w:r/>
          </w:p>
          <w:p>
            <w:pPr>
              <w:ind w:firstLine="440"/>
              <w:jc w:val="both"/>
              <w:keepLines w:val="0"/>
              <w:keepNext w:val="0"/>
              <w:pageBreakBefore w:val="0"/>
              <w:spacing w:line="288" w:lineRule="auto"/>
              <w:widowControl/>
              <w:rPr>
                <w:rFonts w:hint="eastAsia" w:ascii="宋体" w:hAnsi="宋体" w:eastAsia="宋体" w:cs="宋体"/>
                <w:color w:val="auto"/>
                <w:szCs w:val="21"/>
              </w:rPr>
            </w:pPr>
            <w:r>
              <w:rPr>
                <w:rFonts w:hint="eastAsia" w:ascii="宋体" w:hAnsi="宋体" w:eastAsia="宋体" w:cs="宋体"/>
                <w:b/>
                <w:bCs w:val="0"/>
                <w:color w:val="auto"/>
                <w:sz w:val="21"/>
                <w:highlight w:val="none"/>
              </w:rPr>
              <w:t xml:space="preserve">以上4项内容，对应分项完整阐述、合理可行、完全符合项目实际需求得对应分值;阐述基本完整、基本合理，基本满足项目需求得对应分值的一半分值；未提供不得分。</w:t>
            </w:r>
            <w:r/>
          </w:p>
        </w:tc>
      </w:tr>
      <w:tr>
        <w:trPr>
          <w:jc w:val="center"/>
          <w:trHeight w:val="215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50"/>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关键施工技术、工艺及工程项目实施的重点、难点和合理化建议（</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 w:val="21"/>
                <w:szCs w:val="21"/>
                <w:highlight w:val="none"/>
                <w:lang w:val="en-US" w:eastAsia="zh-CN" w:bidi="ar"/>
              </w:rPr>
              <w:t xml:space="preserve">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阐述本工程核心施工工艺，工艺流程符合现行规范。阐述项目实施重点、施工难点，结合现场实际提出针对性的合理化建议，方案需包含：</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1.关键施工技术与细化工艺方案，2分；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2.项目实施重点管控方案，2分；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3.项目实施难点及专项应对方案，2分；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4.工程合理化建议，2分。</w:t>
            </w:r>
            <w:r/>
          </w:p>
          <w:p>
            <w:pPr>
              <w:ind w:firstLine="440"/>
              <w:jc w:val="both"/>
              <w:keepLines w:val="0"/>
              <w:keepNext w:val="0"/>
              <w:pageBreakBefore w:val="0"/>
              <w:spacing w:line="288" w:lineRule="auto"/>
              <w:widowControl/>
              <w:rPr>
                <w:rFonts w:hint="default"/>
                <w:lang w:val="en-US" w:eastAsia="zh-CN"/>
              </w:rPr>
            </w:pPr>
            <w:r>
              <w:rPr>
                <w:rFonts w:hint="eastAsia" w:ascii="宋体" w:hAnsi="宋体" w:eastAsia="宋体" w:cs="宋体"/>
                <w:b/>
                <w:bCs w:val="0"/>
                <w:color w:val="auto"/>
                <w:sz w:val="21"/>
                <w:highlight w:val="none"/>
              </w:rPr>
              <w:t xml:space="preserve">以上4项内容，对应分项完整阐述、合理可行、完全符合项目实际需求得对应分值;阐述基本完整、基本合理，基本满足项目需求得对应分值的一半分值；未提供不得分。</w:t>
            </w:r>
            <w:r/>
          </w:p>
        </w:tc>
      </w:tr>
      <w:tr>
        <w:trPr>
          <w:jc w:val="center"/>
          <w:trHeight w:val="78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50"/>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 xml:space="preserve">施工进度计划和各阶段进度的保证措施（</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val="0"/>
                <w:color w:val="auto"/>
                <w:sz w:val="21"/>
                <w:highlight w:val="none"/>
                <w:lang w:val="en-US" w:eastAsia="zh-CN"/>
              </w:rPr>
              <w:t xml:space="preserve">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rPr>
              <w:t xml:space="preserve">针对本项目前期筹备、校内施工区域交通占道、多栋楼交叉施工及材料进场滞后等影响工期的因素，制定分阶段、可操作的施工进度</w:t>
            </w:r>
            <w:r>
              <w:rPr>
                <w:rFonts w:hint="eastAsia" w:ascii="宋体" w:hAnsi="宋体" w:cs="宋体"/>
                <w:b w:val="0"/>
                <w:bCs/>
                <w:color w:val="auto"/>
                <w:sz w:val="21"/>
                <w:highlight w:val="none"/>
                <w:lang w:val="en-US" w:eastAsia="zh-CN"/>
              </w:rPr>
              <w:t xml:space="preserve">计划及</w:t>
            </w:r>
            <w:r>
              <w:rPr>
                <w:rFonts w:hint="eastAsia" w:ascii="宋体" w:hAnsi="宋体" w:eastAsia="宋体" w:cs="宋体"/>
                <w:b w:val="0"/>
                <w:bCs/>
                <w:color w:val="auto"/>
                <w:sz w:val="21"/>
                <w:highlight w:val="none"/>
              </w:rPr>
              <w:t xml:space="preserve">保障措施。</w:t>
            </w:r>
            <w:r>
              <w:rPr>
                <w:rFonts w:hint="eastAsia" w:ascii="宋体" w:hAnsi="宋体" w:eastAsia="宋体" w:cs="宋体"/>
                <w:b w:val="0"/>
                <w:bCs/>
                <w:color w:val="auto"/>
                <w:sz w:val="21"/>
                <w:highlight w:val="none"/>
                <w:lang w:val="en-US" w:eastAsia="zh-CN"/>
              </w:rPr>
              <w:t xml:space="preserve">方案需包含：</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 xml:space="preserve">1.总体施工进度计划体系，2分；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 xml:space="preserve">2.分阶段节点进度计划，2分；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 xml:space="preserve">3.进度资源、进度管控保障措施，2分；</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宋体" w:hAnsi="宋体" w:eastAsia="宋体" w:cs="宋体"/>
                <w:b/>
                <w:bCs w:val="0"/>
                <w:color w:val="auto"/>
                <w:sz w:val="21"/>
                <w:highlight w:val="none"/>
                <w:lang w:val="en-US" w:eastAsia="zh-CN"/>
              </w:rPr>
              <w:t xml:space="preserve">以上3项内容，对应分项完整阐述、合理可行、完全符合项目实际需求得对应分值;阐述基本完整、基本合理，基本满足项目需求得对应分值的一半分值；未提供不得分。</w:t>
            </w:r>
            <w:r/>
          </w:p>
        </w:tc>
      </w:tr>
      <w:tr>
        <w:trPr>
          <w:jc w:val="center"/>
          <w:trHeight w:val="1877"/>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50"/>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施工质量保证措施（</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针对本工程核心质量控制点制定科学合理、全面可行的质量保证措施。方案需包含：</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1.质量管理组织与制度保障方案，2分；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2.原材料、构配件质量管控方案，2分；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3.施工过程工序质量控制方案，2分；</w:t>
            </w:r>
            <w:r/>
          </w:p>
          <w:p>
            <w:pPr>
              <w:numPr>
                <w:ilvl w:val="0"/>
                <w:numId w:val="0"/>
              </w:numPr>
              <w:ind w:left="0" w:firstLine="422"/>
              <w:jc w:val="both"/>
              <w:keepLines w:val="0"/>
              <w:keepNext w:val="0"/>
              <w:pageBreakBefore w:val="0"/>
              <w:spacing w:line="288" w:lineRule="auto"/>
              <w:widowControl/>
              <w:rPr>
                <w:rFonts w:hint="default" w:cs="宋体"/>
                <w:color w:val="auto"/>
                <w:szCs w:val="21"/>
                <w:lang w:val="en-US" w:eastAsia="zh-CN"/>
              </w:rPr>
            </w:pPr>
            <w:r>
              <w:rPr>
                <w:rFonts w:hint="eastAsia" w:ascii="宋体" w:hAnsi="宋体" w:eastAsia="宋体" w:cs="宋体"/>
                <w:b/>
                <w:bCs/>
                <w:color w:val="auto"/>
                <w:sz w:val="21"/>
                <w:szCs w:val="21"/>
                <w:highlight w:val="none"/>
                <w:lang w:val="en-US" w:eastAsia="zh-CN" w:bidi="ar"/>
              </w:rPr>
              <w:t xml:space="preserve">以上</w:t>
            </w:r>
            <w:r>
              <w:rPr>
                <w:rFonts w:hint="eastAsia" w:ascii="宋体" w:hAnsi="宋体" w:cs="宋体"/>
                <w:b/>
                <w:bCs/>
                <w:color w:val="auto"/>
                <w:sz w:val="21"/>
                <w:szCs w:val="21"/>
                <w:highlight w:val="none"/>
                <w:lang w:val="en-US" w:eastAsia="zh-CN" w:bidi="ar"/>
              </w:rPr>
              <w:t xml:space="preserve">3</w:t>
            </w:r>
            <w:r>
              <w:rPr>
                <w:rFonts w:hint="eastAsia" w:ascii="宋体" w:hAnsi="宋体" w:eastAsia="宋体" w:cs="宋体"/>
                <w:b/>
                <w:bCs/>
                <w:color w:val="auto"/>
                <w:sz w:val="21"/>
                <w:szCs w:val="21"/>
                <w:highlight w:val="none"/>
                <w:lang w:val="en-US" w:eastAsia="zh-CN" w:bidi="ar"/>
              </w:rPr>
              <w:t xml:space="preserve">项内容，对应分项完整阐述、合理可行、完全符合项目实际需求得对应分值;阐述基本完整、基本合理，基本满足项目需求得对应分值的一半分值；未提供不得分。</w:t>
            </w:r>
            <w:r/>
          </w:p>
        </w:tc>
      </w:tr>
      <w:tr>
        <w:trPr>
          <w:jc w:val="center"/>
          <w:trHeight w:val="293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50"/>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施工机具设备及劳动力配置方案（</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针对本项目规模，机具覆盖全工序，规格数量达标，有进场、维保、备用调配方案，劳动力配置合理、岗位职责明确，能完全满足项目施工实施需求。方案需包含：</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1.施工机具设备配置方案，2分；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2.设备进场、维保与保障管理方案，2分；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3.劳动力班组配置方案，2分；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4.人员管理与进退场保障方案，2分。</w:t>
            </w:r>
            <w:r/>
          </w:p>
          <w:p>
            <w:pPr>
              <w:numPr>
                <w:ilvl w:val="0"/>
                <w:numId w:val="0"/>
              </w:numPr>
              <w:ind w:left="0" w:firstLine="422"/>
              <w:jc w:val="both"/>
              <w:keepLines w:val="0"/>
              <w:keepNext w:val="0"/>
              <w:pageBreakBefore w:val="0"/>
              <w:spacing w:line="288" w:lineRule="auto"/>
              <w:widowControl/>
              <w:rPr>
                <w:rFonts w:hint="default" w:ascii="宋体" w:hAnsi="宋体" w:eastAsia="宋体" w:cs="宋体"/>
                <w:color w:val="auto"/>
                <w:sz w:val="24"/>
                <w:szCs w:val="24"/>
                <w:lang w:val="en-US" w:eastAsia="zh-CN"/>
              </w:rPr>
            </w:pPr>
            <w:r>
              <w:rPr>
                <w:rFonts w:hint="eastAsia" w:ascii="宋体" w:hAnsi="宋体" w:eastAsia="宋体" w:cs="宋体"/>
                <w:b/>
                <w:bCs/>
                <w:color w:val="auto"/>
                <w:sz w:val="21"/>
                <w:szCs w:val="21"/>
                <w:highlight w:val="none"/>
                <w:lang w:val="en-US" w:eastAsia="zh-CN" w:bidi="ar"/>
              </w:rPr>
              <w:t xml:space="preserve">以上4项内容，对应分项完整阐述、合理可行、完全符合项目实际需求得对应分值;阐述基本完整、基本合理，基本满足项目需求得对应分值的一半分值；未提供不得分。</w:t>
            </w:r>
            <w:r/>
          </w:p>
        </w:tc>
      </w:tr>
      <w:tr>
        <w:trPr>
          <w:jc w:val="center"/>
          <w:trHeight w:val="289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750"/>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安全文明施工及环境保护措施（</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针对本项目的具体特点制定安全文明施工、环境保护措施，包含施工风险及环保要点，涉及高处作业与临边防护安全、扬尘治理、渣土及废弃物处置、降噪</w:t>
            </w:r>
            <w:r>
              <w:rPr>
                <w:rFonts w:hint="eastAsia" w:ascii="宋体" w:hAnsi="宋体" w:cs="宋体"/>
                <w:color w:val="auto"/>
                <w:sz w:val="21"/>
                <w:szCs w:val="21"/>
                <w:highlight w:val="none"/>
                <w:lang w:val="en-US" w:eastAsia="zh-CN" w:bidi="ar"/>
              </w:rPr>
              <w:t xml:space="preserve">治水</w:t>
            </w:r>
            <w:r>
              <w:rPr>
                <w:rFonts w:hint="eastAsia" w:ascii="宋体" w:hAnsi="宋体" w:eastAsia="宋体" w:cs="宋体"/>
                <w:color w:val="auto"/>
                <w:sz w:val="21"/>
                <w:szCs w:val="21"/>
                <w:highlight w:val="none"/>
                <w:lang w:val="en-US" w:eastAsia="zh-CN" w:bidi="ar"/>
              </w:rPr>
              <w:t xml:space="preserve">等内容。方案需包含：</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1.安全生产保障措施方案，</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2.文明施工管理措施方案，</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3.环境保护措施方案，</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rPr>
                <w:rFonts w:hint="eastAsia" w:ascii="宋体" w:hAnsi="宋体" w:cs="宋体"/>
                <w:color w:val="auto"/>
                <w:sz w:val="21"/>
                <w:szCs w:val="21"/>
                <w:highlight w:val="none"/>
                <w:lang w:val="en-US" w:eastAsia="zh-CN" w:bidi="ar"/>
              </w:rPr>
              <w:t xml:space="preserve">；</w:t>
            </w:r>
            <w:r/>
          </w:p>
          <w:p>
            <w:pPr>
              <w:numPr>
                <w:ilvl w:val="0"/>
                <w:numId w:val="0"/>
              </w:numPr>
              <w:ind w:left="0" w:firstLine="420"/>
              <w:jc w:val="both"/>
              <w:keepLines w:val="0"/>
              <w:keepNext w:val="0"/>
              <w:pageBreakBefore w:val="0"/>
              <w:spacing w:line="288"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4.应急处置及舆情管控方案，2分。</w:t>
            </w:r>
            <w:r/>
          </w:p>
          <w:p>
            <w:pPr>
              <w:numPr>
                <w:ilvl w:val="0"/>
                <w:numId w:val="0"/>
              </w:numPr>
              <w:ind w:left="0" w:firstLine="422"/>
              <w:jc w:val="both"/>
              <w:keepLines w:val="0"/>
              <w:keepNext w:val="0"/>
              <w:pageBreakBefore w:val="0"/>
              <w:spacing w:line="288" w:lineRule="auto"/>
              <w:widowControl/>
              <w:rPr>
                <w:rFonts w:hint="default" w:ascii="宋体" w:hAnsi="宋体" w:eastAsia="宋体" w:cs="宋体"/>
                <w:sz w:val="24"/>
                <w:szCs w:val="24"/>
                <w:lang w:val="en-US" w:eastAsia="zh-CN"/>
              </w:rPr>
            </w:pPr>
            <w:r>
              <w:rPr>
                <w:rFonts w:hint="eastAsia" w:ascii="宋体" w:hAnsi="宋体" w:eastAsia="宋体" w:cs="宋体"/>
                <w:b/>
                <w:bCs/>
                <w:color w:val="auto"/>
                <w:sz w:val="21"/>
                <w:szCs w:val="21"/>
                <w:highlight w:val="none"/>
                <w:lang w:val="en-US" w:eastAsia="zh-CN" w:bidi="ar"/>
              </w:rPr>
              <w:t xml:space="preserve">以上</w:t>
            </w:r>
            <w:r>
              <w:rPr>
                <w:rFonts w:hint="eastAsia" w:ascii="宋体" w:hAnsi="宋体" w:cs="宋体"/>
                <w:b/>
                <w:bCs/>
                <w:color w:val="auto"/>
                <w:sz w:val="21"/>
                <w:szCs w:val="21"/>
                <w:highlight w:val="none"/>
                <w:lang w:val="en-US" w:eastAsia="zh-CN" w:bidi="ar"/>
              </w:rPr>
              <w:t xml:space="preserve">4</w:t>
            </w:r>
            <w:r>
              <w:rPr>
                <w:rFonts w:hint="eastAsia" w:ascii="宋体" w:hAnsi="宋体" w:eastAsia="宋体" w:cs="宋体"/>
                <w:b/>
                <w:bCs/>
                <w:color w:val="auto"/>
                <w:sz w:val="21"/>
                <w:szCs w:val="21"/>
                <w:highlight w:val="none"/>
                <w:lang w:val="en-US" w:eastAsia="zh-CN" w:bidi="ar"/>
              </w:rPr>
              <w:t xml:space="preserve">项内容，对应分项完整阐述、合理可行、完全符合项目实际需求得对应分值;阐述基本完整、基本合理，基本满足项目需求得对应分值的一半分值；未提供不得分。</w:t>
            </w:r>
            <w:r/>
          </w:p>
        </w:tc>
      </w:tr>
      <w:tr>
        <w:trPr>
          <w:jc w:val="center"/>
          <w:trHeight w:val="2248"/>
        </w:trPr>
        <w:tc>
          <w:tcPr>
            <w:tcBorders>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left w:val="single" w:color="auto" w:sz="4" w:space="0"/>
              <w:right w:val="single" w:color="auto" w:sz="4" w:space="0"/>
            </w:tcBorders>
            <w:tcW w:w="1005" w:type="dxa"/>
            <w:vAlign w:val="center"/>
            <w:vMerge w:val="restart"/>
            <w:textDirection w:val="lrTb"/>
            <w:noWrap w:val="false"/>
          </w:tcPr>
          <w:p>
            <w:pPr>
              <w:pStyle w:val="750"/>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商务</w:t>
            </w:r>
            <w:r/>
          </w:p>
          <w:p>
            <w:pPr>
              <w:pStyle w:val="750"/>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评审</w:t>
            </w:r>
            <w:r/>
          </w:p>
          <w:p>
            <w:pPr>
              <w:pStyle w:val="750"/>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cs="宋体"/>
                <w:sz w:val="21"/>
                <w:szCs w:val="21"/>
                <w:lang w:val="en-US" w:eastAsia="zh-CN" w:bidi="ar"/>
              </w:rPr>
              <w:t xml:space="preserve">项目组人员</w:t>
            </w:r>
            <w:r>
              <w:rPr>
                <w:rFonts w:hint="eastAsia" w:ascii="宋体" w:hAnsi="宋体" w:eastAsia="宋体" w:cs="宋体"/>
                <w:sz w:val="21"/>
                <w:szCs w:val="21"/>
                <w:lang w:eastAsia="zh-CN" w:bidi="ar"/>
              </w:rPr>
              <w:t xml:space="preserve">（</w:t>
            </w:r>
            <w:r>
              <w:rPr>
                <w:rFonts w:hint="eastAsia" w:cs="宋体"/>
                <w:sz w:val="21"/>
                <w:szCs w:val="21"/>
                <w:lang w:val="en-US" w:eastAsia="zh-CN" w:bidi="ar"/>
              </w:rPr>
              <w:t xml:space="preserve">17</w:t>
            </w:r>
            <w:r>
              <w:rPr>
                <w:rFonts w:hint="eastAsia" w:ascii="宋体" w:hAnsi="宋体" w:eastAsia="宋体" w:cs="宋体"/>
                <w:sz w:val="21"/>
                <w:szCs w:val="21"/>
                <w:lang w:val="en-US" w:eastAsia="zh-CN" w:bidi="ar"/>
              </w:rPr>
              <w:t xml:space="preserve">分</w:t>
            </w:r>
            <w:r>
              <w:rPr>
                <w:rFonts w:hint="eastAsia" w:ascii="宋体" w:hAnsi="宋体" w:eastAsia="宋体" w:cs="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755"/>
              <w:numPr>
                <w:ilvl w:val="0"/>
                <w:numId w:val="0"/>
              </w:numPr>
              <w:ind w:firstLine="420"/>
              <w:jc w:val="left"/>
              <w:keepLines w:val="0"/>
              <w:keepNext w:val="0"/>
              <w:pageBreakBefore w:val="0"/>
              <w:spacing w:line="288" w:lineRule="auto"/>
              <w:widowControl/>
              <w:rPr>
                <w:rFonts w:hint="eastAsia" w:ascii="宋体" w:hAnsi="宋体" w:eastAsia="宋体" w:cs="宋体"/>
                <w:color w:val="auto"/>
                <w:sz w:val="21"/>
                <w:szCs w:val="21"/>
                <w:lang w:bidi="ar"/>
              </w:rPr>
            </w:pPr>
            <w:r>
              <w:rPr>
                <w:rFonts w:hint="eastAsia" w:cs="宋体"/>
                <w:color w:val="auto"/>
                <w:sz w:val="21"/>
                <w:szCs w:val="21"/>
                <w:lang w:val="en-US" w:eastAsia="zh-CN" w:bidi="ar"/>
              </w:rPr>
              <w:t xml:space="preserve">1、</w:t>
            </w:r>
            <w:r>
              <w:rPr>
                <w:rFonts w:hint="eastAsia" w:ascii="宋体" w:hAnsi="宋体" w:eastAsia="宋体" w:cs="宋体"/>
                <w:color w:val="auto"/>
                <w:sz w:val="21"/>
                <w:szCs w:val="21"/>
                <w:lang w:bidi="ar"/>
              </w:rPr>
              <w:t xml:space="preserve">技术负责人具有中级及以上工程师职称的得5分。</w:t>
            </w:r>
            <w:r/>
          </w:p>
          <w:p>
            <w:pPr>
              <w:pStyle w:val="755"/>
              <w:numPr>
                <w:ilvl w:val="0"/>
                <w:numId w:val="0"/>
              </w:numPr>
              <w:ind w:firstLine="420"/>
              <w:jc w:val="left"/>
              <w:keepLines w:val="0"/>
              <w:keepNext w:val="0"/>
              <w:pageBreakBefore w:val="0"/>
              <w:spacing w:line="288" w:lineRule="auto"/>
              <w:widowControl/>
              <w:rPr>
                <w:rFonts w:hint="eastAsia" w:ascii="宋体" w:hAnsi="宋体" w:eastAsia="宋体" w:cs="宋体"/>
                <w:color w:val="auto"/>
                <w:sz w:val="21"/>
                <w:szCs w:val="21"/>
                <w:lang w:bidi="ar"/>
              </w:rPr>
            </w:pPr>
            <w:r>
              <w:rPr>
                <w:rFonts w:hint="eastAsia" w:cs="宋体"/>
                <w:color w:val="auto"/>
                <w:sz w:val="21"/>
                <w:szCs w:val="21"/>
                <w:lang w:val="en-US" w:eastAsia="zh-CN" w:bidi="ar"/>
              </w:rPr>
              <w:t xml:space="preserve">2、</w:t>
            </w:r>
            <w:r>
              <w:rPr>
                <w:rFonts w:hint="eastAsia" w:ascii="宋体" w:hAnsi="宋体" w:eastAsia="宋体" w:cs="宋体"/>
                <w:color w:val="auto"/>
                <w:sz w:val="21"/>
                <w:szCs w:val="21"/>
                <w:lang w:bidi="ar"/>
              </w:rPr>
              <w:t xml:space="preserve">项目组成员（除项目负责人及技术负责人外）中具有安全员、质量员、材料员、施工员的，每提供一人得</w:t>
            </w:r>
            <w:r>
              <w:rPr>
                <w:rFonts w:hint="eastAsia" w:cs="宋体"/>
                <w:color w:val="auto"/>
                <w:sz w:val="21"/>
                <w:szCs w:val="21"/>
                <w:lang w:val="en-US" w:eastAsia="zh-CN" w:bidi="ar"/>
              </w:rPr>
              <w:t xml:space="preserve">3</w:t>
            </w:r>
            <w:r>
              <w:rPr>
                <w:rFonts w:hint="eastAsia" w:ascii="宋体" w:hAnsi="宋体" w:eastAsia="宋体" w:cs="宋体"/>
                <w:color w:val="auto"/>
                <w:sz w:val="21"/>
                <w:szCs w:val="21"/>
                <w:lang w:bidi="ar"/>
              </w:rPr>
              <w:t xml:space="preserve">分，最高得</w:t>
            </w:r>
            <w:r>
              <w:rPr>
                <w:rFonts w:hint="eastAsia" w:cs="宋体"/>
                <w:color w:val="auto"/>
                <w:sz w:val="21"/>
                <w:szCs w:val="21"/>
                <w:lang w:val="en-US" w:eastAsia="zh-CN" w:bidi="ar"/>
              </w:rPr>
              <w:t xml:space="preserve">12</w:t>
            </w:r>
            <w:r>
              <w:rPr>
                <w:rFonts w:hint="eastAsia" w:ascii="宋体" w:hAnsi="宋体" w:eastAsia="宋体" w:cs="宋体"/>
                <w:color w:val="auto"/>
                <w:sz w:val="21"/>
                <w:szCs w:val="21"/>
                <w:lang w:bidi="ar"/>
              </w:rPr>
              <w:t xml:space="preserve">分。</w:t>
            </w:r>
            <w:r/>
          </w:p>
          <w:p>
            <w:pPr>
              <w:pStyle w:val="750"/>
              <w:ind w:left="0" w:firstLine="0"/>
              <w:jc w:val="both"/>
              <w:keepLines w:val="0"/>
              <w:keepNext w:val="0"/>
              <w:pageBreakBefore w:val="0"/>
              <w:spacing w:line="288" w:lineRule="auto"/>
              <w:widowControl/>
              <w:rPr>
                <w:rFonts w:hint="eastAsia" w:ascii="宋体" w:hAnsi="宋体" w:eastAsia="宋体" w:cs="宋体"/>
                <w:color w:val="auto"/>
                <w:szCs w:val="21"/>
                <w:lang w:bidi="ar"/>
              </w:rPr>
            </w:pPr>
            <w:r>
              <w:rPr>
                <w:rFonts w:hint="eastAsia" w:cs="宋体"/>
                <w:b/>
                <w:bCs/>
                <w:color w:val="auto"/>
                <w:sz w:val="21"/>
                <w:szCs w:val="21"/>
                <w:lang w:val="en-US" w:eastAsia="zh-CN"/>
              </w:rPr>
              <w:t xml:space="preserve">注：</w:t>
            </w:r>
            <w:r>
              <w:rPr>
                <w:rFonts w:hint="eastAsia" w:ascii="宋体" w:hAnsi="宋体" w:eastAsia="宋体" w:cs="宋体"/>
                <w:color w:val="auto"/>
                <w:sz w:val="21"/>
                <w:szCs w:val="21"/>
              </w:rPr>
              <w:t xml:space="preserve">需提供</w:t>
            </w:r>
            <w:r>
              <w:rPr>
                <w:rFonts w:hint="eastAsia" w:hAnsi="宋体" w:cs="宋体"/>
                <w:color w:val="auto"/>
                <w:sz w:val="21"/>
                <w:szCs w:val="21"/>
                <w:lang w:val="en-US" w:eastAsia="zh-CN"/>
              </w:rPr>
              <w:t xml:space="preserve">相关</w:t>
            </w:r>
            <w:r>
              <w:rPr>
                <w:rFonts w:hint="eastAsia" w:ascii="宋体" w:hAnsi="宋体" w:eastAsia="宋体" w:cs="宋体"/>
                <w:color w:val="auto"/>
                <w:sz w:val="21"/>
                <w:szCs w:val="21"/>
              </w:rPr>
              <w:t xml:space="preserve">证书、社会保险缴纳证明（</w:t>
            </w:r>
            <w:r>
              <w:rPr>
                <w:rFonts w:hint="eastAsia" w:cs="宋体"/>
                <w:color w:val="auto"/>
                <w:sz w:val="21"/>
                <w:szCs w:val="21"/>
                <w:lang w:val="en-US" w:eastAsia="zh-CN"/>
              </w:rPr>
              <w:t xml:space="preserve">提供投标单位为其缴纳的</w:t>
            </w:r>
            <w:r>
              <w:rPr>
                <w:rFonts w:hint="eastAsia" w:cs="宋体"/>
                <w:b/>
                <w:bCs/>
                <w:color w:val="auto"/>
                <w:sz w:val="21"/>
                <w:szCs w:val="21"/>
                <w:lang w:val="en-US" w:eastAsia="zh-CN"/>
              </w:rPr>
              <w:t xml:space="preserve">近三个月中任意一个月的社保</w:t>
            </w:r>
            <w:r>
              <w:rPr>
                <w:rFonts w:hint="eastAsia" w:cs="宋体"/>
                <w:color w:val="auto"/>
                <w:sz w:val="21"/>
                <w:szCs w:val="21"/>
                <w:lang w:val="en-US" w:eastAsia="zh-CN"/>
              </w:rPr>
              <w:t xml:space="preserve">，</w:t>
            </w:r>
            <w:r>
              <w:rPr>
                <w:rFonts w:hint="eastAsia" w:ascii="宋体" w:hAnsi="宋体" w:eastAsia="宋体" w:cs="宋体"/>
                <w:color w:val="auto"/>
                <w:sz w:val="21"/>
                <w:szCs w:val="21"/>
              </w:rPr>
              <w:t xml:space="preserve">社会保险缴纳证明必须由社保部门出具并加盖社保机构章或社保机构参保缴费证明电子专用章）</w:t>
            </w:r>
            <w:r>
              <w:rPr>
                <w:rFonts w:hint="eastAsia" w:ascii="宋体" w:hAnsi="宋体" w:eastAsia="宋体" w:cs="宋体"/>
                <w:color w:val="auto"/>
                <w:sz w:val="21"/>
                <w:szCs w:val="21"/>
                <w:lang w:val="en-US" w:eastAsia="zh-CN"/>
              </w:rPr>
              <w:t xml:space="preserve">等。</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750"/>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jc w:val="center"/>
              <w:keepLines w:val="0"/>
              <w:keepNext w:val="0"/>
              <w:pageBreakBefore w:val="0"/>
              <w:spacing w:line="240" w:lineRule="auto"/>
              <w:widowControl/>
              <w:rPr>
                <w:rFonts w:hint="eastAsia" w:ascii="宋体" w:hAnsi="宋体" w:eastAsia="宋体" w:cs="宋体"/>
                <w:color w:val="000000"/>
                <w:sz w:val="22"/>
                <w:szCs w:val="21"/>
                <w:lang w:val="en-US" w:eastAsia="en-US" w:bidi="ar"/>
              </w:rPr>
            </w:pPr>
            <w:r>
              <w:rPr>
                <w:rFonts w:hint="eastAsia" w:ascii="宋体" w:hAnsi="宋体" w:eastAsia="宋体" w:cs="宋体"/>
                <w:sz w:val="21"/>
                <w:szCs w:val="21"/>
                <w:lang w:eastAsia="zh-CN" w:bidi="ar"/>
              </w:rPr>
              <w:t xml:space="preserve">（</w:t>
            </w:r>
            <w:r>
              <w:rPr>
                <w:rFonts w:hint="eastAsia" w:cs="宋体"/>
                <w:sz w:val="21"/>
                <w:szCs w:val="21"/>
                <w:lang w:val="en-US" w:eastAsia="zh-CN" w:bidi="ar"/>
              </w:rPr>
              <w:t xml:space="preserve">9</w:t>
            </w:r>
            <w:r>
              <w:rPr>
                <w:rFonts w:hint="eastAsia" w:ascii="宋体" w:hAnsi="宋体" w:eastAsia="宋体" w:cs="宋体"/>
                <w:sz w:val="21"/>
                <w:szCs w:val="21"/>
                <w:lang w:val="en-US" w:eastAsia="zh-CN" w:bidi="ar"/>
              </w:rPr>
              <w:t xml:space="preserve">分</w:t>
            </w:r>
            <w:r>
              <w:rPr>
                <w:rFonts w:hint="eastAsia" w:ascii="宋体" w:hAnsi="宋体" w:eastAsia="宋体" w:cs="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suppressLineNumbers w:val="0"/>
            </w:pPr>
            <w:r>
              <w:rPr>
                <w:rFonts w:hint="eastAsia" w:ascii="宋体" w:hAnsi="宋体" w:eastAsia="宋体" w:cs="宋体"/>
                <w:color w:val="000000"/>
                <w:sz w:val="21"/>
                <w:szCs w:val="21"/>
                <w:highlight w:val="none"/>
                <w:lang w:eastAsia="zh-CN"/>
              </w:rPr>
              <w:t xml:space="preserve">自</w:t>
            </w:r>
            <w:r>
              <w:rPr>
                <w:rFonts w:hint="eastAsia" w:ascii="宋体" w:hAnsi="宋体" w:eastAsia="宋体" w:cs="宋体"/>
                <w:b/>
                <w:bCs/>
                <w:color w:val="000000"/>
                <w:sz w:val="21"/>
                <w:szCs w:val="21"/>
                <w:highlight w:val="none"/>
              </w:rPr>
              <w:t xml:space="preserve">20</w:t>
            </w:r>
            <w:r>
              <w:rPr>
                <w:rFonts w:hint="eastAsia"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年</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月1日</w:t>
            </w:r>
            <w:r>
              <w:rPr>
                <w:rFonts w:hint="eastAsia" w:ascii="宋体" w:hAnsi="宋体" w:eastAsia="宋体" w:cs="宋体"/>
                <w:sz w:val="21"/>
                <w:szCs w:val="21"/>
                <w:highlight w:val="none"/>
                <w:lang w:bidi="ar"/>
              </w:rPr>
              <w:t xml:space="preserve">以来</w:t>
            </w:r>
            <w:r>
              <w:rPr>
                <w:rFonts w:hint="eastAsia" w:ascii="宋体" w:hAnsi="宋体" w:eastAsia="宋体" w:cs="宋体"/>
                <w:sz w:val="21"/>
                <w:szCs w:val="21"/>
                <w:highlight w:val="none"/>
                <w:lang w:eastAsia="zh-CN" w:bidi="ar"/>
              </w:rPr>
              <w:t xml:space="preserve">（以施工合同签订时间为准）</w:t>
            </w:r>
            <w:r>
              <w:rPr>
                <w:rFonts w:hint="eastAsia" w:ascii="宋体" w:hAnsi="宋体" w:eastAsia="宋体" w:cs="宋体"/>
                <w:sz w:val="21"/>
                <w:szCs w:val="21"/>
                <w:highlight w:val="none"/>
                <w:lang w:val="en-US" w:eastAsia="zh-CN" w:bidi="ar"/>
              </w:rPr>
              <w:t xml:space="preserve">完成过的类似</w:t>
            </w:r>
            <w:r>
              <w:rPr>
                <w:rFonts w:hint="eastAsia" w:cs="宋体"/>
                <w:sz w:val="21"/>
                <w:szCs w:val="21"/>
                <w:highlight w:val="none"/>
                <w:lang w:val="en-US" w:eastAsia="zh-CN" w:bidi="ar"/>
              </w:rPr>
              <w:t xml:space="preserve">市政</w:t>
            </w:r>
            <w:r>
              <w:rPr>
                <w:rFonts w:hint="eastAsia" w:ascii="宋体" w:hAnsi="宋体" w:eastAsia="宋体" w:cs="宋体"/>
                <w:sz w:val="21"/>
                <w:szCs w:val="21"/>
                <w:highlight w:val="none"/>
                <w:lang w:val="en-US" w:eastAsia="zh-CN" w:bidi="ar"/>
              </w:rPr>
              <w:t xml:space="preserve">管网工程项目业绩的，每份业绩得</w:t>
            </w:r>
            <w:r>
              <w:rPr>
                <w:rFonts w:hint="eastAsia" w:cs="宋体"/>
                <w:sz w:val="21"/>
                <w:szCs w:val="21"/>
                <w:highlight w:val="none"/>
                <w:lang w:val="en-US" w:eastAsia="zh-CN" w:bidi="ar"/>
              </w:rPr>
              <w:t xml:space="preserve">3</w:t>
            </w:r>
            <w:r>
              <w:rPr>
                <w:rFonts w:hint="eastAsia" w:ascii="宋体" w:hAnsi="宋体" w:eastAsia="宋体" w:cs="宋体"/>
                <w:sz w:val="21"/>
                <w:szCs w:val="21"/>
                <w:highlight w:val="none"/>
                <w:lang w:val="en-US" w:eastAsia="zh-CN" w:bidi="ar"/>
              </w:rPr>
              <w:t xml:space="preserve">分，</w:t>
            </w:r>
            <w:r>
              <w:rPr>
                <w:rFonts w:hint="eastAsia" w:ascii="宋体" w:hAnsi="宋体" w:eastAsia="宋体" w:cs="宋体"/>
                <w:b/>
                <w:bCs/>
                <w:sz w:val="21"/>
                <w:szCs w:val="21"/>
                <w:highlight w:val="none"/>
                <w:lang w:val="en-US" w:eastAsia="zh-CN" w:bidi="ar"/>
              </w:rPr>
              <w:t xml:space="preserve">本项最高得</w:t>
            </w:r>
            <w:r>
              <w:rPr>
                <w:rFonts w:hint="eastAsia" w:cs="宋体"/>
                <w:b/>
                <w:bCs/>
                <w:sz w:val="21"/>
                <w:szCs w:val="21"/>
                <w:highlight w:val="none"/>
                <w:lang w:val="en-US" w:eastAsia="zh-CN" w:bidi="ar"/>
              </w:rPr>
              <w:t xml:space="preserve">9</w:t>
            </w:r>
            <w:r>
              <w:rPr>
                <w:rFonts w:hint="eastAsia" w:ascii="宋体" w:hAnsi="宋体" w:eastAsia="宋体" w:cs="宋体"/>
                <w:b/>
                <w:bCs/>
                <w:sz w:val="21"/>
                <w:szCs w:val="21"/>
                <w:highlight w:val="none"/>
                <w:lang w:val="en-US" w:eastAsia="zh-CN" w:bidi="ar"/>
              </w:rPr>
              <w:t xml:space="preserve">分</w:t>
            </w:r>
            <w:r>
              <w:rPr>
                <w:rFonts w:hint="eastAsia" w:ascii="宋体" w:hAnsi="宋体" w:eastAsia="宋体" w:cs="宋体"/>
                <w:sz w:val="21"/>
                <w:szCs w:val="21"/>
                <w:highlight w:val="none"/>
                <w:lang w:val="en-US" w:eastAsia="zh-CN" w:bidi="ar"/>
              </w:rPr>
              <w:t xml:space="preserve">。</w:t>
            </w:r>
            <w:r/>
          </w:p>
          <w:p>
            <w:pPr>
              <w:pStyle w:val="750"/>
              <w:ind w:left="0" w:firstLine="0"/>
              <w:jc w:val="both"/>
              <w:keepLines w:val="0"/>
              <w:keepNext w:val="0"/>
              <w:pageBreakBefore w:val="0"/>
              <w:spacing w:line="288" w:lineRule="auto"/>
              <w:widowControl/>
              <w:rPr>
                <w:rFonts w:hint="eastAsia"/>
                <w:color w:val="auto"/>
                <w:highlight w:val="none"/>
              </w:rPr>
            </w:pPr>
            <w:r>
              <w:rPr>
                <w:rFonts w:hint="eastAsia" w:ascii="宋体" w:hAnsi="宋体" w:eastAsia="宋体" w:cs="宋体"/>
                <w:b/>
                <w:bCs/>
                <w:color w:val="auto"/>
                <w:sz w:val="21"/>
                <w:szCs w:val="21"/>
                <w:highlight w:val="none"/>
                <w:lang w:val="en-US" w:eastAsia="zh-CN" w:bidi="ar-SA"/>
              </w:rPr>
              <w:t xml:space="preserve">注：需同时提供中标（成交）通知书、合同</w:t>
            </w:r>
            <w:r>
              <w:rPr>
                <w:rFonts w:hint="eastAsia" w:hAnsi="宋体" w:cs="宋体"/>
                <w:b/>
                <w:bCs/>
                <w:color w:val="auto"/>
                <w:sz w:val="21"/>
                <w:szCs w:val="21"/>
                <w:highlight w:val="none"/>
                <w:lang w:val="en-US" w:eastAsia="zh-CN" w:bidi="ar-SA"/>
              </w:rPr>
              <w:t xml:space="preserve">协议书</w:t>
            </w:r>
            <w:r>
              <w:rPr>
                <w:rFonts w:hint="eastAsia" w:ascii="宋体" w:hAnsi="宋体" w:eastAsia="宋体" w:cs="宋体"/>
                <w:b/>
                <w:bCs/>
                <w:color w:val="auto"/>
                <w:sz w:val="21"/>
                <w:szCs w:val="21"/>
                <w:highlight w:val="none"/>
                <w:lang w:val="en-US" w:eastAsia="zh-CN" w:bidi="ar-SA"/>
              </w:rPr>
              <w:t xml:space="preserve">、</w:t>
            </w:r>
            <w:r>
              <w:rPr>
                <w:rFonts w:hint="eastAsia" w:hAnsi="宋体" w:cs="宋体"/>
                <w:b/>
                <w:bCs/>
                <w:color w:val="auto"/>
                <w:sz w:val="21"/>
                <w:szCs w:val="21"/>
                <w:highlight w:val="none"/>
                <w:lang w:val="en-US" w:eastAsia="zh-CN" w:bidi="ar-SA"/>
              </w:rPr>
              <w:t xml:space="preserve">交（竣）工验收证明</w:t>
            </w:r>
            <w:r>
              <w:rPr>
                <w:rFonts w:hint="eastAsia" w:ascii="宋体" w:hAnsi="宋体" w:eastAsia="宋体" w:cs="宋体"/>
                <w:b/>
                <w:bCs/>
                <w:color w:val="auto"/>
                <w:sz w:val="21"/>
                <w:szCs w:val="21"/>
                <w:highlight w:val="none"/>
                <w:lang w:val="en-US" w:eastAsia="zh-CN" w:bidi="ar-SA"/>
              </w:rPr>
              <w:t xml:space="preserve">原件扫描件上传至投标文件中</w:t>
            </w:r>
            <w:r>
              <w:rPr>
                <w:rFonts w:hint="eastAsia" w:hAnsi="宋体" w:cs="宋体"/>
                <w:b/>
                <w:bCs/>
                <w:color w:val="auto"/>
                <w:sz w:val="21"/>
                <w:szCs w:val="21"/>
                <w:highlight w:val="none"/>
                <w:lang w:val="en-US" w:eastAsia="zh-CN" w:bidi="ar-SA"/>
              </w:rPr>
              <w:t xml:space="preserve">，三者缺一不可。</w:t>
            </w:r>
            <w:r>
              <w:rPr>
                <w:rFonts w:hint="eastAsia" w:ascii="宋体" w:hAnsi="宋体" w:eastAsia="宋体" w:cs="宋体"/>
                <w:b/>
                <w:bCs/>
                <w:color w:val="auto"/>
                <w:sz w:val="21"/>
                <w:szCs w:val="21"/>
                <w:highlight w:val="none"/>
                <w:lang w:val="en-US" w:eastAsia="zh-CN" w:bidi="ar-SA"/>
              </w:rPr>
              <w:t xml:space="preserve">未提供或提供不全或模糊不清无法辨认的不予得分。</w:t>
            </w:r>
            <w:r/>
          </w:p>
        </w:tc>
      </w:tr>
    </w:tbl>
    <w:p>
      <w:r/>
      <w:r/>
    </w:p>
    <w:p>
      <w:pPr>
        <w:ind w:firstLine="440"/>
        <w:jc w:val="left"/>
        <w:keepLines w:val="0"/>
        <w:keepNext w:val="0"/>
        <w:pageBreakBefore w:val="0"/>
        <w:spacing w:line="312" w:lineRule="auto"/>
        <w:widowControl/>
        <w:rPr>
          <w:rFonts w:hint="eastAsia" w:ascii="宋体" w:hAnsi="宋体" w:eastAsia="宋体" w:cs="宋体"/>
          <w:b/>
          <w:bCs/>
          <w:sz w:val="24"/>
          <w:highlight w:val="none"/>
          <w:lang w:bidi="ar"/>
        </w:rPr>
      </w:pPr>
      <w:r>
        <w:rPr>
          <w:rFonts w:hint="eastAsia" w:ascii="宋体" w:hAnsi="宋体" w:eastAsia="宋体" w:cs="宋体"/>
          <w:b/>
          <w:bCs/>
          <w:szCs w:val="21"/>
          <w:highlight w:val="none"/>
        </w:rPr>
        <w:t xml:space="preserve">注：</w:t>
      </w:r>
      <w:r>
        <w:rPr>
          <w:rFonts w:hint="eastAsia" w:ascii="宋体" w:hAnsi="宋体" w:eastAsia="宋体" w:cs="宋体"/>
          <w:b/>
          <w:bCs/>
          <w:szCs w:val="21"/>
          <w:highlight w:val="none"/>
          <w:lang w:bidi="ar"/>
        </w:rPr>
        <w:t xml:space="preserve">投标文件中提供上述原件</w:t>
      </w:r>
      <w:r>
        <w:rPr>
          <w:rFonts w:hint="eastAsia" w:cs="宋体"/>
          <w:b/>
          <w:bCs/>
          <w:szCs w:val="21"/>
          <w:highlight w:val="none"/>
          <w:lang w:val="en-US" w:eastAsia="zh-CN" w:bidi="ar"/>
        </w:rPr>
        <w:t xml:space="preserve">彩色扫描件</w:t>
      </w:r>
      <w:r>
        <w:rPr>
          <w:rFonts w:hint="eastAsia" w:ascii="宋体" w:hAnsi="宋体" w:eastAsia="宋体" w:cs="宋体"/>
          <w:b/>
          <w:bCs/>
          <w:szCs w:val="21"/>
          <w:highlight w:val="none"/>
          <w:lang w:bidi="ar"/>
        </w:rPr>
        <w:t xml:space="preserve">证明资料，</w:t>
      </w:r>
      <w:r>
        <w:rPr>
          <w:rFonts w:hint="eastAsia" w:ascii="宋体" w:hAnsi="宋体" w:eastAsia="宋体" w:cs="宋体"/>
          <w:b/>
          <w:szCs w:val="21"/>
          <w:highlight w:val="none"/>
        </w:rPr>
        <w:t xml:space="preserve">提供的证明材料必须能清晰反映投标人名称、时间等需要明确的内容。没有明确、缺项、含糊不清的不予计分。</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价格分：</w:t>
      </w:r>
      <w:r>
        <w:rPr>
          <w:rFonts w:hint="eastAsia" w:cs="宋体"/>
          <w:sz w:val="24"/>
          <w:highlight w:val="none"/>
          <w:lang w:val="en-US" w:eastAsia="zh-CN" w:bidi="ar"/>
        </w:rPr>
        <w:t xml:space="preserve">3</w:t>
      </w:r>
      <w:r>
        <w:rPr>
          <w:rFonts w:hint="eastAsia" w:ascii="宋体" w:hAnsi="宋体" w:eastAsia="宋体" w:cs="宋体"/>
          <w:sz w:val="24"/>
          <w:highlight w:val="none"/>
          <w:lang w:val="en-US" w:eastAsia="zh-CN" w:bidi="ar"/>
        </w:rPr>
        <w:t xml:space="preserve">0</w:t>
      </w:r>
      <w:r>
        <w:rPr>
          <w:rFonts w:hint="eastAsia" w:ascii="宋体" w:hAnsi="宋体" w:eastAsia="宋体" w:cs="宋体"/>
          <w:sz w:val="24"/>
          <w:highlight w:val="none"/>
          <w:lang w:bidi="ar"/>
        </w:rPr>
        <w:t xml:space="preserve">分      技术</w:t>
      </w:r>
      <w:r>
        <w:rPr>
          <w:rFonts w:hint="eastAsia" w:ascii="宋体" w:hAnsi="宋体" w:eastAsia="宋体" w:cs="宋体"/>
          <w:sz w:val="24"/>
          <w:highlight w:val="none"/>
          <w:lang w:eastAsia="zh-CN" w:bidi="ar"/>
        </w:rPr>
        <w:t xml:space="preserve">商务</w:t>
      </w:r>
      <w:r>
        <w:rPr>
          <w:rFonts w:hint="eastAsia" w:ascii="宋体" w:hAnsi="宋体" w:eastAsia="宋体" w:cs="宋体"/>
          <w:sz w:val="24"/>
          <w:highlight w:val="none"/>
          <w:lang w:bidi="ar"/>
        </w:rPr>
        <w:t xml:space="preserve">分：</w:t>
      </w:r>
      <w:r>
        <w:rPr>
          <w:rFonts w:hint="eastAsia" w:cs="宋体"/>
          <w:sz w:val="24"/>
          <w:highlight w:val="none"/>
          <w:lang w:val="en-US" w:eastAsia="zh-CN" w:bidi="ar"/>
        </w:rPr>
        <w:t xml:space="preserve">70</w:t>
      </w:r>
      <w:r>
        <w:rPr>
          <w:rFonts w:hint="eastAsia" w:ascii="宋体" w:hAnsi="宋体" w:eastAsia="宋体" w:cs="宋体"/>
          <w:sz w:val="24"/>
          <w:highlight w:val="none"/>
          <w:lang w:bidi="ar"/>
        </w:rPr>
        <w:t xml:space="preserve">分    </w:t>
      </w:r>
      <w:r/>
    </w:p>
    <w:p>
      <w:pPr>
        <w:ind w:firstLine="480"/>
        <w:jc w:val="left"/>
        <w:keepLines w:val="0"/>
        <w:keepNext w:val="0"/>
        <w:pageBreakBefore w:val="0"/>
        <w:spacing w:line="312"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 =价格分+技术</w:t>
      </w:r>
      <w:r>
        <w:rPr>
          <w:rFonts w:hint="eastAsia" w:cs="宋体"/>
          <w:sz w:val="24"/>
          <w:highlight w:val="none"/>
          <w:lang w:val="en-US" w:eastAsia="zh-CN" w:bidi="ar"/>
        </w:rPr>
        <w:t xml:space="preserve">商务</w:t>
      </w:r>
      <w:r>
        <w:rPr>
          <w:rFonts w:hint="eastAsia" w:ascii="宋体" w:hAnsi="宋体" w:eastAsia="宋体" w:cs="宋体"/>
          <w:sz w:val="24"/>
          <w:highlight w:val="none"/>
          <w:lang w:bidi="ar"/>
        </w:rPr>
        <w:t xml:space="preserve">分</w:t>
      </w:r>
      <w:r/>
    </w:p>
    <w:p>
      <w:pPr>
        <w:ind w:firstLine="480"/>
        <w:jc w:val="left"/>
        <w:keepLines w:val="0"/>
        <w:keepNext w:val="0"/>
        <w:pageBreakBefore w:val="0"/>
        <w:spacing w:line="312"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90"/>
      <w:r/>
      <w:bookmarkEnd w:id="91"/>
      <w:r/>
      <w:bookmarkEnd w:id="92"/>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ind w:firstLine="480"/>
        <w:jc w:val="left"/>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r/>
      <w:r/>
    </w:p>
    <w:sectPr>
      <w:headerReference w:type="default" r:id="rId8"/>
      <w:footerReference w:type="default" r:id="rId11"/>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Courier New">
    <w:panose1 w:val="02070309020205020404"/>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38"/>
    <w:link w:val="12"/>
    <w:uiPriority w:val="9"/>
    <w:rPr>
      <w:rFonts w:ascii="Arial" w:hAnsi="Arial" w:eastAsia="Arial" w:cs="Arial"/>
      <w:sz w:val="40"/>
      <w:szCs w:val="40"/>
    </w:rPr>
  </w:style>
  <w:style w:type="character" w:styleId="15">
    <w:name w:val="Heading 2 Char"/>
    <w:basedOn w:val="738"/>
    <w:link w:val="735"/>
    <w:uiPriority w:val="9"/>
    <w:rPr>
      <w:rFonts w:ascii="Arial" w:hAnsi="Arial" w:eastAsia="Arial" w:cs="Arial"/>
      <w:sz w:val="34"/>
    </w:rPr>
  </w:style>
  <w:style w:type="character" w:styleId="17">
    <w:name w:val="Heading 3 Char"/>
    <w:basedOn w:val="738"/>
    <w:link w:val="736"/>
    <w:uiPriority w:val="9"/>
    <w:rPr>
      <w:rFonts w:ascii="Arial" w:hAnsi="Arial" w:eastAsia="Arial" w:cs="Arial"/>
      <w:sz w:val="30"/>
      <w:szCs w:val="30"/>
    </w:rPr>
  </w:style>
  <w:style w:type="character" w:styleId="19">
    <w:name w:val="Heading 4 Char"/>
    <w:basedOn w:val="738"/>
    <w:link w:val="737"/>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8"/>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8"/>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8"/>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8"/>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738"/>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738"/>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4"/>
    <w:link w:val="42"/>
    <w:uiPriority w:val="99"/>
    <w:unhideWhenUsed/>
    <w:pPr>
      <w:spacing w:after="0" w:line="240" w:lineRule="auto"/>
      <w:tabs>
        <w:tab w:val="center" w:pos="7143" w:leader="none"/>
        <w:tab w:val="right" w:pos="14287" w:leader="none"/>
      </w:tabs>
    </w:pPr>
  </w:style>
  <w:style w:type="character" w:styleId="42">
    <w:name w:val="Header Char"/>
    <w:basedOn w:val="738"/>
    <w:link w:val="41"/>
    <w:uiPriority w:val="99"/>
  </w:style>
  <w:style w:type="character" w:styleId="44">
    <w:name w:val="Footer Char"/>
    <w:basedOn w:val="738"/>
    <w:link w:val="745"/>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745"/>
    <w:uiPriority w:val="99"/>
  </w:style>
  <w:style w:type="table" w:styleId="48">
    <w:name w:val="Table Grid Light"/>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8"/>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8"/>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uiPriority w:val="1"/>
    <w:qFormat/>
    <w:pPr>
      <w:widowControl w:val="off"/>
    </w:pPr>
    <w:rPr>
      <w:rFonts w:hint="default" w:ascii="宋体" w:hAnsi="宋体" w:eastAsia="宋体" w:cs="宋体"/>
      <w:sz w:val="22"/>
      <w:szCs w:val="22"/>
      <w:lang w:val="en-US" w:eastAsia="en-US" w:bidi="ar-SA"/>
    </w:rPr>
  </w:style>
  <w:style w:type="paragraph" w:styleId="735">
    <w:name w:val="Heading 2"/>
    <w:basedOn w:val="734"/>
    <w:next w:val="734"/>
    <w:uiPriority w:val="1"/>
    <w:qFormat/>
    <w:pPr>
      <w:ind w:left="2517"/>
      <w:spacing w:before="38"/>
      <w:outlineLvl w:val="1"/>
    </w:pPr>
    <w:rPr>
      <w:b/>
      <w:bCs/>
      <w:sz w:val="44"/>
      <w:szCs w:val="44"/>
    </w:rPr>
  </w:style>
  <w:style w:type="paragraph" w:styleId="736">
    <w:name w:val="Heading 3"/>
    <w:basedOn w:val="734"/>
    <w:next w:val="734"/>
    <w:uiPriority w:val="1"/>
    <w:qFormat/>
    <w:pPr>
      <w:jc w:val="center"/>
      <w:spacing w:before="24"/>
      <w:outlineLvl w:val="2"/>
    </w:pPr>
    <w:rPr>
      <w:b/>
      <w:bCs/>
      <w:sz w:val="32"/>
      <w:szCs w:val="32"/>
    </w:rPr>
  </w:style>
  <w:style w:type="paragraph" w:styleId="737">
    <w:name w:val="Heading 4"/>
    <w:basedOn w:val="734"/>
    <w:next w:val="734"/>
    <w:uiPriority w:val="1"/>
    <w:qFormat/>
    <w:pPr>
      <w:ind w:left="2" w:right="438"/>
      <w:jc w:val="center"/>
      <w:spacing w:before="23"/>
      <w:outlineLvl w:val="3"/>
    </w:pPr>
    <w:rPr>
      <w:b/>
      <w:bCs/>
      <w:sz w:val="30"/>
      <w:szCs w:val="30"/>
    </w:rPr>
  </w:style>
  <w:style w:type="character" w:styleId="738" w:default="1">
    <w:name w:val="Default Paragraph Font"/>
    <w:uiPriority w:val="0"/>
    <w:semiHidden/>
    <w:qFormat/>
  </w:style>
  <w:style w:type="table" w:styleId="739" w:default="1">
    <w:name w:val="Normal Table"/>
    <w:uiPriority w:val="0"/>
    <w:semiHidden/>
    <w:qFormat/>
    <w:tblPr>
      <w:tblCellMar>
        <w:left w:w="108" w:type="dxa"/>
        <w:top w:w="0" w:type="dxa"/>
        <w:right w:w="108" w:type="dxa"/>
        <w:bottom w:w="0" w:type="dxa"/>
      </w:tblCellMar>
    </w:tblPr>
  </w:style>
  <w:style w:type="paragraph" w:styleId="740">
    <w:name w:val="Body Text"/>
    <w:basedOn w:val="734"/>
    <w:next w:val="734"/>
    <w:uiPriority w:val="1"/>
    <w:qFormat/>
    <w:rPr>
      <w:sz w:val="24"/>
      <w:szCs w:val="24"/>
    </w:rPr>
  </w:style>
  <w:style w:type="paragraph" w:styleId="741">
    <w:name w:val="Body Text Indent"/>
    <w:basedOn w:val="734"/>
    <w:next w:val="742"/>
    <w:uiPriority w:val="0"/>
    <w:qFormat/>
    <w:pPr>
      <w:ind w:firstLine="645"/>
    </w:pPr>
    <w:rPr>
      <w:rFonts w:ascii="楷体_GB2312" w:eastAsia="楷体_GB2312"/>
      <w:sz w:val="32"/>
      <w:szCs w:val="20"/>
    </w:rPr>
  </w:style>
  <w:style w:type="paragraph" w:styleId="742">
    <w:name w:val="Body Text First Indent 2"/>
    <w:basedOn w:val="741"/>
    <w:uiPriority w:val="99"/>
    <w:unhideWhenUsed/>
    <w:qFormat/>
    <w:pPr>
      <w:ind w:left="420" w:firstLine="420"/>
    </w:pPr>
  </w:style>
  <w:style w:type="paragraph" w:styleId="743">
    <w:name w:val="Block Text"/>
    <w:basedOn w:val="734"/>
    <w:uiPriority w:val="0"/>
    <w:qFormat/>
    <w:pPr>
      <w:ind w:left="256" w:right="6" w:firstLine="624"/>
    </w:pPr>
    <w:rPr>
      <w:rFonts w:eastAsia="仿宋_GB2312"/>
      <w:sz w:val="28"/>
      <w:szCs w:val="20"/>
    </w:rPr>
  </w:style>
  <w:style w:type="paragraph" w:styleId="744">
    <w:name w:val="Plain Text"/>
    <w:basedOn w:val="734"/>
    <w:uiPriority w:val="0"/>
    <w:qFormat/>
    <w:rPr>
      <w:rFonts w:hAnsi="Courier New"/>
      <w:szCs w:val="20"/>
    </w:rPr>
  </w:style>
  <w:style w:type="paragraph" w:styleId="745">
    <w:name w:val="Footer"/>
    <w:basedOn w:val="734"/>
    <w:uiPriority w:val="0"/>
    <w:qFormat/>
    <w:pPr>
      <w:tabs>
        <w:tab w:val="center" w:pos="4153" w:leader="none"/>
        <w:tab w:val="right" w:pos="8306" w:leader="none"/>
      </w:tabs>
    </w:pPr>
    <w:rPr>
      <w:sz w:val="18"/>
    </w:rPr>
  </w:style>
  <w:style w:type="paragraph" w:styleId="746">
    <w:name w:val="Body Text First Indent"/>
    <w:basedOn w:val="740"/>
    <w:uiPriority w:val="0"/>
    <w:qFormat/>
    <w:pPr>
      <w:ind w:firstLine="100"/>
    </w:pPr>
  </w:style>
  <w:style w:type="table" w:styleId="747">
    <w:name w:val="Table Grid"/>
    <w:basedOn w:val="7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738"/>
    <w:uiPriority w:val="0"/>
    <w:qFormat/>
    <w:rPr>
      <w:b/>
      <w:bCs/>
    </w:rPr>
  </w:style>
  <w:style w:type="paragraph" w:styleId="749" w:customStyle="1">
    <w:name w:val="Default"/>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750" w:customStyle="1">
    <w:name w:val="段"/>
    <w:next w:val="734"/>
    <w:uiPriority w:val="0"/>
    <w:qFormat/>
    <w:pPr>
      <w:ind w:firstLine="200"/>
      <w:jc w:val="both"/>
    </w:pPr>
    <w:rPr>
      <w:rFonts w:hint="default" w:ascii="宋体" w:hAnsi="Times New Roman" w:eastAsia="宋体" w:cs="Times New Roman"/>
      <w:sz w:val="21"/>
      <w:lang w:val="en-US" w:eastAsia="zh-CN" w:bidi="ar-SA"/>
    </w:rPr>
  </w:style>
  <w:style w:type="character" w:styleId="751" w:customStyle="1">
    <w:name w:val="NormalCharacter"/>
    <w:uiPriority w:val="0"/>
    <w:qFormat/>
  </w:style>
  <w:style w:type="paragraph" w:styleId="752" w:customStyle="1">
    <w:name w:val="正文1"/>
    <w:next w:val="734"/>
    <w:uiPriority w:val="99"/>
    <w:qFormat/>
    <w:pPr>
      <w:jc w:val="both"/>
      <w:widowControl w:val="off"/>
    </w:pPr>
    <w:rPr>
      <w:rFonts w:hint="default" w:ascii="Calibri" w:hAnsi="Calibri" w:eastAsia="宋体" w:cs="Calibri"/>
      <w:lang w:val="en-US" w:eastAsia="zh-CN" w:bidi="ar-SA"/>
    </w:rPr>
  </w:style>
  <w:style w:type="paragraph" w:styleId="753" w:customStyle="1">
    <w:name w:val="Address"/>
    <w:basedOn w:val="734"/>
    <w:next w:val="734"/>
    <w:uiPriority w:val="0"/>
    <w:qFormat/>
    <w:pPr>
      <w:jc w:val="left"/>
    </w:pPr>
    <w:rPr>
      <w:i/>
      <w:sz w:val="24"/>
      <w:szCs w:val="20"/>
    </w:rPr>
  </w:style>
  <w:style w:type="paragraph" w:styleId="754" w:customStyle="1">
    <w:name w:val="首行缩进"/>
    <w:basedOn w:val="734"/>
    <w:uiPriority w:val="0"/>
    <w:qFormat/>
    <w:pPr>
      <w:ind w:firstLine="480"/>
    </w:pPr>
    <w:rPr>
      <w:lang w:val="zh-CN"/>
    </w:rPr>
  </w:style>
  <w:style w:type="paragraph" w:styleId="755">
    <w:name w:val="List Paragraph"/>
    <w:basedOn w:val="734"/>
    <w:uiPriority w:val="1"/>
    <w:qFormat/>
    <w:pPr>
      <w:ind w:left="760" w:firstLine="479"/>
    </w:pPr>
  </w:style>
  <w:style w:type="table" w:styleId="756" w:customStyle="1">
    <w:name w:val="Table Normal"/>
    <w:uiPriority w:val="0"/>
    <w:unhideWhenUsed/>
    <w:qFormat/>
    <w:tblPr>
      <w:tblCellMar>
        <w:left w:w="0" w:type="dxa"/>
        <w:top w:w="0" w:type="dxa"/>
        <w:right w:w="0" w:type="dxa"/>
        <w:bottom w:w="0" w:type="dxa"/>
      </w:tblCellMar>
    </w:tblPr>
  </w:style>
  <w:style w:type="paragraph" w:styleId="757" w:customStyle="1">
    <w:name w:val="Table Text"/>
    <w:basedOn w:val="734"/>
    <w:uiPriority w:val="0"/>
    <w:semiHidden/>
    <w:qFormat/>
    <w:rPr>
      <w:rFonts w:ascii="宋体" w:hAnsi="宋体" w:eastAsia="宋体" w:cs="宋体"/>
      <w:sz w:val="24"/>
      <w:szCs w:val="24"/>
      <w:lang w:val="en-US" w:eastAsia="en-US" w:bidi="ar-SA"/>
    </w:rPr>
  </w:style>
  <w:style w:type="numbering" w:styleId="16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WPS001</dc:creator>
  <cp:lastModifiedBy>盛创1</cp:lastModifiedBy>
  <cp:revision>2</cp:revision>
  <dcterms:created xsi:type="dcterms:W3CDTF">2026-05-06T03:29:00Z</dcterms:created>
  <dcterms:modified xsi:type="dcterms:W3CDTF">2026-09-30T02:02:43Z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4ED5660EE0084F059480D73385EC69FB_11</vt:lpwstr>
  </property>
  <property fmtid="{D5CDD505-2E9C-101B-9397-08002B2CF9AE}" pid="4" name="KSOTemplateDocerSaveRecord">
    <vt:lpwstr>eyJoZGlkIjoiNzM1OTE0ODUzNDdlNjNlMTM0MGFhN2Q0MTc4N2VlMDkiLCJ1c2VySWQiOiI4NTE0NjQzNDYifQ==</vt:lpwstr>
  </property>
</Properties>
</file>